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E8" w:rsidRPr="00166C19" w:rsidRDefault="00A910E8" w:rsidP="00A910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A910E8" w:rsidRPr="00166C19" w:rsidRDefault="00A910E8" w:rsidP="00A910E8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p w:rsidR="00A910E8" w:rsidRPr="00166C19" w:rsidRDefault="00A910E8" w:rsidP="00A910E8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E8" w:rsidRPr="00166C19" w:rsidRDefault="00A910E8" w:rsidP="00A910E8">
      <w:pPr>
        <w:tabs>
          <w:tab w:val="left" w:pos="9288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«Утверждаю»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66C1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Директор МБОУ КССОШ 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16824">
        <w:rPr>
          <w:rFonts w:ascii="Times New Roman" w:eastAsia="Calibri" w:hAnsi="Times New Roman" w:cs="Times New Roman"/>
          <w:sz w:val="24"/>
          <w:szCs w:val="24"/>
        </w:rPr>
        <w:t xml:space="preserve">                 Приказ № 79/4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71682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716824">
        <w:rPr>
          <w:rFonts w:ascii="Times New Roman" w:eastAsia="Calibri" w:hAnsi="Times New Roman" w:cs="Times New Roman"/>
          <w:sz w:val="24"/>
          <w:szCs w:val="24"/>
        </w:rPr>
        <w:t>От 02</w:t>
      </w:r>
      <w:r>
        <w:rPr>
          <w:rFonts w:ascii="Times New Roman" w:eastAsia="Calibri" w:hAnsi="Times New Roman" w:cs="Times New Roman"/>
          <w:sz w:val="24"/>
          <w:szCs w:val="24"/>
        </w:rPr>
        <w:t>.09.2015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10E8" w:rsidRDefault="00A910E8" w:rsidP="0007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10E8" w:rsidRDefault="00A910E8" w:rsidP="0007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421" w:rsidRPr="00A910E8" w:rsidRDefault="00075421" w:rsidP="0007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экологического воспитания</w:t>
      </w: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075421" w:rsidRPr="00A910E8" w:rsidRDefault="00075421" w:rsidP="0007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Экология - это мы»</w:t>
      </w:r>
    </w:p>
    <w:p w:rsidR="00075421" w:rsidRPr="00A910E8" w:rsidRDefault="00075421" w:rsidP="00E9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910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A910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2015-2020 учебный год</w:t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2E9"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1256C7"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Экология - это мы. Заботясь о чистоте окружающей среды,</w:t>
      </w:r>
    </w:p>
    <w:p w:rsidR="00075421" w:rsidRPr="00A910E8" w:rsidRDefault="001256C7" w:rsidP="00075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заботимся о здоровье че</w:t>
      </w:r>
      <w:r w:rsidR="00075421" w:rsidRPr="00A9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ловека, всего живого на планете…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Пояснительная записка</w:t>
      </w:r>
    </w:p>
    <w:p w:rsidR="00075421" w:rsidRPr="00A910E8" w:rsidRDefault="00075421" w:rsidP="00E912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проблемы, обоснование необходимости ее решения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автомобилей…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задача сейчас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в становлении экологического сознания велика роль школы, которая может и должна воспитывать у ребят чувство сопричастности к природе, ощущение ее красоты, не позволяющее относиться к ней потребительски, варварски, проявлять бездушную беспечность или жестокосердие.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учащихся актуально. Образование и воспитание школьников в области окружающей среды является в настоящее время одним из приоритетных направлений работы с учащимися.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Эффективнее эта проблема будет решаться при гармоничном сочетании учебной деятельности с внеклассной работой.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экологическому воспитанию учащихся включает в себя систему мероприятий по вопросам охраны окружающей среды школьного</w:t>
      </w:r>
      <w:r w:rsidR="00B343D3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улусного, Республиканского </w:t>
      </w:r>
      <w:proofErr w:type="gramStart"/>
      <w:r w:rsidR="00B343D3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</w:t>
      </w:r>
      <w:proofErr w:type="gram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уровней.</w:t>
      </w:r>
    </w:p>
    <w:p w:rsidR="00075421" w:rsidRPr="00A910E8" w:rsidRDefault="00075421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организации экологического воспитания школьников:</w:t>
      </w:r>
    </w:p>
    <w:p w:rsidR="00075421" w:rsidRPr="00A910E8" w:rsidRDefault="00075421" w:rsidP="000754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075421" w:rsidRPr="00A910E8" w:rsidRDefault="00075421" w:rsidP="000754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075421" w:rsidRPr="00A910E8" w:rsidRDefault="00075421" w:rsidP="000754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075421" w:rsidRPr="00A910E8" w:rsidRDefault="00075421" w:rsidP="000754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экологической культуры школьников опирается на принципы систематичности, непрерывности в содержании и организации экологического образования.</w:t>
      </w:r>
    </w:p>
    <w:p w:rsidR="00075421" w:rsidRPr="00A910E8" w:rsidRDefault="00075421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Виды природоохранной деятельности, предусмотренные программой: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защите природной среды (подкормка птиц, борьба с мусором, изготовление кормушек, скворечников для птиц);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дурных поступков в природе и борьба с ними;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улучшению природной среды (посадка растений, уборка парков и скверов);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пропаганде и разъяснению идей охраны природы (беседы с товарищами, родителями, выпуск стенгазет, изготовление плакатов, листовок, буклетов);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сохранению и использованию эстетических ценностей природы (сбор природного материала, изготовление панно, поделок из природного материала);</w:t>
      </w:r>
    </w:p>
    <w:p w:rsidR="00075421" w:rsidRPr="00A910E8" w:rsidRDefault="00075421" w:rsidP="000754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территории школы, классных комнат.</w:t>
      </w:r>
    </w:p>
    <w:p w:rsidR="00075421" w:rsidRPr="00A910E8" w:rsidRDefault="00075421" w:rsidP="0007542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проекты, вошедшие в программу:</w:t>
      </w:r>
    </w:p>
    <w:p w:rsidR="00075421" w:rsidRPr="00A910E8" w:rsidRDefault="00075421" w:rsidP="0007542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“Зимний сад” (озеленение школьных рекреаций);</w:t>
      </w:r>
    </w:p>
    <w:p w:rsidR="00075421" w:rsidRPr="00A910E8" w:rsidRDefault="00075421" w:rsidP="0007542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“Цветочный калейдоскоп” (разбивка, оформление цветочных клумб на территории школы);</w:t>
      </w:r>
    </w:p>
    <w:p w:rsidR="00075421" w:rsidRPr="00A910E8" w:rsidRDefault="00075421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программы;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интеллектуальные игры;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акции: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проекты;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плакатов, листовок, рисунков, презентаций;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</w:t>
      </w: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клссы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5421" w:rsidRPr="00A910E8" w:rsidRDefault="00075421" w:rsidP="0007542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</w:t>
      </w:r>
    </w:p>
    <w:p w:rsidR="00075421" w:rsidRPr="00A910E8" w:rsidRDefault="00075421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</w:t>
      </w:r>
      <w:r w:rsidR="00B343D3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Сентябрь 2015 – сентябрь 2020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75421" w:rsidRPr="00A910E8" w:rsidRDefault="00075421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Модули программы:</w:t>
      </w:r>
    </w:p>
    <w:p w:rsidR="00075421" w:rsidRPr="00A910E8" w:rsidRDefault="00B343D3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2015-2017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75421" w:rsidRPr="00A910E8" w:rsidRDefault="00075421" w:rsidP="000754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Зима: “Красная книга – сигнал опасности”</w:t>
      </w:r>
    </w:p>
    <w:p w:rsidR="00075421" w:rsidRPr="00A910E8" w:rsidRDefault="00075421" w:rsidP="000754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Весна: “Природа как единое целое”</w:t>
      </w:r>
    </w:p>
    <w:p w:rsidR="00075421" w:rsidRPr="00A910E8" w:rsidRDefault="00075421" w:rsidP="000754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Лето: “Планета Земля – наш общий дом”</w:t>
      </w:r>
    </w:p>
    <w:p w:rsidR="00075421" w:rsidRPr="00A910E8" w:rsidRDefault="00075421" w:rsidP="0007542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 “Природа в наших ощущениях”</w:t>
      </w:r>
    </w:p>
    <w:p w:rsidR="00075421" w:rsidRPr="00A910E8" w:rsidRDefault="00B343D3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2018-2020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75421" w:rsidRPr="00A910E8" w:rsidRDefault="00075421" w:rsidP="0007542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Зима: “Животные в природе нашего края”.</w:t>
      </w:r>
    </w:p>
    <w:p w:rsidR="00075421" w:rsidRPr="00A910E8" w:rsidRDefault="00075421" w:rsidP="0007542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Весна: “Птицы наших лесов”</w:t>
      </w:r>
    </w:p>
    <w:p w:rsidR="00075421" w:rsidRPr="00A910E8" w:rsidRDefault="00075421" w:rsidP="0007542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Лето: “Природа и человек”</w:t>
      </w:r>
    </w:p>
    <w:p w:rsidR="00075421" w:rsidRPr="00A910E8" w:rsidRDefault="00075421" w:rsidP="0007542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Осень: “Разнообразие растительного мира”.</w:t>
      </w:r>
    </w:p>
    <w:p w:rsidR="00B343D3" w:rsidRPr="00A910E8" w:rsidRDefault="00B343D3" w:rsidP="00B343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программы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и экологического сознания школьников.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075421" w:rsidRPr="00A910E8" w:rsidRDefault="00075421" w:rsidP="0007542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экологически грамотного и безопасного поведения в природе;</w:t>
      </w:r>
    </w:p>
    <w:p w:rsidR="00075421" w:rsidRPr="00A910E8" w:rsidRDefault="00075421" w:rsidP="0007542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и понимать красоту живой природы;</w:t>
      </w:r>
    </w:p>
    <w:p w:rsidR="00075421" w:rsidRPr="00A910E8" w:rsidRDefault="00075421" w:rsidP="0007542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основам экологических знаний;</w:t>
      </w:r>
    </w:p>
    <w:p w:rsidR="00075421" w:rsidRPr="00A910E8" w:rsidRDefault="00075421" w:rsidP="0007542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существующими в природе взаимосвязями растений, животных и человека.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075421" w:rsidRPr="00A910E8" w:rsidRDefault="00075421" w:rsidP="000754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умение и желание активно беречь и защищать природу;</w:t>
      </w:r>
    </w:p>
    <w:p w:rsidR="00075421" w:rsidRPr="00A910E8" w:rsidRDefault="00075421" w:rsidP="000754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ответственное отношение к окружающей среде;</w:t>
      </w:r>
    </w:p>
    <w:p w:rsidR="00075421" w:rsidRPr="00A910E8" w:rsidRDefault="00075421" w:rsidP="0007542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необходимость соблюдения человеком правил поведения в природе.</w:t>
      </w:r>
    </w:p>
    <w:p w:rsidR="00A910E8" w:rsidRDefault="00A910E8" w:rsidP="000754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Развивающие:</w:t>
      </w:r>
    </w:p>
    <w:p w:rsidR="00075421" w:rsidRPr="00A910E8" w:rsidRDefault="00075421" w:rsidP="0007542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правильного взаимодействия с природой, осознание ее облагораживающего воздействия.</w:t>
      </w:r>
    </w:p>
    <w:p w:rsidR="00075421" w:rsidRPr="00A910E8" w:rsidRDefault="00075421" w:rsidP="0007542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075421" w:rsidRPr="00A910E8" w:rsidRDefault="00075421" w:rsidP="0007542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Этапы, содержание и календарно-тематический план программы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Этапы реализации программы: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этап: Подготовительный и организационный этапы.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экологической обстановки, сбор и обработка информации, анкетирование.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экологической проблемы.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экологической проблемы,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мероприятий по экологическому образованию учащихся.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сценариев мероприятий, разработка проектов по экологическому воспитанию учащихся.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сметы расходов на выполнение мероприятий по реализации программы.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работы по экологического и трудового отрядов, экологического кружка.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территорий для реализации программы (территория школы);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эскизов ландшафтного дизайна для благоустройства (территория школы,);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оценки эффективности работы над программой.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теоретического семинара по мероприятиям программы.</w:t>
      </w:r>
    </w:p>
    <w:p w:rsidR="00075421" w:rsidRPr="00A910E8" w:rsidRDefault="00075421" w:rsidP="000754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I этапа программы.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этап: Практический этап.</w:t>
      </w:r>
    </w:p>
    <w:p w:rsidR="00075421" w:rsidRPr="00A910E8" w:rsidRDefault="00075421" w:rsidP="0007542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“Красная книга – сигнал опасности”</w:t>
      </w:r>
    </w:p>
    <w:p w:rsidR="00FF7C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редкими и исчезающими растениями и животными </w:t>
      </w:r>
      <w:r w:rsidR="00FF7C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Вилюйского улуса и Республики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нормами поведения в природе. Составление экологических знаков.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“Зимний сад” (озеленение школьных рекреаций, подготовительный этап).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“Природа как единое целое”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единством природы: вода, земля, воздух, растительный и животный мир.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“Зимний сад” (озеленение школьных рекреаций), “Цветочный калейдоскоп” (посадка и оформление цветочных клумб на территории школы): подготовительный и основной этапы.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рассады. Посадка цветов, саженцев деревьев и кустарников. Уход за растениями. Оформление клумб.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“Планета Земля – наш общий дом”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проектов “Цветочный калейдоскоп” (посадка и оформление цветочных клумб на территории школы): поддержание порядка травяного покрова и клумб (полив, прополка, рыхление).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экологического и трудового лагерей.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“Природа в наших ощущениях”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природы на эмоции человека. Природа в творческих работах. Зарисовки осенней природы. Работа с природными материалами.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“Зимний сад” (озеленение школьных рекреаций), “Цветочный калейдоскоп” (посадка и оформление цвето</w:t>
      </w:r>
      <w:r w:rsid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клумб на территории школы)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этап.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“Животные в природе нашего края”.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животным миром</w:t>
      </w:r>
      <w:r w:rsidR="00FF7C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Вилюйского улуса, Республики Саха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Практическая работа по охране животного мира.</w:t>
      </w:r>
    </w:p>
    <w:p w:rsidR="00075421" w:rsidRPr="00A910E8" w:rsidRDefault="00FF7C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“Зимний сад” 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(озеленение школьных рекреаций)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основной этап.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“Птицы наших лесов”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птицами</w:t>
      </w:r>
      <w:r w:rsidR="00FF7C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Вилюйского улуса и РС (Я)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Практическая работа по охране птиц.</w:t>
      </w:r>
    </w:p>
    <w:p w:rsidR="00075421" w:rsidRPr="00A910E8" w:rsidRDefault="00FF7C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“Зимний сад” (озеленение школьных рекреаций), “Цветочный калейдоскоп” (посадка и оформление цвето</w:t>
      </w: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клумб на территории школы)</w:t>
      </w:r>
      <w:r w:rsidR="00075421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основной этап.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“Природа и человек”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проектов “Цветочный калейдоскоп”: поддержание порядка травяного покрова и клумб (полив, прополка, рыхление).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экологического и трудового лагерей.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“Разнообразие растительного мира”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растениями. Практическая работа по охране растений.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“Зимний сад” (озеленение школьных рекреаций), “Цветочный калейдоскоп” (посадка и оформление цветочных клумб на территории школы: обобщающий и информационно-просветительский этапы).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этап: Обобщающий этап.</w:t>
      </w:r>
    </w:p>
    <w:p w:rsidR="00075421" w:rsidRPr="00A910E8" w:rsidRDefault="00075421" w:rsidP="000754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 проведенных мероприятий и обобщение опыта.</w:t>
      </w:r>
    </w:p>
    <w:p w:rsidR="00075421" w:rsidRPr="00A910E8" w:rsidRDefault="00075421" w:rsidP="000754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 по подготовке презентаций проектов.</w:t>
      </w:r>
    </w:p>
    <w:p w:rsidR="00075421" w:rsidRPr="00A910E8" w:rsidRDefault="00075421" w:rsidP="000754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этап: Информационно-просветительский этап.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через районные СМИ и сайт школы информации о деятельности учащихся по реализации программы.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Критерии эффективности программы</w:t>
      </w: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и условием эффективности формированием экологической культуры и экологического сознания школьников служат осознанность, глубина и прочность знаний о явлениях, процессах и законах природы, готовность к конкретным действиям, улучшающим состояние окружающей среды своей местности и реальный вклад в это дело.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1"/>
        <w:gridCol w:w="3030"/>
        <w:gridCol w:w="5288"/>
      </w:tblGrid>
      <w:tr w:rsidR="00075421" w:rsidRPr="00A910E8" w:rsidTr="000754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оценки эффективности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будет оценивать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эффективности оценки</w:t>
            </w:r>
          </w:p>
        </w:tc>
      </w:tr>
      <w:tr w:rsidR="00075421" w:rsidRPr="00A910E8" w:rsidTr="000754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075421" w:rsidRPr="00A910E8" w:rsidTr="000754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рефлексии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или нет мероприятие</w:t>
            </w:r>
          </w:p>
        </w:tc>
      </w:tr>
      <w:tr w:rsidR="00075421" w:rsidRPr="00A910E8" w:rsidTr="000754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 и экологического сознания школьников</w:t>
            </w:r>
          </w:p>
        </w:tc>
      </w:tr>
      <w:tr w:rsidR="00075421" w:rsidRPr="00A910E8" w:rsidTr="000754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421" w:rsidRPr="00A910E8" w:rsidRDefault="00075421" w:rsidP="000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выполненных работ</w:t>
            </w:r>
          </w:p>
        </w:tc>
      </w:tr>
    </w:tbl>
    <w:p w:rsidR="00A910E8" w:rsidRDefault="00A910E8" w:rsidP="0007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421" w:rsidRPr="00A910E8" w:rsidRDefault="00075421" w:rsidP="0007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Ожидаемый результат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 пропаганда экологической культуры и экологического сознания учащихся.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заинтересованности в защите и охране природы.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организаторских способностей учащихся.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Благоустройство, озеленение школьной и городской территорий.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Ежегодная организация экологических лагерей и кружка.</w:t>
      </w:r>
    </w:p>
    <w:p w:rsidR="00075421" w:rsidRPr="00A910E8" w:rsidRDefault="00075421" w:rsidP="0007542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населения города к проблеме озеленения и благоустройства территории, сохранение экологической безопасности по месту жительства.</w:t>
      </w:r>
    </w:p>
    <w:p w:rsidR="00A910E8" w:rsidRDefault="001256C7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824" w:rsidRDefault="00716824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824" w:rsidRDefault="00716824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0E8" w:rsidRPr="00A910E8" w:rsidRDefault="00A910E8" w:rsidP="00A91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Агесс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“Ключи к экологии”, 1982г. Л.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В.А. “300 вопросов и ответов по экологии”, Ярославль, 1998г.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Бобылева Л.Д. “Воспитание у младших школьников бережного отношения к природе”, Тамбов, 1988г.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Бобылева Л.Д. “Игра в экологическом образовании старшеклассников”, Москва, 2000г.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Будыко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“Глобальная экология”, Москва, 1977г.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“В союзе с природой” С., 2002г.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 И.Р. “Окружающая среда и её охрана”, Москва-просвещение, 1985г.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“Экологическое образование школьников во внеклассной работе”, Москва, 1984г.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 И.Д. “Проблемы социальной экологии”, Москва, 1984г.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Г. “В судьбе природы – наша </w:t>
      </w: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сдьба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Москва, 1990г.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Израэль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“Экология и контроль состояния природной среды” Л., 1979г.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“Педагогические условия развития экологической культуры учащихся”, Минск, 2001г.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Г.И. “Глобальная экологическая проблема”, Москва, 1988г.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Моррис Т.К. “Тайны живой природы”, Москва, 1996г.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Молодцова</w:t>
      </w:r>
      <w:proofErr w:type="spellEnd"/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“Игровые экологические занятия с детьми”, Минск, 1996г.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Ю.В. “Природа и человек”, Москва, 1991г.</w:t>
      </w:r>
    </w:p>
    <w:p w:rsidR="00A910E8" w:rsidRP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Сидоренко Г.И. “Санитарное состояние окружающей среды и здоровья населения”, Москва, 1987г.</w:t>
      </w:r>
    </w:p>
    <w:p w:rsidR="00A910E8" w:rsidRDefault="00A910E8" w:rsidP="00A910E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детской энциклопедии “Я познаю мир”.</w:t>
      </w: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0E8" w:rsidRDefault="00A910E8" w:rsidP="00A910E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569" w:rsidRDefault="003B5569" w:rsidP="00A910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10E8" w:rsidRPr="00166C19" w:rsidRDefault="00A910E8" w:rsidP="00A910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МБОУ «Кысыл-Сырская средняя общеобразовательная школа»</w:t>
      </w:r>
    </w:p>
    <w:p w:rsidR="00A910E8" w:rsidRPr="00166C19" w:rsidRDefault="00A910E8" w:rsidP="00A910E8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p w:rsidR="00A910E8" w:rsidRPr="00166C19" w:rsidRDefault="00A910E8" w:rsidP="00A910E8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E8" w:rsidRPr="00166C19" w:rsidRDefault="00A910E8" w:rsidP="00A910E8">
      <w:pPr>
        <w:tabs>
          <w:tab w:val="left" w:pos="9288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«Утверждаю»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66C1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Директор МБОУ КССОШ 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A910E8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910E8" w:rsidRPr="00166C19" w:rsidRDefault="00A910E8" w:rsidP="00A910E8">
      <w:pPr>
        <w:tabs>
          <w:tab w:val="left" w:pos="928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Приказ № ____ </w:t>
      </w:r>
    </w:p>
    <w:p w:rsidR="00A910E8" w:rsidRPr="00A910E8" w:rsidRDefault="003B5569" w:rsidP="003B55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16824">
        <w:rPr>
          <w:rFonts w:ascii="Times New Roman" w:eastAsia="Calibri" w:hAnsi="Times New Roman" w:cs="Times New Roman"/>
          <w:sz w:val="24"/>
          <w:szCs w:val="24"/>
        </w:rPr>
        <w:t>От 01.09.2016</w:t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1256C7"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План </w:t>
      </w:r>
      <w:r w:rsidR="0071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реализации П</w:t>
      </w:r>
      <w:r w:rsidR="001256C7"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рограммы</w:t>
      </w:r>
      <w:r w:rsidR="00A910E8"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«Экология- это мы»</w:t>
      </w:r>
    </w:p>
    <w:p w:rsidR="001256C7" w:rsidRPr="00A910E8" w:rsidRDefault="003B5569" w:rsidP="003B5569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</w:t>
      </w:r>
      <w:proofErr w:type="gramStart"/>
      <w:r w:rsidR="00A910E8"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A910E8" w:rsidRPr="00A9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2016-2017 учебный год</w:t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56C7"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39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0"/>
        <w:gridCol w:w="4918"/>
        <w:gridCol w:w="852"/>
        <w:gridCol w:w="3404"/>
      </w:tblGrid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Ответственный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 стенгазеты «Международный день охраны озонового слоя 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биологии, экологический кружок, </w:t>
            </w:r>
          </w:p>
        </w:tc>
      </w:tr>
      <w:tr w:rsidR="00E912E9" w:rsidRPr="00A910E8" w:rsidTr="00E912E9">
        <w:trPr>
          <w:trHeight w:val="779"/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«День туризма»</w:t>
            </w: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учитель ОБЖ.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«Всемирный день защиты животных» (выставка книг, интегрированный урок биологии и экологии, выступление экологического театра)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Библиотекарь, учитель биологии.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продовольствия» выпуск стенгазеты.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организация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Викторина «Войны и окружающая среда»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«Курение и здоровье» пресс- конференция.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Экологический театр.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Всемирный день борьбы со СПИДом (выпуск стенгазеты, выступление агитбригады)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организация. 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Февраль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работ </w:t>
            </w:r>
            <w:proofErr w:type="gramStart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сочинения</w:t>
            </w:r>
            <w:proofErr w:type="gramEnd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доклады, рисунки) «Озёра и болота России»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географии.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кита» оформление уголка.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«Всемирный день воды» (конференция, выступление экологического театра - сказка «Без чистой воды ни </w:t>
            </w:r>
            <w:proofErr w:type="spellStart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туды</w:t>
            </w:r>
            <w:proofErr w:type="spellEnd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ни </w:t>
            </w:r>
            <w:proofErr w:type="spellStart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сюды</w:t>
            </w:r>
            <w:proofErr w:type="spellEnd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биологии, Совет старшеклассников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метеорологический день» конкурс рисунков «Погода»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птиц» (открытый урок, акция, выставка поделок)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биологии, библиотекарь, руководитель кружка «Умелые руки»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(внеклассное мероприятие, спортивные игры)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учитель физической культуры.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знаний- выступление экологического театра «Экологическая сказка»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экологического кружка.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 (экологический праздник)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парков» (экскурсии, выставка литературы, конкурс плакатов и рисунков, экологических стихов)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руководители, </w:t>
            </w:r>
            <w:proofErr w:type="spellStart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учительбиологии</w:t>
            </w:r>
            <w:proofErr w:type="spellEnd"/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экологическая семья»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5-7 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 </w:t>
            </w: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(выпуск листовок, стенгазеты, проведение классных часов)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руководители, детская организация.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Июль</w:t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 (конкурсы, игры, концерт)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 с ДК.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 (выпуск стенгазеты)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«Зарница»</w:t>
            </w:r>
          </w:p>
        </w:tc>
      </w:tr>
      <w:tr w:rsidR="00E912E9" w:rsidRPr="00A910E8" w:rsidTr="00E912E9">
        <w:trPr>
          <w:tblCellSpacing w:w="0" w:type="dxa"/>
        </w:trPr>
        <w:tc>
          <w:tcPr>
            <w:tcW w:w="1220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3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наркоманией.</w:t>
            </w:r>
          </w:p>
        </w:tc>
        <w:tc>
          <w:tcPr>
            <w:tcW w:w="844" w:type="dxa"/>
            <w:shd w:val="clear" w:color="auto" w:fill="FFFFFF"/>
            <w:hideMark/>
          </w:tcPr>
          <w:p w:rsidR="00E912E9" w:rsidRPr="00A910E8" w:rsidRDefault="00E912E9" w:rsidP="0012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</w:t>
            </w:r>
          </w:p>
        </w:tc>
        <w:tc>
          <w:tcPr>
            <w:tcW w:w="3407" w:type="dxa"/>
            <w:shd w:val="clear" w:color="auto" w:fill="FFFFFF"/>
            <w:hideMark/>
          </w:tcPr>
          <w:p w:rsidR="00E912E9" w:rsidRPr="00A910E8" w:rsidRDefault="00E912E9" w:rsidP="00E9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«Зарница»</w:t>
            </w:r>
            <w:r w:rsidRPr="00A9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B5569" w:rsidRPr="00A910E8" w:rsidRDefault="001256C7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3B5569" w:rsidRPr="003B5569" w:rsidTr="003B5569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569" w:rsidRPr="003B5569" w:rsidRDefault="003B5569" w:rsidP="003B556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"ВИЛЮЙСКИЙ УЛУС (РАЙОН)" 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САХА (ЯКУТИЯ)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КЫСЫЛ-СЫРСКАЯ СРЕДНЯЯ ОБЩЕОБРАЗОВАТЕЛЬНАЯ ШКОЛА 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САХА РЕСПУБЛИКАТЫН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БҐЛҐҐ УЛУУ¤А (ОРОЙУОНА)</w:t>
            </w:r>
          </w:p>
          <w:p w:rsidR="003B5569" w:rsidRPr="003B5569" w:rsidRDefault="003B5569" w:rsidP="003B556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МУНИЦИПАЛЬНАЙ ТЭРИЛЛИИТЭ</w:t>
            </w:r>
          </w:p>
          <w:p w:rsidR="003B5569" w:rsidRPr="003B5569" w:rsidRDefault="003B5569" w:rsidP="003B5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Кы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Сыр 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</w:t>
            </w:r>
            <w:proofErr w:type="spellEnd"/>
            <w:proofErr w:type="gram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оскуолата</w:t>
            </w:r>
            <w:proofErr w:type="spellEnd"/>
          </w:p>
        </w:tc>
      </w:tr>
      <w:tr w:rsidR="003B5569" w:rsidRPr="003B5569" w:rsidTr="003B5569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п.Кысыл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-Сыр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20-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449  факс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B5569" w:rsidRPr="003B5569" w:rsidRDefault="003B5569" w:rsidP="003B556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б.Кы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Сыр ,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Интернациональная, уул,1  тел. 20-449  факс. 20-450                      </w:t>
            </w:r>
          </w:p>
          <w:p w:rsidR="003B5569" w:rsidRPr="003B5569" w:rsidRDefault="003B5569" w:rsidP="003B556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569" w:rsidRPr="003B5569" w:rsidTr="003B5569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69" w:rsidRPr="003B5569" w:rsidTr="003B5569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0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»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сентября 2015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569" w:rsidRPr="003B5569" w:rsidRDefault="003B5569" w:rsidP="003B55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79/4</w:t>
            </w:r>
          </w:p>
        </w:tc>
      </w:tr>
    </w:tbl>
    <w:p w:rsidR="003B5569" w:rsidRPr="003B5569" w:rsidRDefault="003B5569" w:rsidP="003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3B5569" w:rsidRDefault="003B5569" w:rsidP="003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B5569" w:rsidRPr="003B5569" w:rsidRDefault="003B5569" w:rsidP="003B5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экологического воспитания в школе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Экология - это мы»</w:t>
      </w:r>
    </w:p>
    <w:p w:rsidR="003B5569" w:rsidRPr="003B5569" w:rsidRDefault="003B5569" w:rsidP="003B556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5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3B5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2015-2020 учебный год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5569" w:rsidRPr="003B5569" w:rsidRDefault="003B5569" w:rsidP="003B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заседания МО классных руководителей, протокол №1 от 01. 09. 2015г. </w:t>
      </w:r>
    </w:p>
    <w:p w:rsid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B5569" w:rsidRP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3B5569" w:rsidRDefault="003B5569" w:rsidP="003B5569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5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с 02.09.2015 г.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Программу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экологического воспитания в школе «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Экология – это 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мы»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 2015-2020 учебный год»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 работы по реализации данной программы.</w:t>
      </w:r>
    </w:p>
    <w:p w:rsidR="003B5569" w:rsidRPr="003B5569" w:rsidRDefault="003B5569" w:rsidP="003B556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ВР Заболотной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классным руководителям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педагогу дополнительного образования, библиотекарю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кружков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воспитательной работы с обучающимися руководствоваться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утверждёнными Программой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планом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по экологическому воспитанию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569" w:rsidRPr="003B5569" w:rsidRDefault="003B5569" w:rsidP="003B556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3B5569" w:rsidRP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3B5569" w:rsidRDefault="003B5569" w:rsidP="003B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Т.М. Богданова</w:t>
      </w:r>
    </w:p>
    <w:p w:rsidR="00A910E8" w:rsidRPr="00A910E8" w:rsidRDefault="00A910E8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1F" w:rsidRDefault="00DA2F1F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716824" w:rsidRPr="003B5569" w:rsidTr="00AC2009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24" w:rsidRPr="003B5569" w:rsidRDefault="00716824" w:rsidP="00AC200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ОБРАЗОВАНИЕ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"ВИЛЮЙСКИЙ УЛУС (РАЙОН)" 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САХА (ЯКУТИЯ)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КЫСЫЛ-СЫРСКАЯ СРЕДНЯЯ ОБЩЕОБРАЗОВАТЕЛЬНАЯ ШКОЛА 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САХА РЕСПУБЛИКАТЫН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БҐЛҐҐ УЛУУ¤А (ОРОЙУОНА)</w:t>
            </w:r>
          </w:p>
          <w:p w:rsidR="00716824" w:rsidRPr="003B5569" w:rsidRDefault="00716824" w:rsidP="00AC200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МУНИЦИПАЛЬНАЙ ТЭРИЛЛИИТЭ</w:t>
            </w:r>
          </w:p>
          <w:p w:rsidR="00716824" w:rsidRPr="003B5569" w:rsidRDefault="00716824" w:rsidP="00AC2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Кы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Сыр 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</w:t>
            </w:r>
            <w:proofErr w:type="spellEnd"/>
            <w:proofErr w:type="gramEnd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оскуолата</w:t>
            </w:r>
            <w:proofErr w:type="spellEnd"/>
          </w:p>
        </w:tc>
      </w:tr>
      <w:tr w:rsidR="00716824" w:rsidRPr="003B5569" w:rsidTr="00AC2009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п.Кысыл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-Сыр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тел. 20-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449  факс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16824" w:rsidRPr="003B5569" w:rsidRDefault="00716824" w:rsidP="00AC200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678214 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б.Кы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ыл</w:t>
            </w:r>
            <w:proofErr w:type="spell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Сыр ,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Интернациональная, уул,1  тел. 20-449  факс. 20-450                      </w:t>
            </w:r>
          </w:p>
          <w:p w:rsidR="00716824" w:rsidRPr="003B5569" w:rsidRDefault="00716824" w:rsidP="00AC200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24" w:rsidRPr="003B5569" w:rsidTr="00AC2009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824" w:rsidRPr="003B5569" w:rsidTr="00AC2009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proofErr w:type="gramEnd"/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сентября 2016</w:t>
            </w: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824" w:rsidRPr="003B5569" w:rsidRDefault="00716824" w:rsidP="00AC2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B5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93/2</w:t>
            </w:r>
          </w:p>
        </w:tc>
      </w:tr>
    </w:tbl>
    <w:p w:rsidR="00716824" w:rsidRPr="003B5569" w:rsidRDefault="00716824" w:rsidP="007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24" w:rsidRPr="003B5569" w:rsidRDefault="00716824" w:rsidP="007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16824" w:rsidRPr="003B5569" w:rsidRDefault="00716824" w:rsidP="007168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реализации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экологического воспитания в школе «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Экология - это мы»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 2015-2020 учебный год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6824" w:rsidRPr="003B5569" w:rsidRDefault="00716824" w:rsidP="007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24" w:rsidRPr="003B5569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заседания МО классных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протокол №1 от 30. 08. 2016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16824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16824" w:rsidRPr="003B5569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24" w:rsidRPr="003B5569" w:rsidRDefault="00716824" w:rsidP="00716824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5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01.09.2016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 работы по реализации Программы</w:t>
      </w:r>
      <w:r w:rsidRPr="003B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5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экологического воспитания в школе «</w:t>
      </w:r>
      <w:r w:rsidRPr="003B55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Экология – это мы»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 2016-2017</w:t>
      </w:r>
      <w:r w:rsidRPr="003B5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716824" w:rsidRPr="003B5569" w:rsidRDefault="00716824" w:rsidP="0071682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ВР Заболотной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классным руководителям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педагогу дополнительного образования, библиотекарю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кружков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воспитательной работы с обучающимися руководствоваться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утверждёнными планом реализации программы по экологическому воспитанию</w:t>
      </w: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824" w:rsidRPr="003B5569" w:rsidRDefault="00716824" w:rsidP="00716824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716824" w:rsidRPr="003B5569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24" w:rsidRPr="003B5569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24" w:rsidRPr="003B5569" w:rsidRDefault="00716824" w:rsidP="007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Т.М. Богданова</w:t>
      </w:r>
    </w:p>
    <w:p w:rsidR="00716824" w:rsidRPr="00A910E8" w:rsidRDefault="00716824" w:rsidP="0071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Pr="00A910E8" w:rsidRDefault="00716824" w:rsidP="0071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24" w:rsidRPr="00A910E8" w:rsidRDefault="00716824" w:rsidP="00A9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824" w:rsidRPr="00A910E8" w:rsidSect="001256C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400"/>
    <w:multiLevelType w:val="multilevel"/>
    <w:tmpl w:val="126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9768A"/>
    <w:multiLevelType w:val="multilevel"/>
    <w:tmpl w:val="9C922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31951"/>
    <w:multiLevelType w:val="multilevel"/>
    <w:tmpl w:val="C562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1785C"/>
    <w:multiLevelType w:val="multilevel"/>
    <w:tmpl w:val="8AD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23D71"/>
    <w:multiLevelType w:val="multilevel"/>
    <w:tmpl w:val="932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C260A"/>
    <w:multiLevelType w:val="hybridMultilevel"/>
    <w:tmpl w:val="2696C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090C"/>
    <w:multiLevelType w:val="multilevel"/>
    <w:tmpl w:val="650263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2E1"/>
    <w:multiLevelType w:val="multilevel"/>
    <w:tmpl w:val="217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F25AB"/>
    <w:multiLevelType w:val="multilevel"/>
    <w:tmpl w:val="757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226DF"/>
    <w:multiLevelType w:val="multilevel"/>
    <w:tmpl w:val="D0D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A076F"/>
    <w:multiLevelType w:val="multilevel"/>
    <w:tmpl w:val="B58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350ED"/>
    <w:multiLevelType w:val="multilevel"/>
    <w:tmpl w:val="BA6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C19B9"/>
    <w:multiLevelType w:val="multilevel"/>
    <w:tmpl w:val="239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802E0"/>
    <w:multiLevelType w:val="multilevel"/>
    <w:tmpl w:val="DF6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97BE3"/>
    <w:multiLevelType w:val="multilevel"/>
    <w:tmpl w:val="19288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20099"/>
    <w:multiLevelType w:val="multilevel"/>
    <w:tmpl w:val="3F6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86CF9"/>
    <w:multiLevelType w:val="multilevel"/>
    <w:tmpl w:val="99A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F4BEB"/>
    <w:multiLevelType w:val="multilevel"/>
    <w:tmpl w:val="53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3136B"/>
    <w:multiLevelType w:val="multilevel"/>
    <w:tmpl w:val="217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260ED"/>
    <w:multiLevelType w:val="multilevel"/>
    <w:tmpl w:val="69B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15E94"/>
    <w:multiLevelType w:val="multilevel"/>
    <w:tmpl w:val="298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E3D92"/>
    <w:multiLevelType w:val="multilevel"/>
    <w:tmpl w:val="70B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70883"/>
    <w:multiLevelType w:val="multilevel"/>
    <w:tmpl w:val="644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84169"/>
    <w:multiLevelType w:val="hybridMultilevel"/>
    <w:tmpl w:val="2696C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56AA0"/>
    <w:multiLevelType w:val="multilevel"/>
    <w:tmpl w:val="8276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E7816"/>
    <w:multiLevelType w:val="multilevel"/>
    <w:tmpl w:val="735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418C0"/>
    <w:multiLevelType w:val="multilevel"/>
    <w:tmpl w:val="8442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C4807"/>
    <w:multiLevelType w:val="multilevel"/>
    <w:tmpl w:val="EC94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53FCE"/>
    <w:multiLevelType w:val="multilevel"/>
    <w:tmpl w:val="25C20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F0083"/>
    <w:multiLevelType w:val="hybridMultilevel"/>
    <w:tmpl w:val="2696C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A4196"/>
    <w:multiLevelType w:val="multilevel"/>
    <w:tmpl w:val="CA0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E029F"/>
    <w:multiLevelType w:val="multilevel"/>
    <w:tmpl w:val="7AB2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72ABA"/>
    <w:multiLevelType w:val="multilevel"/>
    <w:tmpl w:val="DA1C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2175E"/>
    <w:multiLevelType w:val="multilevel"/>
    <w:tmpl w:val="476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96109"/>
    <w:multiLevelType w:val="multilevel"/>
    <w:tmpl w:val="CA48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50133"/>
    <w:multiLevelType w:val="multilevel"/>
    <w:tmpl w:val="801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2"/>
  </w:num>
  <w:num w:numId="5">
    <w:abstractNumId w:val="26"/>
  </w:num>
  <w:num w:numId="6">
    <w:abstractNumId w:val="28"/>
  </w:num>
  <w:num w:numId="7">
    <w:abstractNumId w:val="27"/>
  </w:num>
  <w:num w:numId="8">
    <w:abstractNumId w:val="1"/>
  </w:num>
  <w:num w:numId="9">
    <w:abstractNumId w:val="17"/>
  </w:num>
  <w:num w:numId="10">
    <w:abstractNumId w:val="14"/>
  </w:num>
  <w:num w:numId="11">
    <w:abstractNumId w:val="22"/>
  </w:num>
  <w:num w:numId="12">
    <w:abstractNumId w:val="35"/>
  </w:num>
  <w:num w:numId="13">
    <w:abstractNumId w:val="8"/>
  </w:num>
  <w:num w:numId="14">
    <w:abstractNumId w:val="24"/>
  </w:num>
  <w:num w:numId="15">
    <w:abstractNumId w:val="15"/>
  </w:num>
  <w:num w:numId="16">
    <w:abstractNumId w:val="12"/>
  </w:num>
  <w:num w:numId="17">
    <w:abstractNumId w:val="34"/>
  </w:num>
  <w:num w:numId="18">
    <w:abstractNumId w:val="6"/>
  </w:num>
  <w:num w:numId="19">
    <w:abstractNumId w:val="10"/>
  </w:num>
  <w:num w:numId="20">
    <w:abstractNumId w:val="3"/>
  </w:num>
  <w:num w:numId="21">
    <w:abstractNumId w:val="16"/>
  </w:num>
  <w:num w:numId="22">
    <w:abstractNumId w:val="9"/>
  </w:num>
  <w:num w:numId="23">
    <w:abstractNumId w:val="13"/>
  </w:num>
  <w:num w:numId="24">
    <w:abstractNumId w:val="0"/>
  </w:num>
  <w:num w:numId="25">
    <w:abstractNumId w:val="18"/>
  </w:num>
  <w:num w:numId="26">
    <w:abstractNumId w:val="31"/>
  </w:num>
  <w:num w:numId="27">
    <w:abstractNumId w:val="19"/>
  </w:num>
  <w:num w:numId="28">
    <w:abstractNumId w:val="21"/>
  </w:num>
  <w:num w:numId="29">
    <w:abstractNumId w:val="30"/>
  </w:num>
  <w:num w:numId="30">
    <w:abstractNumId w:val="32"/>
  </w:num>
  <w:num w:numId="31">
    <w:abstractNumId w:val="7"/>
  </w:num>
  <w:num w:numId="32">
    <w:abstractNumId w:val="4"/>
  </w:num>
  <w:num w:numId="33">
    <w:abstractNumId w:val="25"/>
  </w:num>
  <w:num w:numId="34">
    <w:abstractNumId w:val="5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A"/>
    <w:rsid w:val="00075421"/>
    <w:rsid w:val="001256C7"/>
    <w:rsid w:val="003B5569"/>
    <w:rsid w:val="00474365"/>
    <w:rsid w:val="00716824"/>
    <w:rsid w:val="00A910E8"/>
    <w:rsid w:val="00B343D3"/>
    <w:rsid w:val="00DA2F1F"/>
    <w:rsid w:val="00E912E9"/>
    <w:rsid w:val="00FC460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4769-BD37-45B8-B5B1-A60AD14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55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0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07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2017-01-26T01:36:00Z</cp:lastPrinted>
  <dcterms:created xsi:type="dcterms:W3CDTF">2017-01-25T00:06:00Z</dcterms:created>
  <dcterms:modified xsi:type="dcterms:W3CDTF">2017-01-26T01:39:00Z</dcterms:modified>
</cp:coreProperties>
</file>