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13C" w:rsidRPr="006349BE" w:rsidRDefault="007D013C" w:rsidP="007D013C">
      <w:pPr>
        <w:widowControl w:val="0"/>
        <w:spacing w:after="78" w:line="200" w:lineRule="exact"/>
        <w:ind w:left="567"/>
        <w:rPr>
          <w:rFonts w:ascii="Times New Roman" w:eastAsia="Calibri" w:hAnsi="Times New Roman" w:cs="Times New Roman"/>
          <w:bCs/>
          <w:color w:val="000000"/>
          <w:sz w:val="24"/>
          <w:szCs w:val="24"/>
          <w:shd w:val="clear" w:color="auto" w:fill="FFFFFF"/>
          <w:lang w:eastAsia="ru-RU"/>
        </w:rPr>
      </w:pPr>
      <w:r w:rsidRPr="006349BE">
        <w:rPr>
          <w:rFonts w:ascii="Times New Roman" w:eastAsia="Calibri" w:hAnsi="Times New Roman" w:cs="Times New Roman"/>
          <w:bCs/>
          <w:color w:val="000000"/>
          <w:sz w:val="24"/>
          <w:szCs w:val="24"/>
          <w:shd w:val="clear" w:color="auto" w:fill="FFFFFF"/>
          <w:lang w:eastAsia="ru-RU"/>
        </w:rPr>
        <w:t>Принято</w:t>
      </w:r>
      <w:proofErr w:type="gramStart"/>
      <w:r w:rsidRPr="006349BE">
        <w:rPr>
          <w:rFonts w:ascii="Times New Roman" w:eastAsia="Calibri" w:hAnsi="Times New Roman" w:cs="Times New Roman"/>
          <w:bCs/>
          <w:color w:val="000000"/>
          <w:sz w:val="24"/>
          <w:szCs w:val="24"/>
          <w:shd w:val="clear" w:color="auto" w:fill="FFFFFF"/>
          <w:lang w:eastAsia="ru-RU"/>
        </w:rPr>
        <w:t xml:space="preserve">                                                                                       У</w:t>
      </w:r>
      <w:proofErr w:type="gramEnd"/>
      <w:r w:rsidRPr="006349BE">
        <w:rPr>
          <w:rFonts w:ascii="Times New Roman" w:eastAsia="Calibri" w:hAnsi="Times New Roman" w:cs="Times New Roman"/>
          <w:bCs/>
          <w:color w:val="000000"/>
          <w:sz w:val="24"/>
          <w:szCs w:val="24"/>
          <w:shd w:val="clear" w:color="auto" w:fill="FFFFFF"/>
          <w:lang w:eastAsia="ru-RU"/>
        </w:rPr>
        <w:t>тверждаю:</w:t>
      </w:r>
    </w:p>
    <w:p w:rsidR="007D013C" w:rsidRPr="006349BE" w:rsidRDefault="007D013C" w:rsidP="007D013C">
      <w:pPr>
        <w:widowControl w:val="0"/>
        <w:spacing w:after="78" w:line="200" w:lineRule="exact"/>
        <w:ind w:left="567"/>
        <w:rPr>
          <w:rFonts w:ascii="Times New Roman" w:eastAsia="Calibri" w:hAnsi="Times New Roman" w:cs="Times New Roman"/>
          <w:bCs/>
          <w:color w:val="000000"/>
          <w:sz w:val="24"/>
          <w:szCs w:val="24"/>
          <w:shd w:val="clear" w:color="auto" w:fill="FFFFFF"/>
          <w:lang w:eastAsia="ru-RU"/>
        </w:rPr>
      </w:pPr>
      <w:r w:rsidRPr="006349BE">
        <w:rPr>
          <w:rFonts w:ascii="Times New Roman" w:eastAsia="Calibri" w:hAnsi="Times New Roman" w:cs="Times New Roman"/>
          <w:bCs/>
          <w:color w:val="000000"/>
          <w:sz w:val="24"/>
          <w:szCs w:val="24"/>
          <w:shd w:val="clear" w:color="auto" w:fill="FFFFFF"/>
          <w:lang w:eastAsia="ru-RU"/>
        </w:rPr>
        <w:t>на заседании                                                                                Директор МБОУ  «КССОШ»</w:t>
      </w:r>
    </w:p>
    <w:p w:rsidR="007D013C" w:rsidRPr="006349BE" w:rsidRDefault="007D013C" w:rsidP="007D013C">
      <w:pPr>
        <w:widowControl w:val="0"/>
        <w:spacing w:after="78" w:line="200" w:lineRule="exact"/>
        <w:ind w:left="567"/>
        <w:rPr>
          <w:rFonts w:ascii="Times New Roman" w:eastAsia="Calibri" w:hAnsi="Times New Roman" w:cs="Times New Roman"/>
          <w:bCs/>
          <w:color w:val="000000"/>
          <w:sz w:val="24"/>
          <w:szCs w:val="24"/>
          <w:shd w:val="clear" w:color="auto" w:fill="FFFFFF"/>
          <w:lang w:eastAsia="ru-RU"/>
        </w:rPr>
      </w:pPr>
      <w:r w:rsidRPr="006349BE">
        <w:rPr>
          <w:rFonts w:ascii="Times New Roman" w:eastAsia="Calibri" w:hAnsi="Times New Roman" w:cs="Times New Roman"/>
          <w:bCs/>
          <w:color w:val="000000"/>
          <w:sz w:val="24"/>
          <w:szCs w:val="24"/>
          <w:shd w:val="clear" w:color="auto" w:fill="FFFFFF"/>
          <w:lang w:eastAsia="ru-RU"/>
        </w:rPr>
        <w:t xml:space="preserve">педагогического совета№______                                            Т. М. Богданова____________ </w:t>
      </w:r>
    </w:p>
    <w:p w:rsidR="007D013C" w:rsidRPr="006349BE" w:rsidRDefault="007D013C" w:rsidP="007D013C">
      <w:pPr>
        <w:widowControl w:val="0"/>
        <w:spacing w:after="78" w:line="200" w:lineRule="exact"/>
        <w:ind w:left="567"/>
        <w:rPr>
          <w:rFonts w:ascii="Times New Roman" w:eastAsia="Calibri" w:hAnsi="Times New Roman" w:cs="Times New Roman"/>
          <w:bCs/>
          <w:color w:val="000000"/>
          <w:sz w:val="24"/>
          <w:szCs w:val="24"/>
          <w:shd w:val="clear" w:color="auto" w:fill="FFFFFF"/>
          <w:lang w:eastAsia="ru-RU"/>
        </w:rPr>
      </w:pPr>
      <w:r w:rsidRPr="006349BE">
        <w:rPr>
          <w:rFonts w:ascii="Times New Roman" w:eastAsia="Calibri" w:hAnsi="Times New Roman" w:cs="Times New Roman"/>
          <w:bCs/>
          <w:color w:val="000000"/>
          <w:sz w:val="24"/>
          <w:szCs w:val="24"/>
          <w:shd w:val="clear" w:color="auto" w:fill="FFFFFF"/>
          <w:lang w:eastAsia="ru-RU"/>
        </w:rPr>
        <w:t xml:space="preserve">от «_____»_____________2018 г.                                              </w:t>
      </w:r>
      <w:r w:rsidR="006349BE" w:rsidRPr="006349BE">
        <w:rPr>
          <w:rFonts w:ascii="Times New Roman" w:eastAsia="Calibri" w:hAnsi="Times New Roman" w:cs="Times New Roman"/>
          <w:bCs/>
          <w:color w:val="000000"/>
          <w:sz w:val="24"/>
          <w:szCs w:val="24"/>
          <w:shd w:val="clear" w:color="auto" w:fill="FFFFFF"/>
          <w:lang w:eastAsia="ru-RU"/>
        </w:rPr>
        <w:t xml:space="preserve"> Приказ №_____</w:t>
      </w:r>
    </w:p>
    <w:p w:rsidR="006349BE" w:rsidRPr="006349BE" w:rsidRDefault="006349BE" w:rsidP="006349BE">
      <w:pPr>
        <w:widowControl w:val="0"/>
        <w:tabs>
          <w:tab w:val="left" w:pos="6780"/>
        </w:tabs>
        <w:spacing w:after="78" w:line="200" w:lineRule="exact"/>
        <w:ind w:left="567"/>
        <w:rPr>
          <w:rFonts w:ascii="Times New Roman" w:eastAsia="Calibri" w:hAnsi="Times New Roman" w:cs="Times New Roman"/>
          <w:bCs/>
          <w:color w:val="000000"/>
          <w:sz w:val="24"/>
          <w:szCs w:val="24"/>
          <w:shd w:val="clear" w:color="auto" w:fill="FFFFFF"/>
          <w:lang w:eastAsia="ru-RU"/>
        </w:rPr>
      </w:pPr>
      <w:r w:rsidRPr="006349BE">
        <w:rPr>
          <w:rFonts w:ascii="Times New Roman" w:eastAsia="Calibri" w:hAnsi="Times New Roman" w:cs="Times New Roman"/>
          <w:bCs/>
          <w:color w:val="000000"/>
          <w:sz w:val="24"/>
          <w:szCs w:val="24"/>
          <w:shd w:val="clear" w:color="auto" w:fill="FFFFFF"/>
          <w:lang w:eastAsia="ru-RU"/>
        </w:rPr>
        <w:t xml:space="preserve">                                             </w:t>
      </w:r>
      <w:r w:rsidRPr="006349BE">
        <w:rPr>
          <w:rFonts w:ascii="Times New Roman" w:eastAsia="Calibri" w:hAnsi="Times New Roman" w:cs="Times New Roman"/>
          <w:bCs/>
          <w:color w:val="000000"/>
          <w:sz w:val="24"/>
          <w:szCs w:val="24"/>
          <w:shd w:val="clear" w:color="auto" w:fill="FFFFFF"/>
          <w:lang w:eastAsia="ru-RU"/>
        </w:rPr>
        <w:tab/>
        <w:t xml:space="preserve"> от «____»___________2018 г.</w:t>
      </w:r>
    </w:p>
    <w:p w:rsidR="00074DEA" w:rsidRPr="006349BE" w:rsidRDefault="00074DEA" w:rsidP="00074DEA">
      <w:pPr>
        <w:widowControl w:val="0"/>
        <w:autoSpaceDE w:val="0"/>
        <w:autoSpaceDN w:val="0"/>
        <w:adjustRightInd w:val="0"/>
        <w:spacing w:after="0" w:line="360" w:lineRule="auto"/>
        <w:ind w:firstLine="454"/>
        <w:jc w:val="center"/>
        <w:rPr>
          <w:rFonts w:ascii="Times New Roman" w:eastAsia="Times New Roman" w:hAnsi="Times New Roman" w:cs="Arial"/>
          <w:sz w:val="28"/>
          <w:szCs w:val="20"/>
          <w:lang w:eastAsia="ru-RU"/>
        </w:rPr>
      </w:pPr>
    </w:p>
    <w:p w:rsidR="00074DEA" w:rsidRPr="006349BE" w:rsidRDefault="00074DEA" w:rsidP="00074DEA">
      <w:pPr>
        <w:widowControl w:val="0"/>
        <w:autoSpaceDE w:val="0"/>
        <w:autoSpaceDN w:val="0"/>
        <w:adjustRightInd w:val="0"/>
        <w:spacing w:after="0" w:line="360" w:lineRule="auto"/>
        <w:ind w:firstLine="454"/>
        <w:jc w:val="center"/>
        <w:rPr>
          <w:rFonts w:ascii="Times New Roman" w:eastAsia="Times New Roman" w:hAnsi="Times New Roman" w:cs="Arial"/>
          <w:sz w:val="28"/>
          <w:szCs w:val="20"/>
          <w:lang w:eastAsia="ru-RU"/>
        </w:rPr>
      </w:pPr>
    </w:p>
    <w:p w:rsidR="00074DEA" w:rsidRPr="006349BE" w:rsidRDefault="00074DEA" w:rsidP="00074DEA">
      <w:pPr>
        <w:widowControl w:val="0"/>
        <w:autoSpaceDE w:val="0"/>
        <w:autoSpaceDN w:val="0"/>
        <w:adjustRightInd w:val="0"/>
        <w:spacing w:after="0" w:line="360" w:lineRule="auto"/>
        <w:ind w:firstLine="454"/>
        <w:jc w:val="center"/>
        <w:rPr>
          <w:rFonts w:ascii="Times New Roman" w:eastAsia="Times New Roman" w:hAnsi="Times New Roman" w:cs="Arial"/>
          <w:sz w:val="28"/>
          <w:szCs w:val="20"/>
          <w:lang w:eastAsia="ru-RU"/>
        </w:rPr>
      </w:pPr>
    </w:p>
    <w:p w:rsidR="00074DEA" w:rsidRPr="006349BE" w:rsidRDefault="00074DEA" w:rsidP="00074DEA">
      <w:pPr>
        <w:widowControl w:val="0"/>
        <w:autoSpaceDE w:val="0"/>
        <w:autoSpaceDN w:val="0"/>
        <w:adjustRightInd w:val="0"/>
        <w:spacing w:after="0" w:line="360" w:lineRule="auto"/>
        <w:ind w:firstLine="454"/>
        <w:jc w:val="center"/>
        <w:rPr>
          <w:rFonts w:ascii="Times New Roman" w:eastAsia="Times New Roman" w:hAnsi="Times New Roman" w:cs="Arial"/>
          <w:sz w:val="28"/>
          <w:szCs w:val="20"/>
          <w:lang w:eastAsia="ru-RU"/>
        </w:rPr>
      </w:pPr>
    </w:p>
    <w:p w:rsidR="00074DEA" w:rsidRPr="006349BE" w:rsidRDefault="00074DEA" w:rsidP="00074DEA">
      <w:pPr>
        <w:widowControl w:val="0"/>
        <w:autoSpaceDE w:val="0"/>
        <w:autoSpaceDN w:val="0"/>
        <w:adjustRightInd w:val="0"/>
        <w:spacing w:after="0" w:line="240" w:lineRule="auto"/>
        <w:ind w:firstLine="454"/>
        <w:jc w:val="center"/>
        <w:rPr>
          <w:rFonts w:ascii="Times New Roman" w:eastAsia="Times New Roman" w:hAnsi="Times New Roman" w:cs="Arial"/>
          <w:sz w:val="24"/>
          <w:szCs w:val="24"/>
          <w:lang w:eastAsia="ru-RU"/>
        </w:rPr>
      </w:pPr>
    </w:p>
    <w:p w:rsidR="00074DEA" w:rsidRPr="006349BE" w:rsidRDefault="00074DEA" w:rsidP="00074DEA">
      <w:pPr>
        <w:widowControl w:val="0"/>
        <w:autoSpaceDE w:val="0"/>
        <w:autoSpaceDN w:val="0"/>
        <w:adjustRightInd w:val="0"/>
        <w:spacing w:after="0" w:line="240" w:lineRule="auto"/>
        <w:ind w:firstLine="454"/>
        <w:jc w:val="center"/>
        <w:rPr>
          <w:rFonts w:ascii="Times New Roman" w:eastAsia="Times New Roman" w:hAnsi="Times New Roman" w:cs="Arial"/>
          <w:sz w:val="24"/>
          <w:szCs w:val="24"/>
          <w:lang w:eastAsia="ru-RU"/>
        </w:rPr>
      </w:pPr>
    </w:p>
    <w:p w:rsidR="00074DEA" w:rsidRPr="006349BE" w:rsidRDefault="00074DEA" w:rsidP="00074DEA">
      <w:pPr>
        <w:widowControl w:val="0"/>
        <w:autoSpaceDE w:val="0"/>
        <w:autoSpaceDN w:val="0"/>
        <w:adjustRightInd w:val="0"/>
        <w:spacing w:after="0" w:line="240" w:lineRule="auto"/>
        <w:ind w:firstLine="454"/>
        <w:jc w:val="center"/>
        <w:rPr>
          <w:rFonts w:ascii="Times New Roman" w:eastAsia="Times New Roman" w:hAnsi="Times New Roman" w:cs="Arial"/>
          <w:sz w:val="24"/>
          <w:szCs w:val="24"/>
          <w:lang w:eastAsia="ru-RU"/>
        </w:rPr>
      </w:pPr>
    </w:p>
    <w:p w:rsidR="00074DEA" w:rsidRPr="006349BE" w:rsidRDefault="00074DEA" w:rsidP="00074DEA">
      <w:pPr>
        <w:widowControl w:val="0"/>
        <w:autoSpaceDE w:val="0"/>
        <w:autoSpaceDN w:val="0"/>
        <w:adjustRightInd w:val="0"/>
        <w:spacing w:after="0" w:line="240" w:lineRule="auto"/>
        <w:ind w:firstLine="454"/>
        <w:jc w:val="center"/>
        <w:rPr>
          <w:rFonts w:ascii="Times New Roman" w:eastAsia="Times New Roman" w:hAnsi="Times New Roman" w:cs="Arial"/>
          <w:sz w:val="24"/>
          <w:szCs w:val="24"/>
          <w:lang w:eastAsia="ru-RU"/>
        </w:rPr>
      </w:pPr>
    </w:p>
    <w:p w:rsidR="00074DEA" w:rsidRPr="006349BE" w:rsidRDefault="00074DEA" w:rsidP="00074DEA">
      <w:pPr>
        <w:widowControl w:val="0"/>
        <w:autoSpaceDE w:val="0"/>
        <w:autoSpaceDN w:val="0"/>
        <w:adjustRightInd w:val="0"/>
        <w:spacing w:after="0" w:line="240" w:lineRule="auto"/>
        <w:ind w:firstLine="454"/>
        <w:jc w:val="center"/>
        <w:rPr>
          <w:rFonts w:ascii="Times New Roman" w:eastAsia="Times New Roman" w:hAnsi="Times New Roman" w:cs="Arial"/>
          <w:sz w:val="24"/>
          <w:szCs w:val="24"/>
          <w:lang w:eastAsia="ru-RU"/>
        </w:rPr>
      </w:pPr>
    </w:p>
    <w:p w:rsidR="007D013C" w:rsidRPr="006349BE" w:rsidRDefault="007D013C" w:rsidP="00074DEA">
      <w:pPr>
        <w:widowControl w:val="0"/>
        <w:autoSpaceDE w:val="0"/>
        <w:autoSpaceDN w:val="0"/>
        <w:adjustRightInd w:val="0"/>
        <w:spacing w:after="0" w:line="240" w:lineRule="auto"/>
        <w:ind w:firstLine="454"/>
        <w:jc w:val="center"/>
        <w:rPr>
          <w:rFonts w:ascii="Times New Roman" w:eastAsia="Times New Roman" w:hAnsi="Times New Roman" w:cs="Arial"/>
          <w:sz w:val="24"/>
          <w:szCs w:val="24"/>
          <w:lang w:eastAsia="ru-RU"/>
        </w:rPr>
      </w:pPr>
    </w:p>
    <w:p w:rsidR="007D013C" w:rsidRPr="006349BE" w:rsidRDefault="007D013C" w:rsidP="00074DEA">
      <w:pPr>
        <w:widowControl w:val="0"/>
        <w:autoSpaceDE w:val="0"/>
        <w:autoSpaceDN w:val="0"/>
        <w:adjustRightInd w:val="0"/>
        <w:spacing w:after="0" w:line="240" w:lineRule="auto"/>
        <w:ind w:firstLine="454"/>
        <w:jc w:val="center"/>
        <w:rPr>
          <w:rFonts w:ascii="Times New Roman" w:eastAsia="Times New Roman" w:hAnsi="Times New Roman" w:cs="Arial"/>
          <w:sz w:val="24"/>
          <w:szCs w:val="24"/>
          <w:lang w:eastAsia="ru-RU"/>
        </w:rPr>
      </w:pPr>
    </w:p>
    <w:p w:rsidR="007D013C" w:rsidRPr="006349BE" w:rsidRDefault="007D013C" w:rsidP="00074DEA">
      <w:pPr>
        <w:widowControl w:val="0"/>
        <w:autoSpaceDE w:val="0"/>
        <w:autoSpaceDN w:val="0"/>
        <w:adjustRightInd w:val="0"/>
        <w:spacing w:after="0" w:line="240" w:lineRule="auto"/>
        <w:ind w:firstLine="454"/>
        <w:jc w:val="center"/>
        <w:rPr>
          <w:rFonts w:ascii="Times New Roman" w:eastAsia="Times New Roman" w:hAnsi="Times New Roman" w:cs="Arial"/>
          <w:sz w:val="24"/>
          <w:szCs w:val="24"/>
          <w:lang w:eastAsia="ru-RU"/>
        </w:rPr>
      </w:pPr>
    </w:p>
    <w:p w:rsidR="00074DEA" w:rsidRPr="006349BE" w:rsidRDefault="00074DEA" w:rsidP="00074DEA">
      <w:pPr>
        <w:widowControl w:val="0"/>
        <w:autoSpaceDE w:val="0"/>
        <w:autoSpaceDN w:val="0"/>
        <w:adjustRightInd w:val="0"/>
        <w:spacing w:after="0" w:line="240" w:lineRule="auto"/>
        <w:ind w:firstLine="454"/>
        <w:jc w:val="center"/>
        <w:rPr>
          <w:rFonts w:ascii="Times New Roman" w:eastAsia="Times New Roman" w:hAnsi="Times New Roman" w:cs="Arial"/>
          <w:sz w:val="24"/>
          <w:szCs w:val="24"/>
          <w:lang w:eastAsia="ru-RU"/>
        </w:rPr>
      </w:pPr>
    </w:p>
    <w:p w:rsidR="00C263C8" w:rsidRPr="006349BE" w:rsidRDefault="00C263C8" w:rsidP="00111182">
      <w:pPr>
        <w:widowControl w:val="0"/>
        <w:autoSpaceDE w:val="0"/>
        <w:autoSpaceDN w:val="0"/>
        <w:adjustRightInd w:val="0"/>
        <w:spacing w:after="0"/>
        <w:ind w:firstLine="454"/>
        <w:jc w:val="center"/>
        <w:rPr>
          <w:rFonts w:ascii="Times New Roman" w:eastAsia="Times New Roman" w:hAnsi="Times New Roman" w:cs="Arial"/>
          <w:sz w:val="28"/>
          <w:szCs w:val="20"/>
          <w:lang w:eastAsia="ru-RU"/>
        </w:rPr>
      </w:pPr>
      <w:r w:rsidRPr="006349BE">
        <w:rPr>
          <w:rFonts w:ascii="Times New Roman" w:eastAsia="Times New Roman" w:hAnsi="Times New Roman" w:cs="Arial"/>
          <w:sz w:val="28"/>
          <w:szCs w:val="20"/>
          <w:lang w:eastAsia="ru-RU"/>
        </w:rPr>
        <w:t>Основная об</w:t>
      </w:r>
      <w:r w:rsidR="003529E1" w:rsidRPr="006349BE">
        <w:rPr>
          <w:rFonts w:ascii="Times New Roman" w:eastAsia="Times New Roman" w:hAnsi="Times New Roman" w:cs="Arial"/>
          <w:sz w:val="28"/>
          <w:szCs w:val="20"/>
          <w:lang w:eastAsia="ru-RU"/>
        </w:rPr>
        <w:t>раз</w:t>
      </w:r>
      <w:r w:rsidR="00074DEA" w:rsidRPr="006349BE">
        <w:rPr>
          <w:rFonts w:ascii="Times New Roman" w:eastAsia="Times New Roman" w:hAnsi="Times New Roman" w:cs="Arial"/>
          <w:sz w:val="28"/>
          <w:szCs w:val="20"/>
          <w:lang w:eastAsia="ru-RU"/>
        </w:rPr>
        <w:t xml:space="preserve">овательная программа </w:t>
      </w:r>
    </w:p>
    <w:p w:rsidR="00074DEA" w:rsidRPr="006349BE" w:rsidRDefault="003529E1" w:rsidP="00111182">
      <w:pPr>
        <w:widowControl w:val="0"/>
        <w:autoSpaceDE w:val="0"/>
        <w:autoSpaceDN w:val="0"/>
        <w:adjustRightInd w:val="0"/>
        <w:spacing w:after="0"/>
        <w:ind w:firstLine="454"/>
        <w:jc w:val="center"/>
        <w:rPr>
          <w:rFonts w:ascii="Times New Roman" w:eastAsia="Times New Roman" w:hAnsi="Times New Roman" w:cs="Arial"/>
          <w:sz w:val="28"/>
          <w:szCs w:val="20"/>
          <w:lang w:eastAsia="ru-RU"/>
        </w:rPr>
      </w:pPr>
      <w:r w:rsidRPr="006349BE">
        <w:rPr>
          <w:rFonts w:ascii="Times New Roman" w:eastAsia="Times New Roman" w:hAnsi="Times New Roman" w:cs="Arial"/>
          <w:sz w:val="28"/>
          <w:szCs w:val="20"/>
          <w:lang w:eastAsia="ru-RU"/>
        </w:rPr>
        <w:t>н</w:t>
      </w:r>
      <w:r w:rsidR="00111182" w:rsidRPr="006349BE">
        <w:rPr>
          <w:rFonts w:ascii="Times New Roman" w:eastAsia="Times New Roman" w:hAnsi="Times New Roman" w:cs="Arial"/>
          <w:sz w:val="28"/>
          <w:szCs w:val="20"/>
          <w:lang w:eastAsia="ru-RU"/>
        </w:rPr>
        <w:t>ачального общего образования (Н</w:t>
      </w:r>
      <w:r w:rsidR="00074DEA" w:rsidRPr="006349BE">
        <w:rPr>
          <w:rFonts w:ascii="Times New Roman" w:eastAsia="Times New Roman" w:hAnsi="Times New Roman" w:cs="Arial"/>
          <w:sz w:val="28"/>
          <w:szCs w:val="20"/>
          <w:lang w:eastAsia="ru-RU"/>
        </w:rPr>
        <w:t>ОО ФГОС</w:t>
      </w:r>
      <w:r w:rsidR="00111182" w:rsidRPr="006349BE">
        <w:rPr>
          <w:rFonts w:ascii="Times New Roman" w:eastAsia="Times New Roman" w:hAnsi="Times New Roman" w:cs="Arial"/>
          <w:sz w:val="28"/>
          <w:szCs w:val="20"/>
          <w:lang w:eastAsia="ru-RU"/>
        </w:rPr>
        <w:t>)</w:t>
      </w:r>
    </w:p>
    <w:p w:rsidR="00111182" w:rsidRPr="006349BE" w:rsidRDefault="003529E1" w:rsidP="00111182">
      <w:pPr>
        <w:widowControl w:val="0"/>
        <w:autoSpaceDE w:val="0"/>
        <w:autoSpaceDN w:val="0"/>
        <w:adjustRightInd w:val="0"/>
        <w:spacing w:after="0"/>
        <w:ind w:firstLine="454"/>
        <w:jc w:val="center"/>
        <w:rPr>
          <w:rFonts w:ascii="Times New Roman" w:eastAsia="Times New Roman" w:hAnsi="Times New Roman" w:cs="Arial"/>
          <w:sz w:val="24"/>
          <w:szCs w:val="24"/>
          <w:lang w:eastAsia="ru-RU"/>
        </w:rPr>
      </w:pPr>
      <w:r w:rsidRPr="006349BE">
        <w:rPr>
          <w:rFonts w:ascii="Times New Roman" w:eastAsia="Times New Roman" w:hAnsi="Times New Roman" w:cs="Arial"/>
          <w:sz w:val="24"/>
          <w:szCs w:val="24"/>
          <w:lang w:eastAsia="ru-RU"/>
        </w:rPr>
        <w:t>м</w:t>
      </w:r>
      <w:r w:rsidR="00111182" w:rsidRPr="006349BE">
        <w:rPr>
          <w:rFonts w:ascii="Times New Roman" w:eastAsia="Times New Roman" w:hAnsi="Times New Roman" w:cs="Arial"/>
          <w:sz w:val="24"/>
          <w:szCs w:val="24"/>
          <w:lang w:eastAsia="ru-RU"/>
        </w:rPr>
        <w:t xml:space="preserve">униципального бюджетного </w:t>
      </w:r>
      <w:r w:rsidRPr="006349BE">
        <w:rPr>
          <w:rFonts w:ascii="Times New Roman" w:eastAsia="Times New Roman" w:hAnsi="Times New Roman" w:cs="Arial"/>
          <w:sz w:val="24"/>
          <w:szCs w:val="24"/>
          <w:lang w:eastAsia="ru-RU"/>
        </w:rPr>
        <w:t>обще</w:t>
      </w:r>
      <w:r w:rsidR="00111182" w:rsidRPr="006349BE">
        <w:rPr>
          <w:rFonts w:ascii="Times New Roman" w:eastAsia="Times New Roman" w:hAnsi="Times New Roman" w:cs="Arial"/>
          <w:sz w:val="24"/>
          <w:szCs w:val="24"/>
          <w:lang w:eastAsia="ru-RU"/>
        </w:rPr>
        <w:t>образовательного учреждения</w:t>
      </w:r>
    </w:p>
    <w:p w:rsidR="00111182" w:rsidRPr="006349BE" w:rsidRDefault="00111182" w:rsidP="00111182">
      <w:pPr>
        <w:widowControl w:val="0"/>
        <w:autoSpaceDE w:val="0"/>
        <w:autoSpaceDN w:val="0"/>
        <w:adjustRightInd w:val="0"/>
        <w:spacing w:after="0"/>
        <w:ind w:firstLine="454"/>
        <w:jc w:val="center"/>
        <w:rPr>
          <w:rFonts w:ascii="Times New Roman" w:eastAsia="Times New Roman" w:hAnsi="Times New Roman" w:cs="Arial"/>
          <w:sz w:val="24"/>
          <w:szCs w:val="24"/>
          <w:lang w:eastAsia="ru-RU"/>
        </w:rPr>
      </w:pPr>
      <w:r w:rsidRPr="006349BE">
        <w:rPr>
          <w:rFonts w:ascii="Times New Roman" w:eastAsia="Times New Roman" w:hAnsi="Times New Roman" w:cs="Arial"/>
          <w:sz w:val="24"/>
          <w:szCs w:val="24"/>
          <w:lang w:eastAsia="ru-RU"/>
        </w:rPr>
        <w:t>«</w:t>
      </w:r>
      <w:proofErr w:type="spellStart"/>
      <w:r w:rsidRPr="006349BE">
        <w:rPr>
          <w:rFonts w:ascii="Times New Roman" w:eastAsia="Times New Roman" w:hAnsi="Times New Roman" w:cs="Arial"/>
          <w:sz w:val="24"/>
          <w:szCs w:val="24"/>
          <w:lang w:eastAsia="ru-RU"/>
        </w:rPr>
        <w:t>Кысыл</w:t>
      </w:r>
      <w:proofErr w:type="spellEnd"/>
      <w:r w:rsidRPr="006349BE">
        <w:rPr>
          <w:rFonts w:ascii="Times New Roman" w:eastAsia="Times New Roman" w:hAnsi="Times New Roman" w:cs="Arial"/>
          <w:sz w:val="24"/>
          <w:szCs w:val="24"/>
          <w:lang w:eastAsia="ru-RU"/>
        </w:rPr>
        <w:t xml:space="preserve"> - </w:t>
      </w:r>
      <w:proofErr w:type="spellStart"/>
      <w:r w:rsidRPr="006349BE">
        <w:rPr>
          <w:rFonts w:ascii="Times New Roman" w:eastAsia="Times New Roman" w:hAnsi="Times New Roman" w:cs="Arial"/>
          <w:sz w:val="24"/>
          <w:szCs w:val="24"/>
          <w:lang w:eastAsia="ru-RU"/>
        </w:rPr>
        <w:t>Сырская</w:t>
      </w:r>
      <w:proofErr w:type="spellEnd"/>
      <w:r w:rsidRPr="006349BE">
        <w:rPr>
          <w:rFonts w:ascii="Times New Roman" w:eastAsia="Times New Roman" w:hAnsi="Times New Roman" w:cs="Arial"/>
          <w:sz w:val="24"/>
          <w:szCs w:val="24"/>
          <w:lang w:eastAsia="ru-RU"/>
        </w:rPr>
        <w:t xml:space="preserve"> средняя общеобразовательная школа»</w:t>
      </w:r>
    </w:p>
    <w:p w:rsidR="00111182" w:rsidRPr="006349BE" w:rsidRDefault="003529E1" w:rsidP="00111182">
      <w:pPr>
        <w:widowControl w:val="0"/>
        <w:autoSpaceDE w:val="0"/>
        <w:autoSpaceDN w:val="0"/>
        <w:adjustRightInd w:val="0"/>
        <w:spacing w:after="0"/>
        <w:ind w:firstLine="454"/>
        <w:jc w:val="center"/>
        <w:rPr>
          <w:rFonts w:ascii="Times New Roman" w:eastAsia="Times New Roman" w:hAnsi="Times New Roman" w:cs="Arial"/>
          <w:sz w:val="24"/>
          <w:szCs w:val="24"/>
          <w:lang w:eastAsia="ru-RU"/>
        </w:rPr>
      </w:pPr>
      <w:r w:rsidRPr="006349BE">
        <w:rPr>
          <w:rFonts w:ascii="Times New Roman" w:eastAsia="Times New Roman" w:hAnsi="Times New Roman" w:cs="Arial"/>
          <w:sz w:val="24"/>
          <w:szCs w:val="24"/>
          <w:lang w:eastAsia="ru-RU"/>
        </w:rPr>
        <w:t>м</w:t>
      </w:r>
      <w:r w:rsidR="00111182" w:rsidRPr="006349BE">
        <w:rPr>
          <w:rFonts w:ascii="Times New Roman" w:eastAsia="Times New Roman" w:hAnsi="Times New Roman" w:cs="Arial"/>
          <w:sz w:val="24"/>
          <w:szCs w:val="24"/>
          <w:lang w:eastAsia="ru-RU"/>
        </w:rPr>
        <w:t>униципального района «Вилюйский улус (район)</w:t>
      </w:r>
      <w:r w:rsidRPr="006349BE">
        <w:rPr>
          <w:rFonts w:ascii="Times New Roman" w:eastAsia="Times New Roman" w:hAnsi="Times New Roman" w:cs="Arial"/>
          <w:sz w:val="24"/>
          <w:szCs w:val="24"/>
          <w:lang w:eastAsia="ru-RU"/>
        </w:rPr>
        <w:t>»</w:t>
      </w:r>
    </w:p>
    <w:p w:rsidR="00111182" w:rsidRPr="006349BE" w:rsidRDefault="00111182" w:rsidP="00111182">
      <w:pPr>
        <w:widowControl w:val="0"/>
        <w:autoSpaceDE w:val="0"/>
        <w:autoSpaceDN w:val="0"/>
        <w:adjustRightInd w:val="0"/>
        <w:spacing w:after="0"/>
        <w:ind w:firstLine="454"/>
        <w:jc w:val="center"/>
        <w:rPr>
          <w:rFonts w:ascii="Times New Roman" w:eastAsia="Times New Roman" w:hAnsi="Times New Roman" w:cs="Arial"/>
          <w:sz w:val="24"/>
          <w:szCs w:val="24"/>
          <w:lang w:eastAsia="ru-RU"/>
        </w:rPr>
      </w:pPr>
      <w:r w:rsidRPr="006349BE">
        <w:rPr>
          <w:rFonts w:ascii="Times New Roman" w:eastAsia="Times New Roman" w:hAnsi="Times New Roman" w:cs="Arial"/>
          <w:sz w:val="24"/>
          <w:szCs w:val="24"/>
          <w:lang w:eastAsia="ru-RU"/>
        </w:rPr>
        <w:t>Республики Саха (Якутия)</w:t>
      </w:r>
    </w:p>
    <w:p w:rsidR="00074DEA" w:rsidRPr="006349BE" w:rsidRDefault="003529E1" w:rsidP="00074DEA">
      <w:pPr>
        <w:widowControl w:val="0"/>
        <w:autoSpaceDE w:val="0"/>
        <w:autoSpaceDN w:val="0"/>
        <w:adjustRightInd w:val="0"/>
        <w:spacing w:after="0" w:line="360" w:lineRule="auto"/>
        <w:ind w:firstLine="454"/>
        <w:jc w:val="center"/>
        <w:rPr>
          <w:rFonts w:ascii="Times New Roman" w:eastAsia="Times New Roman" w:hAnsi="Times New Roman" w:cs="Arial"/>
          <w:sz w:val="28"/>
          <w:szCs w:val="20"/>
          <w:lang w:eastAsia="ru-RU"/>
        </w:rPr>
      </w:pPr>
      <w:r w:rsidRPr="006349BE">
        <w:rPr>
          <w:rFonts w:ascii="Times New Roman" w:eastAsia="Times New Roman" w:hAnsi="Times New Roman" w:cs="Arial"/>
          <w:sz w:val="28"/>
          <w:szCs w:val="20"/>
          <w:lang w:eastAsia="ru-RU"/>
        </w:rPr>
        <w:t>н</w:t>
      </w:r>
      <w:r w:rsidR="00074DEA" w:rsidRPr="006349BE">
        <w:rPr>
          <w:rFonts w:ascii="Times New Roman" w:eastAsia="Times New Roman" w:hAnsi="Times New Roman" w:cs="Arial"/>
          <w:sz w:val="28"/>
          <w:szCs w:val="20"/>
          <w:lang w:eastAsia="ru-RU"/>
        </w:rPr>
        <w:t>а 201</w:t>
      </w:r>
      <w:r w:rsidR="0053647A" w:rsidRPr="006349BE">
        <w:rPr>
          <w:rFonts w:ascii="Times New Roman" w:eastAsia="Times New Roman" w:hAnsi="Times New Roman" w:cs="Arial"/>
          <w:sz w:val="28"/>
          <w:szCs w:val="20"/>
          <w:lang w:eastAsia="ru-RU"/>
        </w:rPr>
        <w:t>8</w:t>
      </w:r>
      <w:r w:rsidR="00074DEA" w:rsidRPr="006349BE">
        <w:rPr>
          <w:rFonts w:ascii="Times New Roman" w:eastAsia="Times New Roman" w:hAnsi="Times New Roman" w:cs="Arial"/>
          <w:sz w:val="28"/>
          <w:szCs w:val="20"/>
          <w:lang w:eastAsia="ru-RU"/>
        </w:rPr>
        <w:t>-201</w:t>
      </w:r>
      <w:r w:rsidR="0053647A" w:rsidRPr="006349BE">
        <w:rPr>
          <w:rFonts w:ascii="Times New Roman" w:eastAsia="Times New Roman" w:hAnsi="Times New Roman" w:cs="Arial"/>
          <w:sz w:val="28"/>
          <w:szCs w:val="20"/>
          <w:lang w:eastAsia="ru-RU"/>
        </w:rPr>
        <w:t>9</w:t>
      </w:r>
      <w:r w:rsidR="00074DEA" w:rsidRPr="006349BE">
        <w:rPr>
          <w:rFonts w:ascii="Times New Roman" w:eastAsia="Times New Roman" w:hAnsi="Times New Roman" w:cs="Arial"/>
          <w:sz w:val="28"/>
          <w:szCs w:val="20"/>
          <w:lang w:eastAsia="ru-RU"/>
        </w:rPr>
        <w:t xml:space="preserve"> учебный год</w:t>
      </w:r>
    </w:p>
    <w:p w:rsidR="00074DEA" w:rsidRPr="006349BE" w:rsidRDefault="00074DEA" w:rsidP="00074DEA">
      <w:pPr>
        <w:widowControl w:val="0"/>
        <w:autoSpaceDE w:val="0"/>
        <w:autoSpaceDN w:val="0"/>
        <w:adjustRightInd w:val="0"/>
        <w:spacing w:after="0" w:line="360" w:lineRule="auto"/>
        <w:ind w:firstLine="454"/>
        <w:jc w:val="center"/>
        <w:rPr>
          <w:rFonts w:ascii="Times New Roman" w:eastAsia="Times New Roman" w:hAnsi="Times New Roman" w:cs="Arial"/>
          <w:sz w:val="28"/>
          <w:szCs w:val="20"/>
          <w:lang w:eastAsia="ru-RU"/>
        </w:rPr>
      </w:pPr>
    </w:p>
    <w:p w:rsidR="00074DEA" w:rsidRPr="005F6320" w:rsidRDefault="00074DEA" w:rsidP="00074DEA">
      <w:pPr>
        <w:widowControl w:val="0"/>
        <w:autoSpaceDE w:val="0"/>
        <w:autoSpaceDN w:val="0"/>
        <w:adjustRightInd w:val="0"/>
        <w:spacing w:after="0" w:line="360" w:lineRule="auto"/>
        <w:ind w:firstLine="454"/>
        <w:jc w:val="center"/>
        <w:rPr>
          <w:rFonts w:ascii="Times New Roman" w:eastAsia="Times New Roman" w:hAnsi="Times New Roman" w:cs="Arial"/>
          <w:sz w:val="28"/>
          <w:szCs w:val="20"/>
          <w:lang w:eastAsia="ru-RU"/>
        </w:rPr>
      </w:pPr>
    </w:p>
    <w:p w:rsidR="00074DEA" w:rsidRPr="005F6320" w:rsidRDefault="00074DEA" w:rsidP="00074DEA">
      <w:pPr>
        <w:widowControl w:val="0"/>
        <w:autoSpaceDE w:val="0"/>
        <w:autoSpaceDN w:val="0"/>
        <w:adjustRightInd w:val="0"/>
        <w:spacing w:after="0" w:line="360" w:lineRule="auto"/>
        <w:ind w:firstLine="454"/>
        <w:jc w:val="center"/>
        <w:rPr>
          <w:rFonts w:ascii="Times New Roman" w:eastAsia="Times New Roman" w:hAnsi="Times New Roman" w:cs="Arial"/>
          <w:sz w:val="28"/>
          <w:szCs w:val="20"/>
          <w:lang w:eastAsia="ru-RU"/>
        </w:rPr>
      </w:pPr>
    </w:p>
    <w:p w:rsidR="00074DEA" w:rsidRPr="005F6320" w:rsidRDefault="00074DEA" w:rsidP="00074DEA">
      <w:pPr>
        <w:widowControl w:val="0"/>
        <w:autoSpaceDE w:val="0"/>
        <w:autoSpaceDN w:val="0"/>
        <w:adjustRightInd w:val="0"/>
        <w:spacing w:after="0" w:line="360" w:lineRule="auto"/>
        <w:ind w:firstLine="454"/>
        <w:jc w:val="center"/>
        <w:rPr>
          <w:rFonts w:ascii="Times New Roman" w:eastAsia="Times New Roman" w:hAnsi="Times New Roman" w:cs="Arial"/>
          <w:sz w:val="28"/>
          <w:szCs w:val="20"/>
          <w:lang w:eastAsia="ru-RU"/>
        </w:rPr>
      </w:pPr>
    </w:p>
    <w:p w:rsidR="00074DEA" w:rsidRDefault="00074DEA" w:rsidP="00074DEA">
      <w:pPr>
        <w:widowControl w:val="0"/>
        <w:autoSpaceDE w:val="0"/>
        <w:autoSpaceDN w:val="0"/>
        <w:adjustRightInd w:val="0"/>
        <w:spacing w:after="0" w:line="360" w:lineRule="auto"/>
        <w:ind w:firstLine="454"/>
        <w:jc w:val="center"/>
        <w:rPr>
          <w:rFonts w:ascii="Times New Roman" w:eastAsia="Times New Roman" w:hAnsi="Times New Roman" w:cs="Arial"/>
          <w:sz w:val="28"/>
          <w:szCs w:val="20"/>
          <w:lang w:eastAsia="ru-RU"/>
        </w:rPr>
      </w:pPr>
    </w:p>
    <w:p w:rsidR="007D013C" w:rsidRDefault="007D013C" w:rsidP="00074DEA">
      <w:pPr>
        <w:widowControl w:val="0"/>
        <w:autoSpaceDE w:val="0"/>
        <w:autoSpaceDN w:val="0"/>
        <w:adjustRightInd w:val="0"/>
        <w:spacing w:after="0" w:line="360" w:lineRule="auto"/>
        <w:ind w:firstLine="454"/>
        <w:jc w:val="center"/>
        <w:rPr>
          <w:rFonts w:ascii="Times New Roman" w:eastAsia="Times New Roman" w:hAnsi="Times New Roman" w:cs="Arial"/>
          <w:sz w:val="28"/>
          <w:szCs w:val="20"/>
          <w:lang w:eastAsia="ru-RU"/>
        </w:rPr>
      </w:pPr>
    </w:p>
    <w:p w:rsidR="007D013C" w:rsidRDefault="007D013C" w:rsidP="00074DEA">
      <w:pPr>
        <w:widowControl w:val="0"/>
        <w:autoSpaceDE w:val="0"/>
        <w:autoSpaceDN w:val="0"/>
        <w:adjustRightInd w:val="0"/>
        <w:spacing w:after="0" w:line="360" w:lineRule="auto"/>
        <w:ind w:firstLine="454"/>
        <w:jc w:val="center"/>
        <w:rPr>
          <w:rFonts w:ascii="Times New Roman" w:eastAsia="Times New Roman" w:hAnsi="Times New Roman" w:cs="Arial"/>
          <w:sz w:val="28"/>
          <w:szCs w:val="20"/>
          <w:lang w:eastAsia="ru-RU"/>
        </w:rPr>
      </w:pPr>
    </w:p>
    <w:p w:rsidR="007D013C" w:rsidRDefault="007D013C" w:rsidP="00074DEA">
      <w:pPr>
        <w:widowControl w:val="0"/>
        <w:autoSpaceDE w:val="0"/>
        <w:autoSpaceDN w:val="0"/>
        <w:adjustRightInd w:val="0"/>
        <w:spacing w:after="0" w:line="360" w:lineRule="auto"/>
        <w:ind w:firstLine="454"/>
        <w:jc w:val="center"/>
        <w:rPr>
          <w:rFonts w:ascii="Times New Roman" w:eastAsia="Times New Roman" w:hAnsi="Times New Roman" w:cs="Arial"/>
          <w:sz w:val="28"/>
          <w:szCs w:val="20"/>
          <w:lang w:eastAsia="ru-RU"/>
        </w:rPr>
      </w:pPr>
    </w:p>
    <w:p w:rsidR="00074DEA" w:rsidRPr="005F6320" w:rsidRDefault="00074DEA" w:rsidP="00074DEA">
      <w:pPr>
        <w:widowControl w:val="0"/>
        <w:autoSpaceDE w:val="0"/>
        <w:autoSpaceDN w:val="0"/>
        <w:adjustRightInd w:val="0"/>
        <w:spacing w:after="0" w:line="360" w:lineRule="auto"/>
        <w:ind w:firstLine="454"/>
        <w:jc w:val="center"/>
        <w:rPr>
          <w:rFonts w:ascii="Times New Roman" w:eastAsia="Times New Roman" w:hAnsi="Times New Roman" w:cs="Arial"/>
          <w:sz w:val="28"/>
          <w:szCs w:val="20"/>
          <w:lang w:eastAsia="ru-RU"/>
        </w:rPr>
      </w:pPr>
    </w:p>
    <w:p w:rsidR="00074DEA" w:rsidRPr="005F6320" w:rsidRDefault="00074DEA" w:rsidP="00074DEA">
      <w:pPr>
        <w:widowControl w:val="0"/>
        <w:autoSpaceDE w:val="0"/>
        <w:autoSpaceDN w:val="0"/>
        <w:adjustRightInd w:val="0"/>
        <w:spacing w:after="0" w:line="360" w:lineRule="auto"/>
        <w:ind w:firstLine="454"/>
        <w:jc w:val="center"/>
        <w:rPr>
          <w:rFonts w:ascii="Times New Roman" w:eastAsia="Times New Roman" w:hAnsi="Times New Roman" w:cs="Arial"/>
          <w:sz w:val="28"/>
          <w:szCs w:val="20"/>
          <w:lang w:eastAsia="ru-RU"/>
        </w:rPr>
      </w:pPr>
    </w:p>
    <w:p w:rsidR="000F70B3" w:rsidRPr="000F70B3" w:rsidRDefault="000F70B3" w:rsidP="000F70B3">
      <w:pPr>
        <w:spacing w:after="0" w:line="240" w:lineRule="auto"/>
        <w:rPr>
          <w:rFonts w:ascii="Times New Roman" w:eastAsia="Times New Roman" w:hAnsi="Times New Roman" w:cs="Times New Roman"/>
          <w:sz w:val="24"/>
          <w:szCs w:val="24"/>
          <w:lang w:eastAsia="ru-RU"/>
        </w:rPr>
      </w:pPr>
      <w:r w:rsidRPr="000F70B3">
        <w:rPr>
          <w:rFonts w:ascii="Times New Roman" w:eastAsia="Times New Roman" w:hAnsi="Times New Roman" w:cs="Times New Roman"/>
          <w:sz w:val="24"/>
          <w:szCs w:val="24"/>
          <w:lang w:eastAsia="ru-RU"/>
        </w:rPr>
        <w:t>Юридический адрес школы: Р</w:t>
      </w:r>
      <w:proofErr w:type="gramStart"/>
      <w:r w:rsidRPr="000F70B3">
        <w:rPr>
          <w:rFonts w:ascii="Times New Roman" w:eastAsia="Times New Roman" w:hAnsi="Times New Roman" w:cs="Times New Roman"/>
          <w:sz w:val="24"/>
          <w:szCs w:val="24"/>
          <w:lang w:eastAsia="ru-RU"/>
        </w:rPr>
        <w:t>С(</w:t>
      </w:r>
      <w:proofErr w:type="gramEnd"/>
      <w:r w:rsidRPr="000F70B3">
        <w:rPr>
          <w:rFonts w:ascii="Times New Roman" w:eastAsia="Times New Roman" w:hAnsi="Times New Roman" w:cs="Times New Roman"/>
          <w:sz w:val="24"/>
          <w:szCs w:val="24"/>
          <w:lang w:eastAsia="ru-RU"/>
        </w:rPr>
        <w:t xml:space="preserve">Я), Вилюйский улус (район), п. </w:t>
      </w:r>
      <w:proofErr w:type="spellStart"/>
      <w:r w:rsidRPr="000F70B3">
        <w:rPr>
          <w:rFonts w:ascii="Times New Roman" w:eastAsia="Times New Roman" w:hAnsi="Times New Roman" w:cs="Times New Roman"/>
          <w:sz w:val="24"/>
          <w:szCs w:val="24"/>
          <w:lang w:eastAsia="ru-RU"/>
        </w:rPr>
        <w:t>Кысыл</w:t>
      </w:r>
      <w:proofErr w:type="spellEnd"/>
      <w:r w:rsidRPr="000F70B3">
        <w:rPr>
          <w:rFonts w:ascii="Times New Roman" w:eastAsia="Times New Roman" w:hAnsi="Times New Roman" w:cs="Times New Roman"/>
          <w:sz w:val="24"/>
          <w:szCs w:val="24"/>
          <w:lang w:eastAsia="ru-RU"/>
        </w:rPr>
        <w:t>-Сыр,</w:t>
      </w:r>
    </w:p>
    <w:p w:rsidR="000F70B3" w:rsidRPr="000F70B3" w:rsidRDefault="000F70B3" w:rsidP="000F70B3">
      <w:pPr>
        <w:spacing w:after="0" w:line="240" w:lineRule="auto"/>
        <w:rPr>
          <w:rFonts w:ascii="Times New Roman" w:eastAsia="Times New Roman" w:hAnsi="Times New Roman" w:cs="Times New Roman"/>
          <w:sz w:val="24"/>
          <w:szCs w:val="24"/>
          <w:lang w:eastAsia="ru-RU"/>
        </w:rPr>
      </w:pPr>
      <w:r w:rsidRPr="000F70B3">
        <w:rPr>
          <w:rFonts w:ascii="Times New Roman" w:eastAsia="Times New Roman" w:hAnsi="Times New Roman" w:cs="Times New Roman"/>
          <w:sz w:val="24"/>
          <w:szCs w:val="24"/>
          <w:lang w:eastAsia="ru-RU"/>
        </w:rPr>
        <w:t xml:space="preserve"> ул. Интернациональная, 3.</w:t>
      </w:r>
    </w:p>
    <w:p w:rsidR="000F70B3" w:rsidRPr="000F70B3" w:rsidRDefault="000F70B3" w:rsidP="000F70B3">
      <w:pPr>
        <w:spacing w:after="0" w:line="240" w:lineRule="auto"/>
        <w:rPr>
          <w:rFonts w:ascii="Times New Roman" w:eastAsia="Times New Roman" w:hAnsi="Times New Roman" w:cs="Times New Roman"/>
          <w:sz w:val="24"/>
          <w:szCs w:val="24"/>
          <w:lang w:eastAsia="ru-RU"/>
        </w:rPr>
      </w:pPr>
      <w:r w:rsidRPr="000F70B3">
        <w:rPr>
          <w:rFonts w:ascii="Times New Roman" w:eastAsia="Times New Roman" w:hAnsi="Times New Roman" w:cs="Times New Roman"/>
          <w:sz w:val="24"/>
          <w:szCs w:val="24"/>
          <w:lang w:val="en-US" w:eastAsia="ru-RU"/>
        </w:rPr>
        <w:t>Email</w:t>
      </w:r>
      <w:r w:rsidRPr="000F70B3">
        <w:rPr>
          <w:rFonts w:ascii="Times New Roman" w:eastAsia="Times New Roman" w:hAnsi="Times New Roman" w:cs="Times New Roman"/>
          <w:sz w:val="24"/>
          <w:szCs w:val="24"/>
          <w:lang w:eastAsia="ru-RU"/>
        </w:rPr>
        <w:t xml:space="preserve">: </w:t>
      </w:r>
      <w:hyperlink r:id="rId9" w:history="1">
        <w:r w:rsidRPr="000F70B3">
          <w:rPr>
            <w:rFonts w:ascii="Times New Roman" w:eastAsia="Times New Roman" w:hAnsi="Times New Roman" w:cs="Times New Roman"/>
            <w:color w:val="0000FF"/>
            <w:sz w:val="24"/>
            <w:szCs w:val="24"/>
            <w:u w:val="single"/>
            <w:lang w:val="en-US" w:eastAsia="ru-RU"/>
          </w:rPr>
          <w:t>schksyr</w:t>
        </w:r>
        <w:r w:rsidRPr="000F70B3">
          <w:rPr>
            <w:rFonts w:ascii="Times New Roman" w:eastAsia="Times New Roman" w:hAnsi="Times New Roman" w:cs="Times New Roman"/>
            <w:color w:val="0000FF"/>
            <w:sz w:val="24"/>
            <w:szCs w:val="24"/>
            <w:u w:val="single"/>
            <w:lang w:eastAsia="ru-RU"/>
          </w:rPr>
          <w:t>@</w:t>
        </w:r>
        <w:r w:rsidRPr="000F70B3">
          <w:rPr>
            <w:rFonts w:ascii="Times New Roman" w:eastAsia="Times New Roman" w:hAnsi="Times New Roman" w:cs="Times New Roman"/>
            <w:color w:val="0000FF"/>
            <w:sz w:val="24"/>
            <w:szCs w:val="24"/>
            <w:u w:val="single"/>
            <w:lang w:val="en-US" w:eastAsia="ru-RU"/>
          </w:rPr>
          <w:t>yandex</w:t>
        </w:r>
        <w:r w:rsidRPr="000F70B3">
          <w:rPr>
            <w:rFonts w:ascii="Times New Roman" w:eastAsia="Times New Roman" w:hAnsi="Times New Roman" w:cs="Times New Roman"/>
            <w:color w:val="0000FF"/>
            <w:sz w:val="24"/>
            <w:szCs w:val="24"/>
            <w:u w:val="single"/>
            <w:lang w:eastAsia="ru-RU"/>
          </w:rPr>
          <w:t>.</w:t>
        </w:r>
        <w:proofErr w:type="spellStart"/>
        <w:r w:rsidRPr="000F70B3">
          <w:rPr>
            <w:rFonts w:ascii="Times New Roman" w:eastAsia="Times New Roman" w:hAnsi="Times New Roman" w:cs="Times New Roman"/>
            <w:color w:val="0000FF"/>
            <w:sz w:val="24"/>
            <w:szCs w:val="24"/>
            <w:u w:val="single"/>
            <w:lang w:val="en-US" w:eastAsia="ru-RU"/>
          </w:rPr>
          <w:t>ru</w:t>
        </w:r>
        <w:proofErr w:type="spellEnd"/>
      </w:hyperlink>
    </w:p>
    <w:p w:rsidR="000F70B3" w:rsidRPr="000F70B3" w:rsidRDefault="000F70B3" w:rsidP="000F70B3">
      <w:pPr>
        <w:spacing w:after="0" w:line="240" w:lineRule="auto"/>
        <w:rPr>
          <w:rFonts w:ascii="Times New Roman" w:eastAsia="Times New Roman" w:hAnsi="Times New Roman" w:cs="Times New Roman"/>
          <w:sz w:val="24"/>
          <w:szCs w:val="24"/>
          <w:lang w:eastAsia="ru-RU"/>
        </w:rPr>
      </w:pPr>
      <w:r w:rsidRPr="000F70B3">
        <w:rPr>
          <w:rFonts w:ascii="Times New Roman" w:eastAsia="Times New Roman" w:hAnsi="Times New Roman" w:cs="Times New Roman"/>
          <w:sz w:val="24"/>
          <w:szCs w:val="24"/>
          <w:lang w:eastAsia="ru-RU"/>
        </w:rPr>
        <w:t xml:space="preserve">Сайт: </w:t>
      </w:r>
      <w:r w:rsidRPr="000F70B3">
        <w:rPr>
          <w:rFonts w:ascii="Times New Roman" w:eastAsia="Times New Roman" w:hAnsi="Times New Roman" w:cs="Times New Roman"/>
          <w:sz w:val="24"/>
          <w:szCs w:val="24"/>
          <w:lang w:val="en-US" w:eastAsia="ru-RU"/>
        </w:rPr>
        <w:t>http</w:t>
      </w:r>
      <w:r w:rsidRPr="000F70B3">
        <w:rPr>
          <w:rFonts w:ascii="Times New Roman" w:eastAsia="Times New Roman" w:hAnsi="Times New Roman" w:cs="Times New Roman"/>
          <w:sz w:val="24"/>
          <w:szCs w:val="24"/>
          <w:lang w:eastAsia="ru-RU"/>
        </w:rPr>
        <w:t>//</w:t>
      </w:r>
      <w:r w:rsidRPr="000F70B3">
        <w:rPr>
          <w:rFonts w:ascii="Times New Roman" w:eastAsia="Times New Roman" w:hAnsi="Times New Roman" w:cs="Times New Roman"/>
          <w:sz w:val="24"/>
          <w:szCs w:val="24"/>
          <w:lang w:val="en-US" w:eastAsia="ru-RU"/>
        </w:rPr>
        <w:t>www</w:t>
      </w:r>
      <w:r w:rsidRPr="000F70B3">
        <w:rPr>
          <w:rFonts w:ascii="Times New Roman" w:eastAsia="Times New Roman" w:hAnsi="Times New Roman" w:cs="Times New Roman"/>
          <w:sz w:val="24"/>
          <w:szCs w:val="24"/>
          <w:lang w:eastAsia="ru-RU"/>
        </w:rPr>
        <w:t>.</w:t>
      </w:r>
      <w:proofErr w:type="spellStart"/>
      <w:r w:rsidRPr="000F70B3">
        <w:rPr>
          <w:rFonts w:ascii="Times New Roman" w:eastAsia="Times New Roman" w:hAnsi="Times New Roman" w:cs="Times New Roman"/>
          <w:sz w:val="24"/>
          <w:szCs w:val="24"/>
          <w:lang w:val="en-US" w:eastAsia="ru-RU"/>
        </w:rPr>
        <w:t>sch</w:t>
      </w:r>
      <w:proofErr w:type="spellEnd"/>
      <w:r w:rsidRPr="000F70B3">
        <w:rPr>
          <w:rFonts w:ascii="Times New Roman" w:eastAsia="Times New Roman" w:hAnsi="Times New Roman" w:cs="Times New Roman"/>
          <w:sz w:val="24"/>
          <w:szCs w:val="24"/>
          <w:lang w:eastAsia="ru-RU"/>
        </w:rPr>
        <w:t>-</w:t>
      </w:r>
      <w:proofErr w:type="spellStart"/>
      <w:r w:rsidRPr="000F70B3">
        <w:rPr>
          <w:rFonts w:ascii="Times New Roman" w:eastAsia="Times New Roman" w:hAnsi="Times New Roman" w:cs="Times New Roman"/>
          <w:sz w:val="24"/>
          <w:szCs w:val="24"/>
          <w:lang w:val="en-US" w:eastAsia="ru-RU"/>
        </w:rPr>
        <w:t>ksyr</w:t>
      </w:r>
      <w:proofErr w:type="spellEnd"/>
      <w:r w:rsidRPr="000F70B3">
        <w:rPr>
          <w:rFonts w:ascii="Times New Roman" w:eastAsia="Times New Roman" w:hAnsi="Times New Roman" w:cs="Times New Roman"/>
          <w:sz w:val="24"/>
          <w:szCs w:val="24"/>
          <w:lang w:eastAsia="ru-RU"/>
        </w:rPr>
        <w:t>.</w:t>
      </w:r>
      <w:proofErr w:type="spellStart"/>
      <w:r w:rsidRPr="000F70B3">
        <w:rPr>
          <w:rFonts w:ascii="Times New Roman" w:eastAsia="Times New Roman" w:hAnsi="Times New Roman" w:cs="Times New Roman"/>
          <w:sz w:val="24"/>
          <w:szCs w:val="24"/>
          <w:lang w:val="en-US" w:eastAsia="ru-RU"/>
        </w:rPr>
        <w:t>narod</w:t>
      </w:r>
      <w:proofErr w:type="spellEnd"/>
      <w:r w:rsidRPr="000F70B3">
        <w:rPr>
          <w:rFonts w:ascii="Times New Roman" w:eastAsia="Times New Roman" w:hAnsi="Times New Roman" w:cs="Times New Roman"/>
          <w:sz w:val="24"/>
          <w:szCs w:val="24"/>
          <w:lang w:eastAsia="ru-RU"/>
        </w:rPr>
        <w:t>.</w:t>
      </w:r>
      <w:proofErr w:type="spellStart"/>
      <w:r w:rsidRPr="000F70B3">
        <w:rPr>
          <w:rFonts w:ascii="Times New Roman" w:eastAsia="Times New Roman" w:hAnsi="Times New Roman" w:cs="Times New Roman"/>
          <w:sz w:val="24"/>
          <w:szCs w:val="24"/>
          <w:lang w:val="en-US" w:eastAsia="ru-RU"/>
        </w:rPr>
        <w:t>ru</w:t>
      </w:r>
      <w:proofErr w:type="spellEnd"/>
    </w:p>
    <w:p w:rsidR="00130DD0" w:rsidRPr="00130DD0" w:rsidRDefault="00130DD0" w:rsidP="00130DD0">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bookmarkStart w:id="0" w:name="_GoBack"/>
      <w:bookmarkEnd w:id="0"/>
      <w:r w:rsidRPr="00130DD0">
        <w:rPr>
          <w:rFonts w:ascii="Times New Roman" w:eastAsia="Times New Roman" w:hAnsi="Times New Roman" w:cs="Times New Roman"/>
          <w:b/>
          <w:bCs/>
          <w:sz w:val="24"/>
          <w:szCs w:val="24"/>
          <w:lang w:eastAsia="ru-RU"/>
        </w:rPr>
        <w:lastRenderedPageBreak/>
        <w:t>ОГЛАВЛЕНИЕ</w:t>
      </w:r>
    </w:p>
    <w:p w:rsidR="00130DD0" w:rsidRPr="00130DD0" w:rsidRDefault="00130DD0" w:rsidP="00130DD0">
      <w:pPr>
        <w:spacing w:line="360" w:lineRule="auto"/>
        <w:jc w:val="both"/>
        <w:rPr>
          <w:rFonts w:ascii="Times New Roman" w:eastAsia="Calibri" w:hAnsi="Times New Roman" w:cs="Times New Roman"/>
          <w:b/>
          <w:sz w:val="24"/>
          <w:szCs w:val="24"/>
          <w:lang w:eastAsia="ar-SA"/>
        </w:rPr>
      </w:pPr>
      <w:r w:rsidRPr="00130DD0">
        <w:rPr>
          <w:rFonts w:ascii="Times New Roman" w:eastAsia="Calibri"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0C5E0513" wp14:editId="0DF56999">
                <wp:simplePos x="0" y="0"/>
                <wp:positionH relativeFrom="column">
                  <wp:posOffset>4737735</wp:posOffset>
                </wp:positionH>
                <wp:positionV relativeFrom="paragraph">
                  <wp:posOffset>36195</wp:posOffset>
                </wp:positionV>
                <wp:extent cx="742950" cy="304800"/>
                <wp:effectExtent l="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39EF" w:rsidRDefault="008739EF" w:rsidP="00130D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373.05pt;margin-top:2.85pt;width:58.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" stroked="f">
                <v:textbox>
                  <w:txbxContent>
                    <w:p w:rsidR="008739EF" w:rsidRDefault="008739EF" w:rsidP="00130DD0"/>
                  </w:txbxContent>
                </v:textbox>
              </v:shape>
            </w:pict>
          </mc:Fallback>
        </mc:AlternateContent>
      </w:r>
      <w:r w:rsidR="005808AE">
        <w:rPr>
          <w:rFonts w:ascii="Times New Roman" w:eastAsia="Calibri" w:hAnsi="Times New Roman" w:cs="Times New Roman"/>
          <w:b/>
          <w:sz w:val="24"/>
          <w:szCs w:val="24"/>
          <w:lang w:eastAsia="ar-SA"/>
        </w:rPr>
        <w:t>1</w:t>
      </w:r>
      <w:r w:rsidRPr="00130DD0">
        <w:rPr>
          <w:rFonts w:ascii="Times New Roman" w:eastAsia="Calibri" w:hAnsi="Times New Roman" w:cs="Times New Roman"/>
          <w:b/>
          <w:sz w:val="24"/>
          <w:szCs w:val="24"/>
          <w:lang w:eastAsia="ar-SA"/>
        </w:rPr>
        <w:t>. Целевой раздел</w:t>
      </w:r>
    </w:p>
    <w:p w:rsidR="00130DD0" w:rsidRPr="00130DD0" w:rsidRDefault="00130DD0" w:rsidP="00130DD0">
      <w:pPr>
        <w:spacing w:after="0" w:line="240" w:lineRule="auto"/>
        <w:rPr>
          <w:rFonts w:ascii="Times New Roman" w:eastAsia="Times New Roman" w:hAnsi="Times New Roman" w:cs="Times New Roman"/>
          <w:sz w:val="24"/>
          <w:szCs w:val="24"/>
          <w:lang w:eastAsia="ru-RU"/>
        </w:rPr>
      </w:pPr>
      <w:r w:rsidRPr="00130DD0">
        <w:rPr>
          <w:rFonts w:ascii="Times New Roman" w:eastAsia="Times New Roman" w:hAnsi="Times New Roman" w:cs="Times New Roman"/>
          <w:b/>
          <w:sz w:val="24"/>
          <w:szCs w:val="24"/>
          <w:lang w:eastAsia="ru-RU"/>
        </w:rPr>
        <w:t>1.    Пояснительная записка</w:t>
      </w:r>
      <w:r w:rsidRPr="00130DD0">
        <w:rPr>
          <w:rFonts w:ascii="Times New Roman" w:eastAsia="Times New Roman" w:hAnsi="Times New Roman" w:cs="Times New Roman"/>
          <w:sz w:val="24"/>
          <w:szCs w:val="24"/>
          <w:lang w:eastAsia="ru-RU"/>
        </w:rPr>
        <w:t xml:space="preserve"> </w:t>
      </w:r>
    </w:p>
    <w:p w:rsidR="00130DD0" w:rsidRPr="00130DD0" w:rsidRDefault="00130DD0" w:rsidP="00130DD0">
      <w:pPr>
        <w:spacing w:after="0" w:line="240" w:lineRule="auto"/>
        <w:jc w:val="both"/>
        <w:rPr>
          <w:rFonts w:ascii="Times New Roman" w:eastAsia="Times New Roman" w:hAnsi="Times New Roman" w:cs="Times New Roman"/>
          <w:bCs/>
          <w:sz w:val="24"/>
          <w:szCs w:val="24"/>
          <w:lang w:eastAsia="ru-RU"/>
        </w:rPr>
      </w:pPr>
      <w:r w:rsidRPr="00130DD0">
        <w:rPr>
          <w:rFonts w:ascii="Times New Roman" w:eastAsia="Times New Roman" w:hAnsi="Times New Roman" w:cs="Times New Roman"/>
          <w:bCs/>
          <w:sz w:val="24"/>
          <w:szCs w:val="24"/>
          <w:lang w:eastAsia="ru-RU"/>
        </w:rPr>
        <w:t xml:space="preserve">  1.1. Цель и задачи   основной образовательной программы начального общего образования   </w:t>
      </w:r>
    </w:p>
    <w:p w:rsidR="005808AE" w:rsidRDefault="00130DD0" w:rsidP="00130DD0">
      <w:pPr>
        <w:spacing w:after="0" w:line="240" w:lineRule="auto"/>
        <w:rPr>
          <w:rFonts w:ascii="Times New Roman" w:eastAsia="Times New Roman" w:hAnsi="Times New Roman" w:cs="Times New Roman"/>
          <w:bCs/>
          <w:sz w:val="24"/>
          <w:szCs w:val="24"/>
          <w:lang w:eastAsia="ru-RU"/>
        </w:rPr>
      </w:pPr>
      <w:r w:rsidRPr="00130DD0">
        <w:rPr>
          <w:rFonts w:ascii="Times New Roman" w:eastAsia="Times New Roman" w:hAnsi="Times New Roman" w:cs="Times New Roman"/>
          <w:bCs/>
          <w:sz w:val="24"/>
          <w:szCs w:val="24"/>
          <w:lang w:eastAsia="ru-RU"/>
        </w:rPr>
        <w:t xml:space="preserve">  1.2. Принципы и подходы к формированию  основной образовательной программы начального общего образования и состава участников образовательных отношений</w:t>
      </w:r>
      <w:r w:rsidR="005808AE">
        <w:rPr>
          <w:rFonts w:ascii="Times New Roman" w:eastAsia="Times New Roman" w:hAnsi="Times New Roman" w:cs="Times New Roman"/>
          <w:bCs/>
          <w:sz w:val="24"/>
          <w:szCs w:val="24"/>
          <w:lang w:eastAsia="ru-RU"/>
        </w:rPr>
        <w:t xml:space="preserve"> </w:t>
      </w:r>
    </w:p>
    <w:p w:rsidR="00130DD0" w:rsidRPr="00130DD0" w:rsidRDefault="00130DD0" w:rsidP="00130DD0">
      <w:pPr>
        <w:spacing w:after="0" w:line="240" w:lineRule="auto"/>
        <w:rPr>
          <w:rFonts w:ascii="Times New Roman" w:eastAsia="Times New Roman" w:hAnsi="Times New Roman" w:cs="Times New Roman"/>
          <w:sz w:val="24"/>
          <w:szCs w:val="24"/>
          <w:lang w:eastAsia="ru-RU"/>
        </w:rPr>
      </w:pPr>
      <w:r w:rsidRPr="00130DD0">
        <w:rPr>
          <w:rFonts w:ascii="Times New Roman" w:eastAsia="Times New Roman" w:hAnsi="Times New Roman" w:cs="Times New Roman"/>
          <w:sz w:val="24"/>
          <w:szCs w:val="24"/>
          <w:lang w:eastAsia="ru-RU"/>
        </w:rPr>
        <w:t xml:space="preserve">  1.3. Общая характеристика    основной </w:t>
      </w:r>
      <w:r w:rsidRPr="00130DD0">
        <w:rPr>
          <w:rFonts w:ascii="Times New Roman" w:eastAsia="Times New Roman" w:hAnsi="Times New Roman" w:cs="Times New Roman"/>
          <w:bCs/>
          <w:sz w:val="24"/>
          <w:szCs w:val="24"/>
          <w:lang w:eastAsia="ru-RU"/>
        </w:rPr>
        <w:t xml:space="preserve">образовательной программы начального общего образования </w:t>
      </w:r>
    </w:p>
    <w:p w:rsidR="00130DD0" w:rsidRPr="00130DD0" w:rsidRDefault="00130DD0" w:rsidP="00130DD0">
      <w:pPr>
        <w:spacing w:after="0" w:line="240" w:lineRule="auto"/>
        <w:rPr>
          <w:rFonts w:ascii="Times New Roman" w:eastAsia="Times New Roman" w:hAnsi="Times New Roman" w:cs="Times New Roman"/>
          <w:sz w:val="24"/>
          <w:szCs w:val="24"/>
          <w:lang w:eastAsia="ru-RU"/>
        </w:rPr>
      </w:pPr>
      <w:r w:rsidRPr="00130DD0">
        <w:rPr>
          <w:rFonts w:ascii="Times New Roman" w:eastAsia="Times New Roman" w:hAnsi="Times New Roman" w:cs="Times New Roman"/>
          <w:bCs/>
          <w:sz w:val="24"/>
          <w:szCs w:val="24"/>
          <w:lang w:eastAsia="ru-RU"/>
        </w:rPr>
        <w:t xml:space="preserve">  1.4.  Общие подходы к организации внеурочной деятельности </w:t>
      </w:r>
    </w:p>
    <w:p w:rsidR="00130DD0" w:rsidRPr="00130DD0" w:rsidRDefault="00130DD0" w:rsidP="00130DD0">
      <w:pPr>
        <w:spacing w:after="0" w:line="240" w:lineRule="auto"/>
        <w:ind w:right="141"/>
        <w:jc w:val="both"/>
        <w:rPr>
          <w:rFonts w:ascii="Times New Roman" w:eastAsia="Times New Roman" w:hAnsi="Times New Roman" w:cs="Times New Roman"/>
          <w:b/>
          <w:sz w:val="24"/>
          <w:szCs w:val="24"/>
          <w:lang w:eastAsia="ru-RU"/>
        </w:rPr>
      </w:pPr>
      <w:r w:rsidRPr="00130DD0">
        <w:rPr>
          <w:rFonts w:ascii="Times New Roman" w:eastAsia="Times New Roman" w:hAnsi="Times New Roman" w:cs="Times New Roman"/>
          <w:b/>
          <w:sz w:val="24"/>
          <w:szCs w:val="24"/>
          <w:lang w:eastAsia="ru-RU"/>
        </w:rPr>
        <w:t>2.</w:t>
      </w:r>
      <w:r w:rsidR="005808AE">
        <w:rPr>
          <w:rFonts w:ascii="Times New Roman" w:eastAsia="Times New Roman" w:hAnsi="Times New Roman" w:cs="Times New Roman"/>
          <w:b/>
          <w:sz w:val="24"/>
          <w:szCs w:val="24"/>
          <w:lang w:eastAsia="ru-RU"/>
        </w:rPr>
        <w:t xml:space="preserve"> </w:t>
      </w:r>
      <w:r w:rsidRPr="00130DD0">
        <w:rPr>
          <w:rFonts w:ascii="Times New Roman" w:eastAsia="Times New Roman" w:hAnsi="Times New Roman" w:cs="Times New Roman"/>
          <w:b/>
          <w:sz w:val="24"/>
          <w:szCs w:val="24"/>
          <w:lang w:eastAsia="ru-RU"/>
        </w:rPr>
        <w:t xml:space="preserve">Планируемые результаты освоения </w:t>
      </w:r>
      <w:proofErr w:type="gramStart"/>
      <w:r w:rsidRPr="00130DD0">
        <w:rPr>
          <w:rFonts w:ascii="Times New Roman" w:eastAsia="Times New Roman" w:hAnsi="Times New Roman" w:cs="Times New Roman"/>
          <w:b/>
          <w:sz w:val="24"/>
          <w:szCs w:val="24"/>
          <w:lang w:eastAsia="ru-RU"/>
        </w:rPr>
        <w:t>обучающимися</w:t>
      </w:r>
      <w:proofErr w:type="gramEnd"/>
      <w:r w:rsidRPr="00130DD0">
        <w:rPr>
          <w:rFonts w:ascii="Times New Roman" w:eastAsia="Times New Roman" w:hAnsi="Times New Roman" w:cs="Times New Roman"/>
          <w:b/>
          <w:sz w:val="24"/>
          <w:szCs w:val="24"/>
          <w:lang w:eastAsia="ru-RU"/>
        </w:rPr>
        <w:t xml:space="preserve"> образовательной программы начального общего образов</w:t>
      </w:r>
      <w:r w:rsidR="005808AE">
        <w:rPr>
          <w:rFonts w:ascii="Times New Roman" w:eastAsia="Times New Roman" w:hAnsi="Times New Roman" w:cs="Times New Roman"/>
          <w:b/>
          <w:sz w:val="24"/>
          <w:szCs w:val="24"/>
          <w:lang w:eastAsia="ru-RU"/>
        </w:rPr>
        <w:t>ания</w:t>
      </w:r>
    </w:p>
    <w:tbl>
      <w:tblPr>
        <w:tblW w:w="0" w:type="auto"/>
        <w:tblLook w:val="01E0" w:firstRow="1" w:lastRow="1" w:firstColumn="1" w:lastColumn="1" w:noHBand="0" w:noVBand="0"/>
      </w:tblPr>
      <w:tblGrid>
        <w:gridCol w:w="9039"/>
      </w:tblGrid>
      <w:tr w:rsidR="00130DD0" w:rsidRPr="00130DD0" w:rsidTr="00130DD0">
        <w:tc>
          <w:tcPr>
            <w:tcW w:w="9039" w:type="dxa"/>
          </w:tcPr>
          <w:p w:rsidR="00130DD0" w:rsidRPr="00130DD0" w:rsidRDefault="00130DD0" w:rsidP="00130DD0">
            <w:pPr>
              <w:tabs>
                <w:tab w:val="left" w:pos="180"/>
                <w:tab w:val="left" w:pos="540"/>
                <w:tab w:val="left" w:pos="720"/>
                <w:tab w:val="left" w:pos="900"/>
              </w:tabs>
              <w:spacing w:after="0" w:line="240" w:lineRule="auto"/>
              <w:jc w:val="both"/>
              <w:rPr>
                <w:rFonts w:ascii="Times New Roman" w:eastAsia="@Arial Unicode MS" w:hAnsi="Times New Roman" w:cs="Times New Roman"/>
                <w:sz w:val="24"/>
                <w:szCs w:val="24"/>
                <w:lang w:eastAsia="ar-SA"/>
              </w:rPr>
            </w:pPr>
            <w:r w:rsidRPr="00130DD0">
              <w:rPr>
                <w:rFonts w:ascii="Times New Roman" w:eastAsia="@Arial Unicode MS" w:hAnsi="Times New Roman" w:cs="Times New Roman"/>
                <w:sz w:val="24"/>
                <w:szCs w:val="24"/>
                <w:lang w:eastAsia="ar-SA"/>
              </w:rPr>
              <w:t>2.1. Формирование универсальных учебных действий (личностные и ме</w:t>
            </w:r>
            <w:r w:rsidR="005808AE">
              <w:rPr>
                <w:rFonts w:ascii="Times New Roman" w:eastAsia="@Arial Unicode MS" w:hAnsi="Times New Roman" w:cs="Times New Roman"/>
                <w:sz w:val="24"/>
                <w:szCs w:val="24"/>
                <w:lang w:eastAsia="ar-SA"/>
              </w:rPr>
              <w:t>тапредметные результаты)</w:t>
            </w:r>
          </w:p>
        </w:tc>
      </w:tr>
      <w:tr w:rsidR="00130DD0" w:rsidRPr="00130DD0" w:rsidTr="00130DD0">
        <w:tc>
          <w:tcPr>
            <w:tcW w:w="9039" w:type="dxa"/>
          </w:tcPr>
          <w:p w:rsidR="00130DD0" w:rsidRPr="00130DD0" w:rsidRDefault="00130DD0" w:rsidP="00130DD0">
            <w:pPr>
              <w:tabs>
                <w:tab w:val="left" w:pos="180"/>
                <w:tab w:val="left" w:pos="540"/>
                <w:tab w:val="left" w:pos="720"/>
                <w:tab w:val="left" w:pos="900"/>
              </w:tabs>
              <w:spacing w:after="0" w:line="240" w:lineRule="auto"/>
              <w:jc w:val="both"/>
              <w:rPr>
                <w:rFonts w:ascii="Times New Roman" w:eastAsia="@Arial Unicode MS" w:hAnsi="Times New Roman" w:cs="Times New Roman"/>
                <w:sz w:val="24"/>
                <w:szCs w:val="24"/>
                <w:lang w:eastAsia="ar-SA"/>
              </w:rPr>
            </w:pPr>
            <w:r w:rsidRPr="00130DD0">
              <w:rPr>
                <w:rFonts w:ascii="Times New Roman" w:eastAsia="@Arial Unicode MS" w:hAnsi="Times New Roman" w:cs="Times New Roman"/>
                <w:sz w:val="24"/>
                <w:szCs w:val="24"/>
                <w:lang w:eastAsia="ar-SA"/>
              </w:rPr>
              <w:t>2.2. Чтение. Работа с текстом (метапредметные результаты</w:t>
            </w:r>
            <w:r w:rsidR="005808AE">
              <w:rPr>
                <w:rFonts w:ascii="Times New Roman" w:eastAsia="@Arial Unicode MS" w:hAnsi="Times New Roman" w:cs="Times New Roman"/>
                <w:sz w:val="24"/>
                <w:szCs w:val="24"/>
                <w:lang w:eastAsia="ar-SA"/>
              </w:rPr>
              <w:t>)</w:t>
            </w:r>
          </w:p>
        </w:tc>
      </w:tr>
      <w:tr w:rsidR="00130DD0" w:rsidRPr="00130DD0" w:rsidTr="00130DD0">
        <w:tc>
          <w:tcPr>
            <w:tcW w:w="9039" w:type="dxa"/>
          </w:tcPr>
          <w:p w:rsidR="00130DD0" w:rsidRPr="00130DD0" w:rsidRDefault="00130DD0" w:rsidP="00130DD0">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sz w:val="24"/>
                <w:szCs w:val="24"/>
                <w:lang w:eastAsia="ru-RU"/>
              </w:rPr>
            </w:pPr>
            <w:r w:rsidRPr="00130DD0">
              <w:rPr>
                <w:rFonts w:ascii="Times New Roman" w:eastAsia="@Arial Unicode MS" w:hAnsi="Times New Roman" w:cs="Times New Roman"/>
                <w:bCs/>
                <w:sz w:val="24"/>
                <w:szCs w:val="24"/>
                <w:lang w:eastAsia="ru-RU"/>
              </w:rPr>
              <w:t xml:space="preserve">2.3.Формирование ИКТ-компетентности </w:t>
            </w:r>
            <w:proofErr w:type="gramStart"/>
            <w:r w:rsidRPr="00130DD0">
              <w:rPr>
                <w:rFonts w:ascii="Times New Roman" w:eastAsia="@Arial Unicode MS" w:hAnsi="Times New Roman" w:cs="Times New Roman"/>
                <w:bCs/>
                <w:sz w:val="24"/>
                <w:szCs w:val="24"/>
                <w:lang w:eastAsia="ru-RU"/>
              </w:rPr>
              <w:t>обучающихся</w:t>
            </w:r>
            <w:proofErr w:type="gramEnd"/>
            <w:r w:rsidRPr="00130DD0">
              <w:rPr>
                <w:rFonts w:ascii="Times New Roman" w:eastAsia="@Arial Unicode MS" w:hAnsi="Times New Roman" w:cs="Times New Roman"/>
                <w:bCs/>
                <w:sz w:val="24"/>
                <w:szCs w:val="24"/>
                <w:lang w:eastAsia="ru-RU"/>
              </w:rPr>
              <w:t xml:space="preserve"> (мет</w:t>
            </w:r>
            <w:r w:rsidR="005808AE">
              <w:rPr>
                <w:rFonts w:ascii="Times New Roman" w:eastAsia="@Arial Unicode MS" w:hAnsi="Times New Roman" w:cs="Times New Roman"/>
                <w:bCs/>
                <w:sz w:val="24"/>
                <w:szCs w:val="24"/>
                <w:lang w:eastAsia="ru-RU"/>
              </w:rPr>
              <w:t>апредметные результаты)</w:t>
            </w:r>
          </w:p>
        </w:tc>
      </w:tr>
      <w:tr w:rsidR="00130DD0" w:rsidRPr="00130DD0" w:rsidTr="00130DD0">
        <w:tc>
          <w:tcPr>
            <w:tcW w:w="9039" w:type="dxa"/>
          </w:tcPr>
          <w:p w:rsidR="00130DD0" w:rsidRPr="00130DD0" w:rsidRDefault="005808AE" w:rsidP="00130DD0">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Cs/>
                <w:sz w:val="24"/>
                <w:szCs w:val="24"/>
                <w:lang w:eastAsia="ru-RU"/>
              </w:rPr>
            </w:pPr>
            <w:r>
              <w:rPr>
                <w:rFonts w:ascii="Times New Roman" w:eastAsia="@Arial Unicode MS" w:hAnsi="Times New Roman" w:cs="Times New Roman"/>
                <w:bCs/>
                <w:sz w:val="24"/>
                <w:szCs w:val="24"/>
                <w:lang w:eastAsia="ru-RU"/>
              </w:rPr>
              <w:t>2.4. Русский язык</w:t>
            </w:r>
          </w:p>
        </w:tc>
      </w:tr>
      <w:tr w:rsidR="00130DD0" w:rsidRPr="00130DD0" w:rsidTr="00130DD0">
        <w:tc>
          <w:tcPr>
            <w:tcW w:w="9039" w:type="dxa"/>
          </w:tcPr>
          <w:p w:rsidR="00130DD0" w:rsidRPr="00130DD0" w:rsidRDefault="00130DD0" w:rsidP="005808AE">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Cs/>
                <w:sz w:val="24"/>
                <w:szCs w:val="24"/>
                <w:lang w:eastAsia="ru-RU"/>
              </w:rPr>
            </w:pPr>
            <w:r w:rsidRPr="00130DD0">
              <w:rPr>
                <w:rFonts w:ascii="Times New Roman" w:eastAsia="@Arial Unicode MS" w:hAnsi="Times New Roman" w:cs="Times New Roman"/>
                <w:bCs/>
                <w:sz w:val="24"/>
                <w:szCs w:val="24"/>
                <w:lang w:eastAsia="ru-RU"/>
              </w:rPr>
              <w:t>2.5. Литературное чтение</w:t>
            </w:r>
          </w:p>
        </w:tc>
      </w:tr>
      <w:tr w:rsidR="00130DD0" w:rsidRPr="00130DD0" w:rsidTr="00130DD0">
        <w:tc>
          <w:tcPr>
            <w:tcW w:w="9039" w:type="dxa"/>
          </w:tcPr>
          <w:p w:rsidR="00130DD0" w:rsidRPr="00130DD0" w:rsidRDefault="00130DD0" w:rsidP="005808AE">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Cs/>
                <w:sz w:val="24"/>
                <w:szCs w:val="24"/>
                <w:lang w:eastAsia="ru-RU"/>
              </w:rPr>
            </w:pPr>
            <w:r w:rsidRPr="00130DD0">
              <w:rPr>
                <w:rFonts w:ascii="Times New Roman" w:eastAsia="@Arial Unicode MS" w:hAnsi="Times New Roman" w:cs="Times New Roman"/>
                <w:bCs/>
                <w:sz w:val="24"/>
                <w:szCs w:val="24"/>
                <w:lang w:eastAsia="ru-RU"/>
              </w:rPr>
              <w:t xml:space="preserve">2.6. Иностранный язык (английский) </w:t>
            </w:r>
          </w:p>
        </w:tc>
      </w:tr>
      <w:tr w:rsidR="00130DD0" w:rsidRPr="00130DD0" w:rsidTr="00130DD0">
        <w:tc>
          <w:tcPr>
            <w:tcW w:w="9039" w:type="dxa"/>
          </w:tcPr>
          <w:p w:rsidR="00130DD0" w:rsidRPr="00130DD0" w:rsidRDefault="00130DD0" w:rsidP="005808AE">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Cs/>
                <w:sz w:val="24"/>
                <w:szCs w:val="24"/>
                <w:lang w:eastAsia="ru-RU"/>
              </w:rPr>
            </w:pPr>
            <w:r w:rsidRPr="00130DD0">
              <w:rPr>
                <w:rFonts w:ascii="Times New Roman" w:eastAsia="@Arial Unicode MS" w:hAnsi="Times New Roman" w:cs="Times New Roman"/>
                <w:bCs/>
                <w:sz w:val="24"/>
                <w:szCs w:val="24"/>
                <w:lang w:eastAsia="ru-RU"/>
              </w:rPr>
              <w:t>2.7. Математика</w:t>
            </w:r>
          </w:p>
        </w:tc>
      </w:tr>
      <w:tr w:rsidR="00130DD0" w:rsidRPr="00130DD0" w:rsidTr="00130DD0">
        <w:tc>
          <w:tcPr>
            <w:tcW w:w="9039" w:type="dxa"/>
          </w:tcPr>
          <w:p w:rsidR="00130DD0" w:rsidRPr="00130DD0" w:rsidRDefault="00130DD0" w:rsidP="005808AE">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Cs/>
                <w:sz w:val="24"/>
                <w:szCs w:val="24"/>
                <w:lang w:eastAsia="ru-RU"/>
              </w:rPr>
            </w:pPr>
            <w:r w:rsidRPr="00130DD0">
              <w:rPr>
                <w:rFonts w:ascii="Times New Roman" w:eastAsia="@Arial Unicode MS" w:hAnsi="Times New Roman" w:cs="Times New Roman"/>
                <w:bCs/>
                <w:sz w:val="24"/>
                <w:szCs w:val="24"/>
                <w:lang w:eastAsia="ru-RU"/>
              </w:rPr>
              <w:t>2.8. Окружающий мир</w:t>
            </w:r>
          </w:p>
        </w:tc>
      </w:tr>
      <w:tr w:rsidR="00130DD0" w:rsidRPr="00130DD0" w:rsidTr="00130DD0">
        <w:tc>
          <w:tcPr>
            <w:tcW w:w="9039" w:type="dxa"/>
          </w:tcPr>
          <w:p w:rsidR="00130DD0" w:rsidRPr="00130DD0" w:rsidRDefault="00130DD0" w:rsidP="005808AE">
            <w:pPr>
              <w:widowControl w:val="0"/>
              <w:tabs>
                <w:tab w:val="left" w:leader="dot" w:pos="624"/>
              </w:tabs>
              <w:autoSpaceDE w:val="0"/>
              <w:autoSpaceDN w:val="0"/>
              <w:adjustRightInd w:val="0"/>
              <w:spacing w:after="0" w:line="240" w:lineRule="auto"/>
              <w:ind w:right="60"/>
              <w:jc w:val="both"/>
              <w:rPr>
                <w:rFonts w:ascii="Times New Roman" w:eastAsia="@Arial Unicode MS" w:hAnsi="Times New Roman" w:cs="Times New Roman"/>
                <w:bCs/>
                <w:sz w:val="24"/>
                <w:szCs w:val="24"/>
                <w:lang w:eastAsia="ru-RU"/>
              </w:rPr>
            </w:pPr>
            <w:r w:rsidRPr="00130DD0">
              <w:rPr>
                <w:rFonts w:ascii="Times New Roman" w:eastAsia="@Arial Unicode MS" w:hAnsi="Times New Roman" w:cs="Times New Roman"/>
                <w:bCs/>
                <w:sz w:val="24"/>
                <w:szCs w:val="24"/>
                <w:lang w:eastAsia="ru-RU"/>
              </w:rPr>
              <w:t xml:space="preserve">2.9. Музыка </w:t>
            </w:r>
          </w:p>
        </w:tc>
      </w:tr>
      <w:tr w:rsidR="00130DD0" w:rsidRPr="00130DD0" w:rsidTr="00130DD0">
        <w:tc>
          <w:tcPr>
            <w:tcW w:w="9039" w:type="dxa"/>
          </w:tcPr>
          <w:p w:rsidR="00130DD0" w:rsidRPr="00130DD0" w:rsidRDefault="00130DD0" w:rsidP="005808AE">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Cs/>
                <w:sz w:val="24"/>
                <w:szCs w:val="24"/>
                <w:lang w:eastAsia="ru-RU"/>
              </w:rPr>
            </w:pPr>
            <w:r w:rsidRPr="00130DD0">
              <w:rPr>
                <w:rFonts w:ascii="Times New Roman" w:eastAsia="@Arial Unicode MS" w:hAnsi="Times New Roman" w:cs="Times New Roman"/>
                <w:bCs/>
                <w:sz w:val="24"/>
                <w:szCs w:val="24"/>
                <w:lang w:eastAsia="ru-RU"/>
              </w:rPr>
              <w:t>2.10. Изобразительное искусство.</w:t>
            </w:r>
          </w:p>
        </w:tc>
      </w:tr>
      <w:tr w:rsidR="00130DD0" w:rsidRPr="00130DD0" w:rsidTr="00130DD0">
        <w:tc>
          <w:tcPr>
            <w:tcW w:w="9039" w:type="dxa"/>
          </w:tcPr>
          <w:p w:rsidR="00130DD0" w:rsidRPr="00130DD0" w:rsidRDefault="00130DD0" w:rsidP="005808AE">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Cs/>
                <w:sz w:val="24"/>
                <w:szCs w:val="24"/>
                <w:lang w:eastAsia="ru-RU"/>
              </w:rPr>
            </w:pPr>
            <w:r w:rsidRPr="00130DD0">
              <w:rPr>
                <w:rFonts w:ascii="Times New Roman" w:eastAsia="@Arial Unicode MS" w:hAnsi="Times New Roman" w:cs="Times New Roman"/>
                <w:bCs/>
                <w:sz w:val="24"/>
                <w:szCs w:val="24"/>
                <w:lang w:eastAsia="ru-RU"/>
              </w:rPr>
              <w:t>2.11. Технология</w:t>
            </w:r>
          </w:p>
        </w:tc>
      </w:tr>
      <w:tr w:rsidR="00130DD0" w:rsidRPr="00130DD0" w:rsidTr="00130DD0">
        <w:tc>
          <w:tcPr>
            <w:tcW w:w="9039" w:type="dxa"/>
          </w:tcPr>
          <w:p w:rsidR="006C7CB8" w:rsidRDefault="00130DD0" w:rsidP="005808AE">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Cs/>
                <w:sz w:val="24"/>
                <w:szCs w:val="24"/>
                <w:lang w:eastAsia="ru-RU"/>
              </w:rPr>
            </w:pPr>
            <w:r w:rsidRPr="00130DD0">
              <w:rPr>
                <w:rFonts w:ascii="Times New Roman" w:eastAsia="@Arial Unicode MS" w:hAnsi="Times New Roman" w:cs="Times New Roman"/>
                <w:bCs/>
                <w:sz w:val="24"/>
                <w:szCs w:val="24"/>
                <w:lang w:eastAsia="ru-RU"/>
              </w:rPr>
              <w:t>2.12. Физическая культура</w:t>
            </w:r>
          </w:p>
          <w:p w:rsidR="006C7CB8" w:rsidRPr="00130DD0" w:rsidRDefault="006C7CB8" w:rsidP="006C7CB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Cs/>
                <w:sz w:val="24"/>
                <w:szCs w:val="24"/>
                <w:lang w:eastAsia="ru-RU"/>
              </w:rPr>
            </w:pPr>
            <w:r w:rsidRPr="006C7CB8">
              <w:rPr>
                <w:rFonts w:ascii="Times New Roman" w:eastAsia="@Arial Unicode MS" w:hAnsi="Times New Roman" w:cs="Times New Roman"/>
                <w:bCs/>
                <w:sz w:val="24"/>
                <w:szCs w:val="24"/>
                <w:lang w:eastAsia="ru-RU"/>
              </w:rPr>
              <w:t>2.1</w:t>
            </w:r>
            <w:r>
              <w:rPr>
                <w:rFonts w:ascii="Times New Roman" w:eastAsia="@Arial Unicode MS" w:hAnsi="Times New Roman" w:cs="Times New Roman"/>
                <w:bCs/>
                <w:sz w:val="24"/>
                <w:szCs w:val="24"/>
                <w:lang w:eastAsia="ru-RU"/>
              </w:rPr>
              <w:t>3</w:t>
            </w:r>
            <w:r w:rsidRPr="006C7CB8">
              <w:rPr>
                <w:rFonts w:ascii="Times New Roman" w:eastAsia="@Arial Unicode MS" w:hAnsi="Times New Roman" w:cs="Times New Roman"/>
                <w:bCs/>
                <w:sz w:val="24"/>
                <w:szCs w:val="24"/>
                <w:lang w:eastAsia="ru-RU"/>
              </w:rPr>
              <w:t>.ОРК</w:t>
            </w:r>
            <w:r>
              <w:rPr>
                <w:rFonts w:ascii="Times New Roman" w:eastAsia="@Arial Unicode MS" w:hAnsi="Times New Roman" w:cs="Times New Roman"/>
                <w:bCs/>
                <w:sz w:val="24"/>
                <w:szCs w:val="24"/>
                <w:lang w:eastAsia="ru-RU"/>
              </w:rPr>
              <w:t xml:space="preserve"> и </w:t>
            </w:r>
            <w:r w:rsidRPr="006C7CB8">
              <w:rPr>
                <w:rFonts w:ascii="Times New Roman" w:eastAsia="@Arial Unicode MS" w:hAnsi="Times New Roman" w:cs="Times New Roman"/>
                <w:bCs/>
                <w:sz w:val="24"/>
                <w:szCs w:val="24"/>
                <w:lang w:eastAsia="ru-RU"/>
              </w:rPr>
              <w:t>СЭ</w:t>
            </w:r>
          </w:p>
        </w:tc>
      </w:tr>
    </w:tbl>
    <w:p w:rsidR="00130DD0" w:rsidRPr="00130DD0" w:rsidRDefault="00130DD0" w:rsidP="00130DD0">
      <w:pPr>
        <w:spacing w:after="0" w:line="240" w:lineRule="auto"/>
        <w:jc w:val="both"/>
        <w:rPr>
          <w:rFonts w:ascii="Times New Roman" w:eastAsia="Times New Roman" w:hAnsi="Times New Roman" w:cs="Times New Roman"/>
          <w:b/>
          <w:sz w:val="24"/>
          <w:szCs w:val="24"/>
          <w:lang w:eastAsia="ru-RU"/>
        </w:rPr>
      </w:pPr>
      <w:r w:rsidRPr="00130DD0">
        <w:rPr>
          <w:rFonts w:ascii="Times New Roman" w:eastAsia="Times New Roman" w:hAnsi="Times New Roman" w:cs="Times New Roman"/>
          <w:b/>
          <w:sz w:val="24"/>
          <w:szCs w:val="24"/>
          <w:lang w:eastAsia="ru-RU"/>
        </w:rPr>
        <w:t xml:space="preserve">3. Система </w:t>
      </w:r>
      <w:proofErr w:type="gramStart"/>
      <w:r w:rsidRPr="00130DD0">
        <w:rPr>
          <w:rFonts w:ascii="Times New Roman" w:eastAsia="Times New Roman" w:hAnsi="Times New Roman" w:cs="Times New Roman"/>
          <w:b/>
          <w:sz w:val="24"/>
          <w:szCs w:val="24"/>
          <w:lang w:eastAsia="ru-RU"/>
        </w:rPr>
        <w:t>оценки качества освоения образовательной программы начального общего образования</w:t>
      </w:r>
      <w:proofErr w:type="gramEnd"/>
      <w:r w:rsidR="005808AE">
        <w:rPr>
          <w:rFonts w:ascii="Times New Roman" w:eastAsia="Times New Roman" w:hAnsi="Times New Roman" w:cs="Times New Roman"/>
          <w:b/>
          <w:sz w:val="24"/>
          <w:szCs w:val="24"/>
          <w:lang w:eastAsia="ru-RU"/>
        </w:rPr>
        <w:t>.</w:t>
      </w:r>
      <w:r w:rsidRPr="00130DD0">
        <w:rPr>
          <w:rFonts w:ascii="Times New Roman" w:eastAsia="Times New Roman" w:hAnsi="Times New Roman" w:cs="Times New Roman"/>
          <w:b/>
          <w:sz w:val="24"/>
          <w:szCs w:val="24"/>
          <w:lang w:eastAsia="ru-RU"/>
        </w:rPr>
        <w:t xml:space="preserve"> </w:t>
      </w:r>
    </w:p>
    <w:p w:rsidR="00130DD0" w:rsidRPr="00130DD0" w:rsidRDefault="00130DD0" w:rsidP="00130DD0">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Cs/>
          <w:sz w:val="24"/>
          <w:szCs w:val="24"/>
          <w:lang w:eastAsia="ru-RU"/>
        </w:rPr>
      </w:pPr>
      <w:r w:rsidRPr="00130DD0">
        <w:rPr>
          <w:rFonts w:ascii="Times New Roman" w:eastAsia="@Arial Unicode MS" w:hAnsi="Times New Roman" w:cs="Times New Roman"/>
          <w:bCs/>
          <w:sz w:val="24"/>
          <w:szCs w:val="24"/>
          <w:lang w:eastAsia="ru-RU"/>
        </w:rPr>
        <w:t>3.1.Общие положения</w:t>
      </w:r>
    </w:p>
    <w:p w:rsidR="00130DD0" w:rsidRPr="00130DD0" w:rsidRDefault="00130DD0" w:rsidP="00130DD0">
      <w:pPr>
        <w:widowControl w:val="0"/>
        <w:autoSpaceDE w:val="0"/>
        <w:autoSpaceDN w:val="0"/>
        <w:adjustRightInd w:val="0"/>
        <w:spacing w:after="0" w:line="240" w:lineRule="auto"/>
        <w:jc w:val="both"/>
        <w:rPr>
          <w:rFonts w:ascii="Times New Roman" w:eastAsia="@Arial Unicode MS" w:hAnsi="Times New Roman" w:cs="Times New Roman"/>
          <w:bCs/>
          <w:sz w:val="24"/>
          <w:szCs w:val="24"/>
          <w:lang w:eastAsia="ru-RU"/>
        </w:rPr>
      </w:pPr>
      <w:r w:rsidRPr="00130DD0">
        <w:rPr>
          <w:rFonts w:ascii="Times New Roman" w:eastAsia="@Arial Unicode MS" w:hAnsi="Times New Roman" w:cs="Times New Roman"/>
          <w:bCs/>
          <w:sz w:val="24"/>
          <w:szCs w:val="24"/>
          <w:lang w:eastAsia="ru-RU"/>
        </w:rPr>
        <w:t>3.2.Особенности оценки личностных, метапредметных и предметных результатов</w:t>
      </w:r>
    </w:p>
    <w:p w:rsidR="00130DD0" w:rsidRPr="00130DD0" w:rsidRDefault="00130DD0" w:rsidP="00130DD0">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Cs/>
          <w:sz w:val="24"/>
          <w:szCs w:val="24"/>
          <w:lang w:eastAsia="ru-RU"/>
        </w:rPr>
      </w:pPr>
      <w:r w:rsidRPr="00130DD0">
        <w:rPr>
          <w:rFonts w:ascii="Times New Roman" w:eastAsia="@Arial Unicode MS" w:hAnsi="Times New Roman" w:cs="Times New Roman"/>
          <w:bCs/>
          <w:sz w:val="24"/>
          <w:szCs w:val="24"/>
          <w:lang w:eastAsia="ru-RU"/>
        </w:rPr>
        <w:t>3.3.Портфель достижений как инструмент оценки динамики индивидуальных</w:t>
      </w:r>
      <w:r w:rsidR="00C0664E">
        <w:rPr>
          <w:rFonts w:ascii="Times New Roman" w:eastAsia="@Arial Unicode MS" w:hAnsi="Times New Roman" w:cs="Times New Roman"/>
          <w:bCs/>
          <w:sz w:val="24"/>
          <w:szCs w:val="24"/>
          <w:lang w:eastAsia="ru-RU"/>
        </w:rPr>
        <w:t xml:space="preserve"> </w:t>
      </w:r>
      <w:r w:rsidRPr="00130DD0">
        <w:rPr>
          <w:rFonts w:ascii="Times New Roman" w:eastAsia="@Arial Unicode MS" w:hAnsi="Times New Roman" w:cs="Times New Roman"/>
          <w:bCs/>
          <w:sz w:val="24"/>
          <w:szCs w:val="24"/>
          <w:lang w:eastAsia="ru-RU"/>
        </w:rPr>
        <w:t xml:space="preserve"> образовательных достижений</w:t>
      </w:r>
    </w:p>
    <w:p w:rsidR="00130DD0" w:rsidRPr="00130DD0" w:rsidRDefault="00130DD0" w:rsidP="00C0664E">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130DD0">
        <w:rPr>
          <w:rFonts w:ascii="Times New Roman" w:eastAsia="@Arial Unicode MS" w:hAnsi="Times New Roman" w:cs="Times New Roman"/>
          <w:bCs/>
          <w:sz w:val="24"/>
          <w:szCs w:val="24"/>
          <w:lang w:eastAsia="ru-RU"/>
        </w:rPr>
        <w:t xml:space="preserve">3.4.Итоговая оценка выпускника и её использование при переходе </w:t>
      </w:r>
      <w:proofErr w:type="gramStart"/>
      <w:r w:rsidRPr="00130DD0">
        <w:rPr>
          <w:rFonts w:ascii="Times New Roman" w:eastAsia="@Arial Unicode MS" w:hAnsi="Times New Roman" w:cs="Times New Roman"/>
          <w:bCs/>
          <w:sz w:val="24"/>
          <w:szCs w:val="24"/>
          <w:lang w:eastAsia="ru-RU"/>
        </w:rPr>
        <w:t>от</w:t>
      </w:r>
      <w:proofErr w:type="gramEnd"/>
      <w:r w:rsidRPr="00130DD0">
        <w:rPr>
          <w:rFonts w:ascii="Times New Roman" w:eastAsia="@Arial Unicode MS" w:hAnsi="Times New Roman" w:cs="Times New Roman"/>
          <w:bCs/>
          <w:sz w:val="24"/>
          <w:szCs w:val="24"/>
          <w:lang w:eastAsia="ru-RU"/>
        </w:rPr>
        <w:t xml:space="preserve"> начального к </w:t>
      </w:r>
      <w:r w:rsidRPr="00130DD0">
        <w:rPr>
          <w:rFonts w:ascii="Times New Roman" w:eastAsia="@Arial Unicode MS" w:hAnsi="Times New Roman" w:cs="Times New Roman"/>
          <w:sz w:val="24"/>
          <w:szCs w:val="24"/>
          <w:lang w:eastAsia="ru-RU"/>
        </w:rPr>
        <w:t xml:space="preserve">основному общему образованию </w:t>
      </w:r>
    </w:p>
    <w:p w:rsidR="00130DD0" w:rsidRPr="005808AE" w:rsidRDefault="005808AE" w:rsidP="00130DD0">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2. </w:t>
      </w:r>
      <w:r w:rsidR="00130DD0" w:rsidRPr="005808AE">
        <w:rPr>
          <w:rFonts w:ascii="Times New Roman" w:eastAsia="Times New Roman" w:hAnsi="Times New Roman" w:cs="Times New Roman"/>
          <w:b/>
          <w:sz w:val="24"/>
          <w:szCs w:val="24"/>
          <w:lang w:eastAsia="ru-RU"/>
        </w:rPr>
        <w:t xml:space="preserve"> Содержательный раздел</w:t>
      </w:r>
    </w:p>
    <w:tbl>
      <w:tblPr>
        <w:tblW w:w="9781" w:type="dxa"/>
        <w:tblInd w:w="108" w:type="dxa"/>
        <w:tblLook w:val="01E0" w:firstRow="1" w:lastRow="1" w:firstColumn="1" w:lastColumn="1" w:noHBand="0" w:noVBand="0"/>
      </w:tblPr>
      <w:tblGrid>
        <w:gridCol w:w="9781"/>
      </w:tblGrid>
      <w:tr w:rsidR="00130DD0" w:rsidRPr="00130DD0" w:rsidTr="00130DD0">
        <w:trPr>
          <w:trHeight w:val="49"/>
        </w:trPr>
        <w:tc>
          <w:tcPr>
            <w:tcW w:w="9781" w:type="dxa"/>
          </w:tcPr>
          <w:p w:rsidR="00130DD0" w:rsidRPr="00130DD0" w:rsidRDefault="005808AE" w:rsidP="00130DD0">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2.1</w:t>
            </w:r>
            <w:r w:rsidR="00130DD0" w:rsidRPr="00130DD0">
              <w:rPr>
                <w:rFonts w:ascii="Times New Roman" w:eastAsia="Times New Roman" w:hAnsi="Times New Roman" w:cs="Times New Roman"/>
                <w:b/>
                <w:sz w:val="24"/>
                <w:szCs w:val="24"/>
                <w:lang w:eastAsia="ru-RU"/>
              </w:rPr>
              <w:t xml:space="preserve">. Программа формирования универсальных </w:t>
            </w:r>
            <w:r>
              <w:rPr>
                <w:rFonts w:ascii="Times New Roman" w:eastAsia="Times New Roman" w:hAnsi="Times New Roman" w:cs="Times New Roman"/>
                <w:b/>
                <w:sz w:val="24"/>
                <w:szCs w:val="24"/>
                <w:lang w:eastAsia="ru-RU"/>
              </w:rPr>
              <w:t xml:space="preserve">учебных действий </w:t>
            </w:r>
            <w:r w:rsidR="00130DD0" w:rsidRPr="00130DD0">
              <w:rPr>
                <w:rFonts w:ascii="Times New Roman" w:eastAsia="Times New Roman" w:hAnsi="Times New Roman" w:cs="Times New Roman"/>
                <w:b/>
                <w:sz w:val="24"/>
                <w:szCs w:val="24"/>
                <w:lang w:eastAsia="ru-RU"/>
              </w:rPr>
              <w:t xml:space="preserve">    </w:t>
            </w:r>
          </w:p>
          <w:p w:rsidR="00130DD0" w:rsidRPr="00130DD0" w:rsidRDefault="00130DD0" w:rsidP="00130DD0">
            <w:pPr>
              <w:spacing w:after="0" w:line="240" w:lineRule="auto"/>
              <w:jc w:val="both"/>
              <w:rPr>
                <w:rFonts w:ascii="Times New Roman" w:eastAsia="Calibri" w:hAnsi="Times New Roman" w:cs="Times New Roman"/>
                <w:sz w:val="24"/>
                <w:szCs w:val="24"/>
                <w:lang w:eastAsia="ar-SA"/>
              </w:rPr>
            </w:pPr>
            <w:r w:rsidRPr="00130DD0">
              <w:rPr>
                <w:rFonts w:ascii="Times New Roman" w:eastAsia="@Arial Unicode MS" w:hAnsi="Times New Roman" w:cs="Times New Roman"/>
                <w:sz w:val="24"/>
                <w:szCs w:val="24"/>
                <w:lang w:eastAsia="ar-SA"/>
              </w:rPr>
              <w:t xml:space="preserve">    1.1. </w:t>
            </w:r>
            <w:r w:rsidRPr="00130DD0">
              <w:rPr>
                <w:rFonts w:ascii="Times New Roman" w:eastAsia="Calibri" w:hAnsi="Times New Roman" w:cs="Times New Roman"/>
                <w:sz w:val="24"/>
                <w:szCs w:val="24"/>
                <w:lang w:eastAsia="ar-SA"/>
              </w:rPr>
              <w:t>Цели и задачи программы</w:t>
            </w:r>
            <w:r w:rsidR="00C0664E">
              <w:rPr>
                <w:rFonts w:ascii="Times New Roman" w:eastAsia="Calibri" w:hAnsi="Times New Roman" w:cs="Times New Roman"/>
                <w:sz w:val="24"/>
                <w:szCs w:val="24"/>
                <w:lang w:eastAsia="ar-SA"/>
              </w:rPr>
              <w:t>.</w:t>
            </w:r>
          </w:p>
          <w:p w:rsidR="00130DD0" w:rsidRPr="00130DD0" w:rsidRDefault="00130DD0" w:rsidP="00542440">
            <w:pPr>
              <w:numPr>
                <w:ilvl w:val="1"/>
                <w:numId w:val="4"/>
              </w:numPr>
              <w:spacing w:after="0" w:line="240" w:lineRule="auto"/>
              <w:jc w:val="both"/>
              <w:rPr>
                <w:rFonts w:ascii="Times New Roman" w:eastAsia="Calibri" w:hAnsi="Times New Roman" w:cs="Times New Roman"/>
                <w:sz w:val="24"/>
                <w:szCs w:val="24"/>
                <w:lang w:eastAsia="ar-SA"/>
              </w:rPr>
            </w:pPr>
            <w:r w:rsidRPr="00130DD0">
              <w:rPr>
                <w:rFonts w:ascii="Times New Roman" w:eastAsia="Calibri" w:hAnsi="Times New Roman" w:cs="Times New Roman"/>
                <w:sz w:val="24"/>
                <w:szCs w:val="24"/>
                <w:lang w:eastAsia="ar-SA"/>
              </w:rPr>
              <w:t>Описание ценностных ориентиров  содержания образования при получении начального общего образования</w:t>
            </w:r>
            <w:r w:rsidR="00C0664E">
              <w:rPr>
                <w:rFonts w:ascii="Times New Roman" w:eastAsia="Calibri" w:hAnsi="Times New Roman" w:cs="Times New Roman"/>
                <w:sz w:val="24"/>
                <w:szCs w:val="24"/>
                <w:lang w:eastAsia="ar-SA"/>
              </w:rPr>
              <w:t>.</w:t>
            </w:r>
          </w:p>
          <w:p w:rsidR="00130DD0" w:rsidRPr="00130DD0" w:rsidRDefault="00130DD0" w:rsidP="00542440">
            <w:pPr>
              <w:numPr>
                <w:ilvl w:val="1"/>
                <w:numId w:val="4"/>
              </w:numPr>
              <w:spacing w:after="0" w:line="240" w:lineRule="auto"/>
              <w:jc w:val="both"/>
              <w:rPr>
                <w:rFonts w:ascii="Times New Roman" w:eastAsia="Calibri" w:hAnsi="Times New Roman" w:cs="Times New Roman"/>
                <w:sz w:val="24"/>
                <w:szCs w:val="24"/>
                <w:lang w:eastAsia="ar-SA"/>
              </w:rPr>
            </w:pPr>
            <w:r w:rsidRPr="00130DD0">
              <w:rPr>
                <w:rFonts w:ascii="Times New Roman" w:eastAsia="Calibri" w:hAnsi="Times New Roman" w:cs="Times New Roman"/>
                <w:sz w:val="24"/>
                <w:szCs w:val="24"/>
                <w:lang w:eastAsia="ar-SA"/>
              </w:rPr>
              <w:t>Характеристики личностных, регулятивных, познавательных, коммуникативных универсальных учебных действий</w:t>
            </w:r>
            <w:r w:rsidR="00C0664E">
              <w:rPr>
                <w:rFonts w:ascii="Times New Roman" w:eastAsia="Calibri" w:hAnsi="Times New Roman" w:cs="Times New Roman"/>
                <w:sz w:val="24"/>
                <w:szCs w:val="24"/>
                <w:lang w:eastAsia="ar-SA"/>
              </w:rPr>
              <w:t>.</w:t>
            </w:r>
          </w:p>
          <w:p w:rsidR="00130DD0" w:rsidRPr="00130DD0" w:rsidRDefault="00130DD0" w:rsidP="00542440">
            <w:pPr>
              <w:numPr>
                <w:ilvl w:val="1"/>
                <w:numId w:val="4"/>
              </w:numPr>
              <w:spacing w:after="0" w:line="240" w:lineRule="auto"/>
              <w:jc w:val="both"/>
              <w:rPr>
                <w:rFonts w:ascii="Times New Roman" w:eastAsia="Calibri" w:hAnsi="Times New Roman" w:cs="Times New Roman"/>
                <w:sz w:val="24"/>
                <w:szCs w:val="24"/>
                <w:lang w:eastAsia="ar-SA"/>
              </w:rPr>
            </w:pPr>
            <w:r w:rsidRPr="00130DD0">
              <w:rPr>
                <w:rFonts w:ascii="Times New Roman" w:eastAsia="Calibri" w:hAnsi="Times New Roman" w:cs="Times New Roman"/>
                <w:sz w:val="24"/>
                <w:szCs w:val="24"/>
                <w:lang w:eastAsia="ar-SA"/>
              </w:rPr>
              <w:t xml:space="preserve">Связь универсальных учебных действий с содержанием учебных предметов. </w:t>
            </w:r>
          </w:p>
          <w:p w:rsidR="00130DD0" w:rsidRPr="00130DD0" w:rsidRDefault="00130DD0" w:rsidP="00542440">
            <w:pPr>
              <w:numPr>
                <w:ilvl w:val="1"/>
                <w:numId w:val="4"/>
              </w:numPr>
              <w:spacing w:after="0" w:line="240" w:lineRule="auto"/>
              <w:jc w:val="both"/>
              <w:rPr>
                <w:rFonts w:ascii="Times New Roman" w:eastAsia="Calibri" w:hAnsi="Times New Roman" w:cs="Times New Roman"/>
                <w:sz w:val="24"/>
                <w:szCs w:val="24"/>
                <w:lang w:eastAsia="ar-SA"/>
              </w:rPr>
            </w:pPr>
            <w:r w:rsidRPr="00130DD0">
              <w:rPr>
                <w:rFonts w:ascii="Times New Roman" w:eastAsia="Calibri" w:hAnsi="Times New Roman" w:cs="Times New Roman"/>
                <w:sz w:val="24"/>
                <w:szCs w:val="24"/>
                <w:lang w:eastAsia="ar-SA"/>
              </w:rPr>
              <w:t xml:space="preserve">Типовые задачи формирования личностных, регулятивных, познавательных, коммуникативных универсальных учебных действий.  </w:t>
            </w:r>
          </w:p>
          <w:p w:rsidR="00130DD0" w:rsidRPr="00130DD0" w:rsidRDefault="00130DD0" w:rsidP="00542440">
            <w:pPr>
              <w:numPr>
                <w:ilvl w:val="1"/>
                <w:numId w:val="4"/>
              </w:numPr>
              <w:spacing w:after="0" w:line="240" w:lineRule="auto"/>
              <w:jc w:val="both"/>
              <w:rPr>
                <w:rFonts w:ascii="Times New Roman" w:eastAsia="Calibri" w:hAnsi="Times New Roman" w:cs="Times New Roman"/>
                <w:sz w:val="24"/>
                <w:szCs w:val="24"/>
                <w:lang w:eastAsia="ar-SA"/>
              </w:rPr>
            </w:pPr>
            <w:r w:rsidRPr="00130DD0">
              <w:rPr>
                <w:rFonts w:ascii="Times New Roman" w:eastAsia="Calibri" w:hAnsi="Times New Roman" w:cs="Times New Roman"/>
                <w:sz w:val="24"/>
                <w:szCs w:val="24"/>
                <w:lang w:eastAsia="ar-SA"/>
              </w:rPr>
              <w:t xml:space="preserve">Описание преемственности программы формирования универсальных учебных действий  при переходе </w:t>
            </w:r>
            <w:proofErr w:type="gramStart"/>
            <w:r w:rsidRPr="00130DD0">
              <w:rPr>
                <w:rFonts w:ascii="Times New Roman" w:eastAsia="Calibri" w:hAnsi="Times New Roman" w:cs="Times New Roman"/>
                <w:sz w:val="24"/>
                <w:szCs w:val="24"/>
                <w:lang w:eastAsia="ar-SA"/>
              </w:rPr>
              <w:t>от</w:t>
            </w:r>
            <w:proofErr w:type="gramEnd"/>
            <w:r w:rsidRPr="00130DD0">
              <w:rPr>
                <w:rFonts w:ascii="Times New Roman" w:eastAsia="Calibri" w:hAnsi="Times New Roman" w:cs="Times New Roman"/>
                <w:sz w:val="24"/>
                <w:szCs w:val="24"/>
                <w:lang w:eastAsia="ar-SA"/>
              </w:rPr>
              <w:t xml:space="preserve">  дошкольного к начальному образованию</w:t>
            </w:r>
            <w:r w:rsidR="00C0664E">
              <w:rPr>
                <w:rFonts w:ascii="Times New Roman" w:eastAsia="Calibri" w:hAnsi="Times New Roman" w:cs="Times New Roman"/>
                <w:sz w:val="24"/>
                <w:szCs w:val="24"/>
                <w:lang w:eastAsia="ar-SA"/>
              </w:rPr>
              <w:t>.</w:t>
            </w:r>
          </w:p>
          <w:p w:rsidR="00130DD0" w:rsidRPr="00130DD0" w:rsidRDefault="00130DD0" w:rsidP="00542440">
            <w:pPr>
              <w:numPr>
                <w:ilvl w:val="1"/>
                <w:numId w:val="4"/>
              </w:numPr>
              <w:spacing w:after="0" w:line="240" w:lineRule="auto"/>
              <w:jc w:val="both"/>
              <w:rPr>
                <w:rFonts w:ascii="Times New Roman" w:eastAsia="@Arial Unicode MS" w:hAnsi="Times New Roman" w:cs="Times New Roman"/>
                <w:sz w:val="24"/>
                <w:szCs w:val="24"/>
                <w:lang w:eastAsia="ar-SA"/>
              </w:rPr>
            </w:pPr>
            <w:r w:rsidRPr="00130DD0">
              <w:rPr>
                <w:rFonts w:ascii="Times New Roman" w:eastAsia="Calibri" w:hAnsi="Times New Roman" w:cs="Times New Roman"/>
                <w:sz w:val="24"/>
                <w:szCs w:val="24"/>
                <w:lang w:eastAsia="ar-SA"/>
              </w:rPr>
              <w:t>Планируемые результаты сформированности УУД при получении начального общего образования</w:t>
            </w:r>
            <w:r w:rsidR="00C0664E">
              <w:rPr>
                <w:rFonts w:ascii="Times New Roman" w:eastAsia="Calibri" w:hAnsi="Times New Roman" w:cs="Times New Roman"/>
                <w:sz w:val="24"/>
                <w:szCs w:val="24"/>
                <w:lang w:eastAsia="ar-SA"/>
              </w:rPr>
              <w:t>.</w:t>
            </w:r>
          </w:p>
        </w:tc>
      </w:tr>
      <w:tr w:rsidR="00130DD0" w:rsidRPr="00130DD0" w:rsidTr="00130DD0">
        <w:trPr>
          <w:trHeight w:val="268"/>
        </w:trPr>
        <w:tc>
          <w:tcPr>
            <w:tcW w:w="9781" w:type="dxa"/>
          </w:tcPr>
          <w:p w:rsidR="00130DD0" w:rsidRPr="00130DD0" w:rsidRDefault="00130DD0" w:rsidP="00130DD0">
            <w:pPr>
              <w:spacing w:after="0" w:line="240" w:lineRule="auto"/>
              <w:jc w:val="both"/>
              <w:rPr>
                <w:rFonts w:ascii="Times New Roman" w:eastAsia="Times New Roman" w:hAnsi="Times New Roman" w:cs="Times New Roman"/>
                <w:b/>
                <w:sz w:val="24"/>
                <w:szCs w:val="24"/>
                <w:lang w:eastAsia="ru-RU"/>
              </w:rPr>
            </w:pPr>
            <w:r w:rsidRPr="00130DD0">
              <w:rPr>
                <w:rFonts w:ascii="Times New Roman" w:eastAsia="Times New Roman" w:hAnsi="Times New Roman" w:cs="Times New Roman"/>
                <w:b/>
                <w:sz w:val="24"/>
                <w:szCs w:val="24"/>
                <w:lang w:eastAsia="ru-RU"/>
              </w:rPr>
              <w:t>2. Программы отдельных учебных предметов, курсов и курсов внеурочной деятельности</w:t>
            </w:r>
            <w:r w:rsidR="00C0664E">
              <w:rPr>
                <w:rFonts w:ascii="Times New Roman" w:eastAsia="Times New Roman" w:hAnsi="Times New Roman" w:cs="Times New Roman"/>
                <w:b/>
                <w:sz w:val="24"/>
                <w:szCs w:val="24"/>
                <w:lang w:eastAsia="ru-RU"/>
              </w:rPr>
              <w:t>.</w:t>
            </w:r>
            <w:r w:rsidRPr="00130DD0">
              <w:rPr>
                <w:rFonts w:ascii="Times New Roman" w:eastAsia="Times New Roman" w:hAnsi="Times New Roman" w:cs="Times New Roman"/>
                <w:b/>
                <w:sz w:val="24"/>
                <w:szCs w:val="24"/>
                <w:lang w:eastAsia="ru-RU"/>
              </w:rPr>
              <w:t xml:space="preserve"> </w:t>
            </w:r>
          </w:p>
          <w:p w:rsidR="00130DD0" w:rsidRPr="00130DD0" w:rsidRDefault="00130DD0" w:rsidP="00130DD0">
            <w:pPr>
              <w:widowControl w:val="0"/>
              <w:autoSpaceDE w:val="0"/>
              <w:autoSpaceDN w:val="0"/>
              <w:adjustRightInd w:val="0"/>
              <w:spacing w:after="0" w:line="240" w:lineRule="auto"/>
              <w:rPr>
                <w:rFonts w:ascii="Times New Roman" w:eastAsia="Times New Roman" w:hAnsi="Times New Roman" w:cs="Arial"/>
                <w:sz w:val="24"/>
                <w:szCs w:val="24"/>
                <w:lang w:eastAsia="ru-RU"/>
              </w:rPr>
            </w:pPr>
            <w:r w:rsidRPr="00130DD0">
              <w:rPr>
                <w:rFonts w:ascii="Times New Roman" w:eastAsia="Times New Roman" w:hAnsi="Times New Roman" w:cs="Arial"/>
                <w:sz w:val="24"/>
                <w:szCs w:val="24"/>
                <w:lang w:eastAsia="ru-RU"/>
              </w:rPr>
              <w:t>2.1. Основное содержание учебных предметов</w:t>
            </w:r>
            <w:r w:rsidR="009D13B6">
              <w:rPr>
                <w:rFonts w:ascii="Times New Roman" w:eastAsia="Times New Roman" w:hAnsi="Times New Roman" w:cs="Arial"/>
                <w:sz w:val="24"/>
                <w:szCs w:val="24"/>
                <w:lang w:eastAsia="ru-RU"/>
              </w:rPr>
              <w:t>.</w:t>
            </w:r>
            <w:r w:rsidRPr="00130DD0">
              <w:rPr>
                <w:rFonts w:ascii="Times New Roman" w:eastAsia="Times New Roman" w:hAnsi="Times New Roman" w:cs="Arial"/>
                <w:sz w:val="24"/>
                <w:szCs w:val="24"/>
                <w:lang w:eastAsia="ru-RU"/>
              </w:rPr>
              <w:t xml:space="preserve"> </w:t>
            </w:r>
          </w:p>
          <w:p w:rsidR="00130DD0" w:rsidRPr="00130DD0" w:rsidRDefault="00130DD0" w:rsidP="00130DD0">
            <w:pPr>
              <w:widowControl w:val="0"/>
              <w:autoSpaceDE w:val="0"/>
              <w:autoSpaceDN w:val="0"/>
              <w:adjustRightInd w:val="0"/>
              <w:spacing w:after="0" w:line="240" w:lineRule="auto"/>
              <w:rPr>
                <w:rFonts w:ascii="Times New Roman" w:eastAsia="Times New Roman" w:hAnsi="Times New Roman" w:cs="Arial"/>
                <w:sz w:val="24"/>
                <w:szCs w:val="24"/>
                <w:lang w:eastAsia="ru-RU"/>
              </w:rPr>
            </w:pPr>
            <w:r w:rsidRPr="00130DD0">
              <w:rPr>
                <w:rFonts w:ascii="Times New Roman" w:eastAsia="Times New Roman" w:hAnsi="Times New Roman" w:cs="Arial"/>
                <w:sz w:val="24"/>
                <w:szCs w:val="24"/>
                <w:lang w:eastAsia="ru-RU"/>
              </w:rPr>
              <w:lastRenderedPageBreak/>
              <w:t xml:space="preserve">        2.1.1. Русский язык</w:t>
            </w:r>
            <w:r w:rsidR="009D13B6">
              <w:rPr>
                <w:rFonts w:ascii="Times New Roman" w:eastAsia="Times New Roman" w:hAnsi="Times New Roman" w:cs="Arial"/>
                <w:sz w:val="24"/>
                <w:szCs w:val="24"/>
                <w:lang w:eastAsia="ru-RU"/>
              </w:rPr>
              <w:t>.</w:t>
            </w:r>
          </w:p>
          <w:p w:rsidR="00130DD0" w:rsidRPr="00130DD0" w:rsidRDefault="00130DD0" w:rsidP="00130DD0">
            <w:pPr>
              <w:widowControl w:val="0"/>
              <w:autoSpaceDE w:val="0"/>
              <w:autoSpaceDN w:val="0"/>
              <w:adjustRightInd w:val="0"/>
              <w:spacing w:after="0" w:line="240" w:lineRule="auto"/>
              <w:ind w:left="459"/>
              <w:rPr>
                <w:rFonts w:ascii="Times New Roman" w:eastAsia="Times New Roman" w:hAnsi="Times New Roman" w:cs="Arial"/>
                <w:sz w:val="24"/>
                <w:szCs w:val="24"/>
                <w:lang w:eastAsia="ru-RU"/>
              </w:rPr>
            </w:pPr>
            <w:r w:rsidRPr="00130DD0">
              <w:rPr>
                <w:rFonts w:ascii="Times New Roman" w:eastAsia="Times New Roman" w:hAnsi="Times New Roman" w:cs="Arial"/>
                <w:sz w:val="24"/>
                <w:szCs w:val="24"/>
                <w:lang w:eastAsia="ru-RU"/>
              </w:rPr>
              <w:t>2.1.2. Литературное чтение</w:t>
            </w:r>
            <w:r w:rsidR="009D13B6">
              <w:rPr>
                <w:rFonts w:ascii="Times New Roman" w:eastAsia="Times New Roman" w:hAnsi="Times New Roman" w:cs="Arial"/>
                <w:sz w:val="24"/>
                <w:szCs w:val="24"/>
                <w:lang w:eastAsia="ru-RU"/>
              </w:rPr>
              <w:t>.</w:t>
            </w:r>
            <w:r w:rsidRPr="00130DD0">
              <w:rPr>
                <w:rFonts w:ascii="Times New Roman" w:eastAsia="Times New Roman" w:hAnsi="Times New Roman" w:cs="Arial"/>
                <w:sz w:val="24"/>
                <w:szCs w:val="24"/>
                <w:lang w:eastAsia="ru-RU"/>
              </w:rPr>
              <w:t xml:space="preserve">               </w:t>
            </w:r>
          </w:p>
          <w:p w:rsidR="009D13B6" w:rsidRDefault="00130DD0" w:rsidP="00130DD0">
            <w:pPr>
              <w:widowControl w:val="0"/>
              <w:autoSpaceDE w:val="0"/>
              <w:autoSpaceDN w:val="0"/>
              <w:adjustRightInd w:val="0"/>
              <w:spacing w:after="0" w:line="240" w:lineRule="auto"/>
              <w:ind w:left="459"/>
              <w:rPr>
                <w:rFonts w:ascii="Times New Roman" w:eastAsia="Times New Roman" w:hAnsi="Times New Roman" w:cs="Arial"/>
                <w:sz w:val="24"/>
                <w:szCs w:val="24"/>
                <w:lang w:eastAsia="ru-RU"/>
              </w:rPr>
            </w:pPr>
            <w:r w:rsidRPr="00130DD0">
              <w:rPr>
                <w:rFonts w:ascii="Times New Roman" w:eastAsia="Times New Roman" w:hAnsi="Times New Roman" w:cs="Arial"/>
                <w:sz w:val="24"/>
                <w:szCs w:val="24"/>
                <w:lang w:eastAsia="ru-RU"/>
              </w:rPr>
              <w:t>2.1.3 Иностранный язык</w:t>
            </w:r>
          </w:p>
          <w:p w:rsidR="00130DD0" w:rsidRPr="00130DD0" w:rsidRDefault="00130DD0" w:rsidP="00130DD0">
            <w:pPr>
              <w:widowControl w:val="0"/>
              <w:autoSpaceDE w:val="0"/>
              <w:autoSpaceDN w:val="0"/>
              <w:adjustRightInd w:val="0"/>
              <w:spacing w:after="0" w:line="240" w:lineRule="auto"/>
              <w:ind w:left="459"/>
              <w:rPr>
                <w:rFonts w:ascii="Times New Roman" w:eastAsia="Times New Roman" w:hAnsi="Times New Roman" w:cs="Arial"/>
                <w:sz w:val="24"/>
                <w:szCs w:val="24"/>
                <w:lang w:eastAsia="ru-RU"/>
              </w:rPr>
            </w:pPr>
            <w:r w:rsidRPr="00130DD0">
              <w:rPr>
                <w:rFonts w:ascii="Times New Roman" w:eastAsia="Times New Roman" w:hAnsi="Times New Roman" w:cs="Arial"/>
                <w:sz w:val="24"/>
                <w:szCs w:val="24"/>
                <w:lang w:eastAsia="ru-RU"/>
              </w:rPr>
              <w:t xml:space="preserve">2.1.4. Математика и информатика </w:t>
            </w:r>
          </w:p>
          <w:p w:rsidR="009D13B6" w:rsidRDefault="00130DD0" w:rsidP="00130DD0">
            <w:pPr>
              <w:widowControl w:val="0"/>
              <w:autoSpaceDE w:val="0"/>
              <w:autoSpaceDN w:val="0"/>
              <w:adjustRightInd w:val="0"/>
              <w:spacing w:after="0" w:line="240" w:lineRule="auto"/>
              <w:ind w:left="459"/>
              <w:rPr>
                <w:rFonts w:ascii="Times New Roman" w:eastAsia="Times New Roman" w:hAnsi="Times New Roman" w:cs="Arial"/>
                <w:sz w:val="24"/>
                <w:szCs w:val="24"/>
                <w:lang w:eastAsia="ru-RU"/>
              </w:rPr>
            </w:pPr>
            <w:r w:rsidRPr="00130DD0">
              <w:rPr>
                <w:rFonts w:ascii="Times New Roman" w:eastAsia="Times New Roman" w:hAnsi="Times New Roman" w:cs="Arial"/>
                <w:sz w:val="24"/>
                <w:szCs w:val="24"/>
                <w:lang w:eastAsia="ru-RU"/>
              </w:rPr>
              <w:t>2.1.5. Окружающий мир</w:t>
            </w:r>
          </w:p>
          <w:p w:rsidR="00130DD0" w:rsidRPr="00130DD0" w:rsidRDefault="00130DD0" w:rsidP="00130DD0">
            <w:pPr>
              <w:widowControl w:val="0"/>
              <w:autoSpaceDE w:val="0"/>
              <w:autoSpaceDN w:val="0"/>
              <w:adjustRightInd w:val="0"/>
              <w:spacing w:after="0" w:line="240" w:lineRule="auto"/>
              <w:ind w:left="459"/>
              <w:rPr>
                <w:rFonts w:ascii="Times New Roman" w:eastAsia="Times New Roman" w:hAnsi="Times New Roman" w:cs="Arial"/>
                <w:sz w:val="24"/>
                <w:szCs w:val="24"/>
                <w:lang w:eastAsia="ru-RU"/>
              </w:rPr>
            </w:pPr>
            <w:r w:rsidRPr="00130DD0">
              <w:rPr>
                <w:rFonts w:ascii="Times New Roman" w:eastAsia="Times New Roman" w:hAnsi="Times New Roman" w:cs="Arial"/>
                <w:sz w:val="24"/>
                <w:szCs w:val="24"/>
                <w:lang w:eastAsia="ru-RU"/>
              </w:rPr>
              <w:t>2.1.6. Основы религиозных культур и светской этики</w:t>
            </w:r>
          </w:p>
          <w:p w:rsidR="00130DD0" w:rsidRPr="00130DD0" w:rsidRDefault="00130DD0" w:rsidP="00130DD0">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130DD0">
              <w:rPr>
                <w:rFonts w:ascii="Times New Roman" w:eastAsia="Times New Roman" w:hAnsi="Times New Roman" w:cs="Arial"/>
                <w:sz w:val="24"/>
                <w:szCs w:val="24"/>
                <w:lang w:eastAsia="ru-RU"/>
              </w:rPr>
              <w:t xml:space="preserve">        2.1.7. Изобразительное искусство</w:t>
            </w:r>
          </w:p>
          <w:p w:rsidR="009D13B6" w:rsidRDefault="00130DD0" w:rsidP="00130DD0">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130DD0">
              <w:rPr>
                <w:rFonts w:ascii="Times New Roman" w:eastAsia="Times New Roman" w:hAnsi="Times New Roman" w:cs="Arial"/>
                <w:sz w:val="24"/>
                <w:szCs w:val="24"/>
                <w:lang w:eastAsia="ru-RU"/>
              </w:rPr>
              <w:t xml:space="preserve">        2.1.8.  Музыка</w:t>
            </w:r>
          </w:p>
          <w:p w:rsidR="00130DD0" w:rsidRPr="00130DD0" w:rsidRDefault="00130DD0" w:rsidP="00130DD0">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130DD0">
              <w:rPr>
                <w:rFonts w:ascii="Times New Roman" w:eastAsia="Times New Roman" w:hAnsi="Times New Roman" w:cs="Arial"/>
                <w:sz w:val="24"/>
                <w:szCs w:val="24"/>
                <w:lang w:eastAsia="ru-RU"/>
              </w:rPr>
              <w:t xml:space="preserve">        2.1.9. Технология</w:t>
            </w:r>
          </w:p>
          <w:p w:rsidR="00130DD0" w:rsidRDefault="00130DD0" w:rsidP="00130DD0">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130DD0">
              <w:rPr>
                <w:rFonts w:ascii="Times New Roman" w:eastAsia="Times New Roman" w:hAnsi="Times New Roman" w:cs="Arial"/>
                <w:sz w:val="24"/>
                <w:szCs w:val="24"/>
                <w:lang w:eastAsia="ru-RU"/>
              </w:rPr>
              <w:t xml:space="preserve">        2.1.10.Физическая культура</w:t>
            </w:r>
          </w:p>
          <w:p w:rsidR="00130DD0" w:rsidRPr="00130DD0" w:rsidRDefault="0026026B" w:rsidP="00B1163E">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Arial"/>
                <w:sz w:val="24"/>
                <w:szCs w:val="24"/>
                <w:lang w:eastAsia="ru-RU"/>
              </w:rPr>
              <w:t xml:space="preserve">         </w:t>
            </w:r>
            <w:r w:rsidR="00130DD0" w:rsidRPr="00130DD0">
              <w:rPr>
                <w:rFonts w:ascii="Times New Roman" w:eastAsia="Times New Roman" w:hAnsi="Times New Roman" w:cs="Times New Roman"/>
                <w:b/>
                <w:sz w:val="24"/>
                <w:szCs w:val="24"/>
                <w:lang w:eastAsia="ru-RU"/>
              </w:rPr>
              <w:t xml:space="preserve">3.  Программа духовно-нравственного развития и воспитания </w:t>
            </w:r>
            <w:proofErr w:type="gramStart"/>
            <w:r w:rsidR="00130DD0" w:rsidRPr="00130DD0">
              <w:rPr>
                <w:rFonts w:ascii="Times New Roman" w:eastAsia="Times New Roman" w:hAnsi="Times New Roman" w:cs="Times New Roman"/>
                <w:b/>
                <w:sz w:val="24"/>
                <w:szCs w:val="24"/>
                <w:lang w:eastAsia="ru-RU"/>
              </w:rPr>
              <w:t>обучающихся</w:t>
            </w:r>
            <w:proofErr w:type="gramEnd"/>
            <w:r w:rsidR="00130DD0" w:rsidRPr="00130DD0">
              <w:rPr>
                <w:rFonts w:ascii="Times New Roman" w:eastAsia="Times New Roman" w:hAnsi="Times New Roman" w:cs="Times New Roman"/>
                <w:b/>
                <w:sz w:val="24"/>
                <w:szCs w:val="24"/>
                <w:lang w:eastAsia="ru-RU"/>
              </w:rPr>
              <w:t xml:space="preserve"> </w:t>
            </w:r>
          </w:p>
          <w:p w:rsidR="00130DD0" w:rsidRPr="00130DD0" w:rsidRDefault="00130DD0" w:rsidP="00130DD0">
            <w:pPr>
              <w:spacing w:after="0" w:line="240" w:lineRule="auto"/>
              <w:jc w:val="both"/>
              <w:rPr>
                <w:rFonts w:ascii="Times New Roman" w:eastAsia="Times New Roman" w:hAnsi="Times New Roman" w:cs="Times New Roman"/>
                <w:sz w:val="24"/>
                <w:szCs w:val="24"/>
                <w:lang w:eastAsia="ru-RU"/>
              </w:rPr>
            </w:pPr>
            <w:r w:rsidRPr="00130DD0">
              <w:rPr>
                <w:rFonts w:ascii="Times New Roman" w:eastAsia="Times New Roman" w:hAnsi="Times New Roman" w:cs="Times New Roman"/>
                <w:sz w:val="24"/>
                <w:szCs w:val="24"/>
                <w:lang w:eastAsia="ru-RU"/>
              </w:rPr>
              <w:t>3.1. Цели и задачи программы</w:t>
            </w:r>
            <w:r w:rsidRPr="00130DD0">
              <w:rPr>
                <w:rFonts w:ascii="Times New Roman" w:eastAsia="Times New Roman" w:hAnsi="Times New Roman" w:cs="Times New Roman"/>
                <w:b/>
                <w:sz w:val="24"/>
                <w:szCs w:val="24"/>
                <w:lang w:eastAsia="ru-RU"/>
              </w:rPr>
              <w:t xml:space="preserve"> </w:t>
            </w:r>
            <w:r w:rsidRPr="00130DD0">
              <w:rPr>
                <w:rFonts w:ascii="Times New Roman" w:eastAsia="Times New Roman" w:hAnsi="Times New Roman" w:cs="Times New Roman"/>
                <w:sz w:val="24"/>
                <w:szCs w:val="24"/>
                <w:lang w:eastAsia="ru-RU"/>
              </w:rPr>
              <w:t xml:space="preserve">духовно-нравственного развития и воспитания  </w:t>
            </w:r>
            <w:proofErr w:type="gramStart"/>
            <w:r w:rsidRPr="00130DD0">
              <w:rPr>
                <w:rFonts w:ascii="Times New Roman" w:eastAsia="Times New Roman" w:hAnsi="Times New Roman" w:cs="Times New Roman"/>
                <w:sz w:val="24"/>
                <w:szCs w:val="24"/>
                <w:lang w:eastAsia="ru-RU"/>
              </w:rPr>
              <w:t>обучающихся</w:t>
            </w:r>
            <w:proofErr w:type="gramEnd"/>
            <w:r w:rsidRPr="00130DD0">
              <w:rPr>
                <w:rFonts w:ascii="Times New Roman" w:eastAsia="Times New Roman" w:hAnsi="Times New Roman" w:cs="Times New Roman"/>
                <w:sz w:val="24"/>
                <w:szCs w:val="24"/>
                <w:lang w:eastAsia="ru-RU"/>
              </w:rPr>
              <w:t xml:space="preserve"> </w:t>
            </w:r>
          </w:p>
          <w:p w:rsidR="007356D6" w:rsidRDefault="00130DD0" w:rsidP="00130DD0">
            <w:pPr>
              <w:widowControl w:val="0"/>
              <w:suppressAutoHyphens/>
              <w:autoSpaceDE w:val="0"/>
              <w:spacing w:after="0" w:line="240" w:lineRule="auto"/>
              <w:rPr>
                <w:rFonts w:ascii="Times New Roman" w:eastAsia="Lucida Sans Unicode" w:hAnsi="Times New Roman" w:cs="Times New Roman"/>
                <w:color w:val="000000"/>
                <w:kern w:val="2"/>
                <w:sz w:val="24"/>
                <w:szCs w:val="24"/>
                <w:lang w:eastAsia="hi-IN" w:bidi="hi-IN"/>
              </w:rPr>
            </w:pPr>
            <w:r w:rsidRPr="00130DD0">
              <w:rPr>
                <w:rFonts w:ascii="Times New Roman" w:eastAsia="Lucida Sans Unicode" w:hAnsi="Times New Roman" w:cs="Times New Roman"/>
                <w:color w:val="000000"/>
                <w:kern w:val="2"/>
                <w:sz w:val="24"/>
                <w:szCs w:val="24"/>
                <w:lang w:eastAsia="hi-IN" w:bidi="hi-IN"/>
              </w:rPr>
              <w:t>3.2. Ценностные установки духовно-нравственного развития и воспитания</w:t>
            </w:r>
          </w:p>
          <w:p w:rsidR="00130DD0" w:rsidRPr="00130DD0" w:rsidRDefault="00130DD0" w:rsidP="007356D6">
            <w:pPr>
              <w:widowControl w:val="0"/>
              <w:suppressAutoHyphens/>
              <w:autoSpaceDE w:val="0"/>
              <w:spacing w:after="0" w:line="240" w:lineRule="auto"/>
              <w:jc w:val="both"/>
              <w:rPr>
                <w:rFonts w:ascii="Times New Roman" w:eastAsia="Lucida Sans Unicode" w:hAnsi="Times New Roman" w:cs="Times New Roman"/>
                <w:color w:val="000000"/>
                <w:kern w:val="2"/>
                <w:sz w:val="24"/>
                <w:szCs w:val="24"/>
                <w:lang w:eastAsia="hi-IN" w:bidi="hi-IN"/>
              </w:rPr>
            </w:pPr>
            <w:r w:rsidRPr="00130DD0">
              <w:rPr>
                <w:rFonts w:ascii="Times New Roman" w:eastAsia="Lucida Sans Unicode" w:hAnsi="Times New Roman" w:cs="Times New Roman"/>
                <w:color w:val="000000"/>
                <w:kern w:val="2"/>
                <w:sz w:val="24"/>
                <w:szCs w:val="24"/>
                <w:lang w:eastAsia="hi-IN" w:bidi="hi-IN"/>
              </w:rPr>
              <w:t>3.3.  Основные направления и ценностные основы духовно-нравственного развития и воспитания</w:t>
            </w:r>
          </w:p>
          <w:p w:rsidR="00130DD0" w:rsidRPr="00130DD0" w:rsidRDefault="00130DD0" w:rsidP="00130DD0">
            <w:pPr>
              <w:spacing w:after="0" w:line="240" w:lineRule="auto"/>
              <w:contextualSpacing/>
              <w:rPr>
                <w:rFonts w:ascii="Times New Roman" w:eastAsia="Lucida Sans Unicode" w:hAnsi="Times New Roman" w:cs="Times New Roman"/>
                <w:color w:val="000000"/>
                <w:kern w:val="2"/>
                <w:sz w:val="24"/>
                <w:szCs w:val="24"/>
                <w:lang w:eastAsia="hi-IN" w:bidi="hi-IN"/>
              </w:rPr>
            </w:pPr>
            <w:r w:rsidRPr="00130DD0">
              <w:rPr>
                <w:rFonts w:ascii="Times New Roman" w:eastAsia="Lucida Sans Unicode" w:hAnsi="Times New Roman" w:cs="Times New Roman"/>
                <w:color w:val="000000"/>
                <w:kern w:val="2"/>
                <w:sz w:val="24"/>
                <w:szCs w:val="24"/>
                <w:lang w:eastAsia="hi-IN" w:bidi="hi-IN"/>
              </w:rPr>
              <w:t xml:space="preserve">3.4. Содержание и планируемые результаты духовно-нравственного развития и воспитания </w:t>
            </w:r>
            <w:proofErr w:type="gramStart"/>
            <w:r w:rsidRPr="00130DD0">
              <w:rPr>
                <w:rFonts w:ascii="Times New Roman" w:eastAsia="Lucida Sans Unicode" w:hAnsi="Times New Roman" w:cs="Times New Roman"/>
                <w:color w:val="000000"/>
                <w:kern w:val="2"/>
                <w:sz w:val="24"/>
                <w:szCs w:val="24"/>
                <w:lang w:eastAsia="hi-IN" w:bidi="hi-IN"/>
              </w:rPr>
              <w:t>обучающихся</w:t>
            </w:r>
            <w:proofErr w:type="gramEnd"/>
          </w:p>
          <w:p w:rsidR="00C541D8" w:rsidRDefault="00130DD0" w:rsidP="00C541D8">
            <w:pPr>
              <w:spacing w:after="0" w:line="240" w:lineRule="auto"/>
              <w:jc w:val="both"/>
              <w:rPr>
                <w:rFonts w:ascii="Times New Roman" w:eastAsia="Times New Roman" w:hAnsi="Times New Roman" w:cs="Times New Roman"/>
                <w:sz w:val="24"/>
                <w:szCs w:val="24"/>
                <w:lang w:eastAsia="ru-RU"/>
              </w:rPr>
            </w:pPr>
            <w:r w:rsidRPr="00130DD0">
              <w:rPr>
                <w:rFonts w:ascii="Times New Roman" w:eastAsia="Lucida Sans Unicode" w:hAnsi="Times New Roman" w:cs="Tahoma"/>
                <w:sz w:val="24"/>
                <w:szCs w:val="24"/>
                <w:lang w:eastAsia="ru-RU" w:bidi="hi-IN"/>
              </w:rPr>
              <w:t xml:space="preserve">3.5.Формы и виды деятельности по </w:t>
            </w:r>
            <w:r w:rsidRPr="00130DD0">
              <w:rPr>
                <w:rFonts w:ascii="Times New Roman" w:eastAsia="Lucida Sans Unicode" w:hAnsi="Times New Roman" w:cs="Times New Roman"/>
                <w:sz w:val="24"/>
                <w:szCs w:val="24"/>
                <w:lang w:eastAsia="ru-RU" w:bidi="hi-IN"/>
              </w:rPr>
              <w:t xml:space="preserve">духовно-нравственному развитию и воспитанию </w:t>
            </w:r>
            <w:proofErr w:type="gramStart"/>
            <w:r w:rsidRPr="00130DD0">
              <w:rPr>
                <w:rFonts w:ascii="Times New Roman" w:eastAsia="Lucida Sans Unicode" w:hAnsi="Times New Roman" w:cs="Times New Roman"/>
                <w:sz w:val="24"/>
                <w:szCs w:val="24"/>
                <w:lang w:eastAsia="ru-RU" w:bidi="hi-IN"/>
              </w:rPr>
              <w:t>обучающихся</w:t>
            </w:r>
            <w:proofErr w:type="gramEnd"/>
          </w:p>
          <w:p w:rsidR="00C541D8" w:rsidRDefault="00130DD0" w:rsidP="00C541D8">
            <w:pPr>
              <w:spacing w:after="0" w:line="240" w:lineRule="auto"/>
              <w:jc w:val="both"/>
              <w:rPr>
                <w:rFonts w:ascii="Times New Roman" w:eastAsia="Lucida Sans Unicode" w:hAnsi="Times New Roman" w:cs="Times New Roman"/>
                <w:sz w:val="24"/>
                <w:szCs w:val="24"/>
                <w:lang w:eastAsia="ru-RU" w:bidi="hi-IN"/>
              </w:rPr>
            </w:pPr>
            <w:r w:rsidRPr="00130DD0">
              <w:rPr>
                <w:rFonts w:ascii="Times New Roman" w:eastAsia="Times New Roman" w:hAnsi="Times New Roman" w:cs="Times New Roman"/>
                <w:sz w:val="24"/>
                <w:szCs w:val="24"/>
                <w:lang w:eastAsia="ru-RU"/>
              </w:rPr>
              <w:t xml:space="preserve"> </w:t>
            </w:r>
            <w:r w:rsidRPr="00130DD0">
              <w:rPr>
                <w:rFonts w:ascii="Times New Roman" w:eastAsia="Lucida Sans Unicode" w:hAnsi="Times New Roman" w:cs="Times New Roman"/>
                <w:caps/>
                <w:kern w:val="28"/>
                <w:sz w:val="24"/>
                <w:szCs w:val="24"/>
                <w:lang w:eastAsia="ru-RU" w:bidi="hi-IN"/>
              </w:rPr>
              <w:t xml:space="preserve">3.6. ПЛАН  </w:t>
            </w:r>
            <w:r w:rsidRPr="00130DD0">
              <w:rPr>
                <w:rFonts w:ascii="Times New Roman" w:eastAsia="Lucida Sans Unicode" w:hAnsi="Times New Roman" w:cs="Times New Roman"/>
                <w:sz w:val="24"/>
                <w:szCs w:val="24"/>
                <w:lang w:eastAsia="ru-RU" w:bidi="hi-IN"/>
              </w:rPr>
              <w:t xml:space="preserve">духовно-нравственного развития и </w:t>
            </w:r>
            <w:proofErr w:type="gramStart"/>
            <w:r w:rsidRPr="00130DD0">
              <w:rPr>
                <w:rFonts w:ascii="Times New Roman" w:eastAsia="Lucida Sans Unicode" w:hAnsi="Times New Roman" w:cs="Times New Roman"/>
                <w:sz w:val="24"/>
                <w:szCs w:val="24"/>
                <w:lang w:eastAsia="ru-RU" w:bidi="hi-IN"/>
              </w:rPr>
              <w:t>воспитания</w:t>
            </w:r>
            <w:proofErr w:type="gramEnd"/>
            <w:r w:rsidRPr="00130DD0">
              <w:rPr>
                <w:rFonts w:ascii="Times New Roman" w:eastAsia="Lucida Sans Unicode" w:hAnsi="Times New Roman" w:cs="Times New Roman"/>
                <w:sz w:val="24"/>
                <w:szCs w:val="24"/>
                <w:lang w:eastAsia="ru-RU" w:bidi="hi-IN"/>
              </w:rPr>
              <w:t xml:space="preserve"> обучающи</w:t>
            </w:r>
            <w:r w:rsidR="00C541D8">
              <w:rPr>
                <w:rFonts w:ascii="Times New Roman" w:eastAsia="Lucida Sans Unicode" w:hAnsi="Times New Roman" w:cs="Times New Roman"/>
                <w:sz w:val="24"/>
                <w:szCs w:val="24"/>
                <w:lang w:eastAsia="ru-RU" w:bidi="hi-IN"/>
              </w:rPr>
              <w:t>хся на 2018-2019 учебный год</w:t>
            </w:r>
          </w:p>
          <w:p w:rsidR="00130DD0" w:rsidRPr="00130DD0" w:rsidRDefault="00130DD0" w:rsidP="00C541D8">
            <w:pPr>
              <w:spacing w:after="0" w:line="240" w:lineRule="auto"/>
              <w:jc w:val="both"/>
              <w:rPr>
                <w:rFonts w:ascii="Times New Roman" w:eastAsia="Lucida Sans Unicode" w:hAnsi="Times New Roman" w:cs="Times New Roman"/>
                <w:sz w:val="24"/>
                <w:szCs w:val="24"/>
                <w:lang w:eastAsia="ru-RU" w:bidi="hi-IN"/>
              </w:rPr>
            </w:pPr>
            <w:r w:rsidRPr="00130DD0">
              <w:rPr>
                <w:rFonts w:ascii="Times New Roman" w:eastAsia="Lucida Sans Unicode" w:hAnsi="Times New Roman" w:cs="Tahoma"/>
                <w:sz w:val="24"/>
                <w:szCs w:val="24"/>
                <w:lang w:eastAsia="ru-RU" w:bidi="hi-IN"/>
              </w:rPr>
              <w:t xml:space="preserve">3.7. Программа классных часов </w:t>
            </w:r>
            <w:r w:rsidRPr="00130DD0">
              <w:rPr>
                <w:rFonts w:ascii="Times New Roman" w:eastAsia="Lucida Sans Unicode" w:hAnsi="Times New Roman" w:cs="Times New Roman"/>
                <w:sz w:val="24"/>
                <w:szCs w:val="24"/>
                <w:lang w:eastAsia="ru-RU" w:bidi="hi-IN"/>
              </w:rPr>
              <w:t>духовно-нравственного развития и воспитания обучающихся</w:t>
            </w:r>
            <w:r w:rsidRPr="00130DD0">
              <w:rPr>
                <w:rFonts w:ascii="Times New Roman" w:eastAsia="Lucida Sans Unicode" w:hAnsi="Times New Roman" w:cs="Tahoma"/>
                <w:sz w:val="24"/>
                <w:szCs w:val="24"/>
                <w:lang w:eastAsia="ru-RU" w:bidi="hi-IN"/>
              </w:rPr>
              <w:t xml:space="preserve">  1-4 класс</w:t>
            </w:r>
            <w:r w:rsidR="00C541D8">
              <w:rPr>
                <w:rFonts w:ascii="Times New Roman" w:eastAsia="Lucida Sans Unicode" w:hAnsi="Times New Roman" w:cs="Tahoma"/>
                <w:sz w:val="24"/>
                <w:szCs w:val="24"/>
                <w:lang w:eastAsia="ru-RU" w:bidi="hi-IN"/>
              </w:rPr>
              <w:t>ов</w:t>
            </w:r>
          </w:p>
          <w:p w:rsidR="00130DD0" w:rsidRPr="00130DD0" w:rsidRDefault="00130DD0" w:rsidP="00130DD0">
            <w:pPr>
              <w:widowControl w:val="0"/>
              <w:suppressAutoHyphens/>
              <w:autoSpaceDE w:val="0"/>
              <w:spacing w:after="0" w:line="240" w:lineRule="auto"/>
              <w:jc w:val="both"/>
              <w:rPr>
                <w:rFonts w:ascii="Times New Roman" w:eastAsia="Lucida Sans Unicode" w:hAnsi="Times New Roman" w:cs="Times New Roman"/>
                <w:color w:val="000000"/>
                <w:kern w:val="2"/>
                <w:sz w:val="24"/>
                <w:szCs w:val="24"/>
                <w:lang w:eastAsia="hi-IN" w:bidi="hi-IN"/>
              </w:rPr>
            </w:pPr>
            <w:r w:rsidRPr="00130DD0">
              <w:rPr>
                <w:rFonts w:ascii="Times New Roman" w:eastAsia="Lucida Sans Unicode" w:hAnsi="Times New Roman" w:cs="Times New Roman"/>
                <w:color w:val="000000"/>
                <w:kern w:val="2"/>
                <w:sz w:val="24"/>
                <w:szCs w:val="24"/>
                <w:lang w:eastAsia="hi-IN" w:bidi="hi-IN"/>
              </w:rPr>
              <w:t>3.8. Совместная деятельность образовательного учреждения, семьи и общественности по духовно-нравственному развитию и восп</w:t>
            </w:r>
            <w:r w:rsidR="00C541D8">
              <w:rPr>
                <w:rFonts w:ascii="Times New Roman" w:eastAsia="Lucida Sans Unicode" w:hAnsi="Times New Roman" w:cs="Times New Roman"/>
                <w:color w:val="000000"/>
                <w:kern w:val="2"/>
                <w:sz w:val="24"/>
                <w:szCs w:val="24"/>
                <w:lang w:eastAsia="hi-IN" w:bidi="hi-IN"/>
              </w:rPr>
              <w:t xml:space="preserve">итанию </w:t>
            </w:r>
            <w:proofErr w:type="gramStart"/>
            <w:r w:rsidR="00C541D8">
              <w:rPr>
                <w:rFonts w:ascii="Times New Roman" w:eastAsia="Lucida Sans Unicode" w:hAnsi="Times New Roman" w:cs="Times New Roman"/>
                <w:color w:val="000000"/>
                <w:kern w:val="2"/>
                <w:sz w:val="24"/>
                <w:szCs w:val="24"/>
                <w:lang w:eastAsia="hi-IN" w:bidi="hi-IN"/>
              </w:rPr>
              <w:t>обучающихся</w:t>
            </w:r>
            <w:proofErr w:type="gramEnd"/>
            <w:r w:rsidRPr="00130DD0">
              <w:rPr>
                <w:rFonts w:ascii="Times New Roman" w:eastAsia="Times New Roman" w:hAnsi="Times New Roman" w:cs="Times New Roman"/>
                <w:sz w:val="24"/>
                <w:szCs w:val="24"/>
                <w:lang w:eastAsia="ru-RU"/>
              </w:rPr>
              <w:t xml:space="preserve">                       </w:t>
            </w:r>
          </w:p>
          <w:p w:rsidR="00130DD0" w:rsidRPr="00130DD0" w:rsidRDefault="00130DD0" w:rsidP="00130DD0">
            <w:pPr>
              <w:spacing w:after="0" w:line="240" w:lineRule="auto"/>
              <w:ind w:left="34" w:hanging="142"/>
              <w:contextualSpacing/>
              <w:rPr>
                <w:rFonts w:ascii="Times New Roman" w:eastAsia="Times New Roman" w:hAnsi="Times New Roman" w:cs="Times New Roman"/>
                <w:sz w:val="24"/>
                <w:szCs w:val="24"/>
                <w:lang w:eastAsia="ru-RU"/>
              </w:rPr>
            </w:pPr>
            <w:r w:rsidRPr="00130DD0">
              <w:rPr>
                <w:rFonts w:ascii="Times New Roman" w:eastAsia="Times New Roman" w:hAnsi="Times New Roman" w:cs="Times New Roman"/>
                <w:sz w:val="24"/>
                <w:szCs w:val="24"/>
                <w:lang w:eastAsia="ru-RU"/>
              </w:rPr>
              <w:t xml:space="preserve">  3.9. Результаты духовно-нравственно</w:t>
            </w:r>
            <w:r w:rsidR="00C541D8">
              <w:rPr>
                <w:rFonts w:ascii="Times New Roman" w:eastAsia="Times New Roman" w:hAnsi="Times New Roman" w:cs="Times New Roman"/>
                <w:sz w:val="24"/>
                <w:szCs w:val="24"/>
                <w:lang w:eastAsia="ru-RU"/>
              </w:rPr>
              <w:t>го воспитания</w:t>
            </w:r>
          </w:p>
          <w:p w:rsidR="00130DD0" w:rsidRPr="00130DD0" w:rsidRDefault="00130DD0" w:rsidP="00130DD0">
            <w:pPr>
              <w:spacing w:after="0" w:line="240" w:lineRule="auto"/>
              <w:jc w:val="both"/>
              <w:rPr>
                <w:rFonts w:ascii="Times New Roman" w:eastAsia="@Arial Unicode MS" w:hAnsi="Times New Roman" w:cs="Times New Roman"/>
                <w:sz w:val="24"/>
                <w:szCs w:val="24"/>
                <w:lang w:eastAsia="ru-RU"/>
              </w:rPr>
            </w:pPr>
            <w:r w:rsidRPr="00130DD0">
              <w:rPr>
                <w:rFonts w:ascii="Times New Roman" w:eastAsia="Times New Roman" w:hAnsi="Times New Roman" w:cs="Times New Roman"/>
                <w:b/>
                <w:sz w:val="24"/>
                <w:szCs w:val="24"/>
                <w:lang w:eastAsia="ru-RU"/>
              </w:rPr>
              <w:t>4.</w:t>
            </w:r>
            <w:r w:rsidRPr="00130DD0">
              <w:rPr>
                <w:rFonts w:ascii="Times New Roman" w:eastAsia="Times New Roman" w:hAnsi="Times New Roman" w:cs="Times New Roman"/>
                <w:sz w:val="24"/>
                <w:szCs w:val="24"/>
                <w:lang w:eastAsia="ru-RU"/>
              </w:rPr>
              <w:t xml:space="preserve"> </w:t>
            </w:r>
            <w:r w:rsidRPr="00130DD0">
              <w:rPr>
                <w:rFonts w:ascii="Times New Roman" w:eastAsia="Times New Roman" w:hAnsi="Times New Roman" w:cs="Times New Roman"/>
                <w:b/>
                <w:sz w:val="24"/>
                <w:szCs w:val="24"/>
                <w:lang w:eastAsia="ru-RU"/>
              </w:rPr>
              <w:t>Программа формирования экологической культуры, здорового и б</w:t>
            </w:r>
            <w:r w:rsidR="00C541D8">
              <w:rPr>
                <w:rFonts w:ascii="Times New Roman" w:eastAsia="Times New Roman" w:hAnsi="Times New Roman" w:cs="Times New Roman"/>
                <w:b/>
                <w:sz w:val="24"/>
                <w:szCs w:val="24"/>
                <w:lang w:eastAsia="ru-RU"/>
              </w:rPr>
              <w:t>езопасного  образа жизни</w:t>
            </w:r>
          </w:p>
        </w:tc>
      </w:tr>
      <w:tr w:rsidR="00130DD0" w:rsidRPr="00130DD0" w:rsidTr="00130DD0">
        <w:trPr>
          <w:trHeight w:val="59"/>
        </w:trPr>
        <w:tc>
          <w:tcPr>
            <w:tcW w:w="9781" w:type="dxa"/>
          </w:tcPr>
          <w:p w:rsidR="00130DD0" w:rsidRPr="00130DD0" w:rsidRDefault="00130DD0" w:rsidP="00130DD0">
            <w:pPr>
              <w:spacing w:after="0" w:line="240" w:lineRule="auto"/>
              <w:rPr>
                <w:rFonts w:ascii="Times New Roman" w:eastAsia="Times New Roman" w:hAnsi="Times New Roman" w:cs="Times New Roman"/>
                <w:bCs/>
                <w:spacing w:val="-4"/>
                <w:sz w:val="24"/>
                <w:szCs w:val="24"/>
                <w:lang w:eastAsia="ru-RU"/>
              </w:rPr>
            </w:pPr>
            <w:r w:rsidRPr="00130DD0">
              <w:rPr>
                <w:rFonts w:ascii="Times New Roman" w:eastAsia="Times New Roman" w:hAnsi="Times New Roman" w:cs="Times New Roman"/>
                <w:bCs/>
                <w:spacing w:val="-4"/>
                <w:sz w:val="24"/>
                <w:szCs w:val="24"/>
                <w:lang w:eastAsia="ru-RU"/>
              </w:rPr>
              <w:lastRenderedPageBreak/>
              <w:t xml:space="preserve">4.1. Задачи </w:t>
            </w:r>
            <w:r w:rsidRPr="00130DD0">
              <w:rPr>
                <w:rFonts w:ascii="Times New Roman" w:eastAsia="@Arial Unicode MS" w:hAnsi="Times New Roman" w:cs="Times New Roman"/>
                <w:sz w:val="24"/>
                <w:szCs w:val="24"/>
                <w:lang w:eastAsia="ru-RU"/>
              </w:rPr>
              <w:t>формирования экологической культуры, здорового и безопасного образа жизни</w:t>
            </w:r>
            <w:r w:rsidRPr="00130DD0">
              <w:rPr>
                <w:rFonts w:ascii="Times New Roman" w:eastAsia="Times New Roman" w:hAnsi="Times New Roman" w:cs="Times New Roman"/>
                <w:sz w:val="24"/>
                <w:szCs w:val="24"/>
                <w:lang w:eastAsia="ru-RU"/>
              </w:rPr>
              <w:t xml:space="preserve"> </w:t>
            </w:r>
            <w:proofErr w:type="gramStart"/>
            <w:r w:rsidR="00C541D8">
              <w:rPr>
                <w:rFonts w:ascii="Times New Roman" w:eastAsia="Times New Roman" w:hAnsi="Times New Roman" w:cs="Times New Roman"/>
                <w:bCs/>
                <w:spacing w:val="-4"/>
                <w:sz w:val="24"/>
                <w:szCs w:val="24"/>
                <w:lang w:eastAsia="ru-RU"/>
              </w:rPr>
              <w:t>обучающихся</w:t>
            </w:r>
            <w:proofErr w:type="gramEnd"/>
          </w:p>
          <w:p w:rsidR="00130DD0" w:rsidRPr="00130DD0" w:rsidRDefault="00130DD0" w:rsidP="00130DD0">
            <w:pPr>
              <w:spacing w:after="0" w:line="240" w:lineRule="auto"/>
              <w:rPr>
                <w:rFonts w:ascii="Times New Roman" w:eastAsia="Times New Roman" w:hAnsi="Times New Roman" w:cs="Times New Roman"/>
                <w:sz w:val="24"/>
                <w:szCs w:val="24"/>
                <w:lang w:eastAsia="ru-RU"/>
              </w:rPr>
            </w:pPr>
            <w:r w:rsidRPr="00130DD0">
              <w:rPr>
                <w:rFonts w:ascii="Times New Roman" w:eastAsia="Times New Roman" w:hAnsi="Times New Roman" w:cs="Times New Roman"/>
                <w:sz w:val="24"/>
                <w:szCs w:val="24"/>
                <w:lang w:eastAsia="ru-RU"/>
              </w:rPr>
              <w:t xml:space="preserve">4.2.Модель организации работы  по формированию у </w:t>
            </w:r>
            <w:proofErr w:type="gramStart"/>
            <w:r w:rsidRPr="00130DD0">
              <w:rPr>
                <w:rFonts w:ascii="Times New Roman" w:eastAsia="Times New Roman" w:hAnsi="Times New Roman" w:cs="Times New Roman"/>
                <w:sz w:val="24"/>
                <w:szCs w:val="24"/>
                <w:lang w:eastAsia="ru-RU"/>
              </w:rPr>
              <w:t>обучающихся</w:t>
            </w:r>
            <w:proofErr w:type="gramEnd"/>
            <w:r w:rsidRPr="00130DD0">
              <w:rPr>
                <w:rFonts w:ascii="Times New Roman" w:eastAsia="Times New Roman" w:hAnsi="Times New Roman" w:cs="Times New Roman"/>
                <w:sz w:val="24"/>
                <w:szCs w:val="24"/>
                <w:lang w:eastAsia="ru-RU"/>
              </w:rPr>
              <w:t xml:space="preserve"> экологической культуры,  здорового и безопасного о</w:t>
            </w:r>
            <w:r w:rsidR="00CD5C3C">
              <w:rPr>
                <w:rFonts w:ascii="Times New Roman" w:eastAsia="Times New Roman" w:hAnsi="Times New Roman" w:cs="Times New Roman"/>
                <w:sz w:val="24"/>
                <w:szCs w:val="24"/>
                <w:lang w:eastAsia="ru-RU"/>
              </w:rPr>
              <w:t>браза жизни.</w:t>
            </w:r>
          </w:p>
          <w:p w:rsidR="00130DD0" w:rsidRPr="00130DD0" w:rsidRDefault="00130DD0" w:rsidP="00130DD0">
            <w:pPr>
              <w:spacing w:after="0" w:line="240" w:lineRule="auto"/>
              <w:rPr>
                <w:rFonts w:ascii="Times New Roman" w:eastAsia="Times New Roman" w:hAnsi="Times New Roman" w:cs="Times New Roman"/>
                <w:sz w:val="24"/>
                <w:szCs w:val="24"/>
                <w:lang w:eastAsia="ru-RU"/>
              </w:rPr>
            </w:pPr>
            <w:r w:rsidRPr="00130DD0">
              <w:rPr>
                <w:rFonts w:ascii="Times New Roman" w:eastAsia="Times New Roman" w:hAnsi="Times New Roman" w:cs="Times New Roman"/>
                <w:sz w:val="24"/>
                <w:szCs w:val="24"/>
                <w:lang w:eastAsia="ru-RU"/>
              </w:rPr>
              <w:t>4.3.Направления ре</w:t>
            </w:r>
            <w:r w:rsidR="00CD5C3C">
              <w:rPr>
                <w:rFonts w:ascii="Times New Roman" w:eastAsia="Times New Roman" w:hAnsi="Times New Roman" w:cs="Times New Roman"/>
                <w:sz w:val="24"/>
                <w:szCs w:val="24"/>
                <w:lang w:eastAsia="ru-RU"/>
              </w:rPr>
              <w:t xml:space="preserve">ализации программы </w:t>
            </w:r>
            <w:r w:rsidRPr="00130DD0">
              <w:rPr>
                <w:rFonts w:ascii="Times New Roman" w:eastAsia="Times New Roman" w:hAnsi="Times New Roman" w:cs="Times New Roman"/>
                <w:sz w:val="24"/>
                <w:szCs w:val="24"/>
                <w:lang w:eastAsia="ru-RU"/>
              </w:rPr>
              <w:t xml:space="preserve">     </w:t>
            </w:r>
          </w:p>
          <w:p w:rsidR="00130DD0" w:rsidRPr="00130DD0" w:rsidRDefault="00130DD0" w:rsidP="00130DD0">
            <w:pPr>
              <w:spacing w:after="0" w:line="240" w:lineRule="auto"/>
              <w:rPr>
                <w:rFonts w:ascii="Times New Roman" w:eastAsia="Times New Roman" w:hAnsi="Times New Roman" w:cs="Times New Roman"/>
                <w:sz w:val="24"/>
                <w:szCs w:val="24"/>
                <w:lang w:eastAsia="ru-RU"/>
              </w:rPr>
            </w:pPr>
            <w:r w:rsidRPr="00130DD0">
              <w:rPr>
                <w:rFonts w:ascii="Times New Roman" w:eastAsia="Times New Roman" w:hAnsi="Times New Roman" w:cs="Times New Roman"/>
                <w:sz w:val="24"/>
                <w:szCs w:val="24"/>
                <w:lang w:eastAsia="ru-RU"/>
              </w:rPr>
              <w:t xml:space="preserve">      4.3.1. Рациональная организация учебной и </w:t>
            </w:r>
            <w:proofErr w:type="spellStart"/>
            <w:r w:rsidRPr="00130DD0">
              <w:rPr>
                <w:rFonts w:ascii="Times New Roman" w:eastAsia="Times New Roman" w:hAnsi="Times New Roman" w:cs="Times New Roman"/>
                <w:sz w:val="24"/>
                <w:szCs w:val="24"/>
                <w:lang w:eastAsia="ru-RU"/>
              </w:rPr>
              <w:t>внеуч</w:t>
            </w:r>
            <w:r w:rsidR="00CD5C3C">
              <w:rPr>
                <w:rFonts w:ascii="Times New Roman" w:eastAsia="Times New Roman" w:hAnsi="Times New Roman" w:cs="Times New Roman"/>
                <w:sz w:val="24"/>
                <w:szCs w:val="24"/>
                <w:lang w:eastAsia="ru-RU"/>
              </w:rPr>
              <w:t>ебной</w:t>
            </w:r>
            <w:proofErr w:type="spellEnd"/>
            <w:r w:rsidR="00CD5C3C">
              <w:rPr>
                <w:rFonts w:ascii="Times New Roman" w:eastAsia="Times New Roman" w:hAnsi="Times New Roman" w:cs="Times New Roman"/>
                <w:sz w:val="24"/>
                <w:szCs w:val="24"/>
                <w:lang w:eastAsia="ru-RU"/>
              </w:rPr>
              <w:t xml:space="preserve"> деятельности </w:t>
            </w:r>
            <w:proofErr w:type="gramStart"/>
            <w:r w:rsidR="00CD5C3C">
              <w:rPr>
                <w:rFonts w:ascii="Times New Roman" w:eastAsia="Times New Roman" w:hAnsi="Times New Roman" w:cs="Times New Roman"/>
                <w:sz w:val="24"/>
                <w:szCs w:val="24"/>
                <w:lang w:eastAsia="ru-RU"/>
              </w:rPr>
              <w:t>обучающихся</w:t>
            </w:r>
            <w:proofErr w:type="gramEnd"/>
            <w:r w:rsidR="00CD5C3C">
              <w:rPr>
                <w:rFonts w:ascii="Times New Roman" w:eastAsia="Times New Roman" w:hAnsi="Times New Roman" w:cs="Times New Roman"/>
                <w:sz w:val="24"/>
                <w:szCs w:val="24"/>
                <w:lang w:eastAsia="ru-RU"/>
              </w:rPr>
              <w:t xml:space="preserve"> </w:t>
            </w:r>
          </w:p>
          <w:p w:rsidR="00130DD0" w:rsidRPr="00130DD0" w:rsidRDefault="00130DD0" w:rsidP="00130DD0">
            <w:pPr>
              <w:spacing w:after="0" w:line="240" w:lineRule="auto"/>
              <w:rPr>
                <w:rFonts w:ascii="Times New Roman" w:eastAsia="Times New Roman" w:hAnsi="Times New Roman" w:cs="Times New Roman"/>
                <w:sz w:val="24"/>
                <w:szCs w:val="24"/>
                <w:lang w:eastAsia="ru-RU"/>
              </w:rPr>
            </w:pPr>
            <w:r w:rsidRPr="00130DD0">
              <w:rPr>
                <w:rFonts w:ascii="Times New Roman" w:eastAsia="Times New Roman" w:hAnsi="Times New Roman" w:cs="Times New Roman"/>
                <w:sz w:val="24"/>
                <w:szCs w:val="24"/>
                <w:lang w:eastAsia="ru-RU"/>
              </w:rPr>
              <w:t xml:space="preserve">      4.3.2.Организация физкультурно-оздор</w:t>
            </w:r>
            <w:r w:rsidR="00CD5C3C">
              <w:rPr>
                <w:rFonts w:ascii="Times New Roman" w:eastAsia="Times New Roman" w:hAnsi="Times New Roman" w:cs="Times New Roman"/>
                <w:sz w:val="24"/>
                <w:szCs w:val="24"/>
                <w:lang w:eastAsia="ru-RU"/>
              </w:rPr>
              <w:t>овительной  работы</w:t>
            </w:r>
          </w:p>
          <w:p w:rsidR="00130DD0" w:rsidRPr="00130DD0" w:rsidRDefault="00130DD0" w:rsidP="00130DD0">
            <w:pPr>
              <w:spacing w:after="0" w:line="240" w:lineRule="auto"/>
              <w:ind w:left="318" w:hanging="318"/>
              <w:rPr>
                <w:rFonts w:ascii="Times New Roman" w:eastAsia="Times New Roman" w:hAnsi="Times New Roman" w:cs="Times New Roman"/>
                <w:sz w:val="24"/>
                <w:szCs w:val="24"/>
                <w:lang w:eastAsia="ru-RU"/>
              </w:rPr>
            </w:pPr>
            <w:r w:rsidRPr="00130DD0">
              <w:rPr>
                <w:rFonts w:ascii="Times New Roman" w:eastAsia="Times New Roman" w:hAnsi="Times New Roman" w:cs="Times New Roman"/>
                <w:sz w:val="24"/>
                <w:szCs w:val="24"/>
                <w:lang w:eastAsia="ru-RU"/>
              </w:rPr>
              <w:t xml:space="preserve">      4.3.3. Просветительская работа с родителями (законными представи</w:t>
            </w:r>
            <w:r w:rsidR="00CD5C3C">
              <w:rPr>
                <w:rFonts w:ascii="Times New Roman" w:eastAsia="Times New Roman" w:hAnsi="Times New Roman" w:cs="Times New Roman"/>
                <w:sz w:val="24"/>
                <w:szCs w:val="24"/>
                <w:lang w:eastAsia="ru-RU"/>
              </w:rPr>
              <w:t xml:space="preserve">телями) </w:t>
            </w:r>
          </w:p>
          <w:p w:rsidR="00130DD0" w:rsidRPr="00130DD0" w:rsidRDefault="00130DD0" w:rsidP="00130DD0">
            <w:pPr>
              <w:spacing w:after="0" w:line="240" w:lineRule="auto"/>
              <w:rPr>
                <w:rFonts w:ascii="Times New Roman" w:eastAsia="Times New Roman" w:hAnsi="Times New Roman" w:cs="Times New Roman"/>
                <w:bCs/>
                <w:sz w:val="24"/>
                <w:szCs w:val="24"/>
                <w:lang w:eastAsia="ru-RU"/>
              </w:rPr>
            </w:pPr>
            <w:r w:rsidRPr="00130DD0">
              <w:rPr>
                <w:rFonts w:ascii="Times New Roman" w:eastAsia="Times New Roman" w:hAnsi="Times New Roman" w:cs="Times New Roman"/>
                <w:sz w:val="24"/>
                <w:szCs w:val="24"/>
                <w:lang w:eastAsia="ru-RU"/>
              </w:rPr>
              <w:t xml:space="preserve">      4.3.4. В</w:t>
            </w:r>
            <w:r w:rsidRPr="00130DD0">
              <w:rPr>
                <w:rFonts w:ascii="Times New Roman" w:eastAsia="Times New Roman" w:hAnsi="Times New Roman" w:cs="Times New Roman"/>
                <w:bCs/>
                <w:sz w:val="24"/>
                <w:szCs w:val="24"/>
                <w:lang w:eastAsia="ru-RU"/>
              </w:rPr>
              <w:t>оспитание у школьника эколо</w:t>
            </w:r>
            <w:r w:rsidR="00CD5C3C">
              <w:rPr>
                <w:rFonts w:ascii="Times New Roman" w:eastAsia="Times New Roman" w:hAnsi="Times New Roman" w:cs="Times New Roman"/>
                <w:bCs/>
                <w:sz w:val="24"/>
                <w:szCs w:val="24"/>
                <w:lang w:eastAsia="ru-RU"/>
              </w:rPr>
              <w:t>гической культуры</w:t>
            </w:r>
          </w:p>
          <w:p w:rsidR="00130DD0" w:rsidRPr="00130DD0" w:rsidRDefault="00130DD0" w:rsidP="00130DD0">
            <w:pPr>
              <w:spacing w:after="0" w:line="240" w:lineRule="auto"/>
              <w:rPr>
                <w:rFonts w:ascii="Times New Roman" w:eastAsia="Times New Roman" w:hAnsi="Times New Roman" w:cs="Times New Roman"/>
                <w:bCs/>
                <w:sz w:val="24"/>
                <w:szCs w:val="24"/>
                <w:lang w:eastAsia="ru-RU"/>
              </w:rPr>
            </w:pPr>
            <w:r w:rsidRPr="00130DD0">
              <w:rPr>
                <w:rFonts w:ascii="Times New Roman" w:eastAsia="Times New Roman" w:hAnsi="Times New Roman" w:cs="Times New Roman"/>
                <w:bCs/>
                <w:sz w:val="24"/>
                <w:szCs w:val="24"/>
                <w:lang w:eastAsia="ru-RU"/>
              </w:rPr>
              <w:t>4.4.Ожидаемые результ</w:t>
            </w:r>
            <w:r w:rsidR="00CD5C3C">
              <w:rPr>
                <w:rFonts w:ascii="Times New Roman" w:eastAsia="Times New Roman" w:hAnsi="Times New Roman" w:cs="Times New Roman"/>
                <w:bCs/>
                <w:sz w:val="24"/>
                <w:szCs w:val="24"/>
                <w:lang w:eastAsia="ru-RU"/>
              </w:rPr>
              <w:t>аты</w:t>
            </w:r>
          </w:p>
          <w:p w:rsidR="00130DD0" w:rsidRPr="00130DD0" w:rsidRDefault="00130DD0" w:rsidP="00130DD0">
            <w:pPr>
              <w:spacing w:after="0" w:line="240" w:lineRule="auto"/>
              <w:rPr>
                <w:rFonts w:ascii="Times New Roman" w:eastAsia="Times New Roman" w:hAnsi="Times New Roman" w:cs="Times New Roman"/>
                <w:sz w:val="24"/>
                <w:szCs w:val="24"/>
                <w:lang w:eastAsia="ru-RU"/>
              </w:rPr>
            </w:pPr>
            <w:r w:rsidRPr="00130DD0">
              <w:rPr>
                <w:rFonts w:ascii="Times New Roman" w:eastAsia="Times New Roman" w:hAnsi="Times New Roman" w:cs="Times New Roman"/>
                <w:sz w:val="24"/>
                <w:szCs w:val="24"/>
                <w:lang w:eastAsia="ru-RU"/>
              </w:rPr>
              <w:t>4.5.Оценка эффективности реализа</w:t>
            </w:r>
            <w:r w:rsidR="00CD5C3C">
              <w:rPr>
                <w:rFonts w:ascii="Times New Roman" w:eastAsia="Times New Roman" w:hAnsi="Times New Roman" w:cs="Times New Roman"/>
                <w:sz w:val="24"/>
                <w:szCs w:val="24"/>
                <w:lang w:eastAsia="ru-RU"/>
              </w:rPr>
              <w:t>ции программы</w:t>
            </w:r>
          </w:p>
        </w:tc>
      </w:tr>
    </w:tbl>
    <w:p w:rsidR="00130DD0" w:rsidRPr="00130DD0" w:rsidRDefault="00130DD0" w:rsidP="00130DD0">
      <w:pPr>
        <w:spacing w:after="0" w:line="240" w:lineRule="auto"/>
        <w:jc w:val="both"/>
        <w:rPr>
          <w:rFonts w:ascii="Times New Roman" w:eastAsia="Calibri" w:hAnsi="Times New Roman" w:cs="Times New Roman"/>
          <w:sz w:val="24"/>
          <w:szCs w:val="24"/>
          <w:lang w:eastAsia="ar-SA"/>
        </w:rPr>
      </w:pPr>
      <w:r w:rsidRPr="00130DD0">
        <w:rPr>
          <w:rFonts w:ascii="Times New Roman" w:eastAsia="Times New Roman" w:hAnsi="Times New Roman" w:cs="Times New Roman"/>
          <w:b/>
          <w:sz w:val="24"/>
          <w:szCs w:val="24"/>
          <w:lang w:eastAsia="ru-RU"/>
        </w:rPr>
        <w:t xml:space="preserve">5.  Программа </w:t>
      </w:r>
      <w:r w:rsidR="00CD5C3C">
        <w:rPr>
          <w:rFonts w:ascii="Times New Roman" w:eastAsia="Times New Roman" w:hAnsi="Times New Roman" w:cs="Times New Roman"/>
          <w:b/>
          <w:sz w:val="24"/>
          <w:szCs w:val="24"/>
          <w:lang w:eastAsia="ru-RU"/>
        </w:rPr>
        <w:t xml:space="preserve">коррекционной работы </w:t>
      </w:r>
    </w:p>
    <w:p w:rsidR="00130DD0" w:rsidRPr="00130DD0" w:rsidRDefault="00130DD0" w:rsidP="00130DD0">
      <w:pPr>
        <w:spacing w:after="0" w:line="240" w:lineRule="auto"/>
        <w:jc w:val="both"/>
        <w:rPr>
          <w:rFonts w:ascii="Times New Roman" w:eastAsia="Times New Roman" w:hAnsi="Times New Roman" w:cs="Times New Roman"/>
          <w:b/>
          <w:sz w:val="24"/>
          <w:szCs w:val="24"/>
          <w:lang w:eastAsia="ru-RU"/>
        </w:rPr>
      </w:pPr>
      <w:r w:rsidRPr="00130DD0">
        <w:rPr>
          <w:rFonts w:ascii="Times New Roman" w:eastAsia="Calibri" w:hAnsi="Times New Roman" w:cs="Times New Roman"/>
          <w:sz w:val="24"/>
          <w:szCs w:val="24"/>
          <w:lang w:eastAsia="ar-SA"/>
        </w:rPr>
        <w:t>5.1. Пояснительная запис</w:t>
      </w:r>
      <w:r w:rsidR="00CD5C3C">
        <w:rPr>
          <w:rFonts w:ascii="Times New Roman" w:eastAsia="Calibri" w:hAnsi="Times New Roman" w:cs="Times New Roman"/>
          <w:sz w:val="24"/>
          <w:szCs w:val="24"/>
          <w:lang w:eastAsia="ar-SA"/>
        </w:rPr>
        <w:t>ка.</w:t>
      </w:r>
    </w:p>
    <w:p w:rsidR="00130DD0" w:rsidRPr="00130DD0" w:rsidRDefault="00130DD0" w:rsidP="00130DD0">
      <w:pPr>
        <w:spacing w:after="0" w:line="240" w:lineRule="auto"/>
        <w:jc w:val="both"/>
        <w:rPr>
          <w:rFonts w:ascii="Times New Roman" w:eastAsia="Times New Roman" w:hAnsi="Times New Roman" w:cs="Times New Roman"/>
          <w:b/>
          <w:sz w:val="24"/>
          <w:szCs w:val="24"/>
          <w:lang w:eastAsia="ru-RU"/>
        </w:rPr>
      </w:pPr>
      <w:r w:rsidRPr="00130DD0">
        <w:rPr>
          <w:rFonts w:ascii="Times New Roman" w:eastAsia="Calibri" w:hAnsi="Times New Roman" w:cs="Times New Roman"/>
          <w:sz w:val="24"/>
          <w:szCs w:val="24"/>
          <w:lang w:eastAsia="ar-SA"/>
        </w:rPr>
        <w:t xml:space="preserve">5.2.Характеристикасодержания </w:t>
      </w:r>
      <w:r w:rsidR="00CD5C3C">
        <w:rPr>
          <w:rFonts w:ascii="Times New Roman" w:eastAsia="Calibri" w:hAnsi="Times New Roman" w:cs="Times New Roman"/>
          <w:sz w:val="24"/>
          <w:szCs w:val="24"/>
          <w:lang w:eastAsia="ar-SA"/>
        </w:rPr>
        <w:t>программ.</w:t>
      </w:r>
    </w:p>
    <w:p w:rsidR="00130DD0" w:rsidRPr="00130DD0" w:rsidRDefault="00130DD0" w:rsidP="00130DD0">
      <w:pPr>
        <w:spacing w:after="0" w:line="240" w:lineRule="auto"/>
        <w:rPr>
          <w:rFonts w:ascii="Times New Roman" w:eastAsia="Calibri" w:hAnsi="Times New Roman" w:cs="Times New Roman"/>
          <w:sz w:val="24"/>
          <w:szCs w:val="24"/>
          <w:lang w:eastAsia="ar-SA"/>
        </w:rPr>
      </w:pPr>
      <w:r w:rsidRPr="00130DD0">
        <w:rPr>
          <w:rFonts w:ascii="Times New Roman" w:eastAsia="Calibri" w:hAnsi="Times New Roman" w:cs="Times New Roman"/>
          <w:sz w:val="24"/>
          <w:szCs w:val="24"/>
          <w:lang w:eastAsia="ar-SA"/>
        </w:rPr>
        <w:t>5.3.Этапы реализации  программы</w:t>
      </w:r>
      <w:r w:rsidR="00CD5C3C">
        <w:rPr>
          <w:rFonts w:ascii="Times New Roman" w:eastAsia="Calibri" w:hAnsi="Times New Roman" w:cs="Times New Roman"/>
          <w:sz w:val="24"/>
          <w:szCs w:val="24"/>
          <w:lang w:eastAsia="ar-SA"/>
        </w:rPr>
        <w:t>.</w:t>
      </w:r>
      <w:r w:rsidRPr="00130DD0">
        <w:rPr>
          <w:rFonts w:ascii="Times New Roman" w:eastAsia="Calibri" w:hAnsi="Times New Roman" w:cs="Times New Roman"/>
          <w:sz w:val="24"/>
          <w:szCs w:val="24"/>
          <w:lang w:eastAsia="ar-SA"/>
        </w:rPr>
        <w:t xml:space="preserve"> </w:t>
      </w:r>
    </w:p>
    <w:p w:rsidR="00130DD0" w:rsidRPr="00130DD0" w:rsidRDefault="00130DD0" w:rsidP="00130DD0">
      <w:pPr>
        <w:spacing w:after="0" w:line="240" w:lineRule="auto"/>
        <w:rPr>
          <w:rFonts w:ascii="Times New Roman" w:eastAsia="Times New Roman" w:hAnsi="Times New Roman" w:cs="Times New Roman"/>
          <w:sz w:val="24"/>
          <w:szCs w:val="24"/>
          <w:lang w:eastAsia="ru-RU"/>
        </w:rPr>
      </w:pPr>
      <w:r w:rsidRPr="00130DD0">
        <w:rPr>
          <w:rFonts w:ascii="Times New Roman" w:eastAsia="Times New Roman" w:hAnsi="Times New Roman" w:cs="Times New Roman"/>
          <w:sz w:val="24"/>
          <w:szCs w:val="24"/>
          <w:lang w:eastAsia="ru-RU"/>
        </w:rPr>
        <w:t>5.4.Механизм реализации программы</w:t>
      </w:r>
      <w:r w:rsidR="00CD5C3C">
        <w:rPr>
          <w:rFonts w:ascii="Times New Roman" w:eastAsia="Times New Roman" w:hAnsi="Times New Roman" w:cs="Times New Roman"/>
          <w:sz w:val="24"/>
          <w:szCs w:val="24"/>
          <w:lang w:eastAsia="ru-RU"/>
        </w:rPr>
        <w:t>.</w:t>
      </w:r>
    </w:p>
    <w:p w:rsidR="00130DD0" w:rsidRPr="00130DD0" w:rsidRDefault="00130DD0" w:rsidP="00130DD0">
      <w:pPr>
        <w:spacing w:after="0" w:line="240" w:lineRule="auto"/>
        <w:rPr>
          <w:rFonts w:ascii="Times New Roman" w:eastAsia="Calibri" w:hAnsi="Times New Roman" w:cs="Times New Roman"/>
          <w:sz w:val="24"/>
          <w:szCs w:val="24"/>
          <w:lang w:eastAsia="ar-SA"/>
        </w:rPr>
      </w:pPr>
      <w:r w:rsidRPr="00130DD0">
        <w:rPr>
          <w:rFonts w:ascii="Times New Roman" w:eastAsia="Calibri" w:hAnsi="Times New Roman" w:cs="Times New Roman"/>
          <w:sz w:val="24"/>
          <w:szCs w:val="24"/>
          <w:lang w:eastAsia="ar-SA"/>
        </w:rPr>
        <w:t>5.5.Система условий реализации программы</w:t>
      </w:r>
      <w:r w:rsidR="00CD5C3C">
        <w:rPr>
          <w:rFonts w:ascii="Times New Roman" w:eastAsia="Calibri" w:hAnsi="Times New Roman" w:cs="Times New Roman"/>
          <w:sz w:val="24"/>
          <w:szCs w:val="24"/>
          <w:lang w:eastAsia="ar-SA"/>
        </w:rPr>
        <w:t>.</w:t>
      </w:r>
    </w:p>
    <w:p w:rsidR="00130DD0" w:rsidRPr="00CD5C3C" w:rsidRDefault="00CD5C3C" w:rsidP="00CD5C3C">
      <w:pPr>
        <w:spacing w:after="0" w:line="360" w:lineRule="auto"/>
        <w:jc w:val="both"/>
        <w:rPr>
          <w:rFonts w:ascii="Times New Roman" w:eastAsia="Calibri" w:hAnsi="Times New Roman" w:cs="Times New Roman"/>
          <w:b/>
          <w:sz w:val="24"/>
          <w:szCs w:val="24"/>
          <w:lang w:eastAsia="ar-SA"/>
        </w:rPr>
      </w:pPr>
      <w:r w:rsidRPr="00CD5C3C">
        <w:rPr>
          <w:rFonts w:ascii="Times New Roman" w:eastAsia="Calibri" w:hAnsi="Times New Roman" w:cs="Times New Roman"/>
          <w:b/>
          <w:sz w:val="24"/>
          <w:szCs w:val="24"/>
          <w:lang w:eastAsia="ar-SA"/>
        </w:rPr>
        <w:t xml:space="preserve">3. </w:t>
      </w:r>
      <w:r w:rsidR="00130DD0" w:rsidRPr="00CD5C3C">
        <w:rPr>
          <w:rFonts w:ascii="Times New Roman" w:eastAsia="Calibri" w:hAnsi="Times New Roman" w:cs="Times New Roman"/>
          <w:b/>
          <w:sz w:val="24"/>
          <w:szCs w:val="24"/>
          <w:lang w:eastAsia="ar-SA"/>
        </w:rPr>
        <w:t>Организационный раздел</w:t>
      </w:r>
    </w:p>
    <w:p w:rsidR="00130DD0" w:rsidRPr="00CD5C3C" w:rsidRDefault="00130DD0" w:rsidP="00CD5C3C">
      <w:pPr>
        <w:spacing w:after="0" w:line="240" w:lineRule="auto"/>
        <w:jc w:val="both"/>
        <w:rPr>
          <w:rFonts w:ascii="Times New Roman" w:eastAsia="Times New Roman" w:hAnsi="Times New Roman" w:cs="Times New Roman"/>
          <w:sz w:val="24"/>
          <w:szCs w:val="24"/>
          <w:lang w:eastAsia="ru-RU"/>
        </w:rPr>
      </w:pPr>
      <w:r w:rsidRPr="00130DD0">
        <w:rPr>
          <w:rFonts w:ascii="Times New Roman" w:eastAsia="Times New Roman" w:hAnsi="Times New Roman" w:cs="Times New Roman"/>
          <w:b/>
          <w:sz w:val="24"/>
          <w:szCs w:val="24"/>
          <w:lang w:eastAsia="ru-RU"/>
        </w:rPr>
        <w:t xml:space="preserve"> </w:t>
      </w:r>
      <w:r w:rsidRPr="00CD5C3C">
        <w:rPr>
          <w:rFonts w:ascii="Times New Roman" w:eastAsia="Times New Roman" w:hAnsi="Times New Roman" w:cs="Times New Roman"/>
          <w:sz w:val="24"/>
          <w:szCs w:val="24"/>
          <w:lang w:eastAsia="ru-RU"/>
        </w:rPr>
        <w:t>1.  Учебный план начального общего образования</w:t>
      </w:r>
      <w:r w:rsidR="00CD5C3C">
        <w:rPr>
          <w:rFonts w:ascii="Times New Roman" w:eastAsia="Times New Roman" w:hAnsi="Times New Roman" w:cs="Times New Roman"/>
          <w:sz w:val="24"/>
          <w:szCs w:val="24"/>
          <w:lang w:eastAsia="ru-RU"/>
        </w:rPr>
        <w:t>.</w:t>
      </w:r>
    </w:p>
    <w:p w:rsidR="00130DD0" w:rsidRPr="00CD5C3C" w:rsidRDefault="00130DD0" w:rsidP="00CD5C3C">
      <w:pPr>
        <w:spacing w:after="0" w:line="240" w:lineRule="auto"/>
        <w:jc w:val="both"/>
        <w:rPr>
          <w:rFonts w:ascii="Times New Roman" w:eastAsia="Times New Roman" w:hAnsi="Times New Roman" w:cs="Times New Roman"/>
          <w:sz w:val="24"/>
          <w:szCs w:val="24"/>
          <w:lang w:eastAsia="ru-RU"/>
        </w:rPr>
      </w:pPr>
      <w:r w:rsidRPr="00CD5C3C">
        <w:rPr>
          <w:rFonts w:ascii="Times New Roman" w:eastAsia="Times New Roman" w:hAnsi="Times New Roman" w:cs="Times New Roman"/>
          <w:sz w:val="24"/>
          <w:szCs w:val="24"/>
          <w:lang w:eastAsia="ru-RU"/>
        </w:rPr>
        <w:t xml:space="preserve"> </w:t>
      </w:r>
      <w:r w:rsidRPr="00CD5C3C">
        <w:rPr>
          <w:rFonts w:ascii="Times New Roman" w:eastAsia="Calibri" w:hAnsi="Times New Roman" w:cs="Times New Roman"/>
          <w:sz w:val="24"/>
          <w:szCs w:val="24"/>
          <w:lang w:eastAsia="ar-SA"/>
        </w:rPr>
        <w:t>2.  План внеурочной деятельности</w:t>
      </w:r>
      <w:r w:rsidR="00CD5C3C">
        <w:rPr>
          <w:rFonts w:ascii="Times New Roman" w:eastAsia="Calibri" w:hAnsi="Times New Roman" w:cs="Times New Roman"/>
          <w:sz w:val="24"/>
          <w:szCs w:val="24"/>
          <w:lang w:eastAsia="ar-SA"/>
        </w:rPr>
        <w:t>.</w:t>
      </w:r>
      <w:r w:rsidRPr="00CD5C3C">
        <w:rPr>
          <w:rFonts w:ascii="Times New Roman" w:eastAsia="Calibri" w:hAnsi="Times New Roman" w:cs="Times New Roman"/>
          <w:sz w:val="24"/>
          <w:szCs w:val="24"/>
          <w:lang w:eastAsia="ar-SA"/>
        </w:rPr>
        <w:t xml:space="preserve"> </w:t>
      </w:r>
    </w:p>
    <w:p w:rsidR="00130DD0" w:rsidRPr="00CD5C3C" w:rsidRDefault="00130DD0" w:rsidP="00130DD0">
      <w:pPr>
        <w:spacing w:after="0" w:line="240" w:lineRule="auto"/>
        <w:rPr>
          <w:rFonts w:ascii="Times New Roman" w:eastAsia="Times New Roman" w:hAnsi="Times New Roman" w:cs="Times New Roman"/>
          <w:sz w:val="24"/>
          <w:szCs w:val="24"/>
          <w:lang w:eastAsia="ru-RU"/>
        </w:rPr>
      </w:pPr>
      <w:r w:rsidRPr="00CD5C3C">
        <w:rPr>
          <w:rFonts w:ascii="Times New Roman" w:eastAsia="Times New Roman" w:hAnsi="Times New Roman" w:cs="Times New Roman"/>
          <w:sz w:val="24"/>
          <w:szCs w:val="24"/>
          <w:lang w:eastAsia="ru-RU"/>
        </w:rPr>
        <w:t xml:space="preserve"> 3.  Календарный учебный график</w:t>
      </w:r>
      <w:r w:rsidR="00CD5C3C">
        <w:rPr>
          <w:rFonts w:ascii="Times New Roman" w:eastAsia="Times New Roman" w:hAnsi="Times New Roman" w:cs="Times New Roman"/>
          <w:sz w:val="24"/>
          <w:szCs w:val="24"/>
          <w:lang w:eastAsia="ru-RU"/>
        </w:rPr>
        <w:t>.</w:t>
      </w:r>
    </w:p>
    <w:p w:rsidR="00130DD0" w:rsidRPr="00130DD0" w:rsidRDefault="00130DD0" w:rsidP="00130DD0">
      <w:pPr>
        <w:spacing w:after="0" w:line="240" w:lineRule="auto"/>
        <w:jc w:val="both"/>
        <w:rPr>
          <w:rFonts w:ascii="Times New Roman" w:eastAsia="Times New Roman" w:hAnsi="Times New Roman" w:cs="Times New Roman"/>
          <w:b/>
          <w:sz w:val="24"/>
          <w:szCs w:val="24"/>
          <w:lang w:eastAsia="ru-RU"/>
        </w:rPr>
      </w:pPr>
      <w:r w:rsidRPr="00CD5C3C">
        <w:rPr>
          <w:rFonts w:ascii="Times New Roman" w:eastAsia="Times New Roman" w:hAnsi="Times New Roman" w:cs="Times New Roman"/>
          <w:sz w:val="24"/>
          <w:szCs w:val="24"/>
          <w:lang w:eastAsia="ru-RU"/>
        </w:rPr>
        <w:t xml:space="preserve"> 4. Система  условий реализации  образовательной       программы в соответствии с требованиями Стандарта</w:t>
      </w:r>
    </w:p>
    <w:p w:rsidR="00130DD0" w:rsidRPr="00130DD0" w:rsidRDefault="00130DD0" w:rsidP="00130DD0">
      <w:pPr>
        <w:spacing w:after="0" w:line="240" w:lineRule="auto"/>
        <w:rPr>
          <w:rFonts w:ascii="Times New Roman" w:eastAsia="Times New Roman" w:hAnsi="Times New Roman" w:cs="Times New Roman"/>
          <w:bCs/>
          <w:sz w:val="24"/>
          <w:szCs w:val="24"/>
          <w:lang w:eastAsia="ru-RU"/>
        </w:rPr>
      </w:pPr>
      <w:r w:rsidRPr="00130DD0">
        <w:rPr>
          <w:rFonts w:ascii="Times New Roman" w:eastAsia="Times New Roman" w:hAnsi="Times New Roman" w:cs="Times New Roman"/>
          <w:sz w:val="24"/>
          <w:szCs w:val="24"/>
          <w:lang w:eastAsia="ru-RU"/>
        </w:rPr>
        <w:lastRenderedPageBreak/>
        <w:t>4.1. Кадровые условия</w:t>
      </w:r>
      <w:r w:rsidRPr="00130DD0">
        <w:rPr>
          <w:rFonts w:ascii="Times New Roman" w:eastAsia="Times New Roman" w:hAnsi="Times New Roman" w:cs="Times New Roman"/>
          <w:noProof/>
          <w:sz w:val="24"/>
          <w:szCs w:val="24"/>
          <w:lang w:eastAsia="ru-RU"/>
        </w:rPr>
        <w:t xml:space="preserve"> </w:t>
      </w:r>
      <w:r w:rsidRPr="00130DD0">
        <w:rPr>
          <w:rFonts w:ascii="Times New Roman" w:eastAsia="Times New Roman" w:hAnsi="Times New Roman" w:cs="Times New Roman"/>
          <w:sz w:val="24"/>
          <w:szCs w:val="24"/>
          <w:lang w:eastAsia="ru-RU"/>
        </w:rPr>
        <w:t>реализации ОП начального общего образования</w:t>
      </w:r>
      <w:r w:rsidRPr="00130DD0">
        <w:rPr>
          <w:rFonts w:ascii="Times New Roman" w:eastAsia="Times New Roman" w:hAnsi="Times New Roman" w:cs="Times New Roman"/>
          <w:noProof/>
          <w:sz w:val="24"/>
          <w:szCs w:val="24"/>
          <w:lang w:eastAsia="ru-RU"/>
        </w:rPr>
        <w:t xml:space="preserve"> </w:t>
      </w:r>
      <w:r w:rsidRPr="00130DD0">
        <w:rPr>
          <w:rFonts w:ascii="Times New Roman" w:eastAsia="Times New Roman" w:hAnsi="Times New Roman" w:cs="Times New Roman"/>
          <w:sz w:val="24"/>
          <w:szCs w:val="24"/>
          <w:lang w:eastAsia="ru-RU"/>
        </w:rPr>
        <w:t xml:space="preserve"> </w:t>
      </w:r>
    </w:p>
    <w:p w:rsidR="00130DD0" w:rsidRPr="00130DD0" w:rsidRDefault="00130DD0" w:rsidP="00130DD0">
      <w:pPr>
        <w:spacing w:after="0" w:line="240" w:lineRule="auto"/>
        <w:rPr>
          <w:rFonts w:ascii="Times New Roman" w:eastAsia="Times New Roman" w:hAnsi="Times New Roman" w:cs="Times New Roman"/>
          <w:sz w:val="24"/>
          <w:szCs w:val="24"/>
          <w:lang w:eastAsia="ru-RU"/>
        </w:rPr>
      </w:pPr>
      <w:r w:rsidRPr="00130DD0">
        <w:rPr>
          <w:rFonts w:ascii="Times New Roman" w:eastAsia="Times New Roman" w:hAnsi="Times New Roman" w:cs="Times New Roman"/>
          <w:sz w:val="24"/>
          <w:szCs w:val="24"/>
          <w:lang w:eastAsia="ru-RU"/>
        </w:rPr>
        <w:t>4. 2. Организация методической работы</w:t>
      </w:r>
    </w:p>
    <w:p w:rsidR="00130DD0" w:rsidRPr="00130DD0" w:rsidRDefault="00130DD0" w:rsidP="00130DD0">
      <w:pPr>
        <w:spacing w:after="0" w:line="240" w:lineRule="auto"/>
        <w:rPr>
          <w:rFonts w:ascii="Times New Roman" w:eastAsia="Times New Roman" w:hAnsi="Times New Roman" w:cs="Times New Roman"/>
          <w:sz w:val="24"/>
          <w:szCs w:val="24"/>
          <w:lang w:eastAsia="ru-RU"/>
        </w:rPr>
      </w:pPr>
      <w:r w:rsidRPr="00130DD0">
        <w:rPr>
          <w:rFonts w:ascii="Times New Roman" w:eastAsia="Times New Roman" w:hAnsi="Times New Roman" w:cs="Times New Roman"/>
          <w:sz w:val="24"/>
          <w:szCs w:val="24"/>
          <w:lang w:eastAsia="ru-RU"/>
        </w:rPr>
        <w:t>4. 3. Психолого-педагогические условия реализации  образовательной программы начального общего образования</w:t>
      </w:r>
    </w:p>
    <w:p w:rsidR="00130DD0" w:rsidRPr="00130DD0" w:rsidRDefault="00130DD0" w:rsidP="00130DD0">
      <w:pPr>
        <w:spacing w:after="0" w:line="240" w:lineRule="auto"/>
        <w:rPr>
          <w:rFonts w:ascii="Times New Roman" w:eastAsia="Times New Roman" w:hAnsi="Times New Roman" w:cs="Times New Roman"/>
          <w:sz w:val="24"/>
          <w:szCs w:val="24"/>
          <w:lang w:eastAsia="ru-RU"/>
        </w:rPr>
      </w:pPr>
      <w:r w:rsidRPr="00130DD0">
        <w:rPr>
          <w:rFonts w:ascii="Times New Roman" w:eastAsia="Times New Roman" w:hAnsi="Times New Roman" w:cs="Times New Roman"/>
          <w:sz w:val="24"/>
          <w:szCs w:val="24"/>
          <w:lang w:eastAsia="ru-RU"/>
        </w:rPr>
        <w:t>4.4. Финансовое обеспечение реализации образовательной программы начального общего образования</w:t>
      </w:r>
    </w:p>
    <w:p w:rsidR="00130DD0" w:rsidRPr="00130DD0" w:rsidRDefault="00130DD0" w:rsidP="00130DD0">
      <w:pPr>
        <w:spacing w:after="0" w:line="240" w:lineRule="auto"/>
        <w:rPr>
          <w:rFonts w:ascii="Times New Roman" w:eastAsia="Times New Roman" w:hAnsi="Times New Roman" w:cs="Times New Roman"/>
          <w:sz w:val="24"/>
          <w:szCs w:val="24"/>
          <w:lang w:eastAsia="ru-RU"/>
        </w:rPr>
      </w:pPr>
      <w:r w:rsidRPr="00130DD0">
        <w:rPr>
          <w:rFonts w:ascii="Times New Roman" w:eastAsia="Times New Roman" w:hAnsi="Times New Roman" w:cs="Times New Roman"/>
          <w:sz w:val="24"/>
          <w:szCs w:val="24"/>
          <w:lang w:eastAsia="ru-RU"/>
        </w:rPr>
        <w:t>4.5. Материально-технические условия реализации образовательной программы начального общего образования</w:t>
      </w:r>
    </w:p>
    <w:p w:rsidR="00130DD0" w:rsidRPr="00130DD0" w:rsidRDefault="00130DD0" w:rsidP="00130DD0">
      <w:pPr>
        <w:spacing w:after="0" w:line="240" w:lineRule="auto"/>
        <w:rPr>
          <w:rFonts w:ascii="Times New Roman" w:eastAsia="Times New Roman" w:hAnsi="Times New Roman" w:cs="Times New Roman"/>
          <w:sz w:val="24"/>
          <w:szCs w:val="24"/>
          <w:lang w:eastAsia="ru-RU"/>
        </w:rPr>
      </w:pPr>
      <w:r w:rsidRPr="00130DD0">
        <w:rPr>
          <w:rFonts w:ascii="Times New Roman" w:eastAsia="Times New Roman" w:hAnsi="Times New Roman" w:cs="Times New Roman"/>
          <w:sz w:val="24"/>
          <w:szCs w:val="24"/>
          <w:lang w:eastAsia="ru-RU"/>
        </w:rPr>
        <w:t>4.6. Информационно-методические условия реализации образовательной программы начального  общего образования</w:t>
      </w:r>
    </w:p>
    <w:p w:rsidR="00130DD0" w:rsidRPr="00130DD0" w:rsidRDefault="00130DD0" w:rsidP="00130DD0">
      <w:pPr>
        <w:spacing w:after="0" w:line="240" w:lineRule="auto"/>
        <w:rPr>
          <w:rFonts w:ascii="Times New Roman" w:eastAsia="Times New Roman" w:hAnsi="Times New Roman" w:cs="Times New Roman"/>
          <w:bCs/>
          <w:sz w:val="24"/>
          <w:szCs w:val="24"/>
          <w:lang w:eastAsia="ru-RU"/>
        </w:rPr>
      </w:pPr>
      <w:r w:rsidRPr="00130DD0">
        <w:rPr>
          <w:rFonts w:ascii="Times New Roman" w:eastAsia="Times New Roman" w:hAnsi="Times New Roman" w:cs="Times New Roman"/>
          <w:bCs/>
          <w:sz w:val="24"/>
          <w:szCs w:val="24"/>
          <w:lang w:eastAsia="ru-RU"/>
        </w:rPr>
        <w:t>4.7. Дорожная карта по формированию необходимой системы условий реализации образовательной программы НОО</w:t>
      </w:r>
    </w:p>
    <w:p w:rsidR="00130DD0" w:rsidRPr="00130DD0" w:rsidRDefault="00130DD0" w:rsidP="00130DD0">
      <w:pPr>
        <w:spacing w:after="0" w:line="240" w:lineRule="auto"/>
        <w:rPr>
          <w:rFonts w:ascii="Times New Roman" w:eastAsia="Times New Roman" w:hAnsi="Times New Roman" w:cs="Times New Roman"/>
          <w:sz w:val="24"/>
          <w:szCs w:val="24"/>
          <w:lang w:eastAsia="ru-RU"/>
        </w:rPr>
      </w:pPr>
      <w:r w:rsidRPr="00130DD0">
        <w:rPr>
          <w:rFonts w:ascii="Times New Roman" w:eastAsia="Times New Roman" w:hAnsi="Times New Roman" w:cs="Times New Roman"/>
          <w:sz w:val="24"/>
          <w:szCs w:val="24"/>
          <w:lang w:eastAsia="ru-RU"/>
        </w:rPr>
        <w:t xml:space="preserve">4.8. Система </w:t>
      </w:r>
      <w:proofErr w:type="gramStart"/>
      <w:r w:rsidRPr="00130DD0">
        <w:rPr>
          <w:rFonts w:ascii="Times New Roman" w:eastAsia="Times New Roman" w:hAnsi="Times New Roman" w:cs="Times New Roman"/>
          <w:sz w:val="24"/>
          <w:szCs w:val="24"/>
          <w:lang w:eastAsia="ru-RU"/>
        </w:rPr>
        <w:t>контроля за</w:t>
      </w:r>
      <w:proofErr w:type="gramEnd"/>
      <w:r w:rsidRPr="00130DD0">
        <w:rPr>
          <w:rFonts w:ascii="Times New Roman" w:eastAsia="Times New Roman" w:hAnsi="Times New Roman" w:cs="Times New Roman"/>
          <w:sz w:val="24"/>
          <w:szCs w:val="24"/>
          <w:lang w:eastAsia="ru-RU"/>
        </w:rPr>
        <w:t xml:space="preserve"> состоянием системы условий реализации ОП НОО</w:t>
      </w:r>
    </w:p>
    <w:p w:rsidR="00130DD0" w:rsidRPr="00130DD0" w:rsidRDefault="00130DD0" w:rsidP="00130DD0">
      <w:pPr>
        <w:spacing w:after="0" w:line="240" w:lineRule="auto"/>
        <w:rPr>
          <w:rFonts w:ascii="Times New Roman" w:eastAsia="Times New Roman" w:hAnsi="Times New Roman" w:cs="Times New Roman"/>
          <w:b/>
          <w:sz w:val="24"/>
          <w:szCs w:val="24"/>
          <w:lang w:eastAsia="ru-RU"/>
        </w:rPr>
      </w:pPr>
      <w:r w:rsidRPr="00130DD0">
        <w:rPr>
          <w:rFonts w:ascii="Times New Roman" w:eastAsia="Times New Roman" w:hAnsi="Times New Roman" w:cs="Times New Roman"/>
          <w:sz w:val="24"/>
          <w:szCs w:val="24"/>
          <w:lang w:eastAsia="ru-RU"/>
        </w:rPr>
        <w:br w:type="page"/>
      </w:r>
    </w:p>
    <w:p w:rsidR="00111182" w:rsidRDefault="00111182" w:rsidP="00074DEA">
      <w:pPr>
        <w:widowControl w:val="0"/>
        <w:autoSpaceDE w:val="0"/>
        <w:autoSpaceDN w:val="0"/>
        <w:adjustRightInd w:val="0"/>
        <w:spacing w:after="0" w:line="360" w:lineRule="auto"/>
        <w:ind w:firstLine="454"/>
        <w:jc w:val="center"/>
        <w:rPr>
          <w:rFonts w:ascii="Times New Roman" w:eastAsia="Times New Roman" w:hAnsi="Times New Roman" w:cs="Arial"/>
          <w:sz w:val="28"/>
          <w:szCs w:val="20"/>
          <w:lang w:eastAsia="ru-RU"/>
        </w:rPr>
      </w:pPr>
    </w:p>
    <w:p w:rsidR="008525A4" w:rsidRPr="008525A4" w:rsidRDefault="008525A4" w:rsidP="008525A4">
      <w:pPr>
        <w:widowControl w:val="0"/>
        <w:spacing w:after="78" w:line="200" w:lineRule="exact"/>
        <w:ind w:left="2552" w:hanging="142"/>
        <w:rPr>
          <w:rFonts w:ascii="Times New Roman" w:eastAsia="Calibri" w:hAnsi="Times New Roman" w:cs="Times New Roman"/>
          <w:b/>
          <w:bCs/>
          <w:color w:val="000000"/>
          <w:sz w:val="24"/>
          <w:szCs w:val="24"/>
          <w:shd w:val="clear" w:color="auto" w:fill="FFFFFF"/>
        </w:rPr>
      </w:pPr>
      <w:r w:rsidRPr="008525A4">
        <w:rPr>
          <w:rFonts w:ascii="Times New Roman" w:eastAsia="Calibri" w:hAnsi="Times New Roman" w:cs="Times New Roman"/>
          <w:b/>
          <w:bCs/>
          <w:color w:val="000000"/>
          <w:sz w:val="24"/>
          <w:szCs w:val="24"/>
          <w:shd w:val="clear" w:color="auto" w:fill="FFFFFF"/>
        </w:rPr>
        <w:t xml:space="preserve">                              Паспорт</w:t>
      </w:r>
    </w:p>
    <w:p w:rsidR="008525A4" w:rsidRPr="008525A4" w:rsidRDefault="008525A4" w:rsidP="008525A4">
      <w:pPr>
        <w:widowControl w:val="0"/>
        <w:spacing w:after="78" w:line="200" w:lineRule="exact"/>
        <w:ind w:left="2552" w:hanging="142"/>
        <w:rPr>
          <w:rFonts w:ascii="Times New Roman" w:eastAsia="Calibri" w:hAnsi="Times New Roman" w:cs="Times New Roman"/>
          <w:b/>
          <w:bCs/>
          <w:color w:val="000000"/>
          <w:sz w:val="24"/>
          <w:szCs w:val="24"/>
          <w:shd w:val="clear" w:color="auto" w:fill="FFFFFF"/>
        </w:rPr>
      </w:pPr>
      <w:r w:rsidRPr="008525A4">
        <w:rPr>
          <w:rFonts w:ascii="Times New Roman" w:eastAsia="Calibri" w:hAnsi="Times New Roman" w:cs="Times New Roman"/>
          <w:b/>
          <w:bCs/>
          <w:color w:val="000000"/>
          <w:sz w:val="24"/>
          <w:szCs w:val="24"/>
          <w:shd w:val="clear" w:color="auto" w:fill="FFFFFF"/>
        </w:rPr>
        <w:t xml:space="preserve">  Основной образовательной программы</w:t>
      </w:r>
    </w:p>
    <w:p w:rsidR="008525A4" w:rsidRPr="008525A4" w:rsidRDefault="008525A4" w:rsidP="008525A4">
      <w:pPr>
        <w:widowControl w:val="0"/>
        <w:spacing w:after="78" w:line="200" w:lineRule="exact"/>
        <w:ind w:left="2552" w:hanging="142"/>
        <w:rPr>
          <w:rFonts w:ascii="Times New Roman" w:eastAsia="Calibri" w:hAnsi="Times New Roman" w:cs="Times New Roman"/>
          <w:b/>
          <w:bCs/>
          <w:color w:val="000000"/>
          <w:sz w:val="24"/>
          <w:szCs w:val="24"/>
          <w:shd w:val="clear" w:color="auto" w:fill="FFFFFF"/>
        </w:rPr>
      </w:pPr>
      <w:r w:rsidRPr="008525A4">
        <w:rPr>
          <w:rFonts w:ascii="Times New Roman" w:eastAsia="Calibri" w:hAnsi="Times New Roman" w:cs="Times New Roman"/>
          <w:b/>
          <w:bCs/>
          <w:color w:val="000000"/>
          <w:sz w:val="24"/>
          <w:szCs w:val="24"/>
          <w:shd w:val="clear" w:color="auto" w:fill="FFFFFF"/>
        </w:rPr>
        <w:t xml:space="preserve">           Основного общего образования.</w:t>
      </w:r>
    </w:p>
    <w:p w:rsidR="008525A4" w:rsidRPr="008525A4" w:rsidRDefault="008525A4" w:rsidP="008525A4">
      <w:pPr>
        <w:widowControl w:val="0"/>
        <w:spacing w:after="78" w:line="200" w:lineRule="exact"/>
        <w:ind w:left="2552" w:hanging="142"/>
        <w:rPr>
          <w:rFonts w:ascii="Times New Roman" w:eastAsia="Calibri" w:hAnsi="Times New Roman" w:cs="Times New Roman"/>
          <w:b/>
          <w:bCs/>
          <w:color w:val="000000"/>
          <w:sz w:val="24"/>
          <w:szCs w:val="24"/>
          <w:shd w:val="clear" w:color="auto" w:fill="FFFFFF"/>
        </w:rPr>
      </w:pPr>
    </w:p>
    <w:p w:rsidR="008525A4" w:rsidRPr="008525A4" w:rsidRDefault="008525A4" w:rsidP="008525A4">
      <w:pPr>
        <w:widowControl w:val="0"/>
        <w:spacing w:after="78" w:line="200" w:lineRule="exact"/>
        <w:jc w:val="both"/>
        <w:rPr>
          <w:rFonts w:ascii="Times New Roman" w:eastAsia="Calibri" w:hAnsi="Times New Roman" w:cs="Times New Roman"/>
          <w:bCs/>
          <w:color w:val="000000"/>
          <w:sz w:val="24"/>
          <w:szCs w:val="24"/>
          <w:shd w:val="clear" w:color="auto" w:fill="FFFFFF"/>
        </w:rPr>
      </w:pPr>
      <w:r w:rsidRPr="008525A4">
        <w:rPr>
          <w:rFonts w:ascii="Times New Roman" w:eastAsia="Calibri" w:hAnsi="Times New Roman" w:cs="Times New Roman"/>
          <w:bCs/>
          <w:color w:val="000000"/>
          <w:sz w:val="24"/>
          <w:szCs w:val="24"/>
          <w:shd w:val="clear" w:color="auto" w:fill="FFFFFF"/>
        </w:rPr>
        <w:t>Муниципальное бюджетное общеобразовательное учреждение  «Кысыл-Сырская средняя общеобразовательная школа «Вилюйский улус (район)» Республики Саха (Якутия).</w:t>
      </w:r>
    </w:p>
    <w:p w:rsidR="008525A4" w:rsidRPr="008525A4" w:rsidRDefault="008525A4" w:rsidP="008525A4">
      <w:pPr>
        <w:widowControl w:val="0"/>
        <w:spacing w:after="78" w:line="200" w:lineRule="exact"/>
        <w:jc w:val="both"/>
        <w:rPr>
          <w:rFonts w:ascii="Times New Roman" w:eastAsia="Calibri" w:hAnsi="Times New Roman" w:cs="Times New Roman"/>
          <w:bCs/>
          <w:color w:val="000000"/>
          <w:sz w:val="24"/>
          <w:szCs w:val="24"/>
          <w:shd w:val="clear" w:color="auto" w:fill="FFFFFF"/>
        </w:rPr>
      </w:pPr>
      <w:r w:rsidRPr="008525A4">
        <w:rPr>
          <w:rFonts w:ascii="Times New Roman" w:eastAsia="Calibri" w:hAnsi="Times New Roman" w:cs="Times New Roman"/>
          <w:bCs/>
          <w:color w:val="000000"/>
          <w:sz w:val="24"/>
          <w:szCs w:val="24"/>
          <w:shd w:val="clear" w:color="auto" w:fill="FFFFFF"/>
        </w:rPr>
        <w:t xml:space="preserve">Адрес:678214, Республика Саха (Якутия), «Вилюйский улус (район)», п. </w:t>
      </w:r>
      <w:proofErr w:type="spellStart"/>
      <w:r w:rsidRPr="008525A4">
        <w:rPr>
          <w:rFonts w:ascii="Times New Roman" w:eastAsia="Calibri" w:hAnsi="Times New Roman" w:cs="Times New Roman"/>
          <w:bCs/>
          <w:color w:val="000000"/>
          <w:sz w:val="24"/>
          <w:szCs w:val="24"/>
          <w:shd w:val="clear" w:color="auto" w:fill="FFFFFF"/>
        </w:rPr>
        <w:t>Кысыл</w:t>
      </w:r>
      <w:proofErr w:type="spellEnd"/>
      <w:r w:rsidRPr="008525A4">
        <w:rPr>
          <w:rFonts w:ascii="Times New Roman" w:eastAsia="Calibri" w:hAnsi="Times New Roman" w:cs="Times New Roman"/>
          <w:bCs/>
          <w:color w:val="000000"/>
          <w:sz w:val="24"/>
          <w:szCs w:val="24"/>
          <w:shd w:val="clear" w:color="auto" w:fill="FFFFFF"/>
        </w:rPr>
        <w:t>-Сыр, ул. Интернациональная  д. 1. телефон/факс 8(411-32)20450</w:t>
      </w:r>
    </w:p>
    <w:p w:rsidR="008525A4" w:rsidRPr="008525A4" w:rsidRDefault="008525A4" w:rsidP="008525A4">
      <w:pPr>
        <w:widowControl w:val="0"/>
        <w:spacing w:after="78" w:line="200" w:lineRule="exact"/>
        <w:ind w:left="3580"/>
        <w:jc w:val="both"/>
        <w:rPr>
          <w:rFonts w:ascii="Times New Roman" w:eastAsia="Calibri" w:hAnsi="Times New Roman" w:cs="Times New Roman"/>
          <w:bCs/>
          <w:color w:val="000000"/>
          <w:sz w:val="24"/>
          <w:szCs w:val="24"/>
          <w:shd w:val="clear" w:color="auto" w:fill="FFFFFF"/>
        </w:rPr>
      </w:pPr>
    </w:p>
    <w:p w:rsidR="008525A4" w:rsidRPr="008525A4" w:rsidRDefault="008525A4" w:rsidP="008525A4">
      <w:pPr>
        <w:widowControl w:val="0"/>
        <w:spacing w:after="78" w:line="200" w:lineRule="exact"/>
        <w:jc w:val="both"/>
        <w:rPr>
          <w:rFonts w:ascii="Times New Roman" w:eastAsia="Calibri" w:hAnsi="Times New Roman" w:cs="Times New Roman"/>
          <w:bCs/>
          <w:color w:val="000000"/>
          <w:sz w:val="24"/>
          <w:szCs w:val="24"/>
          <w:shd w:val="clear" w:color="auto" w:fill="FFFFFF"/>
        </w:rPr>
      </w:pPr>
      <w:r w:rsidRPr="008525A4">
        <w:rPr>
          <w:rFonts w:ascii="Times New Roman" w:eastAsia="Calibri" w:hAnsi="Times New Roman" w:cs="Times New Roman"/>
          <w:bCs/>
          <w:color w:val="000000"/>
          <w:sz w:val="24"/>
          <w:szCs w:val="24"/>
          <w:shd w:val="clear" w:color="auto" w:fill="FFFFFF"/>
        </w:rPr>
        <w:t>Тип – общеобразовательное учреждение</w:t>
      </w:r>
    </w:p>
    <w:p w:rsidR="008525A4" w:rsidRPr="008525A4" w:rsidRDefault="008525A4" w:rsidP="008525A4">
      <w:pPr>
        <w:widowControl w:val="0"/>
        <w:spacing w:after="78" w:line="200" w:lineRule="exact"/>
        <w:ind w:left="3580"/>
        <w:jc w:val="both"/>
        <w:rPr>
          <w:rFonts w:ascii="Times New Roman" w:eastAsia="Calibri" w:hAnsi="Times New Roman" w:cs="Times New Roman"/>
          <w:bCs/>
          <w:color w:val="000000"/>
          <w:sz w:val="24"/>
          <w:szCs w:val="24"/>
          <w:shd w:val="clear" w:color="auto" w:fill="FFFFFF"/>
        </w:rPr>
      </w:pPr>
    </w:p>
    <w:p w:rsidR="008525A4" w:rsidRPr="008525A4" w:rsidRDefault="008525A4" w:rsidP="008525A4">
      <w:pPr>
        <w:widowControl w:val="0"/>
        <w:spacing w:after="78" w:line="200" w:lineRule="exact"/>
        <w:jc w:val="both"/>
        <w:rPr>
          <w:rFonts w:ascii="Times New Roman" w:eastAsia="Calibri" w:hAnsi="Times New Roman" w:cs="Times New Roman"/>
          <w:bCs/>
          <w:color w:val="000000"/>
          <w:sz w:val="24"/>
          <w:szCs w:val="24"/>
          <w:shd w:val="clear" w:color="auto" w:fill="FFFFFF"/>
        </w:rPr>
      </w:pPr>
      <w:r w:rsidRPr="008525A4">
        <w:rPr>
          <w:rFonts w:ascii="Times New Roman" w:eastAsia="Calibri" w:hAnsi="Times New Roman" w:cs="Times New Roman"/>
          <w:bCs/>
          <w:color w:val="000000"/>
          <w:sz w:val="24"/>
          <w:szCs w:val="24"/>
          <w:shd w:val="clear" w:color="auto" w:fill="FFFFFF"/>
        </w:rPr>
        <w:t>Вид – основная общеобразовательная школа</w:t>
      </w:r>
    </w:p>
    <w:p w:rsidR="008525A4" w:rsidRPr="008525A4" w:rsidRDefault="008525A4" w:rsidP="008525A4">
      <w:pPr>
        <w:widowControl w:val="0"/>
        <w:spacing w:after="78" w:line="200" w:lineRule="exact"/>
        <w:ind w:left="3580"/>
        <w:jc w:val="both"/>
        <w:rPr>
          <w:rFonts w:ascii="Times New Roman" w:eastAsia="Calibri" w:hAnsi="Times New Roman" w:cs="Times New Roman"/>
          <w:bCs/>
          <w:color w:val="000000"/>
          <w:sz w:val="24"/>
          <w:szCs w:val="24"/>
          <w:shd w:val="clear" w:color="auto" w:fill="FFFFFF"/>
        </w:rPr>
      </w:pPr>
    </w:p>
    <w:p w:rsidR="008525A4" w:rsidRPr="008525A4" w:rsidRDefault="008525A4" w:rsidP="008525A4">
      <w:pPr>
        <w:widowControl w:val="0"/>
        <w:spacing w:after="78" w:line="200" w:lineRule="exact"/>
        <w:jc w:val="both"/>
        <w:rPr>
          <w:rFonts w:ascii="Times New Roman" w:eastAsia="Calibri" w:hAnsi="Times New Roman" w:cs="Times New Roman"/>
          <w:bCs/>
          <w:color w:val="000000"/>
          <w:sz w:val="24"/>
          <w:szCs w:val="24"/>
          <w:shd w:val="clear" w:color="auto" w:fill="FFFFFF"/>
        </w:rPr>
      </w:pPr>
      <w:r w:rsidRPr="008525A4">
        <w:rPr>
          <w:rFonts w:ascii="Times New Roman" w:eastAsia="Calibri" w:hAnsi="Times New Roman" w:cs="Times New Roman"/>
          <w:bCs/>
          <w:color w:val="000000"/>
          <w:sz w:val="24"/>
          <w:szCs w:val="24"/>
          <w:shd w:val="clear" w:color="auto" w:fill="FFFFFF"/>
        </w:rPr>
        <w:t>Директо</w:t>
      </w:r>
      <w:proofErr w:type="gramStart"/>
      <w:r w:rsidRPr="008525A4">
        <w:rPr>
          <w:rFonts w:ascii="Times New Roman" w:eastAsia="Calibri" w:hAnsi="Times New Roman" w:cs="Times New Roman"/>
          <w:bCs/>
          <w:color w:val="000000"/>
          <w:sz w:val="24"/>
          <w:szCs w:val="24"/>
          <w:shd w:val="clear" w:color="auto" w:fill="FFFFFF"/>
        </w:rPr>
        <w:t>р-</w:t>
      </w:r>
      <w:proofErr w:type="gramEnd"/>
      <w:r w:rsidRPr="008525A4">
        <w:rPr>
          <w:rFonts w:ascii="Times New Roman" w:eastAsia="Calibri" w:hAnsi="Times New Roman" w:cs="Times New Roman"/>
          <w:bCs/>
          <w:color w:val="000000"/>
          <w:sz w:val="24"/>
          <w:szCs w:val="24"/>
          <w:shd w:val="clear" w:color="auto" w:fill="FFFFFF"/>
        </w:rPr>
        <w:t xml:space="preserve"> Богданова Татьяна Михайловна</w:t>
      </w:r>
    </w:p>
    <w:p w:rsidR="008525A4" w:rsidRPr="008525A4" w:rsidRDefault="008525A4" w:rsidP="008525A4">
      <w:pPr>
        <w:widowControl w:val="0"/>
        <w:spacing w:after="78" w:line="200" w:lineRule="exact"/>
        <w:jc w:val="both"/>
        <w:rPr>
          <w:rFonts w:ascii="Times New Roman" w:eastAsia="Calibri" w:hAnsi="Times New Roman" w:cs="Times New Roman"/>
          <w:bCs/>
          <w:color w:val="000000"/>
          <w:sz w:val="24"/>
          <w:szCs w:val="24"/>
          <w:shd w:val="clear" w:color="auto" w:fill="FFFFFF"/>
        </w:rPr>
      </w:pPr>
      <w:r w:rsidRPr="008525A4">
        <w:rPr>
          <w:rFonts w:ascii="Times New Roman" w:eastAsia="Calibri" w:hAnsi="Times New Roman" w:cs="Times New Roman"/>
          <w:bCs/>
          <w:color w:val="000000"/>
          <w:sz w:val="24"/>
          <w:szCs w:val="24"/>
          <w:shd w:val="clear" w:color="auto" w:fill="FFFFFF"/>
        </w:rPr>
        <w:t xml:space="preserve">Заместитель директора по </w:t>
      </w:r>
      <w:proofErr w:type="gramStart"/>
      <w:r w:rsidRPr="008525A4">
        <w:rPr>
          <w:rFonts w:ascii="Times New Roman" w:eastAsia="Calibri" w:hAnsi="Times New Roman" w:cs="Times New Roman"/>
          <w:bCs/>
          <w:color w:val="000000"/>
          <w:sz w:val="24"/>
          <w:szCs w:val="24"/>
          <w:shd w:val="clear" w:color="auto" w:fill="FFFFFF"/>
        </w:rPr>
        <w:t>учебной</w:t>
      </w:r>
      <w:proofErr w:type="gramEnd"/>
      <w:r w:rsidRPr="008525A4">
        <w:rPr>
          <w:rFonts w:ascii="Times New Roman" w:eastAsia="Calibri" w:hAnsi="Times New Roman" w:cs="Times New Roman"/>
          <w:bCs/>
          <w:color w:val="000000"/>
          <w:sz w:val="24"/>
          <w:szCs w:val="24"/>
          <w:shd w:val="clear" w:color="auto" w:fill="FFFFFF"/>
        </w:rPr>
        <w:t xml:space="preserve"> работе-</w:t>
      </w:r>
      <w:proofErr w:type="spellStart"/>
      <w:r w:rsidRPr="008525A4">
        <w:rPr>
          <w:rFonts w:ascii="Times New Roman" w:eastAsia="Calibri" w:hAnsi="Times New Roman" w:cs="Times New Roman"/>
          <w:bCs/>
          <w:color w:val="000000"/>
          <w:sz w:val="24"/>
          <w:szCs w:val="24"/>
          <w:shd w:val="clear" w:color="auto" w:fill="FFFFFF"/>
        </w:rPr>
        <w:t>Икоева</w:t>
      </w:r>
      <w:proofErr w:type="spellEnd"/>
      <w:r w:rsidRPr="008525A4">
        <w:rPr>
          <w:rFonts w:ascii="Times New Roman" w:eastAsia="Calibri" w:hAnsi="Times New Roman" w:cs="Times New Roman"/>
          <w:bCs/>
          <w:color w:val="000000"/>
          <w:sz w:val="24"/>
          <w:szCs w:val="24"/>
          <w:shd w:val="clear" w:color="auto" w:fill="FFFFFF"/>
        </w:rPr>
        <w:t xml:space="preserve"> </w:t>
      </w:r>
      <w:proofErr w:type="spellStart"/>
      <w:r w:rsidRPr="008525A4">
        <w:rPr>
          <w:rFonts w:ascii="Times New Roman" w:eastAsia="Calibri" w:hAnsi="Times New Roman" w:cs="Times New Roman"/>
          <w:bCs/>
          <w:color w:val="000000"/>
          <w:sz w:val="24"/>
          <w:szCs w:val="24"/>
          <w:shd w:val="clear" w:color="auto" w:fill="FFFFFF"/>
        </w:rPr>
        <w:t>Альда</w:t>
      </w:r>
      <w:proofErr w:type="spellEnd"/>
      <w:r w:rsidRPr="008525A4">
        <w:rPr>
          <w:rFonts w:ascii="Times New Roman" w:eastAsia="Calibri" w:hAnsi="Times New Roman" w:cs="Times New Roman"/>
          <w:bCs/>
          <w:color w:val="000000"/>
          <w:sz w:val="24"/>
          <w:szCs w:val="24"/>
          <w:shd w:val="clear" w:color="auto" w:fill="FFFFFF"/>
        </w:rPr>
        <w:t xml:space="preserve"> </w:t>
      </w:r>
      <w:proofErr w:type="spellStart"/>
      <w:r w:rsidRPr="008525A4">
        <w:rPr>
          <w:rFonts w:ascii="Times New Roman" w:eastAsia="Calibri" w:hAnsi="Times New Roman" w:cs="Times New Roman"/>
          <w:bCs/>
          <w:color w:val="000000"/>
          <w:sz w:val="24"/>
          <w:szCs w:val="24"/>
          <w:shd w:val="clear" w:color="auto" w:fill="FFFFFF"/>
        </w:rPr>
        <w:t>Зауровна</w:t>
      </w:r>
      <w:proofErr w:type="spellEnd"/>
      <w:r w:rsidRPr="008525A4">
        <w:rPr>
          <w:rFonts w:ascii="Times New Roman" w:eastAsia="Calibri" w:hAnsi="Times New Roman" w:cs="Times New Roman"/>
          <w:bCs/>
          <w:color w:val="000000"/>
          <w:sz w:val="24"/>
          <w:szCs w:val="24"/>
          <w:shd w:val="clear" w:color="auto" w:fill="FFFFFF"/>
        </w:rPr>
        <w:t>.</w:t>
      </w:r>
    </w:p>
    <w:p w:rsidR="008525A4" w:rsidRPr="008525A4" w:rsidRDefault="008525A4" w:rsidP="008525A4">
      <w:pPr>
        <w:widowControl w:val="0"/>
        <w:spacing w:after="78" w:line="200" w:lineRule="exact"/>
        <w:jc w:val="both"/>
        <w:rPr>
          <w:rFonts w:ascii="Times New Roman" w:eastAsia="Calibri" w:hAnsi="Times New Roman" w:cs="Times New Roman"/>
          <w:bCs/>
          <w:color w:val="000000"/>
          <w:sz w:val="24"/>
          <w:szCs w:val="24"/>
          <w:shd w:val="clear" w:color="auto" w:fill="FFFFFF"/>
        </w:rPr>
      </w:pPr>
      <w:r w:rsidRPr="008525A4">
        <w:rPr>
          <w:rFonts w:ascii="Times New Roman" w:eastAsia="Calibri" w:hAnsi="Times New Roman" w:cs="Times New Roman"/>
          <w:bCs/>
          <w:color w:val="000000"/>
          <w:sz w:val="24"/>
          <w:szCs w:val="24"/>
          <w:shd w:val="clear" w:color="auto" w:fill="FFFFFF"/>
        </w:rPr>
        <w:t xml:space="preserve">Заместитель директора по учебно-воспитательной работе </w:t>
      </w:r>
      <w:proofErr w:type="gramStart"/>
      <w:r w:rsidRPr="008525A4">
        <w:rPr>
          <w:rFonts w:ascii="Times New Roman" w:eastAsia="Calibri" w:hAnsi="Times New Roman" w:cs="Times New Roman"/>
          <w:bCs/>
          <w:color w:val="000000"/>
          <w:sz w:val="24"/>
          <w:szCs w:val="24"/>
          <w:shd w:val="clear" w:color="auto" w:fill="FFFFFF"/>
        </w:rPr>
        <w:t>–</w:t>
      </w:r>
      <w:proofErr w:type="spellStart"/>
      <w:r w:rsidRPr="008525A4">
        <w:rPr>
          <w:rFonts w:ascii="Times New Roman" w:eastAsia="Calibri" w:hAnsi="Times New Roman" w:cs="Times New Roman"/>
          <w:bCs/>
          <w:color w:val="000000"/>
          <w:sz w:val="24"/>
          <w:szCs w:val="24"/>
          <w:shd w:val="clear" w:color="auto" w:fill="FFFFFF"/>
        </w:rPr>
        <w:t>З</w:t>
      </w:r>
      <w:proofErr w:type="gramEnd"/>
      <w:r w:rsidRPr="008525A4">
        <w:rPr>
          <w:rFonts w:ascii="Times New Roman" w:eastAsia="Calibri" w:hAnsi="Times New Roman" w:cs="Times New Roman"/>
          <w:bCs/>
          <w:color w:val="000000"/>
          <w:sz w:val="24"/>
          <w:szCs w:val="24"/>
          <w:shd w:val="clear" w:color="auto" w:fill="FFFFFF"/>
        </w:rPr>
        <w:t>аболотняя</w:t>
      </w:r>
      <w:proofErr w:type="spellEnd"/>
      <w:r w:rsidRPr="008525A4">
        <w:rPr>
          <w:rFonts w:ascii="Times New Roman" w:eastAsia="Calibri" w:hAnsi="Times New Roman" w:cs="Times New Roman"/>
          <w:bCs/>
          <w:color w:val="000000"/>
          <w:sz w:val="24"/>
          <w:szCs w:val="24"/>
          <w:shd w:val="clear" w:color="auto" w:fill="FFFFFF"/>
        </w:rPr>
        <w:t xml:space="preserve"> Наталья Владимировна.</w:t>
      </w:r>
    </w:p>
    <w:p w:rsidR="008525A4" w:rsidRPr="008525A4" w:rsidRDefault="008525A4" w:rsidP="008525A4">
      <w:pPr>
        <w:widowControl w:val="0"/>
        <w:spacing w:after="78" w:line="200" w:lineRule="exact"/>
        <w:jc w:val="both"/>
        <w:rPr>
          <w:rFonts w:ascii="Times New Roman" w:eastAsia="Calibri" w:hAnsi="Times New Roman" w:cs="Times New Roman"/>
          <w:bCs/>
          <w:color w:val="000000"/>
          <w:sz w:val="24"/>
          <w:szCs w:val="24"/>
          <w:shd w:val="clear" w:color="auto" w:fill="FFFFFF"/>
        </w:rPr>
      </w:pPr>
      <w:r w:rsidRPr="008525A4">
        <w:rPr>
          <w:rFonts w:ascii="Times New Roman" w:eastAsia="Calibri" w:hAnsi="Times New Roman" w:cs="Times New Roman"/>
          <w:bCs/>
          <w:color w:val="000000"/>
          <w:sz w:val="24"/>
          <w:szCs w:val="24"/>
          <w:shd w:val="clear" w:color="auto" w:fill="FFFFFF"/>
        </w:rPr>
        <w:t>Заместитель директора по административно-хозяйственной части – Сивцева Таисия Леонидовна.</w:t>
      </w:r>
    </w:p>
    <w:p w:rsidR="008525A4" w:rsidRPr="008525A4" w:rsidRDefault="008525A4" w:rsidP="008525A4">
      <w:pPr>
        <w:widowControl w:val="0"/>
        <w:spacing w:after="78" w:line="200" w:lineRule="exact"/>
        <w:jc w:val="both"/>
        <w:rPr>
          <w:rFonts w:ascii="Times New Roman" w:eastAsia="Times New Roman" w:hAnsi="Times New Roman" w:cs="Times New Roman"/>
          <w:b/>
          <w:bCs/>
          <w:sz w:val="24"/>
          <w:szCs w:val="24"/>
          <w:lang w:eastAsia="ru-RU"/>
        </w:rPr>
      </w:pPr>
      <w:r w:rsidRPr="008525A4">
        <w:rPr>
          <w:rFonts w:ascii="Times New Roman" w:eastAsia="Calibri" w:hAnsi="Times New Roman" w:cs="Times New Roman"/>
          <w:bCs/>
          <w:color w:val="000000"/>
          <w:sz w:val="24"/>
          <w:szCs w:val="24"/>
          <w:shd w:val="clear" w:color="auto" w:fill="FFFFFF"/>
        </w:rPr>
        <w:t>Электронная почта -</w:t>
      </w:r>
      <w:r w:rsidRPr="008525A4">
        <w:rPr>
          <w:rFonts w:ascii="Times New Roman" w:eastAsia="Times New Roman" w:hAnsi="Times New Roman" w:cs="Times New Roman"/>
          <w:b/>
          <w:bCs/>
          <w:sz w:val="24"/>
          <w:szCs w:val="24"/>
          <w:lang w:val="en-US" w:eastAsia="ru-RU"/>
        </w:rPr>
        <w:t>Email</w:t>
      </w:r>
      <w:r w:rsidRPr="008525A4">
        <w:rPr>
          <w:rFonts w:ascii="Times New Roman" w:eastAsia="Times New Roman" w:hAnsi="Times New Roman" w:cs="Times New Roman"/>
          <w:b/>
          <w:bCs/>
          <w:sz w:val="24"/>
          <w:szCs w:val="24"/>
          <w:lang w:eastAsia="ru-RU"/>
        </w:rPr>
        <w:t xml:space="preserve">: </w:t>
      </w:r>
      <w:hyperlink r:id="rId10" w:history="1">
        <w:r w:rsidRPr="008525A4">
          <w:rPr>
            <w:rFonts w:ascii="Times New Roman" w:eastAsia="Times New Roman" w:hAnsi="Times New Roman" w:cs="Times New Roman"/>
            <w:b/>
            <w:bCs/>
            <w:color w:val="0000FF"/>
            <w:sz w:val="24"/>
            <w:szCs w:val="24"/>
            <w:u w:val="single"/>
            <w:lang w:val="en-US" w:eastAsia="ru-RU"/>
          </w:rPr>
          <w:t>schksyr</w:t>
        </w:r>
        <w:r w:rsidRPr="008525A4">
          <w:rPr>
            <w:rFonts w:ascii="Times New Roman" w:eastAsia="Times New Roman" w:hAnsi="Times New Roman" w:cs="Times New Roman"/>
            <w:b/>
            <w:bCs/>
            <w:color w:val="0000FF"/>
            <w:sz w:val="24"/>
            <w:szCs w:val="24"/>
            <w:u w:val="single"/>
            <w:lang w:eastAsia="ru-RU"/>
          </w:rPr>
          <w:t>@</w:t>
        </w:r>
        <w:r w:rsidRPr="008525A4">
          <w:rPr>
            <w:rFonts w:ascii="Times New Roman" w:eastAsia="Times New Roman" w:hAnsi="Times New Roman" w:cs="Times New Roman"/>
            <w:b/>
            <w:bCs/>
            <w:color w:val="0000FF"/>
            <w:sz w:val="24"/>
            <w:szCs w:val="24"/>
            <w:u w:val="single"/>
            <w:lang w:val="en-US" w:eastAsia="ru-RU"/>
          </w:rPr>
          <w:t>yandex</w:t>
        </w:r>
        <w:r w:rsidRPr="008525A4">
          <w:rPr>
            <w:rFonts w:ascii="Times New Roman" w:eastAsia="Times New Roman" w:hAnsi="Times New Roman" w:cs="Times New Roman"/>
            <w:b/>
            <w:bCs/>
            <w:color w:val="0000FF"/>
            <w:sz w:val="24"/>
            <w:szCs w:val="24"/>
            <w:u w:val="single"/>
            <w:lang w:eastAsia="ru-RU"/>
          </w:rPr>
          <w:t>.</w:t>
        </w:r>
        <w:proofErr w:type="spellStart"/>
        <w:r w:rsidRPr="008525A4">
          <w:rPr>
            <w:rFonts w:ascii="Times New Roman" w:eastAsia="Times New Roman" w:hAnsi="Times New Roman" w:cs="Times New Roman"/>
            <w:b/>
            <w:bCs/>
            <w:color w:val="0000FF"/>
            <w:sz w:val="24"/>
            <w:szCs w:val="24"/>
            <w:u w:val="single"/>
            <w:lang w:val="en-US" w:eastAsia="ru-RU"/>
          </w:rPr>
          <w:t>ru</w:t>
        </w:r>
        <w:proofErr w:type="spellEnd"/>
      </w:hyperlink>
    </w:p>
    <w:p w:rsidR="008525A4" w:rsidRPr="008525A4" w:rsidRDefault="008525A4" w:rsidP="008525A4">
      <w:pPr>
        <w:spacing w:after="0" w:line="240" w:lineRule="auto"/>
        <w:jc w:val="both"/>
        <w:rPr>
          <w:rFonts w:ascii="Times New Roman" w:eastAsia="Times New Roman" w:hAnsi="Times New Roman" w:cs="Times New Roman"/>
          <w:sz w:val="24"/>
          <w:szCs w:val="24"/>
          <w:lang w:eastAsia="ru-RU"/>
        </w:rPr>
      </w:pPr>
      <w:r w:rsidRPr="008525A4">
        <w:rPr>
          <w:rFonts w:ascii="Times New Roman" w:eastAsia="Calibri" w:hAnsi="Times New Roman" w:cs="Times New Roman"/>
          <w:b/>
          <w:color w:val="000000"/>
          <w:sz w:val="24"/>
          <w:szCs w:val="24"/>
          <w:shd w:val="clear" w:color="auto" w:fill="FFFFFF"/>
        </w:rPr>
        <w:t>Сайт школы-</w:t>
      </w:r>
      <w:r w:rsidRPr="008525A4">
        <w:rPr>
          <w:rFonts w:ascii="Times New Roman" w:eastAsia="Times New Roman" w:hAnsi="Times New Roman" w:cs="Times New Roman"/>
          <w:sz w:val="24"/>
          <w:szCs w:val="24"/>
          <w:lang w:eastAsia="ru-RU"/>
        </w:rPr>
        <w:t xml:space="preserve">  </w:t>
      </w:r>
      <w:r w:rsidRPr="008525A4">
        <w:rPr>
          <w:rFonts w:ascii="Times New Roman" w:eastAsia="Times New Roman" w:hAnsi="Times New Roman" w:cs="Times New Roman"/>
          <w:sz w:val="24"/>
          <w:szCs w:val="24"/>
          <w:lang w:val="en-US" w:eastAsia="ru-RU"/>
        </w:rPr>
        <w:t>http</w:t>
      </w:r>
      <w:r w:rsidRPr="008525A4">
        <w:rPr>
          <w:rFonts w:ascii="Times New Roman" w:eastAsia="Times New Roman" w:hAnsi="Times New Roman" w:cs="Times New Roman"/>
          <w:sz w:val="24"/>
          <w:szCs w:val="24"/>
          <w:lang w:eastAsia="ru-RU"/>
        </w:rPr>
        <w:t>//</w:t>
      </w:r>
      <w:r w:rsidRPr="008525A4">
        <w:rPr>
          <w:rFonts w:ascii="Times New Roman" w:eastAsia="Times New Roman" w:hAnsi="Times New Roman" w:cs="Times New Roman"/>
          <w:sz w:val="24"/>
          <w:szCs w:val="24"/>
          <w:lang w:val="en-US" w:eastAsia="ru-RU"/>
        </w:rPr>
        <w:t>www</w:t>
      </w:r>
      <w:r w:rsidRPr="008525A4">
        <w:rPr>
          <w:rFonts w:ascii="Times New Roman" w:eastAsia="Times New Roman" w:hAnsi="Times New Roman" w:cs="Times New Roman"/>
          <w:sz w:val="24"/>
          <w:szCs w:val="24"/>
          <w:lang w:eastAsia="ru-RU"/>
        </w:rPr>
        <w:t>.</w:t>
      </w:r>
      <w:proofErr w:type="spellStart"/>
      <w:r w:rsidRPr="008525A4">
        <w:rPr>
          <w:rFonts w:ascii="Times New Roman" w:eastAsia="Times New Roman" w:hAnsi="Times New Roman" w:cs="Times New Roman"/>
          <w:sz w:val="24"/>
          <w:szCs w:val="24"/>
          <w:lang w:val="en-US" w:eastAsia="ru-RU"/>
        </w:rPr>
        <w:t>sch</w:t>
      </w:r>
      <w:proofErr w:type="spellEnd"/>
      <w:r w:rsidRPr="008525A4">
        <w:rPr>
          <w:rFonts w:ascii="Times New Roman" w:eastAsia="Times New Roman" w:hAnsi="Times New Roman" w:cs="Times New Roman"/>
          <w:sz w:val="24"/>
          <w:szCs w:val="24"/>
          <w:lang w:eastAsia="ru-RU"/>
        </w:rPr>
        <w:t>-</w:t>
      </w:r>
      <w:proofErr w:type="spellStart"/>
      <w:r w:rsidRPr="008525A4">
        <w:rPr>
          <w:rFonts w:ascii="Times New Roman" w:eastAsia="Times New Roman" w:hAnsi="Times New Roman" w:cs="Times New Roman"/>
          <w:sz w:val="24"/>
          <w:szCs w:val="24"/>
          <w:lang w:val="en-US" w:eastAsia="ru-RU"/>
        </w:rPr>
        <w:t>ksyr</w:t>
      </w:r>
      <w:proofErr w:type="spellEnd"/>
      <w:r w:rsidRPr="008525A4">
        <w:rPr>
          <w:rFonts w:ascii="Times New Roman" w:eastAsia="Times New Roman" w:hAnsi="Times New Roman" w:cs="Times New Roman"/>
          <w:sz w:val="24"/>
          <w:szCs w:val="24"/>
          <w:lang w:eastAsia="ru-RU"/>
        </w:rPr>
        <w:t>.</w:t>
      </w:r>
      <w:proofErr w:type="spellStart"/>
      <w:r w:rsidRPr="008525A4">
        <w:rPr>
          <w:rFonts w:ascii="Times New Roman" w:eastAsia="Times New Roman" w:hAnsi="Times New Roman" w:cs="Times New Roman"/>
          <w:sz w:val="24"/>
          <w:szCs w:val="24"/>
          <w:lang w:val="en-US" w:eastAsia="ru-RU"/>
        </w:rPr>
        <w:t>narod</w:t>
      </w:r>
      <w:proofErr w:type="spellEnd"/>
      <w:r w:rsidRPr="008525A4">
        <w:rPr>
          <w:rFonts w:ascii="Times New Roman" w:eastAsia="Times New Roman" w:hAnsi="Times New Roman" w:cs="Times New Roman"/>
          <w:sz w:val="24"/>
          <w:szCs w:val="24"/>
          <w:lang w:eastAsia="ru-RU"/>
        </w:rPr>
        <w:t>.</w:t>
      </w:r>
      <w:proofErr w:type="spellStart"/>
      <w:r w:rsidRPr="008525A4">
        <w:rPr>
          <w:rFonts w:ascii="Times New Roman" w:eastAsia="Times New Roman" w:hAnsi="Times New Roman" w:cs="Times New Roman"/>
          <w:sz w:val="24"/>
          <w:szCs w:val="24"/>
          <w:lang w:val="en-US" w:eastAsia="ru-RU"/>
        </w:rPr>
        <w:t>ru</w:t>
      </w:r>
      <w:proofErr w:type="spellEnd"/>
    </w:p>
    <w:p w:rsidR="008525A4" w:rsidRPr="008525A4" w:rsidRDefault="008525A4" w:rsidP="008525A4">
      <w:pPr>
        <w:spacing w:after="0" w:line="240" w:lineRule="auto"/>
        <w:jc w:val="both"/>
        <w:rPr>
          <w:rFonts w:ascii="Times New Roman" w:eastAsia="Times New Roman" w:hAnsi="Times New Roman" w:cs="Times New Roman"/>
          <w:sz w:val="24"/>
          <w:szCs w:val="24"/>
          <w:lang w:eastAsia="ru-RU"/>
        </w:rPr>
      </w:pPr>
    </w:p>
    <w:p w:rsidR="008525A4" w:rsidRPr="008525A4" w:rsidRDefault="008525A4" w:rsidP="008525A4">
      <w:pPr>
        <w:spacing w:after="0" w:line="240" w:lineRule="auto"/>
        <w:jc w:val="both"/>
        <w:rPr>
          <w:rFonts w:ascii="Times New Roman" w:eastAsia="Times New Roman" w:hAnsi="Times New Roman" w:cs="Times New Roman"/>
          <w:sz w:val="24"/>
          <w:szCs w:val="24"/>
          <w:lang w:eastAsia="ru-RU"/>
        </w:rPr>
      </w:pPr>
      <w:r w:rsidRPr="008525A4">
        <w:rPr>
          <w:rFonts w:ascii="Times New Roman" w:eastAsia="Times New Roman" w:hAnsi="Times New Roman" w:cs="Times New Roman"/>
          <w:sz w:val="24"/>
          <w:szCs w:val="24"/>
          <w:lang w:eastAsia="ru-RU"/>
        </w:rPr>
        <w:t xml:space="preserve">Лицензия на </w:t>
      </w:r>
      <w:proofErr w:type="gramStart"/>
      <w:r w:rsidRPr="008525A4">
        <w:rPr>
          <w:rFonts w:ascii="Times New Roman" w:eastAsia="Times New Roman" w:hAnsi="Times New Roman" w:cs="Times New Roman"/>
          <w:sz w:val="24"/>
          <w:szCs w:val="24"/>
          <w:lang w:eastAsia="ru-RU"/>
        </w:rPr>
        <w:t>право ведения</w:t>
      </w:r>
      <w:proofErr w:type="gramEnd"/>
      <w:r w:rsidRPr="008525A4">
        <w:rPr>
          <w:rFonts w:ascii="Times New Roman" w:eastAsia="Times New Roman" w:hAnsi="Times New Roman" w:cs="Times New Roman"/>
          <w:sz w:val="24"/>
          <w:szCs w:val="24"/>
          <w:lang w:eastAsia="ru-RU"/>
        </w:rPr>
        <w:t xml:space="preserve"> образовательной деятельности</w:t>
      </w:r>
    </w:p>
    <w:p w:rsidR="008525A4" w:rsidRPr="008525A4" w:rsidRDefault="008525A4" w:rsidP="008525A4">
      <w:pPr>
        <w:spacing w:after="0" w:line="240" w:lineRule="auto"/>
        <w:jc w:val="both"/>
        <w:rPr>
          <w:rFonts w:ascii="Times New Roman" w:eastAsia="Times New Roman" w:hAnsi="Times New Roman" w:cs="Times New Roman"/>
          <w:sz w:val="24"/>
          <w:szCs w:val="24"/>
          <w:lang w:eastAsia="ru-RU"/>
        </w:rPr>
      </w:pPr>
    </w:p>
    <w:p w:rsidR="008525A4" w:rsidRPr="008525A4" w:rsidRDefault="008525A4" w:rsidP="008525A4">
      <w:pPr>
        <w:spacing w:after="0" w:line="240" w:lineRule="auto"/>
        <w:jc w:val="both"/>
        <w:rPr>
          <w:rFonts w:ascii="Times New Roman" w:eastAsia="Times New Roman" w:hAnsi="Times New Roman" w:cs="Times New Roman"/>
          <w:sz w:val="24"/>
          <w:szCs w:val="24"/>
          <w:lang w:eastAsia="ru-RU"/>
        </w:rPr>
      </w:pPr>
      <w:r w:rsidRPr="008525A4">
        <w:rPr>
          <w:rFonts w:ascii="Times New Roman" w:eastAsia="Times New Roman" w:hAnsi="Times New Roman" w:cs="Times New Roman"/>
          <w:sz w:val="24"/>
          <w:szCs w:val="24"/>
          <w:lang w:eastAsia="ru-RU"/>
        </w:rPr>
        <w:t>Серия14П01 №0002082</w:t>
      </w:r>
    </w:p>
    <w:p w:rsidR="008525A4" w:rsidRPr="008525A4" w:rsidRDefault="008525A4" w:rsidP="008525A4">
      <w:pPr>
        <w:spacing w:after="0" w:line="240" w:lineRule="auto"/>
        <w:jc w:val="both"/>
        <w:rPr>
          <w:rFonts w:ascii="Times New Roman" w:eastAsia="Times New Roman" w:hAnsi="Times New Roman" w:cs="Times New Roman"/>
          <w:sz w:val="24"/>
          <w:szCs w:val="24"/>
          <w:lang w:eastAsia="ru-RU"/>
        </w:rPr>
      </w:pPr>
      <w:r w:rsidRPr="008525A4">
        <w:rPr>
          <w:rFonts w:ascii="Times New Roman" w:eastAsia="Times New Roman" w:hAnsi="Times New Roman" w:cs="Times New Roman"/>
          <w:sz w:val="24"/>
          <w:szCs w:val="24"/>
          <w:lang w:eastAsia="ru-RU"/>
        </w:rPr>
        <w:t>Регистрационный номер</w:t>
      </w:r>
    </w:p>
    <w:p w:rsidR="008525A4" w:rsidRPr="008525A4" w:rsidRDefault="008525A4" w:rsidP="008525A4">
      <w:pPr>
        <w:spacing w:after="0" w:line="240" w:lineRule="auto"/>
        <w:jc w:val="both"/>
        <w:rPr>
          <w:rFonts w:ascii="Times New Roman" w:eastAsia="Times New Roman" w:hAnsi="Times New Roman" w:cs="Times New Roman"/>
          <w:sz w:val="24"/>
          <w:szCs w:val="24"/>
          <w:lang w:eastAsia="ru-RU"/>
        </w:rPr>
      </w:pPr>
      <w:r w:rsidRPr="008525A4">
        <w:rPr>
          <w:rFonts w:ascii="Times New Roman" w:eastAsia="Times New Roman" w:hAnsi="Times New Roman" w:cs="Times New Roman"/>
          <w:sz w:val="24"/>
          <w:szCs w:val="24"/>
          <w:lang w:eastAsia="ru-RU"/>
        </w:rPr>
        <w:t>№ 1593 от 17 марта 2016года</w:t>
      </w:r>
    </w:p>
    <w:p w:rsidR="008525A4" w:rsidRPr="008525A4" w:rsidRDefault="008525A4" w:rsidP="008525A4">
      <w:pPr>
        <w:spacing w:after="0" w:line="240" w:lineRule="auto"/>
        <w:jc w:val="both"/>
        <w:rPr>
          <w:rFonts w:ascii="Times New Roman" w:eastAsia="Times New Roman" w:hAnsi="Times New Roman" w:cs="Times New Roman"/>
          <w:sz w:val="24"/>
          <w:szCs w:val="24"/>
          <w:lang w:eastAsia="ru-RU"/>
        </w:rPr>
      </w:pPr>
      <w:r w:rsidRPr="008525A4">
        <w:rPr>
          <w:rFonts w:ascii="Times New Roman" w:eastAsia="Times New Roman" w:hAnsi="Times New Roman" w:cs="Times New Roman"/>
          <w:sz w:val="24"/>
          <w:szCs w:val="24"/>
          <w:lang w:eastAsia="ru-RU"/>
        </w:rPr>
        <w:t xml:space="preserve">Срок действия лицензии </w:t>
      </w:r>
      <w:proofErr w:type="gramStart"/>
      <w:r w:rsidRPr="008525A4">
        <w:rPr>
          <w:rFonts w:ascii="Times New Roman" w:eastAsia="Times New Roman" w:hAnsi="Times New Roman" w:cs="Times New Roman"/>
          <w:sz w:val="24"/>
          <w:szCs w:val="24"/>
          <w:lang w:eastAsia="ru-RU"/>
        </w:rPr>
        <w:t>бессрочная</w:t>
      </w:r>
      <w:proofErr w:type="gramEnd"/>
    </w:p>
    <w:p w:rsidR="008525A4" w:rsidRPr="008525A4" w:rsidRDefault="008525A4" w:rsidP="008525A4">
      <w:pPr>
        <w:spacing w:after="0" w:line="240" w:lineRule="auto"/>
        <w:jc w:val="both"/>
        <w:rPr>
          <w:rFonts w:ascii="Times New Roman" w:eastAsia="Times New Roman" w:hAnsi="Times New Roman" w:cs="Times New Roman"/>
          <w:sz w:val="24"/>
          <w:szCs w:val="24"/>
          <w:lang w:eastAsia="ru-RU"/>
        </w:rPr>
      </w:pPr>
    </w:p>
    <w:p w:rsidR="008525A4" w:rsidRPr="008525A4" w:rsidRDefault="008525A4" w:rsidP="008525A4">
      <w:pPr>
        <w:spacing w:after="0" w:line="240" w:lineRule="auto"/>
        <w:jc w:val="both"/>
        <w:rPr>
          <w:rFonts w:ascii="Times New Roman" w:eastAsia="Times New Roman" w:hAnsi="Times New Roman" w:cs="Times New Roman"/>
          <w:sz w:val="24"/>
          <w:szCs w:val="24"/>
          <w:lang w:eastAsia="ru-RU"/>
        </w:rPr>
      </w:pPr>
      <w:r w:rsidRPr="008525A4">
        <w:rPr>
          <w:rFonts w:ascii="Times New Roman" w:eastAsia="Times New Roman" w:hAnsi="Times New Roman" w:cs="Times New Roman"/>
          <w:sz w:val="24"/>
          <w:szCs w:val="24"/>
          <w:lang w:eastAsia="ru-RU"/>
        </w:rPr>
        <w:t>Свидетельство о государственной аккредитации</w:t>
      </w:r>
    </w:p>
    <w:p w:rsidR="008525A4" w:rsidRPr="008525A4" w:rsidRDefault="008525A4" w:rsidP="008525A4">
      <w:pPr>
        <w:spacing w:after="0" w:line="240" w:lineRule="auto"/>
        <w:jc w:val="both"/>
        <w:rPr>
          <w:rFonts w:ascii="Times New Roman" w:eastAsia="Times New Roman" w:hAnsi="Times New Roman" w:cs="Times New Roman"/>
          <w:sz w:val="24"/>
          <w:szCs w:val="24"/>
          <w:lang w:eastAsia="ru-RU"/>
        </w:rPr>
      </w:pPr>
      <w:r w:rsidRPr="008525A4">
        <w:rPr>
          <w:rFonts w:ascii="Times New Roman" w:eastAsia="Times New Roman" w:hAnsi="Times New Roman" w:cs="Times New Roman"/>
          <w:sz w:val="24"/>
          <w:szCs w:val="24"/>
          <w:lang w:eastAsia="ru-RU"/>
        </w:rPr>
        <w:t>14А02 №0000528</w:t>
      </w:r>
    </w:p>
    <w:p w:rsidR="008525A4" w:rsidRPr="008525A4" w:rsidRDefault="008525A4" w:rsidP="008525A4">
      <w:pPr>
        <w:spacing w:after="0" w:line="240" w:lineRule="auto"/>
        <w:jc w:val="both"/>
        <w:rPr>
          <w:rFonts w:ascii="Times New Roman" w:eastAsia="Times New Roman" w:hAnsi="Times New Roman" w:cs="Times New Roman"/>
          <w:sz w:val="24"/>
          <w:szCs w:val="24"/>
          <w:lang w:eastAsia="ru-RU"/>
        </w:rPr>
      </w:pPr>
      <w:r w:rsidRPr="008525A4">
        <w:rPr>
          <w:rFonts w:ascii="Times New Roman" w:eastAsia="Times New Roman" w:hAnsi="Times New Roman" w:cs="Times New Roman"/>
          <w:sz w:val="24"/>
          <w:szCs w:val="24"/>
          <w:lang w:eastAsia="ru-RU"/>
        </w:rPr>
        <w:t>Регистрационный номер</w:t>
      </w:r>
    </w:p>
    <w:p w:rsidR="008525A4" w:rsidRPr="008525A4" w:rsidRDefault="008525A4" w:rsidP="008525A4">
      <w:pPr>
        <w:spacing w:after="0" w:line="240" w:lineRule="auto"/>
        <w:jc w:val="both"/>
        <w:rPr>
          <w:rFonts w:ascii="Times New Roman" w:eastAsia="Times New Roman" w:hAnsi="Times New Roman" w:cs="Times New Roman"/>
          <w:sz w:val="24"/>
          <w:szCs w:val="24"/>
          <w:lang w:eastAsia="ru-RU"/>
        </w:rPr>
      </w:pPr>
      <w:r w:rsidRPr="008525A4">
        <w:rPr>
          <w:rFonts w:ascii="Times New Roman" w:eastAsia="Times New Roman" w:hAnsi="Times New Roman" w:cs="Times New Roman"/>
          <w:sz w:val="24"/>
          <w:szCs w:val="24"/>
          <w:lang w:eastAsia="ru-RU"/>
        </w:rPr>
        <w:t>№0633 от 06 мая 2016 года</w:t>
      </w:r>
    </w:p>
    <w:p w:rsidR="008525A4" w:rsidRPr="008525A4" w:rsidRDefault="008525A4" w:rsidP="008525A4">
      <w:pPr>
        <w:spacing w:after="0" w:line="240" w:lineRule="auto"/>
        <w:jc w:val="both"/>
        <w:rPr>
          <w:rFonts w:ascii="Times New Roman" w:eastAsia="Times New Roman" w:hAnsi="Times New Roman" w:cs="Times New Roman"/>
          <w:sz w:val="24"/>
          <w:szCs w:val="24"/>
          <w:lang w:eastAsia="ru-RU"/>
        </w:rPr>
      </w:pPr>
      <w:r w:rsidRPr="008525A4">
        <w:rPr>
          <w:rFonts w:ascii="Times New Roman" w:eastAsia="Times New Roman" w:hAnsi="Times New Roman" w:cs="Times New Roman"/>
          <w:sz w:val="24"/>
          <w:szCs w:val="24"/>
          <w:lang w:eastAsia="ru-RU"/>
        </w:rPr>
        <w:t>По 27 мая 2023 года.</w:t>
      </w:r>
    </w:p>
    <w:p w:rsidR="008525A4" w:rsidRPr="008525A4" w:rsidRDefault="008525A4" w:rsidP="008525A4">
      <w:pPr>
        <w:widowControl w:val="0"/>
        <w:spacing w:after="78" w:line="200" w:lineRule="exact"/>
        <w:jc w:val="both"/>
        <w:rPr>
          <w:rFonts w:ascii="Times New Roman" w:eastAsia="Calibri" w:hAnsi="Times New Roman" w:cs="Times New Roman"/>
          <w:bCs/>
          <w:color w:val="000000"/>
          <w:sz w:val="24"/>
          <w:szCs w:val="24"/>
          <w:shd w:val="clear" w:color="auto" w:fill="FFFFFF"/>
        </w:rPr>
      </w:pPr>
    </w:p>
    <w:p w:rsidR="008525A4" w:rsidRPr="008525A4" w:rsidRDefault="008525A4" w:rsidP="008525A4">
      <w:pPr>
        <w:widowControl w:val="0"/>
        <w:spacing w:after="78" w:line="200" w:lineRule="exact"/>
        <w:ind w:left="3580"/>
        <w:jc w:val="both"/>
        <w:rPr>
          <w:rFonts w:ascii="Times New Roman" w:eastAsia="Calibri" w:hAnsi="Times New Roman" w:cs="Times New Roman"/>
          <w:bCs/>
          <w:color w:val="000000"/>
          <w:sz w:val="24"/>
          <w:szCs w:val="24"/>
          <w:shd w:val="clear" w:color="auto" w:fill="FFFFFF"/>
        </w:rPr>
      </w:pPr>
    </w:p>
    <w:p w:rsidR="008525A4" w:rsidRPr="008525A4" w:rsidRDefault="008525A4" w:rsidP="008525A4">
      <w:pPr>
        <w:widowControl w:val="0"/>
        <w:spacing w:after="78" w:line="200" w:lineRule="exact"/>
        <w:ind w:left="3580"/>
        <w:jc w:val="both"/>
        <w:rPr>
          <w:rFonts w:ascii="Times New Roman" w:eastAsia="Calibri" w:hAnsi="Times New Roman" w:cs="Times New Roman"/>
          <w:b/>
          <w:bCs/>
          <w:color w:val="000000"/>
          <w:sz w:val="24"/>
          <w:szCs w:val="24"/>
          <w:shd w:val="clear" w:color="auto" w:fill="FFFFFF"/>
        </w:rPr>
      </w:pPr>
    </w:p>
    <w:p w:rsidR="008525A4" w:rsidRPr="008525A4" w:rsidRDefault="008525A4" w:rsidP="008525A4">
      <w:pPr>
        <w:widowControl w:val="0"/>
        <w:spacing w:after="78" w:line="200" w:lineRule="exact"/>
        <w:ind w:left="3580"/>
        <w:jc w:val="both"/>
        <w:rPr>
          <w:rFonts w:ascii="Times New Roman" w:eastAsia="Calibri" w:hAnsi="Times New Roman" w:cs="Times New Roman"/>
          <w:b/>
          <w:bCs/>
          <w:color w:val="000000"/>
          <w:sz w:val="24"/>
          <w:szCs w:val="24"/>
          <w:shd w:val="clear" w:color="auto" w:fill="FFFFFF"/>
        </w:rPr>
      </w:pPr>
    </w:p>
    <w:p w:rsidR="008525A4" w:rsidRPr="008525A4" w:rsidRDefault="008525A4" w:rsidP="008525A4">
      <w:pPr>
        <w:widowControl w:val="0"/>
        <w:spacing w:after="78" w:line="200" w:lineRule="exact"/>
        <w:ind w:left="3580"/>
        <w:jc w:val="both"/>
        <w:rPr>
          <w:rFonts w:ascii="Times New Roman" w:eastAsia="Calibri" w:hAnsi="Times New Roman" w:cs="Times New Roman"/>
          <w:b/>
          <w:bCs/>
          <w:color w:val="000000"/>
          <w:sz w:val="24"/>
          <w:szCs w:val="24"/>
          <w:shd w:val="clear" w:color="auto" w:fill="FFFFFF"/>
        </w:rPr>
      </w:pPr>
    </w:p>
    <w:p w:rsidR="008525A4" w:rsidRPr="008525A4" w:rsidRDefault="008525A4" w:rsidP="008525A4">
      <w:pPr>
        <w:widowControl w:val="0"/>
        <w:spacing w:after="78" w:line="200" w:lineRule="exact"/>
        <w:ind w:left="3580"/>
        <w:jc w:val="both"/>
        <w:rPr>
          <w:rFonts w:ascii="Times New Roman" w:eastAsia="Calibri" w:hAnsi="Times New Roman" w:cs="Times New Roman"/>
          <w:b/>
          <w:bCs/>
          <w:color w:val="000000"/>
          <w:sz w:val="24"/>
          <w:szCs w:val="24"/>
          <w:shd w:val="clear" w:color="auto" w:fill="FFFFFF"/>
        </w:rPr>
      </w:pPr>
    </w:p>
    <w:p w:rsidR="008525A4" w:rsidRPr="008525A4" w:rsidRDefault="008525A4" w:rsidP="008525A4">
      <w:pPr>
        <w:widowControl w:val="0"/>
        <w:spacing w:after="78" w:line="200" w:lineRule="exact"/>
        <w:ind w:left="3580"/>
        <w:jc w:val="both"/>
        <w:rPr>
          <w:rFonts w:ascii="Times New Roman" w:eastAsia="Calibri" w:hAnsi="Times New Roman" w:cs="Times New Roman"/>
          <w:b/>
          <w:bCs/>
          <w:color w:val="000000"/>
          <w:sz w:val="24"/>
          <w:szCs w:val="24"/>
          <w:shd w:val="clear" w:color="auto" w:fill="FFFFFF"/>
        </w:rPr>
      </w:pPr>
    </w:p>
    <w:p w:rsidR="008525A4" w:rsidRPr="008525A4" w:rsidRDefault="008525A4" w:rsidP="008525A4">
      <w:pPr>
        <w:widowControl w:val="0"/>
        <w:spacing w:after="78" w:line="200" w:lineRule="exact"/>
        <w:jc w:val="both"/>
        <w:rPr>
          <w:rFonts w:ascii="Times New Roman" w:eastAsia="Calibri" w:hAnsi="Times New Roman" w:cs="Times New Roman"/>
          <w:bCs/>
          <w:color w:val="000000"/>
          <w:sz w:val="24"/>
          <w:szCs w:val="24"/>
          <w:shd w:val="clear" w:color="auto" w:fill="FFFFFF"/>
        </w:rPr>
      </w:pPr>
      <w:r w:rsidRPr="008525A4">
        <w:rPr>
          <w:rFonts w:ascii="Times New Roman" w:eastAsia="Calibri" w:hAnsi="Times New Roman" w:cs="Times New Roman"/>
          <w:b/>
          <w:bCs/>
          <w:color w:val="000000"/>
          <w:sz w:val="24"/>
          <w:szCs w:val="24"/>
          <w:shd w:val="clear" w:color="auto" w:fill="FFFFFF"/>
        </w:rPr>
        <w:t xml:space="preserve"> </w:t>
      </w:r>
      <w:r w:rsidRPr="008525A4">
        <w:rPr>
          <w:rFonts w:ascii="Times New Roman" w:eastAsia="Calibri" w:hAnsi="Times New Roman" w:cs="Times New Roman"/>
          <w:bCs/>
          <w:color w:val="000000"/>
          <w:sz w:val="24"/>
          <w:szCs w:val="24"/>
          <w:shd w:val="clear" w:color="auto" w:fill="FFFFFF"/>
        </w:rPr>
        <w:t>Учредитель: Управление образования Администрации Вилюйского муниципального района.</w:t>
      </w:r>
    </w:p>
    <w:p w:rsidR="008525A4" w:rsidRPr="008525A4" w:rsidRDefault="008525A4" w:rsidP="008525A4">
      <w:pPr>
        <w:widowControl w:val="0"/>
        <w:spacing w:after="78" w:line="200" w:lineRule="exact"/>
        <w:jc w:val="both"/>
        <w:rPr>
          <w:rFonts w:ascii="Times New Roman" w:eastAsia="Calibri" w:hAnsi="Times New Roman" w:cs="Times New Roman"/>
          <w:bCs/>
          <w:color w:val="000000"/>
          <w:sz w:val="24"/>
          <w:szCs w:val="24"/>
          <w:shd w:val="clear" w:color="auto" w:fill="FFFFFF"/>
        </w:rPr>
      </w:pPr>
      <w:r w:rsidRPr="008525A4">
        <w:rPr>
          <w:rFonts w:ascii="Times New Roman" w:eastAsia="Calibri" w:hAnsi="Times New Roman" w:cs="Times New Roman"/>
          <w:bCs/>
          <w:color w:val="000000"/>
          <w:sz w:val="24"/>
          <w:szCs w:val="24"/>
          <w:shd w:val="clear" w:color="auto" w:fill="FFFFFF"/>
        </w:rPr>
        <w:t>Адрес:678200 г. Вилюйск, ул. Ярославского д.6.</w:t>
      </w:r>
    </w:p>
    <w:p w:rsidR="008525A4" w:rsidRPr="008525A4" w:rsidRDefault="008525A4" w:rsidP="008525A4">
      <w:pPr>
        <w:widowControl w:val="0"/>
        <w:spacing w:after="78" w:line="200" w:lineRule="exact"/>
        <w:jc w:val="both"/>
        <w:rPr>
          <w:rFonts w:ascii="Times New Roman" w:eastAsia="Calibri" w:hAnsi="Times New Roman" w:cs="Times New Roman"/>
          <w:bCs/>
          <w:color w:val="000000"/>
          <w:sz w:val="24"/>
          <w:szCs w:val="24"/>
          <w:shd w:val="clear" w:color="auto" w:fill="FFFFFF"/>
        </w:rPr>
      </w:pPr>
    </w:p>
    <w:p w:rsidR="008525A4" w:rsidRPr="008525A4" w:rsidRDefault="008525A4" w:rsidP="008525A4">
      <w:pPr>
        <w:widowControl w:val="0"/>
        <w:spacing w:after="78" w:line="200" w:lineRule="exact"/>
        <w:ind w:left="3580"/>
        <w:jc w:val="both"/>
        <w:rPr>
          <w:rFonts w:ascii="Times New Roman" w:eastAsia="Calibri" w:hAnsi="Times New Roman" w:cs="Times New Roman"/>
          <w:b/>
          <w:bCs/>
          <w:color w:val="000000"/>
          <w:sz w:val="24"/>
          <w:szCs w:val="24"/>
          <w:shd w:val="clear" w:color="auto" w:fill="FFFFFF"/>
        </w:rPr>
      </w:pPr>
    </w:p>
    <w:p w:rsidR="008525A4" w:rsidRPr="008525A4" w:rsidRDefault="008525A4" w:rsidP="008525A4">
      <w:pPr>
        <w:widowControl w:val="0"/>
        <w:spacing w:after="78" w:line="200" w:lineRule="exact"/>
        <w:ind w:left="3580"/>
        <w:jc w:val="both"/>
        <w:rPr>
          <w:rFonts w:ascii="Times New Roman" w:eastAsia="Calibri" w:hAnsi="Times New Roman" w:cs="Times New Roman"/>
          <w:b/>
          <w:bCs/>
          <w:color w:val="000000"/>
          <w:sz w:val="24"/>
          <w:szCs w:val="24"/>
          <w:shd w:val="clear" w:color="auto" w:fill="FFFFFF"/>
        </w:rPr>
      </w:pPr>
    </w:p>
    <w:p w:rsidR="008525A4" w:rsidRPr="008525A4" w:rsidRDefault="008525A4" w:rsidP="008525A4">
      <w:pPr>
        <w:widowControl w:val="0"/>
        <w:spacing w:after="78" w:line="200" w:lineRule="exact"/>
        <w:ind w:left="3580"/>
        <w:jc w:val="both"/>
        <w:rPr>
          <w:rFonts w:ascii="Times New Roman" w:eastAsia="Calibri" w:hAnsi="Times New Roman" w:cs="Times New Roman"/>
          <w:b/>
          <w:bCs/>
          <w:color w:val="000000"/>
          <w:sz w:val="24"/>
          <w:szCs w:val="24"/>
          <w:shd w:val="clear" w:color="auto" w:fill="FFFFFF"/>
        </w:rPr>
      </w:pPr>
    </w:p>
    <w:p w:rsidR="008525A4" w:rsidRPr="008525A4" w:rsidRDefault="008525A4" w:rsidP="008525A4">
      <w:pPr>
        <w:widowControl w:val="0"/>
        <w:spacing w:after="78" w:line="200" w:lineRule="exact"/>
        <w:ind w:left="3580"/>
        <w:jc w:val="both"/>
        <w:rPr>
          <w:rFonts w:ascii="Times New Roman" w:eastAsia="Calibri" w:hAnsi="Times New Roman" w:cs="Times New Roman"/>
          <w:b/>
          <w:bCs/>
          <w:color w:val="000000"/>
          <w:sz w:val="24"/>
          <w:szCs w:val="24"/>
          <w:shd w:val="clear" w:color="auto" w:fill="FFFFFF"/>
        </w:rPr>
      </w:pPr>
    </w:p>
    <w:p w:rsidR="008525A4" w:rsidRPr="008525A4" w:rsidRDefault="008525A4" w:rsidP="008525A4">
      <w:pPr>
        <w:widowControl w:val="0"/>
        <w:spacing w:after="78" w:line="200" w:lineRule="exact"/>
        <w:ind w:left="3580"/>
        <w:jc w:val="both"/>
        <w:rPr>
          <w:rFonts w:ascii="Times New Roman" w:eastAsia="Calibri" w:hAnsi="Times New Roman" w:cs="Times New Roman"/>
          <w:b/>
          <w:bCs/>
          <w:color w:val="000000"/>
          <w:sz w:val="24"/>
          <w:szCs w:val="24"/>
          <w:shd w:val="clear" w:color="auto" w:fill="FFFFFF"/>
        </w:rPr>
      </w:pPr>
    </w:p>
    <w:p w:rsidR="008525A4" w:rsidRPr="008525A4" w:rsidRDefault="008525A4" w:rsidP="008525A4">
      <w:pPr>
        <w:widowControl w:val="0"/>
        <w:spacing w:after="78" w:line="200" w:lineRule="exact"/>
        <w:ind w:left="3580"/>
        <w:jc w:val="both"/>
        <w:rPr>
          <w:rFonts w:ascii="Times New Roman" w:eastAsia="Calibri" w:hAnsi="Times New Roman" w:cs="Times New Roman"/>
          <w:b/>
          <w:bCs/>
          <w:color w:val="000000"/>
          <w:sz w:val="24"/>
          <w:szCs w:val="24"/>
          <w:shd w:val="clear" w:color="auto" w:fill="FFFFFF"/>
        </w:rPr>
      </w:pPr>
    </w:p>
    <w:p w:rsidR="008525A4" w:rsidRPr="008525A4" w:rsidRDefault="008525A4" w:rsidP="008525A4">
      <w:pPr>
        <w:widowControl w:val="0"/>
        <w:spacing w:after="78" w:line="200" w:lineRule="exact"/>
        <w:ind w:left="3580"/>
        <w:jc w:val="both"/>
        <w:rPr>
          <w:rFonts w:ascii="Times New Roman" w:eastAsia="Calibri" w:hAnsi="Times New Roman" w:cs="Times New Roman"/>
          <w:b/>
          <w:bCs/>
          <w:color w:val="000000"/>
          <w:sz w:val="24"/>
          <w:szCs w:val="24"/>
          <w:shd w:val="clear" w:color="auto" w:fill="FFFFFF"/>
        </w:rPr>
      </w:pPr>
    </w:p>
    <w:p w:rsidR="008525A4" w:rsidRPr="008525A4" w:rsidRDefault="008525A4" w:rsidP="008525A4">
      <w:pPr>
        <w:widowControl w:val="0"/>
        <w:spacing w:after="78" w:line="200" w:lineRule="exact"/>
        <w:ind w:left="3580"/>
        <w:jc w:val="both"/>
        <w:rPr>
          <w:rFonts w:ascii="Times New Roman" w:eastAsia="Calibri" w:hAnsi="Times New Roman" w:cs="Times New Roman"/>
          <w:b/>
          <w:bCs/>
          <w:color w:val="000000"/>
          <w:sz w:val="24"/>
          <w:szCs w:val="24"/>
          <w:shd w:val="clear" w:color="auto" w:fill="FFFFFF"/>
        </w:rPr>
      </w:pPr>
    </w:p>
    <w:p w:rsidR="008525A4" w:rsidRPr="008525A4" w:rsidRDefault="008525A4" w:rsidP="008525A4">
      <w:pPr>
        <w:widowControl w:val="0"/>
        <w:spacing w:after="78" w:line="200" w:lineRule="exact"/>
        <w:ind w:left="3580"/>
        <w:jc w:val="both"/>
        <w:rPr>
          <w:rFonts w:ascii="Times New Roman" w:eastAsia="Calibri" w:hAnsi="Times New Roman" w:cs="Times New Roman"/>
          <w:b/>
          <w:bCs/>
          <w:color w:val="000000"/>
          <w:sz w:val="24"/>
          <w:szCs w:val="24"/>
          <w:shd w:val="clear" w:color="auto" w:fill="FFFFFF"/>
        </w:rPr>
      </w:pPr>
    </w:p>
    <w:p w:rsidR="008525A4" w:rsidRPr="008525A4" w:rsidRDefault="008525A4" w:rsidP="008525A4">
      <w:pPr>
        <w:widowControl w:val="0"/>
        <w:spacing w:after="78" w:line="200" w:lineRule="exact"/>
        <w:jc w:val="both"/>
        <w:rPr>
          <w:rFonts w:ascii="Times New Roman" w:eastAsia="Calibri" w:hAnsi="Times New Roman" w:cs="Times New Roman"/>
          <w:bCs/>
          <w:color w:val="000000"/>
          <w:sz w:val="24"/>
          <w:szCs w:val="24"/>
          <w:shd w:val="clear" w:color="auto" w:fill="FFFFFF"/>
        </w:rPr>
      </w:pPr>
      <w:r w:rsidRPr="008525A4">
        <w:rPr>
          <w:rFonts w:ascii="Times New Roman" w:eastAsia="Calibri" w:hAnsi="Times New Roman" w:cs="Times New Roman"/>
          <w:bCs/>
          <w:color w:val="000000"/>
          <w:sz w:val="24"/>
          <w:szCs w:val="24"/>
          <w:shd w:val="clear" w:color="auto" w:fill="FFFFFF"/>
        </w:rPr>
        <w:t xml:space="preserve">Наименование программы-Основная образовательная программа </w:t>
      </w:r>
      <w:r>
        <w:rPr>
          <w:rFonts w:ascii="Times New Roman" w:eastAsia="Calibri" w:hAnsi="Times New Roman" w:cs="Times New Roman"/>
          <w:bCs/>
          <w:color w:val="000000"/>
          <w:sz w:val="24"/>
          <w:szCs w:val="24"/>
          <w:shd w:val="clear" w:color="auto" w:fill="FFFFFF"/>
        </w:rPr>
        <w:t>начального</w:t>
      </w:r>
      <w:r w:rsidRPr="008525A4">
        <w:rPr>
          <w:rFonts w:ascii="Times New Roman" w:eastAsia="Calibri" w:hAnsi="Times New Roman" w:cs="Times New Roman"/>
          <w:bCs/>
          <w:color w:val="000000"/>
          <w:sz w:val="24"/>
          <w:szCs w:val="24"/>
          <w:shd w:val="clear" w:color="auto" w:fill="FFFFFF"/>
        </w:rPr>
        <w:t xml:space="preserve"> общего образования Муниципального бюджетного общеобразовательного учреждения - «</w:t>
      </w:r>
      <w:proofErr w:type="spellStart"/>
      <w:r w:rsidRPr="008525A4">
        <w:rPr>
          <w:rFonts w:ascii="Times New Roman" w:eastAsia="Calibri" w:hAnsi="Times New Roman" w:cs="Times New Roman"/>
          <w:bCs/>
          <w:color w:val="000000"/>
          <w:sz w:val="24"/>
          <w:szCs w:val="24"/>
          <w:shd w:val="clear" w:color="auto" w:fill="FFFFFF"/>
        </w:rPr>
        <w:t>Кысыл-Сырской</w:t>
      </w:r>
      <w:proofErr w:type="spellEnd"/>
      <w:r w:rsidRPr="008525A4">
        <w:rPr>
          <w:rFonts w:ascii="Times New Roman" w:eastAsia="Calibri" w:hAnsi="Times New Roman" w:cs="Times New Roman"/>
          <w:bCs/>
          <w:color w:val="000000"/>
          <w:sz w:val="24"/>
          <w:szCs w:val="24"/>
          <w:shd w:val="clear" w:color="auto" w:fill="FFFFFF"/>
        </w:rPr>
        <w:t xml:space="preserve"> средней общеобразовательной школы» на период 2018-2019 учебный год. (далее </w:t>
      </w:r>
      <w:proofErr w:type="gramStart"/>
      <w:r w:rsidRPr="008525A4">
        <w:rPr>
          <w:rFonts w:ascii="Times New Roman" w:eastAsia="Calibri" w:hAnsi="Times New Roman" w:cs="Times New Roman"/>
          <w:bCs/>
          <w:color w:val="000000"/>
          <w:sz w:val="24"/>
          <w:szCs w:val="24"/>
          <w:shd w:val="clear" w:color="auto" w:fill="FFFFFF"/>
        </w:rPr>
        <w:t>–П</w:t>
      </w:r>
      <w:proofErr w:type="gramEnd"/>
      <w:r w:rsidRPr="008525A4">
        <w:rPr>
          <w:rFonts w:ascii="Times New Roman" w:eastAsia="Calibri" w:hAnsi="Times New Roman" w:cs="Times New Roman"/>
          <w:bCs/>
          <w:color w:val="000000"/>
          <w:sz w:val="24"/>
          <w:szCs w:val="24"/>
          <w:shd w:val="clear" w:color="auto" w:fill="FFFFFF"/>
        </w:rPr>
        <w:t>рограмма)</w:t>
      </w:r>
    </w:p>
    <w:p w:rsidR="008525A4" w:rsidRPr="008525A4" w:rsidRDefault="008525A4" w:rsidP="008525A4">
      <w:pPr>
        <w:widowControl w:val="0"/>
        <w:spacing w:after="78" w:line="200" w:lineRule="exact"/>
        <w:rPr>
          <w:rFonts w:ascii="Times New Roman" w:eastAsia="Calibri" w:hAnsi="Times New Roman" w:cs="Times New Roman"/>
          <w:bCs/>
          <w:color w:val="000000"/>
          <w:sz w:val="24"/>
          <w:szCs w:val="24"/>
          <w:shd w:val="clear" w:color="auto" w:fill="FFFFFF"/>
        </w:rPr>
      </w:pPr>
    </w:p>
    <w:p w:rsidR="008525A4" w:rsidRPr="008525A4" w:rsidRDefault="008525A4" w:rsidP="008525A4">
      <w:pPr>
        <w:widowControl w:val="0"/>
        <w:spacing w:after="78" w:line="200" w:lineRule="exact"/>
        <w:rPr>
          <w:rFonts w:ascii="Times New Roman" w:eastAsia="Calibri" w:hAnsi="Times New Roman" w:cs="Times New Roman"/>
          <w:bCs/>
          <w:color w:val="000000"/>
          <w:sz w:val="24"/>
          <w:szCs w:val="24"/>
          <w:shd w:val="clear" w:color="auto" w:fill="FFFFFF"/>
        </w:rPr>
      </w:pPr>
    </w:p>
    <w:p w:rsidR="008525A4" w:rsidRPr="008525A4" w:rsidRDefault="008525A4" w:rsidP="008525A4">
      <w:pPr>
        <w:widowControl w:val="0"/>
        <w:spacing w:after="78" w:line="200" w:lineRule="exact"/>
        <w:rPr>
          <w:rFonts w:ascii="Times New Roman" w:eastAsia="Calibri" w:hAnsi="Times New Roman" w:cs="Times New Roman"/>
          <w:bCs/>
          <w:color w:val="000000"/>
          <w:sz w:val="24"/>
          <w:szCs w:val="24"/>
          <w:shd w:val="clear" w:color="auto" w:fill="FFFFFF"/>
        </w:rPr>
      </w:pPr>
      <w:r w:rsidRPr="008525A4">
        <w:rPr>
          <w:rFonts w:ascii="Times New Roman" w:eastAsia="Calibri" w:hAnsi="Times New Roman" w:cs="Times New Roman"/>
          <w:bCs/>
          <w:color w:val="000000"/>
          <w:sz w:val="24"/>
          <w:szCs w:val="24"/>
          <w:shd w:val="clear" w:color="auto" w:fill="FFFFFF"/>
        </w:rPr>
        <w:t>Составители - временный творческий коллектив, состоящий из членов администрации, педагогов.</w:t>
      </w:r>
    </w:p>
    <w:p w:rsidR="008525A4" w:rsidRPr="008525A4" w:rsidRDefault="008525A4" w:rsidP="008525A4">
      <w:pPr>
        <w:widowControl w:val="0"/>
        <w:spacing w:after="78" w:line="200" w:lineRule="exact"/>
        <w:rPr>
          <w:rFonts w:ascii="Times New Roman" w:eastAsia="Calibri" w:hAnsi="Times New Roman" w:cs="Times New Roman"/>
          <w:bCs/>
          <w:color w:val="000000"/>
          <w:sz w:val="24"/>
          <w:szCs w:val="24"/>
          <w:shd w:val="clear" w:color="auto" w:fill="FFFFFF"/>
        </w:rPr>
      </w:pPr>
    </w:p>
    <w:p w:rsidR="008525A4" w:rsidRPr="008525A4" w:rsidRDefault="008525A4" w:rsidP="008525A4">
      <w:pPr>
        <w:widowControl w:val="0"/>
        <w:spacing w:after="78" w:line="200" w:lineRule="exact"/>
        <w:rPr>
          <w:rFonts w:ascii="Times New Roman" w:eastAsia="Calibri" w:hAnsi="Times New Roman" w:cs="Times New Roman"/>
          <w:bCs/>
          <w:color w:val="000000"/>
          <w:sz w:val="24"/>
          <w:szCs w:val="24"/>
          <w:shd w:val="clear" w:color="auto" w:fill="FFFFFF"/>
        </w:rPr>
      </w:pPr>
      <w:r w:rsidRPr="008525A4">
        <w:rPr>
          <w:rFonts w:ascii="Times New Roman" w:eastAsia="Calibri" w:hAnsi="Times New Roman" w:cs="Times New Roman"/>
          <w:bCs/>
          <w:color w:val="000000"/>
          <w:sz w:val="24"/>
          <w:szCs w:val="24"/>
          <w:shd w:val="clear" w:color="auto" w:fill="FFFFFF"/>
        </w:rPr>
        <w:t>Сроки реализации Программы – 2018-2019 учебный год.</w:t>
      </w:r>
    </w:p>
    <w:p w:rsidR="008525A4" w:rsidRPr="008525A4" w:rsidRDefault="008525A4" w:rsidP="008525A4">
      <w:pPr>
        <w:widowControl w:val="0"/>
        <w:spacing w:after="78" w:line="200" w:lineRule="exact"/>
        <w:rPr>
          <w:rFonts w:ascii="Times New Roman" w:eastAsia="Calibri" w:hAnsi="Times New Roman" w:cs="Times New Roman"/>
          <w:bCs/>
          <w:color w:val="000000"/>
          <w:sz w:val="24"/>
          <w:szCs w:val="24"/>
          <w:shd w:val="clear" w:color="auto" w:fill="FFFFFF"/>
        </w:rPr>
      </w:pPr>
    </w:p>
    <w:p w:rsidR="008525A4" w:rsidRPr="008525A4" w:rsidRDefault="008525A4" w:rsidP="008525A4">
      <w:pPr>
        <w:widowControl w:val="0"/>
        <w:spacing w:after="78" w:line="200" w:lineRule="exact"/>
        <w:rPr>
          <w:rFonts w:ascii="Times New Roman" w:eastAsia="Calibri" w:hAnsi="Times New Roman" w:cs="Times New Roman"/>
          <w:bCs/>
          <w:color w:val="000000"/>
          <w:sz w:val="24"/>
          <w:szCs w:val="24"/>
          <w:shd w:val="clear" w:color="auto" w:fill="FFFFFF"/>
        </w:rPr>
      </w:pPr>
      <w:r w:rsidRPr="008525A4">
        <w:rPr>
          <w:rFonts w:ascii="Times New Roman" w:eastAsia="Calibri" w:hAnsi="Times New Roman" w:cs="Times New Roman"/>
          <w:bCs/>
          <w:color w:val="000000"/>
          <w:sz w:val="24"/>
          <w:szCs w:val="24"/>
          <w:shd w:val="clear" w:color="auto" w:fill="FFFFFF"/>
        </w:rPr>
        <w:t>Исполнители Программ</w:t>
      </w:r>
      <w:proofErr w:type="gramStart"/>
      <w:r w:rsidRPr="008525A4">
        <w:rPr>
          <w:rFonts w:ascii="Times New Roman" w:eastAsia="Calibri" w:hAnsi="Times New Roman" w:cs="Times New Roman"/>
          <w:bCs/>
          <w:color w:val="000000"/>
          <w:sz w:val="24"/>
          <w:szCs w:val="24"/>
          <w:shd w:val="clear" w:color="auto" w:fill="FFFFFF"/>
        </w:rPr>
        <w:t>ы-</w:t>
      </w:r>
      <w:proofErr w:type="gramEnd"/>
      <w:r w:rsidRPr="008525A4">
        <w:rPr>
          <w:rFonts w:ascii="Times New Roman" w:eastAsia="Calibri" w:hAnsi="Times New Roman" w:cs="Times New Roman"/>
          <w:bCs/>
          <w:color w:val="000000"/>
          <w:sz w:val="24"/>
          <w:szCs w:val="24"/>
          <w:shd w:val="clear" w:color="auto" w:fill="FFFFFF"/>
        </w:rPr>
        <w:t xml:space="preserve"> участники образовательного процесса МБОУ «КССОШ».</w:t>
      </w:r>
    </w:p>
    <w:p w:rsidR="008525A4" w:rsidRPr="008525A4" w:rsidRDefault="008525A4" w:rsidP="008525A4">
      <w:pPr>
        <w:widowControl w:val="0"/>
        <w:spacing w:after="78" w:line="200" w:lineRule="exact"/>
        <w:rPr>
          <w:rFonts w:ascii="Times New Roman" w:eastAsia="Calibri" w:hAnsi="Times New Roman" w:cs="Times New Roman"/>
          <w:bCs/>
          <w:color w:val="000000"/>
          <w:sz w:val="24"/>
          <w:szCs w:val="24"/>
          <w:shd w:val="clear" w:color="auto" w:fill="FFFFFF"/>
        </w:rPr>
      </w:pPr>
    </w:p>
    <w:p w:rsidR="008525A4" w:rsidRPr="008525A4" w:rsidRDefault="008525A4" w:rsidP="008525A4">
      <w:pPr>
        <w:widowControl w:val="0"/>
        <w:spacing w:after="0" w:line="200" w:lineRule="exact"/>
        <w:rPr>
          <w:rFonts w:ascii="Times New Roman" w:eastAsia="Calibri" w:hAnsi="Times New Roman" w:cs="Times New Roman"/>
          <w:b/>
          <w:bCs/>
          <w:color w:val="000000"/>
          <w:sz w:val="24"/>
          <w:szCs w:val="24"/>
          <w:shd w:val="clear" w:color="auto" w:fill="FFFFFF"/>
        </w:rPr>
      </w:pPr>
      <w:r w:rsidRPr="008525A4">
        <w:rPr>
          <w:rFonts w:ascii="Times New Roman" w:eastAsia="Calibri" w:hAnsi="Times New Roman" w:cs="Times New Roman"/>
          <w:b/>
          <w:bCs/>
          <w:color w:val="000000"/>
          <w:sz w:val="24"/>
          <w:szCs w:val="24"/>
          <w:shd w:val="clear" w:color="auto" w:fill="FFFFFF"/>
        </w:rPr>
        <w:t>Ожидаемые конечные результаты реализации Программы</w:t>
      </w:r>
    </w:p>
    <w:p w:rsidR="008525A4" w:rsidRPr="008525A4" w:rsidRDefault="008525A4" w:rsidP="00542440">
      <w:pPr>
        <w:widowControl w:val="0"/>
        <w:numPr>
          <w:ilvl w:val="0"/>
          <w:numId w:val="7"/>
        </w:numPr>
        <w:spacing w:after="0" w:line="200" w:lineRule="exact"/>
        <w:jc w:val="both"/>
        <w:rPr>
          <w:rFonts w:ascii="Times New Roman" w:eastAsia="Calibri" w:hAnsi="Times New Roman" w:cs="Times New Roman"/>
          <w:bCs/>
          <w:color w:val="000000"/>
          <w:sz w:val="24"/>
          <w:szCs w:val="24"/>
          <w:shd w:val="clear" w:color="auto" w:fill="FFFFFF"/>
        </w:rPr>
      </w:pPr>
      <w:r w:rsidRPr="008525A4">
        <w:rPr>
          <w:rFonts w:ascii="Times New Roman" w:eastAsia="Calibri" w:hAnsi="Times New Roman" w:cs="Times New Roman"/>
          <w:bCs/>
          <w:color w:val="000000"/>
          <w:sz w:val="24"/>
          <w:szCs w:val="24"/>
          <w:shd w:val="clear" w:color="auto" w:fill="FFFFFF"/>
        </w:rPr>
        <w:t xml:space="preserve">повышение качества образования </w:t>
      </w:r>
      <w:proofErr w:type="gramStart"/>
      <w:r w:rsidRPr="008525A4">
        <w:rPr>
          <w:rFonts w:ascii="Times New Roman" w:eastAsia="Calibri" w:hAnsi="Times New Roman" w:cs="Times New Roman"/>
          <w:bCs/>
          <w:color w:val="000000"/>
          <w:sz w:val="24"/>
          <w:szCs w:val="24"/>
          <w:shd w:val="clear" w:color="auto" w:fill="FFFFFF"/>
        </w:rPr>
        <w:t>обучающихся</w:t>
      </w:r>
      <w:proofErr w:type="gramEnd"/>
      <w:r w:rsidRPr="008525A4">
        <w:rPr>
          <w:rFonts w:ascii="Times New Roman" w:eastAsia="Calibri" w:hAnsi="Times New Roman" w:cs="Times New Roman"/>
          <w:bCs/>
          <w:color w:val="000000"/>
          <w:sz w:val="24"/>
          <w:szCs w:val="24"/>
          <w:shd w:val="clear" w:color="auto" w:fill="FFFFFF"/>
        </w:rPr>
        <w:t>;</w:t>
      </w:r>
    </w:p>
    <w:p w:rsidR="008525A4" w:rsidRPr="008525A4" w:rsidRDefault="008525A4" w:rsidP="00542440">
      <w:pPr>
        <w:widowControl w:val="0"/>
        <w:numPr>
          <w:ilvl w:val="0"/>
          <w:numId w:val="5"/>
        </w:numPr>
        <w:shd w:val="clear" w:color="auto" w:fill="FFFFFF"/>
        <w:spacing w:after="0" w:line="200" w:lineRule="exact"/>
        <w:jc w:val="both"/>
        <w:rPr>
          <w:rFonts w:ascii="Times New Roman" w:eastAsia="Calibri" w:hAnsi="Times New Roman" w:cs="Times New Roman"/>
          <w:bCs/>
          <w:color w:val="000000"/>
          <w:sz w:val="24"/>
          <w:szCs w:val="24"/>
          <w:shd w:val="clear" w:color="auto" w:fill="FFFFFF"/>
        </w:rPr>
      </w:pPr>
      <w:r w:rsidRPr="008525A4">
        <w:rPr>
          <w:rFonts w:ascii="Times New Roman" w:eastAsia="Calibri" w:hAnsi="Times New Roman" w:cs="Times New Roman"/>
          <w:bCs/>
          <w:color w:val="000000"/>
          <w:sz w:val="24"/>
          <w:szCs w:val="24"/>
          <w:shd w:val="clear" w:color="auto" w:fill="FFFFFF"/>
        </w:rPr>
        <w:t>повышение конкурентоспособности выпускников Школы;</w:t>
      </w:r>
    </w:p>
    <w:p w:rsidR="008525A4" w:rsidRPr="008525A4" w:rsidRDefault="008525A4" w:rsidP="00542440">
      <w:pPr>
        <w:widowControl w:val="0"/>
        <w:numPr>
          <w:ilvl w:val="0"/>
          <w:numId w:val="5"/>
        </w:numPr>
        <w:shd w:val="clear" w:color="auto" w:fill="FFFFFF"/>
        <w:spacing w:after="0" w:line="200" w:lineRule="exact"/>
        <w:jc w:val="both"/>
        <w:rPr>
          <w:rFonts w:ascii="Times New Roman" w:eastAsia="Calibri" w:hAnsi="Times New Roman" w:cs="Times New Roman"/>
          <w:bCs/>
          <w:color w:val="000000"/>
          <w:sz w:val="24"/>
          <w:szCs w:val="24"/>
          <w:shd w:val="clear" w:color="auto" w:fill="FFFFFF"/>
        </w:rPr>
      </w:pPr>
      <w:r w:rsidRPr="008525A4">
        <w:rPr>
          <w:rFonts w:ascii="Times New Roman" w:eastAsia="Calibri" w:hAnsi="Times New Roman" w:cs="Times New Roman"/>
          <w:bCs/>
          <w:color w:val="000000"/>
          <w:sz w:val="24"/>
          <w:szCs w:val="24"/>
          <w:shd w:val="clear" w:color="auto" w:fill="FFFFFF"/>
        </w:rPr>
        <w:t xml:space="preserve">положительная динамика качественных и количественных показателей достижений </w:t>
      </w:r>
    </w:p>
    <w:p w:rsidR="008525A4" w:rsidRPr="008525A4" w:rsidRDefault="008525A4" w:rsidP="008525A4">
      <w:pPr>
        <w:widowControl w:val="0"/>
        <w:spacing w:after="0" w:line="200" w:lineRule="exact"/>
        <w:jc w:val="both"/>
        <w:rPr>
          <w:rFonts w:ascii="Times New Roman" w:eastAsia="Calibri" w:hAnsi="Times New Roman" w:cs="Times New Roman"/>
          <w:bCs/>
          <w:color w:val="000000"/>
          <w:sz w:val="24"/>
          <w:szCs w:val="24"/>
          <w:shd w:val="clear" w:color="auto" w:fill="FFFFFF"/>
        </w:rPr>
      </w:pPr>
      <w:r w:rsidRPr="008525A4">
        <w:rPr>
          <w:rFonts w:ascii="Times New Roman" w:eastAsia="Calibri" w:hAnsi="Times New Roman" w:cs="Times New Roman"/>
          <w:bCs/>
          <w:color w:val="000000"/>
          <w:sz w:val="24"/>
          <w:szCs w:val="24"/>
          <w:shd w:val="clear" w:color="auto" w:fill="FFFFFF"/>
        </w:rPr>
        <w:t xml:space="preserve">            обучающихся;</w:t>
      </w:r>
    </w:p>
    <w:p w:rsidR="008525A4" w:rsidRPr="008525A4" w:rsidRDefault="008525A4" w:rsidP="00542440">
      <w:pPr>
        <w:widowControl w:val="0"/>
        <w:numPr>
          <w:ilvl w:val="0"/>
          <w:numId w:val="6"/>
        </w:numPr>
        <w:shd w:val="clear" w:color="auto" w:fill="FFFFFF"/>
        <w:spacing w:after="0" w:line="200" w:lineRule="exact"/>
        <w:jc w:val="both"/>
        <w:rPr>
          <w:rFonts w:ascii="Times New Roman" w:eastAsia="Calibri" w:hAnsi="Times New Roman" w:cs="Times New Roman"/>
          <w:bCs/>
          <w:color w:val="000000"/>
          <w:sz w:val="24"/>
          <w:szCs w:val="24"/>
          <w:shd w:val="clear" w:color="auto" w:fill="FFFFFF"/>
        </w:rPr>
      </w:pPr>
      <w:r w:rsidRPr="008525A4">
        <w:rPr>
          <w:rFonts w:ascii="Times New Roman" w:eastAsia="Calibri" w:hAnsi="Times New Roman" w:cs="Times New Roman"/>
          <w:bCs/>
          <w:color w:val="000000"/>
          <w:sz w:val="24"/>
          <w:szCs w:val="24"/>
          <w:shd w:val="clear" w:color="auto" w:fill="FFFFFF"/>
        </w:rPr>
        <w:t>повышение уровня профессиональной компетентности педагогов;</w:t>
      </w:r>
    </w:p>
    <w:p w:rsidR="008525A4" w:rsidRPr="008525A4" w:rsidRDefault="008525A4" w:rsidP="00542440">
      <w:pPr>
        <w:widowControl w:val="0"/>
        <w:numPr>
          <w:ilvl w:val="0"/>
          <w:numId w:val="6"/>
        </w:numPr>
        <w:shd w:val="clear" w:color="auto" w:fill="FFFFFF"/>
        <w:spacing w:after="0" w:line="200" w:lineRule="exact"/>
        <w:jc w:val="both"/>
        <w:rPr>
          <w:rFonts w:ascii="Times New Roman" w:eastAsia="Calibri" w:hAnsi="Times New Roman" w:cs="Times New Roman"/>
          <w:bCs/>
          <w:color w:val="000000"/>
          <w:sz w:val="24"/>
          <w:szCs w:val="24"/>
          <w:shd w:val="clear" w:color="auto" w:fill="FFFFFF"/>
        </w:rPr>
      </w:pPr>
      <w:r w:rsidRPr="008525A4">
        <w:rPr>
          <w:rFonts w:ascii="Times New Roman" w:eastAsia="Calibri" w:hAnsi="Times New Roman" w:cs="Times New Roman"/>
          <w:bCs/>
          <w:color w:val="000000"/>
          <w:sz w:val="24"/>
          <w:szCs w:val="24"/>
          <w:shd w:val="clear" w:color="auto" w:fill="FFFFFF"/>
        </w:rPr>
        <w:t>повышение эффективности управленческих решений;</w:t>
      </w:r>
    </w:p>
    <w:p w:rsidR="008525A4" w:rsidRPr="008525A4" w:rsidRDefault="008525A4" w:rsidP="00542440">
      <w:pPr>
        <w:widowControl w:val="0"/>
        <w:numPr>
          <w:ilvl w:val="0"/>
          <w:numId w:val="6"/>
        </w:numPr>
        <w:shd w:val="clear" w:color="auto" w:fill="FFFFFF"/>
        <w:spacing w:after="0" w:line="200" w:lineRule="exact"/>
        <w:jc w:val="both"/>
        <w:rPr>
          <w:rFonts w:ascii="Times New Roman" w:eastAsia="Calibri" w:hAnsi="Times New Roman" w:cs="Times New Roman"/>
          <w:bCs/>
          <w:color w:val="000000"/>
          <w:sz w:val="24"/>
          <w:szCs w:val="24"/>
          <w:shd w:val="clear" w:color="auto" w:fill="FFFFFF"/>
        </w:rPr>
      </w:pPr>
      <w:r w:rsidRPr="008525A4">
        <w:rPr>
          <w:rFonts w:ascii="Times New Roman" w:eastAsia="Calibri" w:hAnsi="Times New Roman" w:cs="Times New Roman"/>
          <w:bCs/>
          <w:color w:val="000000"/>
          <w:sz w:val="24"/>
          <w:szCs w:val="24"/>
          <w:shd w:val="clear" w:color="auto" w:fill="FFFFFF"/>
        </w:rPr>
        <w:t>повышение качества ресурсного обеспечения образовательного процесса</w:t>
      </w:r>
    </w:p>
    <w:p w:rsidR="008525A4" w:rsidRPr="008525A4" w:rsidRDefault="008525A4" w:rsidP="008525A4">
      <w:pPr>
        <w:widowControl w:val="0"/>
        <w:spacing w:after="0" w:line="200" w:lineRule="exact"/>
        <w:ind w:left="3580"/>
        <w:jc w:val="both"/>
        <w:rPr>
          <w:rFonts w:ascii="Times New Roman" w:eastAsia="Calibri" w:hAnsi="Times New Roman" w:cs="Times New Roman"/>
          <w:bCs/>
          <w:color w:val="000000"/>
          <w:sz w:val="24"/>
          <w:szCs w:val="24"/>
          <w:shd w:val="clear" w:color="auto" w:fill="FFFFFF"/>
        </w:rPr>
      </w:pPr>
    </w:p>
    <w:p w:rsidR="008525A4" w:rsidRPr="008525A4" w:rsidRDefault="008525A4" w:rsidP="008525A4">
      <w:pPr>
        <w:widowControl w:val="0"/>
        <w:spacing w:after="0" w:line="200" w:lineRule="exact"/>
        <w:ind w:left="3580"/>
        <w:jc w:val="both"/>
        <w:rPr>
          <w:rFonts w:ascii="Times New Roman" w:eastAsia="Calibri" w:hAnsi="Times New Roman" w:cs="Times New Roman"/>
          <w:bCs/>
          <w:color w:val="000000"/>
          <w:sz w:val="24"/>
          <w:szCs w:val="24"/>
          <w:shd w:val="clear" w:color="auto" w:fill="FFFFFF"/>
        </w:rPr>
      </w:pPr>
    </w:p>
    <w:p w:rsidR="008525A4" w:rsidRPr="008525A4" w:rsidRDefault="008525A4" w:rsidP="008525A4">
      <w:pPr>
        <w:widowControl w:val="0"/>
        <w:spacing w:after="0" w:line="200" w:lineRule="exact"/>
        <w:ind w:left="3580"/>
        <w:jc w:val="both"/>
        <w:rPr>
          <w:rFonts w:ascii="Times New Roman" w:eastAsia="Calibri" w:hAnsi="Times New Roman" w:cs="Times New Roman"/>
          <w:bCs/>
          <w:color w:val="000000"/>
          <w:sz w:val="24"/>
          <w:szCs w:val="24"/>
          <w:shd w:val="clear" w:color="auto" w:fill="FFFFFF"/>
        </w:rPr>
      </w:pPr>
    </w:p>
    <w:p w:rsidR="008525A4" w:rsidRPr="008525A4" w:rsidRDefault="008525A4" w:rsidP="008525A4">
      <w:pPr>
        <w:widowControl w:val="0"/>
        <w:shd w:val="clear" w:color="auto" w:fill="FFFFFF"/>
        <w:spacing w:after="78" w:line="200" w:lineRule="exact"/>
        <w:rPr>
          <w:rFonts w:ascii="Times New Roman" w:eastAsia="Calibri" w:hAnsi="Times New Roman" w:cs="Times New Roman"/>
          <w:b/>
          <w:bCs/>
          <w:color w:val="000000"/>
          <w:sz w:val="24"/>
          <w:szCs w:val="24"/>
          <w:shd w:val="clear" w:color="auto" w:fill="FFFFFF"/>
        </w:rPr>
      </w:pPr>
      <w:r w:rsidRPr="008525A4">
        <w:rPr>
          <w:rFonts w:ascii="Times New Roman" w:eastAsia="Calibri" w:hAnsi="Times New Roman" w:cs="Times New Roman"/>
          <w:b/>
          <w:bCs/>
          <w:color w:val="000000"/>
          <w:sz w:val="24"/>
          <w:szCs w:val="24"/>
          <w:shd w:val="clear" w:color="auto" w:fill="FFFFFF"/>
        </w:rPr>
        <w:t xml:space="preserve">Программа адресована: </w:t>
      </w:r>
    </w:p>
    <w:p w:rsidR="008525A4" w:rsidRPr="008525A4" w:rsidRDefault="008525A4" w:rsidP="008525A4">
      <w:pPr>
        <w:widowControl w:val="0"/>
        <w:spacing w:after="78" w:line="200" w:lineRule="exact"/>
        <w:rPr>
          <w:rFonts w:ascii="Times New Roman" w:eastAsia="Calibri" w:hAnsi="Times New Roman" w:cs="Times New Roman"/>
          <w:b/>
          <w:bCs/>
          <w:color w:val="000000"/>
          <w:sz w:val="24"/>
          <w:szCs w:val="24"/>
          <w:shd w:val="clear" w:color="auto" w:fill="FFFFFF"/>
        </w:rPr>
      </w:pPr>
      <w:r w:rsidRPr="008525A4">
        <w:rPr>
          <w:rFonts w:ascii="Times New Roman" w:eastAsia="Calibri" w:hAnsi="Times New Roman" w:cs="Times New Roman"/>
          <w:b/>
          <w:bCs/>
          <w:color w:val="000000"/>
          <w:sz w:val="24"/>
          <w:szCs w:val="24"/>
          <w:shd w:val="clear" w:color="auto" w:fill="FFFFFF"/>
        </w:rPr>
        <w:t>обучающимся, родителям:</w:t>
      </w:r>
    </w:p>
    <w:p w:rsidR="008525A4" w:rsidRPr="008525A4" w:rsidRDefault="008525A4" w:rsidP="00542440">
      <w:pPr>
        <w:widowControl w:val="0"/>
        <w:numPr>
          <w:ilvl w:val="0"/>
          <w:numId w:val="8"/>
        </w:numPr>
        <w:shd w:val="clear" w:color="auto" w:fill="FFFFFF"/>
        <w:spacing w:after="78" w:line="200" w:lineRule="exact"/>
        <w:rPr>
          <w:rFonts w:ascii="Times New Roman" w:eastAsia="Calibri" w:hAnsi="Times New Roman" w:cs="Times New Roman"/>
          <w:bCs/>
          <w:color w:val="000000"/>
          <w:sz w:val="24"/>
          <w:szCs w:val="24"/>
          <w:shd w:val="clear" w:color="auto" w:fill="FFFFFF"/>
        </w:rPr>
      </w:pPr>
      <w:r w:rsidRPr="008525A4">
        <w:rPr>
          <w:rFonts w:ascii="Times New Roman" w:eastAsia="Calibri" w:hAnsi="Times New Roman" w:cs="Times New Roman"/>
          <w:bCs/>
          <w:color w:val="000000"/>
          <w:sz w:val="24"/>
          <w:szCs w:val="24"/>
          <w:shd w:val="clear" w:color="auto" w:fill="FFFFFF"/>
        </w:rPr>
        <w:t>для информирования о целях, содержании, организации и предполагаемых результатах деятельности МБОУ «КССОШ» (далее Школа) по достижению каждым обучающимся образовательных результатов;</w:t>
      </w:r>
    </w:p>
    <w:p w:rsidR="008525A4" w:rsidRPr="008525A4" w:rsidRDefault="008525A4" w:rsidP="00542440">
      <w:pPr>
        <w:widowControl w:val="0"/>
        <w:numPr>
          <w:ilvl w:val="0"/>
          <w:numId w:val="8"/>
        </w:numPr>
        <w:shd w:val="clear" w:color="auto" w:fill="FFFFFF"/>
        <w:spacing w:after="78" w:line="200" w:lineRule="exact"/>
        <w:rPr>
          <w:rFonts w:ascii="Times New Roman" w:eastAsia="Calibri" w:hAnsi="Times New Roman" w:cs="Times New Roman"/>
          <w:bCs/>
          <w:color w:val="000000"/>
          <w:sz w:val="24"/>
          <w:szCs w:val="24"/>
          <w:shd w:val="clear" w:color="auto" w:fill="FFFFFF"/>
        </w:rPr>
      </w:pPr>
      <w:r w:rsidRPr="008525A4">
        <w:rPr>
          <w:rFonts w:ascii="Times New Roman" w:eastAsia="Calibri" w:hAnsi="Times New Roman" w:cs="Times New Roman"/>
          <w:bCs/>
          <w:color w:val="000000"/>
          <w:sz w:val="24"/>
          <w:szCs w:val="24"/>
          <w:shd w:val="clear" w:color="auto" w:fill="FFFFFF"/>
        </w:rPr>
        <w:t xml:space="preserve">для определения сферы ответственности за достижение результатов образовательной деятельности Школы, родителей и обучающихся и возможностей для взаимодействия; </w:t>
      </w:r>
    </w:p>
    <w:p w:rsidR="008525A4" w:rsidRPr="008525A4" w:rsidRDefault="008525A4" w:rsidP="008525A4">
      <w:pPr>
        <w:widowControl w:val="0"/>
        <w:shd w:val="clear" w:color="auto" w:fill="FFFFFF"/>
        <w:spacing w:after="78" w:line="200" w:lineRule="exact"/>
        <w:rPr>
          <w:rFonts w:ascii="Times New Roman" w:eastAsia="Calibri" w:hAnsi="Times New Roman" w:cs="Times New Roman"/>
          <w:bCs/>
          <w:color w:val="000000"/>
          <w:sz w:val="24"/>
          <w:szCs w:val="24"/>
          <w:shd w:val="clear" w:color="auto" w:fill="FFFFFF"/>
        </w:rPr>
      </w:pPr>
      <w:r w:rsidRPr="008525A4">
        <w:rPr>
          <w:rFonts w:ascii="Times New Roman" w:eastAsia="Calibri" w:hAnsi="Times New Roman" w:cs="Times New Roman"/>
          <w:bCs/>
          <w:color w:val="000000"/>
          <w:sz w:val="24"/>
          <w:szCs w:val="24"/>
          <w:shd w:val="clear" w:color="auto" w:fill="FFFFFF"/>
        </w:rPr>
        <w:t xml:space="preserve">            учителям: </w:t>
      </w:r>
    </w:p>
    <w:p w:rsidR="008525A4" w:rsidRPr="008525A4" w:rsidRDefault="008525A4" w:rsidP="00542440">
      <w:pPr>
        <w:widowControl w:val="0"/>
        <w:numPr>
          <w:ilvl w:val="0"/>
          <w:numId w:val="9"/>
        </w:numPr>
        <w:shd w:val="clear" w:color="auto" w:fill="FFFFFF"/>
        <w:spacing w:after="78" w:line="200" w:lineRule="exact"/>
        <w:rPr>
          <w:rFonts w:ascii="Times New Roman" w:eastAsia="Calibri" w:hAnsi="Times New Roman" w:cs="Times New Roman"/>
          <w:bCs/>
          <w:color w:val="000000"/>
          <w:sz w:val="24"/>
          <w:szCs w:val="24"/>
          <w:shd w:val="clear" w:color="auto" w:fill="FFFFFF"/>
        </w:rPr>
      </w:pPr>
      <w:r w:rsidRPr="008525A4">
        <w:rPr>
          <w:rFonts w:ascii="Times New Roman" w:eastAsia="Calibri" w:hAnsi="Times New Roman" w:cs="Times New Roman"/>
          <w:bCs/>
          <w:color w:val="000000"/>
          <w:sz w:val="24"/>
          <w:szCs w:val="24"/>
          <w:shd w:val="clear" w:color="auto" w:fill="FFFFFF"/>
        </w:rPr>
        <w:t xml:space="preserve">для углубления понимания смыслов образования и в качестве ориентиров практической образовательной деятельности; администрации: </w:t>
      </w:r>
    </w:p>
    <w:p w:rsidR="008525A4" w:rsidRPr="008525A4" w:rsidRDefault="008525A4" w:rsidP="00542440">
      <w:pPr>
        <w:widowControl w:val="0"/>
        <w:numPr>
          <w:ilvl w:val="0"/>
          <w:numId w:val="9"/>
        </w:numPr>
        <w:shd w:val="clear" w:color="auto" w:fill="FFFFFF"/>
        <w:spacing w:after="78" w:line="200" w:lineRule="exact"/>
        <w:rPr>
          <w:rFonts w:ascii="Times New Roman" w:eastAsia="Calibri" w:hAnsi="Times New Roman" w:cs="Times New Roman"/>
          <w:bCs/>
          <w:color w:val="000000"/>
          <w:sz w:val="24"/>
          <w:szCs w:val="24"/>
          <w:shd w:val="clear" w:color="auto" w:fill="FFFFFF"/>
        </w:rPr>
      </w:pPr>
      <w:r w:rsidRPr="008525A4">
        <w:rPr>
          <w:rFonts w:ascii="Times New Roman" w:eastAsia="Calibri" w:hAnsi="Times New Roman" w:cs="Times New Roman"/>
          <w:bCs/>
          <w:color w:val="000000"/>
          <w:sz w:val="24"/>
          <w:szCs w:val="24"/>
          <w:shd w:val="clear" w:color="auto" w:fill="FFFFFF"/>
        </w:rPr>
        <w:t xml:space="preserve">для координации деятельности педагогического коллектива по выполнению требований к результатам и условиям освоения </w:t>
      </w:r>
      <w:proofErr w:type="gramStart"/>
      <w:r w:rsidRPr="008525A4">
        <w:rPr>
          <w:rFonts w:ascii="Times New Roman" w:eastAsia="Calibri" w:hAnsi="Times New Roman" w:cs="Times New Roman"/>
          <w:bCs/>
          <w:color w:val="000000"/>
          <w:sz w:val="24"/>
          <w:szCs w:val="24"/>
          <w:shd w:val="clear" w:color="auto" w:fill="FFFFFF"/>
        </w:rPr>
        <w:t>обучающимися</w:t>
      </w:r>
      <w:proofErr w:type="gramEnd"/>
      <w:r w:rsidRPr="008525A4">
        <w:rPr>
          <w:rFonts w:ascii="Times New Roman" w:eastAsia="Calibri" w:hAnsi="Times New Roman" w:cs="Times New Roman"/>
          <w:bCs/>
          <w:color w:val="000000"/>
          <w:sz w:val="24"/>
          <w:szCs w:val="24"/>
          <w:shd w:val="clear" w:color="auto" w:fill="FFFFFF"/>
        </w:rPr>
        <w:t xml:space="preserve"> основной образовательной программы; </w:t>
      </w:r>
    </w:p>
    <w:p w:rsidR="008525A4" w:rsidRPr="008525A4" w:rsidRDefault="008525A4" w:rsidP="00542440">
      <w:pPr>
        <w:widowControl w:val="0"/>
        <w:numPr>
          <w:ilvl w:val="0"/>
          <w:numId w:val="9"/>
        </w:numPr>
        <w:shd w:val="clear" w:color="auto" w:fill="FFFFFF"/>
        <w:spacing w:after="78" w:line="200" w:lineRule="exact"/>
        <w:rPr>
          <w:rFonts w:ascii="Times New Roman" w:eastAsia="Calibri" w:hAnsi="Times New Roman" w:cs="Times New Roman"/>
          <w:bCs/>
          <w:color w:val="000000"/>
          <w:sz w:val="24"/>
          <w:szCs w:val="24"/>
          <w:shd w:val="clear" w:color="auto" w:fill="FFFFFF"/>
        </w:rPr>
      </w:pPr>
      <w:r w:rsidRPr="008525A4">
        <w:rPr>
          <w:rFonts w:ascii="Times New Roman" w:eastAsia="Calibri" w:hAnsi="Times New Roman" w:cs="Times New Roman"/>
          <w:bCs/>
          <w:color w:val="000000"/>
          <w:sz w:val="24"/>
          <w:szCs w:val="24"/>
          <w:shd w:val="clear" w:color="auto" w:fill="FFFFFF"/>
        </w:rPr>
        <w:t xml:space="preserve">для регулирования взаимоотношений субъектов образовательного процесса (педагогов, учеников, родителей, администрации и др.); учредителю и органам управления: </w:t>
      </w:r>
    </w:p>
    <w:p w:rsidR="008525A4" w:rsidRPr="008525A4" w:rsidRDefault="008525A4" w:rsidP="00542440">
      <w:pPr>
        <w:widowControl w:val="0"/>
        <w:numPr>
          <w:ilvl w:val="0"/>
          <w:numId w:val="9"/>
        </w:numPr>
        <w:shd w:val="clear" w:color="auto" w:fill="FFFFFF"/>
        <w:spacing w:after="78" w:line="200" w:lineRule="exact"/>
        <w:rPr>
          <w:rFonts w:ascii="Times New Roman" w:eastAsia="Calibri" w:hAnsi="Times New Roman" w:cs="Times New Roman"/>
          <w:bCs/>
          <w:color w:val="000000"/>
          <w:sz w:val="24"/>
          <w:szCs w:val="24"/>
          <w:shd w:val="clear" w:color="auto" w:fill="FFFFFF"/>
        </w:rPr>
      </w:pPr>
      <w:r w:rsidRPr="008525A4">
        <w:rPr>
          <w:rFonts w:ascii="Times New Roman" w:eastAsia="Calibri" w:hAnsi="Times New Roman" w:cs="Times New Roman"/>
          <w:bCs/>
          <w:color w:val="000000"/>
          <w:sz w:val="24"/>
          <w:szCs w:val="24"/>
          <w:shd w:val="clear" w:color="auto" w:fill="FFFFFF"/>
        </w:rPr>
        <w:t xml:space="preserve">для повышения объективности оценивания образовательных результатов учреждения </w:t>
      </w:r>
    </w:p>
    <w:p w:rsidR="008525A4" w:rsidRPr="008525A4" w:rsidRDefault="008525A4" w:rsidP="008525A4">
      <w:pPr>
        <w:widowControl w:val="0"/>
        <w:shd w:val="clear" w:color="auto" w:fill="FFFFFF"/>
        <w:spacing w:after="78" w:line="200" w:lineRule="exact"/>
        <w:rPr>
          <w:rFonts w:ascii="Times New Roman" w:eastAsia="Calibri" w:hAnsi="Times New Roman" w:cs="Times New Roman"/>
          <w:bCs/>
          <w:color w:val="000000"/>
          <w:sz w:val="24"/>
          <w:szCs w:val="24"/>
          <w:shd w:val="clear" w:color="auto" w:fill="FFFFFF"/>
        </w:rPr>
      </w:pPr>
      <w:r w:rsidRPr="008525A4">
        <w:rPr>
          <w:rFonts w:ascii="Times New Roman" w:eastAsia="Calibri" w:hAnsi="Times New Roman" w:cs="Times New Roman"/>
          <w:bCs/>
          <w:color w:val="000000"/>
          <w:sz w:val="24"/>
          <w:szCs w:val="24"/>
          <w:shd w:val="clear" w:color="auto" w:fill="FFFFFF"/>
        </w:rPr>
        <w:t xml:space="preserve">            в целом; </w:t>
      </w:r>
    </w:p>
    <w:p w:rsidR="008525A4" w:rsidRPr="008525A4" w:rsidRDefault="008525A4" w:rsidP="00542440">
      <w:pPr>
        <w:widowControl w:val="0"/>
        <w:numPr>
          <w:ilvl w:val="0"/>
          <w:numId w:val="10"/>
        </w:numPr>
        <w:shd w:val="clear" w:color="auto" w:fill="FFFFFF"/>
        <w:spacing w:after="78" w:line="200" w:lineRule="exact"/>
        <w:rPr>
          <w:rFonts w:ascii="Times New Roman" w:eastAsia="Calibri" w:hAnsi="Times New Roman" w:cs="Times New Roman"/>
          <w:bCs/>
          <w:color w:val="000000"/>
          <w:sz w:val="24"/>
          <w:szCs w:val="24"/>
          <w:shd w:val="clear" w:color="auto" w:fill="FFFFFF"/>
        </w:rPr>
      </w:pPr>
      <w:r w:rsidRPr="008525A4">
        <w:rPr>
          <w:rFonts w:ascii="Times New Roman" w:eastAsia="Calibri" w:hAnsi="Times New Roman" w:cs="Times New Roman"/>
          <w:bCs/>
          <w:color w:val="000000"/>
          <w:sz w:val="24"/>
          <w:szCs w:val="24"/>
          <w:shd w:val="clear" w:color="auto" w:fill="FFFFFF"/>
        </w:rPr>
        <w:t xml:space="preserve">для принятия управленческих решений на основе мониторинга эффективности процесса, качества, условий и результатов образовательной деятельности школы. </w:t>
      </w:r>
    </w:p>
    <w:p w:rsidR="008525A4" w:rsidRPr="008525A4" w:rsidRDefault="008525A4" w:rsidP="008525A4">
      <w:pPr>
        <w:widowControl w:val="0"/>
        <w:shd w:val="clear" w:color="auto" w:fill="FFFFFF"/>
        <w:spacing w:after="78" w:line="200" w:lineRule="exact"/>
        <w:ind w:left="3580" w:hanging="1940"/>
        <w:rPr>
          <w:rFonts w:ascii="Times New Roman" w:eastAsia="Calibri" w:hAnsi="Times New Roman" w:cs="Times New Roman"/>
          <w:bCs/>
          <w:color w:val="000000"/>
          <w:sz w:val="24"/>
          <w:szCs w:val="24"/>
          <w:shd w:val="clear" w:color="auto" w:fill="FFFFFF"/>
        </w:rPr>
      </w:pPr>
    </w:p>
    <w:p w:rsidR="008525A4" w:rsidRPr="008525A4" w:rsidRDefault="008525A4" w:rsidP="008525A4">
      <w:pPr>
        <w:widowControl w:val="0"/>
        <w:spacing w:after="78" w:line="200" w:lineRule="exact"/>
        <w:ind w:left="3580"/>
        <w:rPr>
          <w:rFonts w:ascii="Times New Roman" w:eastAsia="Calibri" w:hAnsi="Times New Roman" w:cs="Times New Roman"/>
          <w:bCs/>
          <w:color w:val="000000"/>
          <w:sz w:val="24"/>
          <w:szCs w:val="24"/>
          <w:shd w:val="clear" w:color="auto" w:fill="FFFFFF"/>
        </w:rPr>
      </w:pPr>
    </w:p>
    <w:p w:rsidR="00074DEA" w:rsidRPr="00A44B13" w:rsidRDefault="00074DEA" w:rsidP="00074DEA">
      <w:pPr>
        <w:spacing w:after="0" w:line="240" w:lineRule="auto"/>
        <w:contextualSpacing/>
        <w:jc w:val="center"/>
        <w:rPr>
          <w:rFonts w:ascii="Times New Roman" w:hAnsi="Times New Roman" w:cs="Times New Roman"/>
          <w:b/>
          <w:sz w:val="24"/>
          <w:szCs w:val="24"/>
        </w:rPr>
      </w:pPr>
    </w:p>
    <w:p w:rsidR="00074DEA" w:rsidRPr="00A44B13" w:rsidRDefault="00074DEA" w:rsidP="00074DEA">
      <w:pPr>
        <w:spacing w:after="0" w:line="240" w:lineRule="auto"/>
        <w:contextualSpacing/>
        <w:jc w:val="center"/>
        <w:rPr>
          <w:rFonts w:ascii="Times New Roman" w:hAnsi="Times New Roman" w:cs="Times New Roman"/>
          <w:b/>
          <w:sz w:val="24"/>
          <w:szCs w:val="24"/>
        </w:rPr>
      </w:pPr>
    </w:p>
    <w:p w:rsidR="00074DEA" w:rsidRPr="00A44B13" w:rsidRDefault="00074DEA" w:rsidP="00074DEA">
      <w:pPr>
        <w:spacing w:after="0" w:line="240" w:lineRule="auto"/>
        <w:contextualSpacing/>
        <w:jc w:val="center"/>
        <w:rPr>
          <w:rFonts w:ascii="Times New Roman" w:hAnsi="Times New Roman" w:cs="Times New Roman"/>
          <w:b/>
          <w:sz w:val="24"/>
          <w:szCs w:val="24"/>
        </w:rPr>
      </w:pPr>
    </w:p>
    <w:p w:rsidR="00074DEA" w:rsidRPr="00A44B13" w:rsidRDefault="00074DEA" w:rsidP="00074DEA">
      <w:pPr>
        <w:spacing w:after="0" w:line="240" w:lineRule="auto"/>
        <w:contextualSpacing/>
        <w:jc w:val="center"/>
        <w:rPr>
          <w:rFonts w:ascii="Times New Roman" w:hAnsi="Times New Roman" w:cs="Times New Roman"/>
          <w:b/>
          <w:sz w:val="24"/>
          <w:szCs w:val="24"/>
        </w:rPr>
      </w:pPr>
    </w:p>
    <w:p w:rsidR="00074DEA" w:rsidRPr="00A44B13" w:rsidRDefault="00074DEA" w:rsidP="00074DEA">
      <w:pPr>
        <w:spacing w:after="0" w:line="240" w:lineRule="auto"/>
        <w:contextualSpacing/>
        <w:jc w:val="center"/>
        <w:rPr>
          <w:rFonts w:ascii="Times New Roman" w:hAnsi="Times New Roman" w:cs="Times New Roman"/>
          <w:b/>
          <w:sz w:val="24"/>
          <w:szCs w:val="24"/>
        </w:rPr>
      </w:pPr>
    </w:p>
    <w:p w:rsidR="00074DEA" w:rsidRPr="00A44B13" w:rsidRDefault="00074DEA" w:rsidP="00074DEA">
      <w:pPr>
        <w:spacing w:after="0" w:line="240" w:lineRule="auto"/>
        <w:contextualSpacing/>
        <w:jc w:val="center"/>
        <w:rPr>
          <w:rFonts w:ascii="Times New Roman" w:hAnsi="Times New Roman" w:cs="Times New Roman"/>
          <w:b/>
          <w:sz w:val="24"/>
          <w:szCs w:val="24"/>
        </w:rPr>
      </w:pPr>
    </w:p>
    <w:p w:rsidR="00074DEA" w:rsidRPr="00A44B13" w:rsidRDefault="00074DEA" w:rsidP="00074DEA">
      <w:pPr>
        <w:spacing w:after="0" w:line="240" w:lineRule="auto"/>
        <w:contextualSpacing/>
        <w:jc w:val="center"/>
        <w:rPr>
          <w:rFonts w:ascii="Times New Roman" w:hAnsi="Times New Roman" w:cs="Times New Roman"/>
          <w:b/>
          <w:sz w:val="24"/>
          <w:szCs w:val="24"/>
        </w:rPr>
      </w:pPr>
    </w:p>
    <w:p w:rsidR="00074DEA" w:rsidRPr="00A44B13" w:rsidRDefault="00074DEA" w:rsidP="00074DEA">
      <w:pPr>
        <w:spacing w:after="0" w:line="240" w:lineRule="auto"/>
        <w:contextualSpacing/>
        <w:jc w:val="center"/>
        <w:rPr>
          <w:rFonts w:ascii="Times New Roman" w:hAnsi="Times New Roman" w:cs="Times New Roman"/>
          <w:b/>
          <w:sz w:val="24"/>
          <w:szCs w:val="24"/>
        </w:rPr>
      </w:pPr>
    </w:p>
    <w:p w:rsidR="00074DEA" w:rsidRPr="00A44B13" w:rsidRDefault="00074DEA" w:rsidP="00074DEA">
      <w:pPr>
        <w:spacing w:after="0" w:line="240" w:lineRule="auto"/>
        <w:contextualSpacing/>
        <w:jc w:val="center"/>
        <w:rPr>
          <w:rFonts w:ascii="Times New Roman" w:hAnsi="Times New Roman" w:cs="Times New Roman"/>
          <w:b/>
          <w:sz w:val="24"/>
          <w:szCs w:val="24"/>
        </w:rPr>
      </w:pPr>
    </w:p>
    <w:p w:rsidR="00074DEA" w:rsidRPr="00A44B13" w:rsidRDefault="00074DEA" w:rsidP="00074DEA">
      <w:pPr>
        <w:spacing w:after="0" w:line="240" w:lineRule="auto"/>
        <w:contextualSpacing/>
        <w:jc w:val="center"/>
        <w:rPr>
          <w:rFonts w:ascii="Times New Roman" w:hAnsi="Times New Roman" w:cs="Times New Roman"/>
          <w:b/>
          <w:sz w:val="24"/>
          <w:szCs w:val="24"/>
        </w:rPr>
      </w:pPr>
    </w:p>
    <w:p w:rsidR="00074DEA" w:rsidRPr="00A44B13" w:rsidRDefault="00074DEA" w:rsidP="00074DEA">
      <w:pPr>
        <w:spacing w:after="0" w:line="240" w:lineRule="auto"/>
        <w:contextualSpacing/>
        <w:jc w:val="center"/>
        <w:rPr>
          <w:rFonts w:ascii="Times New Roman" w:hAnsi="Times New Roman" w:cs="Times New Roman"/>
          <w:b/>
          <w:sz w:val="24"/>
          <w:szCs w:val="24"/>
        </w:rPr>
      </w:pPr>
    </w:p>
    <w:p w:rsidR="00074DEA" w:rsidRDefault="00074DEA" w:rsidP="00074DEA">
      <w:pPr>
        <w:spacing w:after="0" w:line="240" w:lineRule="auto"/>
        <w:contextualSpacing/>
        <w:jc w:val="center"/>
        <w:rPr>
          <w:rFonts w:ascii="Times New Roman" w:hAnsi="Times New Roman" w:cs="Times New Roman"/>
          <w:b/>
          <w:sz w:val="24"/>
          <w:szCs w:val="24"/>
        </w:rPr>
      </w:pPr>
    </w:p>
    <w:p w:rsidR="004D0EA3" w:rsidRDefault="004D0EA3" w:rsidP="00074DEA">
      <w:pPr>
        <w:spacing w:after="0" w:line="240" w:lineRule="auto"/>
        <w:contextualSpacing/>
        <w:jc w:val="center"/>
        <w:rPr>
          <w:rFonts w:ascii="Times New Roman" w:hAnsi="Times New Roman" w:cs="Times New Roman"/>
          <w:b/>
          <w:sz w:val="24"/>
          <w:szCs w:val="24"/>
        </w:rPr>
      </w:pPr>
    </w:p>
    <w:p w:rsidR="004D0EA3" w:rsidRPr="00A44B13" w:rsidRDefault="004D0EA3" w:rsidP="00074DEA">
      <w:pPr>
        <w:spacing w:after="0" w:line="240" w:lineRule="auto"/>
        <w:contextualSpacing/>
        <w:jc w:val="center"/>
        <w:rPr>
          <w:rFonts w:ascii="Times New Roman" w:hAnsi="Times New Roman" w:cs="Times New Roman"/>
          <w:b/>
          <w:sz w:val="24"/>
          <w:szCs w:val="24"/>
        </w:rPr>
      </w:pPr>
    </w:p>
    <w:p w:rsidR="00074DEA" w:rsidRDefault="00074DEA" w:rsidP="00542440">
      <w:pPr>
        <w:pStyle w:val="a4"/>
        <w:numPr>
          <w:ilvl w:val="0"/>
          <w:numId w:val="3"/>
        </w:numPr>
        <w:spacing w:after="0" w:line="240" w:lineRule="auto"/>
        <w:jc w:val="center"/>
        <w:rPr>
          <w:rFonts w:ascii="Times New Roman" w:hAnsi="Times New Roman"/>
          <w:b/>
          <w:sz w:val="24"/>
          <w:szCs w:val="24"/>
        </w:rPr>
      </w:pPr>
      <w:r w:rsidRPr="00A44B13">
        <w:rPr>
          <w:rFonts w:ascii="Times New Roman" w:hAnsi="Times New Roman"/>
          <w:b/>
          <w:sz w:val="24"/>
          <w:szCs w:val="24"/>
        </w:rPr>
        <w:lastRenderedPageBreak/>
        <w:t>ПОЯСНИТЕЛЬНАЯ ЗАПИСКА.</w:t>
      </w:r>
    </w:p>
    <w:p w:rsidR="00C263C8" w:rsidRPr="006E0E13" w:rsidRDefault="00C263C8" w:rsidP="006E0E13">
      <w:pPr>
        <w:pStyle w:val="a4"/>
        <w:spacing w:after="0" w:line="240" w:lineRule="auto"/>
        <w:ind w:left="0"/>
        <w:jc w:val="both"/>
        <w:rPr>
          <w:rFonts w:ascii="Times New Roman" w:hAnsi="Times New Roman"/>
          <w:sz w:val="24"/>
          <w:szCs w:val="24"/>
        </w:rPr>
      </w:pPr>
      <w:r w:rsidRPr="006E0E13">
        <w:rPr>
          <w:rFonts w:ascii="Times New Roman" w:hAnsi="Times New Roman"/>
          <w:sz w:val="24"/>
          <w:szCs w:val="24"/>
        </w:rPr>
        <w:t xml:space="preserve">    </w:t>
      </w:r>
      <w:r w:rsidR="006E0E13" w:rsidRPr="006E0E13">
        <w:rPr>
          <w:rFonts w:ascii="Times New Roman" w:hAnsi="Times New Roman"/>
          <w:sz w:val="24"/>
          <w:szCs w:val="24"/>
        </w:rPr>
        <w:t>О</w:t>
      </w:r>
      <w:r w:rsidRPr="006E0E13">
        <w:rPr>
          <w:rFonts w:ascii="Times New Roman" w:hAnsi="Times New Roman"/>
          <w:sz w:val="24"/>
          <w:szCs w:val="24"/>
        </w:rPr>
        <w:t>бразовательный процесс</w:t>
      </w:r>
      <w:r w:rsidR="006E0E13" w:rsidRPr="006E0E13">
        <w:rPr>
          <w:rFonts w:ascii="Times New Roman" w:hAnsi="Times New Roman"/>
          <w:sz w:val="24"/>
          <w:szCs w:val="24"/>
        </w:rPr>
        <w:t xml:space="preserve"> </w:t>
      </w:r>
      <w:r w:rsidRPr="006E0E13">
        <w:rPr>
          <w:rFonts w:ascii="Times New Roman" w:hAnsi="Times New Roman"/>
          <w:sz w:val="24"/>
          <w:szCs w:val="24"/>
        </w:rPr>
        <w:t xml:space="preserve"> МБОУ «КССОШ» осуществляет в соответствии с уровнями общеобразовательных программ начального общего, основного общего и среднего общего образования. Общее образование является обязательным, включает в себя начальное общее, основное общее, среднее общее образование. В соответствии с установленным государственным статусом Учреждение реализует образовательные программы начального общего, основного общего и среднего общего образования, дополнительные общеобразовательные программы:</w:t>
      </w:r>
    </w:p>
    <w:p w:rsidR="00C263C8" w:rsidRPr="006E0E13" w:rsidRDefault="00C263C8" w:rsidP="006E0E13">
      <w:pPr>
        <w:pStyle w:val="a4"/>
        <w:spacing w:after="0" w:line="240" w:lineRule="auto"/>
        <w:ind w:left="0"/>
        <w:jc w:val="both"/>
        <w:rPr>
          <w:rFonts w:ascii="Times New Roman" w:hAnsi="Times New Roman"/>
          <w:sz w:val="24"/>
          <w:szCs w:val="24"/>
        </w:rPr>
      </w:pPr>
      <w:r w:rsidRPr="006E0E13">
        <w:rPr>
          <w:rFonts w:ascii="Times New Roman" w:hAnsi="Times New Roman"/>
          <w:sz w:val="24"/>
          <w:szCs w:val="24"/>
        </w:rPr>
        <w:t>Начальное общее образование (нормативный срок освоения 4 года - 1-4 классы). Задачами начального общего образования являются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 Начальное общее образование является базой для получения основного общего образования.</w:t>
      </w:r>
    </w:p>
    <w:p w:rsidR="00C263C8" w:rsidRPr="006E0E13" w:rsidRDefault="00C263C8" w:rsidP="006E0E13">
      <w:pPr>
        <w:pStyle w:val="a4"/>
        <w:spacing w:after="0" w:line="240" w:lineRule="auto"/>
        <w:ind w:left="0"/>
        <w:jc w:val="both"/>
        <w:rPr>
          <w:rFonts w:ascii="Times New Roman" w:hAnsi="Times New Roman"/>
          <w:sz w:val="24"/>
          <w:szCs w:val="24"/>
        </w:rPr>
      </w:pPr>
      <w:r w:rsidRPr="006E0E13">
        <w:rPr>
          <w:rFonts w:ascii="Times New Roman" w:hAnsi="Times New Roman"/>
          <w:sz w:val="24"/>
          <w:szCs w:val="24"/>
        </w:rPr>
        <w:t xml:space="preserve">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w:t>
      </w:r>
      <w:proofErr w:type="gramStart"/>
      <w:r w:rsidRPr="006E0E13">
        <w:rPr>
          <w:rFonts w:ascii="Times New Roman" w:hAnsi="Times New Roman"/>
          <w:sz w:val="24"/>
          <w:szCs w:val="24"/>
        </w:rPr>
        <w:t>конкретному</w:t>
      </w:r>
      <w:proofErr w:type="gramEnd"/>
      <w:r w:rsidRPr="006E0E13">
        <w:rPr>
          <w:rFonts w:ascii="Times New Roman" w:hAnsi="Times New Roman"/>
          <w:sz w:val="24"/>
          <w:szCs w:val="24"/>
        </w:rPr>
        <w:t xml:space="preserve">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C263C8" w:rsidRPr="006E0E13" w:rsidRDefault="006E0E13" w:rsidP="006E0E13">
      <w:pPr>
        <w:pStyle w:val="a4"/>
        <w:spacing w:after="0" w:line="240" w:lineRule="auto"/>
        <w:ind w:left="0"/>
        <w:jc w:val="both"/>
        <w:rPr>
          <w:rFonts w:ascii="Times New Roman" w:hAnsi="Times New Roman"/>
          <w:sz w:val="24"/>
          <w:szCs w:val="24"/>
        </w:rPr>
      </w:pPr>
      <w:r w:rsidRPr="006E0E13">
        <w:rPr>
          <w:rFonts w:ascii="Times New Roman" w:hAnsi="Times New Roman"/>
          <w:sz w:val="24"/>
          <w:szCs w:val="24"/>
        </w:rPr>
        <w:t xml:space="preserve">      </w:t>
      </w:r>
      <w:r w:rsidR="00C263C8" w:rsidRPr="006E0E13">
        <w:rPr>
          <w:rFonts w:ascii="Times New Roman" w:hAnsi="Times New Roman"/>
          <w:sz w:val="24"/>
          <w:szCs w:val="24"/>
        </w:rPr>
        <w:t>Содержание образования определяется образовательной программой</w:t>
      </w:r>
    </w:p>
    <w:p w:rsidR="00C263C8" w:rsidRPr="006E0E13" w:rsidRDefault="00C263C8" w:rsidP="006E0E13">
      <w:pPr>
        <w:pStyle w:val="a4"/>
        <w:spacing w:after="0" w:line="240" w:lineRule="auto"/>
        <w:ind w:left="0"/>
        <w:jc w:val="both"/>
        <w:rPr>
          <w:rFonts w:ascii="Times New Roman" w:hAnsi="Times New Roman"/>
          <w:sz w:val="24"/>
          <w:szCs w:val="24"/>
        </w:rPr>
      </w:pPr>
      <w:r w:rsidRPr="006E0E13">
        <w:rPr>
          <w:rFonts w:ascii="Times New Roman" w:hAnsi="Times New Roman"/>
          <w:sz w:val="24"/>
          <w:szCs w:val="24"/>
        </w:rPr>
        <w:t xml:space="preserve">определенного уровня: </w:t>
      </w:r>
      <w:proofErr w:type="gramStart"/>
      <w:r w:rsidRPr="006E0E13">
        <w:rPr>
          <w:rFonts w:ascii="Times New Roman" w:hAnsi="Times New Roman"/>
          <w:sz w:val="24"/>
          <w:szCs w:val="24"/>
        </w:rPr>
        <w:t>общеобразовательной</w:t>
      </w:r>
      <w:proofErr w:type="gramEnd"/>
      <w:r w:rsidRPr="006E0E13">
        <w:rPr>
          <w:rFonts w:ascii="Times New Roman" w:hAnsi="Times New Roman"/>
          <w:sz w:val="24"/>
          <w:szCs w:val="24"/>
        </w:rPr>
        <w:t xml:space="preserve"> (основной и дополнительной),</w:t>
      </w:r>
    </w:p>
    <w:p w:rsidR="00C263C8" w:rsidRPr="006E0E13" w:rsidRDefault="00C263C8" w:rsidP="006E0E13">
      <w:pPr>
        <w:pStyle w:val="a4"/>
        <w:spacing w:after="0" w:line="240" w:lineRule="auto"/>
        <w:ind w:left="0"/>
        <w:jc w:val="both"/>
        <w:rPr>
          <w:rFonts w:ascii="Times New Roman" w:hAnsi="Times New Roman"/>
          <w:sz w:val="24"/>
          <w:szCs w:val="24"/>
        </w:rPr>
      </w:pPr>
      <w:r w:rsidRPr="006E0E13">
        <w:rPr>
          <w:rFonts w:ascii="Times New Roman" w:hAnsi="Times New Roman"/>
          <w:sz w:val="24"/>
          <w:szCs w:val="24"/>
        </w:rPr>
        <w:t>разрабатываемой в соответствии с федеральным государственным образовательным стандартом и реализуемой организацией.</w:t>
      </w:r>
    </w:p>
    <w:p w:rsidR="00C263C8" w:rsidRPr="006E0E13" w:rsidRDefault="006E0E13" w:rsidP="006E0E13">
      <w:pPr>
        <w:pStyle w:val="a4"/>
        <w:spacing w:after="0" w:line="240" w:lineRule="auto"/>
        <w:ind w:left="0"/>
        <w:jc w:val="both"/>
        <w:rPr>
          <w:rFonts w:ascii="Times New Roman" w:hAnsi="Times New Roman"/>
          <w:sz w:val="24"/>
          <w:szCs w:val="24"/>
        </w:rPr>
      </w:pPr>
      <w:r w:rsidRPr="006E0E13">
        <w:rPr>
          <w:rFonts w:ascii="Times New Roman" w:hAnsi="Times New Roman"/>
          <w:sz w:val="24"/>
          <w:szCs w:val="24"/>
        </w:rPr>
        <w:t xml:space="preserve">     </w:t>
      </w:r>
      <w:r w:rsidR="00C263C8" w:rsidRPr="006E0E13">
        <w:rPr>
          <w:rFonts w:ascii="Times New Roman" w:hAnsi="Times New Roman"/>
          <w:sz w:val="24"/>
          <w:szCs w:val="24"/>
        </w:rPr>
        <w:t>Для осуществления образовательного процесса Учреждение разрабатывает и утверждает годовой учебный план.</w:t>
      </w:r>
    </w:p>
    <w:p w:rsidR="00C263C8" w:rsidRPr="006E0E13" w:rsidRDefault="00C263C8" w:rsidP="006E0E13">
      <w:pPr>
        <w:pStyle w:val="a4"/>
        <w:spacing w:after="0" w:line="240" w:lineRule="auto"/>
        <w:ind w:left="0"/>
        <w:jc w:val="both"/>
        <w:rPr>
          <w:rFonts w:ascii="Times New Roman" w:hAnsi="Times New Roman"/>
          <w:sz w:val="24"/>
          <w:szCs w:val="24"/>
        </w:rPr>
      </w:pPr>
      <w:r w:rsidRPr="006E0E13">
        <w:rPr>
          <w:rFonts w:ascii="Times New Roman" w:hAnsi="Times New Roman"/>
          <w:sz w:val="24"/>
          <w:szCs w:val="24"/>
        </w:rPr>
        <w:t>Годовой учебный план создается Учреждением самостоятельно на основе Федерального и примерных учебных планов для образовательных учреждений РФ, реализующих программы общего образования» и (или) «Регионального базисного учебного плана и примерных учебных планов для образовательных учреждений</w:t>
      </w:r>
    </w:p>
    <w:p w:rsidR="00C263C8" w:rsidRPr="006E0E13" w:rsidRDefault="00C263C8" w:rsidP="006E0E13">
      <w:pPr>
        <w:pStyle w:val="a4"/>
        <w:spacing w:after="0" w:line="240" w:lineRule="auto"/>
        <w:ind w:left="0"/>
        <w:jc w:val="both"/>
        <w:rPr>
          <w:rFonts w:ascii="Times New Roman" w:hAnsi="Times New Roman"/>
          <w:sz w:val="24"/>
          <w:szCs w:val="24"/>
        </w:rPr>
      </w:pPr>
      <w:r w:rsidRPr="006E0E13">
        <w:rPr>
          <w:rFonts w:ascii="Times New Roman" w:hAnsi="Times New Roman"/>
          <w:sz w:val="24"/>
          <w:szCs w:val="24"/>
        </w:rPr>
        <w:t>Республики Саха (Якутия), реализующих программы общего образования». Учебные нагрузки обучающихся определяются на основе рекомендации органов здравоохранения, в соответствии с санитарно-эпидемиологическими требованиями к условиям и организации обучения в общеобразовательных учреждениях 2.4.2.2821-10:</w:t>
      </w:r>
    </w:p>
    <w:p w:rsidR="00074DEA" w:rsidRPr="00A44B13" w:rsidRDefault="006E0E13" w:rsidP="00074DEA">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         </w:t>
      </w:r>
      <w:r w:rsidR="00074DEA" w:rsidRPr="006E0E13">
        <w:rPr>
          <w:rFonts w:ascii="Times New Roman" w:hAnsi="Times New Roman" w:cs="Times New Roman"/>
          <w:b/>
          <w:sz w:val="24"/>
          <w:szCs w:val="24"/>
        </w:rPr>
        <w:t>Основная образовательная программа начального</w:t>
      </w:r>
      <w:r w:rsidR="00074DEA" w:rsidRPr="00C263C8">
        <w:rPr>
          <w:rFonts w:ascii="Times New Roman" w:hAnsi="Times New Roman" w:cs="Times New Roman"/>
          <w:color w:val="FF0000"/>
          <w:sz w:val="24"/>
          <w:szCs w:val="24"/>
        </w:rPr>
        <w:t xml:space="preserve"> </w:t>
      </w:r>
      <w:r w:rsidR="00074DEA" w:rsidRPr="00A44B13">
        <w:rPr>
          <w:rFonts w:ascii="Times New Roman" w:hAnsi="Times New Roman" w:cs="Times New Roman"/>
          <w:sz w:val="24"/>
          <w:szCs w:val="24"/>
        </w:rPr>
        <w:t>общего образования муниципального бюджетного общеобразовательного учреждения  «Кысыл-Сырская средняя общеобразовательная школа» разработана  в соответствии с требованиями Федерального государственного образовательного стандарта начального общего образования к структуре основной образовательной программы (</w:t>
      </w:r>
      <w:proofErr w:type="gramStart"/>
      <w:r w:rsidR="00074DEA" w:rsidRPr="00A44B13">
        <w:rPr>
          <w:rFonts w:ascii="Times New Roman" w:hAnsi="Times New Roman" w:cs="Times New Roman"/>
          <w:sz w:val="24"/>
          <w:szCs w:val="24"/>
        </w:rPr>
        <w:t>утверждён</w:t>
      </w:r>
      <w:proofErr w:type="gramEnd"/>
      <w:r w:rsidR="00074DEA" w:rsidRPr="00A44B13">
        <w:rPr>
          <w:rFonts w:ascii="Times New Roman" w:hAnsi="Times New Roman" w:cs="Times New Roman"/>
          <w:sz w:val="24"/>
          <w:szCs w:val="24"/>
        </w:rPr>
        <w:t xml:space="preserve"> Приказом Министерства образования и науки РФ от 06.10.09 №373). </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xml:space="preserve">Образовательная программа определяет содержание и организацию образовательного процесса на ступени начального общего образования. Она представляет собой систему взаимосвязанных программ, каждая из которых является самостоятельным звеном, обеспечивающим определенное направление деятельности  МБОУ «Кысыл-Сырская СОШ». </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Образовательная программа обеспечивает жизнедеятельность, функционирование и развитие МБОУ «КССОШ» в соответствии с основными принципами государственной политики РФ в области образования, изложенными в Законе Российской Федерации «Об образовании в Российской Федерации». А именно:</w:t>
      </w:r>
    </w:p>
    <w:p w:rsidR="00074DEA" w:rsidRPr="00A44B13" w:rsidRDefault="00074DEA" w:rsidP="00074DEA">
      <w:pPr>
        <w:pStyle w:val="a4"/>
        <w:numPr>
          <w:ilvl w:val="0"/>
          <w:numId w:val="1"/>
        </w:numPr>
        <w:spacing w:after="0" w:line="240" w:lineRule="auto"/>
        <w:ind w:left="0"/>
        <w:jc w:val="both"/>
        <w:rPr>
          <w:rFonts w:ascii="Times New Roman" w:hAnsi="Times New Roman"/>
          <w:sz w:val="24"/>
          <w:szCs w:val="24"/>
        </w:rPr>
      </w:pPr>
      <w:r w:rsidRPr="00A44B13">
        <w:rPr>
          <w:rFonts w:ascii="Times New Roman" w:hAnsi="Times New Roman"/>
          <w:sz w:val="24"/>
          <w:szCs w:val="24"/>
        </w:rPr>
        <w:t>гуманистический характер образования, приоритет общечеловеческих ценностей, жизни и здоровья человека, свободного развития личности;</w:t>
      </w:r>
    </w:p>
    <w:p w:rsidR="00074DEA" w:rsidRPr="00A44B13" w:rsidRDefault="00074DEA" w:rsidP="00074DEA">
      <w:pPr>
        <w:pStyle w:val="a4"/>
        <w:numPr>
          <w:ilvl w:val="0"/>
          <w:numId w:val="1"/>
        </w:numPr>
        <w:spacing w:after="0" w:line="240" w:lineRule="auto"/>
        <w:ind w:left="0"/>
        <w:jc w:val="both"/>
        <w:rPr>
          <w:rFonts w:ascii="Times New Roman" w:hAnsi="Times New Roman"/>
          <w:sz w:val="24"/>
          <w:szCs w:val="24"/>
        </w:rPr>
      </w:pPr>
      <w:r w:rsidRPr="00A44B13">
        <w:rPr>
          <w:rFonts w:ascii="Times New Roman" w:hAnsi="Times New Roman"/>
          <w:sz w:val="24"/>
          <w:szCs w:val="24"/>
        </w:rPr>
        <w:lastRenderedPageBreak/>
        <w:t>воспитание гражданственности, трудолюбия, уважения к правам и свободам человека, любви к окружающей природе, Родине, семье;</w:t>
      </w:r>
    </w:p>
    <w:p w:rsidR="00074DEA" w:rsidRPr="00A44B13" w:rsidRDefault="00074DEA" w:rsidP="00074DEA">
      <w:pPr>
        <w:pStyle w:val="a4"/>
        <w:numPr>
          <w:ilvl w:val="0"/>
          <w:numId w:val="1"/>
        </w:numPr>
        <w:spacing w:after="0" w:line="240" w:lineRule="auto"/>
        <w:ind w:left="0"/>
        <w:jc w:val="both"/>
        <w:rPr>
          <w:rFonts w:ascii="Times New Roman" w:hAnsi="Times New Roman"/>
          <w:sz w:val="24"/>
          <w:szCs w:val="24"/>
        </w:rPr>
      </w:pPr>
      <w:r w:rsidRPr="00A44B13">
        <w:rPr>
          <w:rFonts w:ascii="Times New Roman" w:hAnsi="Times New Roman"/>
          <w:sz w:val="24"/>
          <w:szCs w:val="24"/>
        </w:rPr>
        <w:t>единство федерального культурного и образовательного пространства,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w:t>
      </w:r>
    </w:p>
    <w:p w:rsidR="00074DEA" w:rsidRPr="00A44B13" w:rsidRDefault="00074DEA" w:rsidP="00074DEA">
      <w:pPr>
        <w:pStyle w:val="a4"/>
        <w:numPr>
          <w:ilvl w:val="0"/>
          <w:numId w:val="1"/>
        </w:numPr>
        <w:spacing w:after="0" w:line="240" w:lineRule="auto"/>
        <w:ind w:left="0"/>
        <w:jc w:val="both"/>
        <w:rPr>
          <w:rFonts w:ascii="Times New Roman" w:hAnsi="Times New Roman"/>
          <w:sz w:val="24"/>
          <w:szCs w:val="24"/>
        </w:rPr>
      </w:pPr>
      <w:r w:rsidRPr="00A44B13">
        <w:rPr>
          <w:rFonts w:ascii="Times New Roman" w:hAnsi="Times New Roman"/>
          <w:sz w:val="24"/>
          <w:szCs w:val="24"/>
        </w:rPr>
        <w:t>общедоступность образования, адаптивность системы образования к уровням и особенностям развития и подготовки обучающихся и воспитанников;</w:t>
      </w:r>
    </w:p>
    <w:p w:rsidR="00074DEA" w:rsidRPr="00A44B13" w:rsidRDefault="00074DEA" w:rsidP="00074DEA">
      <w:pPr>
        <w:pStyle w:val="a4"/>
        <w:numPr>
          <w:ilvl w:val="0"/>
          <w:numId w:val="1"/>
        </w:numPr>
        <w:spacing w:after="0" w:line="240" w:lineRule="auto"/>
        <w:ind w:left="0"/>
        <w:jc w:val="both"/>
        <w:rPr>
          <w:rFonts w:ascii="Times New Roman" w:hAnsi="Times New Roman"/>
          <w:sz w:val="24"/>
          <w:szCs w:val="24"/>
        </w:rPr>
      </w:pPr>
      <w:r w:rsidRPr="00A44B13">
        <w:rPr>
          <w:rFonts w:ascii="Times New Roman" w:hAnsi="Times New Roman"/>
          <w:sz w:val="24"/>
          <w:szCs w:val="24"/>
        </w:rPr>
        <w:t>обеспечение условий для самоопределения личности, для ее самореализации, творческого развития;</w:t>
      </w:r>
    </w:p>
    <w:p w:rsidR="00074DEA" w:rsidRPr="00A44B13" w:rsidRDefault="00074DEA" w:rsidP="00074DEA">
      <w:pPr>
        <w:pStyle w:val="a4"/>
        <w:numPr>
          <w:ilvl w:val="0"/>
          <w:numId w:val="1"/>
        </w:numPr>
        <w:spacing w:after="0" w:line="240" w:lineRule="auto"/>
        <w:ind w:left="0"/>
        <w:jc w:val="both"/>
        <w:rPr>
          <w:rFonts w:ascii="Times New Roman" w:hAnsi="Times New Roman"/>
          <w:sz w:val="24"/>
          <w:szCs w:val="24"/>
        </w:rPr>
      </w:pPr>
      <w:r w:rsidRPr="00A44B13">
        <w:rPr>
          <w:rFonts w:ascii="Times New Roman" w:hAnsi="Times New Roman"/>
          <w:sz w:val="24"/>
          <w:szCs w:val="24"/>
        </w:rPr>
        <w:t>формирование у обучающегося адекватной современному уровню знаний и ступени обучения картины мира;</w:t>
      </w:r>
    </w:p>
    <w:p w:rsidR="00074DEA" w:rsidRPr="00A44B13" w:rsidRDefault="00074DEA" w:rsidP="00074DEA">
      <w:pPr>
        <w:pStyle w:val="a4"/>
        <w:numPr>
          <w:ilvl w:val="0"/>
          <w:numId w:val="1"/>
        </w:numPr>
        <w:spacing w:after="0" w:line="240" w:lineRule="auto"/>
        <w:ind w:left="0"/>
        <w:jc w:val="both"/>
        <w:rPr>
          <w:rFonts w:ascii="Times New Roman" w:hAnsi="Times New Roman"/>
          <w:sz w:val="24"/>
          <w:szCs w:val="24"/>
        </w:rPr>
      </w:pPr>
      <w:r w:rsidRPr="00A44B13">
        <w:rPr>
          <w:rFonts w:ascii="Times New Roman" w:hAnsi="Times New Roman"/>
          <w:sz w:val="24"/>
          <w:szCs w:val="24"/>
        </w:rPr>
        <w:t>формирование человека и гражданина, интегрированного в современное ему общество и нацеленного на совершенствование этого общества;</w:t>
      </w:r>
    </w:p>
    <w:p w:rsidR="00074DEA" w:rsidRPr="00A44B13" w:rsidRDefault="00074DEA" w:rsidP="00074DEA">
      <w:pPr>
        <w:pStyle w:val="a4"/>
        <w:numPr>
          <w:ilvl w:val="0"/>
          <w:numId w:val="1"/>
        </w:numPr>
        <w:spacing w:after="0" w:line="240" w:lineRule="auto"/>
        <w:ind w:left="0"/>
        <w:jc w:val="both"/>
        <w:rPr>
          <w:rFonts w:ascii="Times New Roman" w:hAnsi="Times New Roman"/>
          <w:sz w:val="24"/>
          <w:szCs w:val="24"/>
        </w:rPr>
      </w:pPr>
      <w:r w:rsidRPr="00A44B13">
        <w:rPr>
          <w:rFonts w:ascii="Times New Roman" w:hAnsi="Times New Roman"/>
          <w:sz w:val="24"/>
          <w:szCs w:val="24"/>
        </w:rPr>
        <w:t>содействие взаимопониманию и сотрудничеству между людьми, народами независимо от национальной, религиозной и социальной принадлежности.</w:t>
      </w:r>
    </w:p>
    <w:p w:rsidR="00074DEA" w:rsidRPr="00A44B13" w:rsidRDefault="00074DEA" w:rsidP="00074DEA">
      <w:pPr>
        <w:pStyle w:val="a4"/>
        <w:spacing w:after="0" w:line="240" w:lineRule="auto"/>
        <w:ind w:left="0"/>
        <w:jc w:val="both"/>
        <w:rPr>
          <w:rFonts w:ascii="Times New Roman" w:hAnsi="Times New Roman"/>
          <w:sz w:val="24"/>
          <w:szCs w:val="24"/>
        </w:rPr>
      </w:pPr>
    </w:p>
    <w:p w:rsidR="00074DEA" w:rsidRPr="00A44B13" w:rsidRDefault="00A2486A" w:rsidP="00074DEA">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1.1. </w:t>
      </w:r>
      <w:r w:rsidR="00074DEA" w:rsidRPr="00A44B13">
        <w:rPr>
          <w:rFonts w:ascii="Times New Roman" w:hAnsi="Times New Roman" w:cs="Times New Roman"/>
          <w:b/>
          <w:sz w:val="24"/>
          <w:szCs w:val="24"/>
        </w:rPr>
        <w:t>Целями  реализации образовательной программы МБОУ КССОШ являются:</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xml:space="preserve"> - обеспечение планируемых результатов по достижению учащимися начальной общеобразовательной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xml:space="preserve"> - оптимальное развитие каждого ребенка на основе педагогической поддержки его индивидуальности (возраста, способностей, интересов, склонностей, развития) в условиях специально организованной учебной деятельности;</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xml:space="preserve"> -  создание условий для развития и воспитания личности младшего школьника в соответствии с требованиями ФГОС начального общего образования, формирования у учащихся базовых навыков самообразования, самоорганизации, самоопределения, самовоспитания, раскрытие интеллектуальных и творческих возможностей личности учащихся.</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b/>
          <w:sz w:val="24"/>
          <w:szCs w:val="24"/>
        </w:rPr>
        <w:t xml:space="preserve">Учебно-методический комплект «Школа России» - </w:t>
      </w:r>
      <w:r w:rsidRPr="00A44B13">
        <w:rPr>
          <w:rFonts w:ascii="Times New Roman" w:hAnsi="Times New Roman" w:cs="Times New Roman"/>
          <w:sz w:val="24"/>
          <w:szCs w:val="24"/>
        </w:rPr>
        <w:t>надежный инструмент реализации Стандартов второго поколения.</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b/>
          <w:sz w:val="24"/>
          <w:szCs w:val="24"/>
        </w:rPr>
        <w:t>Принципами построения</w:t>
      </w:r>
      <w:r w:rsidRPr="00A44B13">
        <w:rPr>
          <w:rFonts w:ascii="Times New Roman" w:hAnsi="Times New Roman" w:cs="Times New Roman"/>
          <w:sz w:val="24"/>
          <w:szCs w:val="24"/>
        </w:rPr>
        <w:t xml:space="preserve"> УМК «Школа России» являются: приоритет воспитания в образовательном процессе, личностно-ориентированный и </w:t>
      </w:r>
      <w:proofErr w:type="spellStart"/>
      <w:r w:rsidRPr="00A44B13">
        <w:rPr>
          <w:rFonts w:ascii="Times New Roman" w:hAnsi="Times New Roman" w:cs="Times New Roman"/>
          <w:sz w:val="24"/>
          <w:szCs w:val="24"/>
        </w:rPr>
        <w:t>деятельностный</w:t>
      </w:r>
      <w:proofErr w:type="spellEnd"/>
      <w:r w:rsidRPr="00A44B13">
        <w:rPr>
          <w:rFonts w:ascii="Times New Roman" w:hAnsi="Times New Roman" w:cs="Times New Roman"/>
          <w:sz w:val="24"/>
          <w:szCs w:val="24"/>
        </w:rPr>
        <w:t xml:space="preserve"> характер обучения.</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Все предметы работают на общий результат, формируя у ребенка единую современную картину мира и развивая умение учиться. В состав комплекта входят учебники по таким дисциплинам, как: обучение грамоте, русский язык, литературное чтение, математика, окружающий мир, изобразительное искусство, музыка, технология, английский язык.</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Все учебники имеют законченные линии с 1 по 4 класс, а также развернутое учебно-методическое сопровождение в виде рабочих тетрадей, дидактических материалов, проверочных работ, поурочных разработок, книг для чтения и других пособий.</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xml:space="preserve">Общность структуры, методической системы и методического аппарата учебников для 1 — 4 классов придает им характер целостной педагогической системы. Каждая тема раскрывается в определенной последовательности каждое задание. </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Особую роль в учебниках выполняют сведения о языке, которые даются детям в основном для размышления, более глубокого понимания, осознания, в отдельных случаях для запоминания. Проводимые в учебниках сведения из истории языка ставят своей целью приобщение детей к постановке вопроса и поиску ответа относительно того, что и почему изменяется в языке.</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Методическая система учебников ориентирована на воспитание у младших школьников стойкого желания самостоятельно думать, анализировать, рассуждать, формирует интерес к узнаванию, изучению родного языка.</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lastRenderedPageBreak/>
        <w:t xml:space="preserve">Методическая система учебников направляет деятельность учителя на создание на уроке атмосферы открытия и удивления, на выработку навыков учебной самостоятельности, на </w:t>
      </w:r>
      <w:proofErr w:type="spellStart"/>
      <w:r w:rsidRPr="00A44B13">
        <w:rPr>
          <w:rFonts w:ascii="Times New Roman" w:hAnsi="Times New Roman" w:cs="Times New Roman"/>
          <w:sz w:val="24"/>
          <w:szCs w:val="24"/>
        </w:rPr>
        <w:t>поэтапность</w:t>
      </w:r>
      <w:proofErr w:type="spellEnd"/>
      <w:r w:rsidRPr="00A44B13">
        <w:rPr>
          <w:rFonts w:ascii="Times New Roman" w:hAnsi="Times New Roman" w:cs="Times New Roman"/>
          <w:sz w:val="24"/>
          <w:szCs w:val="24"/>
        </w:rPr>
        <w:t xml:space="preserve"> и диалектичность организации обучения.</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xml:space="preserve">В структуре нового Стандарта требования к предметным и </w:t>
      </w:r>
      <w:proofErr w:type="spellStart"/>
      <w:r w:rsidRPr="00A44B13">
        <w:rPr>
          <w:rFonts w:ascii="Times New Roman" w:hAnsi="Times New Roman" w:cs="Times New Roman"/>
          <w:sz w:val="24"/>
          <w:szCs w:val="24"/>
        </w:rPr>
        <w:t>метопредметным</w:t>
      </w:r>
      <w:proofErr w:type="spellEnd"/>
      <w:r w:rsidRPr="00A44B13">
        <w:rPr>
          <w:rFonts w:ascii="Times New Roman" w:hAnsi="Times New Roman" w:cs="Times New Roman"/>
          <w:sz w:val="24"/>
          <w:szCs w:val="24"/>
        </w:rPr>
        <w:t xml:space="preserve"> (универсальные учебные действия) результатам образования занимают одно из основных положений.</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Все учебники комплекта обеспечивают выполнение этих требований.</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В силу специфики учебного предмета особое внимание авторы уделили такой подаче учебного материала на страницах учебников математики, которая создает условия для формирования у учащихся универсальных интеллектуальных действий, таких, как действия по сравнению математических объектов, проведению их классификации, анализу предложенной ситуации и получению выводов, по выявлению разных функций одного и того же математического объекта и установлении его связей с другими объектами, по выделению существенных признаков и отсеиванию несущественных, по переносу освоенных способов действий и полученных знаний в другие условия.</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Овладение приемами сравнения, анализа, классификации формирует у учащихся универсальные умственные действия, развивает способность к проведению обобщений; облегчает включение детей в учебную деятельность не только на уроках математики, но и при изучении других школьных предметов.</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В Стандартах второго поколения большое внимание уделяется работе учащихся с информацией, как одному из важнейших компонентов умения учиться. В связи с этим в УМК «Школа России» разработана специальная система навигации, позволяющая ученику ориентироваться внутри комплекта, а также выходить за рамки комплекта в поисках других источников информации. Специальная система заданий связывает учебник и рабочую тетрадь, учебник и тетрадь тестов. Важной особенностью учебников является выделение у них базового и повышенного уровней учебного материала, позволяющих ученикам продвигаться в освоении учебных курсов с учетом индивидуальных особенностей, интересов и склонностей. Несомненно, ценность комплекта состоит в том, что ему присущи такие характеристики, которые очень значимы для учителя всегда. А именно: фундаментальность, надежность, стабильность, открытость новому.</w:t>
      </w:r>
    </w:p>
    <w:p w:rsidR="00074DEA" w:rsidRPr="00A44B13" w:rsidRDefault="00074DEA" w:rsidP="00074DEA">
      <w:pPr>
        <w:spacing w:after="0" w:line="240" w:lineRule="auto"/>
        <w:contextualSpacing/>
        <w:jc w:val="both"/>
        <w:rPr>
          <w:rFonts w:ascii="Times New Roman" w:hAnsi="Times New Roman" w:cs="Times New Roman"/>
          <w:b/>
          <w:sz w:val="24"/>
          <w:szCs w:val="24"/>
        </w:rPr>
      </w:pPr>
      <w:r w:rsidRPr="00A44B13">
        <w:rPr>
          <w:rFonts w:ascii="Times New Roman" w:hAnsi="Times New Roman" w:cs="Times New Roman"/>
          <w:b/>
          <w:sz w:val="24"/>
          <w:szCs w:val="24"/>
        </w:rPr>
        <w:t>В соответствии со ФГОС на ступени начального общего образования реализация основной образовательной программой по УМК «Школа России» обеспечивает решение следующих задач:</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становление основ гражданской идентичности и мировоззрения обучающихся;</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формирование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ее контроль и оценку, взаимодействовать с педагогом и сверстниками в учебном процессе;</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духовно-нравственное развитие и воспитание обучающихся, предусматривающее принятие ими моральных норм, нравственных установок, национальных ценностей;</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укрепление физического и духовного здоровья обучающихся;</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xml:space="preserve">- достижения личностных результатов учащихся </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готовность и способность обучающихся к саморазвитию;</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развивать коммуникативные качества личности школьника;</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вводить в педагогический процесс разные виды детского творчества</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(самодеятельные игры, техническое и художественное моделирование, словесное творчество, музыкальные и танцевальные импровизации);</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сформированность мотивации  к обучению и познанию;</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осмысление и принятие основных базовых ценностей;</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достижение метапредметных результатов обучающихся: освоение универсальных учебных действий (регулятивных, познавательных, коммуникативных);</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lastRenderedPageBreak/>
        <w:t>- достижение предметных результатов: освоение опыта предметной деятельности по получению нового знания, его преобразования и применения на основе элементов научного знания, современной научной картины мира;</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формирование общей культуры личности обучающихся на основе усвоения обязательного минимума образовательных программ;</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развитие личности школьника, его творческих способностей;</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xml:space="preserve">- воспитание нравственных и эстетических чувств, эмоционально-ценностного позитивного отношения к себе и окружающим, интереса к учению; </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формирование желания и умения учиться, освоение основополагающих элементов научного знания, лежащих в основе современной научной картины мира, и опыта его применения и преобразования в условиях решения учебных и жизненных задач.</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приобщать детей к краеведческим знаниям и национальной художественной культуре.</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Таким образом, основная образовательная программа предусматривает:</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выявление и развитие способностей обучающихся, в том числе одарённых детей, через систему, секций и кружков, организацию общественно полезной деятельности.</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организацию интеллектуальных и творческих соревнований, научно-технического творчества и проектно-исследовательской деятельности;</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xml:space="preserve">- участие обучающихся, их родителей (законных представителей), педагогических работников и общественности в проектировании и развитии </w:t>
      </w:r>
      <w:proofErr w:type="spellStart"/>
      <w:r w:rsidRPr="00A44B13">
        <w:rPr>
          <w:rFonts w:ascii="Times New Roman" w:hAnsi="Times New Roman" w:cs="Times New Roman"/>
          <w:sz w:val="24"/>
          <w:szCs w:val="24"/>
        </w:rPr>
        <w:t>внутришкольной</w:t>
      </w:r>
      <w:proofErr w:type="spellEnd"/>
      <w:r w:rsidRPr="00A44B13">
        <w:rPr>
          <w:rFonts w:ascii="Times New Roman" w:hAnsi="Times New Roman" w:cs="Times New Roman"/>
          <w:sz w:val="24"/>
          <w:szCs w:val="24"/>
        </w:rPr>
        <w:t xml:space="preserve"> социальной среды;</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использование в образовательном процессе современных образовательных технологий.</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возможность эффективной самостоятельной работы обучающихся при поддержке педагогических работников;</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включение обучающихся в процессы познания и преобразования внешкольной социальной среды (населённого пункта, района…) для приобретения опыта реального управления и действия на основе краеведческой, природоохранной деятельности</w:t>
      </w:r>
      <w:proofErr w:type="gramStart"/>
      <w:r w:rsidRPr="00A44B13">
        <w:rPr>
          <w:rFonts w:ascii="Times New Roman" w:hAnsi="Times New Roman" w:cs="Times New Roman"/>
          <w:sz w:val="24"/>
          <w:szCs w:val="24"/>
        </w:rPr>
        <w:t xml:space="preserve"> .</w:t>
      </w:r>
      <w:proofErr w:type="gramEnd"/>
    </w:p>
    <w:p w:rsidR="00074DEA" w:rsidRPr="00A2486A" w:rsidRDefault="00074DEA" w:rsidP="00A2486A">
      <w:pPr>
        <w:spacing w:after="0" w:line="240" w:lineRule="auto"/>
        <w:ind w:left="360"/>
        <w:jc w:val="both"/>
        <w:rPr>
          <w:rFonts w:ascii="Times New Roman" w:hAnsi="Times New Roman"/>
          <w:b/>
          <w:sz w:val="24"/>
          <w:szCs w:val="24"/>
        </w:rPr>
      </w:pPr>
      <w:r w:rsidRPr="00A2486A">
        <w:rPr>
          <w:rFonts w:ascii="Times New Roman" w:hAnsi="Times New Roman"/>
          <w:b/>
          <w:sz w:val="24"/>
          <w:szCs w:val="24"/>
        </w:rPr>
        <w:t>Принципы и подходы к формированию основной образовательной программы начального общего образования МБОУ «Кысыл-Сырская средняя общеобразовательная школа».</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Представляется целесообразным выделение нескольких групп принципов формирования программы:</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Группа принципов, сформулированных на основе требований ФГОС и Примерной основной образовательной программы:</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Принцип использования системно-деятельностного подхода, лежащего в основе реализации основной образовательной программы, который предполагает:</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xml:space="preserve">- воспитание и развитие качеств личности, отвечающих требованиям информационного общества, инновационной экономики, задачам построения демократического гражданского общества на основе толерантности, диалога культур и уважения многонационального, поликультурного и </w:t>
      </w:r>
      <w:proofErr w:type="spellStart"/>
      <w:r w:rsidRPr="00A44B13">
        <w:rPr>
          <w:rFonts w:ascii="Times New Roman" w:hAnsi="Times New Roman" w:cs="Times New Roman"/>
          <w:sz w:val="24"/>
          <w:szCs w:val="24"/>
        </w:rPr>
        <w:t>поликонфесионального</w:t>
      </w:r>
      <w:proofErr w:type="spellEnd"/>
      <w:r w:rsidRPr="00A44B13">
        <w:rPr>
          <w:rFonts w:ascii="Times New Roman" w:hAnsi="Times New Roman" w:cs="Times New Roman"/>
          <w:sz w:val="24"/>
          <w:szCs w:val="24"/>
        </w:rPr>
        <w:t xml:space="preserve"> состава российского общества; </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xml:space="preserve">- переход к стратегии социального проектирования и конструирования в системе образования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 </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ориентацию на результаты образования как системообразующий компонент ФГОС, где развитие личности обучающегося на основе усвоения универсальных учебных действий, познания и освоения мира составляет цель и основной результат образования;</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xml:space="preserve">- признание решающей роли содержания образования, способов организации образовательной деятельности и взаимодействия участников образовательного процесса в достижении целей личностного, социального и познавательного развития обучающихся; </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lastRenderedPageBreak/>
        <w:t xml:space="preserve">- учет индивидуальных возрастных, психологических и физиологических особенностей обучающихся, роли и значения видов деятельности и форм общения для определения целей образования и воспитания и путей их достижения; </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xml:space="preserve">- разнообразие организационных форм и учет индивидуальных особенностей каждого обучающегося (включая одаренных детей и детей с ограниченными возможностями здоровья),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 </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гарантированность достижения планируемых результатов освоения основной образовательной программы начального общего образования, что и создает основу для самостоятельного успешного усвоения обучающимися новых знаний, умений, компетенций, видов и способов деятельности.</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xml:space="preserve">Принцип учёта социокультурных особенностей и потребностей региона, в котором осуществляется образовательный процесс при обязательном сохранении и развитии культурного разнообразия и языкового наследия многонационального населения нашей страны. </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xml:space="preserve">Принцип учета особенностей детей младшего школьного возраста, связанных: с изменением при поступлении в школу ведущей деятельности ребёнка; с освоением им новой социальной позиции и социальной роли ученика; с формированием у школьника основ умения учиться и способности к организации своей деятельности и другими. </w:t>
      </w:r>
    </w:p>
    <w:p w:rsidR="00074DEA"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Принцип самостоятельности – проектирование основной образовательной программы начального общего образования осуществляется образовательным учреждением самостоятельно с привлечением органов самоуправления (совет образовательного учреждения и др.).</w:t>
      </w:r>
    </w:p>
    <w:p w:rsidR="00A2486A" w:rsidRDefault="00A2486A" w:rsidP="00074DEA">
      <w:pPr>
        <w:spacing w:after="0" w:line="240" w:lineRule="auto"/>
        <w:contextualSpacing/>
        <w:jc w:val="both"/>
        <w:rPr>
          <w:rFonts w:ascii="Times New Roman" w:hAnsi="Times New Roman" w:cs="Times New Roman"/>
          <w:sz w:val="24"/>
          <w:szCs w:val="24"/>
        </w:rPr>
      </w:pPr>
    </w:p>
    <w:p w:rsidR="00A2486A" w:rsidRPr="00A2486A" w:rsidRDefault="00A2486A" w:rsidP="00542440">
      <w:pPr>
        <w:numPr>
          <w:ilvl w:val="1"/>
          <w:numId w:val="11"/>
        </w:num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r w:rsidRPr="00A2486A">
        <w:rPr>
          <w:rFonts w:ascii="Times New Roman" w:eastAsia="Times New Roman" w:hAnsi="Times New Roman" w:cs="Times New Roman"/>
          <w:b/>
          <w:color w:val="000000"/>
          <w:sz w:val="24"/>
          <w:szCs w:val="24"/>
          <w:lang w:eastAsia="ru-RU"/>
        </w:rPr>
        <w:t xml:space="preserve">Общая характеристика </w:t>
      </w:r>
      <w:r w:rsidRPr="00A2486A">
        <w:rPr>
          <w:rFonts w:ascii="Times New Roman" w:eastAsia="Times New Roman" w:hAnsi="Times New Roman" w:cs="Times New Roman"/>
          <w:b/>
          <w:bCs/>
          <w:color w:val="000000"/>
          <w:sz w:val="24"/>
          <w:szCs w:val="24"/>
          <w:lang w:eastAsia="ru-RU"/>
        </w:rPr>
        <w:t xml:space="preserve"> основной</w:t>
      </w:r>
      <w:r w:rsidRPr="00A2486A">
        <w:rPr>
          <w:rFonts w:ascii="Times New Roman" w:eastAsia="Times New Roman" w:hAnsi="Times New Roman" w:cs="Times New Roman"/>
          <w:bCs/>
          <w:color w:val="000000"/>
          <w:sz w:val="24"/>
          <w:szCs w:val="24"/>
          <w:lang w:eastAsia="ru-RU"/>
        </w:rPr>
        <w:t xml:space="preserve"> </w:t>
      </w:r>
      <w:r w:rsidRPr="00A2486A">
        <w:rPr>
          <w:rFonts w:ascii="Times New Roman" w:eastAsia="Times New Roman" w:hAnsi="Times New Roman" w:cs="Times New Roman"/>
          <w:b/>
          <w:bCs/>
          <w:color w:val="000000"/>
          <w:sz w:val="24"/>
          <w:szCs w:val="24"/>
          <w:lang w:eastAsia="ru-RU"/>
        </w:rPr>
        <w:t>образовательной программы начального общего образования.</w:t>
      </w:r>
    </w:p>
    <w:p w:rsidR="00A2486A" w:rsidRPr="00A2486A" w:rsidRDefault="00A2486A" w:rsidP="00A2486A">
      <w:pPr>
        <w:spacing w:after="0" w:line="240" w:lineRule="auto"/>
        <w:jc w:val="both"/>
        <w:rPr>
          <w:rFonts w:ascii="Times New Roman" w:eastAsia="Times New Roman" w:hAnsi="Times New Roman" w:cs="Times New Roman"/>
          <w:lang w:bidi="en-US"/>
        </w:rPr>
      </w:pPr>
      <w:r w:rsidRPr="00A2486A">
        <w:rPr>
          <w:rFonts w:ascii="Times New Roman" w:eastAsia="Times New Roman" w:hAnsi="Times New Roman" w:cs="Times New Roman"/>
          <w:lang w:bidi="en-US"/>
        </w:rPr>
        <w:t xml:space="preserve">         Основная образовательная программа начального общего образования МБОУ </w:t>
      </w:r>
      <w:r>
        <w:rPr>
          <w:rFonts w:ascii="Times New Roman" w:eastAsia="Times New Roman" w:hAnsi="Times New Roman" w:cs="Times New Roman"/>
          <w:lang w:bidi="en-US"/>
        </w:rPr>
        <w:t xml:space="preserve">« КССОШ» </w:t>
      </w:r>
      <w:r w:rsidRPr="00A2486A">
        <w:rPr>
          <w:rFonts w:ascii="Times New Roman" w:eastAsia="Times New Roman" w:hAnsi="Times New Roman" w:cs="Times New Roman"/>
          <w:lang w:bidi="en-US"/>
        </w:rPr>
        <w:t xml:space="preserve"> разработана в соответствии с требованиями федерального государственного образовательного стандарта начального общего образования (далее — Стандарт) к структуре основной образовательной программы, определяет цель, задачи, планируемые результаты, содержание и организацию образовательного процесса на уровне начального общего образования.</w:t>
      </w:r>
    </w:p>
    <w:p w:rsidR="00A2486A" w:rsidRPr="00A2486A" w:rsidRDefault="00A2486A" w:rsidP="00A2486A">
      <w:pPr>
        <w:spacing w:after="0" w:line="240" w:lineRule="auto"/>
        <w:jc w:val="both"/>
        <w:rPr>
          <w:rFonts w:ascii="Times New Roman" w:eastAsia="Times New Roman" w:hAnsi="Times New Roman" w:cs="Times New Roman"/>
          <w:lang w:bidi="en-US"/>
        </w:rPr>
      </w:pPr>
      <w:r w:rsidRPr="00A2486A">
        <w:rPr>
          <w:rFonts w:ascii="Times New Roman" w:eastAsia="Times New Roman" w:hAnsi="Times New Roman" w:cs="Times New Roman"/>
          <w:lang w:bidi="en-US"/>
        </w:rPr>
        <w:t xml:space="preserve">Содержание основной образовательной программы  МБОУ </w:t>
      </w:r>
      <w:r>
        <w:rPr>
          <w:rFonts w:ascii="Times New Roman" w:eastAsia="Times New Roman" w:hAnsi="Times New Roman" w:cs="Times New Roman"/>
          <w:lang w:bidi="en-US"/>
        </w:rPr>
        <w:t>«КССОШ»</w:t>
      </w:r>
      <w:r w:rsidRPr="00A2486A">
        <w:rPr>
          <w:rFonts w:ascii="Times New Roman" w:eastAsia="Times New Roman" w:hAnsi="Times New Roman" w:cs="Times New Roman"/>
          <w:lang w:bidi="en-US"/>
        </w:rPr>
        <w:t xml:space="preserve">    группируется в три основных раздела: целевой, содержательный и организационный.</w:t>
      </w:r>
    </w:p>
    <w:p w:rsidR="00A2486A" w:rsidRPr="00A2486A" w:rsidRDefault="00A2486A" w:rsidP="00A2486A">
      <w:pPr>
        <w:spacing w:after="0" w:line="240" w:lineRule="auto"/>
        <w:jc w:val="both"/>
        <w:rPr>
          <w:rFonts w:ascii="Times New Roman" w:eastAsia="Times New Roman" w:hAnsi="Times New Roman" w:cs="Times New Roman"/>
          <w:sz w:val="24"/>
          <w:szCs w:val="24"/>
          <w:lang w:eastAsia="ru-RU"/>
        </w:rPr>
      </w:pPr>
      <w:r w:rsidRPr="00A2486A">
        <w:rPr>
          <w:rFonts w:ascii="Times New Roman" w:eastAsia="Times New Roman" w:hAnsi="Times New Roman" w:cs="Times New Roman"/>
          <w:b/>
          <w:bCs/>
          <w:sz w:val="24"/>
          <w:szCs w:val="24"/>
          <w:lang w:eastAsia="ru-RU"/>
        </w:rPr>
        <w:t>Целевой раздел</w:t>
      </w:r>
      <w:r w:rsidRPr="00A2486A">
        <w:rPr>
          <w:rFonts w:ascii="Times New Roman" w:eastAsia="Times New Roman" w:hAnsi="Times New Roman" w:cs="Times New Roman"/>
          <w:sz w:val="24"/>
          <w:szCs w:val="24"/>
          <w:lang w:eastAsia="ru-RU"/>
        </w:rPr>
        <w:t xml:space="preserve"> определяет общее назначение, цели, задачи и планируемые результаты  освоения </w:t>
      </w:r>
      <w:proofErr w:type="gramStart"/>
      <w:r w:rsidRPr="00A2486A">
        <w:rPr>
          <w:rFonts w:ascii="Times New Roman" w:eastAsia="Times New Roman" w:hAnsi="Times New Roman" w:cs="Times New Roman"/>
          <w:sz w:val="24"/>
          <w:szCs w:val="24"/>
          <w:lang w:eastAsia="ru-RU"/>
        </w:rPr>
        <w:t>обучающимися</w:t>
      </w:r>
      <w:proofErr w:type="gramEnd"/>
      <w:r w:rsidRPr="00A2486A">
        <w:rPr>
          <w:rFonts w:ascii="Times New Roman" w:eastAsia="Times New Roman" w:hAnsi="Times New Roman" w:cs="Times New Roman"/>
          <w:sz w:val="24"/>
          <w:szCs w:val="24"/>
          <w:lang w:eastAsia="ru-RU"/>
        </w:rPr>
        <w:t xml:space="preserve"> образовательной программы начального общего образования,  систему оценки  освоения образовательной программы начального общего образования.</w:t>
      </w:r>
    </w:p>
    <w:p w:rsidR="00A2486A" w:rsidRPr="00A2486A" w:rsidRDefault="00A2486A" w:rsidP="00A2486A">
      <w:pPr>
        <w:spacing w:after="0" w:line="240" w:lineRule="auto"/>
        <w:jc w:val="both"/>
        <w:rPr>
          <w:rFonts w:ascii="Times New Roman" w:eastAsia="Times New Roman" w:hAnsi="Times New Roman" w:cs="Times New Roman"/>
          <w:sz w:val="24"/>
          <w:szCs w:val="24"/>
          <w:lang w:eastAsia="ru-RU"/>
        </w:rPr>
      </w:pPr>
      <w:r w:rsidRPr="00A2486A">
        <w:rPr>
          <w:rFonts w:ascii="Times New Roman" w:eastAsia="Times New Roman" w:hAnsi="Times New Roman" w:cs="Times New Roman"/>
          <w:b/>
          <w:bCs/>
          <w:sz w:val="24"/>
          <w:szCs w:val="24"/>
          <w:lang w:eastAsia="ru-RU"/>
        </w:rPr>
        <w:t>Содержательный</w:t>
      </w:r>
      <w:r w:rsidRPr="00A2486A">
        <w:rPr>
          <w:rFonts w:ascii="Times New Roman" w:eastAsia="Times New Roman" w:hAnsi="Times New Roman" w:cs="Times New Roman"/>
          <w:sz w:val="24"/>
          <w:szCs w:val="24"/>
          <w:lang w:eastAsia="ru-RU"/>
        </w:rPr>
        <w:t xml:space="preserve"> раздел определяет общее содержание начального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 </w:t>
      </w:r>
    </w:p>
    <w:p w:rsidR="00A2486A" w:rsidRPr="00A2486A" w:rsidRDefault="00A2486A" w:rsidP="00A2486A">
      <w:pPr>
        <w:spacing w:after="0" w:line="240" w:lineRule="auto"/>
        <w:jc w:val="both"/>
        <w:rPr>
          <w:rFonts w:ascii="Times New Roman" w:eastAsia="Times New Roman" w:hAnsi="Times New Roman" w:cs="Times New Roman"/>
          <w:sz w:val="24"/>
          <w:szCs w:val="24"/>
          <w:lang w:eastAsia="ru-RU"/>
        </w:rPr>
      </w:pPr>
      <w:proofErr w:type="gramStart"/>
      <w:r w:rsidRPr="00A2486A">
        <w:rPr>
          <w:rFonts w:ascii="Times New Roman" w:eastAsia="Times New Roman" w:hAnsi="Times New Roman" w:cs="Times New Roman"/>
          <w:sz w:val="24"/>
          <w:szCs w:val="24"/>
          <w:lang w:eastAsia="ru-RU"/>
        </w:rPr>
        <w:t xml:space="preserve">• программу формирования универсальных учебных действий у обучающихся, включающую формирование компетенций обучающихся в области использования информационно-коммуникационных технологий; </w:t>
      </w:r>
      <w:proofErr w:type="gramEnd"/>
    </w:p>
    <w:p w:rsidR="00A2486A" w:rsidRPr="00A2486A" w:rsidRDefault="00A2486A" w:rsidP="00A2486A">
      <w:pPr>
        <w:spacing w:after="0" w:line="240" w:lineRule="auto"/>
        <w:jc w:val="both"/>
        <w:rPr>
          <w:rFonts w:ascii="Times New Roman" w:eastAsia="Times New Roman" w:hAnsi="Times New Roman" w:cs="Times New Roman"/>
          <w:sz w:val="24"/>
          <w:szCs w:val="24"/>
          <w:lang w:eastAsia="ru-RU"/>
        </w:rPr>
      </w:pPr>
      <w:r w:rsidRPr="00A2486A">
        <w:rPr>
          <w:rFonts w:ascii="Times New Roman" w:eastAsia="Times New Roman" w:hAnsi="Times New Roman" w:cs="Times New Roman"/>
          <w:sz w:val="24"/>
          <w:szCs w:val="24"/>
          <w:lang w:eastAsia="ru-RU"/>
        </w:rPr>
        <w:t xml:space="preserve">• программы отдельных учебных предметов, курсов и курсов внеурочной деятельности; </w:t>
      </w:r>
    </w:p>
    <w:p w:rsidR="00A2486A" w:rsidRPr="00A2486A" w:rsidRDefault="00A2486A" w:rsidP="00A2486A">
      <w:pPr>
        <w:spacing w:after="0" w:line="240" w:lineRule="auto"/>
        <w:jc w:val="both"/>
        <w:rPr>
          <w:rFonts w:ascii="Times New Roman" w:eastAsia="Times New Roman" w:hAnsi="Times New Roman" w:cs="Times New Roman"/>
          <w:sz w:val="24"/>
          <w:szCs w:val="24"/>
          <w:lang w:eastAsia="ru-RU"/>
        </w:rPr>
      </w:pPr>
      <w:r w:rsidRPr="00A2486A">
        <w:rPr>
          <w:rFonts w:ascii="Times New Roman" w:eastAsia="Times New Roman" w:hAnsi="Times New Roman" w:cs="Times New Roman"/>
          <w:sz w:val="24"/>
          <w:szCs w:val="24"/>
          <w:lang w:eastAsia="ru-RU"/>
        </w:rPr>
        <w:t xml:space="preserve">• программу духовно-нравственного развития и воспитания </w:t>
      </w:r>
      <w:proofErr w:type="gramStart"/>
      <w:r w:rsidRPr="00A2486A">
        <w:rPr>
          <w:rFonts w:ascii="Times New Roman" w:eastAsia="Times New Roman" w:hAnsi="Times New Roman" w:cs="Times New Roman"/>
          <w:sz w:val="24"/>
          <w:szCs w:val="24"/>
          <w:lang w:eastAsia="ru-RU"/>
        </w:rPr>
        <w:t>обучающихся</w:t>
      </w:r>
      <w:proofErr w:type="gramEnd"/>
      <w:r w:rsidRPr="00A2486A">
        <w:rPr>
          <w:rFonts w:ascii="Times New Roman" w:eastAsia="Times New Roman" w:hAnsi="Times New Roman" w:cs="Times New Roman"/>
          <w:sz w:val="24"/>
          <w:szCs w:val="24"/>
          <w:lang w:eastAsia="ru-RU"/>
        </w:rPr>
        <w:t xml:space="preserve">; </w:t>
      </w:r>
    </w:p>
    <w:p w:rsidR="00A2486A" w:rsidRPr="00A2486A" w:rsidRDefault="00A2486A" w:rsidP="00A2486A">
      <w:pPr>
        <w:spacing w:after="0" w:line="240" w:lineRule="auto"/>
        <w:jc w:val="both"/>
        <w:rPr>
          <w:rFonts w:ascii="Times New Roman" w:eastAsia="Times New Roman" w:hAnsi="Times New Roman" w:cs="Times New Roman"/>
          <w:sz w:val="24"/>
          <w:szCs w:val="24"/>
          <w:lang w:eastAsia="ru-RU"/>
        </w:rPr>
      </w:pPr>
      <w:r w:rsidRPr="00A2486A">
        <w:rPr>
          <w:rFonts w:ascii="Times New Roman" w:eastAsia="Times New Roman" w:hAnsi="Times New Roman" w:cs="Times New Roman"/>
          <w:sz w:val="24"/>
          <w:szCs w:val="24"/>
          <w:lang w:eastAsia="ru-RU"/>
        </w:rPr>
        <w:t xml:space="preserve">• программу формирования экологической культуры, здорового и безопасного образа жизни; </w:t>
      </w:r>
    </w:p>
    <w:p w:rsidR="00A2486A" w:rsidRPr="00A2486A" w:rsidRDefault="00A2486A" w:rsidP="00A2486A">
      <w:pPr>
        <w:spacing w:after="0" w:line="240" w:lineRule="auto"/>
        <w:jc w:val="both"/>
        <w:rPr>
          <w:rFonts w:ascii="Times New Roman" w:eastAsia="Times New Roman" w:hAnsi="Times New Roman" w:cs="Times New Roman"/>
          <w:sz w:val="24"/>
          <w:szCs w:val="24"/>
          <w:lang w:eastAsia="ru-RU"/>
        </w:rPr>
      </w:pPr>
      <w:r w:rsidRPr="00A2486A">
        <w:rPr>
          <w:rFonts w:ascii="Times New Roman" w:eastAsia="Times New Roman" w:hAnsi="Times New Roman" w:cs="Times New Roman"/>
          <w:sz w:val="24"/>
          <w:szCs w:val="24"/>
          <w:lang w:eastAsia="ru-RU"/>
        </w:rPr>
        <w:t xml:space="preserve">• программу коррекционной работы. </w:t>
      </w:r>
    </w:p>
    <w:p w:rsidR="00A2486A" w:rsidRPr="00A2486A" w:rsidRDefault="00A2486A" w:rsidP="00A2486A">
      <w:pPr>
        <w:spacing w:after="0" w:line="240" w:lineRule="auto"/>
        <w:jc w:val="both"/>
        <w:rPr>
          <w:rFonts w:ascii="Times New Roman" w:eastAsia="Times New Roman" w:hAnsi="Times New Roman" w:cs="Times New Roman"/>
          <w:sz w:val="24"/>
          <w:szCs w:val="24"/>
          <w:lang w:eastAsia="ru-RU"/>
        </w:rPr>
      </w:pPr>
      <w:r w:rsidRPr="00A2486A">
        <w:rPr>
          <w:rFonts w:ascii="Times New Roman" w:eastAsia="Times New Roman" w:hAnsi="Times New Roman" w:cs="Times New Roman"/>
          <w:b/>
          <w:bCs/>
          <w:sz w:val="24"/>
          <w:szCs w:val="24"/>
          <w:lang w:eastAsia="ru-RU"/>
        </w:rPr>
        <w:t>Организационный</w:t>
      </w:r>
      <w:r w:rsidRPr="00A2486A">
        <w:rPr>
          <w:rFonts w:ascii="Times New Roman" w:eastAsia="Times New Roman" w:hAnsi="Times New Roman" w:cs="Times New Roman"/>
          <w:sz w:val="24"/>
          <w:szCs w:val="24"/>
          <w:lang w:eastAsia="ru-RU"/>
        </w:rPr>
        <w:t xml:space="preserve"> раздел устанавливает общие рамки организации образовательного процесса, а также механизм реализации компонентов основной образовательной программы. </w:t>
      </w:r>
    </w:p>
    <w:p w:rsidR="00A2486A" w:rsidRPr="00A2486A" w:rsidRDefault="00A2486A" w:rsidP="00A2486A">
      <w:pPr>
        <w:spacing w:after="0" w:line="240" w:lineRule="auto"/>
        <w:jc w:val="both"/>
        <w:rPr>
          <w:rFonts w:ascii="Times New Roman" w:eastAsia="Times New Roman" w:hAnsi="Times New Roman" w:cs="Times New Roman"/>
          <w:sz w:val="24"/>
          <w:szCs w:val="24"/>
          <w:lang w:eastAsia="ru-RU"/>
        </w:rPr>
      </w:pPr>
      <w:r w:rsidRPr="00A2486A">
        <w:rPr>
          <w:rFonts w:ascii="Times New Roman" w:eastAsia="Times New Roman" w:hAnsi="Times New Roman" w:cs="Times New Roman"/>
          <w:sz w:val="24"/>
          <w:szCs w:val="24"/>
          <w:lang w:eastAsia="ru-RU"/>
        </w:rPr>
        <w:t xml:space="preserve">Организационный раздел включает: </w:t>
      </w:r>
    </w:p>
    <w:p w:rsidR="00A2486A" w:rsidRPr="00A2486A" w:rsidRDefault="00A2486A" w:rsidP="00A2486A">
      <w:pPr>
        <w:spacing w:after="0" w:line="240" w:lineRule="auto"/>
        <w:jc w:val="both"/>
        <w:rPr>
          <w:rFonts w:ascii="Times New Roman" w:eastAsia="Times New Roman" w:hAnsi="Times New Roman" w:cs="Times New Roman"/>
          <w:sz w:val="24"/>
          <w:szCs w:val="24"/>
          <w:lang w:eastAsia="ru-RU"/>
        </w:rPr>
      </w:pPr>
      <w:r w:rsidRPr="00A2486A">
        <w:rPr>
          <w:rFonts w:ascii="Times New Roman" w:eastAsia="Times New Roman" w:hAnsi="Times New Roman" w:cs="Times New Roman"/>
          <w:sz w:val="24"/>
          <w:szCs w:val="24"/>
          <w:lang w:eastAsia="ru-RU"/>
        </w:rPr>
        <w:t xml:space="preserve">• учебный план начального общего образования; </w:t>
      </w:r>
    </w:p>
    <w:p w:rsidR="00A2486A" w:rsidRPr="00A2486A" w:rsidRDefault="00A2486A" w:rsidP="00A2486A">
      <w:pPr>
        <w:spacing w:after="0" w:line="240" w:lineRule="auto"/>
        <w:jc w:val="both"/>
        <w:rPr>
          <w:rFonts w:ascii="Times New Roman" w:eastAsia="Times New Roman" w:hAnsi="Times New Roman" w:cs="Times New Roman"/>
          <w:sz w:val="24"/>
          <w:szCs w:val="24"/>
          <w:lang w:eastAsia="ru-RU"/>
        </w:rPr>
      </w:pPr>
      <w:r w:rsidRPr="00A2486A">
        <w:rPr>
          <w:rFonts w:ascii="Times New Roman" w:eastAsia="Times New Roman" w:hAnsi="Times New Roman" w:cs="Times New Roman"/>
          <w:sz w:val="16"/>
          <w:szCs w:val="16"/>
          <w:lang w:eastAsia="ru-RU"/>
        </w:rPr>
        <w:t xml:space="preserve">● </w:t>
      </w:r>
      <w:r w:rsidRPr="00A2486A">
        <w:rPr>
          <w:rFonts w:ascii="Times New Roman" w:eastAsia="Times New Roman" w:hAnsi="Times New Roman" w:cs="Times New Roman"/>
          <w:sz w:val="24"/>
          <w:szCs w:val="24"/>
          <w:lang w:eastAsia="ru-RU"/>
        </w:rPr>
        <w:t xml:space="preserve">план внеурочной деятельности; </w:t>
      </w:r>
    </w:p>
    <w:p w:rsidR="00A2486A" w:rsidRPr="00A2486A" w:rsidRDefault="00A2486A" w:rsidP="00A2486A">
      <w:pPr>
        <w:spacing w:after="0" w:line="240" w:lineRule="auto"/>
        <w:jc w:val="both"/>
        <w:rPr>
          <w:rFonts w:ascii="Times New Roman" w:eastAsia="Times New Roman" w:hAnsi="Times New Roman" w:cs="Times New Roman"/>
          <w:sz w:val="24"/>
          <w:szCs w:val="24"/>
          <w:lang w:eastAsia="ru-RU"/>
        </w:rPr>
      </w:pPr>
      <w:r w:rsidRPr="00A2486A">
        <w:rPr>
          <w:rFonts w:ascii="Times New Roman" w:eastAsia="Times New Roman" w:hAnsi="Times New Roman" w:cs="Times New Roman"/>
          <w:sz w:val="16"/>
          <w:szCs w:val="16"/>
          <w:lang w:eastAsia="ru-RU"/>
        </w:rPr>
        <w:t xml:space="preserve">●  </w:t>
      </w:r>
      <w:r w:rsidRPr="00A2486A">
        <w:rPr>
          <w:rFonts w:ascii="Times New Roman" w:eastAsia="Times New Roman" w:hAnsi="Times New Roman" w:cs="Times New Roman"/>
          <w:sz w:val="24"/>
          <w:szCs w:val="24"/>
          <w:lang w:eastAsia="ru-RU"/>
        </w:rPr>
        <w:t xml:space="preserve">календарный учебный график; </w:t>
      </w:r>
    </w:p>
    <w:p w:rsidR="00A2486A" w:rsidRPr="00A2486A" w:rsidRDefault="00A2486A" w:rsidP="00A2486A">
      <w:pPr>
        <w:spacing w:after="0" w:line="240" w:lineRule="auto"/>
        <w:jc w:val="both"/>
        <w:rPr>
          <w:rFonts w:ascii="Times New Roman" w:eastAsia="Times New Roman" w:hAnsi="Times New Roman" w:cs="Times New Roman"/>
          <w:sz w:val="24"/>
          <w:szCs w:val="24"/>
          <w:lang w:eastAsia="ru-RU"/>
        </w:rPr>
      </w:pPr>
      <w:r w:rsidRPr="00A2486A">
        <w:rPr>
          <w:rFonts w:ascii="Times New Roman" w:eastAsia="Times New Roman" w:hAnsi="Times New Roman" w:cs="Times New Roman"/>
          <w:sz w:val="24"/>
          <w:szCs w:val="24"/>
          <w:lang w:eastAsia="ru-RU"/>
        </w:rPr>
        <w:t xml:space="preserve">• систему условий реализации основной образовательной программы в соответствии с требованиями Стандарта. </w:t>
      </w:r>
    </w:p>
    <w:p w:rsidR="00A2486A" w:rsidRPr="00A2486A" w:rsidRDefault="00A2486A" w:rsidP="00A2486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2486A">
        <w:rPr>
          <w:rFonts w:ascii="Times New Roman" w:eastAsia="Times New Roman" w:hAnsi="Times New Roman" w:cs="Times New Roman"/>
          <w:color w:val="000000"/>
          <w:sz w:val="24"/>
          <w:szCs w:val="24"/>
          <w:lang w:eastAsia="ru-RU"/>
        </w:rPr>
        <w:lastRenderedPageBreak/>
        <w:t xml:space="preserve">        ООП НОО сформирована: </w:t>
      </w:r>
    </w:p>
    <w:p w:rsidR="00A2486A" w:rsidRPr="00A2486A" w:rsidRDefault="00A2486A" w:rsidP="00A2486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2486A">
        <w:rPr>
          <w:rFonts w:ascii="Times New Roman" w:eastAsia="Times New Roman" w:hAnsi="Times New Roman" w:cs="Times New Roman"/>
          <w:color w:val="000000"/>
          <w:sz w:val="24"/>
          <w:szCs w:val="24"/>
          <w:lang w:eastAsia="ru-RU"/>
        </w:rPr>
        <w:t xml:space="preserve">-с учётом образовательных потребностей обучающихся, социального заказа, а также приоритетных направлений деятельности школы; </w:t>
      </w:r>
    </w:p>
    <w:p w:rsidR="00A2486A" w:rsidRPr="00A2486A" w:rsidRDefault="00A2486A" w:rsidP="00A2486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2486A">
        <w:rPr>
          <w:rFonts w:ascii="Times New Roman" w:eastAsia="Times New Roman" w:hAnsi="Times New Roman" w:cs="Times New Roman"/>
          <w:color w:val="000000"/>
          <w:sz w:val="24"/>
          <w:szCs w:val="24"/>
          <w:lang w:eastAsia="ru-RU"/>
        </w:rPr>
        <w:t xml:space="preserve">-с ориентаций на соблюдение принципов вариативности, преемственности и успешности обучающихся; на обеспечение равных возможностей получения качественного образования и индивидуального развития всех обучающихся. </w:t>
      </w:r>
    </w:p>
    <w:p w:rsidR="00A2486A" w:rsidRPr="00A2486A" w:rsidRDefault="00A2486A" w:rsidP="00A2486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2486A">
        <w:rPr>
          <w:rFonts w:ascii="Times New Roman" w:eastAsia="Times New Roman" w:hAnsi="Times New Roman" w:cs="Times New Roman"/>
          <w:color w:val="000000"/>
          <w:sz w:val="24"/>
          <w:szCs w:val="24"/>
          <w:lang w:eastAsia="ru-RU"/>
        </w:rPr>
        <w:t xml:space="preserve">          Важнейшей частью образовательной программы является учебный план школы, который содержит две составляющие: обязательную часть и часть, формируемую участниками образовательного процесса, включающую, в том числе внеурочную деятельность </w:t>
      </w:r>
    </w:p>
    <w:p w:rsidR="00A2486A" w:rsidRPr="00A2486A" w:rsidRDefault="00A2486A" w:rsidP="00A2486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2486A">
        <w:rPr>
          <w:rFonts w:ascii="Times New Roman" w:eastAsia="Times New Roman" w:hAnsi="Times New Roman" w:cs="Times New Roman"/>
          <w:color w:val="000000"/>
          <w:sz w:val="24"/>
          <w:szCs w:val="24"/>
          <w:lang w:eastAsia="ru-RU"/>
        </w:rPr>
        <w:t xml:space="preserve">           Учебный план начальной школы фиксирует состав учебных предметов и запросов обучающихся, родителей (законных представителей), распределение учебного времени по классам, обеспечивает личностное, социальное, познавательное и коммуникативное развитие обучающихся. </w:t>
      </w:r>
    </w:p>
    <w:p w:rsidR="00A2486A" w:rsidRPr="00A2486A" w:rsidRDefault="00A2486A" w:rsidP="00A2486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2486A">
        <w:rPr>
          <w:rFonts w:ascii="Times New Roman" w:eastAsia="Times New Roman" w:hAnsi="Times New Roman" w:cs="Times New Roman"/>
          <w:color w:val="000000"/>
          <w:sz w:val="24"/>
          <w:szCs w:val="24"/>
          <w:lang w:eastAsia="ru-RU"/>
        </w:rPr>
        <w:t xml:space="preserve">           Учебная нагрузка и режим занятий обучающихся определяется в соответствии с действующими санитарными нормами.</w:t>
      </w:r>
    </w:p>
    <w:p w:rsidR="00A2486A" w:rsidRPr="00A2486A" w:rsidRDefault="00A2486A" w:rsidP="00A2486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2486A">
        <w:rPr>
          <w:rFonts w:ascii="Times New Roman" w:eastAsia="Times New Roman" w:hAnsi="Times New Roman" w:cs="Times New Roman"/>
          <w:color w:val="000000"/>
          <w:sz w:val="24"/>
          <w:szCs w:val="24"/>
          <w:lang w:eastAsia="ru-RU"/>
        </w:rPr>
        <w:t xml:space="preserve">        Формирование ключевых компетентностей учащихся в решении учебных и практических задач реализуется через использование в образовательном процессе современных образовательных технологий деятельностного типа,  УМК «Перспективная начальная школа». </w:t>
      </w:r>
    </w:p>
    <w:p w:rsidR="00A2486A" w:rsidRPr="00A2486A" w:rsidRDefault="00A2486A" w:rsidP="00A2486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2486A">
        <w:rPr>
          <w:rFonts w:ascii="Times New Roman" w:eastAsia="Times New Roman" w:hAnsi="Times New Roman" w:cs="Times New Roman"/>
          <w:color w:val="000000"/>
          <w:sz w:val="24"/>
          <w:szCs w:val="24"/>
          <w:lang w:eastAsia="ru-RU"/>
        </w:rPr>
        <w:t xml:space="preserve">Педагоги школы стремятся к тому, чтобы в ходе образовательного процесса ученик не столько накапливал багаж знаний и умений, сколько приобретал способность самостоятельно и совместно с другими участниками образовательного процесса ставить осмысленные цели, выстраивать ситуации самообразования, искать и продуцировать средства и способы разрешения проблем, т.е. становился самостоятельным, инициативным и креативным. </w:t>
      </w:r>
    </w:p>
    <w:p w:rsidR="00A2486A" w:rsidRPr="00A2486A" w:rsidRDefault="00A2486A" w:rsidP="00A2486A">
      <w:pPr>
        <w:autoSpaceDE w:val="0"/>
        <w:autoSpaceDN w:val="0"/>
        <w:adjustRightInd w:val="0"/>
        <w:spacing w:after="0" w:line="240" w:lineRule="auto"/>
        <w:jc w:val="both"/>
        <w:rPr>
          <w:rFonts w:ascii="Times New Roman" w:eastAsia="Times New Roman" w:hAnsi="Times New Roman" w:cs="Times New Roman"/>
          <w:color w:val="000000"/>
          <w:sz w:val="23"/>
          <w:szCs w:val="23"/>
          <w:lang w:eastAsia="ru-RU"/>
        </w:rPr>
      </w:pPr>
      <w:r w:rsidRPr="00A2486A">
        <w:rPr>
          <w:rFonts w:ascii="Times New Roman" w:eastAsia="Times New Roman" w:hAnsi="Times New Roman" w:cs="Times New Roman"/>
          <w:color w:val="000000"/>
          <w:sz w:val="24"/>
          <w:szCs w:val="24"/>
          <w:lang w:eastAsia="ru-RU"/>
        </w:rPr>
        <w:t xml:space="preserve">         </w:t>
      </w:r>
      <w:r w:rsidRPr="00A2486A">
        <w:rPr>
          <w:rFonts w:ascii="Times New Roman" w:eastAsia="Times New Roman" w:hAnsi="Times New Roman" w:cs="Times New Roman"/>
          <w:color w:val="000000"/>
          <w:sz w:val="23"/>
          <w:szCs w:val="23"/>
          <w:lang w:eastAsia="ru-RU"/>
        </w:rPr>
        <w:t xml:space="preserve">Система условий реализации ООП НОО разработана в соответствии с требованиями ФГОС, включает описание имеющихся условий (кадровых, психолого-педагогических, финансовых, материально-технических), учебно-методического и информационного обеспечения образовательного процесса, путей и средств их улучшения. </w:t>
      </w:r>
    </w:p>
    <w:p w:rsidR="00A2486A" w:rsidRPr="00A2486A" w:rsidRDefault="00A2486A" w:rsidP="00A2486A">
      <w:pPr>
        <w:autoSpaceDE w:val="0"/>
        <w:autoSpaceDN w:val="0"/>
        <w:adjustRightInd w:val="0"/>
        <w:spacing w:after="0" w:line="240" w:lineRule="auto"/>
        <w:jc w:val="both"/>
        <w:rPr>
          <w:rFonts w:ascii="Times New Roman" w:eastAsia="Times New Roman" w:hAnsi="Times New Roman" w:cs="Times New Roman"/>
          <w:color w:val="000000"/>
          <w:sz w:val="23"/>
          <w:szCs w:val="23"/>
          <w:lang w:eastAsia="ru-RU"/>
        </w:rPr>
      </w:pPr>
      <w:r w:rsidRPr="00A2486A">
        <w:rPr>
          <w:rFonts w:ascii="Times New Roman" w:eastAsia="Times New Roman" w:hAnsi="Times New Roman" w:cs="Times New Roman"/>
          <w:color w:val="000000"/>
          <w:sz w:val="23"/>
          <w:szCs w:val="23"/>
          <w:lang w:eastAsia="ru-RU"/>
        </w:rPr>
        <w:t>Образовательная программа начального общего образования школы создана с учетом особенностей и традиций учреждения, предоставляющих большие возможности учащимся в раскрытии интеллектуальных и творческих возможностей личности.</w:t>
      </w:r>
    </w:p>
    <w:p w:rsidR="00A2486A" w:rsidRPr="00A2486A" w:rsidRDefault="00A2486A" w:rsidP="00542440">
      <w:pPr>
        <w:numPr>
          <w:ilvl w:val="1"/>
          <w:numId w:val="1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A2486A">
        <w:rPr>
          <w:rFonts w:ascii="Times New Roman" w:eastAsia="Times New Roman" w:hAnsi="Times New Roman" w:cs="Times New Roman"/>
          <w:b/>
          <w:color w:val="000000"/>
          <w:sz w:val="24"/>
          <w:szCs w:val="24"/>
          <w:lang w:eastAsia="ru-RU"/>
        </w:rPr>
        <w:t>Общие подходы к организации внеурочной деятельности.</w:t>
      </w:r>
    </w:p>
    <w:p w:rsidR="00A2486A" w:rsidRPr="00A2486A" w:rsidRDefault="00A2486A" w:rsidP="00A2486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2486A">
        <w:rPr>
          <w:rFonts w:ascii="Times New Roman" w:eastAsia="Times New Roman" w:hAnsi="Times New Roman" w:cs="Times New Roman"/>
          <w:color w:val="000000"/>
          <w:sz w:val="24"/>
          <w:szCs w:val="24"/>
          <w:lang w:eastAsia="ru-RU"/>
        </w:rPr>
        <w:t xml:space="preserve">         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w:t>
      </w:r>
      <w:r>
        <w:rPr>
          <w:rFonts w:ascii="Times New Roman" w:eastAsia="Times New Roman" w:hAnsi="Times New Roman" w:cs="Times New Roman"/>
          <w:color w:val="000000"/>
          <w:sz w:val="24"/>
          <w:szCs w:val="24"/>
          <w:lang w:eastAsia="ru-RU"/>
        </w:rPr>
        <w:t>)</w:t>
      </w:r>
      <w:r w:rsidRPr="00A2486A">
        <w:rPr>
          <w:rFonts w:ascii="Times New Roman" w:eastAsia="Times New Roman" w:hAnsi="Times New Roman" w:cs="Times New Roman"/>
          <w:color w:val="000000"/>
          <w:sz w:val="24"/>
          <w:szCs w:val="24"/>
          <w:lang w:eastAsia="ru-RU"/>
        </w:rPr>
        <w:t xml:space="preserve">                     Внеурочная деятельность реализуется на добровольной основе в соответствии с выбором участников образовательного процесса.</w:t>
      </w:r>
    </w:p>
    <w:p w:rsidR="00A2486A" w:rsidRPr="00A2486A" w:rsidRDefault="00A2486A" w:rsidP="00A2486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2486A">
        <w:rPr>
          <w:rFonts w:ascii="Times New Roman" w:eastAsia="Times New Roman" w:hAnsi="Times New Roman" w:cs="Times New Roman"/>
          <w:color w:val="000000"/>
          <w:sz w:val="24"/>
          <w:szCs w:val="24"/>
          <w:lang w:eastAsia="ru-RU"/>
        </w:rPr>
        <w:t xml:space="preserve">    План внеурочный деятельности обеспечивает, учтёт индивидуальных особенностей и потребностей, обучающихся через организацию внеурочной деятельности. </w:t>
      </w:r>
    </w:p>
    <w:p w:rsidR="00A2486A" w:rsidRPr="00A2486A" w:rsidRDefault="00A2486A" w:rsidP="00A2486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2486A">
        <w:rPr>
          <w:rFonts w:ascii="Times New Roman" w:eastAsia="Times New Roman" w:hAnsi="Times New Roman" w:cs="Times New Roman"/>
          <w:color w:val="000000"/>
          <w:sz w:val="24"/>
          <w:szCs w:val="24"/>
          <w:lang w:eastAsia="ru-RU"/>
        </w:rPr>
        <w:t xml:space="preserve">     При планировании внеурочной деятельности учитывается разнообразие её видов и форм. </w:t>
      </w:r>
    </w:p>
    <w:p w:rsidR="00074DEA" w:rsidRPr="00821AEC" w:rsidRDefault="00074DEA" w:rsidP="00542440">
      <w:pPr>
        <w:pStyle w:val="a4"/>
        <w:numPr>
          <w:ilvl w:val="0"/>
          <w:numId w:val="2"/>
        </w:numPr>
        <w:spacing w:after="0" w:line="240" w:lineRule="auto"/>
        <w:ind w:left="0"/>
        <w:jc w:val="both"/>
        <w:rPr>
          <w:rFonts w:ascii="Times New Roman" w:hAnsi="Times New Roman"/>
          <w:sz w:val="24"/>
          <w:szCs w:val="24"/>
        </w:rPr>
      </w:pPr>
      <w:r w:rsidRPr="00821AEC">
        <w:rPr>
          <w:rFonts w:ascii="Times New Roman" w:hAnsi="Times New Roman"/>
          <w:b/>
          <w:sz w:val="24"/>
          <w:szCs w:val="24"/>
        </w:rPr>
        <w:t xml:space="preserve">ПЛАНИРУЕМЫЕ РЕЗУЛЬТАТЫ ОСВОЕНИЯ ОСНОВНОЙ ОБРАЗОВАТЕЛЬНОЙ ПРОГРАММЫ НАЧАЛЬНОГО ОБЩЕГО ОБРАЗОВАНИЯ МБОУ КССОШ. </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eastAsiaTheme="minorEastAsia" w:hAnsi="Times New Roman" w:cs="Times New Roman"/>
          <w:sz w:val="24"/>
          <w:szCs w:val="24"/>
        </w:rPr>
        <w:t xml:space="preserve">      </w:t>
      </w:r>
      <w:r w:rsidRPr="00A44B13">
        <w:rPr>
          <w:rFonts w:ascii="Times New Roman" w:hAnsi="Times New Roman" w:cs="Times New Roman"/>
          <w:sz w:val="24"/>
          <w:szCs w:val="24"/>
        </w:rPr>
        <w:t>В соответствии с ФГОС, планируемые результаты освоения основной образовательной программы начального общего образования должны:</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обеспечивать связь между требованиями ФГОС, образовательным процессом, системой оценки результатов освоения основной образовательной программы и являться основой для ее разработки;</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xml:space="preserve">- являться содержательной и </w:t>
      </w:r>
      <w:proofErr w:type="spellStart"/>
      <w:r w:rsidRPr="00A44B13">
        <w:rPr>
          <w:rFonts w:ascii="Times New Roman" w:hAnsi="Times New Roman" w:cs="Times New Roman"/>
          <w:sz w:val="24"/>
          <w:szCs w:val="24"/>
        </w:rPr>
        <w:t>критериальной</w:t>
      </w:r>
      <w:proofErr w:type="spellEnd"/>
      <w:r w:rsidRPr="00A44B13">
        <w:rPr>
          <w:rFonts w:ascii="Times New Roman" w:hAnsi="Times New Roman" w:cs="Times New Roman"/>
          <w:sz w:val="24"/>
          <w:szCs w:val="24"/>
        </w:rPr>
        <w:t xml:space="preserve"> основой для разработки рабочих программ учебных предметов и учебно-методической литературы, а также для системы оценки качества освоения обучающимися основной образовательной программы.</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xml:space="preserve">    Планируемые результаты освоения обучающимися основной образовательной программы должны уточнять и конкретизировать общее понимание личностных, метапредметных и предметных результатов как с позиций организации их достижения в образовательном процессе, так и с позиций оценки этих результатов. Оценка результатов деятельности системы образования, </w:t>
      </w:r>
      <w:r w:rsidRPr="00A44B13">
        <w:rPr>
          <w:rFonts w:ascii="Times New Roman" w:hAnsi="Times New Roman" w:cs="Times New Roman"/>
          <w:sz w:val="24"/>
          <w:szCs w:val="24"/>
        </w:rPr>
        <w:lastRenderedPageBreak/>
        <w:t>образовательных учреждений, педагогических работников должна учитывать планируемые результаты освоения обучающимися основной образовательной программы начального общего образования.</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xml:space="preserve">  В соответствии с требованиями ФГОС структура планируемых результатов строится с учётом необходимости:</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определения динамики картины развития обучающихся на основе выделения достигнутого уровня развития и ближайшей перспективы — зоны ближайшего развития ребёнка;</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определения возможностей овладения учащимися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 и умений, являющихся подготовительными для данного предмета;</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xml:space="preserve">В сфере личностных универсальных учебных действий должны быть сформированы внутренняя позиция обучающегося, адекватная мотивация учебной деятельности, включая учебные и познавательные мотивы, ориентация на моральные нормы и их выполнение, способность к моральной </w:t>
      </w:r>
      <w:proofErr w:type="spellStart"/>
      <w:r w:rsidRPr="00A44B13">
        <w:rPr>
          <w:rFonts w:ascii="Times New Roman" w:hAnsi="Times New Roman" w:cs="Times New Roman"/>
          <w:sz w:val="24"/>
          <w:szCs w:val="24"/>
        </w:rPr>
        <w:t>децентрации</w:t>
      </w:r>
      <w:proofErr w:type="spellEnd"/>
      <w:r w:rsidRPr="00A44B13">
        <w:rPr>
          <w:rFonts w:ascii="Times New Roman" w:hAnsi="Times New Roman" w:cs="Times New Roman"/>
          <w:sz w:val="24"/>
          <w:szCs w:val="24"/>
        </w:rPr>
        <w:t>.</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В сфере регулятивных универсальных учебных действий 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В сфере познавательных универсальных учебных действий 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074DEA"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В сфере коммуникативных универсальных учебных действий 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821AEC" w:rsidRPr="00185998" w:rsidRDefault="00821AEC" w:rsidP="00074DEA">
      <w:pPr>
        <w:spacing w:after="0" w:line="240" w:lineRule="auto"/>
        <w:contextualSpacing/>
        <w:jc w:val="both"/>
        <w:rPr>
          <w:rFonts w:ascii="Times New Roman" w:hAnsi="Times New Roman" w:cs="Times New Roman"/>
          <w:sz w:val="24"/>
          <w:szCs w:val="24"/>
        </w:rPr>
      </w:pPr>
    </w:p>
    <w:p w:rsidR="00821AEC" w:rsidRPr="00185998" w:rsidRDefault="00821AEC" w:rsidP="00821AEC">
      <w:pPr>
        <w:widowControl w:val="0"/>
        <w:tabs>
          <w:tab w:val="left" w:leader="dot" w:pos="624"/>
        </w:tabs>
        <w:autoSpaceDE w:val="0"/>
        <w:autoSpaceDN w:val="0"/>
        <w:adjustRightInd w:val="0"/>
        <w:spacing w:after="0" w:line="240" w:lineRule="auto"/>
        <w:rPr>
          <w:rFonts w:ascii="Times New Roman" w:eastAsia="@Arial Unicode MS" w:hAnsi="Times New Roman" w:cs="Times New Roman"/>
          <w:iCs/>
          <w:sz w:val="24"/>
          <w:szCs w:val="24"/>
          <w:lang w:eastAsia="ru-RU"/>
        </w:rPr>
      </w:pPr>
      <w:r w:rsidRPr="00185998">
        <w:rPr>
          <w:rFonts w:ascii="Times New Roman" w:eastAsia="@Arial Unicode MS" w:hAnsi="Times New Roman" w:cs="Times New Roman"/>
          <w:b/>
          <w:bCs/>
          <w:sz w:val="24"/>
          <w:szCs w:val="24"/>
          <w:lang w:eastAsia="ru-RU"/>
        </w:rPr>
        <w:t>2.1. Формирование универсальных учебных действий</w:t>
      </w:r>
    </w:p>
    <w:p w:rsidR="00821AEC" w:rsidRPr="00185998" w:rsidRDefault="00821AEC" w:rsidP="00821AEC">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iCs/>
          <w:sz w:val="24"/>
          <w:szCs w:val="24"/>
          <w:lang w:eastAsia="ru-RU"/>
        </w:rPr>
      </w:pPr>
      <w:r w:rsidRPr="00185998">
        <w:rPr>
          <w:rFonts w:ascii="Times New Roman" w:eastAsia="@Arial Unicode MS" w:hAnsi="Times New Roman" w:cs="Times New Roman"/>
          <w:iCs/>
          <w:sz w:val="24"/>
          <w:szCs w:val="24"/>
          <w:lang w:eastAsia="ru-RU"/>
        </w:rPr>
        <w:t>(личностные и метапредметные результаты)</w:t>
      </w:r>
    </w:p>
    <w:p w:rsidR="00821AEC" w:rsidRPr="00185998" w:rsidRDefault="00821AEC" w:rsidP="00821AEC">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185998">
        <w:rPr>
          <w:rFonts w:ascii="Times New Roman" w:eastAsia="@Arial Unicode MS" w:hAnsi="Times New Roman" w:cs="Times New Roman"/>
          <w:sz w:val="24"/>
          <w:szCs w:val="24"/>
          <w:lang w:eastAsia="ar-SA"/>
        </w:rPr>
        <w:t xml:space="preserve">В результате изучения </w:t>
      </w:r>
      <w:r w:rsidRPr="00185998">
        <w:rPr>
          <w:rFonts w:ascii="Times New Roman" w:eastAsia="@Arial Unicode MS" w:hAnsi="Times New Roman" w:cs="Times New Roman"/>
          <w:bCs/>
          <w:sz w:val="24"/>
          <w:szCs w:val="24"/>
          <w:lang w:eastAsia="ar-SA"/>
        </w:rPr>
        <w:t>всех без исключения предметов</w:t>
      </w:r>
      <w:r w:rsidRPr="00185998">
        <w:rPr>
          <w:rFonts w:ascii="Times New Roman" w:eastAsia="@Arial Unicode MS" w:hAnsi="Times New Roman" w:cs="Times New Roman"/>
          <w:b/>
          <w:bCs/>
          <w:sz w:val="24"/>
          <w:szCs w:val="24"/>
          <w:lang w:eastAsia="ar-SA"/>
        </w:rPr>
        <w:t xml:space="preserve"> </w:t>
      </w:r>
      <w:r w:rsidRPr="00185998">
        <w:rPr>
          <w:rFonts w:ascii="Times New Roman" w:eastAsia="@Arial Unicode MS" w:hAnsi="Times New Roman" w:cs="Times New Roman"/>
          <w:sz w:val="24"/>
          <w:szCs w:val="24"/>
          <w:lang w:eastAsia="ar-SA"/>
        </w:rPr>
        <w:t xml:space="preserve">на уровне начального общего образования у выпускников будут сформированы </w:t>
      </w:r>
      <w:r w:rsidRPr="00185998">
        <w:rPr>
          <w:rFonts w:ascii="Times New Roman" w:eastAsia="@Arial Unicode MS" w:hAnsi="Times New Roman" w:cs="Times New Roman"/>
          <w:iCs/>
          <w:sz w:val="24"/>
          <w:szCs w:val="24"/>
          <w:lang w:eastAsia="ar-SA"/>
        </w:rPr>
        <w:t xml:space="preserve">личностные, регулятивные, познавательные </w:t>
      </w:r>
      <w:r w:rsidRPr="00185998">
        <w:rPr>
          <w:rFonts w:ascii="Times New Roman" w:eastAsia="@Arial Unicode MS" w:hAnsi="Times New Roman" w:cs="Times New Roman"/>
          <w:sz w:val="24"/>
          <w:szCs w:val="24"/>
          <w:lang w:eastAsia="ar-SA"/>
        </w:rPr>
        <w:t xml:space="preserve">и </w:t>
      </w:r>
      <w:r w:rsidRPr="00185998">
        <w:rPr>
          <w:rFonts w:ascii="Times New Roman" w:eastAsia="@Arial Unicode MS" w:hAnsi="Times New Roman" w:cs="Times New Roman"/>
          <w:iCs/>
          <w:sz w:val="24"/>
          <w:szCs w:val="24"/>
          <w:lang w:eastAsia="ar-SA"/>
        </w:rPr>
        <w:t xml:space="preserve">коммуникативные </w:t>
      </w:r>
      <w:r w:rsidRPr="00185998">
        <w:rPr>
          <w:rFonts w:ascii="Times New Roman" w:eastAsia="@Arial Unicode MS" w:hAnsi="Times New Roman" w:cs="Times New Roman"/>
          <w:sz w:val="24"/>
          <w:szCs w:val="24"/>
          <w:lang w:eastAsia="ar-SA"/>
        </w:rPr>
        <w:t>универсальные учебные действия как основа умения учиться.</w:t>
      </w:r>
    </w:p>
    <w:p w:rsidR="00821AEC" w:rsidRPr="00185998" w:rsidRDefault="00821AEC" w:rsidP="00821AEC">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185998">
        <w:rPr>
          <w:rFonts w:ascii="Times New Roman" w:eastAsia="@Arial Unicode MS" w:hAnsi="Times New Roman" w:cs="Times New Roman"/>
          <w:sz w:val="24"/>
          <w:szCs w:val="24"/>
          <w:lang w:eastAsia="ar-SA"/>
        </w:rPr>
        <w:t xml:space="preserve">В </w:t>
      </w:r>
      <w:r w:rsidRPr="00185998">
        <w:rPr>
          <w:rFonts w:ascii="Times New Roman" w:eastAsia="@Arial Unicode MS" w:hAnsi="Times New Roman" w:cs="Times New Roman"/>
          <w:b/>
          <w:bCs/>
          <w:iCs/>
          <w:sz w:val="24"/>
          <w:szCs w:val="24"/>
          <w:lang w:eastAsia="ar-SA"/>
        </w:rPr>
        <w:t xml:space="preserve">сфере личностных универсальных учебных действий </w:t>
      </w:r>
      <w:r w:rsidRPr="00185998">
        <w:rPr>
          <w:rFonts w:ascii="Times New Roman" w:eastAsia="@Arial Unicode MS" w:hAnsi="Times New Roman" w:cs="Times New Roman"/>
          <w:sz w:val="24"/>
          <w:szCs w:val="24"/>
          <w:lang w:eastAsia="ar-SA"/>
        </w:rPr>
        <w:t xml:space="preserve">будут сформированы внутренняя позиция </w:t>
      </w:r>
      <w:proofErr w:type="gramStart"/>
      <w:r w:rsidRPr="00185998">
        <w:rPr>
          <w:rFonts w:ascii="Times New Roman" w:eastAsia="@Arial Unicode MS" w:hAnsi="Times New Roman" w:cs="Times New Roman"/>
          <w:sz w:val="24"/>
          <w:szCs w:val="24"/>
          <w:lang w:eastAsia="ar-SA"/>
        </w:rPr>
        <w:t>обучающегося</w:t>
      </w:r>
      <w:proofErr w:type="gramEnd"/>
      <w:r w:rsidRPr="00185998">
        <w:rPr>
          <w:rFonts w:ascii="Times New Roman" w:eastAsia="@Arial Unicode MS" w:hAnsi="Times New Roman" w:cs="Times New Roman"/>
          <w:sz w:val="24"/>
          <w:szCs w:val="24"/>
          <w:lang w:eastAsia="ar-SA"/>
        </w:rPr>
        <w:t xml:space="preserve">, адекватная мотивация учебной деятельности, включая учебные и познавательные мотивы, ориентация на моральные нормы и их выполнение, способность к моральной </w:t>
      </w:r>
      <w:proofErr w:type="spellStart"/>
      <w:r w:rsidRPr="00185998">
        <w:rPr>
          <w:rFonts w:ascii="Times New Roman" w:eastAsia="@Arial Unicode MS" w:hAnsi="Times New Roman" w:cs="Times New Roman"/>
          <w:sz w:val="24"/>
          <w:szCs w:val="24"/>
          <w:lang w:eastAsia="ar-SA"/>
        </w:rPr>
        <w:t>децентрации</w:t>
      </w:r>
      <w:proofErr w:type="spellEnd"/>
      <w:r w:rsidRPr="00185998">
        <w:rPr>
          <w:rFonts w:ascii="Times New Roman" w:eastAsia="@Arial Unicode MS" w:hAnsi="Times New Roman" w:cs="Times New Roman"/>
          <w:sz w:val="24"/>
          <w:szCs w:val="24"/>
          <w:lang w:eastAsia="ar-SA"/>
        </w:rPr>
        <w:t>.</w:t>
      </w:r>
    </w:p>
    <w:p w:rsidR="00821AEC" w:rsidRPr="00185998" w:rsidRDefault="00821AEC" w:rsidP="00821AEC">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185998">
        <w:rPr>
          <w:rFonts w:ascii="Times New Roman" w:eastAsia="@Arial Unicode MS" w:hAnsi="Times New Roman" w:cs="Times New Roman"/>
          <w:sz w:val="24"/>
          <w:szCs w:val="24"/>
          <w:lang w:eastAsia="ar-SA"/>
        </w:rPr>
        <w:t xml:space="preserve">В </w:t>
      </w:r>
      <w:r w:rsidRPr="00185998">
        <w:rPr>
          <w:rFonts w:ascii="Times New Roman" w:eastAsia="@Arial Unicode MS" w:hAnsi="Times New Roman" w:cs="Times New Roman"/>
          <w:b/>
          <w:bCs/>
          <w:iCs/>
          <w:sz w:val="24"/>
          <w:szCs w:val="24"/>
          <w:lang w:eastAsia="ar-SA"/>
        </w:rPr>
        <w:t xml:space="preserve">сфере регулятивных универсальных учебных действий </w:t>
      </w:r>
      <w:r w:rsidRPr="00185998">
        <w:rPr>
          <w:rFonts w:ascii="Times New Roman" w:eastAsia="@Arial Unicode MS" w:hAnsi="Times New Roman" w:cs="Times New Roman"/>
          <w:sz w:val="24"/>
          <w:szCs w:val="24"/>
          <w:lang w:eastAsia="ar-SA"/>
        </w:rPr>
        <w:t>выпускники овладеют всеми типами учебных действий, направленных на организацию своей работы в образовательной организации и вне ее, включая способность принимать и сохранять учебную цель и задачу, планировать её реализацию, контролировать и оценивать свои действия, вносить соответствующие коррективы в их выполнение.</w:t>
      </w:r>
    </w:p>
    <w:p w:rsidR="00821AEC" w:rsidRPr="00185998" w:rsidRDefault="00821AEC" w:rsidP="00821AEC">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185998">
        <w:rPr>
          <w:rFonts w:ascii="Times New Roman" w:eastAsia="@Arial Unicode MS" w:hAnsi="Times New Roman" w:cs="Times New Roman"/>
          <w:sz w:val="24"/>
          <w:szCs w:val="24"/>
          <w:lang w:eastAsia="ar-SA"/>
        </w:rPr>
        <w:t xml:space="preserve">В </w:t>
      </w:r>
      <w:r w:rsidRPr="00185998">
        <w:rPr>
          <w:rFonts w:ascii="Times New Roman" w:eastAsia="@Arial Unicode MS" w:hAnsi="Times New Roman" w:cs="Times New Roman"/>
          <w:b/>
          <w:bCs/>
          <w:iCs/>
          <w:sz w:val="24"/>
          <w:szCs w:val="24"/>
          <w:lang w:eastAsia="ar-SA"/>
        </w:rPr>
        <w:t xml:space="preserve">сфере познавательных универсальных учебных действий </w:t>
      </w:r>
      <w:r w:rsidRPr="00185998">
        <w:rPr>
          <w:rFonts w:ascii="Times New Roman" w:eastAsia="@Arial Unicode MS" w:hAnsi="Times New Roman" w:cs="Times New Roman"/>
          <w:sz w:val="24"/>
          <w:szCs w:val="24"/>
          <w:lang w:eastAsia="ar-SA"/>
        </w:rPr>
        <w:t>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821AEC" w:rsidRPr="00185998" w:rsidRDefault="00821AEC" w:rsidP="00821AEC">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185998">
        <w:rPr>
          <w:rFonts w:ascii="Times New Roman" w:eastAsia="@Arial Unicode MS" w:hAnsi="Times New Roman" w:cs="Times New Roman"/>
          <w:sz w:val="24"/>
          <w:szCs w:val="24"/>
          <w:lang w:eastAsia="ar-SA"/>
        </w:rPr>
        <w:lastRenderedPageBreak/>
        <w:t xml:space="preserve">В </w:t>
      </w:r>
      <w:r w:rsidRPr="00185998">
        <w:rPr>
          <w:rFonts w:ascii="Times New Roman" w:eastAsia="@Arial Unicode MS" w:hAnsi="Times New Roman" w:cs="Times New Roman"/>
          <w:b/>
          <w:bCs/>
          <w:iCs/>
          <w:sz w:val="24"/>
          <w:szCs w:val="24"/>
          <w:lang w:eastAsia="ar-SA"/>
        </w:rPr>
        <w:t xml:space="preserve">сфере коммуникативных универсальных учебных действий </w:t>
      </w:r>
      <w:r w:rsidRPr="00185998">
        <w:rPr>
          <w:rFonts w:ascii="Times New Roman" w:eastAsia="@Arial Unicode MS" w:hAnsi="Times New Roman" w:cs="Times New Roman"/>
          <w:sz w:val="24"/>
          <w:szCs w:val="24"/>
          <w:lang w:eastAsia="ar-SA"/>
        </w:rPr>
        <w:t>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w:t>
      </w:r>
      <w:r w:rsidRPr="00185998">
        <w:rPr>
          <w:rFonts w:ascii="Times New Roman" w:eastAsia="@Arial Unicode MS" w:hAnsi="Times New Roman" w:cs="Times New Roman"/>
          <w:iCs/>
          <w:sz w:val="24"/>
          <w:szCs w:val="24"/>
          <w:lang w:eastAsia="ar-SA"/>
        </w:rPr>
        <w:t>, отображать предметное содержание и условия деятельности в сообщениях, важнейшими компонентами которых являются тексты.</w:t>
      </w:r>
    </w:p>
    <w:p w:rsidR="00821AEC" w:rsidRPr="00185998" w:rsidRDefault="00821AEC" w:rsidP="00821AEC">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iCs/>
          <w:sz w:val="24"/>
          <w:szCs w:val="24"/>
          <w:lang w:eastAsia="ru-RU"/>
        </w:rPr>
      </w:pPr>
    </w:p>
    <w:p w:rsidR="00821AEC" w:rsidRPr="00CF6432" w:rsidRDefault="00821AEC" w:rsidP="003E03EF">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iCs/>
          <w:sz w:val="24"/>
          <w:szCs w:val="24"/>
          <w:lang w:eastAsia="ru-RU"/>
        </w:rPr>
      </w:pPr>
      <w:r w:rsidRPr="00CF6432">
        <w:rPr>
          <w:rFonts w:ascii="Times New Roman" w:eastAsia="@Arial Unicode MS" w:hAnsi="Times New Roman" w:cs="Times New Roman"/>
          <w:b/>
          <w:iCs/>
          <w:sz w:val="24"/>
          <w:szCs w:val="24"/>
          <w:lang w:eastAsia="ru-RU"/>
        </w:rPr>
        <w:t xml:space="preserve">                               Личностные универсальные учебные действия</w:t>
      </w:r>
    </w:p>
    <w:p w:rsidR="00821AEC" w:rsidRPr="00CF6432" w:rsidRDefault="00821AEC" w:rsidP="003E03EF">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У выпускника будут сформированы:</w:t>
      </w:r>
    </w:p>
    <w:p w:rsidR="00821AEC" w:rsidRPr="00CF6432" w:rsidRDefault="00821AEC" w:rsidP="00542440">
      <w:pPr>
        <w:numPr>
          <w:ilvl w:val="0"/>
          <w:numId w:val="13"/>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внутренняя позиция школьника на уровне положительного отношения к образовательной организации, ориентации на содержательные моменты школьной действительности и принятия образца «хорошего ученика»;</w:t>
      </w:r>
    </w:p>
    <w:p w:rsidR="00821AEC" w:rsidRPr="00CF6432" w:rsidRDefault="00821AEC" w:rsidP="00542440">
      <w:pPr>
        <w:numPr>
          <w:ilvl w:val="0"/>
          <w:numId w:val="13"/>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широкая мотивационная основа учебной деятельности, включающая социальные, учебно-познавательные и внешние мотивы;</w:t>
      </w:r>
    </w:p>
    <w:p w:rsidR="00821AEC" w:rsidRPr="00CF6432" w:rsidRDefault="00821AEC" w:rsidP="00542440">
      <w:pPr>
        <w:numPr>
          <w:ilvl w:val="0"/>
          <w:numId w:val="13"/>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учебно-познавательный интерес к новому учебному материалу и способам решения новой задачи;</w:t>
      </w:r>
    </w:p>
    <w:p w:rsidR="00821AEC" w:rsidRPr="00CF6432" w:rsidRDefault="00821AEC" w:rsidP="00542440">
      <w:pPr>
        <w:numPr>
          <w:ilvl w:val="0"/>
          <w:numId w:val="13"/>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предложений и оценок учителей, товарищей, родителей и других людей;</w:t>
      </w:r>
    </w:p>
    <w:p w:rsidR="00821AEC" w:rsidRPr="00CF6432" w:rsidRDefault="00821AEC" w:rsidP="00542440">
      <w:pPr>
        <w:numPr>
          <w:ilvl w:val="0"/>
          <w:numId w:val="13"/>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способность к самооценке на основе критериев успешности учебной деятельности;</w:t>
      </w:r>
    </w:p>
    <w:p w:rsidR="00821AEC" w:rsidRPr="00CF6432" w:rsidRDefault="00821AEC" w:rsidP="00542440">
      <w:pPr>
        <w:numPr>
          <w:ilvl w:val="0"/>
          <w:numId w:val="13"/>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821AEC" w:rsidRPr="00CF6432" w:rsidRDefault="00821AEC" w:rsidP="00542440">
      <w:pPr>
        <w:numPr>
          <w:ilvl w:val="0"/>
          <w:numId w:val="13"/>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 xml:space="preserve">ориентация в нравственном содержании и </w:t>
      </w:r>
      <w:proofErr w:type="gramStart"/>
      <w:r w:rsidRPr="00CF6432">
        <w:rPr>
          <w:rFonts w:ascii="Times New Roman" w:eastAsia="@Arial Unicode MS" w:hAnsi="Times New Roman" w:cs="Times New Roman"/>
          <w:sz w:val="24"/>
          <w:szCs w:val="24"/>
          <w:lang w:eastAsia="ar-SA"/>
        </w:rPr>
        <w:t>смысле</w:t>
      </w:r>
      <w:proofErr w:type="gramEnd"/>
      <w:r w:rsidRPr="00CF6432">
        <w:rPr>
          <w:rFonts w:ascii="Times New Roman" w:eastAsia="@Arial Unicode MS" w:hAnsi="Times New Roman" w:cs="Times New Roman"/>
          <w:sz w:val="24"/>
          <w:szCs w:val="24"/>
          <w:lang w:eastAsia="ar-SA"/>
        </w:rPr>
        <w:t xml:space="preserve"> как собственных поступков, так и поступков окружающих людей;</w:t>
      </w:r>
    </w:p>
    <w:p w:rsidR="00821AEC" w:rsidRPr="00CF6432" w:rsidRDefault="00821AEC" w:rsidP="00542440">
      <w:pPr>
        <w:numPr>
          <w:ilvl w:val="0"/>
          <w:numId w:val="13"/>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 xml:space="preserve">знание основных моральных норм и ориентация на их выполнение, дифференциация моральных и конвенциональных норм, развитие морального сознания как переходного от </w:t>
      </w:r>
      <w:proofErr w:type="spellStart"/>
      <w:r w:rsidRPr="00CF6432">
        <w:rPr>
          <w:rFonts w:ascii="Times New Roman" w:eastAsia="@Arial Unicode MS" w:hAnsi="Times New Roman" w:cs="Times New Roman"/>
          <w:sz w:val="24"/>
          <w:szCs w:val="24"/>
          <w:lang w:eastAsia="ar-SA"/>
        </w:rPr>
        <w:t>доконвенционального</w:t>
      </w:r>
      <w:proofErr w:type="spellEnd"/>
      <w:r w:rsidRPr="00CF6432">
        <w:rPr>
          <w:rFonts w:ascii="Times New Roman" w:eastAsia="@Arial Unicode MS" w:hAnsi="Times New Roman" w:cs="Times New Roman"/>
          <w:sz w:val="24"/>
          <w:szCs w:val="24"/>
          <w:lang w:eastAsia="ar-SA"/>
        </w:rPr>
        <w:t xml:space="preserve"> к конвенциональному уровню;</w:t>
      </w:r>
    </w:p>
    <w:p w:rsidR="00821AEC" w:rsidRPr="00CF6432" w:rsidRDefault="00821AEC" w:rsidP="00542440">
      <w:pPr>
        <w:numPr>
          <w:ilvl w:val="0"/>
          <w:numId w:val="13"/>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развитие этических чувств — стыда, вины, совести как регуляторов морального поведения;</w:t>
      </w:r>
    </w:p>
    <w:p w:rsidR="00821AEC" w:rsidRPr="00CF6432" w:rsidRDefault="00821AEC" w:rsidP="00542440">
      <w:pPr>
        <w:numPr>
          <w:ilvl w:val="0"/>
          <w:numId w:val="13"/>
        </w:numPr>
        <w:tabs>
          <w:tab w:val="left" w:leader="dot" w:pos="624"/>
        </w:tabs>
        <w:spacing w:after="0" w:line="240" w:lineRule="auto"/>
        <w:jc w:val="both"/>
        <w:rPr>
          <w:rFonts w:ascii="Times New Roman" w:eastAsia="@Arial Unicode MS" w:hAnsi="Times New Roman" w:cs="Times New Roman"/>
          <w:sz w:val="24"/>
          <w:szCs w:val="24"/>
          <w:lang w:eastAsia="ar-SA"/>
        </w:rPr>
      </w:pPr>
      <w:proofErr w:type="spellStart"/>
      <w:r w:rsidRPr="00CF6432">
        <w:rPr>
          <w:rFonts w:ascii="Times New Roman" w:eastAsia="@Arial Unicode MS" w:hAnsi="Times New Roman" w:cs="Times New Roman"/>
          <w:sz w:val="24"/>
          <w:szCs w:val="24"/>
          <w:lang w:eastAsia="ar-SA"/>
        </w:rPr>
        <w:t>эмпатия</w:t>
      </w:r>
      <w:proofErr w:type="spellEnd"/>
      <w:r w:rsidRPr="00CF6432">
        <w:rPr>
          <w:rFonts w:ascii="Times New Roman" w:eastAsia="@Arial Unicode MS" w:hAnsi="Times New Roman" w:cs="Times New Roman"/>
          <w:sz w:val="24"/>
          <w:szCs w:val="24"/>
          <w:lang w:eastAsia="ar-SA"/>
        </w:rPr>
        <w:t xml:space="preserve"> как понимание чу</w:t>
      </w:r>
      <w:proofErr w:type="gramStart"/>
      <w:r w:rsidRPr="00CF6432">
        <w:rPr>
          <w:rFonts w:ascii="Times New Roman" w:eastAsia="@Arial Unicode MS" w:hAnsi="Times New Roman" w:cs="Times New Roman"/>
          <w:sz w:val="24"/>
          <w:szCs w:val="24"/>
          <w:lang w:eastAsia="ar-SA"/>
        </w:rPr>
        <w:t>вств др</w:t>
      </w:r>
      <w:proofErr w:type="gramEnd"/>
      <w:r w:rsidRPr="00CF6432">
        <w:rPr>
          <w:rFonts w:ascii="Times New Roman" w:eastAsia="@Arial Unicode MS" w:hAnsi="Times New Roman" w:cs="Times New Roman"/>
          <w:sz w:val="24"/>
          <w:szCs w:val="24"/>
          <w:lang w:eastAsia="ar-SA"/>
        </w:rPr>
        <w:t>угих людей и сопереживание им;</w:t>
      </w:r>
    </w:p>
    <w:p w:rsidR="00821AEC" w:rsidRPr="00CF6432" w:rsidRDefault="00821AEC" w:rsidP="00542440">
      <w:pPr>
        <w:numPr>
          <w:ilvl w:val="0"/>
          <w:numId w:val="13"/>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установка на здоровый образ жизни;</w:t>
      </w:r>
    </w:p>
    <w:p w:rsidR="00821AEC" w:rsidRPr="00CF6432" w:rsidRDefault="00821AEC" w:rsidP="00542440">
      <w:pPr>
        <w:numPr>
          <w:ilvl w:val="0"/>
          <w:numId w:val="13"/>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 xml:space="preserve">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w:t>
      </w:r>
      <w:proofErr w:type="spellStart"/>
      <w:r w:rsidRPr="00CF6432">
        <w:rPr>
          <w:rFonts w:ascii="Times New Roman" w:eastAsia="@Arial Unicode MS" w:hAnsi="Times New Roman" w:cs="Times New Roman"/>
          <w:sz w:val="24"/>
          <w:szCs w:val="24"/>
          <w:lang w:eastAsia="ar-SA"/>
        </w:rPr>
        <w:t>здоровьесберегающего</w:t>
      </w:r>
      <w:proofErr w:type="spellEnd"/>
      <w:r w:rsidRPr="00CF6432">
        <w:rPr>
          <w:rFonts w:ascii="Times New Roman" w:eastAsia="@Arial Unicode MS" w:hAnsi="Times New Roman" w:cs="Times New Roman"/>
          <w:sz w:val="24"/>
          <w:szCs w:val="24"/>
          <w:lang w:eastAsia="ar-SA"/>
        </w:rPr>
        <w:t xml:space="preserve"> поведения;</w:t>
      </w:r>
    </w:p>
    <w:p w:rsidR="00821AEC" w:rsidRPr="00CF6432" w:rsidRDefault="00821AEC" w:rsidP="00542440">
      <w:pPr>
        <w:numPr>
          <w:ilvl w:val="0"/>
          <w:numId w:val="13"/>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CF6432">
        <w:rPr>
          <w:rFonts w:ascii="Times New Roman" w:eastAsia="@Arial Unicode MS" w:hAnsi="Times New Roman" w:cs="Times New Roman"/>
          <w:sz w:val="24"/>
          <w:szCs w:val="24"/>
          <w:lang w:eastAsia="ar-SA"/>
        </w:rPr>
        <w:t>чувство прекрасного и эстетические чувства на основе знакомства с мировой и отечественной художественной культурой.</w:t>
      </w:r>
    </w:p>
    <w:p w:rsidR="00821AEC" w:rsidRPr="00CF6432" w:rsidRDefault="00821AEC" w:rsidP="003E03EF">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iCs/>
          <w:sz w:val="24"/>
          <w:szCs w:val="24"/>
          <w:lang w:eastAsia="ar-SA"/>
        </w:rPr>
        <w:t>Выпускник получит возможность для формирования:</w:t>
      </w:r>
    </w:p>
    <w:p w:rsidR="00821AEC" w:rsidRPr="00CF6432" w:rsidRDefault="00821AEC" w:rsidP="00542440">
      <w:pPr>
        <w:numPr>
          <w:ilvl w:val="0"/>
          <w:numId w:val="14"/>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iCs/>
          <w:sz w:val="24"/>
          <w:szCs w:val="24"/>
          <w:lang w:eastAsia="ar-SA"/>
        </w:rPr>
        <w:t>внутренней позиции обучающегося на уровне положительного отношения к образовательной организации, понимания необходимости учения, выраженного в преобладании учебно-познавательных мотивов и предпочтении социального способа оценки знаний;</w:t>
      </w:r>
    </w:p>
    <w:p w:rsidR="00821AEC" w:rsidRPr="00CF6432" w:rsidRDefault="00821AEC" w:rsidP="00542440">
      <w:pPr>
        <w:numPr>
          <w:ilvl w:val="0"/>
          <w:numId w:val="14"/>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iCs/>
          <w:sz w:val="24"/>
          <w:szCs w:val="24"/>
          <w:lang w:eastAsia="ar-SA"/>
        </w:rPr>
        <w:t>выраженной устойчивой учебно-познавательной мотивации учения;</w:t>
      </w:r>
    </w:p>
    <w:p w:rsidR="00821AEC" w:rsidRPr="00CF6432" w:rsidRDefault="00821AEC" w:rsidP="00542440">
      <w:pPr>
        <w:numPr>
          <w:ilvl w:val="0"/>
          <w:numId w:val="14"/>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iCs/>
          <w:sz w:val="24"/>
          <w:szCs w:val="24"/>
          <w:lang w:eastAsia="ar-SA"/>
        </w:rPr>
        <w:t>устойчивого учебно-познавательного интереса к новым общим способам решения задач;</w:t>
      </w:r>
    </w:p>
    <w:p w:rsidR="00821AEC" w:rsidRPr="00CF6432" w:rsidRDefault="00821AEC" w:rsidP="00542440">
      <w:pPr>
        <w:numPr>
          <w:ilvl w:val="0"/>
          <w:numId w:val="14"/>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iCs/>
          <w:sz w:val="24"/>
          <w:szCs w:val="24"/>
          <w:lang w:eastAsia="ar-SA"/>
        </w:rPr>
        <w:t>адекватного понимания причин успешности/</w:t>
      </w:r>
      <w:proofErr w:type="spellStart"/>
      <w:r w:rsidRPr="00CF6432">
        <w:rPr>
          <w:rFonts w:ascii="Times New Roman" w:eastAsia="@Arial Unicode MS" w:hAnsi="Times New Roman" w:cs="Times New Roman"/>
          <w:iCs/>
          <w:sz w:val="24"/>
          <w:szCs w:val="24"/>
          <w:lang w:eastAsia="ar-SA"/>
        </w:rPr>
        <w:t>неуспешности</w:t>
      </w:r>
      <w:proofErr w:type="spellEnd"/>
      <w:r w:rsidRPr="00CF6432">
        <w:rPr>
          <w:rFonts w:ascii="Times New Roman" w:eastAsia="@Arial Unicode MS" w:hAnsi="Times New Roman" w:cs="Times New Roman"/>
          <w:iCs/>
          <w:sz w:val="24"/>
          <w:szCs w:val="24"/>
          <w:lang w:eastAsia="ar-SA"/>
        </w:rPr>
        <w:t xml:space="preserve">  учебной деятельности;</w:t>
      </w:r>
    </w:p>
    <w:p w:rsidR="00821AEC" w:rsidRPr="00CF6432" w:rsidRDefault="00821AEC" w:rsidP="00542440">
      <w:pPr>
        <w:numPr>
          <w:ilvl w:val="0"/>
          <w:numId w:val="14"/>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iCs/>
          <w:sz w:val="24"/>
          <w:szCs w:val="24"/>
          <w:lang w:eastAsia="ar-SA"/>
        </w:rPr>
        <w:t>положительной адекватной дифференцированной самооценки на основе критерия успешности реализации социальной роли «хорошего ученика»;</w:t>
      </w:r>
    </w:p>
    <w:p w:rsidR="00821AEC" w:rsidRPr="00CF6432" w:rsidRDefault="00821AEC" w:rsidP="00542440">
      <w:pPr>
        <w:numPr>
          <w:ilvl w:val="0"/>
          <w:numId w:val="14"/>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iCs/>
          <w:sz w:val="24"/>
          <w:szCs w:val="24"/>
          <w:lang w:eastAsia="ar-SA"/>
        </w:rPr>
        <w:t>компетентности в реализации основ гражданской идентичности в поступках и деятельности;</w:t>
      </w:r>
    </w:p>
    <w:p w:rsidR="00821AEC" w:rsidRPr="00CF6432" w:rsidRDefault="00821AEC" w:rsidP="00542440">
      <w:pPr>
        <w:numPr>
          <w:ilvl w:val="0"/>
          <w:numId w:val="14"/>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iCs/>
          <w:sz w:val="24"/>
          <w:szCs w:val="24"/>
          <w:lang w:eastAsia="ar-SA"/>
        </w:rPr>
        <w:lastRenderedPageBreak/>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821AEC" w:rsidRPr="00CF6432" w:rsidRDefault="00821AEC" w:rsidP="00542440">
      <w:pPr>
        <w:numPr>
          <w:ilvl w:val="0"/>
          <w:numId w:val="14"/>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iCs/>
          <w:sz w:val="24"/>
          <w:szCs w:val="24"/>
          <w:lang w:eastAsia="ar-SA"/>
        </w:rPr>
        <w:t>установки на здоровый образ жизни и реализации её в реальном поведении и поступках;</w:t>
      </w:r>
    </w:p>
    <w:p w:rsidR="00821AEC" w:rsidRPr="00CF6432" w:rsidRDefault="00821AEC" w:rsidP="00542440">
      <w:pPr>
        <w:numPr>
          <w:ilvl w:val="0"/>
          <w:numId w:val="14"/>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iCs/>
          <w:sz w:val="24"/>
          <w:szCs w:val="24"/>
          <w:lang w:eastAsia="ar-SA"/>
        </w:rPr>
        <w:t>осознанных устойчивых эстетических предпочтений и ориентации на искусство как значимую сферу человеческой жизни;</w:t>
      </w:r>
    </w:p>
    <w:p w:rsidR="00821AEC" w:rsidRPr="00CF6432" w:rsidRDefault="00821AEC" w:rsidP="00542440">
      <w:pPr>
        <w:widowControl w:val="0"/>
        <w:numPr>
          <w:ilvl w:val="0"/>
          <w:numId w:val="14"/>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proofErr w:type="spellStart"/>
      <w:r w:rsidRPr="00CF6432">
        <w:rPr>
          <w:rFonts w:ascii="Times New Roman" w:eastAsia="@Arial Unicode MS" w:hAnsi="Times New Roman" w:cs="Times New Roman"/>
          <w:iCs/>
          <w:sz w:val="24"/>
          <w:szCs w:val="24"/>
          <w:lang w:eastAsia="ru-RU"/>
        </w:rPr>
        <w:t>эмпатии</w:t>
      </w:r>
      <w:proofErr w:type="spellEnd"/>
      <w:r w:rsidRPr="00CF6432">
        <w:rPr>
          <w:rFonts w:ascii="Times New Roman" w:eastAsia="@Arial Unicode MS" w:hAnsi="Times New Roman" w:cs="Times New Roman"/>
          <w:iCs/>
          <w:sz w:val="24"/>
          <w:szCs w:val="24"/>
          <w:lang w:eastAsia="ru-RU"/>
        </w:rPr>
        <w:t xml:space="preserve"> как осознанного понимания чу</w:t>
      </w:r>
      <w:proofErr w:type="gramStart"/>
      <w:r w:rsidRPr="00CF6432">
        <w:rPr>
          <w:rFonts w:ascii="Times New Roman" w:eastAsia="@Arial Unicode MS" w:hAnsi="Times New Roman" w:cs="Times New Roman"/>
          <w:iCs/>
          <w:sz w:val="24"/>
          <w:szCs w:val="24"/>
          <w:lang w:eastAsia="ru-RU"/>
        </w:rPr>
        <w:t>вств др</w:t>
      </w:r>
      <w:proofErr w:type="gramEnd"/>
      <w:r w:rsidRPr="00CF6432">
        <w:rPr>
          <w:rFonts w:ascii="Times New Roman" w:eastAsia="@Arial Unicode MS" w:hAnsi="Times New Roman" w:cs="Times New Roman"/>
          <w:iCs/>
          <w:sz w:val="24"/>
          <w:szCs w:val="24"/>
          <w:lang w:eastAsia="ru-RU"/>
        </w:rPr>
        <w:t>угих людей и сопереживания им, выражающихся в поступках, направленных на помощь и обеспечение благополучия.</w:t>
      </w:r>
    </w:p>
    <w:p w:rsidR="00821AEC" w:rsidRPr="00CF6432" w:rsidRDefault="00821AEC" w:rsidP="003E03EF">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CF6432">
        <w:rPr>
          <w:rFonts w:ascii="Times New Roman" w:eastAsia="@Arial Unicode MS" w:hAnsi="Times New Roman" w:cs="Times New Roman"/>
          <w:b/>
          <w:iCs/>
          <w:sz w:val="24"/>
          <w:szCs w:val="24"/>
          <w:lang w:eastAsia="ru-RU"/>
        </w:rPr>
        <w:t>Регулятивные универсальные учебные действия</w:t>
      </w:r>
    </w:p>
    <w:p w:rsidR="00821AEC" w:rsidRPr="00CF6432" w:rsidRDefault="00821AEC" w:rsidP="003E03EF">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Выпускник научится:</w:t>
      </w:r>
    </w:p>
    <w:p w:rsidR="00821AEC" w:rsidRPr="00CF6432" w:rsidRDefault="00821AEC" w:rsidP="00542440">
      <w:pPr>
        <w:numPr>
          <w:ilvl w:val="0"/>
          <w:numId w:val="15"/>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принимать и сохранять учебную задачу;</w:t>
      </w:r>
    </w:p>
    <w:p w:rsidR="00821AEC" w:rsidRPr="00CF6432" w:rsidRDefault="00821AEC" w:rsidP="00542440">
      <w:pPr>
        <w:numPr>
          <w:ilvl w:val="0"/>
          <w:numId w:val="15"/>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учитывать выделенные учителем ориентиры действия в новом учебном материале в сотрудничестве с учителем;</w:t>
      </w:r>
    </w:p>
    <w:p w:rsidR="00821AEC" w:rsidRPr="00CF6432" w:rsidRDefault="00821AEC" w:rsidP="00542440">
      <w:pPr>
        <w:numPr>
          <w:ilvl w:val="0"/>
          <w:numId w:val="15"/>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планировать свои действия в соответствии с поставленной задачей и условиями её реализации, в том числе во внутреннем плане;</w:t>
      </w:r>
    </w:p>
    <w:p w:rsidR="00821AEC" w:rsidRPr="00CF6432" w:rsidRDefault="00821AEC" w:rsidP="00542440">
      <w:pPr>
        <w:numPr>
          <w:ilvl w:val="0"/>
          <w:numId w:val="15"/>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учитывать установленные правила в планировании и контроле способа решения;</w:t>
      </w:r>
    </w:p>
    <w:p w:rsidR="00821AEC" w:rsidRPr="00CF6432" w:rsidRDefault="00821AEC" w:rsidP="00542440">
      <w:pPr>
        <w:numPr>
          <w:ilvl w:val="0"/>
          <w:numId w:val="15"/>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осуществлять итоговый и пошаговый контроль по результату (в случае работы в интерактивной среде пользоваться реакцией среды решения задачи);</w:t>
      </w:r>
    </w:p>
    <w:p w:rsidR="00821AEC" w:rsidRPr="00CF6432" w:rsidRDefault="00821AEC" w:rsidP="00542440">
      <w:pPr>
        <w:numPr>
          <w:ilvl w:val="0"/>
          <w:numId w:val="15"/>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821AEC" w:rsidRPr="00CF6432" w:rsidRDefault="00821AEC" w:rsidP="00542440">
      <w:pPr>
        <w:numPr>
          <w:ilvl w:val="0"/>
          <w:numId w:val="15"/>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адекватно воспринимать предложения и оценку учителей, товарищей, родителей и других людей;</w:t>
      </w:r>
    </w:p>
    <w:p w:rsidR="00821AEC" w:rsidRPr="00CF6432" w:rsidRDefault="00821AEC" w:rsidP="00542440">
      <w:pPr>
        <w:numPr>
          <w:ilvl w:val="0"/>
          <w:numId w:val="15"/>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различать способ и результат действия;</w:t>
      </w:r>
    </w:p>
    <w:p w:rsidR="00821AEC" w:rsidRPr="00CF6432" w:rsidRDefault="00821AEC" w:rsidP="00542440">
      <w:pPr>
        <w:numPr>
          <w:ilvl w:val="0"/>
          <w:numId w:val="15"/>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CF6432">
        <w:rPr>
          <w:rFonts w:ascii="Times New Roman" w:eastAsia="@Arial Unicode MS" w:hAnsi="Times New Roman" w:cs="Times New Roman"/>
          <w:sz w:val="24"/>
          <w:szCs w:val="24"/>
          <w:lang w:eastAsia="ar-SA"/>
        </w:rPr>
        <w:t>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(фиксацию) в цифровой форме хода и результатов решения задачи, собственной звучащей речи на русском  и иностранном языках.</w:t>
      </w:r>
    </w:p>
    <w:p w:rsidR="00821AEC" w:rsidRPr="00CF6432" w:rsidRDefault="00821AEC" w:rsidP="003E03EF">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iCs/>
          <w:sz w:val="24"/>
          <w:szCs w:val="24"/>
          <w:lang w:eastAsia="ar-SA"/>
        </w:rPr>
        <w:t>Выпускник получит возможность научиться:</w:t>
      </w:r>
    </w:p>
    <w:p w:rsidR="00821AEC" w:rsidRPr="00CF6432" w:rsidRDefault="00821AEC" w:rsidP="00542440">
      <w:pPr>
        <w:numPr>
          <w:ilvl w:val="0"/>
          <w:numId w:val="16"/>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iCs/>
          <w:sz w:val="24"/>
          <w:szCs w:val="24"/>
          <w:lang w:eastAsia="ar-SA"/>
        </w:rPr>
        <w:t>в сотрудничестве с учителем ставить новые учебные задачи;</w:t>
      </w:r>
    </w:p>
    <w:p w:rsidR="00821AEC" w:rsidRPr="00CF6432" w:rsidRDefault="00821AEC" w:rsidP="00542440">
      <w:pPr>
        <w:numPr>
          <w:ilvl w:val="0"/>
          <w:numId w:val="16"/>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iCs/>
          <w:sz w:val="24"/>
          <w:szCs w:val="24"/>
          <w:lang w:eastAsia="ar-SA"/>
        </w:rPr>
        <w:t xml:space="preserve">преобразовывать практическую задачу </w:t>
      </w:r>
      <w:proofErr w:type="gramStart"/>
      <w:r w:rsidRPr="00CF6432">
        <w:rPr>
          <w:rFonts w:ascii="Times New Roman" w:eastAsia="@Arial Unicode MS" w:hAnsi="Times New Roman" w:cs="Times New Roman"/>
          <w:iCs/>
          <w:sz w:val="24"/>
          <w:szCs w:val="24"/>
          <w:lang w:eastAsia="ar-SA"/>
        </w:rPr>
        <w:t>в</w:t>
      </w:r>
      <w:proofErr w:type="gramEnd"/>
      <w:r w:rsidRPr="00CF6432">
        <w:rPr>
          <w:rFonts w:ascii="Times New Roman" w:eastAsia="@Arial Unicode MS" w:hAnsi="Times New Roman" w:cs="Times New Roman"/>
          <w:iCs/>
          <w:sz w:val="24"/>
          <w:szCs w:val="24"/>
          <w:lang w:eastAsia="ar-SA"/>
        </w:rPr>
        <w:t xml:space="preserve"> познавательную;</w:t>
      </w:r>
    </w:p>
    <w:p w:rsidR="00821AEC" w:rsidRPr="00CF6432" w:rsidRDefault="00821AEC" w:rsidP="00542440">
      <w:pPr>
        <w:numPr>
          <w:ilvl w:val="0"/>
          <w:numId w:val="16"/>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iCs/>
          <w:sz w:val="24"/>
          <w:szCs w:val="24"/>
          <w:lang w:eastAsia="ar-SA"/>
        </w:rPr>
        <w:t>проявлять познавательную инициативу в учебном сотрудничестве;</w:t>
      </w:r>
    </w:p>
    <w:p w:rsidR="00821AEC" w:rsidRPr="00CF6432" w:rsidRDefault="00821AEC" w:rsidP="00542440">
      <w:pPr>
        <w:numPr>
          <w:ilvl w:val="0"/>
          <w:numId w:val="16"/>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iCs/>
          <w:sz w:val="24"/>
          <w:szCs w:val="24"/>
          <w:lang w:eastAsia="ar-SA"/>
        </w:rPr>
        <w:t>самостоятельно учитывать выделенные учителем ориентиры действия в новом учебном материале;</w:t>
      </w:r>
    </w:p>
    <w:p w:rsidR="00821AEC" w:rsidRPr="00CF6432" w:rsidRDefault="00821AEC" w:rsidP="00542440">
      <w:pPr>
        <w:numPr>
          <w:ilvl w:val="0"/>
          <w:numId w:val="16"/>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iCs/>
          <w:sz w:val="24"/>
          <w:szCs w:val="24"/>
          <w:lang w:eastAsia="ar-SA"/>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821AEC" w:rsidRPr="00CF6432" w:rsidRDefault="00821AEC" w:rsidP="00542440">
      <w:pPr>
        <w:widowControl w:val="0"/>
        <w:numPr>
          <w:ilvl w:val="0"/>
          <w:numId w:val="16"/>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CF6432">
        <w:rPr>
          <w:rFonts w:ascii="Times New Roman" w:eastAsia="@Arial Unicode MS" w:hAnsi="Times New Roman" w:cs="Times New Roman"/>
          <w:iCs/>
          <w:sz w:val="24"/>
          <w:szCs w:val="24"/>
          <w:lang w:eastAsia="ru-RU"/>
        </w:rPr>
        <w:t xml:space="preserve">самостоятельно адекватно оценивать правильность выполнения действия и вносить необходимые коррективы в </w:t>
      </w:r>
      <w:proofErr w:type="gramStart"/>
      <w:r w:rsidRPr="00CF6432">
        <w:rPr>
          <w:rFonts w:ascii="Times New Roman" w:eastAsia="@Arial Unicode MS" w:hAnsi="Times New Roman" w:cs="Times New Roman"/>
          <w:iCs/>
          <w:sz w:val="24"/>
          <w:szCs w:val="24"/>
          <w:lang w:eastAsia="ru-RU"/>
        </w:rPr>
        <w:t>исполнение</w:t>
      </w:r>
      <w:proofErr w:type="gramEnd"/>
      <w:r w:rsidRPr="00CF6432">
        <w:rPr>
          <w:rFonts w:ascii="Times New Roman" w:eastAsia="@Arial Unicode MS" w:hAnsi="Times New Roman" w:cs="Times New Roman"/>
          <w:iCs/>
          <w:sz w:val="24"/>
          <w:szCs w:val="24"/>
          <w:lang w:eastAsia="ru-RU"/>
        </w:rPr>
        <w:t xml:space="preserve"> как по ходу его реализации, так и в конце действия.</w:t>
      </w:r>
    </w:p>
    <w:p w:rsidR="00821AEC" w:rsidRPr="00CF6432" w:rsidRDefault="00821AEC" w:rsidP="003E03EF">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CF6432">
        <w:rPr>
          <w:rFonts w:ascii="Times New Roman" w:eastAsia="@Arial Unicode MS" w:hAnsi="Times New Roman" w:cs="Times New Roman"/>
          <w:b/>
          <w:iCs/>
          <w:sz w:val="24"/>
          <w:szCs w:val="24"/>
          <w:lang w:eastAsia="ru-RU"/>
        </w:rPr>
        <w:t>Познавательные универсальные учебные действия</w:t>
      </w:r>
    </w:p>
    <w:p w:rsidR="00821AEC" w:rsidRPr="00CF6432" w:rsidRDefault="00821AEC" w:rsidP="003E03EF">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Выпускник научится:</w:t>
      </w:r>
    </w:p>
    <w:p w:rsidR="00821AEC" w:rsidRPr="00CF6432" w:rsidRDefault="00821AEC" w:rsidP="00542440">
      <w:pPr>
        <w:numPr>
          <w:ilvl w:val="0"/>
          <w:numId w:val="17"/>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821AEC" w:rsidRPr="00CF6432" w:rsidRDefault="00821AEC" w:rsidP="00542440">
      <w:pPr>
        <w:numPr>
          <w:ilvl w:val="0"/>
          <w:numId w:val="17"/>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осуществлять запись (фиксацию) выборочной информации об окружающем мире и о себе самом, в том числе с помощью инструментов ИКТ;</w:t>
      </w:r>
    </w:p>
    <w:p w:rsidR="00821AEC" w:rsidRPr="00CF6432" w:rsidRDefault="00821AEC" w:rsidP="00542440">
      <w:pPr>
        <w:numPr>
          <w:ilvl w:val="0"/>
          <w:numId w:val="17"/>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использовать знаково-символические средства, в том числе модели (включая виртуальные) и схемы (включая концептуальные) для решения задач;</w:t>
      </w:r>
    </w:p>
    <w:p w:rsidR="00821AEC" w:rsidRPr="00CF6432" w:rsidRDefault="00821AEC" w:rsidP="00542440">
      <w:pPr>
        <w:numPr>
          <w:ilvl w:val="0"/>
          <w:numId w:val="17"/>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строить сообщения в устной и письменной форме;</w:t>
      </w:r>
    </w:p>
    <w:p w:rsidR="00821AEC" w:rsidRPr="00CF6432" w:rsidRDefault="00821AEC" w:rsidP="00542440">
      <w:pPr>
        <w:numPr>
          <w:ilvl w:val="0"/>
          <w:numId w:val="17"/>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lastRenderedPageBreak/>
        <w:t>ориентироваться на разнообразие способов решения задач;</w:t>
      </w:r>
    </w:p>
    <w:p w:rsidR="00821AEC" w:rsidRPr="00CF6432" w:rsidRDefault="00821AEC" w:rsidP="00542440">
      <w:pPr>
        <w:numPr>
          <w:ilvl w:val="0"/>
          <w:numId w:val="17"/>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821AEC" w:rsidRPr="00CF6432" w:rsidRDefault="00821AEC" w:rsidP="00542440">
      <w:pPr>
        <w:numPr>
          <w:ilvl w:val="0"/>
          <w:numId w:val="17"/>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осуществлять анализ объектов с выделением существенных и несущественных признаков;</w:t>
      </w:r>
    </w:p>
    <w:p w:rsidR="00821AEC" w:rsidRPr="00CF6432" w:rsidRDefault="00821AEC" w:rsidP="00542440">
      <w:pPr>
        <w:numPr>
          <w:ilvl w:val="0"/>
          <w:numId w:val="17"/>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осуществлять синтез как составление целого из частей;</w:t>
      </w:r>
    </w:p>
    <w:p w:rsidR="00821AEC" w:rsidRPr="00CF6432" w:rsidRDefault="00821AEC" w:rsidP="00542440">
      <w:pPr>
        <w:numPr>
          <w:ilvl w:val="0"/>
          <w:numId w:val="17"/>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 xml:space="preserve">проводить сравнение, </w:t>
      </w:r>
      <w:proofErr w:type="spellStart"/>
      <w:r w:rsidRPr="00CF6432">
        <w:rPr>
          <w:rFonts w:ascii="Times New Roman" w:eastAsia="@Arial Unicode MS" w:hAnsi="Times New Roman" w:cs="Times New Roman"/>
          <w:sz w:val="24"/>
          <w:szCs w:val="24"/>
          <w:lang w:eastAsia="ar-SA"/>
        </w:rPr>
        <w:t>сериацию</w:t>
      </w:r>
      <w:proofErr w:type="spellEnd"/>
      <w:r w:rsidRPr="00CF6432">
        <w:rPr>
          <w:rFonts w:ascii="Times New Roman" w:eastAsia="@Arial Unicode MS" w:hAnsi="Times New Roman" w:cs="Times New Roman"/>
          <w:sz w:val="24"/>
          <w:szCs w:val="24"/>
          <w:lang w:eastAsia="ar-SA"/>
        </w:rPr>
        <w:t xml:space="preserve"> и классификацию по заданным критериям;</w:t>
      </w:r>
    </w:p>
    <w:p w:rsidR="00821AEC" w:rsidRPr="00CF6432" w:rsidRDefault="00821AEC" w:rsidP="00542440">
      <w:pPr>
        <w:numPr>
          <w:ilvl w:val="0"/>
          <w:numId w:val="17"/>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устанавливать причинно-следственные связи в изучаемом круге явлений;</w:t>
      </w:r>
    </w:p>
    <w:p w:rsidR="00821AEC" w:rsidRPr="00CF6432" w:rsidRDefault="00821AEC" w:rsidP="00542440">
      <w:pPr>
        <w:numPr>
          <w:ilvl w:val="0"/>
          <w:numId w:val="17"/>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строить рассуждения в форме связи простых суждений об объекте, его строении, свойствах и связях;</w:t>
      </w:r>
    </w:p>
    <w:p w:rsidR="00821AEC" w:rsidRPr="00CF6432" w:rsidRDefault="00821AEC" w:rsidP="00542440">
      <w:pPr>
        <w:numPr>
          <w:ilvl w:val="0"/>
          <w:numId w:val="17"/>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821AEC" w:rsidRPr="00CF6432" w:rsidRDefault="00821AEC" w:rsidP="00542440">
      <w:pPr>
        <w:numPr>
          <w:ilvl w:val="0"/>
          <w:numId w:val="17"/>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осуществлять подведение под понятие на основе распознавания объектов, выделения существенных признаков и их синтеза;</w:t>
      </w:r>
    </w:p>
    <w:p w:rsidR="00821AEC" w:rsidRPr="00CF6432" w:rsidRDefault="00821AEC" w:rsidP="00542440">
      <w:pPr>
        <w:numPr>
          <w:ilvl w:val="0"/>
          <w:numId w:val="17"/>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устанавливать аналогии;</w:t>
      </w:r>
    </w:p>
    <w:p w:rsidR="00821AEC" w:rsidRPr="00CF6432" w:rsidRDefault="00821AEC" w:rsidP="00542440">
      <w:pPr>
        <w:numPr>
          <w:ilvl w:val="0"/>
          <w:numId w:val="17"/>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CF6432">
        <w:rPr>
          <w:rFonts w:ascii="Times New Roman" w:eastAsia="@Arial Unicode MS" w:hAnsi="Times New Roman" w:cs="Times New Roman"/>
          <w:sz w:val="24"/>
          <w:szCs w:val="24"/>
          <w:lang w:eastAsia="ar-SA"/>
        </w:rPr>
        <w:t>владеть рядом общих приёмов решения задач.</w:t>
      </w:r>
    </w:p>
    <w:p w:rsidR="00821AEC" w:rsidRPr="00CF6432" w:rsidRDefault="00821AEC" w:rsidP="003E03EF">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iCs/>
          <w:sz w:val="24"/>
          <w:szCs w:val="24"/>
          <w:lang w:eastAsia="ar-SA"/>
        </w:rPr>
        <w:t>Выпускник получит возможность научиться:</w:t>
      </w:r>
    </w:p>
    <w:p w:rsidR="00821AEC" w:rsidRPr="00CF6432" w:rsidRDefault="00821AEC" w:rsidP="00542440">
      <w:pPr>
        <w:numPr>
          <w:ilvl w:val="0"/>
          <w:numId w:val="18"/>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iCs/>
          <w:sz w:val="24"/>
          <w:szCs w:val="24"/>
          <w:lang w:eastAsia="ar-SA"/>
        </w:rPr>
        <w:t>осуществлять расширенный поиск информации с использованием ресурсов библиотек и Интернета;</w:t>
      </w:r>
    </w:p>
    <w:p w:rsidR="00821AEC" w:rsidRPr="00CF6432" w:rsidRDefault="00821AEC" w:rsidP="00542440">
      <w:pPr>
        <w:numPr>
          <w:ilvl w:val="0"/>
          <w:numId w:val="18"/>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iCs/>
          <w:sz w:val="24"/>
          <w:szCs w:val="24"/>
          <w:lang w:eastAsia="ar-SA"/>
        </w:rPr>
        <w:t>записывать, фиксировать информацию об окружающем мире с помощью инструментов ИКТ;</w:t>
      </w:r>
    </w:p>
    <w:p w:rsidR="00821AEC" w:rsidRPr="00CF6432" w:rsidRDefault="00821AEC" w:rsidP="00542440">
      <w:pPr>
        <w:numPr>
          <w:ilvl w:val="0"/>
          <w:numId w:val="18"/>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iCs/>
          <w:sz w:val="24"/>
          <w:szCs w:val="24"/>
          <w:lang w:eastAsia="ar-SA"/>
        </w:rPr>
        <w:t>создавать и преобразовывать модели и схемы для решения задач;</w:t>
      </w:r>
    </w:p>
    <w:p w:rsidR="00821AEC" w:rsidRPr="00CF6432" w:rsidRDefault="00821AEC" w:rsidP="00542440">
      <w:pPr>
        <w:numPr>
          <w:ilvl w:val="0"/>
          <w:numId w:val="18"/>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iCs/>
          <w:sz w:val="24"/>
          <w:szCs w:val="24"/>
          <w:lang w:eastAsia="ar-SA"/>
        </w:rPr>
        <w:t>осознанно и произвольно строить сообщения в устной и письменной форме;</w:t>
      </w:r>
    </w:p>
    <w:p w:rsidR="00821AEC" w:rsidRPr="00CF6432" w:rsidRDefault="00821AEC" w:rsidP="00542440">
      <w:pPr>
        <w:numPr>
          <w:ilvl w:val="0"/>
          <w:numId w:val="18"/>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iCs/>
          <w:sz w:val="24"/>
          <w:szCs w:val="24"/>
          <w:lang w:eastAsia="ar-SA"/>
        </w:rPr>
        <w:t>осуществлять выбор наиболее эффективных способов решения задач в зависимости от конкретных условий;</w:t>
      </w:r>
    </w:p>
    <w:p w:rsidR="00821AEC" w:rsidRPr="00CF6432" w:rsidRDefault="00821AEC" w:rsidP="00542440">
      <w:pPr>
        <w:numPr>
          <w:ilvl w:val="0"/>
          <w:numId w:val="18"/>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iCs/>
          <w:sz w:val="24"/>
          <w:szCs w:val="24"/>
          <w:lang w:eastAsia="ar-SA"/>
        </w:rPr>
        <w:t>осуществлять синтез как составление целого из частей, самостоятельно достраивая и восполняя недостающие компоненты;</w:t>
      </w:r>
    </w:p>
    <w:p w:rsidR="00821AEC" w:rsidRPr="00CF6432" w:rsidRDefault="00821AEC" w:rsidP="00542440">
      <w:pPr>
        <w:numPr>
          <w:ilvl w:val="0"/>
          <w:numId w:val="18"/>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iCs/>
          <w:sz w:val="24"/>
          <w:szCs w:val="24"/>
          <w:lang w:eastAsia="ar-SA"/>
        </w:rPr>
        <w:t xml:space="preserve">осуществлять сравнение, </w:t>
      </w:r>
      <w:proofErr w:type="spellStart"/>
      <w:r w:rsidRPr="00CF6432">
        <w:rPr>
          <w:rFonts w:ascii="Times New Roman" w:eastAsia="@Arial Unicode MS" w:hAnsi="Times New Roman" w:cs="Times New Roman"/>
          <w:iCs/>
          <w:sz w:val="24"/>
          <w:szCs w:val="24"/>
          <w:lang w:eastAsia="ar-SA"/>
        </w:rPr>
        <w:t>сериацию</w:t>
      </w:r>
      <w:proofErr w:type="spellEnd"/>
      <w:r w:rsidRPr="00CF6432">
        <w:rPr>
          <w:rFonts w:ascii="Times New Roman" w:eastAsia="@Arial Unicode MS" w:hAnsi="Times New Roman" w:cs="Times New Roman"/>
          <w:iCs/>
          <w:sz w:val="24"/>
          <w:szCs w:val="24"/>
          <w:lang w:eastAsia="ar-SA"/>
        </w:rPr>
        <w:t xml:space="preserve"> и классификацию, самостоятельно выбирая основания и критерии для указанных логических операций;</w:t>
      </w:r>
    </w:p>
    <w:p w:rsidR="00821AEC" w:rsidRPr="00CF6432" w:rsidRDefault="00821AEC" w:rsidP="00542440">
      <w:pPr>
        <w:numPr>
          <w:ilvl w:val="0"/>
          <w:numId w:val="18"/>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iCs/>
          <w:sz w:val="24"/>
          <w:szCs w:val="24"/>
          <w:lang w:eastAsia="ar-SA"/>
        </w:rPr>
        <w:t xml:space="preserve">строить </w:t>
      </w:r>
      <w:proofErr w:type="gramStart"/>
      <w:r w:rsidRPr="00CF6432">
        <w:rPr>
          <w:rFonts w:ascii="Times New Roman" w:eastAsia="@Arial Unicode MS" w:hAnsi="Times New Roman" w:cs="Times New Roman"/>
          <w:iCs/>
          <w:sz w:val="24"/>
          <w:szCs w:val="24"/>
          <w:lang w:eastAsia="ar-SA"/>
        </w:rPr>
        <w:t>логическое рассуждение</w:t>
      </w:r>
      <w:proofErr w:type="gramEnd"/>
      <w:r w:rsidRPr="00CF6432">
        <w:rPr>
          <w:rFonts w:ascii="Times New Roman" w:eastAsia="@Arial Unicode MS" w:hAnsi="Times New Roman" w:cs="Times New Roman"/>
          <w:iCs/>
          <w:sz w:val="24"/>
          <w:szCs w:val="24"/>
          <w:lang w:eastAsia="ar-SA"/>
        </w:rPr>
        <w:t>, включающее установление причинно-следственных связей;</w:t>
      </w:r>
    </w:p>
    <w:p w:rsidR="00821AEC" w:rsidRPr="00CF6432" w:rsidRDefault="00821AEC" w:rsidP="00542440">
      <w:pPr>
        <w:widowControl w:val="0"/>
        <w:numPr>
          <w:ilvl w:val="0"/>
          <w:numId w:val="18"/>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CF6432">
        <w:rPr>
          <w:rFonts w:ascii="Times New Roman" w:eastAsia="@Arial Unicode MS" w:hAnsi="Times New Roman" w:cs="Times New Roman"/>
          <w:iCs/>
          <w:sz w:val="24"/>
          <w:szCs w:val="24"/>
          <w:lang w:eastAsia="ru-RU"/>
        </w:rPr>
        <w:t>произвольно и осознанно владеть общими приёмами решения задач.</w:t>
      </w:r>
    </w:p>
    <w:p w:rsidR="00821AEC" w:rsidRPr="00CF6432" w:rsidRDefault="00821AEC" w:rsidP="003E03EF">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CF6432">
        <w:rPr>
          <w:rFonts w:ascii="Times New Roman" w:eastAsia="@Arial Unicode MS" w:hAnsi="Times New Roman" w:cs="Times New Roman"/>
          <w:b/>
          <w:iCs/>
          <w:sz w:val="24"/>
          <w:szCs w:val="24"/>
          <w:lang w:eastAsia="ru-RU"/>
        </w:rPr>
        <w:t>Коммуникативные универсальные учебные действия</w:t>
      </w:r>
    </w:p>
    <w:p w:rsidR="00821AEC" w:rsidRPr="00CF6432" w:rsidRDefault="00821AEC" w:rsidP="003E03EF">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Выпускник научится:</w:t>
      </w:r>
    </w:p>
    <w:p w:rsidR="00821AEC" w:rsidRPr="00CF6432" w:rsidRDefault="00821AEC" w:rsidP="00542440">
      <w:pPr>
        <w:numPr>
          <w:ilvl w:val="0"/>
          <w:numId w:val="19"/>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rsidR="00821AEC" w:rsidRPr="00CF6432" w:rsidRDefault="00821AEC" w:rsidP="00542440">
      <w:pPr>
        <w:numPr>
          <w:ilvl w:val="0"/>
          <w:numId w:val="19"/>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 xml:space="preserve">допускать возможность существования у людей различных точек зрения, в том числе не совпадающих с его </w:t>
      </w:r>
      <w:proofErr w:type="gramStart"/>
      <w:r w:rsidRPr="00CF6432">
        <w:rPr>
          <w:rFonts w:ascii="Times New Roman" w:eastAsia="@Arial Unicode MS" w:hAnsi="Times New Roman" w:cs="Times New Roman"/>
          <w:sz w:val="24"/>
          <w:szCs w:val="24"/>
          <w:lang w:eastAsia="ar-SA"/>
        </w:rPr>
        <w:t>собственной</w:t>
      </w:r>
      <w:proofErr w:type="gramEnd"/>
      <w:r w:rsidRPr="00CF6432">
        <w:rPr>
          <w:rFonts w:ascii="Times New Roman" w:eastAsia="@Arial Unicode MS" w:hAnsi="Times New Roman" w:cs="Times New Roman"/>
          <w:sz w:val="24"/>
          <w:szCs w:val="24"/>
          <w:lang w:eastAsia="ar-SA"/>
        </w:rPr>
        <w:t>, и ориентироваться на позицию партнёра в общении и взаимодействии;</w:t>
      </w:r>
    </w:p>
    <w:p w:rsidR="00821AEC" w:rsidRPr="00CF6432" w:rsidRDefault="00821AEC" w:rsidP="00542440">
      <w:pPr>
        <w:numPr>
          <w:ilvl w:val="0"/>
          <w:numId w:val="19"/>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учитывать разные мнения и стремиться к координации различных позиций в сотрудничестве;</w:t>
      </w:r>
    </w:p>
    <w:p w:rsidR="00821AEC" w:rsidRPr="00CF6432" w:rsidRDefault="00821AEC" w:rsidP="00542440">
      <w:pPr>
        <w:numPr>
          <w:ilvl w:val="0"/>
          <w:numId w:val="19"/>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формулировать собственное мнение и позицию;</w:t>
      </w:r>
    </w:p>
    <w:p w:rsidR="00821AEC" w:rsidRPr="00CF6432" w:rsidRDefault="00821AEC" w:rsidP="00542440">
      <w:pPr>
        <w:numPr>
          <w:ilvl w:val="0"/>
          <w:numId w:val="19"/>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договариваться и приходить к общему решению в совместной деятельности, в том числе в ситуации столкновения интересов;</w:t>
      </w:r>
    </w:p>
    <w:p w:rsidR="00821AEC" w:rsidRPr="00CF6432" w:rsidRDefault="00821AEC" w:rsidP="00542440">
      <w:pPr>
        <w:numPr>
          <w:ilvl w:val="0"/>
          <w:numId w:val="19"/>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строить понятные для партнёра высказывания, учитывающие, что партнёр знает и видит, а что нет;</w:t>
      </w:r>
    </w:p>
    <w:p w:rsidR="00821AEC" w:rsidRPr="00CF6432" w:rsidRDefault="00821AEC" w:rsidP="00542440">
      <w:pPr>
        <w:numPr>
          <w:ilvl w:val="0"/>
          <w:numId w:val="19"/>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задавать вопросы;</w:t>
      </w:r>
    </w:p>
    <w:p w:rsidR="00821AEC" w:rsidRPr="00CF6432" w:rsidRDefault="00821AEC" w:rsidP="00542440">
      <w:pPr>
        <w:numPr>
          <w:ilvl w:val="0"/>
          <w:numId w:val="19"/>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контролировать действия партнёра;</w:t>
      </w:r>
    </w:p>
    <w:p w:rsidR="00821AEC" w:rsidRPr="00CF6432" w:rsidRDefault="00821AEC" w:rsidP="00542440">
      <w:pPr>
        <w:numPr>
          <w:ilvl w:val="0"/>
          <w:numId w:val="19"/>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lastRenderedPageBreak/>
        <w:t>использовать речь для регуляции своего действия;</w:t>
      </w:r>
    </w:p>
    <w:p w:rsidR="00821AEC" w:rsidRPr="00CF6432" w:rsidRDefault="00821AEC" w:rsidP="00542440">
      <w:pPr>
        <w:numPr>
          <w:ilvl w:val="0"/>
          <w:numId w:val="19"/>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CF6432">
        <w:rPr>
          <w:rFonts w:ascii="Times New Roman" w:eastAsia="@Arial Unicode MS" w:hAnsi="Times New Roman" w:cs="Times New Roman"/>
          <w:sz w:val="24"/>
          <w:szCs w:val="24"/>
          <w:lang w:eastAsia="ar-SA"/>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821AEC" w:rsidRPr="00CF6432" w:rsidRDefault="00821AEC" w:rsidP="003E03EF">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iCs/>
          <w:sz w:val="24"/>
          <w:szCs w:val="24"/>
          <w:lang w:eastAsia="ar-SA"/>
        </w:rPr>
        <w:t>Выпускник получит возможность научиться:</w:t>
      </w:r>
    </w:p>
    <w:p w:rsidR="00821AEC" w:rsidRPr="00CF6432" w:rsidRDefault="00821AEC" w:rsidP="00542440">
      <w:pPr>
        <w:numPr>
          <w:ilvl w:val="0"/>
          <w:numId w:val="20"/>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iCs/>
          <w:sz w:val="24"/>
          <w:szCs w:val="24"/>
          <w:lang w:eastAsia="ar-SA"/>
        </w:rPr>
        <w:t xml:space="preserve">учитывать и координировать в сотрудничестве позиции других людей, отличные </w:t>
      </w:r>
      <w:proofErr w:type="gramStart"/>
      <w:r w:rsidRPr="00CF6432">
        <w:rPr>
          <w:rFonts w:ascii="Times New Roman" w:eastAsia="@Arial Unicode MS" w:hAnsi="Times New Roman" w:cs="Times New Roman"/>
          <w:iCs/>
          <w:sz w:val="24"/>
          <w:szCs w:val="24"/>
          <w:lang w:eastAsia="ar-SA"/>
        </w:rPr>
        <w:t>от</w:t>
      </w:r>
      <w:proofErr w:type="gramEnd"/>
      <w:r w:rsidRPr="00CF6432">
        <w:rPr>
          <w:rFonts w:ascii="Times New Roman" w:eastAsia="@Arial Unicode MS" w:hAnsi="Times New Roman" w:cs="Times New Roman"/>
          <w:iCs/>
          <w:sz w:val="24"/>
          <w:szCs w:val="24"/>
          <w:lang w:eastAsia="ar-SA"/>
        </w:rPr>
        <w:t xml:space="preserve"> собственной;</w:t>
      </w:r>
    </w:p>
    <w:p w:rsidR="00821AEC" w:rsidRPr="00CF6432" w:rsidRDefault="00821AEC" w:rsidP="00542440">
      <w:pPr>
        <w:numPr>
          <w:ilvl w:val="0"/>
          <w:numId w:val="20"/>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iCs/>
          <w:sz w:val="24"/>
          <w:szCs w:val="24"/>
          <w:lang w:eastAsia="ar-SA"/>
        </w:rPr>
        <w:t>учитывать разные мнения и интересы и обосновывать собственную позицию;</w:t>
      </w:r>
    </w:p>
    <w:p w:rsidR="00821AEC" w:rsidRPr="00CF6432" w:rsidRDefault="00821AEC" w:rsidP="00542440">
      <w:pPr>
        <w:numPr>
          <w:ilvl w:val="0"/>
          <w:numId w:val="20"/>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iCs/>
          <w:sz w:val="24"/>
          <w:szCs w:val="24"/>
          <w:lang w:eastAsia="ar-SA"/>
        </w:rPr>
        <w:t>понимать относительность мнений и подходов к решению проблемы;</w:t>
      </w:r>
    </w:p>
    <w:p w:rsidR="00821AEC" w:rsidRPr="00CF6432" w:rsidRDefault="00821AEC" w:rsidP="00542440">
      <w:pPr>
        <w:numPr>
          <w:ilvl w:val="0"/>
          <w:numId w:val="20"/>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iCs/>
          <w:sz w:val="24"/>
          <w:szCs w:val="24"/>
          <w:lang w:eastAsia="ar-SA"/>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821AEC" w:rsidRPr="00CF6432" w:rsidRDefault="00821AEC" w:rsidP="00542440">
      <w:pPr>
        <w:numPr>
          <w:ilvl w:val="0"/>
          <w:numId w:val="20"/>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iCs/>
          <w:sz w:val="24"/>
          <w:szCs w:val="24"/>
          <w:lang w:eastAsia="ar-SA"/>
        </w:rPr>
        <w:t>продуктивно содействовать разрешению конфликтов на основе учёта интересов и позиций всех участников;</w:t>
      </w:r>
    </w:p>
    <w:p w:rsidR="00821AEC" w:rsidRPr="00CF6432" w:rsidRDefault="00821AEC" w:rsidP="00542440">
      <w:pPr>
        <w:numPr>
          <w:ilvl w:val="0"/>
          <w:numId w:val="20"/>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iCs/>
          <w:sz w:val="24"/>
          <w:szCs w:val="24"/>
          <w:lang w:eastAsia="ar-SA"/>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821AEC" w:rsidRPr="00CF6432" w:rsidRDefault="00821AEC" w:rsidP="00542440">
      <w:pPr>
        <w:numPr>
          <w:ilvl w:val="0"/>
          <w:numId w:val="20"/>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iCs/>
          <w:sz w:val="24"/>
          <w:szCs w:val="24"/>
          <w:lang w:eastAsia="ar-SA"/>
        </w:rPr>
        <w:t>задавать вопросы, необходимые для организации собственной деятельности и сотрудничества с партнёром;</w:t>
      </w:r>
    </w:p>
    <w:p w:rsidR="00821AEC" w:rsidRPr="00CF6432" w:rsidRDefault="00821AEC" w:rsidP="00542440">
      <w:pPr>
        <w:numPr>
          <w:ilvl w:val="0"/>
          <w:numId w:val="20"/>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iCs/>
          <w:sz w:val="24"/>
          <w:szCs w:val="24"/>
          <w:lang w:eastAsia="ar-SA"/>
        </w:rPr>
        <w:t>осуществлять взаимный контроль и оказывать в сотрудничестве необходимую взаимопомощь;</w:t>
      </w:r>
    </w:p>
    <w:p w:rsidR="00821AEC" w:rsidRPr="00CF6432" w:rsidRDefault="00821AEC" w:rsidP="00542440">
      <w:pPr>
        <w:numPr>
          <w:ilvl w:val="0"/>
          <w:numId w:val="20"/>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iCs/>
          <w:sz w:val="24"/>
          <w:szCs w:val="24"/>
          <w:lang w:eastAsia="ar-SA"/>
        </w:rPr>
        <w:t>адекватно использовать речь для планирования и регуляции своей деятельности;</w:t>
      </w:r>
    </w:p>
    <w:p w:rsidR="00821AEC" w:rsidRPr="00CF6432" w:rsidRDefault="00821AEC" w:rsidP="00542440">
      <w:pPr>
        <w:widowControl w:val="0"/>
        <w:numPr>
          <w:ilvl w:val="0"/>
          <w:numId w:val="20"/>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CF6432">
        <w:rPr>
          <w:rFonts w:ascii="Times New Roman" w:eastAsia="@Arial Unicode MS" w:hAnsi="Times New Roman" w:cs="Times New Roman"/>
          <w:iCs/>
          <w:sz w:val="24"/>
          <w:szCs w:val="24"/>
          <w:lang w:eastAsia="ru-RU"/>
        </w:rPr>
        <w:t>адекватно использовать речевые средства для эффективного решения разнообразных коммуникативных задач.</w:t>
      </w:r>
    </w:p>
    <w:p w:rsidR="00185998" w:rsidRPr="00687A7C" w:rsidRDefault="00185998" w:rsidP="003E03EF">
      <w:pPr>
        <w:widowControl w:val="0"/>
        <w:tabs>
          <w:tab w:val="left" w:leader="dot" w:pos="624"/>
        </w:tabs>
        <w:autoSpaceDE w:val="0"/>
        <w:autoSpaceDN w:val="0"/>
        <w:adjustRightInd w:val="0"/>
        <w:spacing w:after="0" w:line="240" w:lineRule="auto"/>
        <w:ind w:firstLine="709"/>
        <w:rPr>
          <w:rFonts w:ascii="Times New Roman" w:eastAsia="@Arial Unicode MS" w:hAnsi="Times New Roman" w:cs="Times New Roman"/>
          <w:b/>
          <w:bCs/>
          <w:sz w:val="24"/>
          <w:szCs w:val="24"/>
          <w:lang w:eastAsia="ru-RU"/>
        </w:rPr>
      </w:pPr>
      <w:r w:rsidRPr="00687A7C">
        <w:rPr>
          <w:rFonts w:ascii="Times New Roman" w:eastAsia="@Arial Unicode MS" w:hAnsi="Times New Roman" w:cs="Times New Roman"/>
          <w:b/>
          <w:bCs/>
          <w:sz w:val="24"/>
          <w:szCs w:val="24"/>
          <w:lang w:eastAsia="ru-RU"/>
        </w:rPr>
        <w:t xml:space="preserve">2.2. Чтение. Работа с текстом </w:t>
      </w:r>
      <w:r w:rsidRPr="00687A7C">
        <w:rPr>
          <w:rFonts w:ascii="Times New Roman" w:eastAsia="@Arial Unicode MS" w:hAnsi="Times New Roman" w:cs="Times New Roman"/>
          <w:iCs/>
          <w:sz w:val="24"/>
          <w:szCs w:val="24"/>
          <w:lang w:eastAsia="ru-RU"/>
        </w:rPr>
        <w:t>(метапредметные результаты)</w:t>
      </w:r>
    </w:p>
    <w:p w:rsidR="00185998" w:rsidRPr="00687A7C" w:rsidRDefault="00185998" w:rsidP="003E03EF">
      <w:pPr>
        <w:tabs>
          <w:tab w:val="left" w:leader="dot" w:pos="624"/>
        </w:tabs>
        <w:spacing w:after="0" w:line="240" w:lineRule="auto"/>
        <w:ind w:left="709"/>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sz w:val="24"/>
          <w:szCs w:val="24"/>
          <w:lang w:eastAsia="ar-SA"/>
        </w:rPr>
        <w:t xml:space="preserve">В результате изучения </w:t>
      </w:r>
      <w:r w:rsidRPr="00687A7C">
        <w:rPr>
          <w:rFonts w:ascii="Times New Roman" w:eastAsia="@Arial Unicode MS" w:hAnsi="Times New Roman" w:cs="Times New Roman"/>
          <w:bCs/>
          <w:sz w:val="24"/>
          <w:szCs w:val="24"/>
          <w:lang w:eastAsia="ar-SA"/>
        </w:rPr>
        <w:t>всех без исключения учебных предметов</w:t>
      </w:r>
      <w:r w:rsidRPr="00687A7C">
        <w:rPr>
          <w:rFonts w:ascii="Times New Roman" w:eastAsia="@Arial Unicode MS" w:hAnsi="Times New Roman" w:cs="Times New Roman"/>
          <w:b/>
          <w:bCs/>
          <w:sz w:val="24"/>
          <w:szCs w:val="24"/>
          <w:lang w:eastAsia="ar-SA"/>
        </w:rPr>
        <w:t xml:space="preserve"> </w:t>
      </w:r>
      <w:r w:rsidRPr="00687A7C">
        <w:rPr>
          <w:rFonts w:ascii="Times New Roman" w:eastAsia="@Arial Unicode MS" w:hAnsi="Times New Roman" w:cs="Times New Roman"/>
          <w:sz w:val="24"/>
          <w:szCs w:val="24"/>
          <w:lang w:eastAsia="ar-SA"/>
        </w:rPr>
        <w:t>на уровне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185998" w:rsidRPr="00687A7C" w:rsidRDefault="00185998" w:rsidP="003E03EF">
      <w:pPr>
        <w:tabs>
          <w:tab w:val="left" w:leader="dot" w:pos="624"/>
        </w:tabs>
        <w:spacing w:after="0" w:line="240" w:lineRule="auto"/>
        <w:ind w:left="709"/>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sz w:val="24"/>
          <w:szCs w:val="24"/>
          <w:lang w:eastAsia="ar-SA"/>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185998" w:rsidRPr="00687A7C" w:rsidRDefault="00185998" w:rsidP="003E03EF">
      <w:pPr>
        <w:widowControl w:val="0"/>
        <w:tabs>
          <w:tab w:val="left" w:leader="dot" w:pos="624"/>
        </w:tabs>
        <w:autoSpaceDE w:val="0"/>
        <w:autoSpaceDN w:val="0"/>
        <w:adjustRightInd w:val="0"/>
        <w:spacing w:after="0" w:line="240" w:lineRule="auto"/>
        <w:ind w:left="709"/>
        <w:jc w:val="both"/>
        <w:rPr>
          <w:rFonts w:ascii="Times New Roman" w:eastAsia="@Arial Unicode MS" w:hAnsi="Times New Roman" w:cs="Times New Roman"/>
          <w:sz w:val="24"/>
          <w:szCs w:val="24"/>
          <w:lang w:eastAsia="ru-RU"/>
        </w:rPr>
      </w:pPr>
      <w:r w:rsidRPr="00687A7C">
        <w:rPr>
          <w:rFonts w:ascii="Times New Roman" w:eastAsia="@Arial Unicode MS" w:hAnsi="Times New Roman" w:cs="Times New Roman"/>
          <w:sz w:val="24"/>
          <w:szCs w:val="24"/>
          <w:lang w:eastAsia="ru-RU"/>
        </w:rPr>
        <w:t xml:space="preserve">Выпускники получат возможность научиться </w:t>
      </w:r>
      <w:proofErr w:type="gramStart"/>
      <w:r w:rsidRPr="00687A7C">
        <w:rPr>
          <w:rFonts w:ascii="Times New Roman" w:eastAsia="@Arial Unicode MS" w:hAnsi="Times New Roman" w:cs="Times New Roman"/>
          <w:sz w:val="24"/>
          <w:szCs w:val="24"/>
          <w:lang w:eastAsia="ru-RU"/>
        </w:rPr>
        <w:t>самостоятельно</w:t>
      </w:r>
      <w:proofErr w:type="gramEnd"/>
      <w:r w:rsidRPr="00687A7C">
        <w:rPr>
          <w:rFonts w:ascii="Times New Roman" w:eastAsia="@Arial Unicode MS" w:hAnsi="Times New Roman" w:cs="Times New Roman"/>
          <w:sz w:val="24"/>
          <w:szCs w:val="24"/>
          <w:lang w:eastAsia="ru-RU"/>
        </w:rPr>
        <w:t xml:space="preserve"> организовывать поиск информации. Они приобретут первичный опыт критического отношения к получаемой информации, сопоставления её с информацией из других источников и имеющимся жизненным опытом.</w:t>
      </w:r>
    </w:p>
    <w:p w:rsidR="00185998" w:rsidRPr="00687A7C" w:rsidRDefault="00185998" w:rsidP="003E03EF">
      <w:pPr>
        <w:widowControl w:val="0"/>
        <w:tabs>
          <w:tab w:val="left" w:leader="dot" w:pos="624"/>
        </w:tabs>
        <w:autoSpaceDE w:val="0"/>
        <w:autoSpaceDN w:val="0"/>
        <w:adjustRightInd w:val="0"/>
        <w:spacing w:after="0" w:line="240" w:lineRule="auto"/>
        <w:ind w:firstLine="709"/>
        <w:jc w:val="center"/>
        <w:rPr>
          <w:rFonts w:ascii="Times New Roman" w:eastAsia="@Arial Unicode MS" w:hAnsi="Times New Roman" w:cs="Times New Roman"/>
          <w:b/>
          <w:iCs/>
          <w:sz w:val="24"/>
          <w:szCs w:val="24"/>
          <w:lang w:eastAsia="ru-RU"/>
        </w:rPr>
      </w:pPr>
      <w:r w:rsidRPr="00687A7C">
        <w:rPr>
          <w:rFonts w:ascii="Times New Roman" w:eastAsia="@Arial Unicode MS" w:hAnsi="Times New Roman" w:cs="Times New Roman"/>
          <w:b/>
          <w:iCs/>
          <w:sz w:val="24"/>
          <w:szCs w:val="24"/>
          <w:lang w:eastAsia="ru-RU"/>
        </w:rPr>
        <w:t xml:space="preserve">Работа с текстом: поиск информации и понимание </w:t>
      </w:r>
      <w:proofErr w:type="gramStart"/>
      <w:r w:rsidRPr="00687A7C">
        <w:rPr>
          <w:rFonts w:ascii="Times New Roman" w:eastAsia="@Arial Unicode MS" w:hAnsi="Times New Roman" w:cs="Times New Roman"/>
          <w:b/>
          <w:iCs/>
          <w:sz w:val="24"/>
          <w:szCs w:val="24"/>
          <w:lang w:eastAsia="ru-RU"/>
        </w:rPr>
        <w:t>прочитанного</w:t>
      </w:r>
      <w:proofErr w:type="gramEnd"/>
    </w:p>
    <w:p w:rsidR="00185998" w:rsidRPr="00687A7C" w:rsidRDefault="00185998" w:rsidP="003E03EF">
      <w:pPr>
        <w:tabs>
          <w:tab w:val="left" w:leader="dot" w:pos="624"/>
        </w:tabs>
        <w:spacing w:after="0" w:line="240" w:lineRule="auto"/>
        <w:ind w:firstLine="709"/>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sz w:val="24"/>
          <w:szCs w:val="24"/>
          <w:lang w:eastAsia="ar-SA"/>
        </w:rPr>
        <w:t>Выпускник научится:</w:t>
      </w:r>
    </w:p>
    <w:p w:rsidR="00185998" w:rsidRPr="00687A7C" w:rsidRDefault="00185998" w:rsidP="00542440">
      <w:pPr>
        <w:numPr>
          <w:ilvl w:val="0"/>
          <w:numId w:val="21"/>
        </w:numPr>
        <w:tabs>
          <w:tab w:val="left" w:leader="dot" w:pos="624"/>
        </w:tabs>
        <w:spacing w:after="0" w:line="240" w:lineRule="auto"/>
        <w:ind w:firstLine="709"/>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sz w:val="24"/>
          <w:szCs w:val="24"/>
          <w:lang w:eastAsia="ar-SA"/>
        </w:rPr>
        <w:t>находить в тексте конкретные сведения, факты, заданные в явном виде;</w:t>
      </w:r>
    </w:p>
    <w:p w:rsidR="00185998" w:rsidRPr="00687A7C" w:rsidRDefault="00185998" w:rsidP="00542440">
      <w:pPr>
        <w:numPr>
          <w:ilvl w:val="0"/>
          <w:numId w:val="21"/>
        </w:numPr>
        <w:tabs>
          <w:tab w:val="left" w:leader="dot" w:pos="624"/>
        </w:tabs>
        <w:spacing w:after="0" w:line="240" w:lineRule="auto"/>
        <w:ind w:firstLine="709"/>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sz w:val="24"/>
          <w:szCs w:val="24"/>
          <w:lang w:eastAsia="ar-SA"/>
        </w:rPr>
        <w:t>определять тему и главную мысль текста;</w:t>
      </w:r>
    </w:p>
    <w:p w:rsidR="00185998" w:rsidRPr="00687A7C" w:rsidRDefault="00185998" w:rsidP="00542440">
      <w:pPr>
        <w:numPr>
          <w:ilvl w:val="0"/>
          <w:numId w:val="21"/>
        </w:numPr>
        <w:tabs>
          <w:tab w:val="left" w:leader="dot" w:pos="624"/>
        </w:tabs>
        <w:spacing w:after="0" w:line="240" w:lineRule="auto"/>
        <w:ind w:firstLine="709"/>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sz w:val="24"/>
          <w:szCs w:val="24"/>
          <w:lang w:eastAsia="ar-SA"/>
        </w:rPr>
        <w:t>делить тексты на смысловые части, составлять план текста;</w:t>
      </w:r>
    </w:p>
    <w:p w:rsidR="00185998" w:rsidRPr="00687A7C" w:rsidRDefault="00185998" w:rsidP="00542440">
      <w:pPr>
        <w:numPr>
          <w:ilvl w:val="0"/>
          <w:numId w:val="21"/>
        </w:numPr>
        <w:tabs>
          <w:tab w:val="left" w:leader="dot" w:pos="624"/>
        </w:tabs>
        <w:spacing w:after="0" w:line="240" w:lineRule="auto"/>
        <w:ind w:firstLine="709"/>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sz w:val="24"/>
          <w:szCs w:val="24"/>
          <w:lang w:eastAsia="ar-SA"/>
        </w:rPr>
        <w:t>вычленять содержащиеся в тексте основные события и устанавливать их последовательность; упорядочивать информацию по заданному основанию;</w:t>
      </w:r>
    </w:p>
    <w:p w:rsidR="00185998" w:rsidRPr="00687A7C" w:rsidRDefault="00185998" w:rsidP="00542440">
      <w:pPr>
        <w:numPr>
          <w:ilvl w:val="0"/>
          <w:numId w:val="21"/>
        </w:numPr>
        <w:tabs>
          <w:tab w:val="left" w:leader="dot" w:pos="624"/>
        </w:tabs>
        <w:spacing w:after="0" w:line="240" w:lineRule="auto"/>
        <w:ind w:firstLine="709"/>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sz w:val="24"/>
          <w:szCs w:val="24"/>
          <w:lang w:eastAsia="ar-SA"/>
        </w:rPr>
        <w:t>сравнивать между собой объекты, описанные в тексте, выделяя два</w:t>
      </w:r>
      <w:r w:rsidRPr="00687A7C">
        <w:rPr>
          <w:rFonts w:ascii="Times New Roman" w:eastAsia="@Arial Unicode MS" w:hAnsi="Times New Roman" w:cs="Times New Roman"/>
          <w:sz w:val="24"/>
          <w:szCs w:val="24"/>
          <w:lang w:eastAsia="ar-SA"/>
        </w:rPr>
        <w:noBreakHyphen/>
        <w:t>три существенных признака;</w:t>
      </w:r>
    </w:p>
    <w:p w:rsidR="00185998" w:rsidRPr="00687A7C" w:rsidRDefault="00185998" w:rsidP="00542440">
      <w:pPr>
        <w:numPr>
          <w:ilvl w:val="0"/>
          <w:numId w:val="21"/>
        </w:numPr>
        <w:tabs>
          <w:tab w:val="left" w:leader="dot" w:pos="624"/>
        </w:tabs>
        <w:spacing w:after="0" w:line="240" w:lineRule="auto"/>
        <w:ind w:firstLine="709"/>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sz w:val="24"/>
          <w:szCs w:val="24"/>
          <w:lang w:eastAsia="ar-SA"/>
        </w:rPr>
        <w:lastRenderedPageBreak/>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185998" w:rsidRPr="00687A7C" w:rsidRDefault="00185998" w:rsidP="00542440">
      <w:pPr>
        <w:numPr>
          <w:ilvl w:val="0"/>
          <w:numId w:val="21"/>
        </w:numPr>
        <w:tabs>
          <w:tab w:val="left" w:leader="dot" w:pos="624"/>
        </w:tabs>
        <w:spacing w:after="0" w:line="240" w:lineRule="auto"/>
        <w:ind w:firstLine="709"/>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sz w:val="24"/>
          <w:szCs w:val="24"/>
          <w:lang w:eastAsia="ar-SA"/>
        </w:rPr>
        <w:t>·понимать информацию, представленную разными способами: словесно, в виде таблицы, схемы, диаграммы;</w:t>
      </w:r>
    </w:p>
    <w:p w:rsidR="00185998" w:rsidRPr="00687A7C" w:rsidRDefault="00185998" w:rsidP="00542440">
      <w:pPr>
        <w:numPr>
          <w:ilvl w:val="0"/>
          <w:numId w:val="21"/>
        </w:numPr>
        <w:tabs>
          <w:tab w:val="left" w:leader="dot" w:pos="624"/>
        </w:tabs>
        <w:spacing w:after="0" w:line="240" w:lineRule="auto"/>
        <w:ind w:firstLine="709"/>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sz w:val="24"/>
          <w:szCs w:val="24"/>
          <w:lang w:eastAsia="ar-SA"/>
        </w:rPr>
        <w:t>понимать текст, опираясь не только на содержащуюся в нём информацию, но и на жанр, структуру, выразительные средства текста;</w:t>
      </w:r>
    </w:p>
    <w:p w:rsidR="00185998" w:rsidRPr="00687A7C" w:rsidRDefault="00185998" w:rsidP="00542440">
      <w:pPr>
        <w:numPr>
          <w:ilvl w:val="0"/>
          <w:numId w:val="21"/>
        </w:numPr>
        <w:tabs>
          <w:tab w:val="left" w:leader="dot" w:pos="624"/>
        </w:tabs>
        <w:spacing w:after="0" w:line="240" w:lineRule="auto"/>
        <w:ind w:firstLine="709"/>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sz w:val="24"/>
          <w:szCs w:val="24"/>
          <w:lang w:eastAsia="ar-SA"/>
        </w:rPr>
        <w:t>использовать различные виды чтения: ознакомительное, изучающее, поисковое, выбирать нужный вид чтения в соответствии с целью чтения;</w:t>
      </w:r>
    </w:p>
    <w:p w:rsidR="00185998" w:rsidRPr="00687A7C" w:rsidRDefault="00185998" w:rsidP="00542440">
      <w:pPr>
        <w:numPr>
          <w:ilvl w:val="0"/>
          <w:numId w:val="21"/>
        </w:numPr>
        <w:tabs>
          <w:tab w:val="left" w:leader="dot" w:pos="624"/>
        </w:tabs>
        <w:spacing w:after="0" w:line="240" w:lineRule="auto"/>
        <w:ind w:firstLine="709"/>
        <w:jc w:val="both"/>
        <w:rPr>
          <w:rFonts w:ascii="Times New Roman" w:eastAsia="@Arial Unicode MS" w:hAnsi="Times New Roman" w:cs="Times New Roman"/>
          <w:iCs/>
          <w:sz w:val="24"/>
          <w:szCs w:val="24"/>
          <w:lang w:eastAsia="ar-SA"/>
        </w:rPr>
      </w:pPr>
      <w:r w:rsidRPr="00687A7C">
        <w:rPr>
          <w:rFonts w:ascii="Times New Roman" w:eastAsia="@Arial Unicode MS" w:hAnsi="Times New Roman" w:cs="Times New Roman"/>
          <w:sz w:val="24"/>
          <w:szCs w:val="24"/>
          <w:lang w:eastAsia="ar-SA"/>
        </w:rPr>
        <w:t>ориентироваться в соответствующих возрасту словарях и справочниках.</w:t>
      </w:r>
    </w:p>
    <w:p w:rsidR="00185998" w:rsidRPr="00687A7C" w:rsidRDefault="00185998" w:rsidP="003E03EF">
      <w:pPr>
        <w:tabs>
          <w:tab w:val="left" w:leader="dot" w:pos="624"/>
        </w:tabs>
        <w:spacing w:after="0" w:line="240" w:lineRule="auto"/>
        <w:ind w:firstLine="709"/>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iCs/>
          <w:sz w:val="24"/>
          <w:szCs w:val="24"/>
          <w:lang w:eastAsia="ar-SA"/>
        </w:rPr>
        <w:t>Выпускник получит возможность научиться:</w:t>
      </w:r>
    </w:p>
    <w:p w:rsidR="00185998" w:rsidRPr="00687A7C" w:rsidRDefault="00185998" w:rsidP="00542440">
      <w:pPr>
        <w:numPr>
          <w:ilvl w:val="0"/>
          <w:numId w:val="22"/>
        </w:numPr>
        <w:tabs>
          <w:tab w:val="left" w:leader="dot" w:pos="624"/>
        </w:tabs>
        <w:spacing w:after="0" w:line="240" w:lineRule="auto"/>
        <w:ind w:firstLine="709"/>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iCs/>
          <w:sz w:val="24"/>
          <w:szCs w:val="24"/>
          <w:lang w:eastAsia="ar-SA"/>
        </w:rPr>
        <w:t>использовать формальные элементы текста (например, подзаголовки, сноски) для поиска нужной информации;</w:t>
      </w:r>
    </w:p>
    <w:p w:rsidR="00185998" w:rsidRPr="00687A7C" w:rsidRDefault="00185998" w:rsidP="00542440">
      <w:pPr>
        <w:numPr>
          <w:ilvl w:val="0"/>
          <w:numId w:val="22"/>
        </w:numPr>
        <w:tabs>
          <w:tab w:val="left" w:leader="dot" w:pos="624"/>
        </w:tabs>
        <w:spacing w:after="0" w:line="240" w:lineRule="auto"/>
        <w:ind w:firstLine="709"/>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iCs/>
          <w:sz w:val="24"/>
          <w:szCs w:val="24"/>
          <w:lang w:eastAsia="ar-SA"/>
        </w:rPr>
        <w:t>работать с  несколькими источниками информации;</w:t>
      </w:r>
    </w:p>
    <w:p w:rsidR="00185998" w:rsidRPr="00687A7C" w:rsidRDefault="00185998" w:rsidP="00542440">
      <w:pPr>
        <w:widowControl w:val="0"/>
        <w:numPr>
          <w:ilvl w:val="0"/>
          <w:numId w:val="22"/>
        </w:numPr>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687A7C">
        <w:rPr>
          <w:rFonts w:ascii="Times New Roman" w:eastAsia="@Arial Unicode MS" w:hAnsi="Times New Roman" w:cs="Times New Roman"/>
          <w:iCs/>
          <w:sz w:val="24"/>
          <w:szCs w:val="24"/>
          <w:lang w:eastAsia="ru-RU"/>
        </w:rPr>
        <w:t>сопоставлять информацию, полученную из нескольких источников.</w:t>
      </w:r>
    </w:p>
    <w:p w:rsidR="00185998" w:rsidRPr="00687A7C" w:rsidRDefault="00185998" w:rsidP="003E03EF">
      <w:pPr>
        <w:widowControl w:val="0"/>
        <w:tabs>
          <w:tab w:val="left" w:leader="dot" w:pos="624"/>
        </w:tabs>
        <w:autoSpaceDE w:val="0"/>
        <w:autoSpaceDN w:val="0"/>
        <w:adjustRightInd w:val="0"/>
        <w:spacing w:after="0" w:line="240" w:lineRule="auto"/>
        <w:ind w:firstLine="709"/>
        <w:jc w:val="center"/>
        <w:rPr>
          <w:rFonts w:ascii="Times New Roman" w:eastAsia="@Arial Unicode MS" w:hAnsi="Times New Roman" w:cs="Times New Roman"/>
          <w:b/>
          <w:iCs/>
          <w:sz w:val="24"/>
          <w:szCs w:val="24"/>
          <w:lang w:eastAsia="ru-RU"/>
        </w:rPr>
      </w:pPr>
      <w:r w:rsidRPr="00687A7C">
        <w:rPr>
          <w:rFonts w:ascii="Times New Roman" w:eastAsia="@Arial Unicode MS" w:hAnsi="Times New Roman" w:cs="Times New Roman"/>
          <w:b/>
          <w:iCs/>
          <w:sz w:val="24"/>
          <w:szCs w:val="24"/>
          <w:lang w:eastAsia="ru-RU"/>
        </w:rPr>
        <w:t>Работа с текстом: преобразование и интерпретация информации</w:t>
      </w:r>
    </w:p>
    <w:p w:rsidR="00185998" w:rsidRPr="00687A7C" w:rsidRDefault="00185998" w:rsidP="003E03EF">
      <w:pPr>
        <w:tabs>
          <w:tab w:val="left" w:leader="dot" w:pos="624"/>
        </w:tabs>
        <w:spacing w:after="0" w:line="240" w:lineRule="auto"/>
        <w:ind w:firstLine="709"/>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sz w:val="24"/>
          <w:szCs w:val="24"/>
          <w:lang w:eastAsia="ar-SA"/>
        </w:rPr>
        <w:t>Выпускник научится:</w:t>
      </w:r>
    </w:p>
    <w:p w:rsidR="00185998" w:rsidRPr="00687A7C" w:rsidRDefault="00185998" w:rsidP="00542440">
      <w:pPr>
        <w:numPr>
          <w:ilvl w:val="0"/>
          <w:numId w:val="23"/>
        </w:numPr>
        <w:tabs>
          <w:tab w:val="left" w:leader="dot" w:pos="624"/>
        </w:tabs>
        <w:spacing w:after="0" w:line="240" w:lineRule="auto"/>
        <w:ind w:firstLine="709"/>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sz w:val="24"/>
          <w:szCs w:val="24"/>
          <w:lang w:eastAsia="ar-SA"/>
        </w:rPr>
        <w:t>пересказывать текст подробно и сжато, устно и письменно;</w:t>
      </w:r>
    </w:p>
    <w:p w:rsidR="00185998" w:rsidRPr="00687A7C" w:rsidRDefault="00185998" w:rsidP="00542440">
      <w:pPr>
        <w:numPr>
          <w:ilvl w:val="0"/>
          <w:numId w:val="23"/>
        </w:numPr>
        <w:tabs>
          <w:tab w:val="left" w:leader="dot" w:pos="624"/>
        </w:tabs>
        <w:spacing w:after="0" w:line="240" w:lineRule="auto"/>
        <w:ind w:firstLine="709"/>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sz w:val="24"/>
          <w:szCs w:val="24"/>
          <w:lang w:eastAsia="ar-SA"/>
        </w:rPr>
        <w:t>соотносить факты с общей идеей текста, устанавливать простые связи, не показанные в тексте напрямую;</w:t>
      </w:r>
    </w:p>
    <w:p w:rsidR="00185998" w:rsidRPr="00687A7C" w:rsidRDefault="00185998" w:rsidP="00542440">
      <w:pPr>
        <w:numPr>
          <w:ilvl w:val="0"/>
          <w:numId w:val="23"/>
        </w:numPr>
        <w:tabs>
          <w:tab w:val="left" w:leader="dot" w:pos="624"/>
        </w:tabs>
        <w:spacing w:after="0" w:line="240" w:lineRule="auto"/>
        <w:ind w:firstLine="709"/>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sz w:val="24"/>
          <w:szCs w:val="24"/>
          <w:lang w:eastAsia="ar-SA"/>
        </w:rPr>
        <w:t>формулировать несложные выводы, основываясь на тексте; находить аргументы, подтверждающие вывод;</w:t>
      </w:r>
    </w:p>
    <w:p w:rsidR="00185998" w:rsidRPr="00687A7C" w:rsidRDefault="00185998" w:rsidP="00542440">
      <w:pPr>
        <w:numPr>
          <w:ilvl w:val="0"/>
          <w:numId w:val="23"/>
        </w:numPr>
        <w:tabs>
          <w:tab w:val="left" w:leader="dot" w:pos="624"/>
        </w:tabs>
        <w:spacing w:after="0" w:line="240" w:lineRule="auto"/>
        <w:ind w:firstLine="709"/>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sz w:val="24"/>
          <w:szCs w:val="24"/>
          <w:lang w:eastAsia="ar-SA"/>
        </w:rPr>
        <w:t>сопоставлять и обобщать содержащуюся в разных частях текста информацию;</w:t>
      </w:r>
    </w:p>
    <w:p w:rsidR="00185998" w:rsidRPr="00687A7C" w:rsidRDefault="00185998" w:rsidP="00542440">
      <w:pPr>
        <w:numPr>
          <w:ilvl w:val="0"/>
          <w:numId w:val="23"/>
        </w:numPr>
        <w:tabs>
          <w:tab w:val="left" w:leader="dot" w:pos="624"/>
        </w:tabs>
        <w:spacing w:after="0" w:line="240" w:lineRule="auto"/>
        <w:ind w:firstLine="709"/>
        <w:jc w:val="both"/>
        <w:rPr>
          <w:rFonts w:ascii="Times New Roman" w:eastAsia="@Arial Unicode MS" w:hAnsi="Times New Roman" w:cs="Times New Roman"/>
          <w:iCs/>
          <w:sz w:val="24"/>
          <w:szCs w:val="24"/>
          <w:lang w:eastAsia="ar-SA"/>
        </w:rPr>
      </w:pPr>
      <w:r w:rsidRPr="00687A7C">
        <w:rPr>
          <w:rFonts w:ascii="Times New Roman" w:eastAsia="@Arial Unicode MS" w:hAnsi="Times New Roman" w:cs="Times New Roman"/>
          <w:sz w:val="24"/>
          <w:szCs w:val="24"/>
          <w:lang w:eastAsia="ar-SA"/>
        </w:rPr>
        <w:t>составлять на основании текста небольшое монологическое высказывание, отвечая на поставленный вопрос.</w:t>
      </w:r>
    </w:p>
    <w:p w:rsidR="00185998" w:rsidRPr="00687A7C" w:rsidRDefault="00185998" w:rsidP="003E03EF">
      <w:pPr>
        <w:tabs>
          <w:tab w:val="left" w:leader="dot" w:pos="624"/>
        </w:tabs>
        <w:spacing w:after="0" w:line="240" w:lineRule="auto"/>
        <w:ind w:firstLine="709"/>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iCs/>
          <w:sz w:val="24"/>
          <w:szCs w:val="24"/>
          <w:lang w:eastAsia="ar-SA"/>
        </w:rPr>
        <w:t>Выпускник получит возможность научиться:</w:t>
      </w:r>
    </w:p>
    <w:p w:rsidR="00185998" w:rsidRPr="00687A7C" w:rsidRDefault="00185998" w:rsidP="00542440">
      <w:pPr>
        <w:numPr>
          <w:ilvl w:val="0"/>
          <w:numId w:val="24"/>
        </w:numPr>
        <w:tabs>
          <w:tab w:val="left" w:leader="dot" w:pos="624"/>
        </w:tabs>
        <w:spacing w:after="0" w:line="240" w:lineRule="auto"/>
        <w:ind w:firstLine="709"/>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iCs/>
          <w:sz w:val="24"/>
          <w:szCs w:val="24"/>
          <w:lang w:eastAsia="ar-SA"/>
        </w:rPr>
        <w:t>делать выписки из прочитанных текстов с учётом цели их дальнейшего использования;</w:t>
      </w:r>
    </w:p>
    <w:p w:rsidR="00185998" w:rsidRPr="00687A7C" w:rsidRDefault="00185998" w:rsidP="00542440">
      <w:pPr>
        <w:widowControl w:val="0"/>
        <w:numPr>
          <w:ilvl w:val="0"/>
          <w:numId w:val="24"/>
        </w:numPr>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687A7C">
        <w:rPr>
          <w:rFonts w:ascii="Times New Roman" w:eastAsia="@Arial Unicode MS" w:hAnsi="Times New Roman" w:cs="Times New Roman"/>
          <w:iCs/>
          <w:sz w:val="24"/>
          <w:szCs w:val="24"/>
          <w:lang w:eastAsia="ru-RU"/>
        </w:rPr>
        <w:t xml:space="preserve">составлять небольшие письменные аннотации к тексту, отзывы о </w:t>
      </w:r>
      <w:proofErr w:type="gramStart"/>
      <w:r w:rsidRPr="00687A7C">
        <w:rPr>
          <w:rFonts w:ascii="Times New Roman" w:eastAsia="@Arial Unicode MS" w:hAnsi="Times New Roman" w:cs="Times New Roman"/>
          <w:iCs/>
          <w:sz w:val="24"/>
          <w:szCs w:val="24"/>
          <w:lang w:eastAsia="ru-RU"/>
        </w:rPr>
        <w:t>прочитанном</w:t>
      </w:r>
      <w:proofErr w:type="gramEnd"/>
      <w:r w:rsidRPr="00687A7C">
        <w:rPr>
          <w:rFonts w:ascii="Times New Roman" w:eastAsia="@Arial Unicode MS" w:hAnsi="Times New Roman" w:cs="Times New Roman"/>
          <w:iCs/>
          <w:sz w:val="24"/>
          <w:szCs w:val="24"/>
          <w:lang w:eastAsia="ru-RU"/>
        </w:rPr>
        <w:t>.</w:t>
      </w:r>
    </w:p>
    <w:p w:rsidR="00185998" w:rsidRPr="00687A7C" w:rsidRDefault="00185998" w:rsidP="003E03EF">
      <w:pPr>
        <w:widowControl w:val="0"/>
        <w:tabs>
          <w:tab w:val="left" w:leader="dot" w:pos="624"/>
        </w:tabs>
        <w:autoSpaceDE w:val="0"/>
        <w:autoSpaceDN w:val="0"/>
        <w:adjustRightInd w:val="0"/>
        <w:spacing w:after="0" w:line="240" w:lineRule="auto"/>
        <w:ind w:firstLine="709"/>
        <w:jc w:val="center"/>
        <w:rPr>
          <w:rFonts w:ascii="Times New Roman" w:eastAsia="@Arial Unicode MS" w:hAnsi="Times New Roman" w:cs="Times New Roman"/>
          <w:b/>
          <w:iCs/>
          <w:sz w:val="24"/>
          <w:szCs w:val="24"/>
          <w:lang w:eastAsia="ru-RU"/>
        </w:rPr>
      </w:pPr>
      <w:r w:rsidRPr="00687A7C">
        <w:rPr>
          <w:rFonts w:ascii="Times New Roman" w:eastAsia="@Arial Unicode MS" w:hAnsi="Times New Roman" w:cs="Times New Roman"/>
          <w:b/>
          <w:iCs/>
          <w:sz w:val="24"/>
          <w:szCs w:val="24"/>
          <w:lang w:eastAsia="ru-RU"/>
        </w:rPr>
        <w:t>Работа с текстом: оценка информации</w:t>
      </w:r>
    </w:p>
    <w:p w:rsidR="00185998" w:rsidRPr="00687A7C" w:rsidRDefault="00185998" w:rsidP="003E03EF">
      <w:pPr>
        <w:tabs>
          <w:tab w:val="left" w:leader="dot" w:pos="624"/>
        </w:tabs>
        <w:spacing w:after="0" w:line="240" w:lineRule="auto"/>
        <w:ind w:firstLine="709"/>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sz w:val="24"/>
          <w:szCs w:val="24"/>
          <w:lang w:eastAsia="ar-SA"/>
        </w:rPr>
        <w:t>Выпускник научится:</w:t>
      </w:r>
    </w:p>
    <w:p w:rsidR="00185998" w:rsidRPr="00687A7C" w:rsidRDefault="00185998" w:rsidP="00542440">
      <w:pPr>
        <w:numPr>
          <w:ilvl w:val="0"/>
          <w:numId w:val="25"/>
        </w:numPr>
        <w:tabs>
          <w:tab w:val="left" w:leader="dot" w:pos="624"/>
        </w:tabs>
        <w:spacing w:after="0" w:line="240" w:lineRule="auto"/>
        <w:ind w:firstLine="709"/>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sz w:val="24"/>
          <w:szCs w:val="24"/>
          <w:lang w:eastAsia="ar-SA"/>
        </w:rPr>
        <w:t>высказывать оценочные суждения и свою точку зрения о прочитанном тексте;</w:t>
      </w:r>
    </w:p>
    <w:p w:rsidR="00185998" w:rsidRPr="00687A7C" w:rsidRDefault="00185998" w:rsidP="00542440">
      <w:pPr>
        <w:numPr>
          <w:ilvl w:val="0"/>
          <w:numId w:val="25"/>
        </w:numPr>
        <w:tabs>
          <w:tab w:val="left" w:leader="dot" w:pos="624"/>
        </w:tabs>
        <w:spacing w:after="0" w:line="240" w:lineRule="auto"/>
        <w:ind w:firstLine="709"/>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sz w:val="24"/>
          <w:szCs w:val="24"/>
          <w:lang w:eastAsia="ar-SA"/>
        </w:rPr>
        <w:t>оценивать содержание, языковые особенности и структуру текста; определять место и роль иллюстративного ряда в тексте;</w:t>
      </w:r>
    </w:p>
    <w:p w:rsidR="00185998" w:rsidRPr="00687A7C" w:rsidRDefault="00185998" w:rsidP="00542440">
      <w:pPr>
        <w:numPr>
          <w:ilvl w:val="0"/>
          <w:numId w:val="25"/>
        </w:numPr>
        <w:tabs>
          <w:tab w:val="left" w:leader="dot" w:pos="624"/>
        </w:tabs>
        <w:spacing w:after="0" w:line="240" w:lineRule="auto"/>
        <w:ind w:firstLine="709"/>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sz w:val="24"/>
          <w:szCs w:val="24"/>
          <w:lang w:eastAsia="ar-SA"/>
        </w:rPr>
        <w:t>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185998" w:rsidRPr="00687A7C" w:rsidRDefault="00185998" w:rsidP="00542440">
      <w:pPr>
        <w:numPr>
          <w:ilvl w:val="0"/>
          <w:numId w:val="25"/>
        </w:numPr>
        <w:tabs>
          <w:tab w:val="left" w:leader="dot" w:pos="624"/>
        </w:tabs>
        <w:spacing w:after="0" w:line="240" w:lineRule="auto"/>
        <w:ind w:firstLine="709"/>
        <w:jc w:val="both"/>
        <w:rPr>
          <w:rFonts w:ascii="Times New Roman" w:eastAsia="@Arial Unicode MS" w:hAnsi="Times New Roman" w:cs="Times New Roman"/>
          <w:iCs/>
          <w:sz w:val="24"/>
          <w:szCs w:val="24"/>
          <w:lang w:eastAsia="ar-SA"/>
        </w:rPr>
      </w:pPr>
      <w:r w:rsidRPr="00687A7C">
        <w:rPr>
          <w:rFonts w:ascii="Times New Roman" w:eastAsia="@Arial Unicode MS" w:hAnsi="Times New Roman" w:cs="Times New Roman"/>
          <w:sz w:val="24"/>
          <w:szCs w:val="24"/>
          <w:lang w:eastAsia="ar-SA"/>
        </w:rPr>
        <w:t>участвовать в учебном диалоге при обсуждении прочитанного или прослушанного текста.</w:t>
      </w:r>
    </w:p>
    <w:p w:rsidR="00185998" w:rsidRPr="00687A7C" w:rsidRDefault="00185998" w:rsidP="003E03EF">
      <w:pPr>
        <w:tabs>
          <w:tab w:val="left" w:leader="dot" w:pos="624"/>
        </w:tabs>
        <w:spacing w:after="0" w:line="240" w:lineRule="auto"/>
        <w:ind w:firstLine="709"/>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iCs/>
          <w:sz w:val="24"/>
          <w:szCs w:val="24"/>
          <w:lang w:eastAsia="ar-SA"/>
        </w:rPr>
        <w:t>Выпускник получит возможность научиться:</w:t>
      </w:r>
    </w:p>
    <w:p w:rsidR="00185998" w:rsidRPr="00687A7C" w:rsidRDefault="00185998" w:rsidP="00542440">
      <w:pPr>
        <w:numPr>
          <w:ilvl w:val="0"/>
          <w:numId w:val="26"/>
        </w:numPr>
        <w:tabs>
          <w:tab w:val="left" w:leader="dot" w:pos="624"/>
        </w:tabs>
        <w:spacing w:after="0" w:line="240" w:lineRule="auto"/>
        <w:ind w:firstLine="709"/>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iCs/>
          <w:sz w:val="24"/>
          <w:szCs w:val="24"/>
          <w:lang w:eastAsia="ar-SA"/>
        </w:rPr>
        <w:t>сопоставлять различные точки зрения;</w:t>
      </w:r>
    </w:p>
    <w:p w:rsidR="00185998" w:rsidRPr="00687A7C" w:rsidRDefault="00185998" w:rsidP="00542440">
      <w:pPr>
        <w:numPr>
          <w:ilvl w:val="0"/>
          <w:numId w:val="26"/>
        </w:numPr>
        <w:tabs>
          <w:tab w:val="left" w:leader="dot" w:pos="624"/>
        </w:tabs>
        <w:spacing w:after="0" w:line="240" w:lineRule="auto"/>
        <w:ind w:firstLine="709"/>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iCs/>
          <w:sz w:val="24"/>
          <w:szCs w:val="24"/>
          <w:lang w:eastAsia="ar-SA"/>
        </w:rPr>
        <w:t>соотносить позицию автора с собственной точкой зрения;</w:t>
      </w:r>
    </w:p>
    <w:p w:rsidR="00185998" w:rsidRPr="00687A7C" w:rsidRDefault="00185998" w:rsidP="00542440">
      <w:pPr>
        <w:widowControl w:val="0"/>
        <w:numPr>
          <w:ilvl w:val="0"/>
          <w:numId w:val="26"/>
        </w:numPr>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687A7C">
        <w:rPr>
          <w:rFonts w:ascii="Times New Roman" w:eastAsia="@Arial Unicode MS" w:hAnsi="Times New Roman" w:cs="Times New Roman"/>
          <w:iCs/>
          <w:sz w:val="24"/>
          <w:szCs w:val="24"/>
          <w:lang w:eastAsia="ru-RU"/>
        </w:rPr>
        <w:t>в процессе работы с одним или несколькими источниками выявлять достоверную (противоречивую) информацию.</w:t>
      </w:r>
    </w:p>
    <w:p w:rsidR="00CF6432" w:rsidRPr="00687A7C" w:rsidRDefault="00CF6432" w:rsidP="003E03EF">
      <w:pPr>
        <w:widowControl w:val="0"/>
        <w:tabs>
          <w:tab w:val="left" w:leader="dot" w:pos="624"/>
        </w:tabs>
        <w:autoSpaceDE w:val="0"/>
        <w:autoSpaceDN w:val="0"/>
        <w:adjustRightInd w:val="0"/>
        <w:spacing w:after="0" w:line="240" w:lineRule="auto"/>
        <w:rPr>
          <w:rFonts w:ascii="Times New Roman" w:eastAsia="@Arial Unicode MS" w:hAnsi="Times New Roman" w:cs="Times New Roman"/>
          <w:b/>
          <w:bCs/>
          <w:sz w:val="24"/>
          <w:szCs w:val="24"/>
          <w:lang w:eastAsia="ru-RU"/>
        </w:rPr>
      </w:pPr>
      <w:r w:rsidRPr="00687A7C">
        <w:rPr>
          <w:rFonts w:ascii="Times New Roman" w:eastAsia="@Arial Unicode MS" w:hAnsi="Times New Roman" w:cs="Times New Roman"/>
          <w:b/>
          <w:bCs/>
          <w:sz w:val="24"/>
          <w:szCs w:val="24"/>
          <w:lang w:eastAsia="ru-RU"/>
        </w:rPr>
        <w:t xml:space="preserve">2.3. Формирование ИКТ-компетентности </w:t>
      </w:r>
      <w:proofErr w:type="gramStart"/>
      <w:r w:rsidRPr="00687A7C">
        <w:rPr>
          <w:rFonts w:ascii="Times New Roman" w:eastAsia="@Arial Unicode MS" w:hAnsi="Times New Roman" w:cs="Times New Roman"/>
          <w:b/>
          <w:bCs/>
          <w:sz w:val="24"/>
          <w:szCs w:val="24"/>
          <w:lang w:eastAsia="ru-RU"/>
        </w:rPr>
        <w:t>обучающихся</w:t>
      </w:r>
      <w:proofErr w:type="gramEnd"/>
      <w:r w:rsidR="003E03EF" w:rsidRPr="00687A7C">
        <w:rPr>
          <w:rFonts w:ascii="Times New Roman" w:eastAsia="@Arial Unicode MS" w:hAnsi="Times New Roman" w:cs="Times New Roman"/>
          <w:b/>
          <w:bCs/>
          <w:sz w:val="24"/>
          <w:szCs w:val="24"/>
          <w:lang w:eastAsia="ru-RU"/>
        </w:rPr>
        <w:t xml:space="preserve"> </w:t>
      </w:r>
      <w:r w:rsidRPr="00687A7C">
        <w:rPr>
          <w:rFonts w:ascii="Times New Roman" w:eastAsia="@Arial Unicode MS" w:hAnsi="Times New Roman" w:cs="Times New Roman"/>
          <w:iCs/>
          <w:sz w:val="24"/>
          <w:szCs w:val="24"/>
          <w:lang w:eastAsia="ru-RU"/>
        </w:rPr>
        <w:t>(метапредметные результаты)</w:t>
      </w:r>
    </w:p>
    <w:p w:rsidR="00CF6432" w:rsidRPr="00687A7C" w:rsidRDefault="00CF6432" w:rsidP="003E03EF">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sz w:val="24"/>
          <w:szCs w:val="24"/>
          <w:lang w:eastAsia="ru-RU"/>
        </w:rPr>
      </w:pPr>
      <w:r w:rsidRPr="00687A7C">
        <w:rPr>
          <w:rFonts w:ascii="Times New Roman" w:eastAsia="@Arial Unicode MS" w:hAnsi="Times New Roman" w:cs="Times New Roman"/>
          <w:sz w:val="24"/>
          <w:szCs w:val="24"/>
          <w:lang w:eastAsia="ru-RU"/>
        </w:rPr>
        <w:t xml:space="preserve">В результате изучения </w:t>
      </w:r>
      <w:r w:rsidRPr="00687A7C">
        <w:rPr>
          <w:rFonts w:ascii="Times New Roman" w:eastAsia="@Arial Unicode MS" w:hAnsi="Times New Roman" w:cs="Times New Roman"/>
          <w:bCs/>
          <w:sz w:val="24"/>
          <w:szCs w:val="24"/>
          <w:lang w:eastAsia="ru-RU"/>
        </w:rPr>
        <w:t>всех без исключения предметов</w:t>
      </w:r>
      <w:r w:rsidRPr="00687A7C">
        <w:rPr>
          <w:rFonts w:ascii="Times New Roman" w:eastAsia="@Arial Unicode MS" w:hAnsi="Times New Roman" w:cs="Times New Roman"/>
          <w:b/>
          <w:bCs/>
          <w:sz w:val="24"/>
          <w:szCs w:val="24"/>
          <w:lang w:eastAsia="ru-RU"/>
        </w:rPr>
        <w:t xml:space="preserve"> </w:t>
      </w:r>
      <w:r w:rsidRPr="00687A7C">
        <w:rPr>
          <w:rFonts w:ascii="Times New Roman" w:eastAsia="@Arial Unicode MS" w:hAnsi="Times New Roman" w:cs="Times New Roman"/>
          <w:sz w:val="24"/>
          <w:szCs w:val="24"/>
          <w:lang w:eastAsia="ru-RU"/>
        </w:rPr>
        <w:t xml:space="preserve">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w:t>
      </w:r>
      <w:proofErr w:type="spellStart"/>
      <w:r w:rsidRPr="00687A7C">
        <w:rPr>
          <w:rFonts w:ascii="Times New Roman" w:eastAsia="@Arial Unicode MS" w:hAnsi="Times New Roman" w:cs="Times New Roman"/>
          <w:sz w:val="24"/>
          <w:szCs w:val="24"/>
          <w:lang w:eastAsia="ru-RU"/>
        </w:rPr>
        <w:t>гипермедийными</w:t>
      </w:r>
      <w:proofErr w:type="spellEnd"/>
      <w:r w:rsidRPr="00687A7C">
        <w:rPr>
          <w:rFonts w:ascii="Times New Roman" w:eastAsia="@Arial Unicode MS" w:hAnsi="Times New Roman" w:cs="Times New Roman"/>
          <w:sz w:val="24"/>
          <w:szCs w:val="24"/>
          <w:lang w:eastAsia="ru-RU"/>
        </w:rPr>
        <w:t xml:space="preserve">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w:t>
      </w:r>
      <w:r w:rsidRPr="00687A7C">
        <w:rPr>
          <w:rFonts w:ascii="Times New Roman" w:eastAsia="@Arial Unicode MS" w:hAnsi="Times New Roman" w:cs="Times New Roman"/>
          <w:sz w:val="24"/>
          <w:szCs w:val="24"/>
          <w:lang w:eastAsia="ru-RU"/>
        </w:rPr>
        <w:lastRenderedPageBreak/>
        <w:t>данных и которые могут передаваться как устно, так и с помощью телекоммуникационных технологий или размещаться в Интернете.</w:t>
      </w:r>
    </w:p>
    <w:p w:rsidR="00CF6432" w:rsidRPr="00687A7C" w:rsidRDefault="00CF6432" w:rsidP="003E03EF">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sz w:val="24"/>
          <w:szCs w:val="24"/>
          <w:lang w:eastAsia="ru-RU"/>
        </w:rPr>
      </w:pPr>
      <w:r w:rsidRPr="00687A7C">
        <w:rPr>
          <w:rFonts w:ascii="Times New Roman" w:eastAsia="@Arial Unicode MS" w:hAnsi="Times New Roman" w:cs="Times New Roman"/>
          <w:sz w:val="24"/>
          <w:szCs w:val="24"/>
          <w:lang w:eastAsia="ru-RU"/>
        </w:rPr>
        <w:t>Обучающиеся познакомятся с различными средствами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CF6432" w:rsidRPr="00687A7C" w:rsidRDefault="00CF6432" w:rsidP="003E03EF">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sz w:val="24"/>
          <w:szCs w:val="24"/>
          <w:lang w:eastAsia="ru-RU"/>
        </w:rPr>
      </w:pPr>
      <w:r w:rsidRPr="00687A7C">
        <w:rPr>
          <w:rFonts w:ascii="Times New Roman" w:eastAsia="@Arial Unicode MS" w:hAnsi="Times New Roman" w:cs="Times New Roman"/>
          <w:sz w:val="24"/>
          <w:szCs w:val="24"/>
          <w:lang w:eastAsia="ru-RU"/>
        </w:rPr>
        <w:t xml:space="preserve">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w:t>
      </w:r>
      <w:proofErr w:type="spellStart"/>
      <w:r w:rsidRPr="00687A7C">
        <w:rPr>
          <w:rFonts w:ascii="Times New Roman" w:eastAsia="@Arial Unicode MS" w:hAnsi="Times New Roman" w:cs="Times New Roman"/>
          <w:sz w:val="24"/>
          <w:szCs w:val="24"/>
          <w:lang w:eastAsia="ru-RU"/>
        </w:rPr>
        <w:t>гипермедиасообщения</w:t>
      </w:r>
      <w:proofErr w:type="spellEnd"/>
      <w:r w:rsidRPr="00687A7C">
        <w:rPr>
          <w:rFonts w:ascii="Times New Roman" w:eastAsia="@Arial Unicode MS" w:hAnsi="Times New Roman" w:cs="Times New Roman"/>
          <w:sz w:val="24"/>
          <w:szCs w:val="24"/>
          <w:lang w:eastAsia="ru-RU"/>
        </w:rPr>
        <w:t>.</w:t>
      </w:r>
    </w:p>
    <w:p w:rsidR="00CF6432" w:rsidRPr="00687A7C" w:rsidRDefault="00CF6432" w:rsidP="003E03EF">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sz w:val="24"/>
          <w:szCs w:val="24"/>
          <w:lang w:eastAsia="ru-RU"/>
        </w:rPr>
      </w:pPr>
      <w:r w:rsidRPr="00687A7C">
        <w:rPr>
          <w:rFonts w:ascii="Times New Roman" w:eastAsia="@Arial Unicode MS" w:hAnsi="Times New Roman" w:cs="Times New Roman"/>
          <w:sz w:val="24"/>
          <w:szCs w:val="24"/>
          <w:lang w:eastAsia="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её получения; критически относиться к информации и к выбору источника информации.</w:t>
      </w:r>
    </w:p>
    <w:p w:rsidR="00CF6432" w:rsidRPr="00687A7C" w:rsidRDefault="00CF6432" w:rsidP="003E03EF">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sz w:val="24"/>
          <w:szCs w:val="24"/>
          <w:lang w:eastAsia="ru-RU"/>
        </w:rPr>
      </w:pPr>
      <w:r w:rsidRPr="00687A7C">
        <w:rPr>
          <w:rFonts w:ascii="Times New Roman" w:eastAsia="@Arial Unicode MS" w:hAnsi="Times New Roman" w:cs="Times New Roman"/>
          <w:sz w:val="24"/>
          <w:szCs w:val="24"/>
          <w:lang w:eastAsia="ru-RU"/>
        </w:rPr>
        <w:t>Они научатся планировать, проектировать и моделировать процессы в простых учебных и практических ситуациях.</w:t>
      </w:r>
    </w:p>
    <w:p w:rsidR="00CF6432" w:rsidRPr="00687A7C" w:rsidRDefault="00CF6432" w:rsidP="003E03EF">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sz w:val="24"/>
          <w:szCs w:val="24"/>
          <w:lang w:eastAsia="ru-RU"/>
        </w:rPr>
      </w:pPr>
      <w:proofErr w:type="gramStart"/>
      <w:r w:rsidRPr="00687A7C">
        <w:rPr>
          <w:rFonts w:ascii="Times New Roman" w:eastAsia="@Arial Unicode MS" w:hAnsi="Times New Roman" w:cs="Times New Roman"/>
          <w:sz w:val="24"/>
          <w:szCs w:val="24"/>
          <w:lang w:eastAsia="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на уровне основного и среднего общего образования.</w:t>
      </w:r>
      <w:proofErr w:type="gramEnd"/>
    </w:p>
    <w:p w:rsidR="00CF6432" w:rsidRPr="00687A7C" w:rsidRDefault="00CF6432" w:rsidP="003E03EF">
      <w:pPr>
        <w:widowControl w:val="0"/>
        <w:tabs>
          <w:tab w:val="left" w:leader="dot" w:pos="624"/>
        </w:tabs>
        <w:autoSpaceDE w:val="0"/>
        <w:autoSpaceDN w:val="0"/>
        <w:adjustRightInd w:val="0"/>
        <w:spacing w:after="0" w:line="240" w:lineRule="auto"/>
        <w:rPr>
          <w:rFonts w:ascii="Times New Roman" w:eastAsia="@Arial Unicode MS" w:hAnsi="Times New Roman" w:cs="Times New Roman"/>
          <w:b/>
          <w:iCs/>
          <w:sz w:val="24"/>
          <w:szCs w:val="24"/>
          <w:lang w:eastAsia="ru-RU"/>
        </w:rPr>
      </w:pPr>
      <w:r w:rsidRPr="00687A7C">
        <w:rPr>
          <w:rFonts w:ascii="Times New Roman" w:eastAsia="@Arial Unicode MS" w:hAnsi="Times New Roman" w:cs="Times New Roman"/>
          <w:b/>
          <w:iCs/>
          <w:sz w:val="24"/>
          <w:szCs w:val="24"/>
          <w:lang w:eastAsia="ru-RU"/>
        </w:rPr>
        <w:t>Знакомство со средствами ИКТ, гигиена работы с компьютером</w:t>
      </w:r>
    </w:p>
    <w:p w:rsidR="00CF6432" w:rsidRPr="00687A7C" w:rsidRDefault="00CF6432" w:rsidP="003E03EF">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sz w:val="24"/>
          <w:szCs w:val="24"/>
          <w:lang w:eastAsia="ru-RU"/>
        </w:rPr>
      </w:pPr>
      <w:r w:rsidRPr="00687A7C">
        <w:rPr>
          <w:rFonts w:ascii="Times New Roman" w:eastAsia="@Arial Unicode MS" w:hAnsi="Times New Roman" w:cs="Times New Roman"/>
          <w:sz w:val="24"/>
          <w:szCs w:val="24"/>
          <w:lang w:eastAsia="ru-RU"/>
        </w:rPr>
        <w:t>Выпускник научится:</w:t>
      </w:r>
    </w:p>
    <w:p w:rsidR="00CF6432" w:rsidRPr="00687A7C" w:rsidRDefault="00CF6432" w:rsidP="00542440">
      <w:pPr>
        <w:numPr>
          <w:ilvl w:val="0"/>
          <w:numId w:val="27"/>
        </w:numPr>
        <w:tabs>
          <w:tab w:val="left" w:leader="dot" w:pos="624"/>
        </w:tabs>
        <w:spacing w:after="0" w:line="240" w:lineRule="auto"/>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sz w:val="24"/>
          <w:szCs w:val="24"/>
          <w:lang w:eastAsia="ar-SA"/>
        </w:rPr>
        <w:t>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w:t>
      </w:r>
      <w:proofErr w:type="spellStart"/>
      <w:r w:rsidRPr="00687A7C">
        <w:rPr>
          <w:rFonts w:ascii="Times New Roman" w:eastAsia="@Arial Unicode MS" w:hAnsi="Times New Roman" w:cs="Times New Roman"/>
          <w:sz w:val="24"/>
          <w:szCs w:val="24"/>
          <w:lang w:eastAsia="ar-SA"/>
        </w:rPr>
        <w:t>минизарядку</w:t>
      </w:r>
      <w:proofErr w:type="spellEnd"/>
      <w:r w:rsidRPr="00687A7C">
        <w:rPr>
          <w:rFonts w:ascii="Times New Roman" w:eastAsia="@Arial Unicode MS" w:hAnsi="Times New Roman" w:cs="Times New Roman"/>
          <w:sz w:val="24"/>
          <w:szCs w:val="24"/>
          <w:lang w:eastAsia="ar-SA"/>
        </w:rPr>
        <w:t>);</w:t>
      </w:r>
    </w:p>
    <w:p w:rsidR="00CF6432" w:rsidRPr="00687A7C" w:rsidRDefault="00CF6432" w:rsidP="00542440">
      <w:pPr>
        <w:widowControl w:val="0"/>
        <w:numPr>
          <w:ilvl w:val="0"/>
          <w:numId w:val="27"/>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687A7C">
        <w:rPr>
          <w:rFonts w:ascii="Times New Roman" w:eastAsia="@Arial Unicode MS" w:hAnsi="Times New Roman" w:cs="Times New Roman"/>
          <w:sz w:val="24"/>
          <w:szCs w:val="24"/>
          <w:lang w:eastAsia="ru-RU"/>
        </w:rPr>
        <w:t>организовывать систему папок для хранения собственной информации в компьютере.</w:t>
      </w:r>
    </w:p>
    <w:p w:rsidR="00CF6432" w:rsidRPr="00687A7C" w:rsidRDefault="00CF6432" w:rsidP="003E03EF">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iCs/>
          <w:sz w:val="24"/>
          <w:szCs w:val="24"/>
          <w:lang w:eastAsia="ru-RU"/>
        </w:rPr>
      </w:pPr>
    </w:p>
    <w:p w:rsidR="00CF6432" w:rsidRPr="00687A7C" w:rsidRDefault="00CF6432" w:rsidP="003E03EF">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687A7C">
        <w:rPr>
          <w:rFonts w:ascii="Times New Roman" w:eastAsia="@Arial Unicode MS" w:hAnsi="Times New Roman" w:cs="Times New Roman"/>
          <w:b/>
          <w:iCs/>
          <w:sz w:val="24"/>
          <w:szCs w:val="24"/>
          <w:lang w:eastAsia="ru-RU"/>
        </w:rPr>
        <w:t>Технология ввода информации в компьютер: ввод текста, запись звука, изображения, цифровых данных</w:t>
      </w:r>
    </w:p>
    <w:p w:rsidR="00CF6432" w:rsidRPr="00687A7C" w:rsidRDefault="00CF6432" w:rsidP="003E03EF">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sz w:val="24"/>
          <w:szCs w:val="24"/>
          <w:lang w:eastAsia="ru-RU"/>
        </w:rPr>
      </w:pPr>
      <w:r w:rsidRPr="00687A7C">
        <w:rPr>
          <w:rFonts w:ascii="Times New Roman" w:eastAsia="@Arial Unicode MS" w:hAnsi="Times New Roman" w:cs="Times New Roman"/>
          <w:sz w:val="24"/>
          <w:szCs w:val="24"/>
          <w:lang w:eastAsia="ru-RU"/>
        </w:rPr>
        <w:t>Выпускник научится:</w:t>
      </w:r>
    </w:p>
    <w:p w:rsidR="00CF6432" w:rsidRPr="00687A7C" w:rsidRDefault="00CF6432" w:rsidP="00542440">
      <w:pPr>
        <w:numPr>
          <w:ilvl w:val="0"/>
          <w:numId w:val="28"/>
        </w:numPr>
        <w:tabs>
          <w:tab w:val="left" w:leader="dot" w:pos="624"/>
        </w:tabs>
        <w:spacing w:after="0" w:line="240" w:lineRule="auto"/>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sz w:val="24"/>
          <w:szCs w:val="24"/>
          <w:lang w:eastAsia="ar-SA"/>
        </w:rPr>
        <w:t>вводить информацию в компьютер с использованием различных технических средств (фото</w:t>
      </w:r>
      <w:r w:rsidRPr="00687A7C">
        <w:rPr>
          <w:rFonts w:ascii="Times New Roman" w:eastAsia="@Arial Unicode MS" w:hAnsi="Times New Roman" w:cs="Times New Roman"/>
          <w:sz w:val="24"/>
          <w:szCs w:val="24"/>
          <w:lang w:eastAsia="ar-SA"/>
        </w:rPr>
        <w:noBreakHyphen/>
        <w:t xml:space="preserve"> и видеокамеры, микрофона и т. д.), сохранять полученную информацию;</w:t>
      </w:r>
    </w:p>
    <w:p w:rsidR="00CF6432" w:rsidRPr="00687A7C" w:rsidRDefault="00CF6432" w:rsidP="00542440">
      <w:pPr>
        <w:numPr>
          <w:ilvl w:val="0"/>
          <w:numId w:val="28"/>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687A7C">
        <w:rPr>
          <w:rFonts w:ascii="Times New Roman" w:eastAsia="@Arial Unicode MS" w:hAnsi="Times New Roman" w:cs="Times New Roman"/>
          <w:color w:val="000000"/>
          <w:sz w:val="24"/>
          <w:szCs w:val="24"/>
          <w:lang w:eastAsia="ar-SA"/>
        </w:rPr>
        <w:t>владеть компьютерным письмом на русском языке; набирать текст на иностранном языке, использовать экранный перевод отдельных слов;</w:t>
      </w:r>
    </w:p>
    <w:p w:rsidR="00CF6432" w:rsidRPr="00687A7C" w:rsidRDefault="00CF6432" w:rsidP="00542440">
      <w:pPr>
        <w:numPr>
          <w:ilvl w:val="0"/>
          <w:numId w:val="28"/>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687A7C">
        <w:rPr>
          <w:rFonts w:ascii="Times New Roman" w:eastAsia="@Arial Unicode MS" w:hAnsi="Times New Roman" w:cs="Times New Roman"/>
          <w:color w:val="000000"/>
          <w:sz w:val="24"/>
          <w:szCs w:val="24"/>
          <w:lang w:eastAsia="ar-SA"/>
        </w:rPr>
        <w:t>рисовать изображения на графическом планшете;</w:t>
      </w:r>
    </w:p>
    <w:p w:rsidR="00CF6432" w:rsidRPr="00687A7C" w:rsidRDefault="00CF6432" w:rsidP="00542440">
      <w:pPr>
        <w:widowControl w:val="0"/>
        <w:numPr>
          <w:ilvl w:val="0"/>
          <w:numId w:val="28"/>
        </w:numPr>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4"/>
          <w:szCs w:val="24"/>
          <w:lang w:eastAsia="ru-RU"/>
        </w:rPr>
      </w:pPr>
      <w:r w:rsidRPr="00687A7C">
        <w:rPr>
          <w:rFonts w:ascii="Times New Roman" w:eastAsia="@Arial Unicode MS" w:hAnsi="Times New Roman" w:cs="Times New Roman"/>
          <w:color w:val="000000"/>
          <w:sz w:val="24"/>
          <w:szCs w:val="24"/>
          <w:lang w:eastAsia="ru-RU"/>
        </w:rPr>
        <w:t>сканировать рисунки и тексты.</w:t>
      </w:r>
    </w:p>
    <w:p w:rsidR="00CF6432" w:rsidRPr="00687A7C" w:rsidRDefault="00CF6432" w:rsidP="003E03EF">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iCs/>
          <w:color w:val="000000"/>
          <w:sz w:val="24"/>
          <w:szCs w:val="24"/>
          <w:lang w:eastAsia="ru-RU"/>
        </w:rPr>
      </w:pPr>
    </w:p>
    <w:p w:rsidR="00CF6432" w:rsidRPr="00687A7C" w:rsidRDefault="00CF6432" w:rsidP="003E03EF">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iCs/>
          <w:color w:val="000000"/>
          <w:sz w:val="24"/>
          <w:szCs w:val="24"/>
          <w:lang w:eastAsia="ru-RU"/>
        </w:rPr>
      </w:pPr>
      <w:r w:rsidRPr="00687A7C">
        <w:rPr>
          <w:rFonts w:ascii="Times New Roman" w:eastAsia="@Arial Unicode MS" w:hAnsi="Times New Roman" w:cs="Times New Roman"/>
          <w:iCs/>
          <w:color w:val="000000"/>
          <w:sz w:val="24"/>
          <w:szCs w:val="24"/>
          <w:lang w:eastAsia="ru-RU"/>
        </w:rPr>
        <w:t>Выпускник получит возможность научиться:</w:t>
      </w:r>
    </w:p>
    <w:p w:rsidR="00CF6432" w:rsidRPr="00687A7C" w:rsidRDefault="00CF6432" w:rsidP="00542440">
      <w:pPr>
        <w:widowControl w:val="0"/>
        <w:numPr>
          <w:ilvl w:val="0"/>
          <w:numId w:val="29"/>
        </w:numPr>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4"/>
          <w:szCs w:val="24"/>
          <w:lang w:eastAsia="ru-RU"/>
        </w:rPr>
      </w:pPr>
      <w:r w:rsidRPr="00687A7C">
        <w:rPr>
          <w:rFonts w:ascii="Times New Roman" w:eastAsia="@Arial Unicode MS" w:hAnsi="Times New Roman" w:cs="Times New Roman"/>
          <w:iCs/>
          <w:color w:val="000000"/>
          <w:sz w:val="24"/>
          <w:szCs w:val="24"/>
          <w:lang w:eastAsia="ru-RU"/>
        </w:rPr>
        <w:t>использовать программу распознавания сканированного текста на русском языке.</w:t>
      </w:r>
    </w:p>
    <w:p w:rsidR="00CF6432" w:rsidRPr="00687A7C" w:rsidRDefault="00CF6432" w:rsidP="003E03EF">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color w:val="000000"/>
          <w:sz w:val="24"/>
          <w:szCs w:val="24"/>
          <w:lang w:eastAsia="ru-RU"/>
        </w:rPr>
      </w:pPr>
      <w:r w:rsidRPr="00687A7C">
        <w:rPr>
          <w:rFonts w:ascii="Times New Roman" w:eastAsia="@Arial Unicode MS" w:hAnsi="Times New Roman" w:cs="Times New Roman"/>
          <w:b/>
          <w:iCs/>
          <w:color w:val="000000"/>
          <w:sz w:val="24"/>
          <w:szCs w:val="24"/>
          <w:lang w:eastAsia="ru-RU"/>
        </w:rPr>
        <w:t>Обработка и поиск информации</w:t>
      </w:r>
    </w:p>
    <w:p w:rsidR="00CF6432" w:rsidRPr="00687A7C" w:rsidRDefault="00CF6432" w:rsidP="003E03EF">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687A7C">
        <w:rPr>
          <w:rFonts w:ascii="Times New Roman" w:eastAsia="@Arial Unicode MS" w:hAnsi="Times New Roman" w:cs="Times New Roman"/>
          <w:color w:val="000000"/>
          <w:sz w:val="24"/>
          <w:szCs w:val="24"/>
          <w:lang w:eastAsia="ru-RU"/>
        </w:rPr>
        <w:t>Выпускник научится:</w:t>
      </w:r>
    </w:p>
    <w:p w:rsidR="00CF6432" w:rsidRPr="00687A7C" w:rsidRDefault="00CF6432" w:rsidP="00542440">
      <w:pPr>
        <w:numPr>
          <w:ilvl w:val="0"/>
          <w:numId w:val="29"/>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687A7C">
        <w:rPr>
          <w:rFonts w:ascii="Times New Roman" w:eastAsia="@Arial Unicode MS" w:hAnsi="Times New Roman" w:cs="Times New Roman"/>
          <w:color w:val="000000"/>
          <w:sz w:val="24"/>
          <w:szCs w:val="24"/>
          <w:lang w:eastAsia="ar-SA"/>
        </w:rPr>
        <w:t>подбирать оптимальный по содержанию, эстетическим параметрам и техническому качеству результат видеозаписи и фотографирования, использовать сменные носители (флэш-карты);</w:t>
      </w:r>
    </w:p>
    <w:p w:rsidR="00CF6432" w:rsidRPr="00687A7C" w:rsidRDefault="00CF6432" w:rsidP="00542440">
      <w:pPr>
        <w:numPr>
          <w:ilvl w:val="0"/>
          <w:numId w:val="29"/>
        </w:numPr>
        <w:tabs>
          <w:tab w:val="left" w:leader="dot" w:pos="624"/>
        </w:tabs>
        <w:spacing w:after="0" w:line="240" w:lineRule="auto"/>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sz w:val="24"/>
          <w:szCs w:val="24"/>
          <w:lang w:eastAsia="ar-SA"/>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CF6432" w:rsidRPr="00687A7C" w:rsidRDefault="00CF6432" w:rsidP="003E03EF">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iCs/>
          <w:sz w:val="24"/>
          <w:szCs w:val="24"/>
          <w:lang w:eastAsia="ru-RU"/>
        </w:rPr>
      </w:pPr>
      <w:r w:rsidRPr="00687A7C">
        <w:rPr>
          <w:rFonts w:ascii="Times New Roman" w:eastAsia="@Arial Unicode MS" w:hAnsi="Times New Roman" w:cs="Times New Roman"/>
          <w:sz w:val="24"/>
          <w:szCs w:val="24"/>
          <w:lang w:eastAsia="ru-RU"/>
        </w:rPr>
        <w:t xml:space="preserve"> </w:t>
      </w:r>
      <w:r w:rsidRPr="00687A7C">
        <w:rPr>
          <w:rFonts w:ascii="Times New Roman" w:eastAsia="@Arial Unicode MS" w:hAnsi="Times New Roman" w:cs="Times New Roman"/>
          <w:iCs/>
          <w:sz w:val="24"/>
          <w:szCs w:val="24"/>
          <w:lang w:eastAsia="ru-RU"/>
        </w:rPr>
        <w:t>Выпускник получит возможность научиться:</w:t>
      </w:r>
    </w:p>
    <w:p w:rsidR="00CF6432" w:rsidRPr="00687A7C" w:rsidRDefault="00CF6432" w:rsidP="00542440">
      <w:pPr>
        <w:widowControl w:val="0"/>
        <w:numPr>
          <w:ilvl w:val="0"/>
          <w:numId w:val="30"/>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687A7C">
        <w:rPr>
          <w:rFonts w:ascii="Times New Roman" w:eastAsia="@Arial Unicode MS" w:hAnsi="Times New Roman" w:cs="Times New Roman"/>
          <w:iCs/>
          <w:sz w:val="24"/>
          <w:szCs w:val="24"/>
          <w:lang w:eastAsia="ru-RU"/>
        </w:rPr>
        <w:t>грамотно формулировать запросы при поиске в Интернете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CF6432" w:rsidRPr="00687A7C" w:rsidRDefault="00CF6432" w:rsidP="003E03EF">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687A7C">
        <w:rPr>
          <w:rFonts w:ascii="Times New Roman" w:eastAsia="@Arial Unicode MS" w:hAnsi="Times New Roman" w:cs="Times New Roman"/>
          <w:b/>
          <w:iCs/>
          <w:sz w:val="24"/>
          <w:szCs w:val="24"/>
          <w:lang w:eastAsia="ru-RU"/>
        </w:rPr>
        <w:lastRenderedPageBreak/>
        <w:t>Создание, представление и передача сообщений</w:t>
      </w:r>
    </w:p>
    <w:p w:rsidR="00CF6432" w:rsidRPr="00687A7C" w:rsidRDefault="00CF6432" w:rsidP="003E03EF">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sz w:val="24"/>
          <w:szCs w:val="24"/>
          <w:lang w:eastAsia="ru-RU"/>
        </w:rPr>
      </w:pPr>
      <w:r w:rsidRPr="00687A7C">
        <w:rPr>
          <w:rFonts w:ascii="Times New Roman" w:eastAsia="@Arial Unicode MS" w:hAnsi="Times New Roman" w:cs="Times New Roman"/>
          <w:sz w:val="24"/>
          <w:szCs w:val="24"/>
          <w:lang w:eastAsia="ru-RU"/>
        </w:rPr>
        <w:t>Выпускник научится:</w:t>
      </w:r>
    </w:p>
    <w:p w:rsidR="00CF6432" w:rsidRPr="00687A7C" w:rsidRDefault="00CF6432" w:rsidP="00542440">
      <w:pPr>
        <w:numPr>
          <w:ilvl w:val="0"/>
          <w:numId w:val="30"/>
        </w:numPr>
        <w:tabs>
          <w:tab w:val="left" w:leader="dot" w:pos="624"/>
        </w:tabs>
        <w:spacing w:after="0" w:line="240" w:lineRule="auto"/>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sz w:val="24"/>
          <w:szCs w:val="24"/>
          <w:lang w:eastAsia="ar-SA"/>
        </w:rPr>
        <w:t>создавать текстовые сообщения с использованием средств ИКТ: редактировать, оформлять и сохранять их;</w:t>
      </w:r>
    </w:p>
    <w:p w:rsidR="00CF6432" w:rsidRPr="00687A7C" w:rsidRDefault="00CF6432" w:rsidP="00542440">
      <w:pPr>
        <w:numPr>
          <w:ilvl w:val="0"/>
          <w:numId w:val="30"/>
        </w:numPr>
        <w:tabs>
          <w:tab w:val="left" w:leader="dot" w:pos="624"/>
        </w:tabs>
        <w:spacing w:after="0" w:line="240" w:lineRule="auto"/>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sz w:val="24"/>
          <w:szCs w:val="24"/>
          <w:lang w:eastAsia="ar-SA"/>
        </w:rPr>
        <w:t xml:space="preserve">готовить и проводить презентацию перед небольшой аудиторией; </w:t>
      </w:r>
    </w:p>
    <w:p w:rsidR="00CF6432" w:rsidRPr="00687A7C" w:rsidRDefault="00CF6432" w:rsidP="00542440">
      <w:pPr>
        <w:numPr>
          <w:ilvl w:val="0"/>
          <w:numId w:val="30"/>
        </w:numPr>
        <w:tabs>
          <w:tab w:val="left" w:leader="dot" w:pos="624"/>
        </w:tabs>
        <w:spacing w:after="0" w:line="240" w:lineRule="auto"/>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sz w:val="24"/>
          <w:szCs w:val="24"/>
          <w:lang w:eastAsia="ar-SA"/>
        </w:rPr>
        <w:t>создавать диаграммы, планы территории;</w:t>
      </w:r>
    </w:p>
    <w:p w:rsidR="00CF6432" w:rsidRPr="00687A7C" w:rsidRDefault="00CF6432" w:rsidP="00542440">
      <w:pPr>
        <w:numPr>
          <w:ilvl w:val="0"/>
          <w:numId w:val="30"/>
        </w:numPr>
        <w:tabs>
          <w:tab w:val="left" w:leader="dot" w:pos="624"/>
        </w:tabs>
        <w:spacing w:after="0" w:line="240" w:lineRule="auto"/>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sz w:val="24"/>
          <w:szCs w:val="24"/>
          <w:lang w:eastAsia="ar-SA"/>
        </w:rPr>
        <w:t>создавать изображения, пользуясь графическими возможностями компьютера; составлять новое изображение из готовых фрагментов (аппликация);</w:t>
      </w:r>
    </w:p>
    <w:p w:rsidR="00CF6432" w:rsidRPr="00687A7C" w:rsidRDefault="00CF6432" w:rsidP="00542440">
      <w:pPr>
        <w:numPr>
          <w:ilvl w:val="0"/>
          <w:numId w:val="30"/>
        </w:numPr>
        <w:tabs>
          <w:tab w:val="left" w:leader="dot" w:pos="624"/>
        </w:tabs>
        <w:spacing w:after="0" w:line="240" w:lineRule="auto"/>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sz w:val="24"/>
          <w:szCs w:val="24"/>
          <w:lang w:eastAsia="ar-SA"/>
        </w:rPr>
        <w:t>размещать сообщение в информационной образовательной среде образовательного учреждения;</w:t>
      </w:r>
    </w:p>
    <w:p w:rsidR="00CF6432" w:rsidRPr="00687A7C" w:rsidRDefault="00CF6432" w:rsidP="00542440">
      <w:pPr>
        <w:widowControl w:val="0"/>
        <w:numPr>
          <w:ilvl w:val="0"/>
          <w:numId w:val="30"/>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687A7C">
        <w:rPr>
          <w:rFonts w:ascii="Times New Roman" w:eastAsia="@Arial Unicode MS" w:hAnsi="Times New Roman" w:cs="Times New Roman"/>
          <w:sz w:val="24"/>
          <w:szCs w:val="24"/>
          <w:lang w:eastAsia="ru-RU"/>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CF6432" w:rsidRPr="00687A7C" w:rsidRDefault="00CF6432" w:rsidP="003E03EF">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iCs/>
          <w:sz w:val="24"/>
          <w:szCs w:val="24"/>
          <w:lang w:eastAsia="ru-RU"/>
        </w:rPr>
      </w:pPr>
    </w:p>
    <w:p w:rsidR="00CF6432" w:rsidRPr="00687A7C" w:rsidRDefault="00CF6432" w:rsidP="003E03EF">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iCs/>
          <w:sz w:val="24"/>
          <w:szCs w:val="24"/>
          <w:lang w:eastAsia="ru-RU"/>
        </w:rPr>
      </w:pPr>
      <w:r w:rsidRPr="00687A7C">
        <w:rPr>
          <w:rFonts w:ascii="Times New Roman" w:eastAsia="@Arial Unicode MS" w:hAnsi="Times New Roman" w:cs="Times New Roman"/>
          <w:iCs/>
          <w:sz w:val="24"/>
          <w:szCs w:val="24"/>
          <w:lang w:eastAsia="ru-RU"/>
        </w:rPr>
        <w:t>Выпускник получит возможность научиться:</w:t>
      </w:r>
    </w:p>
    <w:p w:rsidR="00CF6432" w:rsidRPr="00687A7C" w:rsidRDefault="00CF6432" w:rsidP="00542440">
      <w:pPr>
        <w:numPr>
          <w:ilvl w:val="0"/>
          <w:numId w:val="31"/>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687A7C">
        <w:rPr>
          <w:rFonts w:ascii="Times New Roman" w:eastAsia="@Arial Unicode MS" w:hAnsi="Times New Roman" w:cs="Times New Roman"/>
          <w:iCs/>
          <w:sz w:val="24"/>
          <w:szCs w:val="24"/>
          <w:lang w:eastAsia="ar-SA"/>
        </w:rPr>
        <w:t>представлять данные;</w:t>
      </w:r>
    </w:p>
    <w:p w:rsidR="00CF6432" w:rsidRPr="00687A7C" w:rsidRDefault="00CF6432" w:rsidP="00542440">
      <w:pPr>
        <w:widowControl w:val="0"/>
        <w:numPr>
          <w:ilvl w:val="0"/>
          <w:numId w:val="31"/>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687A7C">
        <w:rPr>
          <w:rFonts w:ascii="Times New Roman" w:eastAsia="@Arial Unicode MS" w:hAnsi="Times New Roman" w:cs="Times New Roman"/>
          <w:iCs/>
          <w:sz w:val="24"/>
          <w:szCs w:val="24"/>
          <w:lang w:eastAsia="ru-RU"/>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CF6432" w:rsidRPr="00687A7C" w:rsidRDefault="00CF6432" w:rsidP="003E03EF">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687A7C">
        <w:rPr>
          <w:rFonts w:ascii="Times New Roman" w:eastAsia="@Arial Unicode MS" w:hAnsi="Times New Roman" w:cs="Times New Roman"/>
          <w:b/>
          <w:iCs/>
          <w:sz w:val="24"/>
          <w:szCs w:val="24"/>
          <w:lang w:eastAsia="ru-RU"/>
        </w:rPr>
        <w:t>Планирование деятельности, управление и организация</w:t>
      </w:r>
    </w:p>
    <w:p w:rsidR="00CF6432" w:rsidRPr="00687A7C" w:rsidRDefault="00CF6432" w:rsidP="003E03EF">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sz w:val="24"/>
          <w:szCs w:val="24"/>
          <w:lang w:eastAsia="ru-RU"/>
        </w:rPr>
      </w:pPr>
      <w:r w:rsidRPr="00687A7C">
        <w:rPr>
          <w:rFonts w:ascii="Times New Roman" w:eastAsia="@Arial Unicode MS" w:hAnsi="Times New Roman" w:cs="Times New Roman"/>
          <w:sz w:val="24"/>
          <w:szCs w:val="24"/>
          <w:lang w:eastAsia="ru-RU"/>
        </w:rPr>
        <w:t>Выпускник научится:</w:t>
      </w:r>
    </w:p>
    <w:p w:rsidR="00CF6432" w:rsidRPr="00687A7C" w:rsidRDefault="00CF6432" w:rsidP="00542440">
      <w:pPr>
        <w:numPr>
          <w:ilvl w:val="0"/>
          <w:numId w:val="32"/>
        </w:numPr>
        <w:tabs>
          <w:tab w:val="left" w:leader="dot" w:pos="624"/>
        </w:tabs>
        <w:spacing w:after="0" w:line="240" w:lineRule="auto"/>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sz w:val="24"/>
          <w:szCs w:val="24"/>
          <w:lang w:eastAsia="ar-SA"/>
        </w:rPr>
        <w:t>создавать движущиеся модели и управлять ими в компьютерно управляемых средах;</w:t>
      </w:r>
    </w:p>
    <w:p w:rsidR="00CF6432" w:rsidRPr="00687A7C" w:rsidRDefault="00CF6432" w:rsidP="00542440">
      <w:pPr>
        <w:numPr>
          <w:ilvl w:val="0"/>
          <w:numId w:val="32"/>
        </w:numPr>
        <w:tabs>
          <w:tab w:val="left" w:leader="dot" w:pos="624"/>
        </w:tabs>
        <w:spacing w:after="0" w:line="240" w:lineRule="auto"/>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sz w:val="24"/>
          <w:szCs w:val="24"/>
          <w:lang w:eastAsia="ar-SA"/>
        </w:rPr>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CF6432" w:rsidRPr="00687A7C" w:rsidRDefault="00CF6432" w:rsidP="00542440">
      <w:pPr>
        <w:widowControl w:val="0"/>
        <w:numPr>
          <w:ilvl w:val="0"/>
          <w:numId w:val="32"/>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687A7C">
        <w:rPr>
          <w:rFonts w:ascii="Times New Roman" w:eastAsia="@Arial Unicode MS" w:hAnsi="Times New Roman" w:cs="Times New Roman"/>
          <w:sz w:val="24"/>
          <w:szCs w:val="24"/>
          <w:lang w:eastAsia="ru-RU"/>
        </w:rPr>
        <w:t>планировать несложные исследования объектов и процессов внешнего мира.</w:t>
      </w:r>
    </w:p>
    <w:p w:rsidR="00CF6432" w:rsidRPr="00687A7C" w:rsidRDefault="00CF6432" w:rsidP="003E03EF">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iCs/>
          <w:sz w:val="24"/>
          <w:szCs w:val="24"/>
          <w:lang w:eastAsia="ru-RU"/>
        </w:rPr>
      </w:pPr>
    </w:p>
    <w:p w:rsidR="00CF6432" w:rsidRPr="00687A7C" w:rsidRDefault="00CF6432" w:rsidP="003E03EF">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iCs/>
          <w:sz w:val="24"/>
          <w:szCs w:val="24"/>
          <w:lang w:eastAsia="ru-RU"/>
        </w:rPr>
      </w:pPr>
      <w:r w:rsidRPr="00687A7C">
        <w:rPr>
          <w:rFonts w:ascii="Times New Roman" w:eastAsia="@Arial Unicode MS" w:hAnsi="Times New Roman" w:cs="Times New Roman"/>
          <w:iCs/>
          <w:sz w:val="24"/>
          <w:szCs w:val="24"/>
          <w:lang w:eastAsia="ru-RU"/>
        </w:rPr>
        <w:t>Выпускник получит возможность научиться:</w:t>
      </w:r>
    </w:p>
    <w:p w:rsidR="00CF6432" w:rsidRPr="00687A7C" w:rsidRDefault="00CF6432" w:rsidP="00542440">
      <w:pPr>
        <w:numPr>
          <w:ilvl w:val="0"/>
          <w:numId w:val="33"/>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687A7C">
        <w:rPr>
          <w:rFonts w:ascii="Times New Roman" w:eastAsia="@Arial Unicode MS" w:hAnsi="Times New Roman" w:cs="Times New Roman"/>
          <w:iCs/>
          <w:sz w:val="24"/>
          <w:szCs w:val="24"/>
          <w:lang w:eastAsia="ar-SA"/>
        </w:rPr>
        <w:t>проектировать несложные объекты и процессы реального мира, своей собственной деятельности и деятельности группы;</w:t>
      </w:r>
    </w:p>
    <w:p w:rsidR="00CF6432" w:rsidRPr="00687A7C" w:rsidRDefault="00CF6432" w:rsidP="00542440">
      <w:pPr>
        <w:widowControl w:val="0"/>
        <w:numPr>
          <w:ilvl w:val="0"/>
          <w:numId w:val="33"/>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687A7C">
        <w:rPr>
          <w:rFonts w:ascii="Times New Roman" w:eastAsia="@Arial Unicode MS" w:hAnsi="Times New Roman" w:cs="Times New Roman"/>
          <w:iCs/>
          <w:sz w:val="24"/>
          <w:szCs w:val="24"/>
          <w:lang w:eastAsia="ru-RU"/>
        </w:rPr>
        <w:t>моделировать объекты и процессы реального мира.</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r w:rsidRPr="002F6643">
        <w:rPr>
          <w:rFonts w:ascii="Times New Roman" w:eastAsia="@Arial Unicode MS" w:hAnsi="Times New Roman" w:cs="Times New Roman"/>
          <w:b/>
          <w:bCs/>
          <w:sz w:val="24"/>
          <w:szCs w:val="24"/>
          <w:lang w:eastAsia="ru-RU"/>
        </w:rPr>
        <w:t xml:space="preserve">2.4. Русский язык. </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 xml:space="preserve">В результате изучения курса русского </w:t>
      </w:r>
      <w:proofErr w:type="gramStart"/>
      <w:r w:rsidRPr="002F6643">
        <w:rPr>
          <w:rFonts w:ascii="Times New Roman" w:eastAsia="@Arial Unicode MS" w:hAnsi="Times New Roman" w:cs="Times New Roman"/>
          <w:sz w:val="24"/>
          <w:szCs w:val="24"/>
          <w:lang w:eastAsia="ar-SA"/>
        </w:rPr>
        <w:t>языка</w:t>
      </w:r>
      <w:proofErr w:type="gramEnd"/>
      <w:r w:rsidRPr="002F6643">
        <w:rPr>
          <w:rFonts w:ascii="Times New Roman" w:eastAsia="@Arial Unicode MS" w:hAnsi="Times New Roman" w:cs="Times New Roman"/>
          <w:sz w:val="24"/>
          <w:szCs w:val="24"/>
          <w:lang w:eastAsia="ar-SA"/>
        </w:rPr>
        <w:t xml:space="preserve"> обучающиеся на уровне начального общего образования научатся осознавать язык как основное средство человеческого общения и явление национальной культуры, у них начнёт формироваться позитивное эмоционально-ценностное отношение к русскому языку, стремление к его грамотному использованию, русский язык  станет для учеников основой всего процесса обучения, средством развития их мышления, воображения, интеллектуальных и творческих способностей.</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 процессе изучения русского языка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У выпускников, освоивших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w:t>
      </w:r>
      <w:proofErr w:type="gramStart"/>
      <w:r w:rsidRPr="002F6643">
        <w:rPr>
          <w:rFonts w:ascii="Times New Roman" w:eastAsia="@Arial Unicode MS" w:hAnsi="Times New Roman" w:cs="Times New Roman"/>
          <w:sz w:val="24"/>
          <w:szCs w:val="24"/>
          <w:lang w:eastAsia="ar-SA"/>
        </w:rPr>
        <w:t>дств дл</w:t>
      </w:r>
      <w:proofErr w:type="gramEnd"/>
      <w:r w:rsidRPr="002F6643">
        <w:rPr>
          <w:rFonts w:ascii="Times New Roman" w:eastAsia="@Arial Unicode MS" w:hAnsi="Times New Roman" w:cs="Times New Roman"/>
          <w:sz w:val="24"/>
          <w:szCs w:val="24"/>
          <w:lang w:eastAsia="ar-SA"/>
        </w:rPr>
        <w:t xml:space="preserve">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партнёра, учёт различных мнений и координация различных </w:t>
      </w:r>
      <w:r w:rsidRPr="002F6643">
        <w:rPr>
          <w:rFonts w:ascii="Times New Roman" w:eastAsia="@Arial Unicode MS" w:hAnsi="Times New Roman" w:cs="Times New Roman"/>
          <w:sz w:val="24"/>
          <w:szCs w:val="24"/>
          <w:lang w:eastAsia="ar-SA"/>
        </w:rPr>
        <w:lastRenderedPageBreak/>
        <w:t>позиций в сотрудничестве, стремление к более точному выражению собственного мнения и позиции, умение задавать вопросы.</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Выпускник на уровне начального общего образования:</w:t>
      </w:r>
    </w:p>
    <w:p w:rsidR="00732957" w:rsidRPr="002F6643" w:rsidRDefault="00732957" w:rsidP="00542440">
      <w:pPr>
        <w:numPr>
          <w:ilvl w:val="0"/>
          <w:numId w:val="34"/>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научится осознавать безошибочное письмо как одно из проявлений собственного уровня культуры;</w:t>
      </w:r>
    </w:p>
    <w:p w:rsidR="00732957" w:rsidRPr="002F6643" w:rsidRDefault="00732957" w:rsidP="00542440">
      <w:pPr>
        <w:numPr>
          <w:ilvl w:val="0"/>
          <w:numId w:val="34"/>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 xml:space="preserve">сможет применять орфографические правила и правила постановки знаков препинания (в объёме изученного) при записи собственных и предложенных текстов, овладеет умением проверять </w:t>
      </w:r>
      <w:proofErr w:type="gramStart"/>
      <w:r w:rsidRPr="002F6643">
        <w:rPr>
          <w:rFonts w:ascii="Times New Roman" w:eastAsia="@Arial Unicode MS" w:hAnsi="Times New Roman" w:cs="Times New Roman"/>
          <w:sz w:val="24"/>
          <w:szCs w:val="24"/>
          <w:lang w:eastAsia="ar-SA"/>
        </w:rPr>
        <w:t>написанное</w:t>
      </w:r>
      <w:proofErr w:type="gramEnd"/>
      <w:r w:rsidRPr="002F6643">
        <w:rPr>
          <w:rFonts w:ascii="Times New Roman" w:eastAsia="@Arial Unicode MS" w:hAnsi="Times New Roman" w:cs="Times New Roman"/>
          <w:sz w:val="24"/>
          <w:szCs w:val="24"/>
          <w:lang w:eastAsia="ar-SA"/>
        </w:rPr>
        <w:t>;</w:t>
      </w:r>
    </w:p>
    <w:p w:rsidR="00732957" w:rsidRPr="002F6643" w:rsidRDefault="00732957" w:rsidP="00542440">
      <w:pPr>
        <w:numPr>
          <w:ilvl w:val="0"/>
          <w:numId w:val="34"/>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 xml:space="preserve">получит первоначальные представления о системе и структуре русского языка: познакомится с разделами изучения языка — фонетикой и графикой, лексикой, словообразованием, морфологией и синтаксисом; в объёме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w:t>
      </w:r>
      <w:proofErr w:type="spellStart"/>
      <w:r w:rsidRPr="002F6643">
        <w:rPr>
          <w:rFonts w:ascii="Times New Roman" w:eastAsia="@Arial Unicode MS" w:hAnsi="Times New Roman" w:cs="Times New Roman"/>
          <w:sz w:val="24"/>
          <w:szCs w:val="24"/>
          <w:lang w:eastAsia="ar-SA"/>
        </w:rPr>
        <w:t>общеучебных</w:t>
      </w:r>
      <w:proofErr w:type="spellEnd"/>
      <w:r w:rsidRPr="002F6643">
        <w:rPr>
          <w:rFonts w:ascii="Times New Roman" w:eastAsia="@Arial Unicode MS" w:hAnsi="Times New Roman" w:cs="Times New Roman"/>
          <w:sz w:val="24"/>
          <w:szCs w:val="24"/>
          <w:lang w:eastAsia="ar-SA"/>
        </w:rPr>
        <w:t>, логических и познавательных (символико-моделирующих) универсальных учебных действий с языковыми единицами.</w:t>
      </w:r>
    </w:p>
    <w:p w:rsidR="00732957" w:rsidRPr="002F6643" w:rsidRDefault="00732957" w:rsidP="00732957">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sz w:val="24"/>
          <w:szCs w:val="24"/>
          <w:lang w:eastAsia="ru-RU"/>
        </w:rPr>
      </w:pPr>
      <w:r w:rsidRPr="002F6643">
        <w:rPr>
          <w:rFonts w:ascii="Times New Roman" w:eastAsia="@Arial Unicode MS" w:hAnsi="Times New Roman" w:cs="Times New Roman"/>
          <w:sz w:val="24"/>
          <w:szCs w:val="24"/>
          <w:lang w:eastAsia="ru-RU"/>
        </w:rPr>
        <w:t>В результате изучения курса русского языка у выпускников, освоивших образовательную программу начального общего образования, будет сформирован учебно-познавательный интерес к новому учебному материалу по русскому языку и способам решения новой языковой задачи, что заложит основы успешной учебной деятельности при продолжении изучения курса русского языка на следующем уровне образования.</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2F6643">
        <w:rPr>
          <w:rFonts w:ascii="Times New Roman" w:eastAsia="@Arial Unicode MS" w:hAnsi="Times New Roman" w:cs="Times New Roman"/>
          <w:b/>
          <w:iCs/>
          <w:sz w:val="24"/>
          <w:szCs w:val="24"/>
          <w:lang w:eastAsia="ru-RU"/>
        </w:rPr>
        <w:t>Содержательная линия «Система языка»</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b/>
          <w:bCs/>
          <w:iCs/>
          <w:sz w:val="24"/>
          <w:szCs w:val="24"/>
          <w:lang w:eastAsia="ar-SA"/>
        </w:rPr>
        <w:t>Раздел «Фонетика и графика»</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Выпускник научится:</w:t>
      </w:r>
    </w:p>
    <w:p w:rsidR="00732957" w:rsidRPr="002F6643" w:rsidRDefault="00732957" w:rsidP="00542440">
      <w:pPr>
        <w:numPr>
          <w:ilvl w:val="0"/>
          <w:numId w:val="35"/>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различать звуки и буквы;</w:t>
      </w:r>
    </w:p>
    <w:p w:rsidR="00732957" w:rsidRPr="002F6643" w:rsidRDefault="00732957" w:rsidP="00542440">
      <w:pPr>
        <w:numPr>
          <w:ilvl w:val="0"/>
          <w:numId w:val="35"/>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характеризовать звуки русского и родного языков: гласные ударные/безударные; согласные твёрдые/мягкие, парные/непарные твёрдые и мягкие; согласные звонкие/глухие, парные/непарные звонкие и глухие;</w:t>
      </w:r>
    </w:p>
    <w:p w:rsidR="00732957" w:rsidRPr="002F6643" w:rsidRDefault="00732957" w:rsidP="00542440">
      <w:pPr>
        <w:numPr>
          <w:ilvl w:val="0"/>
          <w:numId w:val="35"/>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sz w:val="24"/>
          <w:szCs w:val="24"/>
          <w:lang w:eastAsia="ar-SA"/>
        </w:rPr>
        <w:t>знать последовательность букв в русском и родном алфавитах, пользоваться алфавитом для упорядочивания слов и поиска нужной информации.</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b/>
          <w:bCs/>
          <w:iCs/>
          <w:sz w:val="24"/>
          <w:szCs w:val="24"/>
          <w:lang w:eastAsia="ar-SA"/>
        </w:rPr>
      </w:pPr>
      <w:r w:rsidRPr="002F6643">
        <w:rPr>
          <w:rFonts w:ascii="Times New Roman" w:eastAsia="@Arial Unicode MS" w:hAnsi="Times New Roman" w:cs="Times New Roman"/>
          <w:iCs/>
          <w:sz w:val="24"/>
          <w:szCs w:val="24"/>
          <w:lang w:eastAsia="ar-SA"/>
        </w:rPr>
        <w:t>Выпускник получит возможность научиться проводить фонетико-графический (звукобуквенный) разбор слова самостоятельно по предложенному в учебнике алгоритму, оценивать правильность проведения фонетико-графического (звукобуквенного) разбора слов.</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b/>
          <w:bCs/>
          <w:iCs/>
          <w:sz w:val="24"/>
          <w:szCs w:val="24"/>
          <w:lang w:eastAsia="ar-SA"/>
        </w:rPr>
        <w:t>Раздел «Орфоэпия»</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iCs/>
          <w:sz w:val="24"/>
          <w:szCs w:val="24"/>
          <w:lang w:eastAsia="ar-SA"/>
        </w:rPr>
        <w:t>Выпускник получит возможность научиться:</w:t>
      </w:r>
    </w:p>
    <w:p w:rsidR="00732957" w:rsidRPr="002F6643" w:rsidRDefault="00732957" w:rsidP="00542440">
      <w:pPr>
        <w:numPr>
          <w:ilvl w:val="0"/>
          <w:numId w:val="36"/>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iCs/>
          <w:sz w:val="24"/>
          <w:szCs w:val="24"/>
          <w:lang w:eastAsia="ar-SA"/>
        </w:rPr>
        <w:t>соблюдать нормы русского и родного литературного языка в собственной речи и оценивать соблюдение этих норм в речи собеседников (в объёме представленного в учебнике материала);</w:t>
      </w:r>
    </w:p>
    <w:p w:rsidR="00732957" w:rsidRPr="002F6643" w:rsidRDefault="00732957" w:rsidP="00542440">
      <w:pPr>
        <w:numPr>
          <w:ilvl w:val="0"/>
          <w:numId w:val="36"/>
        </w:numPr>
        <w:tabs>
          <w:tab w:val="left" w:leader="dot" w:pos="624"/>
        </w:tabs>
        <w:spacing w:after="0" w:line="240" w:lineRule="auto"/>
        <w:jc w:val="both"/>
        <w:rPr>
          <w:rFonts w:ascii="Times New Roman" w:eastAsia="@Arial Unicode MS" w:hAnsi="Times New Roman" w:cs="Times New Roman"/>
          <w:b/>
          <w:bCs/>
          <w:iCs/>
          <w:sz w:val="24"/>
          <w:szCs w:val="24"/>
          <w:lang w:eastAsia="ar-SA"/>
        </w:rPr>
      </w:pPr>
      <w:r w:rsidRPr="002F6643">
        <w:rPr>
          <w:rFonts w:ascii="Times New Roman" w:eastAsia="@Arial Unicode MS" w:hAnsi="Times New Roman" w:cs="Times New Roman"/>
          <w:iCs/>
          <w:sz w:val="24"/>
          <w:szCs w:val="24"/>
          <w:lang w:eastAsia="ar-SA"/>
        </w:rPr>
        <w:t xml:space="preserve">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b/>
          <w:bCs/>
          <w:iCs/>
          <w:sz w:val="24"/>
          <w:szCs w:val="24"/>
          <w:lang w:eastAsia="ar-SA"/>
        </w:rPr>
        <w:t>Раздел «Состав слова (</w:t>
      </w:r>
      <w:proofErr w:type="spellStart"/>
      <w:r w:rsidRPr="002F6643">
        <w:rPr>
          <w:rFonts w:ascii="Times New Roman" w:eastAsia="@Arial Unicode MS" w:hAnsi="Times New Roman" w:cs="Times New Roman"/>
          <w:b/>
          <w:bCs/>
          <w:iCs/>
          <w:sz w:val="24"/>
          <w:szCs w:val="24"/>
          <w:lang w:eastAsia="ar-SA"/>
        </w:rPr>
        <w:t>морфемика</w:t>
      </w:r>
      <w:proofErr w:type="spellEnd"/>
      <w:r w:rsidRPr="002F6643">
        <w:rPr>
          <w:rFonts w:ascii="Times New Roman" w:eastAsia="@Arial Unicode MS" w:hAnsi="Times New Roman" w:cs="Times New Roman"/>
          <w:b/>
          <w:bCs/>
          <w:iCs/>
          <w:sz w:val="24"/>
          <w:szCs w:val="24"/>
          <w:lang w:eastAsia="ar-SA"/>
        </w:rPr>
        <w:t>)»</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Выпускник научится:</w:t>
      </w:r>
    </w:p>
    <w:p w:rsidR="00732957" w:rsidRPr="002F6643" w:rsidRDefault="00732957" w:rsidP="00542440">
      <w:pPr>
        <w:numPr>
          <w:ilvl w:val="0"/>
          <w:numId w:val="37"/>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различать изменяемые и неизменяемые слова;</w:t>
      </w:r>
    </w:p>
    <w:p w:rsidR="00732957" w:rsidRPr="002F6643" w:rsidRDefault="00732957" w:rsidP="00542440">
      <w:pPr>
        <w:numPr>
          <w:ilvl w:val="0"/>
          <w:numId w:val="37"/>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различать родственные (однокоренные) слова и формы слова;</w:t>
      </w:r>
    </w:p>
    <w:p w:rsidR="00732957" w:rsidRPr="002F6643" w:rsidRDefault="00732957" w:rsidP="00542440">
      <w:pPr>
        <w:numPr>
          <w:ilvl w:val="0"/>
          <w:numId w:val="37"/>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sz w:val="24"/>
          <w:szCs w:val="24"/>
          <w:lang w:eastAsia="ar-SA"/>
        </w:rPr>
        <w:t>находить в словах окончание, корень, приставку, суффикс.</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b/>
          <w:bCs/>
          <w:iCs/>
          <w:sz w:val="24"/>
          <w:szCs w:val="24"/>
          <w:lang w:eastAsia="ar-SA"/>
        </w:rPr>
      </w:pPr>
      <w:r w:rsidRPr="002F6643">
        <w:rPr>
          <w:rFonts w:ascii="Times New Roman" w:eastAsia="@Arial Unicode MS" w:hAnsi="Times New Roman" w:cs="Times New Roman"/>
          <w:iCs/>
          <w:sz w:val="24"/>
          <w:szCs w:val="24"/>
          <w:lang w:eastAsia="ar-SA"/>
        </w:rPr>
        <w:t xml:space="preserve">Выпускник получит возможность научиться разбирать </w:t>
      </w:r>
      <w:proofErr w:type="gramStart"/>
      <w:r w:rsidRPr="002F6643">
        <w:rPr>
          <w:rFonts w:ascii="Times New Roman" w:eastAsia="@Arial Unicode MS" w:hAnsi="Times New Roman" w:cs="Times New Roman"/>
          <w:iCs/>
          <w:sz w:val="24"/>
          <w:szCs w:val="24"/>
          <w:lang w:eastAsia="ar-SA"/>
        </w:rPr>
        <w:t>по составу слова с однозначно выделяемыми морфемами в соответствии с предложенным в учебнике</w:t>
      </w:r>
      <w:proofErr w:type="gramEnd"/>
      <w:r w:rsidRPr="002F6643">
        <w:rPr>
          <w:rFonts w:ascii="Times New Roman" w:eastAsia="@Arial Unicode MS" w:hAnsi="Times New Roman" w:cs="Times New Roman"/>
          <w:iCs/>
          <w:sz w:val="24"/>
          <w:szCs w:val="24"/>
          <w:lang w:eastAsia="ar-SA"/>
        </w:rPr>
        <w:t xml:space="preserve"> алгоритмом, оценивать правильность проведения разбора слова по составу.</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b/>
          <w:bCs/>
          <w:iCs/>
          <w:sz w:val="24"/>
          <w:szCs w:val="24"/>
          <w:lang w:eastAsia="ar-SA"/>
        </w:rPr>
        <w:t>Раздел «Лексика»</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Выпускник научится:</w:t>
      </w:r>
    </w:p>
    <w:p w:rsidR="00732957" w:rsidRPr="002F6643" w:rsidRDefault="00732957" w:rsidP="00542440">
      <w:pPr>
        <w:numPr>
          <w:ilvl w:val="0"/>
          <w:numId w:val="38"/>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lastRenderedPageBreak/>
        <w:t>выявлять слова, значение которых требует уточнения;</w:t>
      </w:r>
    </w:p>
    <w:p w:rsidR="00732957" w:rsidRPr="002F6643" w:rsidRDefault="00732957" w:rsidP="00542440">
      <w:pPr>
        <w:numPr>
          <w:ilvl w:val="0"/>
          <w:numId w:val="38"/>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sz w:val="24"/>
          <w:szCs w:val="24"/>
          <w:lang w:eastAsia="ar-SA"/>
        </w:rPr>
        <w:t>определять значение слова по тексту или уточнять с помощью толкового словаря.</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iCs/>
          <w:sz w:val="24"/>
          <w:szCs w:val="24"/>
          <w:lang w:eastAsia="ar-SA"/>
        </w:rPr>
        <w:t>Выпускник получит возможность научиться:</w:t>
      </w:r>
    </w:p>
    <w:p w:rsidR="00732957" w:rsidRPr="002F6643" w:rsidRDefault="00732957" w:rsidP="00542440">
      <w:pPr>
        <w:numPr>
          <w:ilvl w:val="0"/>
          <w:numId w:val="39"/>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iCs/>
          <w:sz w:val="24"/>
          <w:szCs w:val="24"/>
          <w:lang w:eastAsia="ar-SA"/>
        </w:rPr>
        <w:t>подбирать синонимы для устранения повторов в тексте;</w:t>
      </w:r>
    </w:p>
    <w:p w:rsidR="00732957" w:rsidRPr="002F6643" w:rsidRDefault="00732957" w:rsidP="00542440">
      <w:pPr>
        <w:numPr>
          <w:ilvl w:val="0"/>
          <w:numId w:val="39"/>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iCs/>
          <w:sz w:val="24"/>
          <w:szCs w:val="24"/>
          <w:lang w:eastAsia="ar-SA"/>
        </w:rPr>
        <w:t>подбирать антонимы для точной характеристики предметов при их сравнении;</w:t>
      </w:r>
    </w:p>
    <w:p w:rsidR="00732957" w:rsidRPr="002F6643" w:rsidRDefault="00732957" w:rsidP="00542440">
      <w:pPr>
        <w:numPr>
          <w:ilvl w:val="0"/>
          <w:numId w:val="39"/>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iCs/>
          <w:sz w:val="24"/>
          <w:szCs w:val="24"/>
          <w:lang w:eastAsia="ar-SA"/>
        </w:rPr>
        <w:t>различать употребление в тексте слов в прямом и переносном значении (простые случаи);</w:t>
      </w:r>
    </w:p>
    <w:p w:rsidR="00732957" w:rsidRPr="002F6643" w:rsidRDefault="00732957" w:rsidP="00542440">
      <w:pPr>
        <w:numPr>
          <w:ilvl w:val="0"/>
          <w:numId w:val="39"/>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iCs/>
          <w:sz w:val="24"/>
          <w:szCs w:val="24"/>
          <w:lang w:eastAsia="ar-SA"/>
        </w:rPr>
        <w:t>оценивать уместность использования слов в тексте;</w:t>
      </w:r>
    </w:p>
    <w:p w:rsidR="00732957" w:rsidRPr="002F6643" w:rsidRDefault="00732957" w:rsidP="00542440">
      <w:pPr>
        <w:numPr>
          <w:ilvl w:val="0"/>
          <w:numId w:val="39"/>
        </w:numPr>
        <w:tabs>
          <w:tab w:val="left" w:leader="dot" w:pos="624"/>
        </w:tabs>
        <w:spacing w:after="0" w:line="240" w:lineRule="auto"/>
        <w:jc w:val="both"/>
        <w:rPr>
          <w:rFonts w:ascii="Times New Roman" w:eastAsia="@Arial Unicode MS" w:hAnsi="Times New Roman" w:cs="Times New Roman"/>
          <w:b/>
          <w:bCs/>
          <w:iCs/>
          <w:sz w:val="24"/>
          <w:szCs w:val="24"/>
          <w:lang w:eastAsia="ar-SA"/>
        </w:rPr>
      </w:pPr>
      <w:r w:rsidRPr="002F6643">
        <w:rPr>
          <w:rFonts w:ascii="Times New Roman" w:eastAsia="@Arial Unicode MS" w:hAnsi="Times New Roman" w:cs="Times New Roman"/>
          <w:iCs/>
          <w:sz w:val="24"/>
          <w:szCs w:val="24"/>
          <w:lang w:eastAsia="ar-SA"/>
        </w:rPr>
        <w:t xml:space="preserve">выбирать слова из ряда </w:t>
      </w:r>
      <w:proofErr w:type="gramStart"/>
      <w:r w:rsidRPr="002F6643">
        <w:rPr>
          <w:rFonts w:ascii="Times New Roman" w:eastAsia="@Arial Unicode MS" w:hAnsi="Times New Roman" w:cs="Times New Roman"/>
          <w:iCs/>
          <w:sz w:val="24"/>
          <w:szCs w:val="24"/>
          <w:lang w:eastAsia="ar-SA"/>
        </w:rPr>
        <w:t>предложенных</w:t>
      </w:r>
      <w:proofErr w:type="gramEnd"/>
      <w:r w:rsidRPr="002F6643">
        <w:rPr>
          <w:rFonts w:ascii="Times New Roman" w:eastAsia="@Arial Unicode MS" w:hAnsi="Times New Roman" w:cs="Times New Roman"/>
          <w:iCs/>
          <w:sz w:val="24"/>
          <w:szCs w:val="24"/>
          <w:lang w:eastAsia="ar-SA"/>
        </w:rPr>
        <w:t xml:space="preserve"> для успешного решения коммуникативной задачи.</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b/>
          <w:bCs/>
          <w:iCs/>
          <w:sz w:val="24"/>
          <w:szCs w:val="24"/>
          <w:lang w:eastAsia="ar-SA"/>
        </w:rPr>
        <w:t>Раздел «Морфология»</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Выпускник научится:</w:t>
      </w:r>
    </w:p>
    <w:p w:rsidR="00732957" w:rsidRPr="002F6643" w:rsidRDefault="00732957" w:rsidP="00542440">
      <w:pPr>
        <w:numPr>
          <w:ilvl w:val="0"/>
          <w:numId w:val="40"/>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определять грамматические признаки имён существительных — род, число, падеж, склонение;</w:t>
      </w:r>
    </w:p>
    <w:p w:rsidR="00732957" w:rsidRPr="002F6643" w:rsidRDefault="00732957" w:rsidP="00542440">
      <w:pPr>
        <w:numPr>
          <w:ilvl w:val="0"/>
          <w:numId w:val="40"/>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определять грамматические признаки имён прилагательных — род, число, падеж;</w:t>
      </w:r>
    </w:p>
    <w:p w:rsidR="00732957" w:rsidRPr="002F6643" w:rsidRDefault="00732957" w:rsidP="00542440">
      <w:pPr>
        <w:numPr>
          <w:ilvl w:val="0"/>
          <w:numId w:val="40"/>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sz w:val="24"/>
          <w:szCs w:val="24"/>
          <w:lang w:eastAsia="ar-SA"/>
        </w:rPr>
        <w:t>определять грамматические признаки глаголов — число, время, род (в прошедшем времени), лицо (в настоящем и будущем времени), спряжение.</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iCs/>
          <w:sz w:val="24"/>
          <w:szCs w:val="24"/>
          <w:lang w:eastAsia="ar-SA"/>
        </w:rPr>
        <w:t>Выпускник получит возможность научиться:</w:t>
      </w:r>
    </w:p>
    <w:p w:rsidR="00732957" w:rsidRPr="002F6643" w:rsidRDefault="00732957" w:rsidP="00542440">
      <w:pPr>
        <w:numPr>
          <w:ilvl w:val="0"/>
          <w:numId w:val="41"/>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iCs/>
          <w:sz w:val="24"/>
          <w:szCs w:val="24"/>
          <w:lang w:eastAsia="ar-SA"/>
        </w:rPr>
        <w:t>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w:t>
      </w:r>
    </w:p>
    <w:p w:rsidR="00732957" w:rsidRPr="002F6643" w:rsidRDefault="00732957" w:rsidP="00542440">
      <w:pPr>
        <w:numPr>
          <w:ilvl w:val="0"/>
          <w:numId w:val="41"/>
        </w:numPr>
        <w:tabs>
          <w:tab w:val="left" w:leader="dot" w:pos="624"/>
        </w:tabs>
        <w:spacing w:after="0" w:line="240" w:lineRule="auto"/>
        <w:jc w:val="both"/>
        <w:rPr>
          <w:rFonts w:ascii="Times New Roman" w:eastAsia="@Arial Unicode MS" w:hAnsi="Times New Roman" w:cs="Times New Roman"/>
          <w:b/>
          <w:bCs/>
          <w:iCs/>
          <w:sz w:val="24"/>
          <w:szCs w:val="24"/>
          <w:lang w:eastAsia="ar-SA"/>
        </w:rPr>
      </w:pPr>
      <w:r w:rsidRPr="002F6643">
        <w:rPr>
          <w:rFonts w:ascii="Times New Roman" w:eastAsia="@Arial Unicode MS" w:hAnsi="Times New Roman" w:cs="Times New Roman"/>
          <w:iCs/>
          <w:sz w:val="24"/>
          <w:szCs w:val="24"/>
          <w:lang w:eastAsia="ar-SA"/>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2F6643">
        <w:rPr>
          <w:rFonts w:ascii="Times New Roman" w:eastAsia="@Arial Unicode MS" w:hAnsi="Times New Roman" w:cs="Times New Roman"/>
          <w:b/>
          <w:bCs/>
          <w:iCs/>
          <w:sz w:val="24"/>
          <w:szCs w:val="24"/>
          <w:lang w:eastAsia="ar-SA"/>
        </w:rPr>
        <w:t>и, а, но</w:t>
      </w:r>
      <w:r w:rsidRPr="002F6643">
        <w:rPr>
          <w:rFonts w:ascii="Times New Roman" w:eastAsia="@Arial Unicode MS" w:hAnsi="Times New Roman" w:cs="Times New Roman"/>
          <w:iCs/>
          <w:sz w:val="24"/>
          <w:szCs w:val="24"/>
          <w:lang w:eastAsia="ar-SA"/>
        </w:rPr>
        <w:t xml:space="preserve">, частицу </w:t>
      </w:r>
      <w:r w:rsidRPr="002F6643">
        <w:rPr>
          <w:rFonts w:ascii="Times New Roman" w:eastAsia="@Arial Unicode MS" w:hAnsi="Times New Roman" w:cs="Times New Roman"/>
          <w:b/>
          <w:bCs/>
          <w:iCs/>
          <w:sz w:val="24"/>
          <w:szCs w:val="24"/>
          <w:lang w:eastAsia="ar-SA"/>
        </w:rPr>
        <w:t xml:space="preserve">не </w:t>
      </w:r>
      <w:r w:rsidRPr="002F6643">
        <w:rPr>
          <w:rFonts w:ascii="Times New Roman" w:eastAsia="@Arial Unicode MS" w:hAnsi="Times New Roman" w:cs="Times New Roman"/>
          <w:iCs/>
          <w:sz w:val="24"/>
          <w:szCs w:val="24"/>
          <w:lang w:eastAsia="ar-SA"/>
        </w:rPr>
        <w:t>при глаголах.</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b/>
          <w:bCs/>
          <w:iCs/>
          <w:sz w:val="24"/>
          <w:szCs w:val="24"/>
          <w:lang w:eastAsia="ar-SA"/>
        </w:rPr>
        <w:t>Раздел «Синтаксис»</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Выпускник научится:</w:t>
      </w:r>
    </w:p>
    <w:p w:rsidR="00732957" w:rsidRPr="002F6643" w:rsidRDefault="00732957" w:rsidP="00542440">
      <w:pPr>
        <w:numPr>
          <w:ilvl w:val="0"/>
          <w:numId w:val="42"/>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различать предложение, словосочетание, слово;</w:t>
      </w:r>
    </w:p>
    <w:p w:rsidR="00732957" w:rsidRPr="002F6643" w:rsidRDefault="00732957" w:rsidP="00542440">
      <w:pPr>
        <w:numPr>
          <w:ilvl w:val="0"/>
          <w:numId w:val="42"/>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устанавливать при помощи смысловых вопросов связь между словами в словосочетании и предложении;</w:t>
      </w:r>
    </w:p>
    <w:p w:rsidR="00732957" w:rsidRPr="002F6643" w:rsidRDefault="00732957" w:rsidP="00542440">
      <w:pPr>
        <w:numPr>
          <w:ilvl w:val="0"/>
          <w:numId w:val="42"/>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классифицировать предложения по цели высказывания, находить повествовательные/побудительные/вопросительные предложения;</w:t>
      </w:r>
    </w:p>
    <w:p w:rsidR="00732957" w:rsidRPr="002F6643" w:rsidRDefault="00732957" w:rsidP="00542440">
      <w:pPr>
        <w:numPr>
          <w:ilvl w:val="0"/>
          <w:numId w:val="42"/>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определять восклицательную/невосклицательную интонацию предложения;</w:t>
      </w:r>
    </w:p>
    <w:p w:rsidR="00732957" w:rsidRPr="002F6643" w:rsidRDefault="00732957" w:rsidP="00542440">
      <w:pPr>
        <w:numPr>
          <w:ilvl w:val="0"/>
          <w:numId w:val="42"/>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находить главные и второстепенные (без деления на виды) члены предложения;</w:t>
      </w:r>
    </w:p>
    <w:p w:rsidR="00732957" w:rsidRPr="002F6643" w:rsidRDefault="00732957" w:rsidP="00542440">
      <w:pPr>
        <w:numPr>
          <w:ilvl w:val="0"/>
          <w:numId w:val="42"/>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sz w:val="24"/>
          <w:szCs w:val="24"/>
          <w:lang w:eastAsia="ar-SA"/>
        </w:rPr>
        <w:t>выделять предложения с однородными членами.</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iCs/>
          <w:sz w:val="24"/>
          <w:szCs w:val="24"/>
          <w:lang w:eastAsia="ar-SA"/>
        </w:rPr>
        <w:t>Выпускник получит возможность научиться:</w:t>
      </w:r>
    </w:p>
    <w:p w:rsidR="00732957" w:rsidRPr="002F6643" w:rsidRDefault="00732957" w:rsidP="00542440">
      <w:pPr>
        <w:numPr>
          <w:ilvl w:val="0"/>
          <w:numId w:val="43"/>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iCs/>
          <w:sz w:val="24"/>
          <w:szCs w:val="24"/>
          <w:lang w:eastAsia="ar-SA"/>
        </w:rPr>
        <w:t>различать второстепенные члены предложения — определения, дополнения, обстоятельства;</w:t>
      </w:r>
    </w:p>
    <w:p w:rsidR="00732957" w:rsidRPr="002F6643" w:rsidRDefault="00732957" w:rsidP="00542440">
      <w:pPr>
        <w:numPr>
          <w:ilvl w:val="0"/>
          <w:numId w:val="43"/>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iCs/>
          <w:sz w:val="24"/>
          <w:szCs w:val="24"/>
          <w:lang w:eastAsia="ar-SA"/>
        </w:rPr>
        <w:t>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732957" w:rsidRPr="002F6643" w:rsidRDefault="00732957" w:rsidP="00542440">
      <w:pPr>
        <w:widowControl w:val="0"/>
        <w:numPr>
          <w:ilvl w:val="0"/>
          <w:numId w:val="43"/>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2F6643">
        <w:rPr>
          <w:rFonts w:ascii="Times New Roman" w:eastAsia="@Arial Unicode MS" w:hAnsi="Times New Roman" w:cs="Times New Roman"/>
          <w:iCs/>
          <w:sz w:val="24"/>
          <w:szCs w:val="24"/>
          <w:lang w:eastAsia="ru-RU"/>
        </w:rPr>
        <w:t>различать простые и сложные предложения.</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iCs/>
          <w:sz w:val="24"/>
          <w:szCs w:val="24"/>
          <w:lang w:eastAsia="ru-RU"/>
        </w:rPr>
      </w:pP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2F6643">
        <w:rPr>
          <w:rFonts w:ascii="Times New Roman" w:eastAsia="@Arial Unicode MS" w:hAnsi="Times New Roman" w:cs="Times New Roman"/>
          <w:b/>
          <w:iCs/>
          <w:sz w:val="24"/>
          <w:szCs w:val="24"/>
          <w:lang w:eastAsia="ru-RU"/>
        </w:rPr>
        <w:t>Содержательная линия «Орфография и пунктуация»</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Выпускник научится:</w:t>
      </w:r>
    </w:p>
    <w:p w:rsidR="00732957" w:rsidRPr="002F6643" w:rsidRDefault="00732957" w:rsidP="00542440">
      <w:pPr>
        <w:numPr>
          <w:ilvl w:val="0"/>
          <w:numId w:val="44"/>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применять правила правописания (в объёме содержания курса);</w:t>
      </w:r>
    </w:p>
    <w:p w:rsidR="00732957" w:rsidRPr="002F6643" w:rsidRDefault="00732957" w:rsidP="00542440">
      <w:pPr>
        <w:numPr>
          <w:ilvl w:val="0"/>
          <w:numId w:val="44"/>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определять (уточнять) написание слова по орфографическому словарю;</w:t>
      </w:r>
    </w:p>
    <w:p w:rsidR="00732957" w:rsidRPr="002F6643" w:rsidRDefault="00732957" w:rsidP="00542440">
      <w:pPr>
        <w:numPr>
          <w:ilvl w:val="0"/>
          <w:numId w:val="44"/>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безошибочно списывать текст объёмом 80—90 слов;</w:t>
      </w:r>
    </w:p>
    <w:p w:rsidR="00732957" w:rsidRPr="002F6643" w:rsidRDefault="00732957" w:rsidP="00542440">
      <w:pPr>
        <w:numPr>
          <w:ilvl w:val="0"/>
          <w:numId w:val="44"/>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писать под диктовку тексты объёмом 75—80 слов в соответствии с изученными правилами правописания;</w:t>
      </w:r>
    </w:p>
    <w:p w:rsidR="00732957" w:rsidRPr="002F6643" w:rsidRDefault="00732957" w:rsidP="00542440">
      <w:pPr>
        <w:numPr>
          <w:ilvl w:val="0"/>
          <w:numId w:val="44"/>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sz w:val="24"/>
          <w:szCs w:val="24"/>
          <w:lang w:eastAsia="ar-SA"/>
        </w:rPr>
        <w:t>проверять собственный и предложенный текст, находить и исправлять орфографические и пунктуационные ошибки.</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iCs/>
          <w:sz w:val="24"/>
          <w:szCs w:val="24"/>
          <w:lang w:eastAsia="ar-SA"/>
        </w:rPr>
        <w:lastRenderedPageBreak/>
        <w:t>Выпускник получит возможность научиться:</w:t>
      </w:r>
    </w:p>
    <w:p w:rsidR="00732957" w:rsidRPr="002F6643" w:rsidRDefault="00732957" w:rsidP="00542440">
      <w:pPr>
        <w:numPr>
          <w:ilvl w:val="0"/>
          <w:numId w:val="45"/>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iCs/>
          <w:sz w:val="24"/>
          <w:szCs w:val="24"/>
          <w:lang w:eastAsia="ar-SA"/>
        </w:rPr>
        <w:t>осознавать место возможного возникновения орфографической ошибки;</w:t>
      </w:r>
    </w:p>
    <w:p w:rsidR="00732957" w:rsidRPr="002F6643" w:rsidRDefault="00732957" w:rsidP="00542440">
      <w:pPr>
        <w:numPr>
          <w:ilvl w:val="0"/>
          <w:numId w:val="45"/>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iCs/>
          <w:sz w:val="24"/>
          <w:szCs w:val="24"/>
          <w:lang w:eastAsia="ar-SA"/>
        </w:rPr>
        <w:t>подбирать примеры с определённой орфограммой;</w:t>
      </w:r>
    </w:p>
    <w:p w:rsidR="00732957" w:rsidRPr="002F6643" w:rsidRDefault="00732957" w:rsidP="00542440">
      <w:pPr>
        <w:numPr>
          <w:ilvl w:val="0"/>
          <w:numId w:val="45"/>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iCs/>
          <w:sz w:val="24"/>
          <w:szCs w:val="24"/>
          <w:lang w:eastAsia="ar-SA"/>
        </w:rPr>
        <w:t xml:space="preserve">при составлении собственных текстов перефразировать </w:t>
      </w:r>
      <w:proofErr w:type="gramStart"/>
      <w:r w:rsidRPr="002F6643">
        <w:rPr>
          <w:rFonts w:ascii="Times New Roman" w:eastAsia="@Arial Unicode MS" w:hAnsi="Times New Roman" w:cs="Times New Roman"/>
          <w:iCs/>
          <w:sz w:val="24"/>
          <w:szCs w:val="24"/>
          <w:lang w:eastAsia="ar-SA"/>
        </w:rPr>
        <w:t>записываемое</w:t>
      </w:r>
      <w:proofErr w:type="gramEnd"/>
      <w:r w:rsidRPr="002F6643">
        <w:rPr>
          <w:rFonts w:ascii="Times New Roman" w:eastAsia="@Arial Unicode MS" w:hAnsi="Times New Roman" w:cs="Times New Roman"/>
          <w:iCs/>
          <w:sz w:val="24"/>
          <w:szCs w:val="24"/>
          <w:lang w:eastAsia="ar-SA"/>
        </w:rPr>
        <w:t>, чтобы избежать орфографических и пунктуационных ошибок;</w:t>
      </w:r>
    </w:p>
    <w:p w:rsidR="00732957" w:rsidRPr="002F6643" w:rsidRDefault="00732957" w:rsidP="00542440">
      <w:pPr>
        <w:widowControl w:val="0"/>
        <w:numPr>
          <w:ilvl w:val="0"/>
          <w:numId w:val="45"/>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2F6643">
        <w:rPr>
          <w:rFonts w:ascii="Times New Roman" w:eastAsia="@Arial Unicode MS" w:hAnsi="Times New Roman" w:cs="Times New Roman"/>
          <w:iCs/>
          <w:sz w:val="24"/>
          <w:szCs w:val="24"/>
          <w:lang w:eastAsia="ru-RU"/>
        </w:rPr>
        <w:t>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2F6643">
        <w:rPr>
          <w:rFonts w:ascii="Times New Roman" w:eastAsia="@Arial Unicode MS" w:hAnsi="Times New Roman" w:cs="Times New Roman"/>
          <w:b/>
          <w:iCs/>
          <w:sz w:val="24"/>
          <w:szCs w:val="24"/>
          <w:lang w:eastAsia="ru-RU"/>
        </w:rPr>
        <w:t>Содержательная линия «Развитие речи»</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Выпускник научится:</w:t>
      </w:r>
    </w:p>
    <w:p w:rsidR="00732957" w:rsidRPr="002F6643" w:rsidRDefault="00732957" w:rsidP="00542440">
      <w:pPr>
        <w:numPr>
          <w:ilvl w:val="0"/>
          <w:numId w:val="46"/>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732957" w:rsidRPr="002F6643" w:rsidRDefault="00732957" w:rsidP="00542440">
      <w:pPr>
        <w:numPr>
          <w:ilvl w:val="0"/>
          <w:numId w:val="46"/>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соблюдать в повседневной жизни нормы речевого этикета и правила устного общения (умение слышать, точно реагировать на реплики, поддерживать разговор);</w:t>
      </w:r>
    </w:p>
    <w:p w:rsidR="00732957" w:rsidRPr="002F6643" w:rsidRDefault="00732957" w:rsidP="00542440">
      <w:pPr>
        <w:numPr>
          <w:ilvl w:val="0"/>
          <w:numId w:val="46"/>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выражать собственное мнение, аргументировать его с учётом ситуации общения;</w:t>
      </w:r>
    </w:p>
    <w:p w:rsidR="00732957" w:rsidRPr="002F6643" w:rsidRDefault="00732957" w:rsidP="00542440">
      <w:pPr>
        <w:numPr>
          <w:ilvl w:val="0"/>
          <w:numId w:val="46"/>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самостоятельно озаглавливать текст;</w:t>
      </w:r>
    </w:p>
    <w:p w:rsidR="00732957" w:rsidRPr="002F6643" w:rsidRDefault="00732957" w:rsidP="00542440">
      <w:pPr>
        <w:numPr>
          <w:ilvl w:val="0"/>
          <w:numId w:val="46"/>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составлять план текста;</w:t>
      </w:r>
    </w:p>
    <w:p w:rsidR="00732957" w:rsidRPr="002F6643" w:rsidRDefault="00732957" w:rsidP="00542440">
      <w:pPr>
        <w:numPr>
          <w:ilvl w:val="0"/>
          <w:numId w:val="46"/>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sz w:val="24"/>
          <w:szCs w:val="24"/>
          <w:lang w:eastAsia="ar-SA"/>
        </w:rPr>
        <w:t>сочинять письма, поздравительные открытки, записки и другие небольшие тексты для конкретных ситуаций общения.</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iCs/>
          <w:sz w:val="24"/>
          <w:szCs w:val="24"/>
          <w:lang w:eastAsia="ar-SA"/>
        </w:rPr>
        <w:t>Выпускник получит возможность научиться:</w:t>
      </w:r>
    </w:p>
    <w:p w:rsidR="00732957" w:rsidRPr="002F6643" w:rsidRDefault="00732957" w:rsidP="00542440">
      <w:pPr>
        <w:numPr>
          <w:ilvl w:val="0"/>
          <w:numId w:val="47"/>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iCs/>
          <w:sz w:val="24"/>
          <w:szCs w:val="24"/>
          <w:lang w:eastAsia="ar-SA"/>
        </w:rPr>
        <w:t>создавать тексты по предложенному заголовку;</w:t>
      </w:r>
    </w:p>
    <w:p w:rsidR="00732957" w:rsidRPr="002F6643" w:rsidRDefault="00732957" w:rsidP="00542440">
      <w:pPr>
        <w:numPr>
          <w:ilvl w:val="0"/>
          <w:numId w:val="47"/>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iCs/>
          <w:sz w:val="24"/>
          <w:szCs w:val="24"/>
          <w:lang w:eastAsia="ar-SA"/>
        </w:rPr>
        <w:t>подробно или выборочно пересказывать текст;</w:t>
      </w:r>
    </w:p>
    <w:p w:rsidR="00732957" w:rsidRPr="002F6643" w:rsidRDefault="00732957" w:rsidP="00542440">
      <w:pPr>
        <w:numPr>
          <w:ilvl w:val="0"/>
          <w:numId w:val="47"/>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iCs/>
          <w:sz w:val="24"/>
          <w:szCs w:val="24"/>
          <w:lang w:eastAsia="ar-SA"/>
        </w:rPr>
        <w:t>пересказывать текст от другого лица;</w:t>
      </w:r>
    </w:p>
    <w:p w:rsidR="00732957" w:rsidRPr="002F6643" w:rsidRDefault="00732957" w:rsidP="00542440">
      <w:pPr>
        <w:numPr>
          <w:ilvl w:val="0"/>
          <w:numId w:val="47"/>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iCs/>
          <w:sz w:val="24"/>
          <w:szCs w:val="24"/>
          <w:lang w:eastAsia="ar-SA"/>
        </w:rPr>
        <w:t>составлять устный рассказ на определённую тему с использованием разных типов речи: описание, повествование, рассуждение;</w:t>
      </w:r>
    </w:p>
    <w:p w:rsidR="00732957" w:rsidRPr="002F6643" w:rsidRDefault="00732957" w:rsidP="00542440">
      <w:pPr>
        <w:numPr>
          <w:ilvl w:val="0"/>
          <w:numId w:val="47"/>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iCs/>
          <w:sz w:val="24"/>
          <w:szCs w:val="24"/>
          <w:lang w:eastAsia="ar-SA"/>
        </w:rPr>
        <w:t>анализировать и корректировать тексты с нарушенным порядком предложений, находить в тексте смысловые пропуски;</w:t>
      </w:r>
    </w:p>
    <w:p w:rsidR="00732957" w:rsidRPr="002F6643" w:rsidRDefault="00732957" w:rsidP="00542440">
      <w:pPr>
        <w:numPr>
          <w:ilvl w:val="0"/>
          <w:numId w:val="47"/>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iCs/>
          <w:sz w:val="24"/>
          <w:szCs w:val="24"/>
          <w:lang w:eastAsia="ar-SA"/>
        </w:rPr>
        <w:t>корректировать тексты, в которых допущены нарушения культуры речи;</w:t>
      </w:r>
    </w:p>
    <w:p w:rsidR="00732957" w:rsidRPr="002F6643" w:rsidRDefault="00732957" w:rsidP="00542440">
      <w:pPr>
        <w:numPr>
          <w:ilvl w:val="0"/>
          <w:numId w:val="47"/>
        </w:numPr>
        <w:tabs>
          <w:tab w:val="left" w:leader="dot" w:pos="624"/>
        </w:tabs>
        <w:spacing w:after="0" w:line="240" w:lineRule="auto"/>
        <w:jc w:val="both"/>
        <w:rPr>
          <w:rFonts w:ascii="Times New Roman" w:eastAsia="@Arial Unicode MS" w:hAnsi="Times New Roman" w:cs="Times New Roman"/>
          <w:sz w:val="24"/>
          <w:szCs w:val="24"/>
          <w:lang w:eastAsia="ar-SA"/>
        </w:rPr>
      </w:pPr>
      <w:proofErr w:type="gramStart"/>
      <w:r w:rsidRPr="002F6643">
        <w:rPr>
          <w:rFonts w:ascii="Times New Roman" w:eastAsia="@Arial Unicode MS" w:hAnsi="Times New Roman" w:cs="Times New Roman"/>
          <w:iCs/>
          <w:sz w:val="24"/>
          <w:szCs w:val="24"/>
          <w:lang w:eastAsia="ar-SA"/>
        </w:rPr>
        <w:t>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roofErr w:type="gramEnd"/>
    </w:p>
    <w:p w:rsidR="00732957" w:rsidRPr="002F6643" w:rsidRDefault="00732957" w:rsidP="00542440">
      <w:pPr>
        <w:widowControl w:val="0"/>
        <w:numPr>
          <w:ilvl w:val="0"/>
          <w:numId w:val="47"/>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2F6643">
        <w:rPr>
          <w:rFonts w:ascii="Times New Roman" w:eastAsia="@Arial Unicode MS" w:hAnsi="Times New Roman" w:cs="Times New Roman"/>
          <w:iCs/>
          <w:sz w:val="24"/>
          <w:szCs w:val="24"/>
          <w:lang w:eastAsia="ru-RU"/>
        </w:rPr>
        <w:t>соблюдать нормы речевого взаимодействия при интерактивном общении (</w:t>
      </w:r>
      <w:proofErr w:type="spellStart"/>
      <w:r w:rsidRPr="002F6643">
        <w:rPr>
          <w:rFonts w:ascii="Times New Roman" w:eastAsia="@Arial Unicode MS" w:hAnsi="Times New Roman" w:cs="Times New Roman"/>
          <w:iCs/>
          <w:sz w:val="24"/>
          <w:szCs w:val="24"/>
          <w:lang w:val="en-US" w:eastAsia="ru-RU"/>
        </w:rPr>
        <w:t>sms</w:t>
      </w:r>
      <w:proofErr w:type="spellEnd"/>
      <w:r w:rsidRPr="002F6643">
        <w:rPr>
          <w:rFonts w:ascii="Times New Roman" w:eastAsia="@Arial Unicode MS" w:hAnsi="Times New Roman" w:cs="Times New Roman"/>
          <w:iCs/>
          <w:sz w:val="24"/>
          <w:szCs w:val="24"/>
          <w:lang w:eastAsia="ru-RU"/>
        </w:rPr>
        <w:noBreakHyphen/>
        <w:t xml:space="preserve">сообщения, электронная почта, Интернет и другие </w:t>
      </w:r>
      <w:proofErr w:type="gramStart"/>
      <w:r w:rsidRPr="002F6643">
        <w:rPr>
          <w:rFonts w:ascii="Times New Roman" w:eastAsia="@Arial Unicode MS" w:hAnsi="Times New Roman" w:cs="Times New Roman"/>
          <w:iCs/>
          <w:sz w:val="24"/>
          <w:szCs w:val="24"/>
          <w:lang w:eastAsia="ru-RU"/>
        </w:rPr>
        <w:t>виды</w:t>
      </w:r>
      <w:proofErr w:type="gramEnd"/>
      <w:r w:rsidRPr="002F6643">
        <w:rPr>
          <w:rFonts w:ascii="Times New Roman" w:eastAsia="@Arial Unicode MS" w:hAnsi="Times New Roman" w:cs="Times New Roman"/>
          <w:iCs/>
          <w:sz w:val="24"/>
          <w:szCs w:val="24"/>
          <w:lang w:eastAsia="ru-RU"/>
        </w:rPr>
        <w:t xml:space="preserve"> и способы связи).</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r w:rsidRPr="002F6643">
        <w:rPr>
          <w:rFonts w:ascii="Times New Roman" w:eastAsia="@Arial Unicode MS" w:hAnsi="Times New Roman" w:cs="Times New Roman"/>
          <w:b/>
          <w:bCs/>
          <w:sz w:val="24"/>
          <w:szCs w:val="24"/>
          <w:lang w:eastAsia="ru-RU"/>
        </w:rPr>
        <w:t>2.5. Литературное чтение</w:t>
      </w:r>
    </w:p>
    <w:p w:rsidR="00732957" w:rsidRPr="002F6643" w:rsidRDefault="00732957" w:rsidP="00732957">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1"/>
          <w:szCs w:val="21"/>
          <w:lang w:eastAsia="ru-RU"/>
        </w:rPr>
      </w:pPr>
    </w:p>
    <w:p w:rsidR="00732957" w:rsidRPr="002F6643" w:rsidRDefault="00732957" w:rsidP="00732957">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4"/>
          <w:szCs w:val="24"/>
          <w:lang w:eastAsia="ru-RU"/>
        </w:rPr>
      </w:pPr>
      <w:r w:rsidRPr="002F6643">
        <w:rPr>
          <w:rFonts w:ascii="Times New Roman" w:eastAsia="@Arial Unicode MS" w:hAnsi="Times New Roman" w:cs="NewtonCSanPin"/>
          <w:sz w:val="24"/>
          <w:szCs w:val="24"/>
          <w:lang w:eastAsia="ru-RU"/>
        </w:rPr>
        <w:t xml:space="preserve">Выпускники начального общего образования осознают значимость чтения для своего дальнейшего развития и для успешного </w:t>
      </w:r>
      <w:proofErr w:type="gramStart"/>
      <w:r w:rsidRPr="002F6643">
        <w:rPr>
          <w:rFonts w:ascii="Times New Roman" w:eastAsia="@Arial Unicode MS" w:hAnsi="Times New Roman" w:cs="NewtonCSanPin"/>
          <w:sz w:val="24"/>
          <w:szCs w:val="24"/>
          <w:lang w:eastAsia="ru-RU"/>
        </w:rPr>
        <w:t>обучения по</w:t>
      </w:r>
      <w:proofErr w:type="gramEnd"/>
      <w:r w:rsidRPr="002F6643">
        <w:rPr>
          <w:rFonts w:ascii="Times New Roman" w:eastAsia="@Arial Unicode MS" w:hAnsi="Times New Roman" w:cs="NewtonCSanPin"/>
          <w:sz w:val="24"/>
          <w:szCs w:val="24"/>
          <w:lang w:eastAsia="ru-RU"/>
        </w:rPr>
        <w:t xml:space="preserve"> другим предметам. У них будет формироваться потребность в систематическом чтении как средстве познания мира и самого себя. Младшие школьники полюбят чтение художественных произведений, которые помогут им сформировать собственную позицию в жизни, расширят кругозор.</w:t>
      </w:r>
    </w:p>
    <w:p w:rsidR="00732957" w:rsidRPr="002F6643" w:rsidRDefault="00732957" w:rsidP="00732957">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4"/>
          <w:szCs w:val="24"/>
          <w:lang w:eastAsia="ru-RU"/>
        </w:rPr>
      </w:pPr>
      <w:proofErr w:type="gramStart"/>
      <w:r w:rsidRPr="002F6643">
        <w:rPr>
          <w:rFonts w:ascii="Times New Roman" w:eastAsia="@Arial Unicode MS" w:hAnsi="Times New Roman" w:cs="NewtonCSanPin"/>
          <w:sz w:val="24"/>
          <w:szCs w:val="24"/>
          <w:lang w:eastAsia="ru-RU"/>
        </w:rPr>
        <w:t>Обучающиеся</w:t>
      </w:r>
      <w:proofErr w:type="gramEnd"/>
      <w:r w:rsidRPr="002F6643">
        <w:rPr>
          <w:rFonts w:ascii="Times New Roman" w:eastAsia="@Arial Unicode MS" w:hAnsi="Times New Roman" w:cs="NewtonCSanPin"/>
          <w:sz w:val="24"/>
          <w:szCs w:val="24"/>
          <w:lang w:eastAsia="ru-RU"/>
        </w:rPr>
        <w:t xml:space="preserve"> получат возможность познакомиться с культурно-историческим наследием России и общечеловеческими ценностями.</w:t>
      </w:r>
    </w:p>
    <w:p w:rsidR="00732957" w:rsidRPr="002F6643" w:rsidRDefault="00732957" w:rsidP="00732957">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4"/>
          <w:szCs w:val="24"/>
          <w:lang w:eastAsia="ru-RU"/>
        </w:rPr>
      </w:pPr>
      <w:r w:rsidRPr="002F6643">
        <w:rPr>
          <w:rFonts w:ascii="Times New Roman" w:eastAsia="@Arial Unicode MS" w:hAnsi="Times New Roman" w:cs="NewtonCSanPin"/>
          <w:sz w:val="24"/>
          <w:szCs w:val="24"/>
          <w:lang w:eastAsia="ru-RU"/>
        </w:rPr>
        <w:t xml:space="preserve">Младшие школьники будут учиться </w:t>
      </w:r>
      <w:proofErr w:type="gramStart"/>
      <w:r w:rsidRPr="002F6643">
        <w:rPr>
          <w:rFonts w:ascii="Times New Roman" w:eastAsia="@Arial Unicode MS" w:hAnsi="Times New Roman" w:cs="NewtonCSanPin"/>
          <w:sz w:val="24"/>
          <w:szCs w:val="24"/>
          <w:lang w:eastAsia="ru-RU"/>
        </w:rPr>
        <w:t>полноценно</w:t>
      </w:r>
      <w:proofErr w:type="gramEnd"/>
      <w:r w:rsidRPr="002F6643">
        <w:rPr>
          <w:rFonts w:ascii="Times New Roman" w:eastAsia="@Arial Unicode MS" w:hAnsi="Times New Roman" w:cs="NewtonCSanPin"/>
          <w:sz w:val="24"/>
          <w:szCs w:val="24"/>
          <w:lang w:eastAsia="ru-RU"/>
        </w:rPr>
        <w:t xml:space="preserve"> воспринимать художественную литературу, эмоционально отзываться на прочитанное, высказывать свою точку зрения и уважать мнение собеседника. Они получат возможность воспринимать художественное произведение как особый вид искусства, соотносить его с другими видами искусства, познакомятся с некоторыми коммуникативными и эстетическими возможностями родного языка, используемыми в художественных произведениях.</w:t>
      </w:r>
    </w:p>
    <w:p w:rsidR="00732957" w:rsidRPr="002F6643" w:rsidRDefault="00732957" w:rsidP="00732957">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4"/>
          <w:szCs w:val="24"/>
          <w:lang w:eastAsia="ru-RU"/>
        </w:rPr>
      </w:pPr>
      <w:r w:rsidRPr="002F6643">
        <w:rPr>
          <w:rFonts w:ascii="Times New Roman" w:eastAsia="@Arial Unicode MS" w:hAnsi="Times New Roman" w:cs="NewtonCSanPin"/>
          <w:sz w:val="24"/>
          <w:szCs w:val="24"/>
          <w:lang w:eastAsia="ru-RU"/>
        </w:rPr>
        <w:t xml:space="preserve">К концу обучения на уровне начального общего образования будет обеспечена готовность детей к дальнейшему обучению, достигнут необходимый уровень читательской компетентности, </w:t>
      </w:r>
      <w:r w:rsidRPr="002F6643">
        <w:rPr>
          <w:rFonts w:ascii="Times New Roman" w:eastAsia="@Arial Unicode MS" w:hAnsi="Times New Roman" w:cs="NewtonCSanPin"/>
          <w:sz w:val="24"/>
          <w:szCs w:val="24"/>
          <w:lang w:eastAsia="ru-RU"/>
        </w:rPr>
        <w:lastRenderedPageBreak/>
        <w:t>речевого развития, сформированы универсальные действия, отражающие учебную самостоятельность и познавательные интересы.</w:t>
      </w:r>
    </w:p>
    <w:p w:rsidR="00732957" w:rsidRPr="002F6643" w:rsidRDefault="00732957" w:rsidP="00732957">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4"/>
          <w:szCs w:val="24"/>
          <w:lang w:eastAsia="ru-RU"/>
        </w:rPr>
      </w:pPr>
      <w:r w:rsidRPr="002F6643">
        <w:rPr>
          <w:rFonts w:ascii="Times New Roman" w:eastAsia="@Arial Unicode MS" w:hAnsi="Times New Roman" w:cs="NewtonCSanPin"/>
          <w:sz w:val="24"/>
          <w:szCs w:val="24"/>
          <w:lang w:eastAsia="ru-RU"/>
        </w:rPr>
        <w:t>Выпускники овладеют техникой чтения, приёмами понимания прочитанного и прослушанного произведения, элементарными приёмами анализа, интерпретации и преобразования художественных, научно-популярных и учебных текстов. Научатся самостоятельно выбирать интересующую литературу, пользоваться словарями и справочниками, осознают себя как грамотных читателей, способных к творческой деятельности.</w:t>
      </w:r>
    </w:p>
    <w:p w:rsidR="00732957" w:rsidRPr="002F6643" w:rsidRDefault="00732957" w:rsidP="00732957">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4"/>
          <w:szCs w:val="24"/>
          <w:lang w:eastAsia="ru-RU"/>
        </w:rPr>
      </w:pPr>
      <w:r w:rsidRPr="002F6643">
        <w:rPr>
          <w:rFonts w:ascii="Times New Roman" w:eastAsia="@Arial Unicode MS" w:hAnsi="Times New Roman" w:cs="NewtonCSanPin"/>
          <w:sz w:val="24"/>
          <w:szCs w:val="24"/>
          <w:lang w:eastAsia="ru-RU"/>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732957" w:rsidRPr="002F6643" w:rsidRDefault="00732957" w:rsidP="00732957">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4"/>
          <w:szCs w:val="24"/>
          <w:lang w:eastAsia="ru-RU"/>
        </w:rPr>
      </w:pPr>
      <w:r w:rsidRPr="002F6643">
        <w:rPr>
          <w:rFonts w:ascii="Times New Roman" w:eastAsia="@Arial Unicode MS" w:hAnsi="Times New Roman" w:cs="NewtonCSanPin"/>
          <w:sz w:val="24"/>
          <w:szCs w:val="24"/>
          <w:lang w:eastAsia="ru-RU"/>
        </w:rPr>
        <w:t xml:space="preserve">Выпускники начального общего образования приобретут первичные умения работы с учебной и научно-популярной литературой, будут </w:t>
      </w:r>
      <w:proofErr w:type="gramStart"/>
      <w:r w:rsidRPr="002F6643">
        <w:rPr>
          <w:rFonts w:ascii="Times New Roman" w:eastAsia="@Arial Unicode MS" w:hAnsi="Times New Roman" w:cs="NewtonCSanPin"/>
          <w:sz w:val="24"/>
          <w:szCs w:val="24"/>
          <w:lang w:eastAsia="ru-RU"/>
        </w:rPr>
        <w:t>находить</w:t>
      </w:r>
      <w:proofErr w:type="gramEnd"/>
      <w:r w:rsidRPr="002F6643">
        <w:rPr>
          <w:rFonts w:ascii="Times New Roman" w:eastAsia="@Arial Unicode MS" w:hAnsi="Times New Roman" w:cs="NewtonCSanPin"/>
          <w:sz w:val="24"/>
          <w:szCs w:val="24"/>
          <w:lang w:eastAsia="ru-RU"/>
        </w:rPr>
        <w:t xml:space="preserve"> и использовать информацию для практической работы.</w:t>
      </w:r>
    </w:p>
    <w:p w:rsidR="00732957" w:rsidRPr="002F6643" w:rsidRDefault="00732957" w:rsidP="00732957">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4"/>
          <w:szCs w:val="24"/>
          <w:lang w:eastAsia="ru-RU"/>
        </w:rPr>
      </w:pPr>
      <w:r w:rsidRPr="002F6643">
        <w:rPr>
          <w:rFonts w:ascii="Times New Roman" w:eastAsia="@Arial Unicode MS" w:hAnsi="Times New Roman" w:cs="NewtonCSanPin"/>
          <w:sz w:val="24"/>
          <w:szCs w:val="24"/>
          <w:lang w:eastAsia="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2F6643">
        <w:rPr>
          <w:rFonts w:ascii="Times New Roman" w:eastAsia="@Arial Unicode MS" w:hAnsi="Times New Roman" w:cs="Times New Roman"/>
          <w:b/>
          <w:iCs/>
          <w:sz w:val="24"/>
          <w:szCs w:val="24"/>
          <w:lang w:eastAsia="ru-RU"/>
        </w:rPr>
        <w:t>Виды речевой и читательской деятельности</w:t>
      </w:r>
    </w:p>
    <w:p w:rsidR="00732957" w:rsidRPr="002F6643" w:rsidRDefault="00732957" w:rsidP="00732957">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4"/>
          <w:szCs w:val="24"/>
          <w:lang w:eastAsia="ru-RU"/>
        </w:rPr>
      </w:pPr>
      <w:r w:rsidRPr="002F6643">
        <w:rPr>
          <w:rFonts w:ascii="Times New Roman" w:eastAsia="@Arial Unicode MS" w:hAnsi="Times New Roman" w:cs="NewtonCSanPin"/>
          <w:sz w:val="24"/>
          <w:szCs w:val="24"/>
          <w:lang w:eastAsia="ru-RU"/>
        </w:rPr>
        <w:t>Выпускник научится:</w:t>
      </w:r>
    </w:p>
    <w:p w:rsidR="00732957" w:rsidRPr="002F6643" w:rsidRDefault="00732957" w:rsidP="00542440">
      <w:pPr>
        <w:numPr>
          <w:ilvl w:val="0"/>
          <w:numId w:val="48"/>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732957" w:rsidRPr="002F6643" w:rsidRDefault="00732957" w:rsidP="00542440">
      <w:pPr>
        <w:numPr>
          <w:ilvl w:val="0"/>
          <w:numId w:val="48"/>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 xml:space="preserve">читать со скоростью, позволяющей понимать смысл </w:t>
      </w:r>
      <w:proofErr w:type="gramStart"/>
      <w:r w:rsidRPr="002F6643">
        <w:rPr>
          <w:rFonts w:ascii="Times New Roman" w:eastAsia="@Arial Unicode MS" w:hAnsi="Times New Roman" w:cs="Times New Roman"/>
          <w:sz w:val="24"/>
          <w:szCs w:val="24"/>
          <w:lang w:eastAsia="ar-SA"/>
        </w:rPr>
        <w:t>прочитанного</w:t>
      </w:r>
      <w:proofErr w:type="gramEnd"/>
      <w:r w:rsidRPr="002F6643">
        <w:rPr>
          <w:rFonts w:ascii="Times New Roman" w:eastAsia="@Arial Unicode MS" w:hAnsi="Times New Roman" w:cs="Times New Roman"/>
          <w:sz w:val="24"/>
          <w:szCs w:val="24"/>
          <w:lang w:eastAsia="ar-SA"/>
        </w:rPr>
        <w:t>;</w:t>
      </w:r>
    </w:p>
    <w:p w:rsidR="00732957" w:rsidRPr="002F6643" w:rsidRDefault="00732957" w:rsidP="00542440">
      <w:pPr>
        <w:numPr>
          <w:ilvl w:val="0"/>
          <w:numId w:val="48"/>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различать на практическом уровне виды текстов (художественный, учебный, справочный), опираясь на особенности каждого вида текста;</w:t>
      </w:r>
    </w:p>
    <w:p w:rsidR="00732957" w:rsidRPr="002F6643" w:rsidRDefault="00732957" w:rsidP="00542440">
      <w:pPr>
        <w:numPr>
          <w:ilvl w:val="0"/>
          <w:numId w:val="48"/>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732957" w:rsidRPr="002F6643" w:rsidRDefault="00732957" w:rsidP="00542440">
      <w:pPr>
        <w:numPr>
          <w:ilvl w:val="0"/>
          <w:numId w:val="48"/>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использовать различные виды чтения: ознакомительное, поисковое, выборочное; выбирать нужный вид чтения в соответствии с целью чтения;</w:t>
      </w:r>
    </w:p>
    <w:p w:rsidR="00732957" w:rsidRPr="002F6643" w:rsidRDefault="00732957" w:rsidP="00542440">
      <w:pPr>
        <w:numPr>
          <w:ilvl w:val="0"/>
          <w:numId w:val="48"/>
        </w:numPr>
        <w:tabs>
          <w:tab w:val="left" w:leader="dot" w:pos="624"/>
        </w:tabs>
        <w:spacing w:after="0" w:line="240" w:lineRule="auto"/>
        <w:jc w:val="both"/>
        <w:rPr>
          <w:rFonts w:ascii="Times New Roman" w:eastAsia="@Arial Unicode MS" w:hAnsi="Times New Roman" w:cs="Times New Roman"/>
          <w:sz w:val="24"/>
          <w:szCs w:val="24"/>
          <w:lang w:eastAsia="ar-SA"/>
        </w:rPr>
      </w:pPr>
      <w:proofErr w:type="gramStart"/>
      <w:r w:rsidRPr="002F6643">
        <w:rPr>
          <w:rFonts w:ascii="Times New Roman" w:eastAsia="@Arial Unicode MS" w:hAnsi="Times New Roman" w:cs="Times New Roman"/>
          <w:sz w:val="24"/>
          <w:szCs w:val="24"/>
          <w:lang w:eastAsia="ar-SA"/>
        </w:rPr>
        <w:t>ориентироваться в содержании художественного, учебного и научно</w:t>
      </w:r>
      <w:r w:rsidRPr="002F6643">
        <w:rPr>
          <w:rFonts w:ascii="Times New Roman" w:eastAsia="@Arial Unicode MS" w:hAnsi="Times New Roman" w:cs="Times New Roman"/>
          <w:sz w:val="24"/>
          <w:szCs w:val="24"/>
          <w:lang w:eastAsia="ar-SA"/>
        </w:rPr>
        <w:noBreakHyphen/>
        <w:t xml:space="preserve">популярного текста, понимать его смысл (при чтении вслух и про себя, при прослушивании): определять главную мысль и героев произведения; тему и </w:t>
      </w:r>
      <w:proofErr w:type="spellStart"/>
      <w:r w:rsidRPr="002F6643">
        <w:rPr>
          <w:rFonts w:ascii="Times New Roman" w:eastAsia="@Arial Unicode MS" w:hAnsi="Times New Roman" w:cs="Times New Roman"/>
          <w:sz w:val="24"/>
          <w:szCs w:val="24"/>
          <w:lang w:eastAsia="ar-SA"/>
        </w:rPr>
        <w:t>подтемы</w:t>
      </w:r>
      <w:proofErr w:type="spellEnd"/>
      <w:r w:rsidRPr="002F6643">
        <w:rPr>
          <w:rFonts w:ascii="Times New Roman" w:eastAsia="@Arial Unicode MS" w:hAnsi="Times New Roman" w:cs="Times New Roman"/>
          <w:sz w:val="24"/>
          <w:szCs w:val="24"/>
          <w:lang w:eastAsia="ar-SA"/>
        </w:rPr>
        <w:t xml:space="preserve"> (</w:t>
      </w:r>
      <w:proofErr w:type="spellStart"/>
      <w:r w:rsidRPr="002F6643">
        <w:rPr>
          <w:rFonts w:ascii="Times New Roman" w:eastAsia="@Arial Unicode MS" w:hAnsi="Times New Roman" w:cs="Times New Roman"/>
          <w:sz w:val="24"/>
          <w:szCs w:val="24"/>
          <w:lang w:eastAsia="ar-SA"/>
        </w:rPr>
        <w:t>микротемы</w:t>
      </w:r>
      <w:proofErr w:type="spellEnd"/>
      <w:r w:rsidRPr="002F6643">
        <w:rPr>
          <w:rFonts w:ascii="Times New Roman" w:eastAsia="@Arial Unicode MS" w:hAnsi="Times New Roman" w:cs="Times New Roman"/>
          <w:sz w:val="24"/>
          <w:szCs w:val="24"/>
          <w:lang w:eastAsia="ar-SA"/>
        </w:rPr>
        <w:t>); основные события и устанавливать их последовательность; выбирать из текста или подбирать заголовок, соответствующий содержанию и общему смыслу текста; отвечать на вопросы и задавать вопросы по содержанию произведения;</w:t>
      </w:r>
      <w:proofErr w:type="gramEnd"/>
      <w:r w:rsidRPr="002F6643">
        <w:rPr>
          <w:rFonts w:ascii="Times New Roman" w:eastAsia="@Arial Unicode MS" w:hAnsi="Times New Roman" w:cs="Times New Roman"/>
          <w:sz w:val="24"/>
          <w:szCs w:val="24"/>
          <w:lang w:eastAsia="ar-SA"/>
        </w:rPr>
        <w:t xml:space="preserve"> находить в тексте требуемую информацию (конкретные сведения, факты, заданные в явном виде);</w:t>
      </w:r>
    </w:p>
    <w:p w:rsidR="00732957" w:rsidRPr="002F6643" w:rsidRDefault="00732957" w:rsidP="00542440">
      <w:pPr>
        <w:numPr>
          <w:ilvl w:val="0"/>
          <w:numId w:val="48"/>
        </w:numPr>
        <w:tabs>
          <w:tab w:val="left" w:leader="dot" w:pos="624"/>
        </w:tabs>
        <w:spacing w:after="0" w:line="240" w:lineRule="auto"/>
        <w:jc w:val="both"/>
        <w:rPr>
          <w:rFonts w:ascii="Times New Roman" w:eastAsia="@Arial Unicode MS" w:hAnsi="Times New Roman" w:cs="Times New Roman"/>
          <w:sz w:val="24"/>
          <w:szCs w:val="24"/>
          <w:lang w:eastAsia="ar-SA"/>
        </w:rPr>
      </w:pPr>
      <w:proofErr w:type="gramStart"/>
      <w:r w:rsidRPr="002F6643">
        <w:rPr>
          <w:rFonts w:ascii="Times New Roman" w:eastAsia="@Arial Unicode MS" w:hAnsi="Times New Roman" w:cs="Times New Roman"/>
          <w:sz w:val="24"/>
          <w:szCs w:val="24"/>
          <w:lang w:eastAsia="ar-SA"/>
        </w:rPr>
        <w:t>использовать простейшие приёмы анализа различных видов текстов (делить текст на части, озаглавливать их; составлять простой план; устанавливать взаимосвязь между событиями, поступками героев, явлениями, фактам и, опираясь на содержание текста; находить средства выразительности: сравнение, олицетворение, метафору, эпитет, определяющие отношение автора к герою, событию;</w:t>
      </w:r>
      <w:proofErr w:type="gramEnd"/>
    </w:p>
    <w:p w:rsidR="00732957" w:rsidRPr="002F6643" w:rsidRDefault="00732957" w:rsidP="00542440">
      <w:pPr>
        <w:numPr>
          <w:ilvl w:val="0"/>
          <w:numId w:val="48"/>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 xml:space="preserve">использовать различные формы интерпретации содержания текстов (формулировать, основываясь на тексте, простые выводы; понимать текст, опираясь не только на содержащуюся в нём информацию, но и на жанр, структуру, язык; пояснять прямое и переносное значение слова, его многозначность с опорой на контекст, целенаправленно пополнять на этой основе свой активный словарный запас; устанавливать связи, </w:t>
      </w:r>
      <w:r w:rsidRPr="002F6643">
        <w:rPr>
          <w:rFonts w:ascii="Times New Roman" w:eastAsia="@Arial Unicode MS" w:hAnsi="Times New Roman" w:cs="Times New Roman"/>
          <w:sz w:val="24"/>
          <w:szCs w:val="24"/>
          <w:lang w:eastAsia="ar-SA"/>
        </w:rPr>
        <w:lastRenderedPageBreak/>
        <w:t>отношения, не высказанные в тексте напрямую, например, соотносить ситуацию и поступки героев, объяснять (пояснять) поступки героев, соотнося их с содержанием текста);</w:t>
      </w:r>
    </w:p>
    <w:p w:rsidR="00732957" w:rsidRPr="002F6643" w:rsidRDefault="00732957" w:rsidP="00542440">
      <w:pPr>
        <w:numPr>
          <w:ilvl w:val="0"/>
          <w:numId w:val="48"/>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ориентироваться в нравственном содержании прочитанного, самостоятельно делать выводы, соотносить поступки героев с нравственными нормами;</w:t>
      </w:r>
    </w:p>
    <w:p w:rsidR="00732957" w:rsidRPr="002F6643" w:rsidRDefault="00732957" w:rsidP="00542440">
      <w:pPr>
        <w:numPr>
          <w:ilvl w:val="0"/>
          <w:numId w:val="48"/>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передавать содержание прочитанного или прослушанного с учётом специфики научно-познавательного, учебного и художественного текстов в виде пересказа (полного, краткого или выборочного);</w:t>
      </w:r>
    </w:p>
    <w:p w:rsidR="00732957" w:rsidRPr="002F6643" w:rsidRDefault="00732957" w:rsidP="00542440">
      <w:pPr>
        <w:widowControl w:val="0"/>
        <w:numPr>
          <w:ilvl w:val="0"/>
          <w:numId w:val="48"/>
        </w:numPr>
        <w:tabs>
          <w:tab w:val="left" w:leader="dot" w:pos="624"/>
        </w:tabs>
        <w:autoSpaceDE w:val="0"/>
        <w:autoSpaceDN w:val="0"/>
        <w:adjustRightInd w:val="0"/>
        <w:spacing w:after="0" w:line="240" w:lineRule="auto"/>
        <w:jc w:val="both"/>
        <w:rPr>
          <w:rFonts w:ascii="Times New Roman" w:eastAsia="@Arial Unicode MS" w:hAnsi="Times New Roman" w:cs="NewtonCSanPin"/>
          <w:i/>
          <w:iCs/>
          <w:sz w:val="24"/>
          <w:szCs w:val="24"/>
          <w:lang w:eastAsia="ru-RU"/>
        </w:rPr>
      </w:pPr>
      <w:r w:rsidRPr="002F6643">
        <w:rPr>
          <w:rFonts w:ascii="Times New Roman" w:eastAsia="@Arial Unicode MS" w:hAnsi="Times New Roman" w:cs="NewtonCSanPin"/>
          <w:sz w:val="24"/>
          <w:szCs w:val="24"/>
          <w:lang w:eastAsia="ru-RU"/>
        </w:rPr>
        <w:t>участвовать в обсуждении прослушанного/прочитанного текста (задавать вопросы, высказывать и обосновывать собственное мнение, соблюдать правила речевого этикета), опираясь на текст или собственный опыт.</w:t>
      </w:r>
    </w:p>
    <w:p w:rsidR="00732957" w:rsidRPr="002F6643" w:rsidRDefault="00732957" w:rsidP="00732957">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iCs/>
          <w:sz w:val="24"/>
          <w:szCs w:val="24"/>
          <w:lang w:eastAsia="ru-RU"/>
        </w:rPr>
      </w:pPr>
      <w:r w:rsidRPr="002F6643">
        <w:rPr>
          <w:rFonts w:ascii="Times New Roman" w:eastAsia="@Arial Unicode MS" w:hAnsi="Times New Roman" w:cs="NewtonCSanPin"/>
          <w:iCs/>
          <w:sz w:val="24"/>
          <w:szCs w:val="24"/>
          <w:lang w:eastAsia="ru-RU"/>
        </w:rPr>
        <w:t>Выпускник получит возможность научиться:</w:t>
      </w:r>
    </w:p>
    <w:p w:rsidR="00732957" w:rsidRPr="002F6643" w:rsidRDefault="00732957" w:rsidP="00542440">
      <w:pPr>
        <w:numPr>
          <w:ilvl w:val="0"/>
          <w:numId w:val="49"/>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воспринимать художественную литературу как вид искусства;</w:t>
      </w:r>
    </w:p>
    <w:p w:rsidR="00732957" w:rsidRPr="002F6643" w:rsidRDefault="00732957" w:rsidP="00542440">
      <w:pPr>
        <w:numPr>
          <w:ilvl w:val="0"/>
          <w:numId w:val="49"/>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предвосхищать содержание текста по заголовку и с опорой на предыдущий опыт;</w:t>
      </w:r>
    </w:p>
    <w:p w:rsidR="00732957" w:rsidRPr="002F6643" w:rsidRDefault="00732957" w:rsidP="00542440">
      <w:pPr>
        <w:numPr>
          <w:ilvl w:val="0"/>
          <w:numId w:val="49"/>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выделять не только главную, но и избыточную информацию;</w:t>
      </w:r>
    </w:p>
    <w:p w:rsidR="00732957" w:rsidRPr="002F6643" w:rsidRDefault="00732957" w:rsidP="00542440">
      <w:pPr>
        <w:numPr>
          <w:ilvl w:val="0"/>
          <w:numId w:val="49"/>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осмысливать эстетические и нравственные ценности художественного текста и высказывать суждение;</w:t>
      </w:r>
    </w:p>
    <w:p w:rsidR="00732957" w:rsidRPr="002F6643" w:rsidRDefault="00732957" w:rsidP="00542440">
      <w:pPr>
        <w:numPr>
          <w:ilvl w:val="0"/>
          <w:numId w:val="49"/>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 xml:space="preserve">определять авторскую позицию и </w:t>
      </w:r>
      <w:proofErr w:type="gramStart"/>
      <w:r w:rsidRPr="002F6643">
        <w:rPr>
          <w:rFonts w:ascii="Times New Roman" w:eastAsia="@Arial Unicode MS" w:hAnsi="Times New Roman" w:cs="Times New Roman"/>
          <w:iCs/>
          <w:sz w:val="24"/>
          <w:szCs w:val="24"/>
          <w:lang w:eastAsia="ar-SA"/>
        </w:rPr>
        <w:t>высказывать отношение</w:t>
      </w:r>
      <w:proofErr w:type="gramEnd"/>
      <w:r w:rsidRPr="002F6643">
        <w:rPr>
          <w:rFonts w:ascii="Times New Roman" w:eastAsia="@Arial Unicode MS" w:hAnsi="Times New Roman" w:cs="Times New Roman"/>
          <w:iCs/>
          <w:sz w:val="24"/>
          <w:szCs w:val="24"/>
          <w:lang w:eastAsia="ar-SA"/>
        </w:rPr>
        <w:t xml:space="preserve"> к герою и его поступкам;</w:t>
      </w:r>
    </w:p>
    <w:p w:rsidR="00732957" w:rsidRPr="002F6643" w:rsidRDefault="00732957" w:rsidP="00542440">
      <w:pPr>
        <w:numPr>
          <w:ilvl w:val="0"/>
          <w:numId w:val="49"/>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отмечать изменения своего эмоционального состояния в процессе чтения литературного произведения;</w:t>
      </w:r>
    </w:p>
    <w:p w:rsidR="00732957" w:rsidRPr="002F6643" w:rsidRDefault="00732957" w:rsidP="00542440">
      <w:pPr>
        <w:numPr>
          <w:ilvl w:val="0"/>
          <w:numId w:val="49"/>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оформлять свою мысль в монологическое речевое высказывание небольшого объёма (повествование, описание, рассуждение): с опорой на авторский текст, по предложенной теме или отвечая на вопрос;</w:t>
      </w:r>
    </w:p>
    <w:p w:rsidR="00732957" w:rsidRPr="002F6643" w:rsidRDefault="00732957" w:rsidP="00542440">
      <w:pPr>
        <w:numPr>
          <w:ilvl w:val="0"/>
          <w:numId w:val="49"/>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высказывать эстетическое и нравственно-этическое суждение и подтверждать высказанное суждение примерами из текста;</w:t>
      </w:r>
    </w:p>
    <w:p w:rsidR="00732957" w:rsidRPr="002F6643" w:rsidRDefault="00732957" w:rsidP="00542440">
      <w:pPr>
        <w:widowControl w:val="0"/>
        <w:numPr>
          <w:ilvl w:val="0"/>
          <w:numId w:val="49"/>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2F6643">
        <w:rPr>
          <w:rFonts w:ascii="Times New Roman" w:eastAsia="@Arial Unicode MS" w:hAnsi="Times New Roman" w:cs="Times New Roman"/>
          <w:iCs/>
          <w:sz w:val="24"/>
          <w:szCs w:val="24"/>
          <w:lang w:eastAsia="ru-RU"/>
        </w:rPr>
        <w:t>делать выписки из прочитанных текстов для дальнейшего практического использования.</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iCs/>
          <w:sz w:val="24"/>
          <w:szCs w:val="24"/>
          <w:lang w:eastAsia="ru-RU"/>
        </w:rPr>
      </w:pP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2F6643">
        <w:rPr>
          <w:rFonts w:ascii="Times New Roman" w:eastAsia="@Arial Unicode MS" w:hAnsi="Times New Roman" w:cs="Times New Roman"/>
          <w:b/>
          <w:iCs/>
          <w:sz w:val="24"/>
          <w:szCs w:val="24"/>
          <w:lang w:eastAsia="ru-RU"/>
        </w:rPr>
        <w:t>Круг детского чтения</w:t>
      </w:r>
    </w:p>
    <w:p w:rsidR="00732957" w:rsidRPr="002F6643" w:rsidRDefault="00732957" w:rsidP="00732957">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4"/>
          <w:szCs w:val="24"/>
          <w:lang w:eastAsia="ru-RU"/>
        </w:rPr>
      </w:pPr>
      <w:r w:rsidRPr="002F6643">
        <w:rPr>
          <w:rFonts w:ascii="Times New Roman" w:eastAsia="@Arial Unicode MS" w:hAnsi="Times New Roman" w:cs="NewtonCSanPin"/>
          <w:sz w:val="24"/>
          <w:szCs w:val="24"/>
          <w:lang w:eastAsia="ru-RU"/>
        </w:rPr>
        <w:t>Выпускник научится:</w:t>
      </w:r>
    </w:p>
    <w:p w:rsidR="00732957" w:rsidRPr="002F6643" w:rsidRDefault="00732957" w:rsidP="00542440">
      <w:pPr>
        <w:numPr>
          <w:ilvl w:val="0"/>
          <w:numId w:val="50"/>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ориентироваться в книге по названию, оглавлению, отличать сборник произведений от авторской книги;</w:t>
      </w:r>
    </w:p>
    <w:p w:rsidR="00732957" w:rsidRPr="002F6643" w:rsidRDefault="00732957" w:rsidP="00542440">
      <w:pPr>
        <w:numPr>
          <w:ilvl w:val="0"/>
          <w:numId w:val="50"/>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самостоятельно и целенаправленно осуществлять выбор книги в библиотеке по заданной тематике, по собственному желанию;</w:t>
      </w:r>
    </w:p>
    <w:p w:rsidR="00732957" w:rsidRPr="002F6643" w:rsidRDefault="00732957" w:rsidP="00542440">
      <w:pPr>
        <w:numPr>
          <w:ilvl w:val="0"/>
          <w:numId w:val="50"/>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составлять краткую аннотацию (автор, название, тема книги, рекомендации к чтению) на литературное произведение по заданному образцу;</w:t>
      </w:r>
    </w:p>
    <w:p w:rsidR="00732957" w:rsidRPr="002F6643" w:rsidRDefault="00732957" w:rsidP="00542440">
      <w:pPr>
        <w:widowControl w:val="0"/>
        <w:numPr>
          <w:ilvl w:val="0"/>
          <w:numId w:val="50"/>
        </w:numPr>
        <w:tabs>
          <w:tab w:val="left" w:leader="dot" w:pos="624"/>
        </w:tabs>
        <w:autoSpaceDE w:val="0"/>
        <w:autoSpaceDN w:val="0"/>
        <w:adjustRightInd w:val="0"/>
        <w:spacing w:after="0" w:line="240" w:lineRule="auto"/>
        <w:jc w:val="both"/>
        <w:rPr>
          <w:rFonts w:ascii="Times New Roman" w:eastAsia="@Arial Unicode MS" w:hAnsi="Times New Roman" w:cs="NewtonCSanPin"/>
          <w:i/>
          <w:iCs/>
          <w:sz w:val="24"/>
          <w:szCs w:val="24"/>
          <w:lang w:eastAsia="ru-RU"/>
        </w:rPr>
      </w:pPr>
      <w:r w:rsidRPr="002F6643">
        <w:rPr>
          <w:rFonts w:ascii="Times New Roman" w:eastAsia="@Arial Unicode MS" w:hAnsi="Times New Roman" w:cs="NewtonCSanPin"/>
          <w:sz w:val="24"/>
          <w:szCs w:val="24"/>
          <w:lang w:eastAsia="ru-RU"/>
        </w:rPr>
        <w:t>пользоваться алфавитным каталогом, самостоятельно пользоваться соответствующими возрасту словарями и справочной литературой.</w:t>
      </w:r>
    </w:p>
    <w:p w:rsidR="00732957" w:rsidRPr="002F6643" w:rsidRDefault="00732957" w:rsidP="00732957">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iCs/>
          <w:sz w:val="24"/>
          <w:szCs w:val="24"/>
          <w:lang w:eastAsia="ru-RU"/>
        </w:rPr>
      </w:pPr>
      <w:r w:rsidRPr="002F6643">
        <w:rPr>
          <w:rFonts w:ascii="Times New Roman" w:eastAsia="@Arial Unicode MS" w:hAnsi="Times New Roman" w:cs="NewtonCSanPin"/>
          <w:iCs/>
          <w:sz w:val="24"/>
          <w:szCs w:val="24"/>
          <w:lang w:eastAsia="ru-RU"/>
        </w:rPr>
        <w:t>Выпускник получит возможность научиться:</w:t>
      </w:r>
    </w:p>
    <w:p w:rsidR="00732957" w:rsidRPr="002F6643" w:rsidRDefault="00732957" w:rsidP="00542440">
      <w:pPr>
        <w:numPr>
          <w:ilvl w:val="0"/>
          <w:numId w:val="51"/>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ориентироваться в мире детской литературы на основе знакомства с выдающимися произведениями классической и современной отечественной и зарубежной литературы;</w:t>
      </w:r>
    </w:p>
    <w:p w:rsidR="00732957" w:rsidRPr="002F6643" w:rsidRDefault="00732957" w:rsidP="00542440">
      <w:pPr>
        <w:numPr>
          <w:ilvl w:val="0"/>
          <w:numId w:val="51"/>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определять предпочтительный круг чтения, исходя из собственных интересов и познавательных потребностей;</w:t>
      </w:r>
    </w:p>
    <w:p w:rsidR="00732957" w:rsidRPr="002F6643" w:rsidRDefault="00732957" w:rsidP="00542440">
      <w:pPr>
        <w:numPr>
          <w:ilvl w:val="0"/>
          <w:numId w:val="51"/>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писать отзыв о прочитанной книге;</w:t>
      </w:r>
    </w:p>
    <w:p w:rsidR="00732957" w:rsidRPr="002F6643" w:rsidRDefault="00732957" w:rsidP="00542440">
      <w:pPr>
        <w:numPr>
          <w:ilvl w:val="0"/>
          <w:numId w:val="51"/>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работать с тематическим каталогом;</w:t>
      </w:r>
    </w:p>
    <w:p w:rsidR="00732957" w:rsidRPr="002F6643" w:rsidRDefault="00732957" w:rsidP="00542440">
      <w:pPr>
        <w:widowControl w:val="0"/>
        <w:numPr>
          <w:ilvl w:val="0"/>
          <w:numId w:val="51"/>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2F6643">
        <w:rPr>
          <w:rFonts w:ascii="Times New Roman" w:eastAsia="@Arial Unicode MS" w:hAnsi="Times New Roman" w:cs="Times New Roman"/>
          <w:iCs/>
          <w:sz w:val="24"/>
          <w:szCs w:val="24"/>
          <w:lang w:eastAsia="ru-RU"/>
        </w:rPr>
        <w:t>работать с детской периодикой.</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i/>
          <w:iCs/>
          <w:sz w:val="24"/>
          <w:szCs w:val="24"/>
          <w:lang w:eastAsia="ru-RU"/>
        </w:rPr>
      </w:pP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2F6643">
        <w:rPr>
          <w:rFonts w:ascii="Times New Roman" w:eastAsia="@Arial Unicode MS" w:hAnsi="Times New Roman" w:cs="Times New Roman"/>
          <w:b/>
          <w:iCs/>
          <w:sz w:val="24"/>
          <w:szCs w:val="24"/>
          <w:lang w:eastAsia="ru-RU"/>
        </w:rPr>
        <w:t>Литературоведческая пропедевтика</w:t>
      </w:r>
    </w:p>
    <w:p w:rsidR="00732957" w:rsidRPr="002F6643" w:rsidRDefault="00732957" w:rsidP="00732957">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4"/>
          <w:szCs w:val="24"/>
          <w:lang w:eastAsia="ru-RU"/>
        </w:rPr>
      </w:pPr>
      <w:r w:rsidRPr="002F6643">
        <w:rPr>
          <w:rFonts w:ascii="Times New Roman" w:eastAsia="@Arial Unicode MS" w:hAnsi="Times New Roman" w:cs="NewtonCSanPin"/>
          <w:sz w:val="24"/>
          <w:szCs w:val="24"/>
          <w:lang w:eastAsia="ru-RU"/>
        </w:rPr>
        <w:t>Выпускник научится:</w:t>
      </w:r>
    </w:p>
    <w:p w:rsidR="00732957" w:rsidRPr="002F6643" w:rsidRDefault="00732957" w:rsidP="00542440">
      <w:pPr>
        <w:widowControl w:val="0"/>
        <w:numPr>
          <w:ilvl w:val="0"/>
          <w:numId w:val="52"/>
        </w:numPr>
        <w:tabs>
          <w:tab w:val="left" w:leader="dot" w:pos="624"/>
        </w:tabs>
        <w:autoSpaceDE w:val="0"/>
        <w:autoSpaceDN w:val="0"/>
        <w:adjustRightInd w:val="0"/>
        <w:spacing w:after="0" w:line="240" w:lineRule="auto"/>
        <w:jc w:val="both"/>
        <w:rPr>
          <w:rFonts w:ascii="Times New Roman" w:eastAsia="@Arial Unicode MS" w:hAnsi="Times New Roman" w:cs="NewtonCSanPin"/>
          <w:i/>
          <w:iCs/>
          <w:sz w:val="24"/>
          <w:szCs w:val="24"/>
          <w:lang w:eastAsia="ru-RU"/>
        </w:rPr>
      </w:pPr>
      <w:r w:rsidRPr="002F6643">
        <w:rPr>
          <w:rFonts w:ascii="Times New Roman" w:eastAsia="@Arial Unicode MS" w:hAnsi="Times New Roman" w:cs="NewtonCSanPin"/>
          <w:sz w:val="24"/>
          <w:szCs w:val="24"/>
          <w:lang w:eastAsia="ru-RU"/>
        </w:rPr>
        <w:t>сравнивать, сопоставлять художественные произведения разных жанров, выделяя два</w:t>
      </w:r>
      <w:r w:rsidRPr="002F6643">
        <w:rPr>
          <w:rFonts w:ascii="Times New Roman" w:eastAsia="@Arial Unicode MS" w:hAnsi="Times New Roman" w:cs="NewtonCSanPin"/>
          <w:sz w:val="24"/>
          <w:szCs w:val="24"/>
          <w:lang w:eastAsia="ru-RU"/>
        </w:rPr>
        <w:noBreakHyphen/>
        <w:t xml:space="preserve">три существенных признака (отличать прозаический текст от стихотворного; </w:t>
      </w:r>
      <w:r w:rsidRPr="002F6643">
        <w:rPr>
          <w:rFonts w:ascii="Times New Roman" w:eastAsia="@Arial Unicode MS" w:hAnsi="Times New Roman" w:cs="NewtonCSanPin"/>
          <w:sz w:val="24"/>
          <w:szCs w:val="24"/>
          <w:lang w:eastAsia="ru-RU"/>
        </w:rPr>
        <w:lastRenderedPageBreak/>
        <w:t>распознавать особенности построения фольклорных форм: сказки, загадки, пословицы).</w:t>
      </w:r>
    </w:p>
    <w:p w:rsidR="00732957" w:rsidRPr="002F6643" w:rsidRDefault="00732957" w:rsidP="00732957">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iCs/>
          <w:sz w:val="24"/>
          <w:szCs w:val="24"/>
          <w:lang w:eastAsia="ru-RU"/>
        </w:rPr>
      </w:pPr>
      <w:r w:rsidRPr="002F6643">
        <w:rPr>
          <w:rFonts w:ascii="Times New Roman" w:eastAsia="@Arial Unicode MS" w:hAnsi="Times New Roman" w:cs="NewtonCSanPin"/>
          <w:iCs/>
          <w:sz w:val="24"/>
          <w:szCs w:val="24"/>
          <w:lang w:eastAsia="ru-RU"/>
        </w:rPr>
        <w:t>Выпускник получит возможность научиться:</w:t>
      </w:r>
    </w:p>
    <w:p w:rsidR="00732957" w:rsidRPr="002F6643" w:rsidRDefault="00732957" w:rsidP="00542440">
      <w:pPr>
        <w:numPr>
          <w:ilvl w:val="0"/>
          <w:numId w:val="52"/>
        </w:numPr>
        <w:tabs>
          <w:tab w:val="left" w:leader="dot" w:pos="624"/>
        </w:tabs>
        <w:spacing w:after="0" w:line="240" w:lineRule="auto"/>
        <w:jc w:val="both"/>
        <w:rPr>
          <w:rFonts w:ascii="Times New Roman" w:eastAsia="@Arial Unicode MS" w:hAnsi="Times New Roman" w:cs="Times New Roman"/>
          <w:iCs/>
          <w:sz w:val="24"/>
          <w:szCs w:val="24"/>
          <w:lang w:eastAsia="ar-SA"/>
        </w:rPr>
      </w:pPr>
      <w:proofErr w:type="gramStart"/>
      <w:r w:rsidRPr="002F6643">
        <w:rPr>
          <w:rFonts w:ascii="Times New Roman" w:eastAsia="@Arial Unicode MS" w:hAnsi="Times New Roman" w:cs="Times New Roman"/>
          <w:iCs/>
          <w:sz w:val="24"/>
          <w:szCs w:val="24"/>
          <w:lang w:eastAsia="ar-SA"/>
        </w:rPr>
        <w:t>сравнивать, сопоставлять различные виды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 эпитет);</w:t>
      </w:r>
      <w:proofErr w:type="gramEnd"/>
    </w:p>
    <w:p w:rsidR="00732957" w:rsidRPr="002F6643" w:rsidRDefault="00732957" w:rsidP="00542440">
      <w:pPr>
        <w:widowControl w:val="0"/>
        <w:numPr>
          <w:ilvl w:val="0"/>
          <w:numId w:val="52"/>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2F6643">
        <w:rPr>
          <w:rFonts w:ascii="Times New Roman" w:eastAsia="@Arial Unicode MS" w:hAnsi="Times New Roman" w:cs="Times New Roman"/>
          <w:iCs/>
          <w:sz w:val="24"/>
          <w:szCs w:val="24"/>
          <w:lang w:eastAsia="ru-RU"/>
        </w:rPr>
        <w:t>создавать прозаический или поэтический текст по аналогии на основе авторского текста, используя средства художественной выразительности (в том числе из текста).</w:t>
      </w:r>
    </w:p>
    <w:p w:rsidR="00732957" w:rsidRPr="002F6643" w:rsidRDefault="00732957" w:rsidP="00732957">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iCs/>
          <w:sz w:val="24"/>
          <w:szCs w:val="24"/>
          <w:lang w:eastAsia="ru-RU"/>
        </w:rPr>
      </w:pPr>
      <w:r w:rsidRPr="002F6643">
        <w:rPr>
          <w:rFonts w:ascii="Times New Roman" w:eastAsia="@Arial Unicode MS" w:hAnsi="Times New Roman" w:cs="Times New Roman"/>
          <w:i/>
          <w:iCs/>
          <w:sz w:val="24"/>
          <w:szCs w:val="24"/>
          <w:lang w:eastAsia="ru-RU"/>
        </w:rPr>
        <w:t xml:space="preserve">                                                           </w:t>
      </w:r>
      <w:r w:rsidRPr="002F6643">
        <w:rPr>
          <w:rFonts w:ascii="Times New Roman" w:eastAsia="@Arial Unicode MS" w:hAnsi="Times New Roman" w:cs="Times New Roman"/>
          <w:b/>
          <w:iCs/>
          <w:sz w:val="24"/>
          <w:szCs w:val="24"/>
          <w:lang w:eastAsia="ru-RU"/>
        </w:rPr>
        <w:t>Творческая деятельность</w:t>
      </w:r>
    </w:p>
    <w:p w:rsidR="00732957" w:rsidRPr="002F6643" w:rsidRDefault="00732957" w:rsidP="00732957">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4"/>
          <w:szCs w:val="24"/>
          <w:lang w:eastAsia="ru-RU"/>
        </w:rPr>
      </w:pPr>
      <w:r w:rsidRPr="002F6643">
        <w:rPr>
          <w:rFonts w:ascii="Times New Roman" w:eastAsia="@Arial Unicode MS" w:hAnsi="Times New Roman" w:cs="NewtonCSanPin"/>
          <w:sz w:val="24"/>
          <w:szCs w:val="24"/>
          <w:lang w:eastAsia="ru-RU"/>
        </w:rPr>
        <w:t>Выпускник научится:</w:t>
      </w:r>
    </w:p>
    <w:p w:rsidR="00732957" w:rsidRPr="002F6643" w:rsidRDefault="00732957" w:rsidP="00542440">
      <w:pPr>
        <w:numPr>
          <w:ilvl w:val="0"/>
          <w:numId w:val="53"/>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читать по ролям литературное произведение;</w:t>
      </w:r>
    </w:p>
    <w:p w:rsidR="00732957" w:rsidRPr="002F6643" w:rsidRDefault="00732957" w:rsidP="00542440">
      <w:pPr>
        <w:numPr>
          <w:ilvl w:val="0"/>
          <w:numId w:val="53"/>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создавать текст на основе интерпретации художественного произведения, репродукций картин художников, по серии иллюстраций к произведению или на основе личного опыта;</w:t>
      </w:r>
    </w:p>
    <w:p w:rsidR="00732957" w:rsidRPr="002F6643" w:rsidRDefault="00732957" w:rsidP="00542440">
      <w:pPr>
        <w:widowControl w:val="0"/>
        <w:numPr>
          <w:ilvl w:val="0"/>
          <w:numId w:val="53"/>
        </w:numPr>
        <w:tabs>
          <w:tab w:val="left" w:leader="dot" w:pos="624"/>
        </w:tabs>
        <w:autoSpaceDE w:val="0"/>
        <w:autoSpaceDN w:val="0"/>
        <w:adjustRightInd w:val="0"/>
        <w:spacing w:after="0" w:line="240" w:lineRule="auto"/>
        <w:jc w:val="both"/>
        <w:rPr>
          <w:rFonts w:ascii="Times New Roman" w:eastAsia="@Arial Unicode MS" w:hAnsi="Times New Roman" w:cs="NewtonCSanPin"/>
          <w:i/>
          <w:iCs/>
          <w:sz w:val="24"/>
          <w:szCs w:val="24"/>
          <w:lang w:eastAsia="ru-RU"/>
        </w:rPr>
      </w:pPr>
      <w:r w:rsidRPr="002F6643">
        <w:rPr>
          <w:rFonts w:ascii="Times New Roman" w:eastAsia="@Arial Unicode MS" w:hAnsi="Times New Roman" w:cs="NewtonCSanPin"/>
          <w:sz w:val="24"/>
          <w:szCs w:val="24"/>
          <w:lang w:eastAsia="ru-RU"/>
        </w:rPr>
        <w:t>реконструировать текст, используя различные способы работы с «деформированным» текстом: восстанавливать последовательность событий, причинно-следственные связи.</w:t>
      </w:r>
    </w:p>
    <w:p w:rsidR="00732957" w:rsidRPr="002F6643" w:rsidRDefault="00732957" w:rsidP="00732957">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iCs/>
          <w:sz w:val="24"/>
          <w:szCs w:val="24"/>
          <w:lang w:eastAsia="ru-RU"/>
        </w:rPr>
      </w:pPr>
      <w:r w:rsidRPr="002F6643">
        <w:rPr>
          <w:rFonts w:ascii="Times New Roman" w:eastAsia="@Arial Unicode MS" w:hAnsi="Times New Roman" w:cs="NewtonCSanPin"/>
          <w:iCs/>
          <w:sz w:val="24"/>
          <w:szCs w:val="24"/>
          <w:lang w:eastAsia="ru-RU"/>
        </w:rPr>
        <w:t>Выпускник получит возможность научиться:</w:t>
      </w:r>
    </w:p>
    <w:p w:rsidR="00732957" w:rsidRPr="002F6643" w:rsidRDefault="00732957" w:rsidP="00542440">
      <w:pPr>
        <w:numPr>
          <w:ilvl w:val="0"/>
          <w:numId w:val="54"/>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творчески пересказывать текст (от лица героя, от автора), дополнять текст;</w:t>
      </w:r>
    </w:p>
    <w:p w:rsidR="00732957" w:rsidRPr="002F6643" w:rsidRDefault="00732957" w:rsidP="00542440">
      <w:pPr>
        <w:numPr>
          <w:ilvl w:val="0"/>
          <w:numId w:val="54"/>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создавать иллюстрации по содержанию произведения;</w:t>
      </w:r>
    </w:p>
    <w:p w:rsidR="00732957" w:rsidRPr="002F6643" w:rsidRDefault="00732957" w:rsidP="00542440">
      <w:pPr>
        <w:numPr>
          <w:ilvl w:val="0"/>
          <w:numId w:val="54"/>
        </w:numPr>
        <w:tabs>
          <w:tab w:val="left" w:leader="dot" w:pos="624"/>
        </w:tabs>
        <w:spacing w:after="0" w:line="240" w:lineRule="auto"/>
        <w:jc w:val="both"/>
        <w:rPr>
          <w:rFonts w:ascii="Times New Roman" w:eastAsia="@Arial Unicode MS" w:hAnsi="Times New Roman" w:cs="Times New Roman"/>
          <w:iCs/>
          <w:lang w:eastAsia="ar-SA"/>
        </w:rPr>
      </w:pPr>
      <w:r w:rsidRPr="002F6643">
        <w:rPr>
          <w:rFonts w:ascii="Times New Roman" w:eastAsia="@Arial Unicode MS" w:hAnsi="Times New Roman" w:cs="Times New Roman"/>
          <w:iCs/>
          <w:lang w:eastAsia="ar-SA"/>
        </w:rPr>
        <w:t>работать в группе, создавая инсценировки по произведению, сценарии, проекты;</w:t>
      </w:r>
    </w:p>
    <w:p w:rsidR="00732957" w:rsidRPr="002F6643" w:rsidRDefault="00732957" w:rsidP="00542440">
      <w:pPr>
        <w:widowControl w:val="0"/>
        <w:numPr>
          <w:ilvl w:val="0"/>
          <w:numId w:val="54"/>
        </w:numPr>
        <w:tabs>
          <w:tab w:val="left" w:leader="dot" w:pos="624"/>
        </w:tabs>
        <w:autoSpaceDE w:val="0"/>
        <w:autoSpaceDN w:val="0"/>
        <w:adjustRightInd w:val="0"/>
        <w:spacing w:after="0" w:line="240" w:lineRule="auto"/>
        <w:jc w:val="both"/>
        <w:rPr>
          <w:rFonts w:ascii="Times New Roman" w:eastAsia="@Arial Unicode MS" w:hAnsi="Times New Roman" w:cs="Times New Roman"/>
          <w:lang w:eastAsia="ru-RU"/>
        </w:rPr>
      </w:pPr>
      <w:r w:rsidRPr="002F6643">
        <w:rPr>
          <w:rFonts w:ascii="Times New Roman" w:eastAsia="@Arial Unicode MS" w:hAnsi="Times New Roman" w:cs="Times New Roman"/>
          <w:iCs/>
          <w:lang w:eastAsia="ru-RU"/>
        </w:rPr>
        <w:t>создавать собственный текст (повествование–по аналогии, рассуждение – развёрнутый ответ на вопрос; описание – характеристика героя).</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lang w:eastAsia="ru-RU"/>
        </w:rPr>
      </w:pPr>
    </w:p>
    <w:p w:rsidR="00732957" w:rsidRPr="002F6643" w:rsidRDefault="00732957" w:rsidP="00732957">
      <w:pPr>
        <w:widowControl w:val="0"/>
        <w:tabs>
          <w:tab w:val="left" w:leader="dot" w:pos="624"/>
        </w:tabs>
        <w:autoSpaceDE w:val="0"/>
        <w:autoSpaceDN w:val="0"/>
        <w:adjustRightInd w:val="0"/>
        <w:spacing w:after="0" w:line="240" w:lineRule="auto"/>
        <w:ind w:left="1440"/>
        <w:jc w:val="both"/>
        <w:rPr>
          <w:rFonts w:ascii="Times New Roman" w:eastAsia="@Arial Unicode MS" w:hAnsi="Times New Roman" w:cs="Times New Roman"/>
          <w:b/>
          <w:bCs/>
          <w:sz w:val="24"/>
          <w:szCs w:val="24"/>
          <w:lang w:eastAsia="ru-RU"/>
        </w:rPr>
      </w:pPr>
      <w:r w:rsidRPr="002F6643">
        <w:rPr>
          <w:rFonts w:ascii="Times New Roman" w:eastAsia="@Arial Unicode MS" w:hAnsi="Times New Roman" w:cs="Times New Roman"/>
          <w:b/>
          <w:bCs/>
          <w:sz w:val="24"/>
          <w:szCs w:val="24"/>
          <w:lang w:eastAsia="ru-RU"/>
        </w:rPr>
        <w:t xml:space="preserve">                                         2.6.Иностранный язык</w:t>
      </w:r>
    </w:p>
    <w:p w:rsidR="00732957" w:rsidRPr="002F6643" w:rsidRDefault="00732957" w:rsidP="00732957">
      <w:pPr>
        <w:widowControl w:val="0"/>
        <w:tabs>
          <w:tab w:val="left" w:leader="dot" w:pos="624"/>
        </w:tabs>
        <w:autoSpaceDE w:val="0"/>
        <w:autoSpaceDN w:val="0"/>
        <w:adjustRightInd w:val="0"/>
        <w:spacing w:after="0" w:line="240" w:lineRule="auto"/>
        <w:ind w:left="360"/>
        <w:jc w:val="center"/>
        <w:rPr>
          <w:rFonts w:ascii="Times New Roman" w:eastAsia="@Arial Unicode MS" w:hAnsi="Times New Roman" w:cs="Times New Roman"/>
          <w:b/>
          <w:bCs/>
          <w:sz w:val="24"/>
          <w:szCs w:val="24"/>
          <w:lang w:eastAsia="ru-RU"/>
        </w:rPr>
      </w:pPr>
      <w:r w:rsidRPr="002F6643">
        <w:rPr>
          <w:rFonts w:ascii="Times New Roman" w:eastAsia="@Arial Unicode MS" w:hAnsi="Times New Roman" w:cs="Times New Roman"/>
          <w:b/>
          <w:bCs/>
          <w:sz w:val="24"/>
          <w:szCs w:val="24"/>
          <w:lang w:eastAsia="ru-RU"/>
        </w:rPr>
        <w:t>(английский язык)</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 xml:space="preserve">В результате изучения иностранного языка на уровне начального общего образования у </w:t>
      </w:r>
      <w:proofErr w:type="gramStart"/>
      <w:r w:rsidRPr="002F6643">
        <w:rPr>
          <w:rFonts w:ascii="Times New Roman" w:eastAsia="@Arial Unicode MS" w:hAnsi="Times New Roman" w:cs="Times New Roman"/>
          <w:sz w:val="24"/>
          <w:szCs w:val="24"/>
          <w:lang w:eastAsia="ar-SA"/>
        </w:rPr>
        <w:t>обучающихся</w:t>
      </w:r>
      <w:proofErr w:type="gramEnd"/>
      <w:r w:rsidRPr="002F6643">
        <w:rPr>
          <w:rFonts w:ascii="Times New Roman" w:eastAsia="@Arial Unicode MS" w:hAnsi="Times New Roman" w:cs="Times New Roman"/>
          <w:sz w:val="24"/>
          <w:szCs w:val="24"/>
          <w:lang w:eastAsia="ar-SA"/>
        </w:rPr>
        <w:t xml:space="preserve">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 xml:space="preserve">Знакомство с детским пластом культуры страны   изучаемого языка не только заложит основы уважительного отношения к чужой (иной) культуре, но и будет способствовать более глубокому осознанию </w:t>
      </w:r>
      <w:proofErr w:type="gramStart"/>
      <w:r w:rsidRPr="002F6643">
        <w:rPr>
          <w:rFonts w:ascii="Times New Roman" w:eastAsia="@Arial Unicode MS" w:hAnsi="Times New Roman" w:cs="Times New Roman"/>
          <w:sz w:val="24"/>
          <w:szCs w:val="24"/>
          <w:lang w:eastAsia="ar-SA"/>
        </w:rPr>
        <w:t>обучающимися</w:t>
      </w:r>
      <w:proofErr w:type="gramEnd"/>
      <w:r w:rsidRPr="002F6643">
        <w:rPr>
          <w:rFonts w:ascii="Times New Roman" w:eastAsia="@Arial Unicode MS" w:hAnsi="Times New Roman" w:cs="Times New Roman"/>
          <w:sz w:val="24"/>
          <w:szCs w:val="24"/>
          <w:lang w:eastAsia="ar-SA"/>
        </w:rPr>
        <w:t xml:space="preserve"> особенностей культуры своего народа. </w:t>
      </w:r>
      <w:proofErr w:type="gramStart"/>
      <w:r w:rsidRPr="002F6643">
        <w:rPr>
          <w:rFonts w:ascii="Times New Roman" w:eastAsia="@Arial Unicode MS" w:hAnsi="Times New Roman" w:cs="Times New Roman"/>
          <w:sz w:val="24"/>
          <w:szCs w:val="24"/>
          <w:lang w:eastAsia="ar-SA"/>
        </w:rPr>
        <w:t>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roofErr w:type="gramEnd"/>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proofErr w:type="spellStart"/>
      <w:r w:rsidRPr="002F6643">
        <w:rPr>
          <w:rFonts w:ascii="Times New Roman" w:eastAsia="@Arial Unicode MS" w:hAnsi="Times New Roman" w:cs="Times New Roman"/>
          <w:sz w:val="24"/>
          <w:szCs w:val="24"/>
          <w:lang w:eastAsia="ar-SA"/>
        </w:rPr>
        <w:t>Соизучение</w:t>
      </w:r>
      <w:proofErr w:type="spellEnd"/>
      <w:r w:rsidRPr="002F6643">
        <w:rPr>
          <w:rFonts w:ascii="Times New Roman" w:eastAsia="@Arial Unicode MS" w:hAnsi="Times New Roman" w:cs="Times New Roman"/>
          <w:sz w:val="24"/>
          <w:szCs w:val="24"/>
          <w:lang w:eastAsia="ar-SA"/>
        </w:rPr>
        <w:t xml:space="preserve">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 xml:space="preserve">Процесс овладения иностранным языком на уровне начального общего образования внесёт свой вклад в формирование активной жизненной позиции </w:t>
      </w:r>
      <w:proofErr w:type="gramStart"/>
      <w:r w:rsidRPr="002F6643">
        <w:rPr>
          <w:rFonts w:ascii="Times New Roman" w:eastAsia="@Arial Unicode MS" w:hAnsi="Times New Roman" w:cs="Times New Roman"/>
          <w:sz w:val="24"/>
          <w:szCs w:val="24"/>
          <w:lang w:eastAsia="ar-SA"/>
        </w:rPr>
        <w:t>обучающихся</w:t>
      </w:r>
      <w:proofErr w:type="gramEnd"/>
      <w:r w:rsidRPr="002F6643">
        <w:rPr>
          <w:rFonts w:ascii="Times New Roman" w:eastAsia="@Arial Unicode MS" w:hAnsi="Times New Roman" w:cs="Times New Roman"/>
          <w:sz w:val="24"/>
          <w:szCs w:val="24"/>
          <w:lang w:eastAsia="ar-SA"/>
        </w:rPr>
        <w:t>.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 xml:space="preserve">В результате изучения иностранного языка на уровне начального общего образования у </w:t>
      </w:r>
      <w:proofErr w:type="gramStart"/>
      <w:r w:rsidRPr="002F6643">
        <w:rPr>
          <w:rFonts w:ascii="Times New Roman" w:eastAsia="@Arial Unicode MS" w:hAnsi="Times New Roman" w:cs="Times New Roman"/>
          <w:sz w:val="24"/>
          <w:szCs w:val="24"/>
          <w:lang w:eastAsia="ar-SA"/>
        </w:rPr>
        <w:t>обучающихся</w:t>
      </w:r>
      <w:proofErr w:type="gramEnd"/>
      <w:r w:rsidRPr="002F6643">
        <w:rPr>
          <w:rFonts w:ascii="Times New Roman" w:eastAsia="@Arial Unicode MS" w:hAnsi="Times New Roman" w:cs="Times New Roman"/>
          <w:sz w:val="24"/>
          <w:szCs w:val="24"/>
          <w:lang w:eastAsia="ar-SA"/>
        </w:rPr>
        <w:t>:</w:t>
      </w:r>
    </w:p>
    <w:p w:rsidR="00732957" w:rsidRPr="002F6643" w:rsidRDefault="00732957" w:rsidP="00542440">
      <w:pPr>
        <w:numPr>
          <w:ilvl w:val="0"/>
          <w:numId w:val="55"/>
        </w:numPr>
        <w:tabs>
          <w:tab w:val="left" w:leader="dot" w:pos="624"/>
        </w:tabs>
        <w:spacing w:after="0" w:line="240" w:lineRule="auto"/>
        <w:jc w:val="both"/>
        <w:rPr>
          <w:rFonts w:ascii="Times New Roman" w:eastAsia="@Arial Unicode MS" w:hAnsi="Times New Roman" w:cs="Times New Roman"/>
          <w:sz w:val="24"/>
          <w:szCs w:val="24"/>
          <w:lang w:eastAsia="ar-SA"/>
        </w:rPr>
      </w:pPr>
      <w:proofErr w:type="gramStart"/>
      <w:r w:rsidRPr="002F6643">
        <w:rPr>
          <w:rFonts w:ascii="Times New Roman" w:eastAsia="@Arial Unicode MS" w:hAnsi="Times New Roman" w:cs="Times New Roman"/>
          <w:sz w:val="24"/>
          <w:szCs w:val="24"/>
          <w:lang w:eastAsia="ar-SA"/>
        </w:rPr>
        <w:t xml:space="preserve">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w:t>
      </w:r>
      <w:proofErr w:type="spellStart"/>
      <w:r w:rsidRPr="002F6643">
        <w:rPr>
          <w:rFonts w:ascii="Times New Roman" w:eastAsia="@Arial Unicode MS" w:hAnsi="Times New Roman" w:cs="Times New Roman"/>
          <w:sz w:val="24"/>
          <w:szCs w:val="24"/>
          <w:lang w:eastAsia="ar-SA"/>
        </w:rPr>
        <w:t>аудирование</w:t>
      </w:r>
      <w:proofErr w:type="spellEnd"/>
      <w:r w:rsidRPr="002F6643">
        <w:rPr>
          <w:rFonts w:ascii="Times New Roman" w:eastAsia="@Arial Unicode MS" w:hAnsi="Times New Roman" w:cs="Times New Roman"/>
          <w:sz w:val="24"/>
          <w:szCs w:val="24"/>
          <w:lang w:eastAsia="ar-SA"/>
        </w:rPr>
        <w:t xml:space="preserve">) и письменной (чтение и письмо) формах общения с учётом речевых возможностей и потребностей младшего школьника; расширится </w:t>
      </w:r>
      <w:r w:rsidRPr="002F6643">
        <w:rPr>
          <w:rFonts w:ascii="Times New Roman" w:eastAsia="@Arial Unicode MS" w:hAnsi="Times New Roman" w:cs="Times New Roman"/>
          <w:sz w:val="24"/>
          <w:szCs w:val="24"/>
          <w:lang w:eastAsia="ar-SA"/>
        </w:rPr>
        <w:lastRenderedPageBreak/>
        <w:t>лингвистический кругозор; будет получено общее представление о строе изучаемого языка и его некоторых отличиях от родного языка;</w:t>
      </w:r>
      <w:proofErr w:type="gramEnd"/>
    </w:p>
    <w:p w:rsidR="00732957" w:rsidRPr="002F6643" w:rsidRDefault="00732957" w:rsidP="00542440">
      <w:pPr>
        <w:numPr>
          <w:ilvl w:val="0"/>
          <w:numId w:val="55"/>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будут заложены основы коммуникативной культуры, т.е.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партнёрами;</w:t>
      </w:r>
    </w:p>
    <w:p w:rsidR="00732957" w:rsidRPr="002F6643" w:rsidRDefault="00732957" w:rsidP="00542440">
      <w:pPr>
        <w:widowControl w:val="0"/>
        <w:numPr>
          <w:ilvl w:val="0"/>
          <w:numId w:val="55"/>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2F6643">
        <w:rPr>
          <w:rFonts w:ascii="Times New Roman" w:eastAsia="@Arial Unicode MS" w:hAnsi="Times New Roman" w:cs="Times New Roman"/>
          <w:sz w:val="24"/>
          <w:szCs w:val="24"/>
          <w:lang w:eastAsia="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2F6643">
        <w:rPr>
          <w:rFonts w:ascii="Times New Roman" w:eastAsia="@Arial Unicode MS" w:hAnsi="Times New Roman" w:cs="Times New Roman"/>
          <w:b/>
          <w:iCs/>
          <w:sz w:val="24"/>
          <w:szCs w:val="24"/>
          <w:lang w:eastAsia="ru-RU"/>
        </w:rPr>
        <w:t>Коммуникативные умения</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b/>
          <w:bCs/>
          <w:i/>
          <w:iCs/>
          <w:sz w:val="24"/>
          <w:szCs w:val="24"/>
          <w:lang w:eastAsia="ar-SA"/>
        </w:rPr>
        <w:t>Говорение</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Выпускник научится:</w:t>
      </w:r>
    </w:p>
    <w:p w:rsidR="00732957" w:rsidRPr="002F6643" w:rsidRDefault="00732957" w:rsidP="00542440">
      <w:pPr>
        <w:numPr>
          <w:ilvl w:val="0"/>
          <w:numId w:val="56"/>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участвовать в элементарных диалогах (этикетном, диалоге-расспросе, диалоге-побуждении), соблюдая нормы речевого этикета, принятые в англоязычных странах;</w:t>
      </w:r>
    </w:p>
    <w:p w:rsidR="00732957" w:rsidRPr="002F6643" w:rsidRDefault="00732957" w:rsidP="00542440">
      <w:pPr>
        <w:numPr>
          <w:ilvl w:val="0"/>
          <w:numId w:val="56"/>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составлять небольшое описание предмета, картинки, персонажа;</w:t>
      </w:r>
    </w:p>
    <w:p w:rsidR="00732957" w:rsidRPr="002F6643" w:rsidRDefault="00732957" w:rsidP="00542440">
      <w:pPr>
        <w:numPr>
          <w:ilvl w:val="0"/>
          <w:numId w:val="56"/>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рассказывать о себе, своей семье, друге.</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Выпускник получит возможность научиться:</w:t>
      </w:r>
    </w:p>
    <w:p w:rsidR="00732957" w:rsidRPr="002F6643" w:rsidRDefault="00732957" w:rsidP="00542440">
      <w:pPr>
        <w:numPr>
          <w:ilvl w:val="0"/>
          <w:numId w:val="57"/>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воспроизводить наизусть небольшие произведения детского фольклора;</w:t>
      </w:r>
    </w:p>
    <w:p w:rsidR="00732957" w:rsidRPr="002F6643" w:rsidRDefault="00732957" w:rsidP="00542440">
      <w:pPr>
        <w:numPr>
          <w:ilvl w:val="0"/>
          <w:numId w:val="57"/>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составлять краткую характеристику персонажа;</w:t>
      </w:r>
    </w:p>
    <w:p w:rsidR="00732957" w:rsidRPr="002F6643" w:rsidRDefault="00732957" w:rsidP="00542440">
      <w:pPr>
        <w:numPr>
          <w:ilvl w:val="0"/>
          <w:numId w:val="57"/>
        </w:numPr>
        <w:tabs>
          <w:tab w:val="left" w:leader="dot" w:pos="624"/>
        </w:tabs>
        <w:spacing w:after="0" w:line="240" w:lineRule="auto"/>
        <w:jc w:val="both"/>
        <w:rPr>
          <w:rFonts w:ascii="Times New Roman" w:eastAsia="@Arial Unicode MS" w:hAnsi="Times New Roman" w:cs="Times New Roman"/>
          <w:b/>
          <w:bCs/>
          <w:iCs/>
          <w:sz w:val="24"/>
          <w:szCs w:val="24"/>
          <w:lang w:eastAsia="ar-SA"/>
        </w:rPr>
      </w:pPr>
      <w:r w:rsidRPr="002F6643">
        <w:rPr>
          <w:rFonts w:ascii="Times New Roman" w:eastAsia="@Arial Unicode MS" w:hAnsi="Times New Roman" w:cs="Times New Roman"/>
          <w:iCs/>
          <w:sz w:val="24"/>
          <w:szCs w:val="24"/>
          <w:lang w:eastAsia="ar-SA"/>
        </w:rPr>
        <w:t>кратко излагать содержание прочитанного текста.</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b/>
          <w:bCs/>
          <w:i/>
          <w:iCs/>
          <w:sz w:val="24"/>
          <w:szCs w:val="24"/>
          <w:lang w:eastAsia="ar-SA"/>
        </w:rPr>
        <w:t>Аудирование</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Выпускник научится:</w:t>
      </w:r>
    </w:p>
    <w:p w:rsidR="00732957" w:rsidRPr="002F6643" w:rsidRDefault="00732957" w:rsidP="00542440">
      <w:pPr>
        <w:numPr>
          <w:ilvl w:val="0"/>
          <w:numId w:val="58"/>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понимать на слух речь учителя и одноклассников при непосредственном общении и вербально/</w:t>
      </w:r>
      <w:proofErr w:type="spellStart"/>
      <w:r w:rsidRPr="002F6643">
        <w:rPr>
          <w:rFonts w:ascii="Times New Roman" w:eastAsia="@Arial Unicode MS" w:hAnsi="Times New Roman" w:cs="Times New Roman"/>
          <w:sz w:val="24"/>
          <w:szCs w:val="24"/>
          <w:lang w:eastAsia="ar-SA"/>
        </w:rPr>
        <w:t>невербально</w:t>
      </w:r>
      <w:proofErr w:type="spellEnd"/>
      <w:r w:rsidRPr="002F6643">
        <w:rPr>
          <w:rFonts w:ascii="Times New Roman" w:eastAsia="@Arial Unicode MS" w:hAnsi="Times New Roman" w:cs="Times New Roman"/>
          <w:sz w:val="24"/>
          <w:szCs w:val="24"/>
          <w:lang w:eastAsia="ar-SA"/>
        </w:rPr>
        <w:t xml:space="preserve"> реагировать на </w:t>
      </w:r>
      <w:proofErr w:type="gramStart"/>
      <w:r w:rsidRPr="002F6643">
        <w:rPr>
          <w:rFonts w:ascii="Times New Roman" w:eastAsia="@Arial Unicode MS" w:hAnsi="Times New Roman" w:cs="Times New Roman"/>
          <w:sz w:val="24"/>
          <w:szCs w:val="24"/>
          <w:lang w:eastAsia="ar-SA"/>
        </w:rPr>
        <w:t>услышанное</w:t>
      </w:r>
      <w:proofErr w:type="gramEnd"/>
      <w:r w:rsidRPr="002F6643">
        <w:rPr>
          <w:rFonts w:ascii="Times New Roman" w:eastAsia="@Arial Unicode MS" w:hAnsi="Times New Roman" w:cs="Times New Roman"/>
          <w:sz w:val="24"/>
          <w:szCs w:val="24"/>
          <w:lang w:eastAsia="ar-SA"/>
        </w:rPr>
        <w:t>;</w:t>
      </w:r>
    </w:p>
    <w:p w:rsidR="00732957" w:rsidRPr="002F6643" w:rsidRDefault="00732957" w:rsidP="00542440">
      <w:pPr>
        <w:numPr>
          <w:ilvl w:val="0"/>
          <w:numId w:val="58"/>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Выпускник получит возможность научиться:</w:t>
      </w:r>
    </w:p>
    <w:p w:rsidR="00732957" w:rsidRPr="002F6643" w:rsidRDefault="00732957" w:rsidP="00542440">
      <w:pPr>
        <w:numPr>
          <w:ilvl w:val="0"/>
          <w:numId w:val="59"/>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 xml:space="preserve">воспринимать на слух </w:t>
      </w:r>
      <w:proofErr w:type="spellStart"/>
      <w:r w:rsidRPr="002F6643">
        <w:rPr>
          <w:rFonts w:ascii="Times New Roman" w:eastAsia="@Arial Unicode MS" w:hAnsi="Times New Roman" w:cs="Times New Roman"/>
          <w:iCs/>
          <w:sz w:val="24"/>
          <w:szCs w:val="24"/>
          <w:lang w:eastAsia="ar-SA"/>
        </w:rPr>
        <w:t>аудиотекст</w:t>
      </w:r>
      <w:proofErr w:type="spellEnd"/>
      <w:r w:rsidRPr="002F6643">
        <w:rPr>
          <w:rFonts w:ascii="Times New Roman" w:eastAsia="@Arial Unicode MS" w:hAnsi="Times New Roman" w:cs="Times New Roman"/>
          <w:iCs/>
          <w:sz w:val="24"/>
          <w:szCs w:val="24"/>
          <w:lang w:eastAsia="ar-SA"/>
        </w:rPr>
        <w:t xml:space="preserve"> и полностью понимать содержащуюся в нём информацию;</w:t>
      </w:r>
    </w:p>
    <w:p w:rsidR="00732957" w:rsidRPr="002F6643" w:rsidRDefault="00732957" w:rsidP="00542440">
      <w:pPr>
        <w:numPr>
          <w:ilvl w:val="0"/>
          <w:numId w:val="59"/>
        </w:numPr>
        <w:tabs>
          <w:tab w:val="left" w:leader="dot" w:pos="624"/>
        </w:tabs>
        <w:spacing w:after="0" w:line="240" w:lineRule="auto"/>
        <w:jc w:val="both"/>
        <w:rPr>
          <w:rFonts w:ascii="Times New Roman" w:eastAsia="@Arial Unicode MS" w:hAnsi="Times New Roman" w:cs="Times New Roman"/>
          <w:b/>
          <w:bCs/>
          <w:iCs/>
          <w:sz w:val="24"/>
          <w:szCs w:val="24"/>
          <w:lang w:eastAsia="ar-SA"/>
        </w:rPr>
      </w:pPr>
      <w:r w:rsidRPr="002F6643">
        <w:rPr>
          <w:rFonts w:ascii="Times New Roman" w:eastAsia="@Arial Unicode MS" w:hAnsi="Times New Roman" w:cs="Times New Roman"/>
          <w:iCs/>
          <w:sz w:val="24"/>
          <w:szCs w:val="24"/>
          <w:lang w:eastAsia="ar-SA"/>
        </w:rPr>
        <w:t>·использовать контекстуальную или языковую догадку при восприятии на слух текстов, содержащих некоторые незнакомые слова.</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b/>
          <w:bCs/>
          <w:i/>
          <w:iCs/>
          <w:sz w:val="24"/>
          <w:szCs w:val="24"/>
          <w:lang w:eastAsia="ar-SA"/>
        </w:rPr>
        <w:t>Чтение</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Выпускник научится:</w:t>
      </w:r>
    </w:p>
    <w:p w:rsidR="00732957" w:rsidRPr="002F6643" w:rsidRDefault="00732957" w:rsidP="00542440">
      <w:pPr>
        <w:numPr>
          <w:ilvl w:val="0"/>
          <w:numId w:val="60"/>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соотносить графический образ английского слова с его звуковым образом;</w:t>
      </w:r>
    </w:p>
    <w:p w:rsidR="00732957" w:rsidRPr="002F6643" w:rsidRDefault="00732957" w:rsidP="00542440">
      <w:pPr>
        <w:numPr>
          <w:ilvl w:val="0"/>
          <w:numId w:val="60"/>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читать вслух небольшой текст, построенный на изученном языковом материале, соблюдая правила произношения и соответствующую интонацию;</w:t>
      </w:r>
    </w:p>
    <w:p w:rsidR="00732957" w:rsidRPr="002F6643" w:rsidRDefault="00732957" w:rsidP="00542440">
      <w:pPr>
        <w:numPr>
          <w:ilvl w:val="0"/>
          <w:numId w:val="60"/>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читать про себя и понимать содержание небольшого текста, построенного в основном на изученном языковом материале;</w:t>
      </w:r>
    </w:p>
    <w:p w:rsidR="00732957" w:rsidRPr="002F6643" w:rsidRDefault="00732957" w:rsidP="00542440">
      <w:pPr>
        <w:numPr>
          <w:ilvl w:val="0"/>
          <w:numId w:val="60"/>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читать про себя и находить необходимую информацию.</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Выпускник получит возможность научиться:</w:t>
      </w:r>
    </w:p>
    <w:p w:rsidR="00732957" w:rsidRPr="002F6643" w:rsidRDefault="00732957" w:rsidP="00542440">
      <w:pPr>
        <w:numPr>
          <w:ilvl w:val="0"/>
          <w:numId w:val="61"/>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догадываться о значении незнакомых слов по контексту;</w:t>
      </w:r>
    </w:p>
    <w:p w:rsidR="00732957" w:rsidRPr="002F6643" w:rsidRDefault="00732957" w:rsidP="00542440">
      <w:pPr>
        <w:numPr>
          <w:ilvl w:val="0"/>
          <w:numId w:val="61"/>
        </w:numPr>
        <w:tabs>
          <w:tab w:val="left" w:leader="dot" w:pos="624"/>
        </w:tabs>
        <w:spacing w:after="0" w:line="240" w:lineRule="auto"/>
        <w:jc w:val="both"/>
        <w:rPr>
          <w:rFonts w:ascii="Times New Roman" w:eastAsia="@Arial Unicode MS" w:hAnsi="Times New Roman" w:cs="Times New Roman"/>
          <w:b/>
          <w:bCs/>
          <w:iCs/>
          <w:sz w:val="24"/>
          <w:szCs w:val="24"/>
          <w:lang w:eastAsia="ar-SA"/>
        </w:rPr>
      </w:pPr>
      <w:r w:rsidRPr="002F6643">
        <w:rPr>
          <w:rFonts w:ascii="Times New Roman" w:eastAsia="@Arial Unicode MS" w:hAnsi="Times New Roman" w:cs="Times New Roman"/>
          <w:iCs/>
          <w:sz w:val="24"/>
          <w:szCs w:val="24"/>
          <w:lang w:eastAsia="ar-SA"/>
        </w:rPr>
        <w:t>не обращать внимания на незнакомые слова, не мешающие понимать основное содержание текста.</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b/>
          <w:bCs/>
          <w:i/>
          <w:iCs/>
          <w:sz w:val="24"/>
          <w:szCs w:val="24"/>
          <w:lang w:eastAsia="ar-SA"/>
        </w:rPr>
        <w:t>Письмо</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Выпускник научится:</w:t>
      </w:r>
    </w:p>
    <w:p w:rsidR="00732957" w:rsidRPr="002F6643" w:rsidRDefault="00732957" w:rsidP="00542440">
      <w:pPr>
        <w:numPr>
          <w:ilvl w:val="0"/>
          <w:numId w:val="62"/>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выписывать из текста слова, словосочетания и предложения;</w:t>
      </w:r>
    </w:p>
    <w:p w:rsidR="00732957" w:rsidRPr="002F6643" w:rsidRDefault="00732957" w:rsidP="00542440">
      <w:pPr>
        <w:numPr>
          <w:ilvl w:val="0"/>
          <w:numId w:val="62"/>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писать поздравительную открытку к Новому году, Рождеству, дню рождения (с опорой на образец);</w:t>
      </w:r>
    </w:p>
    <w:p w:rsidR="00732957" w:rsidRPr="002F6643" w:rsidRDefault="00732957" w:rsidP="00542440">
      <w:pPr>
        <w:numPr>
          <w:ilvl w:val="0"/>
          <w:numId w:val="62"/>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писать по образцу краткое письмо зарубежному другу (с опорой на образец).</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lastRenderedPageBreak/>
        <w:t>Выпускник получит возможность научиться:</w:t>
      </w:r>
    </w:p>
    <w:p w:rsidR="00732957" w:rsidRPr="002F6643" w:rsidRDefault="00732957" w:rsidP="00542440">
      <w:pPr>
        <w:numPr>
          <w:ilvl w:val="0"/>
          <w:numId w:val="63"/>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в письменной форме кратко отвечать на вопросы к тексту;</w:t>
      </w:r>
    </w:p>
    <w:p w:rsidR="00732957" w:rsidRPr="002F6643" w:rsidRDefault="00732957" w:rsidP="00542440">
      <w:pPr>
        <w:numPr>
          <w:ilvl w:val="0"/>
          <w:numId w:val="63"/>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составлять рассказ в письменной форме по плану/ключевым словам;</w:t>
      </w:r>
    </w:p>
    <w:p w:rsidR="00732957" w:rsidRPr="002F6643" w:rsidRDefault="00732957" w:rsidP="00542440">
      <w:pPr>
        <w:numPr>
          <w:ilvl w:val="0"/>
          <w:numId w:val="63"/>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заполнять простую анкету;</w:t>
      </w:r>
    </w:p>
    <w:p w:rsidR="00732957" w:rsidRPr="002F6643" w:rsidRDefault="00732957" w:rsidP="00542440">
      <w:pPr>
        <w:widowControl w:val="0"/>
        <w:numPr>
          <w:ilvl w:val="0"/>
          <w:numId w:val="63"/>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2F6643">
        <w:rPr>
          <w:rFonts w:ascii="Times New Roman" w:eastAsia="@Arial Unicode MS" w:hAnsi="Times New Roman" w:cs="Times New Roman"/>
          <w:iCs/>
          <w:sz w:val="24"/>
          <w:szCs w:val="24"/>
          <w:lang w:eastAsia="ru-RU"/>
        </w:rPr>
        <w:t>правильно оформлять конверт, сервисные поля в системе электронной почты (адрес, тема сообщения).</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2F6643">
        <w:rPr>
          <w:rFonts w:ascii="Times New Roman" w:eastAsia="@Arial Unicode MS" w:hAnsi="Times New Roman" w:cs="Times New Roman"/>
          <w:b/>
          <w:iCs/>
          <w:sz w:val="24"/>
          <w:szCs w:val="24"/>
          <w:lang w:eastAsia="ru-RU"/>
        </w:rPr>
        <w:t>Языковые средства и навыки оперирования ими</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b/>
          <w:bCs/>
          <w:i/>
          <w:iCs/>
          <w:sz w:val="24"/>
          <w:szCs w:val="24"/>
          <w:lang w:eastAsia="ar-SA"/>
        </w:rPr>
        <w:t>Графика, каллиграфия, орфография</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Выпускник научится:</w:t>
      </w:r>
    </w:p>
    <w:p w:rsidR="00732957" w:rsidRPr="002F6643" w:rsidRDefault="00732957" w:rsidP="00542440">
      <w:pPr>
        <w:numPr>
          <w:ilvl w:val="0"/>
          <w:numId w:val="64"/>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воспроизводить графически и каллиграфически корректно все буквы английского алфавита (</w:t>
      </w:r>
      <w:proofErr w:type="spellStart"/>
      <w:r w:rsidRPr="002F6643">
        <w:rPr>
          <w:rFonts w:ascii="Times New Roman" w:eastAsia="@Arial Unicode MS" w:hAnsi="Times New Roman" w:cs="Times New Roman"/>
          <w:sz w:val="24"/>
          <w:szCs w:val="24"/>
          <w:lang w:eastAsia="ar-SA"/>
        </w:rPr>
        <w:t>полупечатное</w:t>
      </w:r>
      <w:proofErr w:type="spellEnd"/>
      <w:r w:rsidRPr="002F6643">
        <w:rPr>
          <w:rFonts w:ascii="Times New Roman" w:eastAsia="@Arial Unicode MS" w:hAnsi="Times New Roman" w:cs="Times New Roman"/>
          <w:sz w:val="24"/>
          <w:szCs w:val="24"/>
          <w:lang w:eastAsia="ar-SA"/>
        </w:rPr>
        <w:t xml:space="preserve"> написание букв, буквосочетаний, слов);</w:t>
      </w:r>
    </w:p>
    <w:p w:rsidR="00732957" w:rsidRPr="002F6643" w:rsidRDefault="00732957" w:rsidP="00542440">
      <w:pPr>
        <w:numPr>
          <w:ilvl w:val="0"/>
          <w:numId w:val="64"/>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пользоваться английским алфавитом, знать последовательность букв в нём;</w:t>
      </w:r>
    </w:p>
    <w:p w:rsidR="00732957" w:rsidRPr="002F6643" w:rsidRDefault="00732957" w:rsidP="00542440">
      <w:pPr>
        <w:numPr>
          <w:ilvl w:val="0"/>
          <w:numId w:val="64"/>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списывать текст;</w:t>
      </w:r>
    </w:p>
    <w:p w:rsidR="00732957" w:rsidRPr="002F6643" w:rsidRDefault="00732957" w:rsidP="00542440">
      <w:pPr>
        <w:numPr>
          <w:ilvl w:val="0"/>
          <w:numId w:val="64"/>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восстанавливать слово в соответствии с решаемой учебной задачей;</w:t>
      </w:r>
    </w:p>
    <w:p w:rsidR="00732957" w:rsidRPr="002F6643" w:rsidRDefault="00732957" w:rsidP="00542440">
      <w:pPr>
        <w:numPr>
          <w:ilvl w:val="0"/>
          <w:numId w:val="64"/>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отличать буквы от знаков транскрипции.</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Выпускник получит возможность научиться:</w:t>
      </w:r>
    </w:p>
    <w:p w:rsidR="00732957" w:rsidRPr="002F6643" w:rsidRDefault="00732957" w:rsidP="00542440">
      <w:pPr>
        <w:numPr>
          <w:ilvl w:val="0"/>
          <w:numId w:val="65"/>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сравнивать и анализировать буквосочетания английского языка и их транскрипцию;</w:t>
      </w:r>
    </w:p>
    <w:p w:rsidR="00732957" w:rsidRPr="002F6643" w:rsidRDefault="00732957" w:rsidP="00542440">
      <w:pPr>
        <w:numPr>
          <w:ilvl w:val="0"/>
          <w:numId w:val="65"/>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группировать слова в соответствии с изученными правилами чтения;</w:t>
      </w:r>
    </w:p>
    <w:p w:rsidR="00732957" w:rsidRPr="002F6643" w:rsidRDefault="00732957" w:rsidP="00542440">
      <w:pPr>
        <w:numPr>
          <w:ilvl w:val="0"/>
          <w:numId w:val="65"/>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уточнять написание слова по словарю;</w:t>
      </w:r>
    </w:p>
    <w:p w:rsidR="00732957" w:rsidRPr="002F6643" w:rsidRDefault="00732957" w:rsidP="00542440">
      <w:pPr>
        <w:numPr>
          <w:ilvl w:val="0"/>
          <w:numId w:val="65"/>
        </w:numPr>
        <w:tabs>
          <w:tab w:val="left" w:leader="dot" w:pos="624"/>
        </w:tabs>
        <w:spacing w:after="0" w:line="240" w:lineRule="auto"/>
        <w:jc w:val="both"/>
        <w:rPr>
          <w:rFonts w:ascii="Times New Roman" w:eastAsia="@Arial Unicode MS" w:hAnsi="Times New Roman" w:cs="Times New Roman"/>
          <w:b/>
          <w:bCs/>
          <w:iCs/>
          <w:sz w:val="24"/>
          <w:szCs w:val="24"/>
          <w:lang w:eastAsia="ar-SA"/>
        </w:rPr>
      </w:pPr>
      <w:r w:rsidRPr="002F6643">
        <w:rPr>
          <w:rFonts w:ascii="Times New Roman" w:eastAsia="@Arial Unicode MS" w:hAnsi="Times New Roman" w:cs="Times New Roman"/>
          <w:iCs/>
          <w:sz w:val="24"/>
          <w:szCs w:val="24"/>
          <w:lang w:eastAsia="ar-SA"/>
        </w:rPr>
        <w:t>использовать экранный перевод отдельных слов (с русского языка на иностранный язык и обратно).</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b/>
          <w:bCs/>
          <w:i/>
          <w:iCs/>
          <w:sz w:val="24"/>
          <w:szCs w:val="24"/>
          <w:lang w:eastAsia="ar-SA"/>
        </w:rPr>
        <w:t>Фонетическая сторона речи</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Выпускник научится:</w:t>
      </w:r>
    </w:p>
    <w:p w:rsidR="00732957" w:rsidRPr="002F6643" w:rsidRDefault="00732957" w:rsidP="00542440">
      <w:pPr>
        <w:numPr>
          <w:ilvl w:val="0"/>
          <w:numId w:val="66"/>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различать на слух и адекватно произносить все звуки английского языка, соблюдая нормы произношения звуков;</w:t>
      </w:r>
    </w:p>
    <w:p w:rsidR="00732957" w:rsidRPr="002F6643" w:rsidRDefault="00732957" w:rsidP="00542440">
      <w:pPr>
        <w:numPr>
          <w:ilvl w:val="0"/>
          <w:numId w:val="66"/>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соблюдать правильное ударение в изолированном слове, фразе;</w:t>
      </w:r>
    </w:p>
    <w:p w:rsidR="00732957" w:rsidRPr="002F6643" w:rsidRDefault="00732957" w:rsidP="00542440">
      <w:pPr>
        <w:numPr>
          <w:ilvl w:val="0"/>
          <w:numId w:val="66"/>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различать коммуникативные типы предложений по интонации;</w:t>
      </w:r>
    </w:p>
    <w:p w:rsidR="00732957" w:rsidRPr="002F6643" w:rsidRDefault="00732957" w:rsidP="00542440">
      <w:pPr>
        <w:numPr>
          <w:ilvl w:val="0"/>
          <w:numId w:val="66"/>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корректно произносить предложения с точки зрения их ритмико</w:t>
      </w:r>
      <w:r w:rsidRPr="002F6643">
        <w:rPr>
          <w:rFonts w:ascii="Times New Roman" w:eastAsia="@Arial Unicode MS" w:hAnsi="Times New Roman" w:cs="Times New Roman"/>
          <w:sz w:val="24"/>
          <w:szCs w:val="24"/>
          <w:lang w:eastAsia="ar-SA"/>
        </w:rPr>
        <w:noBreakHyphen/>
        <w:t>интонационных особенностей.</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Выпускник получит возможность научиться:</w:t>
      </w:r>
    </w:p>
    <w:p w:rsidR="00732957" w:rsidRPr="002F6643" w:rsidRDefault="00732957" w:rsidP="00542440">
      <w:pPr>
        <w:numPr>
          <w:ilvl w:val="0"/>
          <w:numId w:val="67"/>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 xml:space="preserve">распознавать связующее </w:t>
      </w:r>
      <w:r w:rsidRPr="002F6643">
        <w:rPr>
          <w:rFonts w:ascii="Times New Roman" w:eastAsia="@Arial Unicode MS" w:hAnsi="Times New Roman" w:cs="Times New Roman"/>
          <w:bCs/>
          <w:iCs/>
          <w:sz w:val="24"/>
          <w:szCs w:val="24"/>
          <w:lang w:eastAsia="ar-SA"/>
        </w:rPr>
        <w:t>r</w:t>
      </w:r>
      <w:r w:rsidRPr="002F6643">
        <w:rPr>
          <w:rFonts w:ascii="Times New Roman" w:eastAsia="@Arial Unicode MS" w:hAnsi="Times New Roman" w:cs="Times New Roman"/>
          <w:b/>
          <w:bCs/>
          <w:iCs/>
          <w:sz w:val="24"/>
          <w:szCs w:val="24"/>
          <w:lang w:eastAsia="ar-SA"/>
        </w:rPr>
        <w:t xml:space="preserve"> </w:t>
      </w:r>
      <w:r w:rsidRPr="002F6643">
        <w:rPr>
          <w:rFonts w:ascii="Times New Roman" w:eastAsia="@Arial Unicode MS" w:hAnsi="Times New Roman" w:cs="Times New Roman"/>
          <w:iCs/>
          <w:sz w:val="24"/>
          <w:szCs w:val="24"/>
          <w:lang w:eastAsia="ar-SA"/>
        </w:rPr>
        <w:t>в речи и уметь его использовать;</w:t>
      </w:r>
    </w:p>
    <w:p w:rsidR="00732957" w:rsidRPr="002F6643" w:rsidRDefault="00732957" w:rsidP="00542440">
      <w:pPr>
        <w:numPr>
          <w:ilvl w:val="0"/>
          <w:numId w:val="67"/>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соблюдать интонацию перечисления;</w:t>
      </w:r>
    </w:p>
    <w:p w:rsidR="00732957" w:rsidRPr="002F6643" w:rsidRDefault="00732957" w:rsidP="00542440">
      <w:pPr>
        <w:numPr>
          <w:ilvl w:val="0"/>
          <w:numId w:val="67"/>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соблюдать правило отсутствия ударения на служебных словах (артиклях, союзах, предлогах);</w:t>
      </w:r>
    </w:p>
    <w:p w:rsidR="00732957" w:rsidRPr="002F6643" w:rsidRDefault="00732957" w:rsidP="00542440">
      <w:pPr>
        <w:numPr>
          <w:ilvl w:val="0"/>
          <w:numId w:val="67"/>
        </w:numPr>
        <w:tabs>
          <w:tab w:val="left" w:leader="dot" w:pos="624"/>
        </w:tabs>
        <w:spacing w:after="0" w:line="240" w:lineRule="auto"/>
        <w:jc w:val="both"/>
        <w:rPr>
          <w:rFonts w:ascii="Times New Roman" w:eastAsia="@Arial Unicode MS" w:hAnsi="Times New Roman" w:cs="Times New Roman"/>
          <w:b/>
          <w:bCs/>
          <w:iCs/>
          <w:sz w:val="24"/>
          <w:szCs w:val="24"/>
          <w:lang w:eastAsia="ar-SA"/>
        </w:rPr>
      </w:pPr>
      <w:r w:rsidRPr="002F6643">
        <w:rPr>
          <w:rFonts w:ascii="Times New Roman" w:eastAsia="@Arial Unicode MS" w:hAnsi="Times New Roman" w:cs="Times New Roman"/>
          <w:iCs/>
          <w:sz w:val="24"/>
          <w:szCs w:val="24"/>
          <w:lang w:eastAsia="ar-SA"/>
        </w:rPr>
        <w:t>читать изучаемые слова по транскрипции.</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b/>
          <w:bCs/>
          <w:i/>
          <w:iCs/>
          <w:sz w:val="24"/>
          <w:szCs w:val="24"/>
          <w:lang w:eastAsia="ar-SA"/>
        </w:rPr>
        <w:t>Лексическая сторона речи</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Выпускник научится:</w:t>
      </w:r>
    </w:p>
    <w:p w:rsidR="00732957" w:rsidRPr="002F6643" w:rsidRDefault="00732957" w:rsidP="00542440">
      <w:pPr>
        <w:numPr>
          <w:ilvl w:val="0"/>
          <w:numId w:val="68"/>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узнавать в письменном и устном тексте изученные лексические единицы, в том числе словосочетания, в пределах тематики на уровне начального общего образования;</w:t>
      </w:r>
    </w:p>
    <w:p w:rsidR="00732957" w:rsidRPr="002F6643" w:rsidRDefault="00732957" w:rsidP="00542440">
      <w:pPr>
        <w:numPr>
          <w:ilvl w:val="0"/>
          <w:numId w:val="68"/>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употреблять в процессе общения активную лексику в соответствии с коммуникативной задачей;</w:t>
      </w:r>
    </w:p>
    <w:p w:rsidR="00732957" w:rsidRPr="002F6643" w:rsidRDefault="00732957" w:rsidP="00542440">
      <w:pPr>
        <w:numPr>
          <w:ilvl w:val="0"/>
          <w:numId w:val="68"/>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восстанавливать текст в соответствии с решаемой учебной задачей.</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Выпускник получит возможность научиться:</w:t>
      </w:r>
    </w:p>
    <w:p w:rsidR="00732957" w:rsidRPr="002F6643" w:rsidRDefault="00732957" w:rsidP="00542440">
      <w:pPr>
        <w:numPr>
          <w:ilvl w:val="0"/>
          <w:numId w:val="69"/>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узнавать простые словообразовательные элементы;</w:t>
      </w:r>
    </w:p>
    <w:p w:rsidR="00732957" w:rsidRPr="002F6643" w:rsidRDefault="00732957" w:rsidP="00542440">
      <w:pPr>
        <w:numPr>
          <w:ilvl w:val="0"/>
          <w:numId w:val="69"/>
        </w:numPr>
        <w:tabs>
          <w:tab w:val="left" w:leader="dot" w:pos="624"/>
        </w:tabs>
        <w:spacing w:after="0" w:line="240" w:lineRule="auto"/>
        <w:jc w:val="both"/>
        <w:rPr>
          <w:rFonts w:ascii="Times New Roman" w:eastAsia="@Arial Unicode MS" w:hAnsi="Times New Roman" w:cs="Times New Roman"/>
          <w:b/>
          <w:bCs/>
          <w:iCs/>
          <w:sz w:val="24"/>
          <w:szCs w:val="24"/>
          <w:lang w:eastAsia="ar-SA"/>
        </w:rPr>
      </w:pPr>
      <w:r w:rsidRPr="002F6643">
        <w:rPr>
          <w:rFonts w:ascii="Times New Roman" w:eastAsia="@Arial Unicode MS" w:hAnsi="Times New Roman" w:cs="Times New Roman"/>
          <w:iCs/>
          <w:sz w:val="24"/>
          <w:szCs w:val="24"/>
          <w:lang w:eastAsia="ar-SA"/>
        </w:rPr>
        <w:t>опираться на языковую догадку в процессе чтения и аудирования (интернациональные и сложные слова).</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b/>
          <w:bCs/>
          <w:i/>
          <w:iCs/>
          <w:sz w:val="24"/>
          <w:szCs w:val="24"/>
          <w:lang w:eastAsia="ar-SA"/>
        </w:rPr>
        <w:t>Грамматическая сторона речи</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Выпускник научится:</w:t>
      </w:r>
    </w:p>
    <w:p w:rsidR="00732957" w:rsidRPr="002F6643" w:rsidRDefault="00732957" w:rsidP="00542440">
      <w:pPr>
        <w:numPr>
          <w:ilvl w:val="0"/>
          <w:numId w:val="70"/>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распознавать и употреблять в речи основные коммуникативные типы предложений;</w:t>
      </w:r>
    </w:p>
    <w:p w:rsidR="00732957" w:rsidRPr="002F6643" w:rsidRDefault="00732957" w:rsidP="00542440">
      <w:pPr>
        <w:numPr>
          <w:ilvl w:val="0"/>
          <w:numId w:val="70"/>
        </w:numPr>
        <w:tabs>
          <w:tab w:val="left" w:leader="dot" w:pos="624"/>
        </w:tabs>
        <w:spacing w:after="0" w:line="240" w:lineRule="auto"/>
        <w:jc w:val="both"/>
        <w:rPr>
          <w:rFonts w:ascii="Times New Roman" w:eastAsia="@Arial Unicode MS" w:hAnsi="Times New Roman" w:cs="Times New Roman"/>
          <w:i/>
          <w:iCs/>
          <w:sz w:val="24"/>
          <w:szCs w:val="24"/>
          <w:lang w:eastAsia="ar-SA"/>
        </w:rPr>
      </w:pPr>
      <w:proofErr w:type="gramStart"/>
      <w:r w:rsidRPr="002F6643">
        <w:rPr>
          <w:rFonts w:ascii="Times New Roman" w:eastAsia="@Arial Unicode MS" w:hAnsi="Times New Roman" w:cs="Times New Roman"/>
          <w:sz w:val="24"/>
          <w:szCs w:val="24"/>
          <w:lang w:eastAsia="ar-SA"/>
        </w:rPr>
        <w:t xml:space="preserve">распознавать в тексте и употреблять в речи изученные части речи: существительные с определённым/неопределённым/нулевым артиклем, существительные в единственном и </w:t>
      </w:r>
      <w:r w:rsidRPr="002F6643">
        <w:rPr>
          <w:rFonts w:ascii="Times New Roman" w:eastAsia="@Arial Unicode MS" w:hAnsi="Times New Roman" w:cs="Times New Roman"/>
          <w:sz w:val="24"/>
          <w:szCs w:val="24"/>
          <w:lang w:eastAsia="ar-SA"/>
        </w:rPr>
        <w:lastRenderedPageBreak/>
        <w:t xml:space="preserve">множественном числе; глагол-связку </w:t>
      </w:r>
      <w:proofErr w:type="spellStart"/>
      <w:r w:rsidRPr="002F6643">
        <w:rPr>
          <w:rFonts w:ascii="Times New Roman" w:eastAsia="@Arial Unicode MS" w:hAnsi="Times New Roman" w:cs="Times New Roman"/>
          <w:sz w:val="24"/>
          <w:szCs w:val="24"/>
          <w:lang w:eastAsia="ar-SA"/>
        </w:rPr>
        <w:t>to</w:t>
      </w:r>
      <w:proofErr w:type="spellEnd"/>
      <w:r w:rsidRPr="002F6643">
        <w:rPr>
          <w:rFonts w:ascii="Times New Roman" w:eastAsia="@Arial Unicode MS" w:hAnsi="Times New Roman" w:cs="Times New Roman"/>
          <w:sz w:val="24"/>
          <w:szCs w:val="24"/>
          <w:lang w:eastAsia="ar-SA"/>
        </w:rPr>
        <w:t xml:space="preserve"> </w:t>
      </w:r>
      <w:proofErr w:type="spellStart"/>
      <w:r w:rsidRPr="002F6643">
        <w:rPr>
          <w:rFonts w:ascii="Times New Roman" w:eastAsia="@Arial Unicode MS" w:hAnsi="Times New Roman" w:cs="Times New Roman"/>
          <w:sz w:val="24"/>
          <w:szCs w:val="24"/>
          <w:lang w:eastAsia="ar-SA"/>
        </w:rPr>
        <w:t>be</w:t>
      </w:r>
      <w:proofErr w:type="spellEnd"/>
      <w:r w:rsidRPr="002F6643">
        <w:rPr>
          <w:rFonts w:ascii="Times New Roman" w:eastAsia="@Arial Unicode MS" w:hAnsi="Times New Roman" w:cs="Times New Roman"/>
          <w:sz w:val="24"/>
          <w:szCs w:val="24"/>
          <w:lang w:eastAsia="ar-SA"/>
        </w:rPr>
        <w:t xml:space="preserve">; глаголы в </w:t>
      </w:r>
      <w:proofErr w:type="spellStart"/>
      <w:r w:rsidRPr="002F6643">
        <w:rPr>
          <w:rFonts w:ascii="Times New Roman" w:eastAsia="@Arial Unicode MS" w:hAnsi="Times New Roman" w:cs="Times New Roman"/>
          <w:sz w:val="24"/>
          <w:szCs w:val="24"/>
          <w:lang w:eastAsia="ar-SA"/>
        </w:rPr>
        <w:t>Present</w:t>
      </w:r>
      <w:proofErr w:type="spellEnd"/>
      <w:r w:rsidRPr="002F6643">
        <w:rPr>
          <w:rFonts w:ascii="Times New Roman" w:eastAsia="@Arial Unicode MS" w:hAnsi="Times New Roman" w:cs="Times New Roman"/>
          <w:sz w:val="24"/>
          <w:szCs w:val="24"/>
          <w:lang w:eastAsia="ar-SA"/>
        </w:rPr>
        <w:t xml:space="preserve">, </w:t>
      </w:r>
      <w:proofErr w:type="spellStart"/>
      <w:r w:rsidRPr="002F6643">
        <w:rPr>
          <w:rFonts w:ascii="Times New Roman" w:eastAsia="@Arial Unicode MS" w:hAnsi="Times New Roman" w:cs="Times New Roman"/>
          <w:sz w:val="24"/>
          <w:szCs w:val="24"/>
          <w:lang w:eastAsia="ar-SA"/>
        </w:rPr>
        <w:t>Past</w:t>
      </w:r>
      <w:proofErr w:type="spellEnd"/>
      <w:r w:rsidRPr="002F6643">
        <w:rPr>
          <w:rFonts w:ascii="Times New Roman" w:eastAsia="@Arial Unicode MS" w:hAnsi="Times New Roman" w:cs="Times New Roman"/>
          <w:sz w:val="24"/>
          <w:szCs w:val="24"/>
          <w:lang w:eastAsia="ar-SA"/>
        </w:rPr>
        <w:t xml:space="preserve">, </w:t>
      </w:r>
      <w:proofErr w:type="spellStart"/>
      <w:r w:rsidRPr="002F6643">
        <w:rPr>
          <w:rFonts w:ascii="Times New Roman" w:eastAsia="@Arial Unicode MS" w:hAnsi="Times New Roman" w:cs="Times New Roman"/>
          <w:sz w:val="24"/>
          <w:szCs w:val="24"/>
          <w:lang w:eastAsia="ar-SA"/>
        </w:rPr>
        <w:t>Future</w:t>
      </w:r>
      <w:proofErr w:type="spellEnd"/>
      <w:r w:rsidRPr="002F6643">
        <w:rPr>
          <w:rFonts w:ascii="Times New Roman" w:eastAsia="@Arial Unicode MS" w:hAnsi="Times New Roman" w:cs="Times New Roman"/>
          <w:sz w:val="24"/>
          <w:szCs w:val="24"/>
          <w:lang w:eastAsia="ar-SA"/>
        </w:rPr>
        <w:t xml:space="preserve"> </w:t>
      </w:r>
      <w:proofErr w:type="spellStart"/>
      <w:r w:rsidRPr="002F6643">
        <w:rPr>
          <w:rFonts w:ascii="Times New Roman" w:eastAsia="@Arial Unicode MS" w:hAnsi="Times New Roman" w:cs="Times New Roman"/>
          <w:sz w:val="24"/>
          <w:szCs w:val="24"/>
          <w:lang w:eastAsia="ar-SA"/>
        </w:rPr>
        <w:t>Simple</w:t>
      </w:r>
      <w:proofErr w:type="spellEnd"/>
      <w:r w:rsidRPr="002F6643">
        <w:rPr>
          <w:rFonts w:ascii="Times New Roman" w:eastAsia="@Arial Unicode MS" w:hAnsi="Times New Roman" w:cs="Times New Roman"/>
          <w:sz w:val="24"/>
          <w:szCs w:val="24"/>
          <w:lang w:eastAsia="ar-SA"/>
        </w:rPr>
        <w:t xml:space="preserve">; модальные глаголы </w:t>
      </w:r>
      <w:proofErr w:type="spellStart"/>
      <w:r w:rsidRPr="002F6643">
        <w:rPr>
          <w:rFonts w:ascii="Times New Roman" w:eastAsia="@Arial Unicode MS" w:hAnsi="Times New Roman" w:cs="Times New Roman"/>
          <w:sz w:val="24"/>
          <w:szCs w:val="24"/>
          <w:lang w:eastAsia="ar-SA"/>
        </w:rPr>
        <w:t>can</w:t>
      </w:r>
      <w:proofErr w:type="spellEnd"/>
      <w:r w:rsidRPr="002F6643">
        <w:rPr>
          <w:rFonts w:ascii="Times New Roman" w:eastAsia="@Arial Unicode MS" w:hAnsi="Times New Roman" w:cs="Times New Roman"/>
          <w:sz w:val="24"/>
          <w:szCs w:val="24"/>
          <w:lang w:eastAsia="ar-SA"/>
        </w:rPr>
        <w:t xml:space="preserve">, </w:t>
      </w:r>
      <w:proofErr w:type="spellStart"/>
      <w:r w:rsidRPr="002F6643">
        <w:rPr>
          <w:rFonts w:ascii="Times New Roman" w:eastAsia="@Arial Unicode MS" w:hAnsi="Times New Roman" w:cs="Times New Roman"/>
          <w:sz w:val="24"/>
          <w:szCs w:val="24"/>
          <w:lang w:eastAsia="ar-SA"/>
        </w:rPr>
        <w:t>may</w:t>
      </w:r>
      <w:proofErr w:type="spellEnd"/>
      <w:r w:rsidRPr="002F6643">
        <w:rPr>
          <w:rFonts w:ascii="Times New Roman" w:eastAsia="@Arial Unicode MS" w:hAnsi="Times New Roman" w:cs="Times New Roman"/>
          <w:sz w:val="24"/>
          <w:szCs w:val="24"/>
          <w:lang w:eastAsia="ar-SA"/>
        </w:rPr>
        <w:t xml:space="preserve">, </w:t>
      </w:r>
      <w:proofErr w:type="spellStart"/>
      <w:r w:rsidRPr="002F6643">
        <w:rPr>
          <w:rFonts w:ascii="Times New Roman" w:eastAsia="@Arial Unicode MS" w:hAnsi="Times New Roman" w:cs="Times New Roman"/>
          <w:sz w:val="24"/>
          <w:szCs w:val="24"/>
          <w:lang w:eastAsia="ar-SA"/>
        </w:rPr>
        <w:t>must</w:t>
      </w:r>
      <w:proofErr w:type="spellEnd"/>
      <w:r w:rsidRPr="002F6643">
        <w:rPr>
          <w:rFonts w:ascii="Times New Roman" w:eastAsia="@Arial Unicode MS" w:hAnsi="Times New Roman" w:cs="Times New Roman"/>
          <w:sz w:val="24"/>
          <w:szCs w:val="24"/>
          <w:lang w:eastAsia="ar-SA"/>
        </w:rPr>
        <w:t>; личные, притяжательные и указательные местоимения; прилагательные в положительной, сравнительной и превосходной степени; количественные (до 100) и порядковые (до 30) числительные;</w:t>
      </w:r>
      <w:proofErr w:type="gramEnd"/>
      <w:r w:rsidRPr="002F6643">
        <w:rPr>
          <w:rFonts w:ascii="Times New Roman" w:eastAsia="@Arial Unicode MS" w:hAnsi="Times New Roman" w:cs="Times New Roman"/>
          <w:sz w:val="24"/>
          <w:szCs w:val="24"/>
          <w:lang w:eastAsia="ar-SA"/>
        </w:rPr>
        <w:t xml:space="preserve"> наиболее употребительные предлоги для выражения временных и пространственных отношений.</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Выпускник получит возможность научиться:</w:t>
      </w:r>
    </w:p>
    <w:p w:rsidR="00732957" w:rsidRPr="002F6643" w:rsidRDefault="00732957" w:rsidP="00542440">
      <w:pPr>
        <w:numPr>
          <w:ilvl w:val="0"/>
          <w:numId w:val="71"/>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 xml:space="preserve">узнавать сложносочинённые предложения с союзами </w:t>
      </w:r>
      <w:proofErr w:type="spellStart"/>
      <w:r w:rsidRPr="002F6643">
        <w:rPr>
          <w:rFonts w:ascii="Times New Roman" w:eastAsia="@Arial Unicode MS" w:hAnsi="Times New Roman" w:cs="Times New Roman"/>
          <w:iCs/>
          <w:sz w:val="24"/>
          <w:szCs w:val="24"/>
          <w:lang w:eastAsia="ar-SA"/>
        </w:rPr>
        <w:t>and</w:t>
      </w:r>
      <w:proofErr w:type="spellEnd"/>
      <w:r w:rsidRPr="002F6643">
        <w:rPr>
          <w:rFonts w:ascii="Times New Roman" w:eastAsia="@Arial Unicode MS" w:hAnsi="Times New Roman" w:cs="Times New Roman"/>
          <w:iCs/>
          <w:sz w:val="24"/>
          <w:szCs w:val="24"/>
          <w:lang w:eastAsia="ar-SA"/>
        </w:rPr>
        <w:t xml:space="preserve"> и </w:t>
      </w:r>
      <w:proofErr w:type="spellStart"/>
      <w:r w:rsidRPr="002F6643">
        <w:rPr>
          <w:rFonts w:ascii="Times New Roman" w:eastAsia="@Arial Unicode MS" w:hAnsi="Times New Roman" w:cs="Times New Roman"/>
          <w:iCs/>
          <w:sz w:val="24"/>
          <w:szCs w:val="24"/>
          <w:lang w:eastAsia="ar-SA"/>
        </w:rPr>
        <w:t>but</w:t>
      </w:r>
      <w:proofErr w:type="spellEnd"/>
      <w:r w:rsidRPr="002F6643">
        <w:rPr>
          <w:rFonts w:ascii="Times New Roman" w:eastAsia="@Arial Unicode MS" w:hAnsi="Times New Roman" w:cs="Times New Roman"/>
          <w:iCs/>
          <w:sz w:val="24"/>
          <w:szCs w:val="24"/>
          <w:lang w:eastAsia="ar-SA"/>
        </w:rPr>
        <w:t>;</w:t>
      </w:r>
    </w:p>
    <w:p w:rsidR="00732957" w:rsidRPr="002F6643" w:rsidRDefault="00732957" w:rsidP="00542440">
      <w:pPr>
        <w:numPr>
          <w:ilvl w:val="0"/>
          <w:numId w:val="71"/>
        </w:numPr>
        <w:tabs>
          <w:tab w:val="left" w:leader="dot" w:pos="624"/>
        </w:tabs>
        <w:spacing w:after="0" w:line="240" w:lineRule="auto"/>
        <w:jc w:val="both"/>
        <w:rPr>
          <w:rFonts w:ascii="Times New Roman" w:eastAsia="@Arial Unicode MS" w:hAnsi="Times New Roman" w:cs="Times New Roman"/>
          <w:iCs/>
          <w:sz w:val="24"/>
          <w:szCs w:val="24"/>
          <w:lang w:val="en-US" w:eastAsia="ar-SA"/>
        </w:rPr>
      </w:pPr>
      <w:proofErr w:type="gramStart"/>
      <w:r w:rsidRPr="002F6643">
        <w:rPr>
          <w:rFonts w:ascii="Times New Roman" w:eastAsia="@Arial Unicode MS" w:hAnsi="Times New Roman" w:cs="Times New Roman"/>
          <w:iCs/>
          <w:sz w:val="24"/>
          <w:szCs w:val="24"/>
          <w:lang w:eastAsia="ar-SA"/>
        </w:rPr>
        <w:t>использовать в речи безличные предложения (</w:t>
      </w:r>
      <w:proofErr w:type="spellStart"/>
      <w:r w:rsidRPr="002F6643">
        <w:rPr>
          <w:rFonts w:ascii="Times New Roman" w:eastAsia="@Arial Unicode MS" w:hAnsi="Times New Roman" w:cs="Times New Roman"/>
          <w:iCs/>
          <w:sz w:val="24"/>
          <w:szCs w:val="24"/>
          <w:lang w:eastAsia="ar-SA"/>
        </w:rPr>
        <w:t>It’s</w:t>
      </w:r>
      <w:proofErr w:type="spellEnd"/>
      <w:r w:rsidRPr="002F6643">
        <w:rPr>
          <w:rFonts w:ascii="Times New Roman" w:eastAsia="@Arial Unicode MS" w:hAnsi="Times New Roman" w:cs="Times New Roman"/>
          <w:iCs/>
          <w:sz w:val="24"/>
          <w:szCs w:val="24"/>
          <w:lang w:eastAsia="ar-SA"/>
        </w:rPr>
        <w:t xml:space="preserve"> </w:t>
      </w:r>
      <w:proofErr w:type="spellStart"/>
      <w:r w:rsidRPr="002F6643">
        <w:rPr>
          <w:rFonts w:ascii="Times New Roman" w:eastAsia="@Arial Unicode MS" w:hAnsi="Times New Roman" w:cs="Times New Roman"/>
          <w:iCs/>
          <w:sz w:val="24"/>
          <w:szCs w:val="24"/>
          <w:lang w:eastAsia="ar-SA"/>
        </w:rPr>
        <w:t>cold</w:t>
      </w:r>
      <w:proofErr w:type="spellEnd"/>
      <w:r w:rsidRPr="002F6643">
        <w:rPr>
          <w:rFonts w:ascii="Times New Roman" w:eastAsia="@Arial Unicode MS" w:hAnsi="Times New Roman" w:cs="Times New Roman"/>
          <w:iCs/>
          <w:sz w:val="24"/>
          <w:szCs w:val="24"/>
          <w:lang w:eastAsia="ar-SA"/>
        </w:rPr>
        <w:t>.</w:t>
      </w:r>
      <w:proofErr w:type="gramEnd"/>
      <w:r w:rsidRPr="002F6643">
        <w:rPr>
          <w:rFonts w:ascii="Times New Roman" w:eastAsia="@Arial Unicode MS" w:hAnsi="Times New Roman" w:cs="Times New Roman"/>
          <w:iCs/>
          <w:sz w:val="24"/>
          <w:szCs w:val="24"/>
          <w:lang w:eastAsia="ar-SA"/>
        </w:rPr>
        <w:t xml:space="preserve"> </w:t>
      </w:r>
      <w:r w:rsidRPr="002F6643">
        <w:rPr>
          <w:rFonts w:ascii="Times New Roman" w:eastAsia="@Arial Unicode MS" w:hAnsi="Times New Roman" w:cs="Times New Roman"/>
          <w:iCs/>
          <w:sz w:val="24"/>
          <w:szCs w:val="24"/>
          <w:lang w:val="en-US" w:eastAsia="ar-SA"/>
        </w:rPr>
        <w:t xml:space="preserve">It’s 5 o’clock. It’s interesting), </w:t>
      </w:r>
      <w:r w:rsidRPr="002F6643">
        <w:rPr>
          <w:rFonts w:ascii="Times New Roman" w:eastAsia="@Arial Unicode MS" w:hAnsi="Times New Roman" w:cs="Times New Roman"/>
          <w:iCs/>
          <w:sz w:val="24"/>
          <w:szCs w:val="24"/>
          <w:lang w:eastAsia="ar-SA"/>
        </w:rPr>
        <w:t>предложения</w:t>
      </w:r>
      <w:r w:rsidRPr="002F6643">
        <w:rPr>
          <w:rFonts w:ascii="Times New Roman" w:eastAsia="@Arial Unicode MS" w:hAnsi="Times New Roman" w:cs="Times New Roman"/>
          <w:iCs/>
          <w:sz w:val="24"/>
          <w:szCs w:val="24"/>
          <w:lang w:val="en-US" w:eastAsia="ar-SA"/>
        </w:rPr>
        <w:t xml:space="preserve"> </w:t>
      </w:r>
      <w:r w:rsidRPr="002F6643">
        <w:rPr>
          <w:rFonts w:ascii="Times New Roman" w:eastAsia="@Arial Unicode MS" w:hAnsi="Times New Roman" w:cs="Times New Roman"/>
          <w:iCs/>
          <w:sz w:val="24"/>
          <w:szCs w:val="24"/>
          <w:lang w:eastAsia="ar-SA"/>
        </w:rPr>
        <w:t>с</w:t>
      </w:r>
      <w:r w:rsidRPr="002F6643">
        <w:rPr>
          <w:rFonts w:ascii="Times New Roman" w:eastAsia="@Arial Unicode MS" w:hAnsi="Times New Roman" w:cs="Times New Roman"/>
          <w:iCs/>
          <w:sz w:val="24"/>
          <w:szCs w:val="24"/>
          <w:lang w:val="en-US" w:eastAsia="ar-SA"/>
        </w:rPr>
        <w:t xml:space="preserve"> </w:t>
      </w:r>
      <w:r w:rsidRPr="002F6643">
        <w:rPr>
          <w:rFonts w:ascii="Times New Roman" w:eastAsia="@Arial Unicode MS" w:hAnsi="Times New Roman" w:cs="Times New Roman"/>
          <w:iCs/>
          <w:sz w:val="24"/>
          <w:szCs w:val="24"/>
          <w:lang w:eastAsia="ar-SA"/>
        </w:rPr>
        <w:t>конструкцией</w:t>
      </w:r>
      <w:r w:rsidRPr="002F6643">
        <w:rPr>
          <w:rFonts w:ascii="Times New Roman" w:eastAsia="@Arial Unicode MS" w:hAnsi="Times New Roman" w:cs="Times New Roman"/>
          <w:iCs/>
          <w:sz w:val="24"/>
          <w:szCs w:val="24"/>
          <w:lang w:val="en-US" w:eastAsia="ar-SA"/>
        </w:rPr>
        <w:t xml:space="preserve"> there is/there are;</w:t>
      </w:r>
    </w:p>
    <w:p w:rsidR="00732957" w:rsidRPr="002F6643" w:rsidRDefault="00732957" w:rsidP="00542440">
      <w:pPr>
        <w:numPr>
          <w:ilvl w:val="0"/>
          <w:numId w:val="71"/>
        </w:numPr>
        <w:tabs>
          <w:tab w:val="left" w:leader="dot" w:pos="624"/>
        </w:tabs>
        <w:spacing w:after="0" w:line="240" w:lineRule="auto"/>
        <w:jc w:val="both"/>
        <w:rPr>
          <w:rFonts w:ascii="Times New Roman" w:eastAsia="@Arial Unicode MS" w:hAnsi="Times New Roman" w:cs="Times New Roman"/>
          <w:iCs/>
          <w:sz w:val="24"/>
          <w:szCs w:val="24"/>
          <w:lang w:val="en-US" w:eastAsia="ar-SA"/>
        </w:rPr>
      </w:pPr>
      <w:proofErr w:type="gramStart"/>
      <w:r w:rsidRPr="002F6643">
        <w:rPr>
          <w:rFonts w:ascii="Times New Roman" w:eastAsia="@Arial Unicode MS" w:hAnsi="Times New Roman" w:cs="Times New Roman"/>
          <w:iCs/>
          <w:sz w:val="24"/>
          <w:szCs w:val="24"/>
          <w:lang w:eastAsia="ar-SA"/>
        </w:rPr>
        <w:t xml:space="preserve">оперировать в речи неопределёнными местоимениями </w:t>
      </w:r>
      <w:proofErr w:type="spellStart"/>
      <w:r w:rsidRPr="002F6643">
        <w:rPr>
          <w:rFonts w:ascii="Times New Roman" w:eastAsia="@Arial Unicode MS" w:hAnsi="Times New Roman" w:cs="Times New Roman"/>
          <w:iCs/>
          <w:sz w:val="24"/>
          <w:szCs w:val="24"/>
          <w:lang w:eastAsia="ar-SA"/>
        </w:rPr>
        <w:t>some</w:t>
      </w:r>
      <w:proofErr w:type="spellEnd"/>
      <w:r w:rsidRPr="002F6643">
        <w:rPr>
          <w:rFonts w:ascii="Times New Roman" w:eastAsia="@Arial Unicode MS" w:hAnsi="Times New Roman" w:cs="Times New Roman"/>
          <w:iCs/>
          <w:sz w:val="24"/>
          <w:szCs w:val="24"/>
          <w:lang w:eastAsia="ar-SA"/>
        </w:rPr>
        <w:t xml:space="preserve">, </w:t>
      </w:r>
      <w:proofErr w:type="spellStart"/>
      <w:r w:rsidRPr="002F6643">
        <w:rPr>
          <w:rFonts w:ascii="Times New Roman" w:eastAsia="@Arial Unicode MS" w:hAnsi="Times New Roman" w:cs="Times New Roman"/>
          <w:iCs/>
          <w:sz w:val="24"/>
          <w:szCs w:val="24"/>
          <w:lang w:eastAsia="ar-SA"/>
        </w:rPr>
        <w:t>any</w:t>
      </w:r>
      <w:proofErr w:type="spellEnd"/>
      <w:r w:rsidRPr="002F6643">
        <w:rPr>
          <w:rFonts w:ascii="Times New Roman" w:eastAsia="@Arial Unicode MS" w:hAnsi="Times New Roman" w:cs="Times New Roman"/>
          <w:iCs/>
          <w:sz w:val="24"/>
          <w:szCs w:val="24"/>
          <w:lang w:eastAsia="ar-SA"/>
        </w:rPr>
        <w:t xml:space="preserve"> (некоторые случаи употребления:</w:t>
      </w:r>
      <w:proofErr w:type="gramEnd"/>
      <w:r w:rsidRPr="002F6643">
        <w:rPr>
          <w:rFonts w:ascii="Times New Roman" w:eastAsia="@Arial Unicode MS" w:hAnsi="Times New Roman" w:cs="Times New Roman"/>
          <w:iCs/>
          <w:sz w:val="24"/>
          <w:szCs w:val="24"/>
          <w:lang w:eastAsia="ar-SA"/>
        </w:rPr>
        <w:t xml:space="preserve"> </w:t>
      </w:r>
      <w:proofErr w:type="spellStart"/>
      <w:r w:rsidRPr="002F6643">
        <w:rPr>
          <w:rFonts w:ascii="Times New Roman" w:eastAsia="@Arial Unicode MS" w:hAnsi="Times New Roman" w:cs="Times New Roman"/>
          <w:iCs/>
          <w:sz w:val="24"/>
          <w:szCs w:val="24"/>
          <w:lang w:eastAsia="ar-SA"/>
        </w:rPr>
        <w:t>Can</w:t>
      </w:r>
      <w:proofErr w:type="spellEnd"/>
      <w:r w:rsidRPr="002F6643">
        <w:rPr>
          <w:rFonts w:ascii="Times New Roman" w:eastAsia="@Arial Unicode MS" w:hAnsi="Times New Roman" w:cs="Times New Roman"/>
          <w:iCs/>
          <w:sz w:val="24"/>
          <w:szCs w:val="24"/>
          <w:lang w:eastAsia="ar-SA"/>
        </w:rPr>
        <w:t xml:space="preserve"> I </w:t>
      </w:r>
      <w:proofErr w:type="spellStart"/>
      <w:r w:rsidRPr="002F6643">
        <w:rPr>
          <w:rFonts w:ascii="Times New Roman" w:eastAsia="@Arial Unicode MS" w:hAnsi="Times New Roman" w:cs="Times New Roman"/>
          <w:iCs/>
          <w:sz w:val="24"/>
          <w:szCs w:val="24"/>
          <w:lang w:eastAsia="ar-SA"/>
        </w:rPr>
        <w:t>have</w:t>
      </w:r>
      <w:proofErr w:type="spellEnd"/>
      <w:r w:rsidRPr="002F6643">
        <w:rPr>
          <w:rFonts w:ascii="Times New Roman" w:eastAsia="@Arial Unicode MS" w:hAnsi="Times New Roman" w:cs="Times New Roman"/>
          <w:iCs/>
          <w:sz w:val="24"/>
          <w:szCs w:val="24"/>
          <w:lang w:eastAsia="ar-SA"/>
        </w:rPr>
        <w:t xml:space="preserve"> </w:t>
      </w:r>
      <w:proofErr w:type="spellStart"/>
      <w:r w:rsidRPr="002F6643">
        <w:rPr>
          <w:rFonts w:ascii="Times New Roman" w:eastAsia="@Arial Unicode MS" w:hAnsi="Times New Roman" w:cs="Times New Roman"/>
          <w:iCs/>
          <w:sz w:val="24"/>
          <w:szCs w:val="24"/>
          <w:lang w:eastAsia="ar-SA"/>
        </w:rPr>
        <w:t>some</w:t>
      </w:r>
      <w:proofErr w:type="spellEnd"/>
      <w:r w:rsidRPr="002F6643">
        <w:rPr>
          <w:rFonts w:ascii="Times New Roman" w:eastAsia="@Arial Unicode MS" w:hAnsi="Times New Roman" w:cs="Times New Roman"/>
          <w:iCs/>
          <w:sz w:val="24"/>
          <w:szCs w:val="24"/>
          <w:lang w:eastAsia="ar-SA"/>
        </w:rPr>
        <w:t xml:space="preserve"> </w:t>
      </w:r>
      <w:proofErr w:type="spellStart"/>
      <w:r w:rsidRPr="002F6643">
        <w:rPr>
          <w:rFonts w:ascii="Times New Roman" w:eastAsia="@Arial Unicode MS" w:hAnsi="Times New Roman" w:cs="Times New Roman"/>
          <w:iCs/>
          <w:sz w:val="24"/>
          <w:szCs w:val="24"/>
          <w:lang w:eastAsia="ar-SA"/>
        </w:rPr>
        <w:t>tea</w:t>
      </w:r>
      <w:proofErr w:type="spellEnd"/>
      <w:r w:rsidRPr="002F6643">
        <w:rPr>
          <w:rFonts w:ascii="Times New Roman" w:eastAsia="@Arial Unicode MS" w:hAnsi="Times New Roman" w:cs="Times New Roman"/>
          <w:iCs/>
          <w:sz w:val="24"/>
          <w:szCs w:val="24"/>
          <w:lang w:eastAsia="ar-SA"/>
        </w:rPr>
        <w:t xml:space="preserve">? </w:t>
      </w:r>
      <w:r w:rsidRPr="002F6643">
        <w:rPr>
          <w:rFonts w:ascii="Times New Roman" w:eastAsia="@Arial Unicode MS" w:hAnsi="Times New Roman" w:cs="Times New Roman"/>
          <w:iCs/>
          <w:sz w:val="24"/>
          <w:szCs w:val="24"/>
          <w:lang w:val="en-US" w:eastAsia="ar-SA"/>
        </w:rPr>
        <w:t>Is there any milk in the fridge? — No, there isn’t any);</w:t>
      </w:r>
    </w:p>
    <w:p w:rsidR="00732957" w:rsidRPr="002F6643" w:rsidRDefault="00732957" w:rsidP="00542440">
      <w:pPr>
        <w:numPr>
          <w:ilvl w:val="0"/>
          <w:numId w:val="71"/>
        </w:numPr>
        <w:tabs>
          <w:tab w:val="left" w:leader="dot" w:pos="624"/>
        </w:tabs>
        <w:spacing w:after="0" w:line="240" w:lineRule="auto"/>
        <w:jc w:val="both"/>
        <w:rPr>
          <w:rFonts w:ascii="Times New Roman" w:eastAsia="@Arial Unicode MS" w:hAnsi="Times New Roman" w:cs="Times New Roman"/>
          <w:iCs/>
          <w:sz w:val="24"/>
          <w:szCs w:val="24"/>
          <w:lang w:val="en-US" w:eastAsia="ar-SA"/>
        </w:rPr>
      </w:pPr>
      <w:r w:rsidRPr="002F6643">
        <w:rPr>
          <w:rFonts w:ascii="Times New Roman" w:eastAsia="@Arial Unicode MS" w:hAnsi="Times New Roman" w:cs="Times New Roman"/>
          <w:iCs/>
          <w:sz w:val="24"/>
          <w:szCs w:val="24"/>
          <w:lang w:eastAsia="ar-SA"/>
        </w:rPr>
        <w:t>оперировать</w:t>
      </w:r>
      <w:r w:rsidRPr="002F6643">
        <w:rPr>
          <w:rFonts w:ascii="Times New Roman" w:eastAsia="@Arial Unicode MS" w:hAnsi="Times New Roman" w:cs="Times New Roman"/>
          <w:iCs/>
          <w:sz w:val="24"/>
          <w:szCs w:val="24"/>
          <w:lang w:val="en-US" w:eastAsia="ar-SA"/>
        </w:rPr>
        <w:t xml:space="preserve"> </w:t>
      </w:r>
      <w:r w:rsidRPr="002F6643">
        <w:rPr>
          <w:rFonts w:ascii="Times New Roman" w:eastAsia="@Arial Unicode MS" w:hAnsi="Times New Roman" w:cs="Times New Roman"/>
          <w:iCs/>
          <w:sz w:val="24"/>
          <w:szCs w:val="24"/>
          <w:lang w:eastAsia="ar-SA"/>
        </w:rPr>
        <w:t>в</w:t>
      </w:r>
      <w:r w:rsidRPr="002F6643">
        <w:rPr>
          <w:rFonts w:ascii="Times New Roman" w:eastAsia="@Arial Unicode MS" w:hAnsi="Times New Roman" w:cs="Times New Roman"/>
          <w:iCs/>
          <w:sz w:val="24"/>
          <w:szCs w:val="24"/>
          <w:lang w:val="en-US" w:eastAsia="ar-SA"/>
        </w:rPr>
        <w:t xml:space="preserve"> </w:t>
      </w:r>
      <w:r w:rsidRPr="002F6643">
        <w:rPr>
          <w:rFonts w:ascii="Times New Roman" w:eastAsia="@Arial Unicode MS" w:hAnsi="Times New Roman" w:cs="Times New Roman"/>
          <w:iCs/>
          <w:sz w:val="24"/>
          <w:szCs w:val="24"/>
          <w:lang w:eastAsia="ar-SA"/>
        </w:rPr>
        <w:t>речи</w:t>
      </w:r>
      <w:r w:rsidRPr="002F6643">
        <w:rPr>
          <w:rFonts w:ascii="Times New Roman" w:eastAsia="@Arial Unicode MS" w:hAnsi="Times New Roman" w:cs="Times New Roman"/>
          <w:iCs/>
          <w:sz w:val="24"/>
          <w:szCs w:val="24"/>
          <w:lang w:val="en-US" w:eastAsia="ar-SA"/>
        </w:rPr>
        <w:t xml:space="preserve"> </w:t>
      </w:r>
      <w:r w:rsidRPr="002F6643">
        <w:rPr>
          <w:rFonts w:ascii="Times New Roman" w:eastAsia="@Arial Unicode MS" w:hAnsi="Times New Roman" w:cs="Times New Roman"/>
          <w:iCs/>
          <w:sz w:val="24"/>
          <w:szCs w:val="24"/>
          <w:lang w:eastAsia="ar-SA"/>
        </w:rPr>
        <w:t>наречиями</w:t>
      </w:r>
      <w:r w:rsidRPr="002F6643">
        <w:rPr>
          <w:rFonts w:ascii="Times New Roman" w:eastAsia="@Arial Unicode MS" w:hAnsi="Times New Roman" w:cs="Times New Roman"/>
          <w:iCs/>
          <w:sz w:val="24"/>
          <w:szCs w:val="24"/>
          <w:lang w:val="en-US" w:eastAsia="ar-SA"/>
        </w:rPr>
        <w:t xml:space="preserve"> </w:t>
      </w:r>
      <w:r w:rsidRPr="002F6643">
        <w:rPr>
          <w:rFonts w:ascii="Times New Roman" w:eastAsia="@Arial Unicode MS" w:hAnsi="Times New Roman" w:cs="Times New Roman"/>
          <w:iCs/>
          <w:sz w:val="24"/>
          <w:szCs w:val="24"/>
          <w:lang w:eastAsia="ar-SA"/>
        </w:rPr>
        <w:t>времени</w:t>
      </w:r>
      <w:r w:rsidRPr="002F6643">
        <w:rPr>
          <w:rFonts w:ascii="Times New Roman" w:eastAsia="@Arial Unicode MS" w:hAnsi="Times New Roman" w:cs="Times New Roman"/>
          <w:iCs/>
          <w:sz w:val="24"/>
          <w:szCs w:val="24"/>
          <w:lang w:val="en-US" w:eastAsia="ar-SA"/>
        </w:rPr>
        <w:t xml:space="preserve"> (yesterday, tomorrow, never, usually, often, sometimes); </w:t>
      </w:r>
      <w:r w:rsidRPr="002F6643">
        <w:rPr>
          <w:rFonts w:ascii="Times New Roman" w:eastAsia="@Arial Unicode MS" w:hAnsi="Times New Roman" w:cs="Times New Roman"/>
          <w:iCs/>
          <w:sz w:val="24"/>
          <w:szCs w:val="24"/>
          <w:lang w:eastAsia="ar-SA"/>
        </w:rPr>
        <w:t>наречиями</w:t>
      </w:r>
      <w:r w:rsidRPr="002F6643">
        <w:rPr>
          <w:rFonts w:ascii="Times New Roman" w:eastAsia="@Arial Unicode MS" w:hAnsi="Times New Roman" w:cs="Times New Roman"/>
          <w:iCs/>
          <w:sz w:val="24"/>
          <w:szCs w:val="24"/>
          <w:lang w:val="en-US" w:eastAsia="ar-SA"/>
        </w:rPr>
        <w:t xml:space="preserve"> </w:t>
      </w:r>
      <w:r w:rsidRPr="002F6643">
        <w:rPr>
          <w:rFonts w:ascii="Times New Roman" w:eastAsia="@Arial Unicode MS" w:hAnsi="Times New Roman" w:cs="Times New Roman"/>
          <w:iCs/>
          <w:sz w:val="24"/>
          <w:szCs w:val="24"/>
          <w:lang w:eastAsia="ar-SA"/>
        </w:rPr>
        <w:t>степени</w:t>
      </w:r>
      <w:r w:rsidRPr="002F6643">
        <w:rPr>
          <w:rFonts w:ascii="Times New Roman" w:eastAsia="@Arial Unicode MS" w:hAnsi="Times New Roman" w:cs="Times New Roman"/>
          <w:iCs/>
          <w:sz w:val="24"/>
          <w:szCs w:val="24"/>
          <w:lang w:val="en-US" w:eastAsia="ar-SA"/>
        </w:rPr>
        <w:t xml:space="preserve"> (much, little, very);</w:t>
      </w:r>
    </w:p>
    <w:p w:rsidR="00732957" w:rsidRPr="002F6643" w:rsidRDefault="00732957" w:rsidP="00542440">
      <w:pPr>
        <w:widowControl w:val="0"/>
        <w:numPr>
          <w:ilvl w:val="0"/>
          <w:numId w:val="71"/>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2F6643">
        <w:rPr>
          <w:rFonts w:ascii="Times New Roman" w:eastAsia="@Arial Unicode MS" w:hAnsi="Times New Roman" w:cs="Times New Roman"/>
          <w:iCs/>
          <w:sz w:val="24"/>
          <w:szCs w:val="24"/>
          <w:lang w:eastAsia="ru-RU"/>
        </w:rPr>
        <w:t>распознавать в тексте и дифференцировать слова по определённым признакам (существительные, прилагательные, модальные/смысловые глаголы).</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r w:rsidRPr="002F6643">
        <w:rPr>
          <w:rFonts w:ascii="Times New Roman" w:eastAsia="@Arial Unicode MS" w:hAnsi="Times New Roman" w:cs="Times New Roman"/>
          <w:b/>
          <w:bCs/>
          <w:sz w:val="24"/>
          <w:szCs w:val="24"/>
          <w:lang w:eastAsia="ru-RU"/>
        </w:rPr>
        <w:t>2.7. Математика</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 xml:space="preserve">В результате изучения курса </w:t>
      </w:r>
      <w:proofErr w:type="gramStart"/>
      <w:r w:rsidRPr="002F6643">
        <w:rPr>
          <w:rFonts w:ascii="Times New Roman" w:eastAsia="@Arial Unicode MS" w:hAnsi="Times New Roman" w:cs="Times New Roman"/>
          <w:sz w:val="24"/>
          <w:szCs w:val="24"/>
          <w:lang w:eastAsia="ar-SA"/>
        </w:rPr>
        <w:t>математики</w:t>
      </w:r>
      <w:proofErr w:type="gramEnd"/>
      <w:r w:rsidRPr="002F6643">
        <w:rPr>
          <w:rFonts w:ascii="Times New Roman" w:eastAsia="@Arial Unicode MS" w:hAnsi="Times New Roman" w:cs="Times New Roman"/>
          <w:sz w:val="24"/>
          <w:szCs w:val="24"/>
          <w:lang w:eastAsia="ar-SA"/>
        </w:rPr>
        <w:t xml:space="preserve"> обучающиеся на уровне начального общего образования:</w:t>
      </w:r>
    </w:p>
    <w:p w:rsidR="00732957" w:rsidRPr="002F6643" w:rsidRDefault="00732957" w:rsidP="00542440">
      <w:pPr>
        <w:numPr>
          <w:ilvl w:val="0"/>
          <w:numId w:val="72"/>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732957" w:rsidRPr="002F6643" w:rsidRDefault="00732957" w:rsidP="00542440">
      <w:pPr>
        <w:numPr>
          <w:ilvl w:val="0"/>
          <w:numId w:val="72"/>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732957" w:rsidRPr="002F6643" w:rsidRDefault="00732957" w:rsidP="00542440">
      <w:pPr>
        <w:numPr>
          <w:ilvl w:val="0"/>
          <w:numId w:val="72"/>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732957" w:rsidRPr="002F6643" w:rsidRDefault="00732957" w:rsidP="00542440">
      <w:pPr>
        <w:numPr>
          <w:ilvl w:val="0"/>
          <w:numId w:val="72"/>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получат представление о числе как результате счёта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732957" w:rsidRPr="002F6643" w:rsidRDefault="00732957" w:rsidP="00542440">
      <w:pPr>
        <w:numPr>
          <w:ilvl w:val="0"/>
          <w:numId w:val="72"/>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732957" w:rsidRPr="002F6643" w:rsidRDefault="00732957" w:rsidP="00542440">
      <w:pPr>
        <w:widowControl w:val="0"/>
        <w:numPr>
          <w:ilvl w:val="0"/>
          <w:numId w:val="72"/>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2F6643">
        <w:rPr>
          <w:rFonts w:ascii="Times New Roman" w:eastAsia="@Arial Unicode MS" w:hAnsi="Times New Roman" w:cs="Times New Roman"/>
          <w:sz w:val="24"/>
          <w:szCs w:val="24"/>
          <w:lang w:eastAsia="ru-RU"/>
        </w:rPr>
        <w:t>приобретут в ходе работы с таблицами и диаграммами  важные для практико</w:t>
      </w:r>
      <w:r w:rsidRPr="002F6643">
        <w:rPr>
          <w:rFonts w:ascii="Times New Roman" w:eastAsia="@Arial Unicode MS" w:hAnsi="Times New Roman" w:cs="Times New Roman"/>
          <w:sz w:val="24"/>
          <w:szCs w:val="24"/>
          <w:lang w:eastAsia="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2F6643">
        <w:rPr>
          <w:rFonts w:ascii="Times New Roman" w:eastAsia="@Arial Unicode MS" w:hAnsi="Times New Roman" w:cs="Times New Roman"/>
          <w:b/>
          <w:iCs/>
          <w:sz w:val="24"/>
          <w:szCs w:val="24"/>
          <w:lang w:eastAsia="ru-RU"/>
        </w:rPr>
        <w:t>Числа и величины</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Выпускник научится:</w:t>
      </w:r>
    </w:p>
    <w:p w:rsidR="00732957" w:rsidRPr="002F6643" w:rsidRDefault="00732957" w:rsidP="00542440">
      <w:pPr>
        <w:numPr>
          <w:ilvl w:val="0"/>
          <w:numId w:val="73"/>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читать, записывать, сравнивать, упорядочивать числа от нуля до миллиона;</w:t>
      </w:r>
    </w:p>
    <w:p w:rsidR="00732957" w:rsidRPr="002F6643" w:rsidRDefault="00732957" w:rsidP="00542440">
      <w:pPr>
        <w:numPr>
          <w:ilvl w:val="0"/>
          <w:numId w:val="73"/>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732957" w:rsidRPr="002F6643" w:rsidRDefault="00732957" w:rsidP="00542440">
      <w:pPr>
        <w:numPr>
          <w:ilvl w:val="0"/>
          <w:numId w:val="73"/>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группировать числа по заданному или самостоятельно установленному признаку;</w:t>
      </w:r>
    </w:p>
    <w:p w:rsidR="00732957" w:rsidRPr="002F6643" w:rsidRDefault="00732957" w:rsidP="00542440">
      <w:pPr>
        <w:numPr>
          <w:ilvl w:val="0"/>
          <w:numId w:val="73"/>
        </w:numPr>
        <w:tabs>
          <w:tab w:val="left" w:leader="dot" w:pos="624"/>
        </w:tabs>
        <w:spacing w:after="0" w:line="240" w:lineRule="auto"/>
        <w:jc w:val="both"/>
        <w:rPr>
          <w:rFonts w:ascii="Times New Roman" w:eastAsia="@Arial Unicode MS" w:hAnsi="Times New Roman" w:cs="Times New Roman"/>
          <w:i/>
          <w:iCs/>
          <w:sz w:val="24"/>
          <w:szCs w:val="24"/>
          <w:lang w:eastAsia="ar-SA"/>
        </w:rPr>
      </w:pPr>
      <w:proofErr w:type="gramStart"/>
      <w:r w:rsidRPr="002F6643">
        <w:rPr>
          <w:rFonts w:ascii="Times New Roman" w:eastAsia="@Arial Unicode MS" w:hAnsi="Times New Roman" w:cs="Times New Roman"/>
          <w:sz w:val="24"/>
          <w:szCs w:val="24"/>
          <w:lang w:eastAsia="ar-SA"/>
        </w:rPr>
        <w:t xml:space="preserve">читать, записывать и сравнивать величины (массу, время, длину, площадь, скорость), используя основные единицы измерения величин и соотношения между ними </w:t>
      </w:r>
      <w:r w:rsidRPr="002F6643">
        <w:rPr>
          <w:rFonts w:ascii="Times New Roman" w:eastAsia="@Arial Unicode MS" w:hAnsi="Times New Roman" w:cs="Times New Roman"/>
          <w:sz w:val="24"/>
          <w:szCs w:val="24"/>
          <w:lang w:eastAsia="ar-SA"/>
        </w:rPr>
        <w:lastRenderedPageBreak/>
        <w:t>(килограмм — грамм; час — минута, минута — секунда; километр — метр, метр — дециметр, дециметр — сантиметр, метр — сантиметр, сантиметр — миллиметр).</w:t>
      </w:r>
      <w:proofErr w:type="gramEnd"/>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Выпускник получит возможность научиться:</w:t>
      </w:r>
    </w:p>
    <w:p w:rsidR="00732957" w:rsidRPr="002F6643" w:rsidRDefault="00732957" w:rsidP="00542440">
      <w:pPr>
        <w:numPr>
          <w:ilvl w:val="0"/>
          <w:numId w:val="74"/>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классифицировать числа по одному или нескольким основаниям, объяснять свои действия;</w:t>
      </w:r>
    </w:p>
    <w:p w:rsidR="00732957" w:rsidRPr="002F6643" w:rsidRDefault="00732957" w:rsidP="00542440">
      <w:pPr>
        <w:widowControl w:val="0"/>
        <w:numPr>
          <w:ilvl w:val="0"/>
          <w:numId w:val="74"/>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2F6643">
        <w:rPr>
          <w:rFonts w:ascii="Times New Roman" w:eastAsia="@Arial Unicode MS" w:hAnsi="Times New Roman" w:cs="Times New Roman"/>
          <w:iCs/>
          <w:sz w:val="24"/>
          <w:szCs w:val="24"/>
          <w:lang w:eastAsia="ru-RU"/>
        </w:rPr>
        <w:t>выбирать единицу для измерения данной величины (длины, массы, площади, времени), объяснять свои действия.</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2F6643">
        <w:rPr>
          <w:rFonts w:ascii="Times New Roman" w:eastAsia="@Arial Unicode MS" w:hAnsi="Times New Roman" w:cs="Times New Roman"/>
          <w:b/>
          <w:iCs/>
          <w:sz w:val="24"/>
          <w:szCs w:val="24"/>
          <w:lang w:eastAsia="ru-RU"/>
        </w:rPr>
        <w:t>Арифметические действия</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Выпускник научится:</w:t>
      </w:r>
    </w:p>
    <w:p w:rsidR="00732957" w:rsidRPr="002F6643" w:rsidRDefault="00732957" w:rsidP="00542440">
      <w:pPr>
        <w:numPr>
          <w:ilvl w:val="0"/>
          <w:numId w:val="75"/>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i/>
          <w:iCs/>
          <w:sz w:val="24"/>
          <w:szCs w:val="24"/>
          <w:lang w:eastAsia="ar-SA"/>
        </w:rPr>
        <w:t xml:space="preserve"> </w:t>
      </w:r>
      <w:proofErr w:type="gramStart"/>
      <w:r w:rsidRPr="002F6643">
        <w:rPr>
          <w:rFonts w:ascii="Times New Roman" w:eastAsia="@Arial Unicode MS" w:hAnsi="Times New Roman" w:cs="Times New Roman"/>
          <w:sz w:val="24"/>
          <w:szCs w:val="24"/>
          <w:lang w:eastAsia="ar-SA"/>
        </w:rPr>
        <w:t>выполнять письменно действия с многозначными числами (сложение, вычитание, умножение и деление на однозначное, двузначное числа в пределах 10·000) с использованием таблиц сложения и умножения чисел, алгоритмов письменных арифметических действий (в том числе деления с остатком);</w:t>
      </w:r>
      <w:proofErr w:type="gramEnd"/>
    </w:p>
    <w:p w:rsidR="00732957" w:rsidRPr="002F6643" w:rsidRDefault="00732957" w:rsidP="00542440">
      <w:pPr>
        <w:numPr>
          <w:ilvl w:val="0"/>
          <w:numId w:val="75"/>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732957" w:rsidRPr="002F6643" w:rsidRDefault="00732957" w:rsidP="00542440">
      <w:pPr>
        <w:numPr>
          <w:ilvl w:val="0"/>
          <w:numId w:val="75"/>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выделять неизвестный компонент арифметического действия и находить его значение;</w:t>
      </w:r>
    </w:p>
    <w:p w:rsidR="00732957" w:rsidRPr="002F6643" w:rsidRDefault="00732957" w:rsidP="00542440">
      <w:pPr>
        <w:numPr>
          <w:ilvl w:val="0"/>
          <w:numId w:val="75"/>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i/>
          <w:iCs/>
          <w:sz w:val="24"/>
          <w:szCs w:val="24"/>
          <w:lang w:eastAsia="ar-SA"/>
        </w:rPr>
        <w:t xml:space="preserve"> </w:t>
      </w:r>
      <w:proofErr w:type="gramStart"/>
      <w:r w:rsidRPr="002F6643">
        <w:rPr>
          <w:rFonts w:ascii="Times New Roman" w:eastAsia="@Arial Unicode MS" w:hAnsi="Times New Roman" w:cs="Times New Roman"/>
          <w:sz w:val="24"/>
          <w:szCs w:val="24"/>
          <w:lang w:eastAsia="ar-SA"/>
        </w:rPr>
        <w:t>вычислять значение числового выражения (содержащего 2—3 арифметических действия, со скобками и без скобок).</w:t>
      </w:r>
      <w:proofErr w:type="gramEnd"/>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Выпускник получит возможность научиться:</w:t>
      </w:r>
    </w:p>
    <w:p w:rsidR="00732957" w:rsidRPr="002F6643" w:rsidRDefault="00732957" w:rsidP="00542440">
      <w:pPr>
        <w:numPr>
          <w:ilvl w:val="0"/>
          <w:numId w:val="76"/>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 xml:space="preserve"> выполнять действия с величинами;</w:t>
      </w:r>
    </w:p>
    <w:p w:rsidR="00732957" w:rsidRPr="002F6643" w:rsidRDefault="00732957" w:rsidP="00542440">
      <w:pPr>
        <w:numPr>
          <w:ilvl w:val="0"/>
          <w:numId w:val="76"/>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использовать свойства арифметических действий для удобства вычислений;</w:t>
      </w:r>
    </w:p>
    <w:p w:rsidR="00732957" w:rsidRPr="002F6643" w:rsidRDefault="00732957" w:rsidP="00542440">
      <w:pPr>
        <w:widowControl w:val="0"/>
        <w:numPr>
          <w:ilvl w:val="0"/>
          <w:numId w:val="76"/>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2F6643">
        <w:rPr>
          <w:rFonts w:ascii="Times New Roman" w:eastAsia="@Arial Unicode MS" w:hAnsi="Times New Roman" w:cs="Times New Roman"/>
          <w:iCs/>
          <w:sz w:val="24"/>
          <w:szCs w:val="24"/>
          <w:lang w:eastAsia="ru-RU"/>
        </w:rPr>
        <w:t>проводить проверку правильности вычислений (с помощью обратного действия, прикидки и оценки результата действия и др.).</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2F6643">
        <w:rPr>
          <w:rFonts w:ascii="Times New Roman" w:eastAsia="@Arial Unicode MS" w:hAnsi="Times New Roman" w:cs="Times New Roman"/>
          <w:b/>
          <w:iCs/>
          <w:sz w:val="24"/>
          <w:szCs w:val="24"/>
          <w:lang w:eastAsia="ru-RU"/>
        </w:rPr>
        <w:t>Работа с текстовыми задачами</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Выпускник научится:</w:t>
      </w:r>
    </w:p>
    <w:p w:rsidR="00732957" w:rsidRPr="002F6643" w:rsidRDefault="00732957" w:rsidP="00542440">
      <w:pPr>
        <w:numPr>
          <w:ilvl w:val="0"/>
          <w:numId w:val="77"/>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анализировать задачу, устанавливать зависимость между величинами, взаимосвязь между условием и вопросом задачи, определять количество и порядок действий для решения задачи, выбирать и объяснять выбор действий;</w:t>
      </w:r>
    </w:p>
    <w:p w:rsidR="00732957" w:rsidRPr="002F6643" w:rsidRDefault="00732957" w:rsidP="00542440">
      <w:pPr>
        <w:numPr>
          <w:ilvl w:val="0"/>
          <w:numId w:val="77"/>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решать учебные задачи и задачи, связанные с повседневной жизнью, арифметическим способом (в 1—2 действия);</w:t>
      </w:r>
    </w:p>
    <w:p w:rsidR="00732957" w:rsidRPr="002F6643" w:rsidRDefault="00732957" w:rsidP="00542440">
      <w:pPr>
        <w:numPr>
          <w:ilvl w:val="0"/>
          <w:numId w:val="77"/>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оценивать правильность хода решения и реальность ответа на вопрос задачи.</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i/>
          <w:iCs/>
          <w:sz w:val="24"/>
          <w:szCs w:val="24"/>
          <w:lang w:eastAsia="ar-SA"/>
        </w:rPr>
      </w:pP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Выпускник получит возможность научиться:</w:t>
      </w:r>
    </w:p>
    <w:p w:rsidR="00732957" w:rsidRPr="002F6643" w:rsidRDefault="00732957" w:rsidP="00542440">
      <w:pPr>
        <w:numPr>
          <w:ilvl w:val="0"/>
          <w:numId w:val="78"/>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решать задачи на нахождение доли величины и величины по значению её доли (половина, треть, четверть, пятая, десятая часть);</w:t>
      </w:r>
    </w:p>
    <w:p w:rsidR="00732957" w:rsidRPr="002F6643" w:rsidRDefault="00732957" w:rsidP="00542440">
      <w:pPr>
        <w:numPr>
          <w:ilvl w:val="0"/>
          <w:numId w:val="78"/>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решать задачи в 3—4 действия;</w:t>
      </w:r>
    </w:p>
    <w:p w:rsidR="00732957" w:rsidRPr="002F6643" w:rsidRDefault="00732957" w:rsidP="00542440">
      <w:pPr>
        <w:widowControl w:val="0"/>
        <w:numPr>
          <w:ilvl w:val="0"/>
          <w:numId w:val="78"/>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2F6643">
        <w:rPr>
          <w:rFonts w:ascii="Times New Roman" w:eastAsia="@Arial Unicode MS" w:hAnsi="Times New Roman" w:cs="Times New Roman"/>
          <w:iCs/>
          <w:sz w:val="24"/>
          <w:szCs w:val="24"/>
          <w:lang w:eastAsia="ru-RU"/>
        </w:rPr>
        <w:t>находить разные способы решения задачи.</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iCs/>
          <w:sz w:val="24"/>
          <w:szCs w:val="24"/>
          <w:lang w:eastAsia="ru-RU"/>
        </w:rPr>
      </w:pP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2F6643">
        <w:rPr>
          <w:rFonts w:ascii="Times New Roman" w:eastAsia="@Arial Unicode MS" w:hAnsi="Times New Roman" w:cs="Times New Roman"/>
          <w:b/>
          <w:iCs/>
          <w:sz w:val="24"/>
          <w:szCs w:val="24"/>
          <w:lang w:eastAsia="ru-RU"/>
        </w:rPr>
        <w:t>Пространственные отношения. Геометрические фигуры</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Выпускник научится:</w:t>
      </w:r>
    </w:p>
    <w:p w:rsidR="00732957" w:rsidRPr="002F6643" w:rsidRDefault="00732957" w:rsidP="00542440">
      <w:pPr>
        <w:numPr>
          <w:ilvl w:val="0"/>
          <w:numId w:val="79"/>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i/>
          <w:iCs/>
          <w:sz w:val="24"/>
          <w:szCs w:val="24"/>
          <w:lang w:eastAsia="ar-SA"/>
        </w:rPr>
        <w:t xml:space="preserve"> </w:t>
      </w:r>
      <w:r w:rsidRPr="002F6643">
        <w:rPr>
          <w:rFonts w:ascii="Times New Roman" w:eastAsia="@Arial Unicode MS" w:hAnsi="Times New Roman" w:cs="Times New Roman"/>
          <w:sz w:val="24"/>
          <w:szCs w:val="24"/>
          <w:lang w:eastAsia="ar-SA"/>
        </w:rPr>
        <w:t>описывать взаимное расположение предметов в пространстве и на плоскости;</w:t>
      </w:r>
    </w:p>
    <w:p w:rsidR="00732957" w:rsidRPr="002F6643" w:rsidRDefault="00732957" w:rsidP="00542440">
      <w:pPr>
        <w:numPr>
          <w:ilvl w:val="0"/>
          <w:numId w:val="79"/>
        </w:numPr>
        <w:tabs>
          <w:tab w:val="left" w:leader="dot" w:pos="624"/>
        </w:tabs>
        <w:spacing w:after="0" w:line="240" w:lineRule="auto"/>
        <w:jc w:val="both"/>
        <w:rPr>
          <w:rFonts w:ascii="Times New Roman" w:eastAsia="@Arial Unicode MS" w:hAnsi="Times New Roman" w:cs="Times New Roman"/>
          <w:i/>
          <w:iCs/>
          <w:sz w:val="24"/>
          <w:szCs w:val="24"/>
          <w:lang w:eastAsia="ar-SA"/>
        </w:rPr>
      </w:pPr>
      <w:proofErr w:type="gramStart"/>
      <w:r w:rsidRPr="002F6643">
        <w:rPr>
          <w:rFonts w:ascii="Times New Roman" w:eastAsia="@Arial Unicode MS" w:hAnsi="Times New Roman" w:cs="Times New Roman"/>
          <w:sz w:val="24"/>
          <w:szCs w:val="24"/>
          <w:lang w:eastAsia="ar-SA"/>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roofErr w:type="gramEnd"/>
    </w:p>
    <w:p w:rsidR="00732957" w:rsidRPr="002F6643" w:rsidRDefault="00732957" w:rsidP="00542440">
      <w:pPr>
        <w:numPr>
          <w:ilvl w:val="0"/>
          <w:numId w:val="79"/>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i/>
          <w:iCs/>
          <w:sz w:val="24"/>
          <w:szCs w:val="24"/>
          <w:lang w:eastAsia="ar-SA"/>
        </w:rPr>
        <w:t xml:space="preserve"> </w:t>
      </w:r>
      <w:r w:rsidRPr="002F6643">
        <w:rPr>
          <w:rFonts w:ascii="Times New Roman" w:eastAsia="@Arial Unicode MS" w:hAnsi="Times New Roman" w:cs="Times New Roman"/>
          <w:sz w:val="24"/>
          <w:szCs w:val="24"/>
          <w:lang w:eastAsia="ar-SA"/>
        </w:rPr>
        <w:t>выполнять построение геометрических фигур с заданными измерениями (отрезок, квадрат, прямоугольник) с помощью линейки, угольника;</w:t>
      </w:r>
    </w:p>
    <w:p w:rsidR="00732957" w:rsidRPr="002F6643" w:rsidRDefault="00732957" w:rsidP="00542440">
      <w:pPr>
        <w:numPr>
          <w:ilvl w:val="0"/>
          <w:numId w:val="79"/>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использовать свойства прямоугольника и квадрата для решения задач;</w:t>
      </w:r>
    </w:p>
    <w:p w:rsidR="00732957" w:rsidRPr="002F6643" w:rsidRDefault="00732957" w:rsidP="00542440">
      <w:pPr>
        <w:numPr>
          <w:ilvl w:val="0"/>
          <w:numId w:val="79"/>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распознавать и называть геометрические тела (куб, шар);</w:t>
      </w:r>
    </w:p>
    <w:p w:rsidR="00732957" w:rsidRPr="002F6643" w:rsidRDefault="00732957" w:rsidP="00542440">
      <w:pPr>
        <w:numPr>
          <w:ilvl w:val="0"/>
          <w:numId w:val="79"/>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соотносить реальные объекты с моделями геометрических фигур.</w:t>
      </w:r>
    </w:p>
    <w:p w:rsidR="00732957" w:rsidRPr="002F6643" w:rsidRDefault="00732957" w:rsidP="00732957">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sz w:val="24"/>
          <w:szCs w:val="24"/>
          <w:lang w:eastAsia="ru-RU"/>
        </w:rPr>
      </w:pPr>
      <w:r w:rsidRPr="002F6643">
        <w:rPr>
          <w:rFonts w:ascii="Times New Roman" w:eastAsia="@Arial Unicode MS" w:hAnsi="Times New Roman" w:cs="Times New Roman"/>
          <w:iCs/>
          <w:sz w:val="24"/>
          <w:szCs w:val="24"/>
          <w:lang w:eastAsia="ru-RU"/>
        </w:rPr>
        <w:t>Выпускник получит возможность научиться распознавать, различать и называть геометрические тела: параллелепипед, пирамиду, цилиндр, конус.</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i/>
          <w:iCs/>
          <w:sz w:val="24"/>
          <w:szCs w:val="24"/>
          <w:lang w:eastAsia="ru-RU"/>
        </w:rPr>
      </w:pP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2F6643">
        <w:rPr>
          <w:rFonts w:ascii="Times New Roman" w:eastAsia="@Arial Unicode MS" w:hAnsi="Times New Roman" w:cs="Times New Roman"/>
          <w:b/>
          <w:iCs/>
          <w:sz w:val="24"/>
          <w:szCs w:val="24"/>
          <w:lang w:eastAsia="ru-RU"/>
        </w:rPr>
        <w:t>Геометрические величины</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Выпускник научится:</w:t>
      </w:r>
    </w:p>
    <w:p w:rsidR="00732957" w:rsidRPr="002F6643" w:rsidRDefault="00732957" w:rsidP="00542440">
      <w:pPr>
        <w:numPr>
          <w:ilvl w:val="0"/>
          <w:numId w:val="80"/>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измерять длину отрезка;</w:t>
      </w:r>
    </w:p>
    <w:p w:rsidR="00732957" w:rsidRPr="002F6643" w:rsidRDefault="00732957" w:rsidP="00542440">
      <w:pPr>
        <w:numPr>
          <w:ilvl w:val="0"/>
          <w:numId w:val="80"/>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вычислять периметр треугольника, прямоугольника и квадрата, площадь прямоугольника и квадрата;</w:t>
      </w:r>
    </w:p>
    <w:p w:rsidR="00732957" w:rsidRPr="002F6643" w:rsidRDefault="00732957" w:rsidP="00542440">
      <w:pPr>
        <w:numPr>
          <w:ilvl w:val="0"/>
          <w:numId w:val="80"/>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оценивать размеры геометрических объектов, расстояния приближённо (на глаз).</w:t>
      </w:r>
    </w:p>
    <w:p w:rsidR="00732957" w:rsidRPr="002F6643" w:rsidRDefault="00732957" w:rsidP="00732957">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sz w:val="24"/>
          <w:szCs w:val="24"/>
          <w:lang w:eastAsia="ru-RU"/>
        </w:rPr>
      </w:pPr>
      <w:r w:rsidRPr="002F6643">
        <w:rPr>
          <w:rFonts w:ascii="Times New Roman" w:eastAsia="@Arial Unicode MS" w:hAnsi="Times New Roman" w:cs="Times New Roman"/>
          <w:iCs/>
          <w:sz w:val="24"/>
          <w:szCs w:val="24"/>
          <w:lang w:eastAsia="ru-RU"/>
        </w:rPr>
        <w:t>Выпускник получит возможность научиться вычислять периметр многоугольника, площадь фигуры, составленной из прямоугольников.</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2F6643">
        <w:rPr>
          <w:rFonts w:ascii="Times New Roman" w:eastAsia="@Arial Unicode MS" w:hAnsi="Times New Roman" w:cs="Times New Roman"/>
          <w:b/>
          <w:iCs/>
          <w:sz w:val="24"/>
          <w:szCs w:val="24"/>
          <w:lang w:eastAsia="ru-RU"/>
        </w:rPr>
        <w:t>Работа с информацией</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Выпускник научится:</w:t>
      </w:r>
    </w:p>
    <w:p w:rsidR="00732957" w:rsidRPr="002F6643" w:rsidRDefault="00732957" w:rsidP="00542440">
      <w:pPr>
        <w:numPr>
          <w:ilvl w:val="0"/>
          <w:numId w:val="81"/>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устанавливать истинность (верно, неверно) утверждений  о числах, величинах, геометрических фигурах;</w:t>
      </w:r>
    </w:p>
    <w:p w:rsidR="00732957" w:rsidRPr="002F6643" w:rsidRDefault="00732957" w:rsidP="00542440">
      <w:pPr>
        <w:numPr>
          <w:ilvl w:val="0"/>
          <w:numId w:val="81"/>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читать несложные готовые таблицы;</w:t>
      </w:r>
    </w:p>
    <w:p w:rsidR="00732957" w:rsidRPr="002F6643" w:rsidRDefault="00732957" w:rsidP="00542440">
      <w:pPr>
        <w:numPr>
          <w:ilvl w:val="0"/>
          <w:numId w:val="81"/>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заполнять несложные готовые таблицы;</w:t>
      </w:r>
    </w:p>
    <w:p w:rsidR="00732957" w:rsidRPr="002F6643" w:rsidRDefault="00732957" w:rsidP="00542440">
      <w:pPr>
        <w:numPr>
          <w:ilvl w:val="0"/>
          <w:numId w:val="81"/>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читать несложные готовые столбчатые диаграммы.</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Выпускник получит возможность научиться:</w:t>
      </w:r>
    </w:p>
    <w:p w:rsidR="00732957" w:rsidRPr="002F6643" w:rsidRDefault="00732957" w:rsidP="00542440">
      <w:pPr>
        <w:numPr>
          <w:ilvl w:val="0"/>
          <w:numId w:val="82"/>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читать несложные готовые круговые диаграммы;</w:t>
      </w:r>
    </w:p>
    <w:p w:rsidR="00732957" w:rsidRPr="002F6643" w:rsidRDefault="00732957" w:rsidP="00542440">
      <w:pPr>
        <w:numPr>
          <w:ilvl w:val="0"/>
          <w:numId w:val="82"/>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достраивать несложную готовую столбчатую диаграмму;</w:t>
      </w:r>
    </w:p>
    <w:p w:rsidR="00732957" w:rsidRPr="002F6643" w:rsidRDefault="00732957" w:rsidP="00542440">
      <w:pPr>
        <w:numPr>
          <w:ilvl w:val="0"/>
          <w:numId w:val="82"/>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сравнивать и обобщать информацию, представленную в строках и столбцах несложных таблиц и диаграмм;</w:t>
      </w:r>
    </w:p>
    <w:p w:rsidR="00732957" w:rsidRPr="002F6643" w:rsidRDefault="00732957" w:rsidP="00542440">
      <w:pPr>
        <w:numPr>
          <w:ilvl w:val="0"/>
          <w:numId w:val="82"/>
        </w:numPr>
        <w:tabs>
          <w:tab w:val="left" w:leader="dot" w:pos="624"/>
        </w:tabs>
        <w:spacing w:after="0" w:line="240" w:lineRule="auto"/>
        <w:jc w:val="both"/>
        <w:rPr>
          <w:rFonts w:ascii="Times New Roman" w:eastAsia="@Arial Unicode MS" w:hAnsi="Times New Roman" w:cs="Times New Roman"/>
          <w:iCs/>
          <w:sz w:val="24"/>
          <w:szCs w:val="24"/>
          <w:lang w:eastAsia="ar-SA"/>
        </w:rPr>
      </w:pPr>
      <w:proofErr w:type="gramStart"/>
      <w:r w:rsidRPr="002F6643">
        <w:rPr>
          <w:rFonts w:ascii="Times New Roman" w:eastAsia="@Arial Unicode MS" w:hAnsi="Times New Roman" w:cs="Times New Roman"/>
          <w:iCs/>
          <w:sz w:val="24"/>
          <w:szCs w:val="24"/>
          <w:lang w:eastAsia="ar-SA"/>
        </w:rPr>
        <w:t>понимать простейшие выражения, содержащие логические связки и слова («</w:t>
      </w:r>
      <w:r w:rsidRPr="002F6643">
        <w:rPr>
          <w:rFonts w:ascii="Times New Roman" w:eastAsia="@Arial Unicode MS" w:hAnsi="Times New Roman" w:cs="Times New Roman"/>
          <w:iCs/>
          <w:sz w:val="24"/>
          <w:szCs w:val="24"/>
          <w:lang w:eastAsia="ar-SA"/>
        </w:rPr>
        <w:sym w:font="Symbol" w:char="F0BC"/>
      </w:r>
      <w:r w:rsidRPr="002F6643">
        <w:rPr>
          <w:rFonts w:ascii="Times New Roman" w:eastAsia="@Arial Unicode MS" w:hAnsi="Times New Roman" w:cs="Times New Roman"/>
          <w:iCs/>
          <w:sz w:val="24"/>
          <w:szCs w:val="24"/>
          <w:lang w:eastAsia="ar-SA"/>
        </w:rPr>
        <w:t>и</w:t>
      </w:r>
      <w:r w:rsidRPr="002F6643">
        <w:rPr>
          <w:rFonts w:ascii="Times New Roman" w:eastAsia="@Arial Unicode MS" w:hAnsi="Times New Roman" w:cs="Times New Roman"/>
          <w:iCs/>
          <w:sz w:val="24"/>
          <w:szCs w:val="24"/>
          <w:lang w:eastAsia="ar-SA"/>
        </w:rPr>
        <w:sym w:font="Symbol" w:char="F0BC"/>
      </w:r>
      <w:r w:rsidRPr="002F6643">
        <w:rPr>
          <w:rFonts w:ascii="Times New Roman" w:eastAsia="@Arial Unicode MS" w:hAnsi="Times New Roman" w:cs="Times New Roman"/>
          <w:iCs/>
          <w:sz w:val="24"/>
          <w:szCs w:val="24"/>
          <w:lang w:eastAsia="ar-SA"/>
        </w:rPr>
        <w:t>», «если</w:t>
      </w:r>
      <w:r w:rsidRPr="002F6643">
        <w:rPr>
          <w:rFonts w:ascii="Times New Roman" w:eastAsia="@Arial Unicode MS" w:hAnsi="Times New Roman" w:cs="Times New Roman"/>
          <w:iCs/>
          <w:sz w:val="24"/>
          <w:szCs w:val="24"/>
          <w:lang w:eastAsia="ar-SA"/>
        </w:rPr>
        <w:sym w:font="Symbol" w:char="F0BC"/>
      </w:r>
      <w:r w:rsidRPr="002F6643">
        <w:rPr>
          <w:rFonts w:ascii="Times New Roman" w:eastAsia="@Arial Unicode MS" w:hAnsi="Times New Roman" w:cs="Times New Roman"/>
          <w:iCs/>
          <w:sz w:val="24"/>
          <w:szCs w:val="24"/>
          <w:lang w:eastAsia="ar-SA"/>
        </w:rPr>
        <w:t xml:space="preserve"> то</w:t>
      </w:r>
      <w:r w:rsidRPr="002F6643">
        <w:rPr>
          <w:rFonts w:ascii="Times New Roman" w:eastAsia="@Arial Unicode MS" w:hAnsi="Times New Roman" w:cs="Times New Roman"/>
          <w:iCs/>
          <w:sz w:val="24"/>
          <w:szCs w:val="24"/>
          <w:lang w:eastAsia="ar-SA"/>
        </w:rPr>
        <w:sym w:font="Symbol" w:char="F0BC"/>
      </w:r>
      <w:r w:rsidRPr="002F6643">
        <w:rPr>
          <w:rFonts w:ascii="Times New Roman" w:eastAsia="@Arial Unicode MS" w:hAnsi="Times New Roman" w:cs="Times New Roman"/>
          <w:iCs/>
          <w:sz w:val="24"/>
          <w:szCs w:val="24"/>
          <w:lang w:eastAsia="ar-SA"/>
        </w:rPr>
        <w:t>», «верно/неверно, что</w:t>
      </w:r>
      <w:r w:rsidRPr="002F6643">
        <w:rPr>
          <w:rFonts w:ascii="Times New Roman" w:eastAsia="@Arial Unicode MS" w:hAnsi="Times New Roman" w:cs="Times New Roman"/>
          <w:iCs/>
          <w:sz w:val="24"/>
          <w:szCs w:val="24"/>
          <w:lang w:eastAsia="ar-SA"/>
        </w:rPr>
        <w:sym w:font="Symbol" w:char="F0BC"/>
      </w:r>
      <w:r w:rsidRPr="002F6643">
        <w:rPr>
          <w:rFonts w:ascii="Times New Roman" w:eastAsia="@Arial Unicode MS" w:hAnsi="Times New Roman" w:cs="Times New Roman"/>
          <w:iCs/>
          <w:sz w:val="24"/>
          <w:szCs w:val="24"/>
          <w:lang w:eastAsia="ar-SA"/>
        </w:rPr>
        <w:t>», «каждый», «все», «некоторые», «не»);</w:t>
      </w:r>
      <w:proofErr w:type="gramEnd"/>
    </w:p>
    <w:p w:rsidR="00732957" w:rsidRPr="002F6643" w:rsidRDefault="00732957" w:rsidP="00542440">
      <w:pPr>
        <w:numPr>
          <w:ilvl w:val="0"/>
          <w:numId w:val="82"/>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составлять, записывать и выполнять инструкцию (простой алгоритм), план поиска информации;</w:t>
      </w:r>
    </w:p>
    <w:p w:rsidR="00732957" w:rsidRPr="002F6643" w:rsidRDefault="00732957" w:rsidP="00542440">
      <w:pPr>
        <w:numPr>
          <w:ilvl w:val="0"/>
          <w:numId w:val="82"/>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распознавать одну и ту же информацию, представленную в разной форме (таблицы и диаграммы);</w:t>
      </w:r>
    </w:p>
    <w:p w:rsidR="00732957" w:rsidRPr="002F6643" w:rsidRDefault="00732957" w:rsidP="00542440">
      <w:pPr>
        <w:numPr>
          <w:ilvl w:val="0"/>
          <w:numId w:val="82"/>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планировать несложные исследования, собирать и представлять полученную информацию с помощью таблиц и диаграмм;</w:t>
      </w:r>
    </w:p>
    <w:p w:rsidR="00732957" w:rsidRPr="002F6643" w:rsidRDefault="00732957" w:rsidP="00542440">
      <w:pPr>
        <w:widowControl w:val="0"/>
        <w:numPr>
          <w:ilvl w:val="0"/>
          <w:numId w:val="82"/>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2F6643">
        <w:rPr>
          <w:rFonts w:ascii="Times New Roman" w:eastAsia="@Arial Unicode MS" w:hAnsi="Times New Roman" w:cs="Times New Roman"/>
          <w:iCs/>
          <w:sz w:val="24"/>
          <w:szCs w:val="24"/>
          <w:lang w:eastAsia="ru-RU"/>
        </w:rPr>
        <w:t>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r w:rsidRPr="002F6643">
        <w:rPr>
          <w:rFonts w:ascii="Times New Roman" w:eastAsia="@Arial Unicode MS" w:hAnsi="Times New Roman" w:cs="Times New Roman"/>
          <w:b/>
          <w:bCs/>
          <w:sz w:val="24"/>
          <w:szCs w:val="24"/>
          <w:lang w:eastAsia="ru-RU"/>
        </w:rPr>
        <w:t>2.8. Окружающий мир</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 результате изучения курса «Окружающий мир» обучающиеся на уровне начального общего образования:</w:t>
      </w:r>
    </w:p>
    <w:p w:rsidR="00732957" w:rsidRPr="002F6643" w:rsidRDefault="00732957" w:rsidP="00542440">
      <w:pPr>
        <w:numPr>
          <w:ilvl w:val="0"/>
          <w:numId w:val="83"/>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732957" w:rsidRPr="002F6643" w:rsidRDefault="00732957" w:rsidP="00542440">
      <w:pPr>
        <w:numPr>
          <w:ilvl w:val="0"/>
          <w:numId w:val="83"/>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732957" w:rsidRPr="002F6643" w:rsidRDefault="00732957" w:rsidP="00542440">
      <w:pPr>
        <w:numPr>
          <w:ilvl w:val="0"/>
          <w:numId w:val="83"/>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своё место в ближайшем окружении;</w:t>
      </w:r>
    </w:p>
    <w:p w:rsidR="00732957" w:rsidRPr="002F6643" w:rsidRDefault="00732957" w:rsidP="00542440">
      <w:pPr>
        <w:numPr>
          <w:ilvl w:val="0"/>
          <w:numId w:val="83"/>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 xml:space="preserve">получат возможность осознать своё место в мире на основе единства рационально-научного познания и эмоционально-ценностного осмысления личного опыта общения с </w:t>
      </w:r>
      <w:r w:rsidRPr="002F6643">
        <w:rPr>
          <w:rFonts w:ascii="Times New Roman" w:eastAsia="@Arial Unicode MS" w:hAnsi="Times New Roman" w:cs="Times New Roman"/>
          <w:sz w:val="24"/>
          <w:szCs w:val="24"/>
          <w:lang w:eastAsia="ar-SA"/>
        </w:rPr>
        <w:lastRenderedPageBreak/>
        <w:t>людьми, обществом и природой, что станет основой уважительного отношения к иному мнению, истории и культуре других народов;</w:t>
      </w:r>
    </w:p>
    <w:p w:rsidR="00732957" w:rsidRPr="002F6643" w:rsidRDefault="00732957" w:rsidP="00542440">
      <w:pPr>
        <w:numPr>
          <w:ilvl w:val="0"/>
          <w:numId w:val="83"/>
        </w:numPr>
        <w:tabs>
          <w:tab w:val="left" w:leader="dot" w:pos="624"/>
        </w:tabs>
        <w:spacing w:after="0" w:line="240" w:lineRule="auto"/>
        <w:jc w:val="both"/>
        <w:rPr>
          <w:rFonts w:ascii="Times New Roman" w:eastAsia="@Arial Unicode MS" w:hAnsi="Times New Roman" w:cs="Times New Roman"/>
          <w:sz w:val="24"/>
          <w:szCs w:val="24"/>
          <w:lang w:eastAsia="ar-SA"/>
        </w:rPr>
      </w:pPr>
      <w:proofErr w:type="gramStart"/>
      <w:r w:rsidRPr="002F6643">
        <w:rPr>
          <w:rFonts w:ascii="Times New Roman" w:eastAsia="@Arial Unicode MS" w:hAnsi="Times New Roman" w:cs="Times New Roman"/>
          <w:sz w:val="24"/>
          <w:szCs w:val="24"/>
          <w:lang w:eastAsia="ar-SA"/>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roofErr w:type="gramEnd"/>
    </w:p>
    <w:p w:rsidR="00732957" w:rsidRPr="002F6643" w:rsidRDefault="00732957" w:rsidP="00542440">
      <w:pPr>
        <w:numPr>
          <w:ilvl w:val="0"/>
          <w:numId w:val="83"/>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 xml:space="preserve">получат возможность приобрести базовые умения работы с </w:t>
      </w:r>
      <w:proofErr w:type="gramStart"/>
      <w:r w:rsidRPr="002F6643">
        <w:rPr>
          <w:rFonts w:ascii="Times New Roman" w:eastAsia="@Arial Unicode MS" w:hAnsi="Times New Roman" w:cs="Times New Roman"/>
          <w:sz w:val="24"/>
          <w:szCs w:val="24"/>
          <w:lang w:eastAsia="ar-SA"/>
        </w:rPr>
        <w:t>ИКТ-средствами</w:t>
      </w:r>
      <w:proofErr w:type="gramEnd"/>
      <w:r w:rsidRPr="002F6643">
        <w:rPr>
          <w:rFonts w:ascii="Times New Roman" w:eastAsia="@Arial Unicode MS" w:hAnsi="Times New Roman" w:cs="Times New Roman"/>
          <w:sz w:val="24"/>
          <w:szCs w:val="24"/>
          <w:lang w:eastAsia="ar-SA"/>
        </w:rPr>
        <w:t>, поиска информации в электронных источниках и контролируемом Интернете, научатся создавать сообщения в виде текстов, аудио</w:t>
      </w:r>
      <w:r w:rsidRPr="002F6643">
        <w:rPr>
          <w:rFonts w:ascii="Times New Roman" w:eastAsia="@Arial Unicode MS" w:hAnsi="Times New Roman" w:cs="Times New Roman"/>
          <w:sz w:val="24"/>
          <w:szCs w:val="24"/>
          <w:lang w:eastAsia="ar-SA"/>
        </w:rPr>
        <w:noBreakHyphen/>
        <w:t xml:space="preserve"> и видеофрагментов, готовить и проводить небольшие презентации в поддержку собственных сообщений;</w:t>
      </w:r>
    </w:p>
    <w:p w:rsidR="00732957" w:rsidRPr="002F6643" w:rsidRDefault="00732957" w:rsidP="00542440">
      <w:pPr>
        <w:numPr>
          <w:ilvl w:val="0"/>
          <w:numId w:val="83"/>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732957" w:rsidRPr="002F6643" w:rsidRDefault="00732957" w:rsidP="00732957">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sz w:val="24"/>
          <w:szCs w:val="24"/>
          <w:lang w:eastAsia="ru-RU"/>
        </w:rPr>
      </w:pPr>
      <w:r w:rsidRPr="002F6643">
        <w:rPr>
          <w:rFonts w:ascii="Times New Roman" w:eastAsia="@Arial Unicode MS" w:hAnsi="Times New Roman" w:cs="Times New Roman"/>
          <w:sz w:val="24"/>
          <w:szCs w:val="24"/>
          <w:lang w:eastAsia="ru-RU"/>
        </w:rPr>
        <w:t xml:space="preserve">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w:t>
      </w:r>
      <w:proofErr w:type="spellStart"/>
      <w:r w:rsidRPr="002F6643">
        <w:rPr>
          <w:rFonts w:ascii="Times New Roman" w:eastAsia="@Arial Unicode MS" w:hAnsi="Times New Roman" w:cs="Times New Roman"/>
          <w:sz w:val="24"/>
          <w:szCs w:val="24"/>
          <w:lang w:eastAsia="ru-RU"/>
        </w:rPr>
        <w:t>природ</w:t>
      </w:r>
      <w:proofErr w:type="gramStart"/>
      <w:r w:rsidRPr="002F6643">
        <w:rPr>
          <w:rFonts w:ascii="Times New Roman" w:eastAsia="@Arial Unicode MS" w:hAnsi="Times New Roman" w:cs="Times New Roman"/>
          <w:sz w:val="24"/>
          <w:szCs w:val="24"/>
          <w:lang w:eastAsia="ru-RU"/>
        </w:rPr>
        <w:t>о</w:t>
      </w:r>
      <w:proofErr w:type="spellEnd"/>
      <w:r w:rsidRPr="002F6643">
        <w:rPr>
          <w:rFonts w:ascii="Times New Roman" w:eastAsia="@Arial Unicode MS" w:hAnsi="Times New Roman" w:cs="Times New Roman"/>
          <w:sz w:val="24"/>
          <w:szCs w:val="24"/>
          <w:lang w:eastAsia="ru-RU"/>
        </w:rPr>
        <w:t>-</w:t>
      </w:r>
      <w:proofErr w:type="gramEnd"/>
      <w:r w:rsidRPr="002F6643">
        <w:rPr>
          <w:rFonts w:ascii="Times New Roman" w:eastAsia="@Arial Unicode MS" w:hAnsi="Times New Roman" w:cs="Times New Roman"/>
          <w:sz w:val="24"/>
          <w:szCs w:val="24"/>
          <w:lang w:eastAsia="ru-RU"/>
        </w:rPr>
        <w:t xml:space="preserve"> и </w:t>
      </w:r>
      <w:proofErr w:type="spellStart"/>
      <w:r w:rsidRPr="002F6643">
        <w:rPr>
          <w:rFonts w:ascii="Times New Roman" w:eastAsia="@Arial Unicode MS" w:hAnsi="Times New Roman" w:cs="Times New Roman"/>
          <w:sz w:val="24"/>
          <w:szCs w:val="24"/>
          <w:lang w:eastAsia="ru-RU"/>
        </w:rPr>
        <w:t>культуросообразного</w:t>
      </w:r>
      <w:proofErr w:type="spellEnd"/>
      <w:r w:rsidRPr="002F6643">
        <w:rPr>
          <w:rFonts w:ascii="Times New Roman" w:eastAsia="@Arial Unicode MS" w:hAnsi="Times New Roman" w:cs="Times New Roman"/>
          <w:sz w:val="24"/>
          <w:szCs w:val="24"/>
          <w:lang w:eastAsia="ru-RU"/>
        </w:rPr>
        <w:t xml:space="preserve"> поведения в окружающей природной и социальной среде.</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2F6643">
        <w:rPr>
          <w:rFonts w:ascii="Times New Roman" w:eastAsia="@Arial Unicode MS" w:hAnsi="Times New Roman" w:cs="Times New Roman"/>
          <w:b/>
          <w:iCs/>
          <w:sz w:val="24"/>
          <w:szCs w:val="24"/>
          <w:lang w:eastAsia="ru-RU"/>
        </w:rPr>
        <w:t>Человек и природа</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Выпускник научится:</w:t>
      </w:r>
    </w:p>
    <w:p w:rsidR="00732957" w:rsidRPr="002F6643" w:rsidRDefault="00732957" w:rsidP="00542440">
      <w:pPr>
        <w:numPr>
          <w:ilvl w:val="0"/>
          <w:numId w:val="84"/>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узнавать изученные объекты и явления живой и неживой природы;</w:t>
      </w:r>
    </w:p>
    <w:p w:rsidR="00732957" w:rsidRPr="002F6643" w:rsidRDefault="00732957" w:rsidP="00542440">
      <w:pPr>
        <w:numPr>
          <w:ilvl w:val="0"/>
          <w:numId w:val="84"/>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описывать на основе предложенного плана изученные объекты и явления живой и неживой природы, выделять их  существенные признаки;</w:t>
      </w:r>
    </w:p>
    <w:p w:rsidR="00732957" w:rsidRPr="002F6643" w:rsidRDefault="00732957" w:rsidP="00542440">
      <w:pPr>
        <w:numPr>
          <w:ilvl w:val="0"/>
          <w:numId w:val="84"/>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732957" w:rsidRPr="002F6643" w:rsidRDefault="00732957" w:rsidP="00542440">
      <w:pPr>
        <w:numPr>
          <w:ilvl w:val="0"/>
          <w:numId w:val="84"/>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732957" w:rsidRPr="002F6643" w:rsidRDefault="00732957" w:rsidP="00542440">
      <w:pPr>
        <w:numPr>
          <w:ilvl w:val="0"/>
          <w:numId w:val="84"/>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 xml:space="preserve">использовать </w:t>
      </w:r>
      <w:proofErr w:type="gramStart"/>
      <w:r w:rsidRPr="002F6643">
        <w:rPr>
          <w:rFonts w:ascii="Times New Roman" w:eastAsia="@Arial Unicode MS" w:hAnsi="Times New Roman" w:cs="Times New Roman"/>
          <w:sz w:val="24"/>
          <w:szCs w:val="24"/>
          <w:lang w:eastAsia="ar-SA"/>
        </w:rPr>
        <w:t>естественно-научные</w:t>
      </w:r>
      <w:proofErr w:type="gramEnd"/>
      <w:r w:rsidRPr="002F6643">
        <w:rPr>
          <w:rFonts w:ascii="Times New Roman" w:eastAsia="@Arial Unicode MS" w:hAnsi="Times New Roman" w:cs="Times New Roman"/>
          <w:sz w:val="24"/>
          <w:szCs w:val="24"/>
          <w:lang w:eastAsia="ar-SA"/>
        </w:rPr>
        <w:t xml:space="preserve"> тексты (на бумажных и электронных носителях, в том числе в контролируемом Интернете) с целью поиска информации, ответов на вопросы, объяснений, создания собственных устных или письменных высказываний;</w:t>
      </w:r>
    </w:p>
    <w:p w:rsidR="00732957" w:rsidRPr="002F6643" w:rsidRDefault="00732957" w:rsidP="00542440">
      <w:pPr>
        <w:numPr>
          <w:ilvl w:val="0"/>
          <w:numId w:val="84"/>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732957" w:rsidRPr="002F6643" w:rsidRDefault="00732957" w:rsidP="00542440">
      <w:pPr>
        <w:numPr>
          <w:ilvl w:val="0"/>
          <w:numId w:val="84"/>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использовать готовые модели (глобус, карта, план) для объяснения явлений или описания свойств объектов;</w:t>
      </w:r>
    </w:p>
    <w:p w:rsidR="00732957" w:rsidRPr="002F6643" w:rsidRDefault="00732957" w:rsidP="00542440">
      <w:pPr>
        <w:numPr>
          <w:ilvl w:val="0"/>
          <w:numId w:val="84"/>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732957" w:rsidRPr="002F6643" w:rsidRDefault="00732957" w:rsidP="00542440">
      <w:pPr>
        <w:numPr>
          <w:ilvl w:val="0"/>
          <w:numId w:val="84"/>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732957" w:rsidRPr="002F6643" w:rsidRDefault="00732957" w:rsidP="00542440">
      <w:pPr>
        <w:numPr>
          <w:ilvl w:val="0"/>
          <w:numId w:val="84"/>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Выпускник получит возможность научиться:</w:t>
      </w:r>
    </w:p>
    <w:p w:rsidR="00732957" w:rsidRPr="002F6643" w:rsidRDefault="00732957" w:rsidP="00542440">
      <w:pPr>
        <w:numPr>
          <w:ilvl w:val="0"/>
          <w:numId w:val="85"/>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lastRenderedPageBreak/>
        <w:t>использовать при проведении практических работ инструменты ИКТ (фото</w:t>
      </w:r>
      <w:r w:rsidRPr="002F6643">
        <w:rPr>
          <w:rFonts w:ascii="Times New Roman" w:eastAsia="@Arial Unicode MS" w:hAnsi="Times New Roman" w:cs="Times New Roman"/>
          <w:iCs/>
          <w:sz w:val="24"/>
          <w:szCs w:val="24"/>
          <w:lang w:eastAsia="ar-SA"/>
        </w:rPr>
        <w:noBreakHyphen/>
        <w:t xml:space="preserve"> и видеокамеру, микрофон и др.) для записи и обработки информации, готовить небольшие презентации по результатам наблюдений и опытов;</w:t>
      </w:r>
    </w:p>
    <w:p w:rsidR="00732957" w:rsidRPr="002F6643" w:rsidRDefault="00732957" w:rsidP="00542440">
      <w:pPr>
        <w:numPr>
          <w:ilvl w:val="0"/>
          <w:numId w:val="85"/>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732957" w:rsidRPr="002F6643" w:rsidRDefault="00732957" w:rsidP="00542440">
      <w:pPr>
        <w:numPr>
          <w:ilvl w:val="0"/>
          <w:numId w:val="85"/>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 xml:space="preserve">осознавать ценность природы и необходимость нести ответственность за её сохранение, соблюдать правила </w:t>
      </w:r>
      <w:proofErr w:type="spellStart"/>
      <w:r w:rsidRPr="002F6643">
        <w:rPr>
          <w:rFonts w:ascii="Times New Roman" w:eastAsia="@Arial Unicode MS" w:hAnsi="Times New Roman" w:cs="Times New Roman"/>
          <w:iCs/>
          <w:sz w:val="24"/>
          <w:szCs w:val="24"/>
          <w:lang w:eastAsia="ar-SA"/>
        </w:rPr>
        <w:t>экологичного</w:t>
      </w:r>
      <w:proofErr w:type="spellEnd"/>
      <w:r w:rsidRPr="002F6643">
        <w:rPr>
          <w:rFonts w:ascii="Times New Roman" w:eastAsia="@Arial Unicode MS" w:hAnsi="Times New Roman" w:cs="Times New Roman"/>
          <w:iCs/>
          <w:sz w:val="24"/>
          <w:szCs w:val="24"/>
          <w:lang w:eastAsia="ar-SA"/>
        </w:rPr>
        <w:t xml:space="preserve"> поведения в школе и в быту (раздельный сбор мусора, экономия воды и электроэнергии) и природной среде;</w:t>
      </w:r>
    </w:p>
    <w:p w:rsidR="00732957" w:rsidRPr="002F6643" w:rsidRDefault="00732957" w:rsidP="00542440">
      <w:pPr>
        <w:numPr>
          <w:ilvl w:val="0"/>
          <w:numId w:val="85"/>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rsidR="00732957" w:rsidRPr="002F6643" w:rsidRDefault="00732957" w:rsidP="00542440">
      <w:pPr>
        <w:numPr>
          <w:ilvl w:val="0"/>
          <w:numId w:val="85"/>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iCs/>
          <w:sz w:val="24"/>
          <w:szCs w:val="24"/>
          <w:lang w:eastAsia="ar-SA"/>
        </w:rPr>
        <w:t>выполнять правила безопасного поведения в доме, на улице, природной среде, оказывать первую помощь при несложных несчастных случаях;</w:t>
      </w:r>
    </w:p>
    <w:p w:rsidR="00732957" w:rsidRPr="002F6643" w:rsidRDefault="00732957" w:rsidP="00542440">
      <w:pPr>
        <w:widowControl w:val="0"/>
        <w:numPr>
          <w:ilvl w:val="0"/>
          <w:numId w:val="85"/>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2F6643">
        <w:rPr>
          <w:rFonts w:ascii="Times New Roman" w:eastAsia="@Arial Unicode MS" w:hAnsi="Times New Roman" w:cs="Times New Roman"/>
          <w:iCs/>
          <w:sz w:val="24"/>
          <w:szCs w:val="24"/>
          <w:lang w:eastAsia="ru-RU"/>
        </w:rPr>
        <w:t>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iCs/>
          <w:sz w:val="24"/>
          <w:szCs w:val="24"/>
          <w:lang w:eastAsia="ru-RU"/>
        </w:rPr>
      </w:pP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2F6643">
        <w:rPr>
          <w:rFonts w:ascii="Times New Roman" w:eastAsia="@Arial Unicode MS" w:hAnsi="Times New Roman" w:cs="Times New Roman"/>
          <w:b/>
          <w:iCs/>
          <w:sz w:val="24"/>
          <w:szCs w:val="24"/>
          <w:lang w:eastAsia="ru-RU"/>
        </w:rPr>
        <w:t>Человек и общество</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Выпускник научится:</w:t>
      </w:r>
    </w:p>
    <w:p w:rsidR="00732957" w:rsidRPr="002F6643" w:rsidRDefault="00732957" w:rsidP="00542440">
      <w:pPr>
        <w:numPr>
          <w:ilvl w:val="0"/>
          <w:numId w:val="86"/>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свой регион и его главный город;</w:t>
      </w:r>
    </w:p>
    <w:p w:rsidR="00732957" w:rsidRPr="002F6643" w:rsidRDefault="00732957" w:rsidP="00542440">
      <w:pPr>
        <w:numPr>
          <w:ilvl w:val="0"/>
          <w:numId w:val="86"/>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732957" w:rsidRPr="002F6643" w:rsidRDefault="00732957" w:rsidP="00542440">
      <w:pPr>
        <w:numPr>
          <w:ilvl w:val="0"/>
          <w:numId w:val="86"/>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732957" w:rsidRPr="002F6643" w:rsidRDefault="00732957" w:rsidP="00542440">
      <w:pPr>
        <w:numPr>
          <w:ilvl w:val="0"/>
          <w:numId w:val="86"/>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эмоционально-нравственной отзывчивости, понимания чу</w:t>
      </w:r>
      <w:proofErr w:type="gramStart"/>
      <w:r w:rsidRPr="002F6643">
        <w:rPr>
          <w:rFonts w:ascii="Times New Roman" w:eastAsia="@Arial Unicode MS" w:hAnsi="Times New Roman" w:cs="Times New Roman"/>
          <w:sz w:val="24"/>
          <w:szCs w:val="24"/>
          <w:lang w:eastAsia="ar-SA"/>
        </w:rPr>
        <w:t>вств др</w:t>
      </w:r>
      <w:proofErr w:type="gramEnd"/>
      <w:r w:rsidRPr="002F6643">
        <w:rPr>
          <w:rFonts w:ascii="Times New Roman" w:eastAsia="@Arial Unicode MS" w:hAnsi="Times New Roman" w:cs="Times New Roman"/>
          <w:sz w:val="24"/>
          <w:szCs w:val="24"/>
          <w:lang w:eastAsia="ar-SA"/>
        </w:rPr>
        <w:t>угих людей и сопереживания им;</w:t>
      </w:r>
    </w:p>
    <w:p w:rsidR="00732957" w:rsidRPr="002F6643" w:rsidRDefault="00732957" w:rsidP="00542440">
      <w:pPr>
        <w:numPr>
          <w:ilvl w:val="0"/>
          <w:numId w:val="86"/>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использовать различные справочные издания (словари, энциклопедии, включая компьютерные) и детскую литературу о человеке и обществе с целью поиска познавательной информации, ответов на вопросы, объяснений, для создания собственных устных или письменных высказываний.</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Выпускник получит возможность научиться:</w:t>
      </w:r>
    </w:p>
    <w:p w:rsidR="00732957" w:rsidRPr="002F6643" w:rsidRDefault="00732957" w:rsidP="00542440">
      <w:pPr>
        <w:numPr>
          <w:ilvl w:val="0"/>
          <w:numId w:val="87"/>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осознавать свою неразрывную связь с разнообразными окружающими социальными группами;</w:t>
      </w:r>
    </w:p>
    <w:p w:rsidR="00732957" w:rsidRPr="002F6643" w:rsidRDefault="00732957" w:rsidP="00542440">
      <w:pPr>
        <w:numPr>
          <w:ilvl w:val="0"/>
          <w:numId w:val="87"/>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732957" w:rsidRPr="002F6643" w:rsidRDefault="00732957" w:rsidP="00542440">
      <w:pPr>
        <w:numPr>
          <w:ilvl w:val="0"/>
          <w:numId w:val="87"/>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наблюдать и описывать проявления богатства внутреннего мира человека в его созидательной деятельности на благо семьи, в интересах образовательного учреждения, профессионального сообщества, этноса, нации, страны;</w:t>
      </w:r>
    </w:p>
    <w:p w:rsidR="00732957" w:rsidRPr="002F6643" w:rsidRDefault="00732957" w:rsidP="00542440">
      <w:pPr>
        <w:numPr>
          <w:ilvl w:val="0"/>
          <w:numId w:val="87"/>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iCs/>
          <w:sz w:val="24"/>
          <w:szCs w:val="24"/>
          <w:lang w:eastAsia="ar-SA"/>
        </w:rPr>
        <w:t xml:space="preserve">проявлять уважение и готовность выполнять совместно установленные договорённости и правила, в том числе правила общения </w:t>
      </w:r>
      <w:proofErr w:type="gramStart"/>
      <w:r w:rsidRPr="002F6643">
        <w:rPr>
          <w:rFonts w:ascii="Times New Roman" w:eastAsia="@Arial Unicode MS" w:hAnsi="Times New Roman" w:cs="Times New Roman"/>
          <w:iCs/>
          <w:sz w:val="24"/>
          <w:szCs w:val="24"/>
          <w:lang w:eastAsia="ar-SA"/>
        </w:rPr>
        <w:t>со</w:t>
      </w:r>
      <w:proofErr w:type="gramEnd"/>
      <w:r w:rsidRPr="002F6643">
        <w:rPr>
          <w:rFonts w:ascii="Times New Roman" w:eastAsia="@Arial Unicode MS" w:hAnsi="Times New Roman" w:cs="Times New Roman"/>
          <w:iCs/>
          <w:sz w:val="24"/>
          <w:szCs w:val="24"/>
          <w:lang w:eastAsia="ar-SA"/>
        </w:rPr>
        <w:t xml:space="preserve"> взрослыми и сверстниками в</w:t>
      </w:r>
      <w:r w:rsidRPr="002F6643">
        <w:rPr>
          <w:rFonts w:ascii="Times New Roman" w:eastAsia="@Arial Unicode MS" w:hAnsi="Times New Roman" w:cs="Times New Roman"/>
          <w:i/>
          <w:iCs/>
          <w:sz w:val="24"/>
          <w:szCs w:val="24"/>
          <w:lang w:eastAsia="ar-SA"/>
        </w:rPr>
        <w:t xml:space="preserve"> официальной </w:t>
      </w:r>
      <w:r w:rsidRPr="002F6643">
        <w:rPr>
          <w:rFonts w:ascii="Times New Roman" w:eastAsia="@Arial Unicode MS" w:hAnsi="Times New Roman" w:cs="Times New Roman"/>
          <w:iCs/>
          <w:sz w:val="24"/>
          <w:szCs w:val="24"/>
          <w:lang w:eastAsia="ar-SA"/>
        </w:rPr>
        <w:t>обстановке, участвовать в коллективной коммуникативной деятельности в информационной образовательной среде;</w:t>
      </w:r>
    </w:p>
    <w:p w:rsidR="00732957" w:rsidRPr="002F6643" w:rsidRDefault="00732957" w:rsidP="00542440">
      <w:pPr>
        <w:widowControl w:val="0"/>
        <w:numPr>
          <w:ilvl w:val="0"/>
          <w:numId w:val="87"/>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2F6643">
        <w:rPr>
          <w:rFonts w:ascii="Times New Roman" w:eastAsia="@Arial Unicode MS" w:hAnsi="Times New Roman" w:cs="Times New Roman"/>
          <w:iCs/>
          <w:sz w:val="24"/>
          <w:szCs w:val="24"/>
          <w:lang w:eastAsia="ru-RU"/>
        </w:rPr>
        <w:t xml:space="preserve">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w:t>
      </w:r>
      <w:r w:rsidRPr="002F6643">
        <w:rPr>
          <w:rFonts w:ascii="Times New Roman" w:eastAsia="@Arial Unicode MS" w:hAnsi="Times New Roman" w:cs="Times New Roman"/>
          <w:iCs/>
          <w:sz w:val="24"/>
          <w:szCs w:val="24"/>
          <w:lang w:eastAsia="ru-RU"/>
        </w:rPr>
        <w:lastRenderedPageBreak/>
        <w:t>окружающих.</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r w:rsidRPr="002F6643">
        <w:rPr>
          <w:rFonts w:ascii="Times New Roman" w:eastAsia="@Arial Unicode MS" w:hAnsi="Times New Roman" w:cs="Times New Roman"/>
          <w:b/>
          <w:bCs/>
          <w:sz w:val="24"/>
          <w:szCs w:val="24"/>
          <w:lang w:eastAsia="ru-RU"/>
        </w:rPr>
        <w:t>2.9. Музыка</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proofErr w:type="gramStart"/>
      <w:r w:rsidRPr="002F6643">
        <w:rPr>
          <w:rFonts w:ascii="Times New Roman" w:eastAsia="@Arial Unicode MS" w:hAnsi="Times New Roman" w:cs="Times New Roman"/>
          <w:sz w:val="24"/>
          <w:szCs w:val="24"/>
          <w:lang w:eastAsia="ar-SA"/>
        </w:rPr>
        <w:t>В результате изучения музыки на уровне начального общего образования у обучающихся будут сформированы основы музыкальной культуры через эмоциональное активное  восприятие; развит художественный вкус, интерес к музыкальному искусству и музыкальной деятельности; воспитаны нравственные и эстетические чувства: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w:t>
      </w:r>
      <w:proofErr w:type="gramEnd"/>
      <w:r w:rsidRPr="002F6643">
        <w:rPr>
          <w:rFonts w:ascii="Times New Roman" w:eastAsia="@Arial Unicode MS" w:hAnsi="Times New Roman" w:cs="Times New Roman"/>
          <w:sz w:val="24"/>
          <w:szCs w:val="24"/>
          <w:lang w:eastAsia="ar-SA"/>
        </w:rPr>
        <w:t xml:space="preserve"> начнут развиваться образное и ассоциативное мышление и воображение, музыкальная память и слух, певческий голос. </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 xml:space="preserve">Обучающиеся научатся воспринимать музыку и размышлять о ней, открыто и эмоционально </w:t>
      </w:r>
      <w:proofErr w:type="gramStart"/>
      <w:r w:rsidRPr="002F6643">
        <w:rPr>
          <w:rFonts w:ascii="Times New Roman" w:eastAsia="@Arial Unicode MS" w:hAnsi="Times New Roman" w:cs="Times New Roman"/>
          <w:sz w:val="24"/>
          <w:szCs w:val="24"/>
          <w:lang w:eastAsia="ar-SA"/>
        </w:rPr>
        <w:t>выражать</w:t>
      </w:r>
      <w:proofErr w:type="gramEnd"/>
      <w:r w:rsidRPr="002F6643">
        <w:rPr>
          <w:rFonts w:ascii="Times New Roman" w:eastAsia="@Arial Unicode MS" w:hAnsi="Times New Roman" w:cs="Times New Roman"/>
          <w:sz w:val="24"/>
          <w:szCs w:val="24"/>
          <w:lang w:eastAsia="ar-SA"/>
        </w:rPr>
        <w:t xml:space="preserve"> своё отношение к искусству, проявлять эстетические и художественные предпочтения, позитивную самооценку, самоуважение, жизненный оптимизм.  </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 xml:space="preserve">У них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Они смогут реализовать собственный творческий потенциал, применяя музыкальные знания и представления о музыкальном искусстве для выполнения учебных и художественно-практических задач, действовать самостоятельно при разрешении проблемно творческих ситуаций в повседневной жизни.</w:t>
      </w:r>
    </w:p>
    <w:p w:rsidR="00732957" w:rsidRPr="002F6643" w:rsidRDefault="00732957" w:rsidP="00732957">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sz w:val="24"/>
          <w:szCs w:val="24"/>
          <w:lang w:eastAsia="ru-RU"/>
        </w:rPr>
      </w:pPr>
      <w:r w:rsidRPr="002F6643">
        <w:rPr>
          <w:rFonts w:ascii="Times New Roman" w:eastAsia="@Arial Unicode MS" w:hAnsi="Times New Roman" w:cs="Times New Roman"/>
          <w:sz w:val="24"/>
          <w:szCs w:val="24"/>
          <w:lang w:eastAsia="ru-RU"/>
        </w:rPr>
        <w:t>Обучающиеся научатся понимать роль музыки в жизни человека,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 получат представление об эстетических идеалах человечества, духовных, культурных отечественных традициях, этнической самобытности музыкального искусства разных народов.</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2F6643">
        <w:rPr>
          <w:rFonts w:ascii="Times New Roman" w:eastAsia="@Arial Unicode MS" w:hAnsi="Times New Roman" w:cs="Times New Roman"/>
          <w:b/>
          <w:iCs/>
          <w:sz w:val="24"/>
          <w:szCs w:val="24"/>
          <w:lang w:eastAsia="ru-RU"/>
        </w:rPr>
        <w:t>Музыка в жизни человека</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Выпускник научится:</w:t>
      </w:r>
    </w:p>
    <w:p w:rsidR="00732957" w:rsidRPr="002F6643" w:rsidRDefault="00732957" w:rsidP="00542440">
      <w:pPr>
        <w:numPr>
          <w:ilvl w:val="0"/>
          <w:numId w:val="88"/>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музыкально-творческой деятельности;</w:t>
      </w:r>
    </w:p>
    <w:p w:rsidR="00732957" w:rsidRPr="002F6643" w:rsidRDefault="00732957" w:rsidP="00542440">
      <w:pPr>
        <w:numPr>
          <w:ilvl w:val="0"/>
          <w:numId w:val="88"/>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w:t>
      </w:r>
    </w:p>
    <w:p w:rsidR="00732957" w:rsidRPr="002F6643" w:rsidRDefault="00732957" w:rsidP="00542440">
      <w:pPr>
        <w:numPr>
          <w:ilvl w:val="0"/>
          <w:numId w:val="88"/>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Выпускник получит возможность научиться:</w:t>
      </w:r>
    </w:p>
    <w:p w:rsidR="00732957" w:rsidRPr="002F6643" w:rsidRDefault="00732957" w:rsidP="00542440">
      <w:pPr>
        <w:numPr>
          <w:ilvl w:val="0"/>
          <w:numId w:val="89"/>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реализовывать творческий потенциал, осуществляя собственные музыкально-исполнительские замыслы в различных видах деятельности;</w:t>
      </w:r>
    </w:p>
    <w:p w:rsidR="00732957" w:rsidRPr="002F6643" w:rsidRDefault="00732957" w:rsidP="00542440">
      <w:pPr>
        <w:widowControl w:val="0"/>
        <w:numPr>
          <w:ilvl w:val="0"/>
          <w:numId w:val="89"/>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2F6643">
        <w:rPr>
          <w:rFonts w:ascii="Times New Roman" w:eastAsia="@Arial Unicode MS" w:hAnsi="Times New Roman" w:cs="Times New Roman"/>
          <w:iCs/>
          <w:sz w:val="24"/>
          <w:szCs w:val="24"/>
          <w:lang w:eastAsia="ru-RU"/>
        </w:rPr>
        <w:t>организовывать культурный досуг, самостоятельную музыкально-творческую деятельность.</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
          <w:iCs/>
          <w:sz w:val="24"/>
          <w:szCs w:val="24"/>
          <w:lang w:eastAsia="ru-RU"/>
        </w:rPr>
      </w:pPr>
      <w:r w:rsidRPr="002F6643">
        <w:rPr>
          <w:rFonts w:ascii="Times New Roman" w:eastAsia="@Arial Unicode MS" w:hAnsi="Times New Roman" w:cs="Times New Roman"/>
          <w:b/>
          <w:i/>
          <w:iCs/>
          <w:sz w:val="24"/>
          <w:szCs w:val="24"/>
          <w:lang w:eastAsia="ru-RU"/>
        </w:rPr>
        <w:t>Основные закономерности музыкального искусства</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Выпускник научится:</w:t>
      </w:r>
    </w:p>
    <w:p w:rsidR="00732957" w:rsidRPr="002F6643" w:rsidRDefault="00732957" w:rsidP="00542440">
      <w:pPr>
        <w:numPr>
          <w:ilvl w:val="0"/>
          <w:numId w:val="90"/>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732957" w:rsidRPr="002F6643" w:rsidRDefault="00732957" w:rsidP="00542440">
      <w:pPr>
        <w:numPr>
          <w:ilvl w:val="0"/>
          <w:numId w:val="90"/>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732957" w:rsidRPr="002F6643" w:rsidRDefault="00732957" w:rsidP="00542440">
      <w:pPr>
        <w:numPr>
          <w:ilvl w:val="0"/>
          <w:numId w:val="90"/>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lastRenderedPageBreak/>
        <w:t>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Выпускник получит возможность научиться:</w:t>
      </w:r>
    </w:p>
    <w:p w:rsidR="00732957" w:rsidRPr="002F6643" w:rsidRDefault="00732957" w:rsidP="00542440">
      <w:pPr>
        <w:numPr>
          <w:ilvl w:val="0"/>
          <w:numId w:val="91"/>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реализовывать собственные творческие замыслы в различных видах музыкальной деятельности (в пении и интерпретации музыки,   музыкально-пластическом движении и импровизации);</w:t>
      </w:r>
    </w:p>
    <w:p w:rsidR="00732957" w:rsidRPr="002F6643" w:rsidRDefault="00732957" w:rsidP="00542440">
      <w:pPr>
        <w:numPr>
          <w:ilvl w:val="0"/>
          <w:numId w:val="91"/>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использовать систему графических знаков для ориентации в нотном письме при пении простейших мелодий;</w:t>
      </w:r>
    </w:p>
    <w:p w:rsidR="00732957" w:rsidRPr="002F6643" w:rsidRDefault="00732957" w:rsidP="00542440">
      <w:pPr>
        <w:widowControl w:val="0"/>
        <w:numPr>
          <w:ilvl w:val="0"/>
          <w:numId w:val="91"/>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2F6643">
        <w:rPr>
          <w:rFonts w:ascii="Times New Roman" w:eastAsia="@Arial Unicode MS" w:hAnsi="Times New Roman" w:cs="Times New Roman"/>
          <w:iCs/>
          <w:sz w:val="24"/>
          <w:szCs w:val="24"/>
          <w:lang w:eastAsia="ru-RU"/>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2F6643">
        <w:rPr>
          <w:rFonts w:ascii="Times New Roman" w:eastAsia="@Arial Unicode MS" w:hAnsi="Times New Roman" w:cs="Times New Roman"/>
          <w:b/>
          <w:iCs/>
          <w:sz w:val="24"/>
          <w:szCs w:val="24"/>
          <w:lang w:eastAsia="ru-RU"/>
        </w:rPr>
        <w:t>Музыкальная картина мира</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Выпускник научится:</w:t>
      </w:r>
    </w:p>
    <w:p w:rsidR="00732957" w:rsidRPr="002F6643" w:rsidRDefault="00732957" w:rsidP="00542440">
      <w:pPr>
        <w:numPr>
          <w:ilvl w:val="0"/>
          <w:numId w:val="92"/>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исполнять музыкальные произведения разных форм и жанров (пение, драматизация, музыкально-пластическое движение);</w:t>
      </w:r>
    </w:p>
    <w:p w:rsidR="00732957" w:rsidRPr="002F6643" w:rsidRDefault="00732957" w:rsidP="00542440">
      <w:pPr>
        <w:numPr>
          <w:ilvl w:val="0"/>
          <w:numId w:val="92"/>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732957" w:rsidRPr="002F6643" w:rsidRDefault="00732957" w:rsidP="00542440">
      <w:pPr>
        <w:numPr>
          <w:ilvl w:val="0"/>
          <w:numId w:val="92"/>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оценивать и соотносить музыкальный язык народного и профессионального музыкального творчества разных стран мира.</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Выпускник получит возможность научиться:</w:t>
      </w:r>
    </w:p>
    <w:p w:rsidR="00732957" w:rsidRPr="002F6643" w:rsidRDefault="00732957" w:rsidP="00542440">
      <w:pPr>
        <w:numPr>
          <w:ilvl w:val="0"/>
          <w:numId w:val="93"/>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732957" w:rsidRPr="002F6643" w:rsidRDefault="00732957" w:rsidP="00542440">
      <w:pPr>
        <w:widowControl w:val="0"/>
        <w:numPr>
          <w:ilvl w:val="0"/>
          <w:numId w:val="93"/>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2F6643">
        <w:rPr>
          <w:rFonts w:ascii="Times New Roman" w:eastAsia="@Arial Unicode MS" w:hAnsi="Times New Roman" w:cs="Times New Roman"/>
          <w:iCs/>
          <w:sz w:val="24"/>
          <w:szCs w:val="24"/>
          <w:lang w:eastAsia="ru-RU"/>
        </w:rPr>
        <w:t xml:space="preserve">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инструментальное </w:t>
      </w:r>
      <w:proofErr w:type="spellStart"/>
      <w:r w:rsidRPr="002F6643">
        <w:rPr>
          <w:rFonts w:ascii="Times New Roman" w:eastAsia="@Arial Unicode MS" w:hAnsi="Times New Roman" w:cs="Times New Roman"/>
          <w:iCs/>
          <w:sz w:val="24"/>
          <w:szCs w:val="24"/>
          <w:lang w:eastAsia="ru-RU"/>
        </w:rPr>
        <w:t>музицирование</w:t>
      </w:r>
      <w:proofErr w:type="spellEnd"/>
      <w:r w:rsidRPr="002F6643">
        <w:rPr>
          <w:rFonts w:ascii="Times New Roman" w:eastAsia="@Arial Unicode MS" w:hAnsi="Times New Roman" w:cs="Times New Roman"/>
          <w:iCs/>
          <w:sz w:val="24"/>
          <w:szCs w:val="24"/>
          <w:lang w:eastAsia="ru-RU"/>
        </w:rPr>
        <w:t>, драматизация и др.), собирать музыкальные коллекции (фонотека, видеотека).</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r w:rsidRPr="002F6643">
        <w:rPr>
          <w:rFonts w:ascii="Times New Roman" w:eastAsia="@Arial Unicode MS" w:hAnsi="Times New Roman" w:cs="Times New Roman"/>
          <w:b/>
          <w:bCs/>
          <w:sz w:val="24"/>
          <w:szCs w:val="24"/>
          <w:lang w:eastAsia="ru-RU"/>
        </w:rPr>
        <w:t>2.10. Изобразительное искусство</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 xml:space="preserve">В результате изучения изобразительного искусства на уровне начального общего образования у </w:t>
      </w:r>
      <w:proofErr w:type="gramStart"/>
      <w:r w:rsidRPr="002F6643">
        <w:rPr>
          <w:rFonts w:ascii="Times New Roman" w:eastAsia="@Arial Unicode MS" w:hAnsi="Times New Roman" w:cs="Times New Roman"/>
          <w:sz w:val="24"/>
          <w:szCs w:val="24"/>
          <w:lang w:eastAsia="ar-SA"/>
        </w:rPr>
        <w:t>обучающихся</w:t>
      </w:r>
      <w:proofErr w:type="gramEnd"/>
      <w:r w:rsidRPr="002F6643">
        <w:rPr>
          <w:rFonts w:ascii="Times New Roman" w:eastAsia="@Arial Unicode MS" w:hAnsi="Times New Roman" w:cs="Times New Roman"/>
          <w:sz w:val="24"/>
          <w:szCs w:val="24"/>
          <w:lang w:eastAsia="ar-SA"/>
        </w:rPr>
        <w:t>:</w:t>
      </w:r>
    </w:p>
    <w:p w:rsidR="00732957" w:rsidRPr="002F6643" w:rsidRDefault="00732957" w:rsidP="00542440">
      <w:pPr>
        <w:numPr>
          <w:ilvl w:val="0"/>
          <w:numId w:val="94"/>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732957" w:rsidRPr="002F6643" w:rsidRDefault="00732957" w:rsidP="00542440">
      <w:pPr>
        <w:numPr>
          <w:ilvl w:val="0"/>
          <w:numId w:val="94"/>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732957" w:rsidRPr="002F6643" w:rsidRDefault="00732957" w:rsidP="00542440">
      <w:pPr>
        <w:numPr>
          <w:ilvl w:val="0"/>
          <w:numId w:val="94"/>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воплощённых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732957" w:rsidRPr="002F6643" w:rsidRDefault="00732957" w:rsidP="00542440">
      <w:pPr>
        <w:numPr>
          <w:ilvl w:val="0"/>
          <w:numId w:val="94"/>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появится готовность и способность к реализации своего творческого потенциала в духовной и художественно-продуктивной деятельности, разовьётся трудолюбие, оптимизм, способность к преодолению трудностей, открытость миру, диалогичность;</w:t>
      </w:r>
    </w:p>
    <w:p w:rsidR="00732957" w:rsidRPr="002F6643" w:rsidRDefault="00732957" w:rsidP="00542440">
      <w:pPr>
        <w:numPr>
          <w:ilvl w:val="0"/>
          <w:numId w:val="94"/>
        </w:numPr>
        <w:tabs>
          <w:tab w:val="left" w:leader="dot" w:pos="624"/>
        </w:tabs>
        <w:spacing w:after="0" w:line="240" w:lineRule="auto"/>
        <w:jc w:val="both"/>
        <w:rPr>
          <w:rFonts w:ascii="Times New Roman" w:eastAsia="@Arial Unicode MS" w:hAnsi="Times New Roman" w:cs="Times New Roman"/>
          <w:sz w:val="24"/>
          <w:szCs w:val="24"/>
          <w:lang w:eastAsia="ar-SA"/>
        </w:rPr>
      </w:pPr>
      <w:proofErr w:type="gramStart"/>
      <w:r w:rsidRPr="002F6643">
        <w:rPr>
          <w:rFonts w:ascii="Times New Roman" w:eastAsia="@Arial Unicode MS" w:hAnsi="Times New Roman" w:cs="Times New Roman"/>
          <w:sz w:val="24"/>
          <w:szCs w:val="24"/>
          <w:lang w:eastAsia="ar-SA"/>
        </w:rPr>
        <w:t xml:space="preserve">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разовьётся принятие культуры и духовных традиций </w:t>
      </w:r>
      <w:r w:rsidRPr="002F6643">
        <w:rPr>
          <w:rFonts w:ascii="Times New Roman" w:eastAsia="@Arial Unicode MS" w:hAnsi="Times New Roman" w:cs="Times New Roman"/>
          <w:sz w:val="24"/>
          <w:szCs w:val="24"/>
          <w:lang w:eastAsia="ar-SA"/>
        </w:rPr>
        <w:lastRenderedPageBreak/>
        <w:t>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proofErr w:type="gramEnd"/>
    </w:p>
    <w:p w:rsidR="00732957" w:rsidRPr="002F6643" w:rsidRDefault="00732957" w:rsidP="00542440">
      <w:pPr>
        <w:numPr>
          <w:ilvl w:val="0"/>
          <w:numId w:val="94"/>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732957" w:rsidRPr="002F6643" w:rsidRDefault="00732957" w:rsidP="00732957">
      <w:pPr>
        <w:tabs>
          <w:tab w:val="left" w:leader="dot" w:pos="624"/>
        </w:tabs>
        <w:spacing w:after="0" w:line="240" w:lineRule="auto"/>
        <w:ind w:left="69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Обучающиеся:</w:t>
      </w:r>
    </w:p>
    <w:p w:rsidR="00732957" w:rsidRPr="002F6643" w:rsidRDefault="00732957" w:rsidP="00542440">
      <w:pPr>
        <w:numPr>
          <w:ilvl w:val="0"/>
          <w:numId w:val="94"/>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732957" w:rsidRPr="002F6643" w:rsidRDefault="00732957" w:rsidP="00542440">
      <w:pPr>
        <w:numPr>
          <w:ilvl w:val="0"/>
          <w:numId w:val="94"/>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смогут понимать образную природу искусства; давать эстетическую оценку и выражать своё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732957" w:rsidRPr="002F6643" w:rsidRDefault="00732957" w:rsidP="00542440">
      <w:pPr>
        <w:numPr>
          <w:ilvl w:val="0"/>
          <w:numId w:val="94"/>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 xml:space="preserve">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w:t>
      </w:r>
      <w:proofErr w:type="gramStart"/>
      <w:r w:rsidRPr="002F6643">
        <w:rPr>
          <w:rFonts w:ascii="Times New Roman" w:eastAsia="@Arial Unicode MS" w:hAnsi="Times New Roman" w:cs="Times New Roman"/>
          <w:sz w:val="24"/>
          <w:szCs w:val="24"/>
          <w:lang w:eastAsia="ar-SA"/>
        </w:rPr>
        <w:t>ИКТ-средств</w:t>
      </w:r>
      <w:proofErr w:type="gramEnd"/>
      <w:r w:rsidRPr="002F6643">
        <w:rPr>
          <w:rFonts w:ascii="Times New Roman" w:eastAsia="@Arial Unicode MS" w:hAnsi="Times New Roman" w:cs="Times New Roman"/>
          <w:sz w:val="24"/>
          <w:szCs w:val="24"/>
          <w:lang w:eastAsia="ar-SA"/>
        </w:rPr>
        <w:t>;</w:t>
      </w:r>
    </w:p>
    <w:p w:rsidR="00732957" w:rsidRPr="002F6643" w:rsidRDefault="00732957" w:rsidP="00542440">
      <w:pPr>
        <w:numPr>
          <w:ilvl w:val="0"/>
          <w:numId w:val="94"/>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 xml:space="preserve">получат навыки сотрудничества </w:t>
      </w:r>
      <w:proofErr w:type="gramStart"/>
      <w:r w:rsidRPr="002F6643">
        <w:rPr>
          <w:rFonts w:ascii="Times New Roman" w:eastAsia="@Arial Unicode MS" w:hAnsi="Times New Roman" w:cs="Times New Roman"/>
          <w:sz w:val="24"/>
          <w:szCs w:val="24"/>
          <w:lang w:eastAsia="ar-SA"/>
        </w:rPr>
        <w:t>со</w:t>
      </w:r>
      <w:proofErr w:type="gramEnd"/>
      <w:r w:rsidRPr="002F6643">
        <w:rPr>
          <w:rFonts w:ascii="Times New Roman" w:eastAsia="@Arial Unicode MS" w:hAnsi="Times New Roman" w:cs="Times New Roman"/>
          <w:sz w:val="24"/>
          <w:szCs w:val="24"/>
          <w:lang w:eastAsia="ar-SA"/>
        </w:rPr>
        <w:t xml:space="preserve">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732957" w:rsidRPr="002F6643" w:rsidRDefault="00732957" w:rsidP="00542440">
      <w:pPr>
        <w:widowControl w:val="0"/>
        <w:numPr>
          <w:ilvl w:val="0"/>
          <w:numId w:val="94"/>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2F6643">
        <w:rPr>
          <w:rFonts w:ascii="Times New Roman" w:eastAsia="@Arial Unicode MS" w:hAnsi="Times New Roman" w:cs="Times New Roman"/>
          <w:sz w:val="24"/>
          <w:szCs w:val="24"/>
          <w:lang w:eastAsia="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2F6643">
        <w:rPr>
          <w:rFonts w:ascii="Times New Roman" w:eastAsia="@Arial Unicode MS" w:hAnsi="Times New Roman" w:cs="Times New Roman"/>
          <w:b/>
          <w:iCs/>
          <w:sz w:val="24"/>
          <w:szCs w:val="24"/>
          <w:lang w:eastAsia="ru-RU"/>
        </w:rPr>
        <w:t>Восприятие искусства и виды художественной деятельности</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Выпускник научится:</w:t>
      </w:r>
    </w:p>
    <w:p w:rsidR="00732957" w:rsidRPr="002F6643" w:rsidRDefault="00732957" w:rsidP="00542440">
      <w:pPr>
        <w:numPr>
          <w:ilvl w:val="0"/>
          <w:numId w:val="95"/>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732957" w:rsidRPr="002F6643" w:rsidRDefault="00732957" w:rsidP="00542440">
      <w:pPr>
        <w:numPr>
          <w:ilvl w:val="0"/>
          <w:numId w:val="95"/>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различать основные виды и жанры пластических искусств, понимать их специфику;</w:t>
      </w:r>
    </w:p>
    <w:p w:rsidR="00732957" w:rsidRPr="002F6643" w:rsidRDefault="00732957" w:rsidP="00542440">
      <w:pPr>
        <w:numPr>
          <w:ilvl w:val="0"/>
          <w:numId w:val="95"/>
        </w:numPr>
        <w:tabs>
          <w:tab w:val="left" w:leader="dot" w:pos="624"/>
        </w:tabs>
        <w:spacing w:after="0" w:line="240" w:lineRule="auto"/>
        <w:jc w:val="both"/>
        <w:rPr>
          <w:rFonts w:ascii="Times New Roman" w:eastAsia="@Arial Unicode MS" w:hAnsi="Times New Roman" w:cs="Times New Roman"/>
          <w:sz w:val="24"/>
          <w:szCs w:val="24"/>
          <w:lang w:eastAsia="ar-SA"/>
        </w:rPr>
      </w:pPr>
      <w:proofErr w:type="gramStart"/>
      <w:r w:rsidRPr="002F6643">
        <w:rPr>
          <w:rFonts w:ascii="Times New Roman" w:eastAsia="@Arial Unicode MS" w:hAnsi="Times New Roman" w:cs="Times New Roman"/>
          <w:sz w:val="24"/>
          <w:szCs w:val="24"/>
          <w:lang w:eastAsia="ar-SA"/>
        </w:rPr>
        <w:t>эмоционально-ценностно</w:t>
      </w:r>
      <w:proofErr w:type="gramEnd"/>
      <w:r w:rsidRPr="002F6643">
        <w:rPr>
          <w:rFonts w:ascii="Times New Roman" w:eastAsia="@Arial Unicode MS" w:hAnsi="Times New Roman" w:cs="Times New Roman"/>
          <w:sz w:val="24"/>
          <w:szCs w:val="24"/>
          <w:lang w:eastAsia="ar-SA"/>
        </w:rPr>
        <w:t xml:space="preserve">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образного языка;</w:t>
      </w:r>
    </w:p>
    <w:p w:rsidR="00732957" w:rsidRPr="002F6643" w:rsidRDefault="00732957" w:rsidP="00542440">
      <w:pPr>
        <w:numPr>
          <w:ilvl w:val="0"/>
          <w:numId w:val="95"/>
        </w:numPr>
        <w:tabs>
          <w:tab w:val="left" w:leader="dot" w:pos="624"/>
        </w:tabs>
        <w:spacing w:after="0" w:line="240" w:lineRule="auto"/>
        <w:jc w:val="both"/>
        <w:rPr>
          <w:rFonts w:ascii="Times New Roman" w:eastAsia="@Arial Unicode MS" w:hAnsi="Times New Roman" w:cs="Times New Roman"/>
          <w:sz w:val="24"/>
          <w:szCs w:val="24"/>
          <w:lang w:eastAsia="ar-SA"/>
        </w:rPr>
      </w:pPr>
      <w:proofErr w:type="gramStart"/>
      <w:r w:rsidRPr="002F6643">
        <w:rPr>
          <w:rFonts w:ascii="Times New Roman" w:eastAsia="@Arial Unicode MS" w:hAnsi="Times New Roman" w:cs="Times New Roman"/>
          <w:sz w:val="24"/>
          <w:szCs w:val="24"/>
          <w:lang w:eastAsia="ar-SA"/>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w:t>
      </w:r>
      <w:proofErr w:type="gramEnd"/>
    </w:p>
    <w:p w:rsidR="00732957" w:rsidRPr="002F6643" w:rsidRDefault="00732957" w:rsidP="00542440">
      <w:pPr>
        <w:numPr>
          <w:ilvl w:val="0"/>
          <w:numId w:val="95"/>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приводить примеры ведущих художественных музеев России и художественных музеев своего региона, показывать на примерах их роль и назначение.</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Выпускник получит возможность научиться:</w:t>
      </w:r>
    </w:p>
    <w:p w:rsidR="00732957" w:rsidRPr="002F6643" w:rsidRDefault="00732957" w:rsidP="00542440">
      <w:pPr>
        <w:numPr>
          <w:ilvl w:val="0"/>
          <w:numId w:val="96"/>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w:t>
      </w:r>
    </w:p>
    <w:p w:rsidR="00732957" w:rsidRPr="002F6643" w:rsidRDefault="00732957" w:rsidP="00542440">
      <w:pPr>
        <w:numPr>
          <w:ilvl w:val="0"/>
          <w:numId w:val="96"/>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видеть проявления прекрасного в произведениях искусства (картины, архитектура, скульптура и т.д. в природе, на улице, в быту);</w:t>
      </w:r>
    </w:p>
    <w:p w:rsidR="00732957" w:rsidRPr="002F6643" w:rsidRDefault="00732957" w:rsidP="00542440">
      <w:pPr>
        <w:widowControl w:val="0"/>
        <w:numPr>
          <w:ilvl w:val="0"/>
          <w:numId w:val="96"/>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2F6643">
        <w:rPr>
          <w:rFonts w:ascii="Times New Roman" w:eastAsia="@Arial Unicode MS" w:hAnsi="Times New Roman" w:cs="Times New Roman"/>
          <w:iCs/>
          <w:sz w:val="24"/>
          <w:szCs w:val="24"/>
          <w:lang w:eastAsia="ru-RU"/>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iCs/>
          <w:sz w:val="24"/>
          <w:szCs w:val="24"/>
          <w:lang w:eastAsia="ru-RU"/>
        </w:rPr>
      </w:pPr>
      <w:r w:rsidRPr="002F6643">
        <w:rPr>
          <w:rFonts w:ascii="Times New Roman" w:eastAsia="@Arial Unicode MS" w:hAnsi="Times New Roman" w:cs="Times New Roman"/>
          <w:b/>
          <w:iCs/>
          <w:sz w:val="24"/>
          <w:szCs w:val="24"/>
          <w:lang w:eastAsia="ru-RU"/>
        </w:rPr>
        <w:lastRenderedPageBreak/>
        <w:t>Азбука искусства. Как говорит искусство</w:t>
      </w:r>
      <w:r w:rsidRPr="002F6643">
        <w:rPr>
          <w:rFonts w:ascii="Times New Roman" w:eastAsia="@Arial Unicode MS" w:hAnsi="Times New Roman" w:cs="Times New Roman"/>
          <w:iCs/>
          <w:sz w:val="24"/>
          <w:szCs w:val="24"/>
          <w:lang w:eastAsia="ru-RU"/>
        </w:rPr>
        <w:t>?</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Выпускник научится:</w:t>
      </w:r>
    </w:p>
    <w:p w:rsidR="00732957" w:rsidRPr="002F6643" w:rsidRDefault="00732957" w:rsidP="00542440">
      <w:pPr>
        <w:numPr>
          <w:ilvl w:val="0"/>
          <w:numId w:val="97"/>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создавать простые композиции на заданную тему на плоскости и в пространстве;</w:t>
      </w:r>
    </w:p>
    <w:p w:rsidR="00732957" w:rsidRPr="002F6643" w:rsidRDefault="00732957" w:rsidP="00542440">
      <w:pPr>
        <w:numPr>
          <w:ilvl w:val="0"/>
          <w:numId w:val="97"/>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использовать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w:t>
      </w:r>
    </w:p>
    <w:p w:rsidR="00732957" w:rsidRPr="002F6643" w:rsidRDefault="00732957" w:rsidP="00542440">
      <w:pPr>
        <w:numPr>
          <w:ilvl w:val="0"/>
          <w:numId w:val="97"/>
        </w:numPr>
        <w:tabs>
          <w:tab w:val="left" w:leader="dot" w:pos="624"/>
        </w:tabs>
        <w:spacing w:after="0" w:line="240" w:lineRule="auto"/>
        <w:jc w:val="both"/>
        <w:rPr>
          <w:rFonts w:ascii="Times New Roman" w:eastAsia="@Arial Unicode MS" w:hAnsi="Times New Roman" w:cs="Times New Roman"/>
          <w:sz w:val="24"/>
          <w:szCs w:val="24"/>
          <w:lang w:eastAsia="ar-SA"/>
        </w:rPr>
      </w:pPr>
      <w:proofErr w:type="gramStart"/>
      <w:r w:rsidRPr="002F6643">
        <w:rPr>
          <w:rFonts w:ascii="Times New Roman" w:eastAsia="@Arial Unicode MS" w:hAnsi="Times New Roman" w:cs="Times New Roman"/>
          <w:sz w:val="24"/>
          <w:szCs w:val="24"/>
          <w:lang w:eastAsia="ar-SA"/>
        </w:rPr>
        <w:t>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roofErr w:type="gramEnd"/>
    </w:p>
    <w:p w:rsidR="00732957" w:rsidRPr="002F6643" w:rsidRDefault="00732957" w:rsidP="00542440">
      <w:pPr>
        <w:numPr>
          <w:ilvl w:val="0"/>
          <w:numId w:val="97"/>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человека;</w:t>
      </w:r>
    </w:p>
    <w:p w:rsidR="00732957" w:rsidRPr="002F6643" w:rsidRDefault="00732957" w:rsidP="00542440">
      <w:pPr>
        <w:numPr>
          <w:ilvl w:val="0"/>
          <w:numId w:val="97"/>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732957" w:rsidRPr="002F6643" w:rsidRDefault="00732957" w:rsidP="00542440">
      <w:pPr>
        <w:numPr>
          <w:ilvl w:val="0"/>
          <w:numId w:val="97"/>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Выпускник получит возможность научиться:</w:t>
      </w:r>
    </w:p>
    <w:p w:rsidR="00732957" w:rsidRPr="002F6643" w:rsidRDefault="00732957" w:rsidP="00542440">
      <w:pPr>
        <w:numPr>
          <w:ilvl w:val="0"/>
          <w:numId w:val="98"/>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732957" w:rsidRPr="002F6643" w:rsidRDefault="00732957" w:rsidP="00542440">
      <w:pPr>
        <w:numPr>
          <w:ilvl w:val="0"/>
          <w:numId w:val="98"/>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732957" w:rsidRPr="002F6643" w:rsidRDefault="00732957" w:rsidP="00542440">
      <w:pPr>
        <w:widowControl w:val="0"/>
        <w:numPr>
          <w:ilvl w:val="0"/>
          <w:numId w:val="98"/>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2F6643">
        <w:rPr>
          <w:rFonts w:ascii="Times New Roman" w:eastAsia="@Arial Unicode MS" w:hAnsi="Times New Roman" w:cs="Times New Roman"/>
          <w:iCs/>
          <w:sz w:val="24"/>
          <w:szCs w:val="24"/>
          <w:lang w:eastAsia="ru-RU"/>
        </w:rPr>
        <w:t xml:space="preserve">выполнять простые рисунки и орнаментальные композиции, используя язык компьютерной графики в программе </w:t>
      </w:r>
      <w:r w:rsidRPr="002F6643">
        <w:rPr>
          <w:rFonts w:ascii="Times New Roman" w:eastAsia="@Arial Unicode MS" w:hAnsi="Times New Roman" w:cs="Times New Roman"/>
          <w:iCs/>
          <w:sz w:val="24"/>
          <w:szCs w:val="24"/>
          <w:lang w:val="en-US" w:eastAsia="ru-RU"/>
        </w:rPr>
        <w:t>Paint</w:t>
      </w:r>
      <w:r w:rsidRPr="002F6643">
        <w:rPr>
          <w:rFonts w:ascii="Times New Roman" w:eastAsia="@Arial Unicode MS" w:hAnsi="Times New Roman" w:cs="Times New Roman"/>
          <w:iCs/>
          <w:sz w:val="24"/>
          <w:szCs w:val="24"/>
          <w:lang w:eastAsia="ru-RU"/>
        </w:rPr>
        <w:t>.</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2F6643">
        <w:rPr>
          <w:rFonts w:ascii="Times New Roman" w:eastAsia="@Arial Unicode MS" w:hAnsi="Times New Roman" w:cs="Times New Roman"/>
          <w:b/>
          <w:iCs/>
          <w:sz w:val="24"/>
          <w:szCs w:val="24"/>
          <w:lang w:eastAsia="ru-RU"/>
        </w:rPr>
        <w:t>Значимые темы искусства. О чём говорит искусство?</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Выпускник научится:</w:t>
      </w:r>
    </w:p>
    <w:p w:rsidR="00732957" w:rsidRPr="002F6643" w:rsidRDefault="00732957" w:rsidP="00542440">
      <w:pPr>
        <w:numPr>
          <w:ilvl w:val="0"/>
          <w:numId w:val="99"/>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осознавать значимые темы искусства и отражать их в собственной художественно-творческой деятельности;</w:t>
      </w:r>
    </w:p>
    <w:p w:rsidR="00732957" w:rsidRPr="002F6643" w:rsidRDefault="00732957" w:rsidP="00542440">
      <w:pPr>
        <w:numPr>
          <w:ilvl w:val="0"/>
          <w:numId w:val="99"/>
        </w:numPr>
        <w:tabs>
          <w:tab w:val="left" w:leader="dot" w:pos="624"/>
        </w:tabs>
        <w:spacing w:after="0" w:line="240" w:lineRule="auto"/>
        <w:jc w:val="both"/>
        <w:rPr>
          <w:rFonts w:ascii="Times New Roman" w:eastAsia="@Arial Unicode MS" w:hAnsi="Times New Roman" w:cs="Times New Roman"/>
          <w:i/>
          <w:iCs/>
          <w:sz w:val="24"/>
          <w:szCs w:val="24"/>
          <w:lang w:eastAsia="ar-SA"/>
        </w:rPr>
      </w:pPr>
      <w:proofErr w:type="gramStart"/>
      <w:r w:rsidRPr="002F6643">
        <w:rPr>
          <w:rFonts w:ascii="Times New Roman" w:eastAsia="@Arial Unicode MS" w:hAnsi="Times New Roman" w:cs="Times New Roman"/>
          <w:sz w:val="24"/>
          <w:szCs w:val="24"/>
          <w:lang w:eastAsia="ar-SA"/>
        </w:rPr>
        <w:t xml:space="preserve">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 т.д. — в живописи, графике и скульптуре, выражая своё отношение к качествам данного объекта) с опорой на правила перспективы, </w:t>
      </w:r>
      <w:proofErr w:type="spellStart"/>
      <w:r w:rsidRPr="002F6643">
        <w:rPr>
          <w:rFonts w:ascii="Times New Roman" w:eastAsia="@Arial Unicode MS" w:hAnsi="Times New Roman" w:cs="Times New Roman"/>
          <w:sz w:val="24"/>
          <w:szCs w:val="24"/>
          <w:lang w:eastAsia="ar-SA"/>
        </w:rPr>
        <w:t>цветоведения</w:t>
      </w:r>
      <w:proofErr w:type="spellEnd"/>
      <w:r w:rsidRPr="002F6643">
        <w:rPr>
          <w:rFonts w:ascii="Times New Roman" w:eastAsia="@Arial Unicode MS" w:hAnsi="Times New Roman" w:cs="Times New Roman"/>
          <w:sz w:val="24"/>
          <w:szCs w:val="24"/>
          <w:lang w:eastAsia="ar-SA"/>
        </w:rPr>
        <w:t>, усвоенные способы действия.</w:t>
      </w:r>
      <w:proofErr w:type="gramEnd"/>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Выпускник получит возможность научиться:</w:t>
      </w:r>
    </w:p>
    <w:p w:rsidR="00732957" w:rsidRPr="002F6643" w:rsidRDefault="00732957" w:rsidP="00542440">
      <w:pPr>
        <w:numPr>
          <w:ilvl w:val="0"/>
          <w:numId w:val="100"/>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видеть, чувствовать и изображать красоту и разнообразие природы, человека, зданий, предметов;</w:t>
      </w:r>
    </w:p>
    <w:p w:rsidR="00732957" w:rsidRPr="002F6643" w:rsidRDefault="00732957" w:rsidP="00542440">
      <w:pPr>
        <w:numPr>
          <w:ilvl w:val="0"/>
          <w:numId w:val="100"/>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732957" w:rsidRPr="002F6643" w:rsidRDefault="00732957" w:rsidP="00542440">
      <w:pPr>
        <w:numPr>
          <w:ilvl w:val="0"/>
          <w:numId w:val="100"/>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изображать пейзажи, натюрморты, портреты, выражая к ним своё отношение;</w:t>
      </w:r>
    </w:p>
    <w:p w:rsidR="00732957" w:rsidRPr="002F6643" w:rsidRDefault="00732957" w:rsidP="00542440">
      <w:pPr>
        <w:widowControl w:val="0"/>
        <w:numPr>
          <w:ilvl w:val="0"/>
          <w:numId w:val="100"/>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2F6643">
        <w:rPr>
          <w:rFonts w:ascii="Times New Roman" w:eastAsia="@Arial Unicode MS" w:hAnsi="Times New Roman" w:cs="Times New Roman"/>
          <w:iCs/>
          <w:sz w:val="24"/>
          <w:szCs w:val="24"/>
          <w:lang w:eastAsia="ru-RU"/>
        </w:rPr>
        <w:t>изображать многофигурные композиции на значимые жизненные темы и участвовать в коллективных работах на эти темы.</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r w:rsidRPr="002F6643">
        <w:rPr>
          <w:rFonts w:ascii="Times New Roman" w:eastAsia="@Arial Unicode MS" w:hAnsi="Times New Roman" w:cs="Times New Roman"/>
          <w:b/>
          <w:bCs/>
          <w:sz w:val="24"/>
          <w:szCs w:val="24"/>
          <w:lang w:eastAsia="ru-RU"/>
        </w:rPr>
        <w:br w:type="page"/>
      </w:r>
      <w:r w:rsidRPr="002F6643">
        <w:rPr>
          <w:rFonts w:ascii="Times New Roman" w:eastAsia="@Arial Unicode MS" w:hAnsi="Times New Roman" w:cs="Times New Roman"/>
          <w:b/>
          <w:bCs/>
          <w:sz w:val="24"/>
          <w:szCs w:val="24"/>
          <w:lang w:eastAsia="ru-RU"/>
        </w:rPr>
        <w:lastRenderedPageBreak/>
        <w:t>2.11.Технология</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 результате изучения курса «Технологии» обучающиеся на уровне начального общего образования:</w:t>
      </w:r>
    </w:p>
    <w:p w:rsidR="00732957" w:rsidRPr="002F6643" w:rsidRDefault="00732957" w:rsidP="00542440">
      <w:pPr>
        <w:numPr>
          <w:ilvl w:val="0"/>
          <w:numId w:val="101"/>
        </w:numPr>
        <w:tabs>
          <w:tab w:val="left" w:leader="dot" w:pos="624"/>
        </w:tabs>
        <w:spacing w:after="0" w:line="240" w:lineRule="auto"/>
        <w:jc w:val="both"/>
        <w:rPr>
          <w:rFonts w:ascii="Times New Roman" w:eastAsia="@Arial Unicode MS" w:hAnsi="Times New Roman" w:cs="Times New Roman"/>
          <w:sz w:val="24"/>
          <w:szCs w:val="24"/>
          <w:lang w:eastAsia="ar-SA"/>
        </w:rPr>
      </w:pPr>
      <w:proofErr w:type="gramStart"/>
      <w:r w:rsidRPr="002F6643">
        <w:rPr>
          <w:rFonts w:ascii="Times New Roman" w:eastAsia="@Arial Unicode MS" w:hAnsi="Times New Roman" w:cs="Times New Roman"/>
          <w:sz w:val="24"/>
          <w:szCs w:val="24"/>
          <w:lang w:eastAsia="ar-SA"/>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proofErr w:type="gramEnd"/>
    </w:p>
    <w:p w:rsidR="00732957" w:rsidRPr="002F6643" w:rsidRDefault="00732957" w:rsidP="00542440">
      <w:pPr>
        <w:numPr>
          <w:ilvl w:val="0"/>
          <w:numId w:val="101"/>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732957" w:rsidRPr="002F6643" w:rsidRDefault="00732957" w:rsidP="00542440">
      <w:pPr>
        <w:numPr>
          <w:ilvl w:val="0"/>
          <w:numId w:val="101"/>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получат общее представление о мире профессий, их социальном значении, истории возникновения и развития;</w:t>
      </w:r>
    </w:p>
    <w:p w:rsidR="00732957" w:rsidRPr="002F6643" w:rsidRDefault="00732957" w:rsidP="00542440">
      <w:pPr>
        <w:numPr>
          <w:ilvl w:val="0"/>
          <w:numId w:val="101"/>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научатся использовать приобретённые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Обучающиеся:</w:t>
      </w:r>
    </w:p>
    <w:p w:rsidR="00732957" w:rsidRPr="002F6643" w:rsidRDefault="00732957" w:rsidP="00542440">
      <w:pPr>
        <w:numPr>
          <w:ilvl w:val="0"/>
          <w:numId w:val="102"/>
        </w:numPr>
        <w:tabs>
          <w:tab w:val="left" w:leader="dot" w:pos="624"/>
        </w:tabs>
        <w:spacing w:after="0" w:line="240" w:lineRule="auto"/>
        <w:jc w:val="both"/>
        <w:rPr>
          <w:rFonts w:ascii="Times New Roman" w:eastAsia="@Arial Unicode MS" w:hAnsi="Times New Roman" w:cs="Times New Roman"/>
          <w:sz w:val="24"/>
          <w:szCs w:val="24"/>
          <w:lang w:eastAsia="ar-SA"/>
        </w:rPr>
      </w:pPr>
      <w:proofErr w:type="gramStart"/>
      <w:r w:rsidRPr="002F6643">
        <w:rPr>
          <w:rFonts w:ascii="Times New Roman" w:eastAsia="@Arial Unicode MS" w:hAnsi="Times New Roman" w:cs="Times New Roman"/>
          <w:sz w:val="24"/>
          <w:szCs w:val="24"/>
          <w:lang w:eastAsia="ar-SA"/>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2F6643">
        <w:rPr>
          <w:rFonts w:ascii="Times New Roman" w:eastAsia="@Arial Unicode MS" w:hAnsi="Times New Roman" w:cs="Times New Roman"/>
          <w:iCs/>
          <w:sz w:val="24"/>
          <w:szCs w:val="24"/>
          <w:lang w:eastAsia="ar-SA"/>
        </w:rPr>
        <w:t>коммуникативных универсальных учебных действий</w:t>
      </w:r>
      <w:r w:rsidRPr="002F6643">
        <w:rPr>
          <w:rFonts w:ascii="Times New Roman" w:eastAsia="@Arial Unicode MS" w:hAnsi="Times New Roman" w:cs="Times New Roman"/>
          <w:i/>
          <w:iCs/>
          <w:sz w:val="24"/>
          <w:szCs w:val="24"/>
          <w:lang w:eastAsia="ar-SA"/>
        </w:rPr>
        <w:t xml:space="preserve"> </w:t>
      </w:r>
      <w:r w:rsidRPr="002F6643">
        <w:rPr>
          <w:rFonts w:ascii="Times New Roman" w:eastAsia="@Arial Unicode MS" w:hAnsi="Times New Roman" w:cs="Times New Roman"/>
          <w:sz w:val="24"/>
          <w:szCs w:val="24"/>
          <w:lang w:eastAsia="ar-SA"/>
        </w:rPr>
        <w:t>в целях осуществления совместной продуктивной деятельности: распределение ролей руководителя и подчинённых, распределение общего объёма работы, приобретение навыков сотрудничества и взаимопомощи, доброжелательного и уважительного общения со сверстниками и взрослыми;</w:t>
      </w:r>
      <w:proofErr w:type="gramEnd"/>
    </w:p>
    <w:p w:rsidR="00732957" w:rsidRPr="002F6643" w:rsidRDefault="00732957" w:rsidP="00542440">
      <w:pPr>
        <w:numPr>
          <w:ilvl w:val="0"/>
          <w:numId w:val="102"/>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 xml:space="preserve">овладеют начальными формами </w:t>
      </w:r>
      <w:r w:rsidRPr="002F6643">
        <w:rPr>
          <w:rFonts w:ascii="Times New Roman" w:eastAsia="@Arial Unicode MS" w:hAnsi="Times New Roman" w:cs="Times New Roman"/>
          <w:iCs/>
          <w:sz w:val="24"/>
          <w:szCs w:val="24"/>
          <w:lang w:eastAsia="ar-SA"/>
        </w:rPr>
        <w:t>познавательных универсальных учебных действий</w:t>
      </w:r>
      <w:r w:rsidRPr="002F6643">
        <w:rPr>
          <w:rFonts w:ascii="Times New Roman" w:eastAsia="@Arial Unicode MS" w:hAnsi="Times New Roman" w:cs="Times New Roman"/>
          <w:i/>
          <w:iCs/>
          <w:sz w:val="24"/>
          <w:szCs w:val="24"/>
          <w:lang w:eastAsia="ar-SA"/>
        </w:rPr>
        <w:t xml:space="preserve"> </w:t>
      </w:r>
      <w:r w:rsidRPr="002F6643">
        <w:rPr>
          <w:rFonts w:ascii="Times New Roman" w:eastAsia="@Arial Unicode MS" w:hAnsi="Times New Roman" w:cs="Times New Roman"/>
          <w:sz w:val="24"/>
          <w:szCs w:val="24"/>
          <w:lang w:eastAsia="ar-SA"/>
        </w:rPr>
        <w:t>— исследовательскими и логическими: наблюдения, сравнения, анализа, классификации, обобщения;</w:t>
      </w:r>
    </w:p>
    <w:p w:rsidR="00732957" w:rsidRPr="002F6643" w:rsidRDefault="00732957" w:rsidP="00542440">
      <w:pPr>
        <w:numPr>
          <w:ilvl w:val="0"/>
          <w:numId w:val="102"/>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 xml:space="preserve">получат первоначальный опыт организации собственной творческой практической деятельности на основе сформированных </w:t>
      </w:r>
      <w:r w:rsidRPr="002F6643">
        <w:rPr>
          <w:rFonts w:ascii="Times New Roman" w:eastAsia="@Arial Unicode MS" w:hAnsi="Times New Roman" w:cs="Times New Roman"/>
          <w:iCs/>
          <w:sz w:val="24"/>
          <w:szCs w:val="24"/>
          <w:lang w:eastAsia="ar-SA"/>
        </w:rPr>
        <w:t>регулятивных универсальных учебных действий</w:t>
      </w:r>
      <w:r w:rsidRPr="002F6643">
        <w:rPr>
          <w:rFonts w:ascii="Times New Roman" w:eastAsia="@Arial Unicode MS" w:hAnsi="Times New Roman" w:cs="Times New Roman"/>
          <w:sz w:val="24"/>
          <w:szCs w:val="24"/>
          <w:lang w:eastAsia="ar-SA"/>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732957" w:rsidRPr="002F6643" w:rsidRDefault="00732957" w:rsidP="00542440">
      <w:pPr>
        <w:numPr>
          <w:ilvl w:val="0"/>
          <w:numId w:val="102"/>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2F6643">
        <w:rPr>
          <w:rFonts w:ascii="Times New Roman" w:eastAsia="@Arial Unicode MS" w:hAnsi="Times New Roman" w:cs="Times New Roman"/>
          <w:sz w:val="24"/>
          <w:szCs w:val="24"/>
          <w:lang w:eastAsia="ar-SA"/>
        </w:rPr>
        <w:noBreakHyphen/>
        <w:t xml:space="preserve"> и видеофрагментами; овладеют приёмами поиска и использования информации, научатся работать с доступными электронными ресурсами;</w:t>
      </w:r>
    </w:p>
    <w:p w:rsidR="00732957" w:rsidRPr="002F6643" w:rsidRDefault="00732957" w:rsidP="00542440">
      <w:pPr>
        <w:numPr>
          <w:ilvl w:val="0"/>
          <w:numId w:val="102"/>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732957" w:rsidRPr="002F6643" w:rsidRDefault="00732957" w:rsidP="00732957">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sz w:val="24"/>
          <w:szCs w:val="24"/>
          <w:lang w:eastAsia="ru-RU"/>
        </w:rPr>
      </w:pPr>
      <w:r w:rsidRPr="002F6643">
        <w:rPr>
          <w:rFonts w:ascii="Times New Roman" w:eastAsia="@Arial Unicode MS" w:hAnsi="Times New Roman" w:cs="Times New Roman"/>
          <w:sz w:val="24"/>
          <w:szCs w:val="24"/>
          <w:lang w:eastAsia="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2F6643">
        <w:rPr>
          <w:rFonts w:ascii="Times New Roman" w:eastAsia="@Arial Unicode MS" w:hAnsi="Times New Roman" w:cs="Times New Roman"/>
          <w:b/>
          <w:iCs/>
          <w:sz w:val="24"/>
          <w:szCs w:val="24"/>
          <w:lang w:eastAsia="ru-RU"/>
        </w:rPr>
        <w:t xml:space="preserve">Общекультурные и </w:t>
      </w:r>
      <w:proofErr w:type="spellStart"/>
      <w:r w:rsidRPr="002F6643">
        <w:rPr>
          <w:rFonts w:ascii="Times New Roman" w:eastAsia="@Arial Unicode MS" w:hAnsi="Times New Roman" w:cs="Times New Roman"/>
          <w:b/>
          <w:iCs/>
          <w:sz w:val="24"/>
          <w:szCs w:val="24"/>
          <w:lang w:eastAsia="ru-RU"/>
        </w:rPr>
        <w:t>общетрудовые</w:t>
      </w:r>
      <w:proofErr w:type="spellEnd"/>
      <w:r w:rsidRPr="002F6643">
        <w:rPr>
          <w:rFonts w:ascii="Times New Roman" w:eastAsia="@Arial Unicode MS" w:hAnsi="Times New Roman" w:cs="Times New Roman"/>
          <w:b/>
          <w:iCs/>
          <w:sz w:val="24"/>
          <w:szCs w:val="24"/>
          <w:lang w:eastAsia="ru-RU"/>
        </w:rPr>
        <w:t xml:space="preserve"> компетенции. </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2F6643">
        <w:rPr>
          <w:rFonts w:ascii="Times New Roman" w:eastAsia="@Arial Unicode MS" w:hAnsi="Times New Roman" w:cs="Times New Roman"/>
          <w:b/>
          <w:iCs/>
          <w:sz w:val="24"/>
          <w:szCs w:val="24"/>
          <w:lang w:eastAsia="ru-RU"/>
        </w:rPr>
        <w:lastRenderedPageBreak/>
        <w:t>Основы культуры труда, самообслуживание</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Выпускник научится:</w:t>
      </w:r>
    </w:p>
    <w:p w:rsidR="00732957" w:rsidRPr="002F6643" w:rsidRDefault="00732957" w:rsidP="00542440">
      <w:pPr>
        <w:numPr>
          <w:ilvl w:val="0"/>
          <w:numId w:val="103"/>
        </w:numPr>
        <w:tabs>
          <w:tab w:val="left" w:leader="dot" w:pos="624"/>
        </w:tabs>
        <w:spacing w:after="0" w:line="240" w:lineRule="auto"/>
        <w:jc w:val="both"/>
        <w:rPr>
          <w:rFonts w:ascii="Times New Roman" w:eastAsia="@Arial Unicode MS" w:hAnsi="Times New Roman" w:cs="Times New Roman"/>
          <w:sz w:val="24"/>
          <w:szCs w:val="24"/>
          <w:lang w:eastAsia="ar-SA"/>
        </w:rPr>
      </w:pPr>
      <w:proofErr w:type="gramStart"/>
      <w:r w:rsidRPr="002F6643">
        <w:rPr>
          <w:rFonts w:ascii="Times New Roman" w:eastAsia="@Arial Unicode MS" w:hAnsi="Times New Roman" w:cs="Times New Roman"/>
          <w:sz w:val="24"/>
          <w:szCs w:val="24"/>
          <w:lang w:eastAsia="ar-SA"/>
        </w:rPr>
        <w:t>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roofErr w:type="gramEnd"/>
    </w:p>
    <w:p w:rsidR="00732957" w:rsidRPr="002F6643" w:rsidRDefault="00732957" w:rsidP="00542440">
      <w:pPr>
        <w:numPr>
          <w:ilvl w:val="0"/>
          <w:numId w:val="103"/>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732957" w:rsidRPr="002F6643" w:rsidRDefault="00732957" w:rsidP="00542440">
      <w:pPr>
        <w:numPr>
          <w:ilvl w:val="0"/>
          <w:numId w:val="103"/>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732957" w:rsidRPr="002F6643" w:rsidRDefault="00732957" w:rsidP="00542440">
      <w:pPr>
        <w:numPr>
          <w:ilvl w:val="0"/>
          <w:numId w:val="103"/>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выполнять доступные действия по самообслуживанию и доступные виды домашнего труда.</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Выпускник получит возможность научиться:</w:t>
      </w:r>
    </w:p>
    <w:p w:rsidR="00732957" w:rsidRPr="002F6643" w:rsidRDefault="00732957" w:rsidP="00542440">
      <w:pPr>
        <w:numPr>
          <w:ilvl w:val="0"/>
          <w:numId w:val="104"/>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уважительно относиться к труду людей;</w:t>
      </w:r>
    </w:p>
    <w:p w:rsidR="00732957" w:rsidRPr="002F6643" w:rsidRDefault="00732957" w:rsidP="00542440">
      <w:pPr>
        <w:numPr>
          <w:ilvl w:val="0"/>
          <w:numId w:val="104"/>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 xml:space="preserve">понимать культурно-историческую ценность традиций, отражённых в предметном мире, в том числе традиций трудовых </w:t>
      </w:r>
      <w:proofErr w:type="gramStart"/>
      <w:r w:rsidRPr="002F6643">
        <w:rPr>
          <w:rFonts w:ascii="Times New Roman" w:eastAsia="@Arial Unicode MS" w:hAnsi="Times New Roman" w:cs="Times New Roman"/>
          <w:iCs/>
          <w:sz w:val="24"/>
          <w:szCs w:val="24"/>
          <w:lang w:eastAsia="ar-SA"/>
        </w:rPr>
        <w:t>династий</w:t>
      </w:r>
      <w:proofErr w:type="gramEnd"/>
      <w:r w:rsidRPr="002F6643">
        <w:rPr>
          <w:rFonts w:ascii="Times New Roman" w:eastAsia="@Arial Unicode MS" w:hAnsi="Times New Roman" w:cs="Times New Roman"/>
          <w:iCs/>
          <w:sz w:val="24"/>
          <w:szCs w:val="24"/>
          <w:lang w:eastAsia="ar-SA"/>
        </w:rPr>
        <w:t xml:space="preserve"> как своего региона, так и страны, и уважать их;</w:t>
      </w:r>
    </w:p>
    <w:p w:rsidR="00732957" w:rsidRPr="002F6643" w:rsidRDefault="00732957" w:rsidP="00542440">
      <w:pPr>
        <w:widowControl w:val="0"/>
        <w:numPr>
          <w:ilvl w:val="0"/>
          <w:numId w:val="104"/>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2F6643">
        <w:rPr>
          <w:rFonts w:ascii="Times New Roman" w:eastAsia="@Arial Unicode MS" w:hAnsi="Times New Roman" w:cs="Times New Roman"/>
          <w:iCs/>
          <w:sz w:val="24"/>
          <w:szCs w:val="24"/>
          <w:lang w:eastAsia="ru-RU"/>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2F6643">
        <w:rPr>
          <w:rFonts w:ascii="Times New Roman" w:eastAsia="@Arial Unicode MS" w:hAnsi="Times New Roman" w:cs="Times New Roman"/>
          <w:b/>
          <w:iCs/>
          <w:sz w:val="24"/>
          <w:szCs w:val="24"/>
          <w:lang w:eastAsia="ru-RU"/>
        </w:rPr>
        <w:t>Технология ручной обработки материалов. Элементы графической грамоты</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Выпускник научится:</w:t>
      </w:r>
    </w:p>
    <w:p w:rsidR="00732957" w:rsidRPr="002F6643" w:rsidRDefault="00732957" w:rsidP="00542440">
      <w:pPr>
        <w:numPr>
          <w:ilvl w:val="0"/>
          <w:numId w:val="105"/>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732957" w:rsidRPr="002F6643" w:rsidRDefault="00732957" w:rsidP="00542440">
      <w:pPr>
        <w:numPr>
          <w:ilvl w:val="0"/>
          <w:numId w:val="105"/>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732957" w:rsidRPr="002F6643" w:rsidRDefault="00732957" w:rsidP="00542440">
      <w:pPr>
        <w:numPr>
          <w:ilvl w:val="0"/>
          <w:numId w:val="105"/>
        </w:numPr>
        <w:tabs>
          <w:tab w:val="left" w:leader="dot" w:pos="624"/>
        </w:tabs>
        <w:spacing w:after="0" w:line="240" w:lineRule="auto"/>
        <w:jc w:val="both"/>
        <w:rPr>
          <w:rFonts w:ascii="Times New Roman" w:eastAsia="@Arial Unicode MS" w:hAnsi="Times New Roman" w:cs="Times New Roman"/>
          <w:sz w:val="24"/>
          <w:szCs w:val="24"/>
          <w:lang w:eastAsia="ar-SA"/>
        </w:rPr>
      </w:pPr>
      <w:proofErr w:type="gramStart"/>
      <w:r w:rsidRPr="002F6643">
        <w:rPr>
          <w:rFonts w:ascii="Times New Roman" w:eastAsia="@Arial Unicode MS" w:hAnsi="Times New Roman" w:cs="Times New Roman"/>
          <w:sz w:val="24"/>
          <w:szCs w:val="24"/>
          <w:lang w:eastAsia="ar-SA"/>
        </w:rPr>
        <w:t>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roofErr w:type="gramEnd"/>
    </w:p>
    <w:p w:rsidR="00732957" w:rsidRPr="002F6643" w:rsidRDefault="00732957" w:rsidP="00542440">
      <w:pPr>
        <w:numPr>
          <w:ilvl w:val="0"/>
          <w:numId w:val="105"/>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Выпускник получит возможность научиться:</w:t>
      </w:r>
    </w:p>
    <w:p w:rsidR="00732957" w:rsidRPr="002F6643" w:rsidRDefault="00732957" w:rsidP="00542440">
      <w:pPr>
        <w:numPr>
          <w:ilvl w:val="0"/>
          <w:numId w:val="106"/>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отбирать и выстраивать оптимальную технологическую последовательность реализации собственного или предложенного учителем замысла;</w:t>
      </w:r>
    </w:p>
    <w:p w:rsidR="00732957" w:rsidRPr="002F6643" w:rsidRDefault="00732957" w:rsidP="00542440">
      <w:pPr>
        <w:widowControl w:val="0"/>
        <w:numPr>
          <w:ilvl w:val="0"/>
          <w:numId w:val="106"/>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2F6643">
        <w:rPr>
          <w:rFonts w:ascii="Times New Roman" w:eastAsia="@Arial Unicode MS" w:hAnsi="Times New Roman" w:cs="Times New Roman"/>
          <w:iCs/>
          <w:sz w:val="24"/>
          <w:szCs w:val="24"/>
          <w:lang w:eastAsia="ru-RU"/>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2F6643">
        <w:rPr>
          <w:rFonts w:ascii="Times New Roman" w:eastAsia="@Arial Unicode MS" w:hAnsi="Times New Roman" w:cs="Times New Roman"/>
          <w:b/>
          <w:iCs/>
          <w:sz w:val="24"/>
          <w:szCs w:val="24"/>
          <w:lang w:eastAsia="ru-RU"/>
        </w:rPr>
        <w:t>Конструирование и моделирование</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Выпускник научится:</w:t>
      </w:r>
    </w:p>
    <w:p w:rsidR="00732957" w:rsidRPr="002F6643" w:rsidRDefault="00732957" w:rsidP="00542440">
      <w:pPr>
        <w:numPr>
          <w:ilvl w:val="0"/>
          <w:numId w:val="107"/>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анализировать устройство изделия: выделять детали, их форму, определять взаимное расположение, виды соединения деталей;</w:t>
      </w:r>
    </w:p>
    <w:p w:rsidR="00732957" w:rsidRPr="002F6643" w:rsidRDefault="00732957" w:rsidP="00542440">
      <w:pPr>
        <w:numPr>
          <w:ilvl w:val="0"/>
          <w:numId w:val="107"/>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а также другие доступные и сходные по сложности задачи;</w:t>
      </w:r>
    </w:p>
    <w:p w:rsidR="00732957" w:rsidRPr="002F6643" w:rsidRDefault="00732957" w:rsidP="00542440">
      <w:pPr>
        <w:numPr>
          <w:ilvl w:val="0"/>
          <w:numId w:val="107"/>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lastRenderedPageBreak/>
        <w:t>изготавливать несложные конструкции изделий по рисунку, простейшему чертежу или эскизу, образцу и доступным заданным условиям.</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Выпускник получит возможность научиться:</w:t>
      </w:r>
    </w:p>
    <w:p w:rsidR="00732957" w:rsidRPr="002F6643" w:rsidRDefault="00732957" w:rsidP="00542440">
      <w:pPr>
        <w:numPr>
          <w:ilvl w:val="0"/>
          <w:numId w:val="108"/>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соотносить объёмную конструкцию, основанную на правильных геометрических формах, с изображениями их развёрток;</w:t>
      </w:r>
    </w:p>
    <w:p w:rsidR="00732957" w:rsidRPr="002F6643" w:rsidRDefault="00732957" w:rsidP="00542440">
      <w:pPr>
        <w:widowControl w:val="0"/>
        <w:numPr>
          <w:ilvl w:val="0"/>
          <w:numId w:val="108"/>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2F6643">
        <w:rPr>
          <w:rFonts w:ascii="Times New Roman" w:eastAsia="@Arial Unicode MS" w:hAnsi="Times New Roman" w:cs="Times New Roman"/>
          <w:iCs/>
          <w:sz w:val="24"/>
          <w:szCs w:val="24"/>
          <w:lang w:eastAsia="ru-RU"/>
        </w:rPr>
        <w:t>создавать мысленный образ конструкции с целью решения определённой конструкторской задачи или передачи определённой художественно-эстетической информации, воплощать этот образ в материале.</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r w:rsidRPr="002F6643">
        <w:rPr>
          <w:rFonts w:ascii="Times New Roman" w:eastAsia="@Arial Unicode MS" w:hAnsi="Times New Roman" w:cs="Times New Roman"/>
          <w:b/>
          <w:bCs/>
          <w:sz w:val="24"/>
          <w:szCs w:val="24"/>
          <w:lang w:eastAsia="ru-RU"/>
        </w:rPr>
        <w:t>2.12. Физическая культура</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iCs/>
          <w:sz w:val="24"/>
          <w:szCs w:val="24"/>
          <w:lang w:eastAsia="ru-RU"/>
        </w:rPr>
      </w:pPr>
      <w:r w:rsidRPr="002F6643">
        <w:rPr>
          <w:rFonts w:ascii="Times New Roman" w:eastAsia="@Arial Unicode MS" w:hAnsi="Times New Roman" w:cs="Times New Roman"/>
          <w:iCs/>
          <w:sz w:val="24"/>
          <w:szCs w:val="24"/>
          <w:lang w:eastAsia="ru-RU"/>
        </w:rPr>
        <w:t>(для обучающихся, не имеющих противопоказаний для занятий физической культурой или существенных ограничений по нагрузке)</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 xml:space="preserve">В результате </w:t>
      </w:r>
      <w:proofErr w:type="gramStart"/>
      <w:r w:rsidRPr="002F6643">
        <w:rPr>
          <w:rFonts w:ascii="Times New Roman" w:eastAsia="@Arial Unicode MS" w:hAnsi="Times New Roman" w:cs="Times New Roman"/>
          <w:sz w:val="24"/>
          <w:szCs w:val="24"/>
          <w:lang w:eastAsia="ar-SA"/>
        </w:rPr>
        <w:t>обучения</w:t>
      </w:r>
      <w:proofErr w:type="gramEnd"/>
      <w:r w:rsidRPr="002F6643">
        <w:rPr>
          <w:rFonts w:ascii="Times New Roman" w:eastAsia="@Arial Unicode MS" w:hAnsi="Times New Roman" w:cs="Times New Roman"/>
          <w:sz w:val="24"/>
          <w:szCs w:val="24"/>
          <w:lang w:eastAsia="ar-SA"/>
        </w:rPr>
        <w:t xml:space="preserve"> обучающиеся на уровне начального общего образования:</w:t>
      </w:r>
    </w:p>
    <w:p w:rsidR="00732957" w:rsidRPr="002F6643" w:rsidRDefault="00732957" w:rsidP="00542440">
      <w:pPr>
        <w:numPr>
          <w:ilvl w:val="0"/>
          <w:numId w:val="109"/>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начнут понимать значение занятий физической культурой для укрепления здоровья, физического развития и физической подготовленности, для трудовой деятельности;</w:t>
      </w:r>
    </w:p>
    <w:p w:rsidR="00732957" w:rsidRPr="002F6643" w:rsidRDefault="00732957" w:rsidP="00542440">
      <w:pPr>
        <w:numPr>
          <w:ilvl w:val="0"/>
          <w:numId w:val="109"/>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начнут осознанно использовать знания, полученные в курсе «Физическая культура», при планировании и соблюдении режима дня, выполнении физических упражнений и во время подвижных игр на досуге;</w:t>
      </w:r>
    </w:p>
    <w:p w:rsidR="00732957" w:rsidRPr="002F6643" w:rsidRDefault="00732957" w:rsidP="00542440">
      <w:pPr>
        <w:numPr>
          <w:ilvl w:val="0"/>
          <w:numId w:val="109"/>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узнают о положительном влиянии занятий физическими упражнениями на развитие систем дыхания и кровообращения, поймут необходимость и смысл проведения простейших закаливающих процедур.</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Обучающиеся:</w:t>
      </w:r>
    </w:p>
    <w:p w:rsidR="00732957" w:rsidRPr="002F6643" w:rsidRDefault="00732957" w:rsidP="00542440">
      <w:pPr>
        <w:numPr>
          <w:ilvl w:val="0"/>
          <w:numId w:val="110"/>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освоят первичные навыки и умения по организации и проведению утренней зарядки, физкультурно-оздоровительных мероприятий в течение учебного дня, во время подвижных игр в помещении и на открытом воздухе;</w:t>
      </w:r>
    </w:p>
    <w:p w:rsidR="00732957" w:rsidRPr="002F6643" w:rsidRDefault="00732957" w:rsidP="00542440">
      <w:pPr>
        <w:numPr>
          <w:ilvl w:val="0"/>
          <w:numId w:val="110"/>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научатся составлять комплексы оздоровительных и общеразвивающих упражнений, использовать простейший спортивный инвентарь и оборудование;</w:t>
      </w:r>
    </w:p>
    <w:p w:rsidR="00732957" w:rsidRPr="002F6643" w:rsidRDefault="00732957" w:rsidP="00542440">
      <w:pPr>
        <w:numPr>
          <w:ilvl w:val="0"/>
          <w:numId w:val="110"/>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освоят правила поведения и безопасности во время занятий физическими упражнениями, правила подбора одежды и обуви в зависимости от условий проведения занятий;</w:t>
      </w:r>
    </w:p>
    <w:p w:rsidR="00732957" w:rsidRPr="002F6643" w:rsidRDefault="00732957" w:rsidP="00542440">
      <w:pPr>
        <w:numPr>
          <w:ilvl w:val="0"/>
          <w:numId w:val="110"/>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научатся наблюдать за изменением собственного роста, массы тела и показателей развития основных физических качеств; оценивать величину физической нагрузки по частоте пульса во время выполнения физических упражнений;</w:t>
      </w:r>
    </w:p>
    <w:p w:rsidR="00732957" w:rsidRPr="002F6643" w:rsidRDefault="00732957" w:rsidP="00542440">
      <w:pPr>
        <w:numPr>
          <w:ilvl w:val="0"/>
          <w:numId w:val="110"/>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научатся выполнять комплексы специальных упражнений, направленных на формирование правильной осанки, профилактику нарушения зрения, развитие систем дыхания и кровообращения;</w:t>
      </w:r>
    </w:p>
    <w:p w:rsidR="00732957" w:rsidRPr="002F6643" w:rsidRDefault="00732957" w:rsidP="00542440">
      <w:pPr>
        <w:numPr>
          <w:ilvl w:val="0"/>
          <w:numId w:val="110"/>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приобретут жизненно важные двигательные навыки и умения, необходимые для жизнедеятельности каждого человека: бегать и прыгать различными способами; метать и бросать мячи; лазать и перелезать через препятствия; выполнять акробатические и гимнастические упражнения, простейшие комбинации; будут демонстрировать постоянный прирост показателей развития основных физических качеств;</w:t>
      </w:r>
    </w:p>
    <w:p w:rsidR="00732957" w:rsidRPr="002F6643" w:rsidRDefault="00732957" w:rsidP="00542440">
      <w:pPr>
        <w:widowControl w:val="0"/>
        <w:numPr>
          <w:ilvl w:val="0"/>
          <w:numId w:val="110"/>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2F6643">
        <w:rPr>
          <w:rFonts w:ascii="Times New Roman" w:eastAsia="@Arial Unicode MS" w:hAnsi="Times New Roman" w:cs="Times New Roman"/>
          <w:sz w:val="24"/>
          <w:szCs w:val="24"/>
          <w:lang w:eastAsia="ru-RU"/>
        </w:rPr>
        <w:t>освоят навыки организации и проведения подвижных игр, элементы и простейшие технические действия игр в футбол, баскетбол и волейбол; в процессе игровой и соревновательной деятельности будут использовать навыки коллективного общения и взаимодействия.</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2F6643">
        <w:rPr>
          <w:rFonts w:ascii="Times New Roman" w:eastAsia="@Arial Unicode MS" w:hAnsi="Times New Roman" w:cs="Times New Roman"/>
          <w:b/>
          <w:iCs/>
          <w:sz w:val="24"/>
          <w:szCs w:val="24"/>
          <w:lang w:eastAsia="ru-RU"/>
        </w:rPr>
        <w:t xml:space="preserve"> Знания о физической культуре</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Выпускник научится:</w:t>
      </w:r>
    </w:p>
    <w:p w:rsidR="00732957" w:rsidRPr="002F6643" w:rsidRDefault="00732957" w:rsidP="00542440">
      <w:pPr>
        <w:numPr>
          <w:ilvl w:val="0"/>
          <w:numId w:val="111"/>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 xml:space="preserve">ориентироваться в понятиях «физическая культура», «режим дня»; характеризовать роль и значение утренней зарядки, физкультминуток и </w:t>
      </w:r>
      <w:proofErr w:type="spellStart"/>
      <w:r w:rsidRPr="002F6643">
        <w:rPr>
          <w:rFonts w:ascii="Times New Roman" w:eastAsia="@Arial Unicode MS" w:hAnsi="Times New Roman" w:cs="Times New Roman"/>
          <w:sz w:val="24"/>
          <w:szCs w:val="24"/>
          <w:lang w:eastAsia="ar-SA"/>
        </w:rPr>
        <w:t>физкультпауз</w:t>
      </w:r>
      <w:proofErr w:type="spellEnd"/>
      <w:r w:rsidRPr="002F6643">
        <w:rPr>
          <w:rFonts w:ascii="Times New Roman" w:eastAsia="@Arial Unicode MS" w:hAnsi="Times New Roman" w:cs="Times New Roman"/>
          <w:sz w:val="24"/>
          <w:szCs w:val="24"/>
          <w:lang w:eastAsia="ar-SA"/>
        </w:rPr>
        <w:t>, уроков физической культуры,   прогулок на свежем воздухе, подвижных игр, занятий спортом для укрепления здоровья, развития основных систем организма;</w:t>
      </w:r>
    </w:p>
    <w:p w:rsidR="00732957" w:rsidRPr="002F6643" w:rsidRDefault="00732957" w:rsidP="00542440">
      <w:pPr>
        <w:numPr>
          <w:ilvl w:val="0"/>
          <w:numId w:val="111"/>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lastRenderedPageBreak/>
        <w:t>раскрывать на примерах (из истории, в том числе родного края, или из личного опыта) положительное влияние занятий физической культурой на физическое, личностное и социальное развитие;</w:t>
      </w:r>
    </w:p>
    <w:p w:rsidR="00732957" w:rsidRPr="002F6643" w:rsidRDefault="00732957" w:rsidP="00542440">
      <w:pPr>
        <w:numPr>
          <w:ilvl w:val="0"/>
          <w:numId w:val="111"/>
        </w:numPr>
        <w:tabs>
          <w:tab w:val="left" w:leader="dot" w:pos="624"/>
        </w:tabs>
        <w:spacing w:after="0" w:line="240" w:lineRule="auto"/>
        <w:jc w:val="both"/>
        <w:rPr>
          <w:rFonts w:ascii="Times New Roman" w:eastAsia="@Arial Unicode MS" w:hAnsi="Times New Roman" w:cs="Times New Roman"/>
          <w:sz w:val="24"/>
          <w:szCs w:val="24"/>
          <w:lang w:eastAsia="ar-SA"/>
        </w:rPr>
      </w:pPr>
      <w:proofErr w:type="gramStart"/>
      <w:r w:rsidRPr="002F6643">
        <w:rPr>
          <w:rFonts w:ascii="Times New Roman" w:eastAsia="@Arial Unicode MS" w:hAnsi="Times New Roman" w:cs="Times New Roman"/>
          <w:sz w:val="24"/>
          <w:szCs w:val="24"/>
          <w:lang w:eastAsia="ar-SA"/>
        </w:rPr>
        <w:t>ориентироваться в понятии «физическая подготовка», характеризовать основные физические качества (силу, быстроту, выносливость, координацию, гибкость) и различать их между собой;</w:t>
      </w:r>
      <w:proofErr w:type="gramEnd"/>
    </w:p>
    <w:p w:rsidR="00732957" w:rsidRPr="002F6643" w:rsidRDefault="00732957" w:rsidP="00542440">
      <w:pPr>
        <w:numPr>
          <w:ilvl w:val="0"/>
          <w:numId w:val="111"/>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организовывать места занятий физическими упражнениями и подвижными играми (как в помещении, так и на открытом воздухе), соблюдать правила поведения и предупреждения травматизма во время занятий физическими упражнениями.</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iCs/>
          <w:sz w:val="24"/>
          <w:szCs w:val="24"/>
          <w:lang w:eastAsia="ar-SA"/>
        </w:rPr>
        <w:t>Выпускник получит возможность научиться:</w:t>
      </w:r>
    </w:p>
    <w:p w:rsidR="00732957" w:rsidRPr="002F6643" w:rsidRDefault="00732957" w:rsidP="00542440">
      <w:pPr>
        <w:numPr>
          <w:ilvl w:val="0"/>
          <w:numId w:val="112"/>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iCs/>
          <w:sz w:val="24"/>
          <w:szCs w:val="24"/>
          <w:lang w:eastAsia="ar-SA"/>
        </w:rPr>
        <w:t>выявлять связь занятий физической культурой с трудовой  деятельностью;</w:t>
      </w:r>
    </w:p>
    <w:p w:rsidR="00732957" w:rsidRPr="002F6643" w:rsidRDefault="00732957" w:rsidP="00542440">
      <w:pPr>
        <w:widowControl w:val="0"/>
        <w:numPr>
          <w:ilvl w:val="0"/>
          <w:numId w:val="112"/>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2F6643">
        <w:rPr>
          <w:rFonts w:ascii="Times New Roman" w:eastAsia="@Arial Unicode MS" w:hAnsi="Times New Roman" w:cs="Times New Roman"/>
          <w:iCs/>
          <w:sz w:val="24"/>
          <w:szCs w:val="24"/>
          <w:lang w:eastAsia="ru-RU"/>
        </w:rPr>
        <w:t>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 подготовленности.</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2F6643">
        <w:rPr>
          <w:rFonts w:ascii="Times New Roman" w:eastAsia="@Arial Unicode MS" w:hAnsi="Times New Roman" w:cs="Times New Roman"/>
          <w:b/>
          <w:iCs/>
          <w:sz w:val="24"/>
          <w:szCs w:val="24"/>
          <w:lang w:eastAsia="ru-RU"/>
        </w:rPr>
        <w:t>Способы физкультурной деятельности</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Выпускник научится:</w:t>
      </w:r>
    </w:p>
    <w:p w:rsidR="00732957" w:rsidRPr="002F6643" w:rsidRDefault="00732957" w:rsidP="00542440">
      <w:pPr>
        <w:numPr>
          <w:ilvl w:val="0"/>
          <w:numId w:val="113"/>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отбирать и выполнять комплексы упражнений для утренней зарядки и физкультминуток в соответствии с изученными правилами;</w:t>
      </w:r>
    </w:p>
    <w:p w:rsidR="00732957" w:rsidRPr="002F6643" w:rsidRDefault="00732957" w:rsidP="00542440">
      <w:pPr>
        <w:numPr>
          <w:ilvl w:val="0"/>
          <w:numId w:val="113"/>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организовывать и проводить подвижные игры и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732957" w:rsidRPr="002F6643" w:rsidRDefault="00732957" w:rsidP="00542440">
      <w:pPr>
        <w:numPr>
          <w:ilvl w:val="0"/>
          <w:numId w:val="113"/>
        </w:numPr>
        <w:tabs>
          <w:tab w:val="left" w:leader="dot" w:pos="624"/>
        </w:tabs>
        <w:spacing w:after="0" w:line="240" w:lineRule="auto"/>
        <w:jc w:val="both"/>
        <w:rPr>
          <w:rFonts w:ascii="Times New Roman" w:eastAsia="@Arial Unicode MS" w:hAnsi="Times New Roman" w:cs="Times New Roman"/>
          <w:i/>
          <w:iCs/>
          <w:sz w:val="24"/>
          <w:szCs w:val="24"/>
          <w:lang w:eastAsia="ar-SA"/>
        </w:rPr>
      </w:pPr>
      <w:proofErr w:type="gramStart"/>
      <w:r w:rsidRPr="002F6643">
        <w:rPr>
          <w:rFonts w:ascii="Times New Roman" w:eastAsia="@Arial Unicode MS" w:hAnsi="Times New Roman" w:cs="Times New Roman"/>
          <w:sz w:val="24"/>
          <w:szCs w:val="24"/>
          <w:lang w:eastAsia="ar-SA"/>
        </w:rPr>
        <w:t>измерять показатели физического развития (рост, масса) и физической подготовленности (сила, быстрота, выносливость, гибкость), вести систематические наблюдения за их динамикой.</w:t>
      </w:r>
      <w:proofErr w:type="gramEnd"/>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iCs/>
          <w:sz w:val="24"/>
          <w:szCs w:val="24"/>
          <w:lang w:eastAsia="ar-SA"/>
        </w:rPr>
        <w:t>Выпускник получит возможность научиться:</w:t>
      </w:r>
    </w:p>
    <w:p w:rsidR="00732957" w:rsidRPr="002F6643" w:rsidRDefault="00732957" w:rsidP="00542440">
      <w:pPr>
        <w:numPr>
          <w:ilvl w:val="0"/>
          <w:numId w:val="114"/>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iCs/>
          <w:sz w:val="24"/>
          <w:szCs w:val="24"/>
          <w:lang w:eastAsia="ar-SA"/>
        </w:rPr>
        <w:t>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732957" w:rsidRPr="002F6643" w:rsidRDefault="00732957" w:rsidP="00542440">
      <w:pPr>
        <w:numPr>
          <w:ilvl w:val="0"/>
          <w:numId w:val="114"/>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iCs/>
          <w:sz w:val="24"/>
          <w:szCs w:val="24"/>
          <w:lang w:eastAsia="ar-SA"/>
        </w:rPr>
        <w:t>целенаправленно отбирать физические упражнения для индивидуальных занятий по развитию физических качеств;</w:t>
      </w:r>
    </w:p>
    <w:p w:rsidR="00732957" w:rsidRPr="002F6643" w:rsidRDefault="00732957" w:rsidP="00542440">
      <w:pPr>
        <w:widowControl w:val="0"/>
        <w:numPr>
          <w:ilvl w:val="0"/>
          <w:numId w:val="114"/>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2F6643">
        <w:rPr>
          <w:rFonts w:ascii="Times New Roman" w:eastAsia="@Arial Unicode MS" w:hAnsi="Times New Roman" w:cs="Times New Roman"/>
          <w:iCs/>
          <w:sz w:val="24"/>
          <w:szCs w:val="24"/>
          <w:lang w:eastAsia="ru-RU"/>
        </w:rPr>
        <w:t>выполнять простейшие приёмы оказания доврачебной помощи при травмах и ушибах.</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iCs/>
          <w:sz w:val="24"/>
          <w:szCs w:val="24"/>
          <w:lang w:eastAsia="ru-RU"/>
        </w:rPr>
      </w:pPr>
      <w:r w:rsidRPr="002F6643">
        <w:rPr>
          <w:rFonts w:ascii="Times New Roman" w:eastAsia="@Arial Unicode MS" w:hAnsi="Times New Roman" w:cs="Times New Roman"/>
          <w:b/>
          <w:iCs/>
          <w:sz w:val="24"/>
          <w:szCs w:val="24"/>
          <w:lang w:eastAsia="ru-RU"/>
        </w:rPr>
        <w:t>Физическое совершенствовани</w:t>
      </w:r>
      <w:r w:rsidRPr="002F6643">
        <w:rPr>
          <w:rFonts w:ascii="Times New Roman" w:eastAsia="@Arial Unicode MS" w:hAnsi="Times New Roman" w:cs="Times New Roman"/>
          <w:iCs/>
          <w:sz w:val="24"/>
          <w:szCs w:val="24"/>
          <w:lang w:eastAsia="ru-RU"/>
        </w:rPr>
        <w:t>е</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Выпускник научится:</w:t>
      </w:r>
    </w:p>
    <w:p w:rsidR="00732957" w:rsidRPr="002F6643" w:rsidRDefault="00732957" w:rsidP="00542440">
      <w:pPr>
        <w:numPr>
          <w:ilvl w:val="0"/>
          <w:numId w:val="115"/>
        </w:numPr>
        <w:tabs>
          <w:tab w:val="left" w:leader="dot" w:pos="624"/>
        </w:tabs>
        <w:spacing w:after="0" w:line="240" w:lineRule="auto"/>
        <w:jc w:val="both"/>
        <w:rPr>
          <w:rFonts w:ascii="Times New Roman" w:eastAsia="@Arial Unicode MS" w:hAnsi="Times New Roman" w:cs="Times New Roman"/>
          <w:sz w:val="24"/>
          <w:szCs w:val="24"/>
          <w:lang w:eastAsia="ar-SA"/>
        </w:rPr>
      </w:pPr>
      <w:proofErr w:type="gramStart"/>
      <w:r w:rsidRPr="002F6643">
        <w:rPr>
          <w:rFonts w:ascii="Times New Roman" w:eastAsia="@Arial Unicode MS" w:hAnsi="Times New Roman" w:cs="Times New Roman"/>
          <w:sz w:val="24"/>
          <w:szCs w:val="24"/>
          <w:lang w:eastAsia="ar-SA"/>
        </w:rPr>
        <w:t>выполнять упражнения по коррекции и профилактике нарушения зрения и осанки, упражнения на развитие физических качеств (силы, быстроты, выносливости, координации, гибкости); оценивать величину нагрузки (большая, средняя, малая) по частоте пульса (с помощью специальной таблицы);</w:t>
      </w:r>
      <w:proofErr w:type="gramEnd"/>
    </w:p>
    <w:p w:rsidR="00732957" w:rsidRPr="002F6643" w:rsidRDefault="00732957" w:rsidP="00542440">
      <w:pPr>
        <w:numPr>
          <w:ilvl w:val="0"/>
          <w:numId w:val="115"/>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выполнять тестовые упражнения на оценку динамики индивидуального развития основных физических качеств;</w:t>
      </w:r>
    </w:p>
    <w:p w:rsidR="00732957" w:rsidRPr="002F6643" w:rsidRDefault="00732957" w:rsidP="00542440">
      <w:pPr>
        <w:numPr>
          <w:ilvl w:val="0"/>
          <w:numId w:val="115"/>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выполнять организующие строевые команды и приёмы;</w:t>
      </w:r>
    </w:p>
    <w:p w:rsidR="00732957" w:rsidRPr="002F6643" w:rsidRDefault="00732957" w:rsidP="00542440">
      <w:pPr>
        <w:numPr>
          <w:ilvl w:val="0"/>
          <w:numId w:val="115"/>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выполнять акробатические упражнения (кувырки, стойки, перекаты);</w:t>
      </w:r>
    </w:p>
    <w:p w:rsidR="00732957" w:rsidRPr="002F6643" w:rsidRDefault="00732957" w:rsidP="00542440">
      <w:pPr>
        <w:numPr>
          <w:ilvl w:val="0"/>
          <w:numId w:val="115"/>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выполнять гимнастические упражнения на спортивных снарядах (низкие перекладина и брусья, напольное гимнастическое бревно);</w:t>
      </w:r>
    </w:p>
    <w:p w:rsidR="00732957" w:rsidRPr="002F6643" w:rsidRDefault="00732957" w:rsidP="00542440">
      <w:pPr>
        <w:numPr>
          <w:ilvl w:val="0"/>
          <w:numId w:val="115"/>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выполнять легкоатлетические упражнения (бег, прыжки, метания и броски мяча разного веса и объёма);</w:t>
      </w:r>
    </w:p>
    <w:p w:rsidR="00732957" w:rsidRPr="002F6643" w:rsidRDefault="00732957" w:rsidP="00542440">
      <w:pPr>
        <w:numPr>
          <w:ilvl w:val="0"/>
          <w:numId w:val="115"/>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выполнять игровые действия и упражнения из подвижных игр разной функциональной направленности.</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iCs/>
          <w:sz w:val="24"/>
          <w:szCs w:val="24"/>
          <w:lang w:eastAsia="ar-SA"/>
        </w:rPr>
        <w:t>Выпускник получит возможность научиться:</w:t>
      </w:r>
    </w:p>
    <w:p w:rsidR="00732957" w:rsidRPr="002F6643" w:rsidRDefault="00732957" w:rsidP="00542440">
      <w:pPr>
        <w:numPr>
          <w:ilvl w:val="0"/>
          <w:numId w:val="116"/>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iCs/>
          <w:sz w:val="24"/>
          <w:szCs w:val="24"/>
          <w:lang w:eastAsia="ar-SA"/>
        </w:rPr>
        <w:t>сохранять правильную осанку, оптимальное телосложение;</w:t>
      </w:r>
    </w:p>
    <w:p w:rsidR="00732957" w:rsidRPr="002F6643" w:rsidRDefault="00732957" w:rsidP="00542440">
      <w:pPr>
        <w:numPr>
          <w:ilvl w:val="0"/>
          <w:numId w:val="116"/>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iCs/>
          <w:sz w:val="24"/>
          <w:szCs w:val="24"/>
          <w:lang w:eastAsia="ar-SA"/>
        </w:rPr>
        <w:lastRenderedPageBreak/>
        <w:t>выполнять эстетически красиво гимнастические и акробатические комбинации;</w:t>
      </w:r>
    </w:p>
    <w:p w:rsidR="00732957" w:rsidRPr="002F6643" w:rsidRDefault="00732957" w:rsidP="00542440">
      <w:pPr>
        <w:numPr>
          <w:ilvl w:val="0"/>
          <w:numId w:val="116"/>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iCs/>
          <w:sz w:val="24"/>
          <w:szCs w:val="24"/>
          <w:lang w:eastAsia="ar-SA"/>
        </w:rPr>
        <w:t>играть в баскетбол, футбол и волейбол по упрощённым правилам;</w:t>
      </w:r>
    </w:p>
    <w:p w:rsidR="00732957" w:rsidRPr="002F6643" w:rsidRDefault="00732957" w:rsidP="00542440">
      <w:pPr>
        <w:numPr>
          <w:ilvl w:val="0"/>
          <w:numId w:val="116"/>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iCs/>
          <w:sz w:val="24"/>
          <w:szCs w:val="24"/>
          <w:lang w:eastAsia="ar-SA"/>
        </w:rPr>
        <w:t>выполнять тестовые нормативы по физической подготовке;</w:t>
      </w:r>
    </w:p>
    <w:p w:rsidR="006C7CB8" w:rsidRPr="006C7CB8" w:rsidRDefault="006C7CB8" w:rsidP="006C7CB8">
      <w:pPr>
        <w:tabs>
          <w:tab w:val="left" w:leader="dot" w:pos="624"/>
          <w:tab w:val="left" w:pos="1200"/>
        </w:tabs>
        <w:spacing w:after="0" w:line="240" w:lineRule="auto"/>
        <w:ind w:left="851"/>
        <w:jc w:val="both"/>
        <w:rPr>
          <w:rFonts w:ascii="Times New Roman" w:eastAsia="Times New Roman" w:hAnsi="Times New Roman"/>
          <w:b/>
          <w:color w:val="000000"/>
          <w:sz w:val="24"/>
          <w:szCs w:val="24"/>
        </w:rPr>
      </w:pPr>
      <w:r w:rsidRPr="006C7CB8">
        <w:rPr>
          <w:rFonts w:ascii="Times New Roman" w:eastAsia="@Arial Unicode MS" w:hAnsi="Times New Roman"/>
          <w:b/>
          <w:sz w:val="24"/>
          <w:szCs w:val="24"/>
          <w:lang w:eastAsia="ar-SA"/>
        </w:rPr>
        <w:t xml:space="preserve">                                                                       2.13.</w:t>
      </w:r>
      <w:r w:rsidR="002F6643" w:rsidRPr="006C7CB8">
        <w:rPr>
          <w:rFonts w:ascii="Times New Roman" w:eastAsia="@Arial Unicode MS" w:hAnsi="Times New Roman"/>
          <w:b/>
          <w:sz w:val="24"/>
          <w:szCs w:val="24"/>
          <w:lang w:eastAsia="ar-SA"/>
        </w:rPr>
        <w:t xml:space="preserve"> </w:t>
      </w:r>
      <w:proofErr w:type="spellStart"/>
      <w:r w:rsidR="002F6643" w:rsidRPr="006C7CB8">
        <w:rPr>
          <w:rFonts w:ascii="Times New Roman" w:eastAsia="Calibri" w:hAnsi="Times New Roman" w:cs="Times New Roman"/>
          <w:b/>
          <w:sz w:val="24"/>
          <w:szCs w:val="24"/>
        </w:rPr>
        <w:t>ОРК</w:t>
      </w:r>
      <w:r w:rsidRPr="006C7CB8">
        <w:rPr>
          <w:rFonts w:ascii="Times New Roman" w:eastAsia="Calibri" w:hAnsi="Times New Roman"/>
          <w:b/>
          <w:sz w:val="24"/>
          <w:szCs w:val="24"/>
        </w:rPr>
        <w:t>и</w:t>
      </w:r>
      <w:r w:rsidR="002F6643" w:rsidRPr="006C7CB8">
        <w:rPr>
          <w:rFonts w:ascii="Times New Roman" w:eastAsia="Calibri" w:hAnsi="Times New Roman" w:cs="Times New Roman"/>
          <w:b/>
          <w:sz w:val="24"/>
          <w:szCs w:val="24"/>
        </w:rPr>
        <w:t>СЭ</w:t>
      </w:r>
      <w:proofErr w:type="spellEnd"/>
      <w:r w:rsidR="002F6643" w:rsidRPr="006C7CB8">
        <w:rPr>
          <w:rFonts w:ascii="Times New Roman" w:eastAsia="Calibri" w:hAnsi="Times New Roman" w:cs="Times New Roman"/>
          <w:b/>
          <w:sz w:val="24"/>
          <w:szCs w:val="24"/>
        </w:rPr>
        <w:t xml:space="preserve"> </w:t>
      </w:r>
    </w:p>
    <w:p w:rsidR="002F6643" w:rsidRPr="006C7CB8" w:rsidRDefault="006C7CB8" w:rsidP="006C7CB8">
      <w:pPr>
        <w:tabs>
          <w:tab w:val="left" w:leader="dot" w:pos="624"/>
          <w:tab w:val="left" w:pos="120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F6643" w:rsidRPr="006C7CB8">
        <w:rPr>
          <w:rFonts w:ascii="Times New Roman" w:eastAsia="Times New Roman" w:hAnsi="Times New Roman"/>
          <w:color w:val="000000"/>
          <w:sz w:val="24"/>
          <w:szCs w:val="24"/>
        </w:rPr>
        <w:t>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p>
    <w:p w:rsidR="002F6643" w:rsidRPr="002F6643" w:rsidRDefault="002F6643" w:rsidP="006C7CB8">
      <w:pPr>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2F6643">
        <w:rPr>
          <w:rFonts w:ascii="Times New Roman" w:eastAsia="Times New Roman" w:hAnsi="Times New Roman" w:cs="Times New Roman"/>
          <w:b/>
          <w:color w:val="000000"/>
          <w:sz w:val="24"/>
          <w:szCs w:val="24"/>
        </w:rPr>
        <w:t>Требования к результатам освоения основной образовательной программы начального общего образования:</w:t>
      </w:r>
    </w:p>
    <w:p w:rsidR="002F6643" w:rsidRPr="002F6643" w:rsidRDefault="002F6643" w:rsidP="006C7CB8">
      <w:pPr>
        <w:widowControl w:val="0"/>
        <w:autoSpaceDE w:val="0"/>
        <w:autoSpaceDN w:val="0"/>
        <w:adjustRightInd w:val="0"/>
        <w:spacing w:after="0" w:line="240" w:lineRule="auto"/>
        <w:jc w:val="both"/>
        <w:rPr>
          <w:rFonts w:ascii="Times New Roman" w:eastAsia="Calibri" w:hAnsi="Times New Roman" w:cs="Times New Roman"/>
          <w:sz w:val="24"/>
          <w:szCs w:val="24"/>
        </w:rPr>
      </w:pPr>
      <w:r w:rsidRPr="002F6643">
        <w:rPr>
          <w:rFonts w:ascii="Times New Roman" w:eastAsia="Calibri" w:hAnsi="Times New Roman" w:cs="Times New Roman"/>
          <w:sz w:val="24"/>
          <w:szCs w:val="24"/>
        </w:rPr>
        <w:t>1) готовность к нравственному самосовершенствованию, духовному саморазвитию;</w:t>
      </w:r>
    </w:p>
    <w:p w:rsidR="002F6643" w:rsidRPr="002F6643" w:rsidRDefault="002F6643" w:rsidP="006C7CB8">
      <w:pPr>
        <w:widowControl w:val="0"/>
        <w:autoSpaceDE w:val="0"/>
        <w:autoSpaceDN w:val="0"/>
        <w:adjustRightInd w:val="0"/>
        <w:spacing w:after="0" w:line="240" w:lineRule="auto"/>
        <w:jc w:val="both"/>
        <w:rPr>
          <w:rFonts w:ascii="Times New Roman" w:eastAsia="Calibri" w:hAnsi="Times New Roman" w:cs="Times New Roman"/>
          <w:sz w:val="24"/>
          <w:szCs w:val="24"/>
        </w:rPr>
      </w:pPr>
      <w:r w:rsidRPr="002F6643">
        <w:rPr>
          <w:rFonts w:ascii="Times New Roman" w:eastAsia="Calibri" w:hAnsi="Times New Roman" w:cs="Times New Roman"/>
          <w:sz w:val="24"/>
          <w:szCs w:val="24"/>
        </w:rP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2F6643" w:rsidRPr="002F6643" w:rsidRDefault="002F6643" w:rsidP="006C7CB8">
      <w:pPr>
        <w:widowControl w:val="0"/>
        <w:autoSpaceDE w:val="0"/>
        <w:autoSpaceDN w:val="0"/>
        <w:adjustRightInd w:val="0"/>
        <w:spacing w:after="0" w:line="240" w:lineRule="auto"/>
        <w:jc w:val="both"/>
        <w:rPr>
          <w:rFonts w:ascii="Times New Roman" w:eastAsia="Calibri" w:hAnsi="Times New Roman" w:cs="Times New Roman"/>
          <w:sz w:val="24"/>
          <w:szCs w:val="24"/>
        </w:rPr>
      </w:pPr>
      <w:r w:rsidRPr="002F6643">
        <w:rPr>
          <w:rFonts w:ascii="Times New Roman" w:eastAsia="Calibri" w:hAnsi="Times New Roman" w:cs="Times New Roman"/>
          <w:sz w:val="24"/>
          <w:szCs w:val="24"/>
        </w:rPr>
        <w:t>3) понимание значения нравственности, веры и религии в жизни человека и общества;</w:t>
      </w:r>
    </w:p>
    <w:p w:rsidR="002F6643" w:rsidRPr="002F6643" w:rsidRDefault="002F6643" w:rsidP="006C7CB8">
      <w:pPr>
        <w:widowControl w:val="0"/>
        <w:autoSpaceDE w:val="0"/>
        <w:autoSpaceDN w:val="0"/>
        <w:adjustRightInd w:val="0"/>
        <w:spacing w:after="0" w:line="240" w:lineRule="auto"/>
        <w:jc w:val="both"/>
        <w:rPr>
          <w:rFonts w:ascii="Times New Roman" w:eastAsia="Calibri" w:hAnsi="Times New Roman" w:cs="Times New Roman"/>
          <w:sz w:val="24"/>
          <w:szCs w:val="24"/>
        </w:rPr>
      </w:pPr>
      <w:r w:rsidRPr="002F6643">
        <w:rPr>
          <w:rFonts w:ascii="Times New Roman" w:eastAsia="Calibri" w:hAnsi="Times New Roman" w:cs="Times New Roman"/>
          <w:sz w:val="24"/>
          <w:szCs w:val="24"/>
        </w:rPr>
        <w:t>4) формирование первоначальных представлений о светской этике, о традиционных религиях, их роли в культуре, истории и современности России;</w:t>
      </w:r>
    </w:p>
    <w:p w:rsidR="002F6643" w:rsidRPr="002F6643" w:rsidRDefault="002F6643" w:rsidP="006C7CB8">
      <w:pPr>
        <w:widowControl w:val="0"/>
        <w:autoSpaceDE w:val="0"/>
        <w:autoSpaceDN w:val="0"/>
        <w:adjustRightInd w:val="0"/>
        <w:spacing w:after="0" w:line="240" w:lineRule="auto"/>
        <w:jc w:val="both"/>
        <w:rPr>
          <w:rFonts w:ascii="Times New Roman" w:eastAsia="Calibri" w:hAnsi="Times New Roman" w:cs="Times New Roman"/>
          <w:sz w:val="24"/>
          <w:szCs w:val="24"/>
        </w:rPr>
      </w:pPr>
      <w:r w:rsidRPr="002F6643">
        <w:rPr>
          <w:rFonts w:ascii="Times New Roman" w:eastAsia="Calibri" w:hAnsi="Times New Roman" w:cs="Times New Roman"/>
          <w:sz w:val="24"/>
          <w:szCs w:val="24"/>
        </w:rPr>
        <w:t>5) первоначальные представления об исторической роли традиционных религий в становлении российской государственности;</w:t>
      </w:r>
    </w:p>
    <w:p w:rsidR="002F6643" w:rsidRPr="002F6643" w:rsidRDefault="002F6643" w:rsidP="006C7CB8">
      <w:pPr>
        <w:widowControl w:val="0"/>
        <w:autoSpaceDE w:val="0"/>
        <w:autoSpaceDN w:val="0"/>
        <w:adjustRightInd w:val="0"/>
        <w:spacing w:after="0" w:line="240" w:lineRule="auto"/>
        <w:jc w:val="both"/>
        <w:rPr>
          <w:rFonts w:ascii="Times New Roman" w:eastAsia="Calibri" w:hAnsi="Times New Roman" w:cs="Times New Roman"/>
          <w:sz w:val="24"/>
          <w:szCs w:val="24"/>
        </w:rPr>
      </w:pPr>
      <w:r w:rsidRPr="002F6643">
        <w:rPr>
          <w:rFonts w:ascii="Times New Roman" w:eastAsia="Calibri" w:hAnsi="Times New Roman" w:cs="Times New Roman"/>
          <w:sz w:val="24"/>
          <w:szCs w:val="24"/>
        </w:rP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2F6643" w:rsidRPr="002F6643" w:rsidRDefault="002F6643" w:rsidP="006C7CB8">
      <w:pPr>
        <w:widowControl w:val="0"/>
        <w:tabs>
          <w:tab w:val="left" w:pos="4320"/>
        </w:tabs>
        <w:autoSpaceDE w:val="0"/>
        <w:autoSpaceDN w:val="0"/>
        <w:adjustRightInd w:val="0"/>
        <w:spacing w:after="0" w:line="240" w:lineRule="auto"/>
        <w:jc w:val="both"/>
        <w:rPr>
          <w:rFonts w:ascii="Times New Roman" w:eastAsia="Calibri" w:hAnsi="Times New Roman" w:cs="Times New Roman"/>
          <w:sz w:val="24"/>
          <w:szCs w:val="24"/>
        </w:rPr>
      </w:pPr>
      <w:r w:rsidRPr="002F6643">
        <w:rPr>
          <w:rFonts w:ascii="Times New Roman" w:eastAsia="Calibri" w:hAnsi="Times New Roman" w:cs="Times New Roman"/>
          <w:sz w:val="24"/>
          <w:szCs w:val="24"/>
        </w:rPr>
        <w:t>7) осознание ценности человеческой жизни.</w:t>
      </w:r>
      <w:r w:rsidRPr="002F6643">
        <w:rPr>
          <w:rFonts w:ascii="Times New Roman" w:eastAsia="Calibri" w:hAnsi="Times New Roman" w:cs="Times New Roman"/>
          <w:sz w:val="24"/>
          <w:szCs w:val="24"/>
        </w:rPr>
        <w:tab/>
      </w:r>
    </w:p>
    <w:p w:rsidR="002F6643" w:rsidRPr="002F6643" w:rsidRDefault="002F6643" w:rsidP="006C7CB8">
      <w:pPr>
        <w:autoSpaceDE w:val="0"/>
        <w:autoSpaceDN w:val="0"/>
        <w:adjustRightInd w:val="0"/>
        <w:spacing w:after="0" w:line="240" w:lineRule="auto"/>
        <w:jc w:val="both"/>
        <w:rPr>
          <w:rFonts w:ascii="Times New Roman" w:eastAsia="Times New Roman" w:hAnsi="Times New Roman" w:cs="Times New Roman"/>
          <w:b/>
          <w:bCs/>
          <w:sz w:val="24"/>
          <w:szCs w:val="24"/>
        </w:rPr>
      </w:pPr>
      <w:r w:rsidRPr="002F6643">
        <w:rPr>
          <w:rFonts w:ascii="Times New Roman" w:eastAsia="Times New Roman" w:hAnsi="Times New Roman" w:cs="Times New Roman"/>
          <w:b/>
          <w:bCs/>
          <w:sz w:val="24"/>
          <w:szCs w:val="24"/>
        </w:rPr>
        <w:t>Результаты освоения учебного предмета «Основы религиозных культур и светской этики »</w:t>
      </w:r>
    </w:p>
    <w:p w:rsidR="002F6643" w:rsidRPr="002F6643" w:rsidRDefault="002F6643" w:rsidP="006C7CB8">
      <w:pPr>
        <w:autoSpaceDE w:val="0"/>
        <w:autoSpaceDN w:val="0"/>
        <w:adjustRightInd w:val="0"/>
        <w:spacing w:after="0" w:line="240" w:lineRule="auto"/>
        <w:jc w:val="both"/>
        <w:rPr>
          <w:rFonts w:ascii="Times New Roman" w:eastAsia="Times New Roman" w:hAnsi="Times New Roman" w:cs="Times New Roman"/>
          <w:sz w:val="24"/>
          <w:szCs w:val="24"/>
        </w:rPr>
      </w:pPr>
      <w:r w:rsidRPr="002F6643">
        <w:rPr>
          <w:rFonts w:ascii="Times New Roman" w:eastAsia="Times New Roman" w:hAnsi="Times New Roman" w:cs="Times New Roman"/>
          <w:sz w:val="24"/>
          <w:szCs w:val="24"/>
        </w:rPr>
        <w:t xml:space="preserve">- умения в области работы с информацией, осуществления информационного поиска для выполнения учебных заданий; </w:t>
      </w:r>
    </w:p>
    <w:p w:rsidR="002F6643" w:rsidRPr="002F6643" w:rsidRDefault="002F6643" w:rsidP="006C7CB8">
      <w:pPr>
        <w:autoSpaceDE w:val="0"/>
        <w:autoSpaceDN w:val="0"/>
        <w:adjustRightInd w:val="0"/>
        <w:spacing w:after="0" w:line="240" w:lineRule="auto"/>
        <w:jc w:val="both"/>
        <w:rPr>
          <w:rFonts w:ascii="Times New Roman" w:eastAsia="Times New Roman" w:hAnsi="Times New Roman" w:cs="Times New Roman"/>
          <w:sz w:val="24"/>
          <w:szCs w:val="24"/>
        </w:rPr>
      </w:pPr>
      <w:r w:rsidRPr="002F6643">
        <w:rPr>
          <w:rFonts w:ascii="Times New Roman" w:eastAsia="Times New Roman" w:hAnsi="Times New Roman" w:cs="Times New Roman"/>
          <w:sz w:val="24"/>
          <w:szCs w:val="24"/>
        </w:rPr>
        <w:t xml:space="preserve">- навыки смыслового чтения текстов различных стилей и жанров; </w:t>
      </w:r>
    </w:p>
    <w:p w:rsidR="002F6643" w:rsidRPr="002F6643" w:rsidRDefault="002F6643" w:rsidP="006C7CB8">
      <w:pPr>
        <w:autoSpaceDE w:val="0"/>
        <w:autoSpaceDN w:val="0"/>
        <w:adjustRightInd w:val="0"/>
        <w:spacing w:after="0" w:line="240" w:lineRule="auto"/>
        <w:jc w:val="both"/>
        <w:rPr>
          <w:rFonts w:ascii="Times New Roman" w:eastAsia="Times New Roman" w:hAnsi="Times New Roman" w:cs="Times New Roman"/>
          <w:sz w:val="24"/>
          <w:szCs w:val="24"/>
        </w:rPr>
      </w:pPr>
      <w:r w:rsidRPr="002F6643">
        <w:rPr>
          <w:rFonts w:ascii="Times New Roman" w:eastAsia="Times New Roman" w:hAnsi="Times New Roman" w:cs="Times New Roman"/>
          <w:sz w:val="24"/>
          <w:szCs w:val="24"/>
        </w:rPr>
        <w:t xml:space="preserve">- логические действия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 </w:t>
      </w:r>
    </w:p>
    <w:p w:rsidR="002F6643" w:rsidRPr="002F6643" w:rsidRDefault="002F6643" w:rsidP="006C7CB8">
      <w:pPr>
        <w:autoSpaceDE w:val="0"/>
        <w:autoSpaceDN w:val="0"/>
        <w:adjustRightInd w:val="0"/>
        <w:spacing w:after="0" w:line="240" w:lineRule="auto"/>
        <w:jc w:val="both"/>
        <w:rPr>
          <w:rFonts w:ascii="Times New Roman" w:eastAsia="Times New Roman" w:hAnsi="Times New Roman" w:cs="Times New Roman"/>
          <w:sz w:val="24"/>
          <w:szCs w:val="24"/>
        </w:rPr>
      </w:pPr>
      <w:r w:rsidRPr="002F6643">
        <w:rPr>
          <w:rFonts w:ascii="Times New Roman" w:eastAsia="Times New Roman" w:hAnsi="Times New Roman" w:cs="Times New Roman"/>
          <w:sz w:val="24"/>
          <w:szCs w:val="24"/>
        </w:rPr>
        <w:t xml:space="preserve">- совершенствовать умения в различных видах речевой деятельности и коммуникативных ситуациях; </w:t>
      </w:r>
    </w:p>
    <w:p w:rsidR="002F6643" w:rsidRPr="002F6643" w:rsidRDefault="002F6643" w:rsidP="006C7CB8">
      <w:pPr>
        <w:autoSpaceDE w:val="0"/>
        <w:autoSpaceDN w:val="0"/>
        <w:adjustRightInd w:val="0"/>
        <w:spacing w:after="0" w:line="240" w:lineRule="auto"/>
        <w:jc w:val="both"/>
        <w:rPr>
          <w:rFonts w:ascii="Times New Roman" w:eastAsia="Times New Roman" w:hAnsi="Times New Roman" w:cs="Times New Roman"/>
          <w:sz w:val="24"/>
          <w:szCs w:val="24"/>
        </w:rPr>
      </w:pPr>
      <w:r w:rsidRPr="002F6643">
        <w:rPr>
          <w:rFonts w:ascii="Times New Roman" w:eastAsia="Times New Roman" w:hAnsi="Times New Roman" w:cs="Times New Roman"/>
          <w:sz w:val="24"/>
          <w:szCs w:val="24"/>
        </w:rPr>
        <w:t xml:space="preserve">- адекватно использовать речевые средства и средства информационно-коммуникационных технологий для решения различных коммуникативных и познавательных задач; </w:t>
      </w:r>
    </w:p>
    <w:p w:rsidR="002F6643" w:rsidRPr="002F6643" w:rsidRDefault="002F6643" w:rsidP="006C7CB8">
      <w:pPr>
        <w:autoSpaceDE w:val="0"/>
        <w:autoSpaceDN w:val="0"/>
        <w:adjustRightInd w:val="0"/>
        <w:spacing w:after="0" w:line="240" w:lineRule="auto"/>
        <w:jc w:val="both"/>
        <w:rPr>
          <w:rFonts w:ascii="Times New Roman" w:eastAsia="Times New Roman" w:hAnsi="Times New Roman" w:cs="Times New Roman"/>
          <w:sz w:val="24"/>
          <w:szCs w:val="24"/>
        </w:rPr>
      </w:pPr>
      <w:r w:rsidRPr="002F6643">
        <w:rPr>
          <w:rFonts w:ascii="Times New Roman" w:eastAsia="Times New Roman" w:hAnsi="Times New Roman" w:cs="Times New Roman"/>
          <w:sz w:val="24"/>
          <w:szCs w:val="24"/>
        </w:rPr>
        <w:t xml:space="preserve">- совершенствовать умения осознанного построения речевых высказываний в соответствии с задачами коммуникации; </w:t>
      </w:r>
    </w:p>
    <w:p w:rsidR="002F6643" w:rsidRPr="002F6643" w:rsidRDefault="002F6643" w:rsidP="006C7CB8">
      <w:pPr>
        <w:autoSpaceDE w:val="0"/>
        <w:autoSpaceDN w:val="0"/>
        <w:adjustRightInd w:val="0"/>
        <w:spacing w:after="0" w:line="240" w:lineRule="auto"/>
        <w:jc w:val="both"/>
        <w:rPr>
          <w:rFonts w:ascii="Times New Roman" w:eastAsia="Times New Roman" w:hAnsi="Times New Roman" w:cs="Times New Roman"/>
          <w:sz w:val="24"/>
          <w:szCs w:val="24"/>
        </w:rPr>
      </w:pPr>
      <w:r w:rsidRPr="002F6643">
        <w:rPr>
          <w:rFonts w:ascii="Times New Roman" w:eastAsia="Times New Roman" w:hAnsi="Times New Roman" w:cs="Times New Roman"/>
          <w:sz w:val="24"/>
          <w:szCs w:val="24"/>
        </w:rPr>
        <w:t xml:space="preserve">- формировать готовность слушать собеседника и вести диалог; готовности признавать возможность существования различных точек зрения и права каждого иметь свою собственную; </w:t>
      </w:r>
    </w:p>
    <w:p w:rsidR="002F6643" w:rsidRPr="002F6643" w:rsidRDefault="002F6643" w:rsidP="006C7CB8">
      <w:pPr>
        <w:autoSpaceDE w:val="0"/>
        <w:autoSpaceDN w:val="0"/>
        <w:adjustRightInd w:val="0"/>
        <w:spacing w:after="0" w:line="240" w:lineRule="auto"/>
        <w:jc w:val="both"/>
        <w:rPr>
          <w:rFonts w:ascii="Times New Roman" w:eastAsia="Times New Roman" w:hAnsi="Times New Roman" w:cs="Times New Roman"/>
          <w:sz w:val="24"/>
          <w:szCs w:val="24"/>
        </w:rPr>
      </w:pPr>
      <w:r w:rsidRPr="002F6643">
        <w:rPr>
          <w:rFonts w:ascii="Times New Roman" w:eastAsia="Times New Roman" w:hAnsi="Times New Roman" w:cs="Times New Roman"/>
          <w:sz w:val="24"/>
          <w:szCs w:val="24"/>
        </w:rPr>
        <w:t xml:space="preserve">- совершенствовать умения излагать свое мнение и аргументировать свою точку зрения, интерпретацию и оценку событий, явлений и фактов. </w:t>
      </w:r>
    </w:p>
    <w:p w:rsidR="002F6643" w:rsidRPr="002F6643" w:rsidRDefault="002F6643" w:rsidP="006C7CB8">
      <w:pPr>
        <w:autoSpaceDE w:val="0"/>
        <w:autoSpaceDN w:val="0"/>
        <w:adjustRightInd w:val="0"/>
        <w:spacing w:after="0" w:line="240" w:lineRule="auto"/>
        <w:jc w:val="both"/>
        <w:rPr>
          <w:rFonts w:ascii="Times New Roman" w:eastAsia="Times New Roman" w:hAnsi="Times New Roman" w:cs="Times New Roman"/>
          <w:sz w:val="24"/>
          <w:szCs w:val="24"/>
        </w:rPr>
      </w:pPr>
      <w:r w:rsidRPr="002F6643">
        <w:rPr>
          <w:rFonts w:ascii="Times New Roman" w:eastAsia="Times New Roman" w:hAnsi="Times New Roman" w:cs="Times New Roman"/>
          <w:sz w:val="24"/>
          <w:szCs w:val="24"/>
        </w:rPr>
        <w:t xml:space="preserve">- совершенствовать способностью понимания и сохранения целей и задач учебной деятельности; поиска оптимальных средств ее достижения; </w:t>
      </w:r>
    </w:p>
    <w:p w:rsidR="002F6643" w:rsidRPr="002F6643" w:rsidRDefault="002F6643" w:rsidP="006C7CB8">
      <w:pPr>
        <w:autoSpaceDE w:val="0"/>
        <w:autoSpaceDN w:val="0"/>
        <w:adjustRightInd w:val="0"/>
        <w:spacing w:after="0" w:line="240" w:lineRule="auto"/>
        <w:jc w:val="both"/>
        <w:rPr>
          <w:rFonts w:ascii="Times New Roman" w:eastAsia="Times New Roman" w:hAnsi="Times New Roman" w:cs="Times New Roman"/>
          <w:sz w:val="24"/>
          <w:szCs w:val="24"/>
        </w:rPr>
      </w:pPr>
      <w:r w:rsidRPr="002F6643">
        <w:rPr>
          <w:rFonts w:ascii="Times New Roman" w:eastAsia="Times New Roman" w:hAnsi="Times New Roman" w:cs="Times New Roman"/>
          <w:sz w:val="24"/>
          <w:szCs w:val="24"/>
        </w:rPr>
        <w:t xml:space="preserve">- формировать и совершенствовать умения планировать, контролировать и оценивать учебные действия в соответствии с поставленной задачей и условиями ее реализации; </w:t>
      </w:r>
    </w:p>
    <w:p w:rsidR="002F6643" w:rsidRPr="002F6643" w:rsidRDefault="002F6643" w:rsidP="006C7CB8">
      <w:pPr>
        <w:autoSpaceDE w:val="0"/>
        <w:autoSpaceDN w:val="0"/>
        <w:adjustRightInd w:val="0"/>
        <w:spacing w:after="0" w:line="240" w:lineRule="auto"/>
        <w:jc w:val="both"/>
        <w:rPr>
          <w:rFonts w:ascii="Times New Roman" w:eastAsia="Times New Roman" w:hAnsi="Times New Roman" w:cs="Times New Roman"/>
          <w:sz w:val="24"/>
          <w:szCs w:val="24"/>
        </w:rPr>
      </w:pPr>
      <w:r w:rsidRPr="002F6643">
        <w:rPr>
          <w:rFonts w:ascii="Times New Roman" w:eastAsia="Times New Roman" w:hAnsi="Times New Roman" w:cs="Times New Roman"/>
          <w:sz w:val="24"/>
          <w:szCs w:val="24"/>
        </w:rPr>
        <w:t xml:space="preserve">-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учета характера ошибок; понимать причины успеха/неуспеха учебной деятельности; </w:t>
      </w:r>
    </w:p>
    <w:p w:rsidR="002F6643" w:rsidRPr="002F6643" w:rsidRDefault="002F6643" w:rsidP="006C7CB8">
      <w:pPr>
        <w:autoSpaceDE w:val="0"/>
        <w:autoSpaceDN w:val="0"/>
        <w:adjustRightInd w:val="0"/>
        <w:spacing w:after="0" w:line="240" w:lineRule="auto"/>
        <w:jc w:val="both"/>
        <w:rPr>
          <w:rFonts w:ascii="Times New Roman" w:eastAsia="Times New Roman" w:hAnsi="Times New Roman" w:cs="Times New Roman"/>
          <w:sz w:val="24"/>
          <w:szCs w:val="24"/>
        </w:rPr>
      </w:pPr>
      <w:r w:rsidRPr="002F6643">
        <w:rPr>
          <w:rFonts w:ascii="Times New Roman" w:eastAsia="Times New Roman" w:hAnsi="Times New Roman" w:cs="Times New Roman"/>
          <w:sz w:val="24"/>
          <w:szCs w:val="24"/>
        </w:rPr>
        <w:t xml:space="preserve">- совершенствовать организационные умения в области коллективной деятельности, умения определять общую цель и пути ее достижения, умения договариваться о распределении ролей в совместной деятельности; адекватно оценивать собственное поведение и поведение окружающих. </w:t>
      </w:r>
    </w:p>
    <w:p w:rsidR="002F6643" w:rsidRPr="002F6643" w:rsidRDefault="002F6643" w:rsidP="006C7CB8">
      <w:pPr>
        <w:autoSpaceDE w:val="0"/>
        <w:autoSpaceDN w:val="0"/>
        <w:adjustRightInd w:val="0"/>
        <w:spacing w:after="0" w:line="240" w:lineRule="auto"/>
        <w:jc w:val="both"/>
        <w:rPr>
          <w:rFonts w:ascii="Times New Roman" w:eastAsia="Times New Roman" w:hAnsi="Times New Roman" w:cs="Times New Roman"/>
          <w:sz w:val="24"/>
          <w:szCs w:val="24"/>
        </w:rPr>
      </w:pPr>
      <w:r w:rsidRPr="002F6643">
        <w:rPr>
          <w:rFonts w:ascii="Times New Roman" w:eastAsia="Times New Roman" w:hAnsi="Times New Roman" w:cs="Times New Roman"/>
          <w:sz w:val="24"/>
          <w:szCs w:val="24"/>
        </w:rPr>
        <w:t xml:space="preserve">- формировать основы российской гражданской идентичности, развивать чувство гордости за свою Родину; </w:t>
      </w:r>
    </w:p>
    <w:p w:rsidR="002F6643" w:rsidRPr="002F6643" w:rsidRDefault="002F6643" w:rsidP="006C7CB8">
      <w:pPr>
        <w:autoSpaceDE w:val="0"/>
        <w:autoSpaceDN w:val="0"/>
        <w:adjustRightInd w:val="0"/>
        <w:spacing w:after="0" w:line="240" w:lineRule="auto"/>
        <w:jc w:val="both"/>
        <w:rPr>
          <w:rFonts w:ascii="Times New Roman" w:eastAsia="Times New Roman" w:hAnsi="Times New Roman" w:cs="Times New Roman"/>
          <w:sz w:val="24"/>
          <w:szCs w:val="24"/>
        </w:rPr>
      </w:pPr>
      <w:r w:rsidRPr="002F6643">
        <w:rPr>
          <w:rFonts w:ascii="Times New Roman" w:eastAsia="Times New Roman" w:hAnsi="Times New Roman" w:cs="Times New Roman"/>
          <w:sz w:val="24"/>
          <w:szCs w:val="24"/>
        </w:rPr>
        <w:lastRenderedPageBreak/>
        <w:t xml:space="preserve">- формировать образа мира как единого и целостного при разнообразии культур, национальностей, религий; </w:t>
      </w:r>
    </w:p>
    <w:p w:rsidR="002F6643" w:rsidRPr="002F6643" w:rsidRDefault="002F6643" w:rsidP="006C7CB8">
      <w:pPr>
        <w:autoSpaceDE w:val="0"/>
        <w:autoSpaceDN w:val="0"/>
        <w:adjustRightInd w:val="0"/>
        <w:spacing w:after="0" w:line="240" w:lineRule="auto"/>
        <w:jc w:val="both"/>
        <w:rPr>
          <w:rFonts w:ascii="Times New Roman" w:eastAsia="Times New Roman" w:hAnsi="Times New Roman" w:cs="Times New Roman"/>
          <w:sz w:val="24"/>
          <w:szCs w:val="24"/>
        </w:rPr>
      </w:pPr>
      <w:r w:rsidRPr="002F6643">
        <w:rPr>
          <w:rFonts w:ascii="Times New Roman" w:eastAsia="Times New Roman" w:hAnsi="Times New Roman" w:cs="Times New Roman"/>
          <w:sz w:val="24"/>
          <w:szCs w:val="24"/>
        </w:rPr>
        <w:t xml:space="preserve">- развивать доверие и уважение к представителям разных народов и вероисповеданий, уважительного и бережного отношения к их культуре; </w:t>
      </w:r>
    </w:p>
    <w:p w:rsidR="002F6643" w:rsidRPr="002F6643" w:rsidRDefault="002F6643" w:rsidP="006C7CB8">
      <w:pPr>
        <w:autoSpaceDE w:val="0"/>
        <w:autoSpaceDN w:val="0"/>
        <w:adjustRightInd w:val="0"/>
        <w:spacing w:after="0" w:line="240" w:lineRule="auto"/>
        <w:jc w:val="both"/>
        <w:rPr>
          <w:rFonts w:ascii="Times New Roman" w:eastAsia="Times New Roman" w:hAnsi="Times New Roman" w:cs="Times New Roman"/>
          <w:sz w:val="24"/>
          <w:szCs w:val="24"/>
        </w:rPr>
      </w:pPr>
      <w:r w:rsidRPr="002F6643">
        <w:rPr>
          <w:rFonts w:ascii="Times New Roman" w:eastAsia="Times New Roman" w:hAnsi="Times New Roman" w:cs="Times New Roman"/>
          <w:sz w:val="24"/>
          <w:szCs w:val="24"/>
        </w:rPr>
        <w:t xml:space="preserve">- развивать самостоятельность и ответственность за свои поступки на основе представлений о нравственных нормах и общечеловеческих ценностях, социальной справедливости и свободе; </w:t>
      </w:r>
    </w:p>
    <w:p w:rsidR="002F6643" w:rsidRPr="002F6643" w:rsidRDefault="002F6643" w:rsidP="006C7CB8">
      <w:pPr>
        <w:tabs>
          <w:tab w:val="left" w:pos="7740"/>
        </w:tabs>
        <w:autoSpaceDE w:val="0"/>
        <w:autoSpaceDN w:val="0"/>
        <w:adjustRightInd w:val="0"/>
        <w:spacing w:after="0" w:line="240" w:lineRule="auto"/>
        <w:jc w:val="both"/>
        <w:rPr>
          <w:rFonts w:ascii="Times New Roman" w:eastAsia="Times New Roman" w:hAnsi="Times New Roman" w:cs="Times New Roman"/>
          <w:sz w:val="24"/>
          <w:szCs w:val="24"/>
        </w:rPr>
      </w:pPr>
      <w:r w:rsidRPr="002F6643">
        <w:rPr>
          <w:rFonts w:ascii="Times New Roman" w:eastAsia="Times New Roman" w:hAnsi="Times New Roman" w:cs="Times New Roman"/>
          <w:sz w:val="24"/>
          <w:szCs w:val="24"/>
        </w:rPr>
        <w:t xml:space="preserve">- развить этические чувства как регулятор морального поведения; </w:t>
      </w:r>
      <w:r w:rsidRPr="002F6643">
        <w:rPr>
          <w:rFonts w:ascii="Times New Roman" w:eastAsia="Times New Roman" w:hAnsi="Times New Roman" w:cs="Times New Roman"/>
          <w:sz w:val="24"/>
          <w:szCs w:val="24"/>
        </w:rPr>
        <w:tab/>
      </w:r>
    </w:p>
    <w:p w:rsidR="002F6643" w:rsidRPr="002F6643" w:rsidRDefault="002F6643" w:rsidP="006C7CB8">
      <w:pPr>
        <w:autoSpaceDE w:val="0"/>
        <w:autoSpaceDN w:val="0"/>
        <w:adjustRightInd w:val="0"/>
        <w:spacing w:after="0" w:line="240" w:lineRule="auto"/>
        <w:jc w:val="both"/>
        <w:rPr>
          <w:rFonts w:ascii="Times New Roman" w:eastAsia="Times New Roman" w:hAnsi="Times New Roman" w:cs="Times New Roman"/>
          <w:sz w:val="24"/>
          <w:szCs w:val="24"/>
        </w:rPr>
      </w:pPr>
      <w:r w:rsidRPr="002F6643">
        <w:rPr>
          <w:rFonts w:ascii="Times New Roman" w:eastAsia="Times New Roman" w:hAnsi="Times New Roman" w:cs="Times New Roman"/>
          <w:sz w:val="24"/>
          <w:szCs w:val="24"/>
        </w:rPr>
        <w:t xml:space="preserve">- воспитывать доброжелательность и эмоционально-нравственную отзывчивость, понимание и сопереживание; </w:t>
      </w:r>
    </w:p>
    <w:p w:rsidR="002F6643" w:rsidRPr="002F6643" w:rsidRDefault="002F6643" w:rsidP="006C7CB8">
      <w:pPr>
        <w:autoSpaceDE w:val="0"/>
        <w:autoSpaceDN w:val="0"/>
        <w:adjustRightInd w:val="0"/>
        <w:spacing w:after="0" w:line="240" w:lineRule="auto"/>
        <w:jc w:val="both"/>
        <w:rPr>
          <w:rFonts w:ascii="Times New Roman" w:eastAsia="Times New Roman" w:hAnsi="Times New Roman" w:cs="Times New Roman"/>
          <w:sz w:val="24"/>
          <w:szCs w:val="24"/>
        </w:rPr>
      </w:pPr>
      <w:r w:rsidRPr="002F6643">
        <w:rPr>
          <w:rFonts w:ascii="Times New Roman" w:eastAsia="Times New Roman" w:hAnsi="Times New Roman" w:cs="Times New Roman"/>
          <w:sz w:val="24"/>
          <w:szCs w:val="24"/>
        </w:rPr>
        <w:t xml:space="preserve">- развивать начальные формы регуляции своих эмоциональных состояний и рефлексии; </w:t>
      </w:r>
    </w:p>
    <w:p w:rsidR="002F6643" w:rsidRPr="002F6643" w:rsidRDefault="002F6643" w:rsidP="006C7CB8">
      <w:pPr>
        <w:autoSpaceDE w:val="0"/>
        <w:autoSpaceDN w:val="0"/>
        <w:adjustRightInd w:val="0"/>
        <w:spacing w:after="0" w:line="240" w:lineRule="auto"/>
        <w:jc w:val="both"/>
        <w:rPr>
          <w:rFonts w:ascii="Times New Roman" w:eastAsia="Times New Roman" w:hAnsi="Times New Roman" w:cs="Times New Roman"/>
          <w:sz w:val="24"/>
          <w:szCs w:val="24"/>
        </w:rPr>
      </w:pPr>
      <w:r w:rsidRPr="002F6643">
        <w:rPr>
          <w:rFonts w:ascii="Times New Roman" w:eastAsia="Times New Roman" w:hAnsi="Times New Roman" w:cs="Times New Roman"/>
          <w:sz w:val="24"/>
          <w:szCs w:val="24"/>
        </w:rPr>
        <w:t xml:space="preserve">- развивать навыки сотрудничества </w:t>
      </w:r>
      <w:proofErr w:type="gramStart"/>
      <w:r w:rsidRPr="002F6643">
        <w:rPr>
          <w:rFonts w:ascii="Times New Roman" w:eastAsia="Times New Roman" w:hAnsi="Times New Roman" w:cs="Times New Roman"/>
          <w:sz w:val="24"/>
          <w:szCs w:val="24"/>
        </w:rPr>
        <w:t>со</w:t>
      </w:r>
      <w:proofErr w:type="gramEnd"/>
      <w:r w:rsidRPr="002F6643">
        <w:rPr>
          <w:rFonts w:ascii="Times New Roman" w:eastAsia="Times New Roman" w:hAnsi="Times New Roman" w:cs="Times New Roman"/>
          <w:sz w:val="24"/>
          <w:szCs w:val="24"/>
        </w:rPr>
        <w:t xml:space="preserve"> взрослыми и сверстниками в различных социальных ситуациях, умение не создавать конфликтов, искать компромиссы в спорных ситуациях и договариваться о конструктивном решении спорных вопросов; </w:t>
      </w:r>
    </w:p>
    <w:p w:rsidR="002F6643" w:rsidRPr="002F6643" w:rsidRDefault="002F6643" w:rsidP="006C7CB8">
      <w:pPr>
        <w:autoSpaceDE w:val="0"/>
        <w:autoSpaceDN w:val="0"/>
        <w:adjustRightInd w:val="0"/>
        <w:spacing w:after="0" w:line="240" w:lineRule="auto"/>
        <w:jc w:val="both"/>
        <w:rPr>
          <w:rFonts w:ascii="Times New Roman" w:eastAsia="Times New Roman" w:hAnsi="Times New Roman" w:cs="Times New Roman"/>
          <w:sz w:val="24"/>
          <w:szCs w:val="24"/>
        </w:rPr>
      </w:pPr>
      <w:r w:rsidRPr="002F6643">
        <w:rPr>
          <w:rFonts w:ascii="Times New Roman" w:eastAsia="Times New Roman" w:hAnsi="Times New Roman" w:cs="Times New Roman"/>
          <w:sz w:val="24"/>
          <w:szCs w:val="24"/>
        </w:rPr>
        <w:t xml:space="preserve">- развивать мотивацию к продуктивной созидательной деятельности; </w:t>
      </w:r>
    </w:p>
    <w:p w:rsidR="002F6643" w:rsidRPr="002F6643" w:rsidRDefault="002F6643" w:rsidP="006C7CB8">
      <w:pPr>
        <w:autoSpaceDE w:val="0"/>
        <w:autoSpaceDN w:val="0"/>
        <w:adjustRightInd w:val="0"/>
        <w:spacing w:after="0" w:line="240" w:lineRule="auto"/>
        <w:jc w:val="both"/>
        <w:rPr>
          <w:rFonts w:ascii="Times New Roman" w:eastAsia="Times New Roman" w:hAnsi="Times New Roman" w:cs="Times New Roman"/>
          <w:sz w:val="24"/>
          <w:szCs w:val="24"/>
        </w:rPr>
      </w:pPr>
      <w:r w:rsidRPr="002F6643">
        <w:rPr>
          <w:rFonts w:ascii="Times New Roman" w:eastAsia="Times New Roman" w:hAnsi="Times New Roman" w:cs="Times New Roman"/>
          <w:sz w:val="24"/>
          <w:szCs w:val="24"/>
        </w:rPr>
        <w:t xml:space="preserve">- формировать бережное отношение к материальным и духовным ценностям. </w:t>
      </w:r>
    </w:p>
    <w:p w:rsidR="00732957" w:rsidRPr="00732957" w:rsidRDefault="00732957" w:rsidP="00732957">
      <w:pPr>
        <w:spacing w:after="0" w:line="240" w:lineRule="auto"/>
        <w:jc w:val="both"/>
        <w:rPr>
          <w:rFonts w:ascii="Times New Roman" w:eastAsia="Calibri" w:hAnsi="Times New Roman" w:cs="Times New Roman"/>
          <w:sz w:val="24"/>
          <w:szCs w:val="24"/>
          <w:lang w:eastAsia="ar-SA"/>
        </w:rPr>
      </w:pPr>
      <w:r w:rsidRPr="00AB7FBB">
        <w:rPr>
          <w:rFonts w:ascii="Times New Roman" w:eastAsia="Calibri" w:hAnsi="Times New Roman" w:cs="Times New Roman"/>
          <w:sz w:val="24"/>
          <w:szCs w:val="24"/>
          <w:lang w:eastAsia="ar-SA"/>
        </w:rPr>
        <w:t>УМК «Перспективная начальная школа» в полной мере реализуют Требования ФГОС по реализации вышеперечисленных результатов.</w:t>
      </w:r>
      <w:r w:rsidRPr="00732957">
        <w:rPr>
          <w:rFonts w:ascii="Times New Roman" w:eastAsia="Calibri" w:hAnsi="Times New Roman" w:cs="Times New Roman"/>
          <w:sz w:val="24"/>
          <w:szCs w:val="24"/>
          <w:lang w:eastAsia="ar-SA"/>
        </w:rPr>
        <w:t xml:space="preserve"> </w:t>
      </w:r>
    </w:p>
    <w:p w:rsidR="00AB7FBB" w:rsidRPr="00AB7FBB" w:rsidRDefault="00AB7FBB" w:rsidP="00AB7FBB">
      <w:pPr>
        <w:spacing w:after="120" w:line="240" w:lineRule="auto"/>
        <w:jc w:val="both"/>
        <w:rPr>
          <w:rFonts w:ascii="Times New Roman" w:eastAsia="Calibri" w:hAnsi="Times New Roman" w:cs="Times New Roman"/>
          <w:sz w:val="24"/>
          <w:szCs w:val="24"/>
          <w:lang w:eastAsia="ar-SA"/>
        </w:rPr>
      </w:pPr>
      <w:r w:rsidRPr="00AB7FBB">
        <w:rPr>
          <w:rFonts w:ascii="Times New Roman" w:eastAsia="Calibri" w:hAnsi="Times New Roman" w:cs="Times New Roman"/>
          <w:sz w:val="24"/>
          <w:szCs w:val="24"/>
          <w:lang w:eastAsia="ar-SA"/>
        </w:rPr>
        <w:t xml:space="preserve">Планируемым результатом освоения образовательной программы является </w:t>
      </w:r>
      <w:r w:rsidRPr="00AB7FBB">
        <w:rPr>
          <w:rFonts w:ascii="Times New Roman" w:eastAsia="Calibri" w:hAnsi="Times New Roman" w:cs="Times New Roman"/>
          <w:bCs/>
          <w:iCs/>
          <w:sz w:val="24"/>
          <w:szCs w:val="24"/>
          <w:lang w:eastAsia="ar-SA"/>
        </w:rPr>
        <w:t>портрет выпускника начальной школы</w:t>
      </w:r>
      <w:r w:rsidRPr="00AB7FBB">
        <w:rPr>
          <w:rFonts w:ascii="Times New Roman" w:eastAsia="Calibri" w:hAnsi="Times New Roman" w:cs="Times New Roman"/>
          <w:b/>
          <w:bCs/>
          <w:iCs/>
          <w:sz w:val="24"/>
          <w:szCs w:val="24"/>
          <w:lang w:eastAsia="ar-SA"/>
        </w:rPr>
        <w:t xml:space="preserve"> </w:t>
      </w:r>
      <w:r w:rsidRPr="00AB7FBB">
        <w:rPr>
          <w:rFonts w:ascii="Times New Roman" w:eastAsia="Calibri" w:hAnsi="Times New Roman" w:cs="Times New Roman"/>
          <w:sz w:val="24"/>
          <w:szCs w:val="24"/>
          <w:lang w:eastAsia="ar-SA"/>
        </w:rPr>
        <w:t xml:space="preserve">МБОУ </w:t>
      </w:r>
      <w:r>
        <w:rPr>
          <w:rFonts w:ascii="Times New Roman" w:eastAsia="Calibri" w:hAnsi="Times New Roman" w:cs="Times New Roman"/>
          <w:sz w:val="24"/>
          <w:szCs w:val="24"/>
          <w:lang w:eastAsia="ar-SA"/>
        </w:rPr>
        <w:t>«</w:t>
      </w:r>
      <w:proofErr w:type="spellStart"/>
      <w:r>
        <w:rPr>
          <w:rFonts w:ascii="Times New Roman" w:eastAsia="Calibri" w:hAnsi="Times New Roman" w:cs="Times New Roman"/>
          <w:sz w:val="24"/>
          <w:szCs w:val="24"/>
          <w:lang w:eastAsia="ar-SA"/>
        </w:rPr>
        <w:t>Кысыл-Сырской</w:t>
      </w:r>
      <w:proofErr w:type="spellEnd"/>
      <w:r>
        <w:rPr>
          <w:rFonts w:ascii="Times New Roman" w:eastAsia="Calibri" w:hAnsi="Times New Roman" w:cs="Times New Roman"/>
          <w:sz w:val="24"/>
          <w:szCs w:val="24"/>
          <w:lang w:eastAsia="ar-SA"/>
        </w:rPr>
        <w:t xml:space="preserve"> средней общеобразовательной школы»</w:t>
      </w:r>
      <w:r w:rsidRPr="00AB7FBB">
        <w:rPr>
          <w:rFonts w:ascii="Times New Roman" w:eastAsia="Calibri" w:hAnsi="Times New Roman" w:cs="Times New Roman"/>
          <w:sz w:val="24"/>
          <w:szCs w:val="24"/>
          <w:lang w:eastAsia="ar-SA"/>
        </w:rPr>
        <w:t>.</w:t>
      </w:r>
    </w:p>
    <w:p w:rsidR="00AB7FBB" w:rsidRPr="00AB7FBB" w:rsidRDefault="00AB7FBB" w:rsidP="00AB7FBB">
      <w:pPr>
        <w:spacing w:after="120" w:line="240" w:lineRule="auto"/>
        <w:jc w:val="center"/>
        <w:rPr>
          <w:rFonts w:ascii="Times New Roman" w:eastAsia="Calibri" w:hAnsi="Times New Roman" w:cs="Times New Roman"/>
          <w:b/>
          <w:bCs/>
          <w:sz w:val="24"/>
          <w:szCs w:val="24"/>
          <w:lang w:eastAsia="ar-SA"/>
        </w:rPr>
      </w:pPr>
      <w:r w:rsidRPr="00AB7FBB">
        <w:rPr>
          <w:rFonts w:ascii="Times New Roman" w:eastAsia="Calibri" w:hAnsi="Times New Roman" w:cs="Times New Roman"/>
          <w:b/>
          <w:bCs/>
          <w:sz w:val="24"/>
          <w:szCs w:val="24"/>
          <w:lang w:eastAsia="ar-SA"/>
        </w:rPr>
        <w:t>Портрет выпускника на уровне начального общего образования</w:t>
      </w:r>
    </w:p>
    <w:p w:rsidR="00AB7FBB" w:rsidRPr="00AB7FBB" w:rsidRDefault="00AB7FBB" w:rsidP="00AB7FBB">
      <w:pPr>
        <w:spacing w:after="120" w:line="240" w:lineRule="auto"/>
        <w:jc w:val="both"/>
        <w:rPr>
          <w:rFonts w:ascii="Times New Roman" w:eastAsia="Calibri" w:hAnsi="Times New Roman" w:cs="Times New Roman"/>
          <w:sz w:val="24"/>
          <w:szCs w:val="24"/>
          <w:lang w:eastAsia="ar-SA"/>
        </w:rPr>
      </w:pPr>
      <w:r w:rsidRPr="00AB7FBB">
        <w:rPr>
          <w:rFonts w:ascii="Times New Roman" w:eastAsia="Calibri" w:hAnsi="Times New Roman" w:cs="Times New Roman"/>
          <w:b/>
          <w:bCs/>
          <w:sz w:val="24"/>
          <w:szCs w:val="24"/>
          <w:lang w:eastAsia="ar-SA"/>
        </w:rPr>
        <w:t xml:space="preserve"> </w:t>
      </w:r>
      <w:r w:rsidRPr="00AB7FBB">
        <w:rPr>
          <w:rFonts w:ascii="Times New Roman" w:eastAsia="Calibri" w:hAnsi="Times New Roman" w:cs="Times New Roman"/>
          <w:b/>
          <w:bCs/>
          <w:iCs/>
          <w:sz w:val="24"/>
          <w:szCs w:val="24"/>
          <w:lang w:eastAsia="ar-SA"/>
        </w:rPr>
        <w:t xml:space="preserve">Общие принципы построения модели: </w:t>
      </w:r>
    </w:p>
    <w:p w:rsidR="00AB7FBB" w:rsidRPr="00AB7FBB" w:rsidRDefault="00AB7FBB" w:rsidP="00542440">
      <w:pPr>
        <w:numPr>
          <w:ilvl w:val="0"/>
          <w:numId w:val="118"/>
        </w:numPr>
        <w:spacing w:after="0" w:line="240" w:lineRule="auto"/>
        <w:jc w:val="both"/>
        <w:rPr>
          <w:rFonts w:ascii="Times New Roman" w:eastAsia="Calibri" w:hAnsi="Times New Roman" w:cs="Times New Roman"/>
          <w:sz w:val="24"/>
          <w:szCs w:val="24"/>
          <w:lang w:eastAsia="ar-SA"/>
        </w:rPr>
      </w:pPr>
      <w:r w:rsidRPr="00AB7FBB">
        <w:rPr>
          <w:rFonts w:ascii="Times New Roman" w:eastAsia="Calibri" w:hAnsi="Times New Roman" w:cs="Times New Roman"/>
          <w:sz w:val="24"/>
          <w:szCs w:val="24"/>
          <w:lang w:eastAsia="ar-SA"/>
        </w:rPr>
        <w:t xml:space="preserve">модель ориентирована на то, чтобы сформированные в образовательной организации качества помогли выпускнику адекватно включиться в систему существующих социальных отношений, овладеть комплексом социальных ролей; </w:t>
      </w:r>
    </w:p>
    <w:p w:rsidR="00AB7FBB" w:rsidRPr="00AB7FBB" w:rsidRDefault="00AB7FBB" w:rsidP="00542440">
      <w:pPr>
        <w:numPr>
          <w:ilvl w:val="0"/>
          <w:numId w:val="118"/>
        </w:numPr>
        <w:spacing w:after="0" w:line="240" w:lineRule="auto"/>
        <w:jc w:val="both"/>
        <w:rPr>
          <w:rFonts w:ascii="Times New Roman" w:eastAsia="Calibri" w:hAnsi="Times New Roman" w:cs="Times New Roman"/>
          <w:sz w:val="24"/>
          <w:szCs w:val="24"/>
          <w:lang w:eastAsia="ar-SA"/>
        </w:rPr>
      </w:pPr>
      <w:r w:rsidRPr="00AB7FBB">
        <w:rPr>
          <w:rFonts w:ascii="Times New Roman" w:eastAsia="Calibri" w:hAnsi="Times New Roman" w:cs="Times New Roman"/>
          <w:sz w:val="24"/>
          <w:szCs w:val="24"/>
          <w:lang w:eastAsia="ar-SA"/>
        </w:rPr>
        <w:t xml:space="preserve">в модели выделяются общие качества, которые особо важны для реализации той или иной социальной роли; </w:t>
      </w:r>
    </w:p>
    <w:p w:rsidR="00AB7FBB" w:rsidRPr="00AB7FBB" w:rsidRDefault="00AB7FBB" w:rsidP="00542440">
      <w:pPr>
        <w:numPr>
          <w:ilvl w:val="0"/>
          <w:numId w:val="118"/>
        </w:numPr>
        <w:spacing w:after="0" w:line="240" w:lineRule="auto"/>
        <w:jc w:val="both"/>
        <w:rPr>
          <w:rFonts w:ascii="Times New Roman" w:eastAsia="Calibri" w:hAnsi="Times New Roman" w:cs="Times New Roman"/>
          <w:sz w:val="24"/>
          <w:szCs w:val="24"/>
          <w:lang w:eastAsia="ar-SA"/>
        </w:rPr>
      </w:pPr>
      <w:r w:rsidRPr="00AB7FBB">
        <w:rPr>
          <w:rFonts w:ascii="Times New Roman" w:eastAsia="Calibri" w:hAnsi="Times New Roman" w:cs="Times New Roman"/>
          <w:sz w:val="24"/>
          <w:szCs w:val="24"/>
          <w:lang w:eastAsia="ar-SA"/>
        </w:rPr>
        <w:t xml:space="preserve">общие качества отражают развитость сущностных сфер человека; </w:t>
      </w:r>
    </w:p>
    <w:p w:rsidR="00AB7FBB" w:rsidRPr="00AB7FBB" w:rsidRDefault="00AB7FBB" w:rsidP="00542440">
      <w:pPr>
        <w:numPr>
          <w:ilvl w:val="0"/>
          <w:numId w:val="118"/>
        </w:numPr>
        <w:spacing w:after="0" w:line="240" w:lineRule="auto"/>
        <w:jc w:val="both"/>
        <w:rPr>
          <w:rFonts w:ascii="Times New Roman" w:eastAsia="Calibri" w:hAnsi="Times New Roman" w:cs="Times New Roman"/>
          <w:sz w:val="24"/>
          <w:szCs w:val="24"/>
          <w:lang w:eastAsia="ar-SA"/>
        </w:rPr>
      </w:pPr>
      <w:r w:rsidRPr="00AB7FBB">
        <w:rPr>
          <w:rFonts w:ascii="Times New Roman" w:eastAsia="Calibri" w:hAnsi="Times New Roman" w:cs="Times New Roman"/>
          <w:sz w:val="24"/>
          <w:szCs w:val="24"/>
          <w:lang w:eastAsia="ar-SA"/>
        </w:rPr>
        <w:t xml:space="preserve">модель носит обобщенный характер и предполагает, что сформированные качества разнообразны по своим проявлениям, которые соответствуют индивидуальности каждого ученика; </w:t>
      </w:r>
    </w:p>
    <w:p w:rsidR="00AB7FBB" w:rsidRPr="00AB7FBB" w:rsidRDefault="00AB7FBB" w:rsidP="00542440">
      <w:pPr>
        <w:numPr>
          <w:ilvl w:val="0"/>
          <w:numId w:val="118"/>
        </w:numPr>
        <w:spacing w:after="0" w:line="240" w:lineRule="auto"/>
        <w:jc w:val="both"/>
        <w:rPr>
          <w:rFonts w:ascii="Times New Roman" w:eastAsia="Calibri" w:hAnsi="Times New Roman" w:cs="Times New Roman"/>
          <w:sz w:val="24"/>
          <w:szCs w:val="24"/>
          <w:lang w:eastAsia="ar-SA"/>
        </w:rPr>
      </w:pPr>
      <w:r w:rsidRPr="00AB7FBB">
        <w:rPr>
          <w:rFonts w:ascii="Times New Roman" w:eastAsia="Calibri" w:hAnsi="Times New Roman" w:cs="Times New Roman"/>
          <w:sz w:val="24"/>
          <w:szCs w:val="24"/>
          <w:lang w:eastAsia="ar-SA"/>
        </w:rPr>
        <w:t xml:space="preserve">в модели выделены различные уровни, соответствующие этапам получения образования в образовательной организации. </w:t>
      </w:r>
    </w:p>
    <w:p w:rsidR="00AB7FBB" w:rsidRPr="00AB7FBB" w:rsidRDefault="00AB7FBB" w:rsidP="00AB7FBB">
      <w:pPr>
        <w:spacing w:after="0" w:line="240" w:lineRule="auto"/>
        <w:jc w:val="center"/>
        <w:rPr>
          <w:rFonts w:ascii="Times New Roman" w:eastAsia="Calibri" w:hAnsi="Times New Roman" w:cs="Times New Roman"/>
          <w:sz w:val="24"/>
          <w:szCs w:val="24"/>
          <w:lang w:eastAsia="ar-SA"/>
        </w:rPr>
      </w:pPr>
      <w:r w:rsidRPr="00AB7FBB">
        <w:rPr>
          <w:rFonts w:ascii="Times New Roman" w:eastAsia="Calibri" w:hAnsi="Times New Roman" w:cs="Times New Roman"/>
          <w:b/>
          <w:bCs/>
          <w:sz w:val="24"/>
          <w:szCs w:val="24"/>
          <w:lang w:eastAsia="ar-SA"/>
        </w:rPr>
        <w:t>Психолого-педагогический портрет выпускника на уровне начального общего образования</w:t>
      </w:r>
    </w:p>
    <w:p w:rsidR="00AB7FBB" w:rsidRPr="00AB7FBB" w:rsidRDefault="00AB7FBB" w:rsidP="00AB7FBB">
      <w:pPr>
        <w:spacing w:after="0" w:line="240" w:lineRule="auto"/>
        <w:jc w:val="both"/>
        <w:rPr>
          <w:rFonts w:ascii="Times New Roman" w:eastAsia="Calibri" w:hAnsi="Times New Roman" w:cs="Times New Roman"/>
          <w:sz w:val="24"/>
          <w:szCs w:val="24"/>
          <w:lang w:eastAsia="ar-SA"/>
        </w:rPr>
      </w:pPr>
      <w:r w:rsidRPr="00AB7FBB">
        <w:rPr>
          <w:rFonts w:ascii="Times New Roman" w:eastAsia="Calibri" w:hAnsi="Times New Roman" w:cs="Times New Roman"/>
          <w:b/>
          <w:bCs/>
          <w:iCs/>
          <w:sz w:val="24"/>
          <w:szCs w:val="24"/>
          <w:lang w:eastAsia="ar-SA"/>
        </w:rPr>
        <w:t xml:space="preserve">Развитие сущностных сфер </w:t>
      </w:r>
    </w:p>
    <w:p w:rsidR="00AB7FBB" w:rsidRPr="00AB7FBB" w:rsidRDefault="00AB7FBB" w:rsidP="00AB7FBB">
      <w:pPr>
        <w:spacing w:after="0" w:line="240" w:lineRule="auto"/>
        <w:jc w:val="both"/>
        <w:rPr>
          <w:rFonts w:ascii="Times New Roman" w:eastAsia="Calibri" w:hAnsi="Times New Roman" w:cs="Times New Roman"/>
          <w:sz w:val="24"/>
          <w:szCs w:val="24"/>
          <w:lang w:eastAsia="ar-SA"/>
        </w:rPr>
      </w:pPr>
      <w:r w:rsidRPr="00AB7FBB">
        <w:rPr>
          <w:rFonts w:ascii="Times New Roman" w:eastAsia="Calibri" w:hAnsi="Times New Roman" w:cs="Times New Roman"/>
          <w:b/>
          <w:bCs/>
          <w:iCs/>
          <w:sz w:val="24"/>
          <w:szCs w:val="24"/>
          <w:lang w:eastAsia="ar-SA"/>
        </w:rPr>
        <w:t xml:space="preserve">Интеллектуальной </w:t>
      </w:r>
      <w:r w:rsidRPr="00AB7FBB">
        <w:rPr>
          <w:rFonts w:ascii="Times New Roman" w:eastAsia="Calibri" w:hAnsi="Times New Roman" w:cs="Times New Roman"/>
          <w:sz w:val="24"/>
          <w:szCs w:val="24"/>
          <w:lang w:eastAsia="ar-SA"/>
        </w:rPr>
        <w:t xml:space="preserve">− сформированность дифференцированного восприятия окружающей действительности, произвольного внимания, умений учиться, писать и читать в должном темпе, слушать учителя и одновременно делать записи. </w:t>
      </w:r>
    </w:p>
    <w:p w:rsidR="00AB7FBB" w:rsidRPr="00AB7FBB" w:rsidRDefault="00AB7FBB" w:rsidP="00AB7FBB">
      <w:pPr>
        <w:spacing w:after="0" w:line="240" w:lineRule="auto"/>
        <w:jc w:val="both"/>
        <w:rPr>
          <w:rFonts w:ascii="Times New Roman" w:eastAsia="Calibri" w:hAnsi="Times New Roman" w:cs="Times New Roman"/>
          <w:sz w:val="24"/>
          <w:szCs w:val="24"/>
          <w:lang w:eastAsia="ar-SA"/>
        </w:rPr>
      </w:pPr>
      <w:r w:rsidRPr="00AB7FBB">
        <w:rPr>
          <w:rFonts w:ascii="Times New Roman" w:eastAsia="Calibri" w:hAnsi="Times New Roman" w:cs="Times New Roman"/>
          <w:b/>
          <w:bCs/>
          <w:iCs/>
          <w:sz w:val="24"/>
          <w:szCs w:val="24"/>
          <w:lang w:eastAsia="ar-SA"/>
        </w:rPr>
        <w:t xml:space="preserve">Мотивационной </w:t>
      </w:r>
      <w:r w:rsidRPr="00AB7FBB">
        <w:rPr>
          <w:rFonts w:ascii="Times New Roman" w:eastAsia="Calibri" w:hAnsi="Times New Roman" w:cs="Times New Roman"/>
          <w:sz w:val="24"/>
          <w:szCs w:val="24"/>
          <w:lang w:eastAsia="ar-SA"/>
        </w:rPr>
        <w:t xml:space="preserve">− сформированность общего положительного отношения ребенка к школе, широты его интересов, любознательности, интереса к результатам учебного труда, содержанию учения, к способам добывания знаний. </w:t>
      </w:r>
    </w:p>
    <w:p w:rsidR="00AB7FBB" w:rsidRPr="00AB7FBB" w:rsidRDefault="00AB7FBB" w:rsidP="00AB7FBB">
      <w:pPr>
        <w:spacing w:after="0" w:line="240" w:lineRule="auto"/>
        <w:jc w:val="both"/>
        <w:rPr>
          <w:rFonts w:ascii="Times New Roman" w:eastAsia="Calibri" w:hAnsi="Times New Roman" w:cs="Times New Roman"/>
          <w:sz w:val="24"/>
          <w:szCs w:val="24"/>
          <w:lang w:eastAsia="ar-SA"/>
        </w:rPr>
      </w:pPr>
      <w:r w:rsidRPr="00AB7FBB">
        <w:rPr>
          <w:rFonts w:ascii="Times New Roman" w:eastAsia="Calibri" w:hAnsi="Times New Roman" w:cs="Times New Roman"/>
          <w:b/>
          <w:bCs/>
          <w:iCs/>
          <w:sz w:val="24"/>
          <w:szCs w:val="24"/>
          <w:lang w:eastAsia="ar-SA"/>
        </w:rPr>
        <w:t xml:space="preserve">Эмоциональной </w:t>
      </w:r>
      <w:r w:rsidRPr="00AB7FBB">
        <w:rPr>
          <w:rFonts w:ascii="Times New Roman" w:eastAsia="Calibri" w:hAnsi="Times New Roman" w:cs="Times New Roman"/>
          <w:sz w:val="24"/>
          <w:szCs w:val="24"/>
          <w:lang w:eastAsia="ar-SA"/>
        </w:rPr>
        <w:t xml:space="preserve">− развитость: нравственных и эстетических чувств, эстетического вкуса; сформированность заботы и чуткости не только к близким, но и чужим людям, эмоциональных реакций школьников на то или иное событие. Освоение ребенком некоторой системы оценочных суждений. </w:t>
      </w:r>
      <w:r w:rsidRPr="00AB7FBB">
        <w:rPr>
          <w:rFonts w:ascii="Times New Roman" w:eastAsia="Calibri" w:hAnsi="Times New Roman" w:cs="Times New Roman"/>
          <w:bCs/>
          <w:iCs/>
          <w:sz w:val="24"/>
          <w:szCs w:val="24"/>
          <w:lang w:eastAsia="ar-SA"/>
        </w:rPr>
        <w:t>Сферы саморегуляции</w:t>
      </w:r>
      <w:r w:rsidRPr="00AB7FBB">
        <w:rPr>
          <w:rFonts w:ascii="Times New Roman" w:eastAsia="Calibri" w:hAnsi="Times New Roman" w:cs="Times New Roman"/>
          <w:b/>
          <w:bCs/>
          <w:iCs/>
          <w:sz w:val="24"/>
          <w:szCs w:val="24"/>
          <w:lang w:eastAsia="ar-SA"/>
        </w:rPr>
        <w:t xml:space="preserve"> </w:t>
      </w:r>
      <w:r w:rsidRPr="00AB7FBB">
        <w:rPr>
          <w:rFonts w:ascii="Times New Roman" w:eastAsia="Calibri" w:hAnsi="Times New Roman" w:cs="Times New Roman"/>
          <w:sz w:val="24"/>
          <w:szCs w:val="24"/>
          <w:lang w:eastAsia="ar-SA"/>
        </w:rPr>
        <w:t xml:space="preserve">− сформированность понимания новой социальной позиции обучающегося, понимание необходимости выполнения определенных норм и правил поведения, подчинения определенному режиму. </w:t>
      </w:r>
    </w:p>
    <w:p w:rsidR="00AB7FBB" w:rsidRPr="00AB7FBB" w:rsidRDefault="00AB7FBB" w:rsidP="00AB7FBB">
      <w:pPr>
        <w:spacing w:after="0" w:line="240" w:lineRule="auto"/>
        <w:jc w:val="both"/>
        <w:rPr>
          <w:rFonts w:ascii="Times New Roman" w:eastAsia="Calibri" w:hAnsi="Times New Roman" w:cs="Times New Roman"/>
          <w:sz w:val="24"/>
          <w:szCs w:val="24"/>
          <w:lang w:eastAsia="ar-SA"/>
        </w:rPr>
      </w:pPr>
      <w:r w:rsidRPr="00AB7FBB">
        <w:rPr>
          <w:rFonts w:ascii="Times New Roman" w:eastAsia="Calibri" w:hAnsi="Times New Roman" w:cs="Times New Roman"/>
          <w:b/>
          <w:bCs/>
          <w:iCs/>
          <w:sz w:val="24"/>
          <w:szCs w:val="24"/>
          <w:lang w:eastAsia="ar-SA"/>
        </w:rPr>
        <w:t xml:space="preserve">Волевой </w:t>
      </w:r>
      <w:r w:rsidRPr="00AB7FBB">
        <w:rPr>
          <w:rFonts w:ascii="Times New Roman" w:eastAsia="Calibri" w:hAnsi="Times New Roman" w:cs="Times New Roman"/>
          <w:b/>
          <w:bCs/>
          <w:sz w:val="24"/>
          <w:szCs w:val="24"/>
          <w:lang w:eastAsia="ar-SA"/>
        </w:rPr>
        <w:t xml:space="preserve">− </w:t>
      </w:r>
      <w:r w:rsidRPr="00AB7FBB">
        <w:rPr>
          <w:rFonts w:ascii="Times New Roman" w:eastAsia="Calibri" w:hAnsi="Times New Roman" w:cs="Times New Roman"/>
          <w:sz w:val="24"/>
          <w:szCs w:val="24"/>
          <w:lang w:eastAsia="ar-SA"/>
        </w:rPr>
        <w:t xml:space="preserve">сформированность произвольных умственных действий: намеренное запоминание, волевое внимание, направленное и стойкое наблюдение, упорство в решении различных задач, умений сознательно ставить цели и преднамеренно искать и находить средства их достижения, способности к планированию и выполнению действия про себя, во внутреннем плане. </w:t>
      </w:r>
    </w:p>
    <w:p w:rsidR="00AB7FBB" w:rsidRPr="00AB7FBB" w:rsidRDefault="00AB7FBB" w:rsidP="00AB7FBB">
      <w:pPr>
        <w:spacing w:after="0" w:line="240" w:lineRule="auto"/>
        <w:jc w:val="both"/>
        <w:rPr>
          <w:rFonts w:ascii="Times New Roman" w:eastAsia="Calibri" w:hAnsi="Times New Roman" w:cs="Times New Roman"/>
          <w:sz w:val="24"/>
          <w:szCs w:val="24"/>
          <w:lang w:eastAsia="ar-SA"/>
        </w:rPr>
      </w:pPr>
      <w:r w:rsidRPr="00AB7FBB">
        <w:rPr>
          <w:rFonts w:ascii="Times New Roman" w:eastAsia="Calibri" w:hAnsi="Times New Roman" w:cs="Times New Roman"/>
          <w:b/>
          <w:bCs/>
          <w:iCs/>
          <w:sz w:val="24"/>
          <w:szCs w:val="24"/>
          <w:lang w:eastAsia="ar-SA"/>
        </w:rPr>
        <w:lastRenderedPageBreak/>
        <w:t xml:space="preserve">Практически-действенной </w:t>
      </w:r>
      <w:r w:rsidRPr="00AB7FBB">
        <w:rPr>
          <w:rFonts w:ascii="Times New Roman" w:eastAsia="Calibri" w:hAnsi="Times New Roman" w:cs="Times New Roman"/>
          <w:sz w:val="24"/>
          <w:szCs w:val="24"/>
          <w:lang w:eastAsia="ar-SA"/>
        </w:rPr>
        <w:t xml:space="preserve">− сформированность индивидуальных особенностей в восприятии, запоминании, обобщении материала из разных областей знания, готовности к практической деятельности по самообслуживанию, творческой деятельности в создании элементарных объектов творчества. </w:t>
      </w:r>
    </w:p>
    <w:p w:rsidR="00AB7FBB" w:rsidRPr="00AB7FBB" w:rsidRDefault="00AB7FBB" w:rsidP="00AB7FBB">
      <w:pPr>
        <w:spacing w:after="0" w:line="240" w:lineRule="auto"/>
        <w:jc w:val="both"/>
        <w:rPr>
          <w:rFonts w:ascii="Times New Roman" w:eastAsia="Calibri" w:hAnsi="Times New Roman" w:cs="Times New Roman"/>
          <w:sz w:val="24"/>
          <w:szCs w:val="24"/>
          <w:lang w:eastAsia="ar-SA"/>
        </w:rPr>
      </w:pPr>
      <w:r w:rsidRPr="00AB7FBB">
        <w:rPr>
          <w:rFonts w:ascii="Times New Roman" w:eastAsia="Calibri" w:hAnsi="Times New Roman" w:cs="Times New Roman"/>
          <w:b/>
          <w:bCs/>
          <w:iCs/>
          <w:sz w:val="24"/>
          <w:szCs w:val="24"/>
          <w:lang w:eastAsia="ar-SA"/>
        </w:rPr>
        <w:t>Экзистенционально</w:t>
      </w:r>
      <w:r w:rsidRPr="00AB7FBB">
        <w:rPr>
          <w:rFonts w:ascii="Times New Roman" w:eastAsia="Calibri" w:hAnsi="Times New Roman" w:cs="Times New Roman"/>
          <w:b/>
          <w:bCs/>
          <w:sz w:val="24"/>
          <w:szCs w:val="24"/>
          <w:lang w:eastAsia="ar-SA"/>
        </w:rPr>
        <w:t xml:space="preserve">й </w:t>
      </w:r>
      <w:r w:rsidRPr="00AB7FBB">
        <w:rPr>
          <w:rFonts w:ascii="Times New Roman" w:eastAsia="Calibri" w:hAnsi="Times New Roman" w:cs="Times New Roman"/>
          <w:sz w:val="24"/>
          <w:szCs w:val="24"/>
          <w:lang w:eastAsia="ar-SA"/>
        </w:rPr>
        <w:t xml:space="preserve">− осознание своей роли в системе отношений в семье, школе и вне ее; сформированность ценностных ориентаций, на основе которых дается оценка своих отношений и своего поведения; сформированность умений анализировать свой опыт и опыт других людей. </w:t>
      </w:r>
    </w:p>
    <w:p w:rsidR="00AB7FBB" w:rsidRPr="00AB7FBB" w:rsidRDefault="00AB7FBB" w:rsidP="00AB7FBB">
      <w:pPr>
        <w:spacing w:after="0" w:line="240" w:lineRule="auto"/>
        <w:jc w:val="both"/>
        <w:rPr>
          <w:rFonts w:ascii="Times New Roman" w:eastAsia="Calibri" w:hAnsi="Times New Roman" w:cs="Times New Roman"/>
          <w:b/>
          <w:bCs/>
          <w:iCs/>
          <w:sz w:val="24"/>
          <w:szCs w:val="24"/>
          <w:lang w:eastAsia="ar-SA"/>
        </w:rPr>
      </w:pPr>
      <w:r w:rsidRPr="00AB7FBB">
        <w:rPr>
          <w:rFonts w:ascii="Times New Roman" w:eastAsia="Calibri" w:hAnsi="Times New Roman" w:cs="Times New Roman"/>
          <w:b/>
          <w:bCs/>
          <w:iCs/>
          <w:sz w:val="24"/>
          <w:szCs w:val="24"/>
          <w:lang w:eastAsia="ar-SA"/>
        </w:rPr>
        <w:t xml:space="preserve">Формирование качеств, необходимых для реализации комплекса социальных ролей </w:t>
      </w:r>
    </w:p>
    <w:p w:rsidR="00AB7FBB" w:rsidRPr="00AB7FBB" w:rsidRDefault="00AB7FBB" w:rsidP="00AB7FBB">
      <w:pPr>
        <w:spacing w:after="0" w:line="240" w:lineRule="auto"/>
        <w:jc w:val="both"/>
        <w:rPr>
          <w:rFonts w:ascii="Times New Roman" w:eastAsia="Calibri" w:hAnsi="Times New Roman" w:cs="Times New Roman"/>
          <w:sz w:val="24"/>
          <w:szCs w:val="24"/>
          <w:lang w:eastAsia="ar-SA"/>
        </w:rPr>
      </w:pPr>
      <w:r w:rsidRPr="00AB7FBB">
        <w:rPr>
          <w:rFonts w:ascii="Times New Roman" w:eastAsia="Calibri" w:hAnsi="Times New Roman" w:cs="Times New Roman"/>
          <w:b/>
          <w:bCs/>
          <w:iCs/>
          <w:sz w:val="24"/>
          <w:szCs w:val="24"/>
          <w:lang w:eastAsia="ar-SA"/>
        </w:rPr>
        <w:t xml:space="preserve">Обучающегося </w:t>
      </w:r>
      <w:r w:rsidRPr="00AB7FBB">
        <w:rPr>
          <w:rFonts w:ascii="Times New Roman" w:eastAsia="Calibri" w:hAnsi="Times New Roman" w:cs="Times New Roman"/>
          <w:sz w:val="24"/>
          <w:szCs w:val="24"/>
          <w:lang w:eastAsia="ar-SA"/>
        </w:rPr>
        <w:t xml:space="preserve">− сформированность умения работать с литературой. Сформированность образного мышления, основ словесно-логического мышления. Развитая тонкая моторика и сенсорная координация. Правильное звукопроизношение, фонетический слух, речь (достаточный словарный запас). </w:t>
      </w:r>
    </w:p>
    <w:p w:rsidR="00AB7FBB" w:rsidRPr="00AB7FBB" w:rsidRDefault="00AB7FBB" w:rsidP="00AB7FBB">
      <w:pPr>
        <w:spacing w:after="0" w:line="240" w:lineRule="auto"/>
        <w:jc w:val="both"/>
        <w:rPr>
          <w:rFonts w:ascii="Times New Roman" w:eastAsia="Calibri" w:hAnsi="Times New Roman" w:cs="Times New Roman"/>
          <w:sz w:val="24"/>
          <w:szCs w:val="24"/>
          <w:lang w:eastAsia="ar-SA"/>
        </w:rPr>
      </w:pPr>
      <w:r w:rsidRPr="00AB7FBB">
        <w:rPr>
          <w:rFonts w:ascii="Times New Roman" w:eastAsia="Calibri" w:hAnsi="Times New Roman" w:cs="Times New Roman"/>
          <w:b/>
          <w:bCs/>
          <w:iCs/>
          <w:sz w:val="24"/>
          <w:szCs w:val="24"/>
          <w:lang w:eastAsia="ar-SA"/>
        </w:rPr>
        <w:t xml:space="preserve">Семьянина </w:t>
      </w:r>
      <w:r w:rsidRPr="00AB7FBB">
        <w:rPr>
          <w:rFonts w:ascii="Times New Roman" w:eastAsia="Calibri" w:hAnsi="Times New Roman" w:cs="Times New Roman"/>
          <w:sz w:val="24"/>
          <w:szCs w:val="24"/>
          <w:lang w:eastAsia="ar-SA"/>
        </w:rPr>
        <w:t xml:space="preserve">− сформированность уважительного отношения ко всем членам семьи. Осознание своей роли в семье. </w:t>
      </w:r>
    </w:p>
    <w:p w:rsidR="00AB7FBB" w:rsidRPr="00AB7FBB" w:rsidRDefault="00AB7FBB" w:rsidP="00AB7FBB">
      <w:pPr>
        <w:spacing w:after="0" w:line="240" w:lineRule="auto"/>
        <w:jc w:val="both"/>
        <w:rPr>
          <w:rFonts w:ascii="Times New Roman" w:eastAsia="Calibri" w:hAnsi="Times New Roman" w:cs="Times New Roman"/>
          <w:sz w:val="24"/>
          <w:szCs w:val="24"/>
          <w:lang w:eastAsia="ar-SA"/>
        </w:rPr>
      </w:pPr>
      <w:r w:rsidRPr="00AB7FBB">
        <w:rPr>
          <w:rFonts w:ascii="Times New Roman" w:eastAsia="Calibri" w:hAnsi="Times New Roman" w:cs="Times New Roman"/>
          <w:b/>
          <w:bCs/>
          <w:iCs/>
          <w:sz w:val="24"/>
          <w:szCs w:val="24"/>
          <w:lang w:eastAsia="ar-SA"/>
        </w:rPr>
        <w:t xml:space="preserve">Гражданина России </w:t>
      </w:r>
      <w:r w:rsidRPr="00AB7FBB">
        <w:rPr>
          <w:rFonts w:ascii="Times New Roman" w:eastAsia="Calibri" w:hAnsi="Times New Roman" w:cs="Times New Roman"/>
          <w:sz w:val="24"/>
          <w:szCs w:val="24"/>
          <w:lang w:eastAsia="ar-SA"/>
        </w:rPr>
        <w:t>− проявление активности и интереса к окружающему миру. Умение управлять своим поведением, подчиняться установленным правилам. Мотивация достижения успеха, социальная мотивация (долг, ответственность), уверенность в себе, желание и способность иметь собственное мнение. Коммуникабельность, доброжелательность.</w:t>
      </w:r>
    </w:p>
    <w:p w:rsidR="00AB7FBB" w:rsidRPr="00AB7FBB" w:rsidRDefault="00AB7FBB" w:rsidP="00AB7FBB">
      <w:pPr>
        <w:spacing w:after="0" w:line="240" w:lineRule="auto"/>
        <w:jc w:val="both"/>
        <w:rPr>
          <w:rFonts w:ascii="Times New Roman" w:eastAsia="Calibri" w:hAnsi="Times New Roman" w:cs="Times New Roman"/>
          <w:sz w:val="24"/>
          <w:szCs w:val="24"/>
          <w:lang w:eastAsia="ar-SA"/>
        </w:rPr>
      </w:pPr>
      <w:r w:rsidRPr="00AB7FBB">
        <w:rPr>
          <w:rFonts w:ascii="Times New Roman" w:eastAsia="Calibri" w:hAnsi="Times New Roman" w:cs="Times New Roman"/>
          <w:sz w:val="24"/>
          <w:szCs w:val="24"/>
          <w:lang w:eastAsia="ar-SA"/>
        </w:rPr>
        <w:t xml:space="preserve"> </w:t>
      </w:r>
      <w:r w:rsidRPr="00AB7FBB">
        <w:rPr>
          <w:rFonts w:ascii="Times New Roman" w:eastAsia="Calibri" w:hAnsi="Times New Roman" w:cs="Times New Roman"/>
          <w:b/>
          <w:bCs/>
          <w:iCs/>
          <w:sz w:val="24"/>
          <w:szCs w:val="24"/>
          <w:lang w:eastAsia="ar-SA"/>
        </w:rPr>
        <w:t>Жителя планеты Земля (</w:t>
      </w:r>
      <w:r>
        <w:rPr>
          <w:rFonts w:ascii="Times New Roman" w:eastAsia="Calibri" w:hAnsi="Times New Roman" w:cs="Times New Roman"/>
          <w:b/>
          <w:bCs/>
          <w:iCs/>
          <w:sz w:val="24"/>
          <w:szCs w:val="24"/>
          <w:lang w:eastAsia="ar-SA"/>
        </w:rPr>
        <w:t xml:space="preserve">п. </w:t>
      </w:r>
      <w:proofErr w:type="spellStart"/>
      <w:r>
        <w:rPr>
          <w:rFonts w:ascii="Times New Roman" w:eastAsia="Calibri" w:hAnsi="Times New Roman" w:cs="Times New Roman"/>
          <w:b/>
          <w:bCs/>
          <w:iCs/>
          <w:sz w:val="24"/>
          <w:szCs w:val="24"/>
          <w:lang w:eastAsia="ar-SA"/>
        </w:rPr>
        <w:t>Кысыл</w:t>
      </w:r>
      <w:proofErr w:type="spellEnd"/>
      <w:r>
        <w:rPr>
          <w:rFonts w:ascii="Times New Roman" w:eastAsia="Calibri" w:hAnsi="Times New Roman" w:cs="Times New Roman"/>
          <w:b/>
          <w:bCs/>
          <w:iCs/>
          <w:sz w:val="24"/>
          <w:szCs w:val="24"/>
          <w:lang w:eastAsia="ar-SA"/>
        </w:rPr>
        <w:t>-Сыр Вилюйского района Республики Саха Якутия</w:t>
      </w:r>
      <w:r w:rsidRPr="00AB7FBB">
        <w:rPr>
          <w:rFonts w:ascii="Times New Roman" w:eastAsia="Calibri" w:hAnsi="Times New Roman" w:cs="Times New Roman"/>
          <w:b/>
          <w:bCs/>
          <w:sz w:val="24"/>
          <w:szCs w:val="24"/>
          <w:lang w:eastAsia="ar-SA"/>
        </w:rPr>
        <w:t xml:space="preserve">) </w:t>
      </w:r>
      <w:r w:rsidRPr="00AB7FBB">
        <w:rPr>
          <w:rFonts w:ascii="Times New Roman" w:eastAsia="Calibri" w:hAnsi="Times New Roman" w:cs="Times New Roman"/>
          <w:sz w:val="24"/>
          <w:szCs w:val="24"/>
          <w:lang w:eastAsia="ar-SA"/>
        </w:rPr>
        <w:t xml:space="preserve">− творческое восприятие окружающего мира. Сформированность представлений о роли родного </w:t>
      </w:r>
      <w:r>
        <w:rPr>
          <w:rFonts w:ascii="Times New Roman" w:eastAsia="Calibri" w:hAnsi="Times New Roman" w:cs="Times New Roman"/>
          <w:sz w:val="24"/>
          <w:szCs w:val="24"/>
          <w:lang w:eastAsia="ar-SA"/>
        </w:rPr>
        <w:t>поселка</w:t>
      </w:r>
      <w:r w:rsidRPr="00AB7FBB">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Вилюйского</w:t>
      </w:r>
      <w:r w:rsidRPr="00AB7FBB">
        <w:rPr>
          <w:rFonts w:ascii="Times New Roman" w:eastAsia="Calibri" w:hAnsi="Times New Roman" w:cs="Times New Roman"/>
          <w:sz w:val="24"/>
          <w:szCs w:val="24"/>
          <w:lang w:eastAsia="ar-SA"/>
        </w:rPr>
        <w:t xml:space="preserve"> района, </w:t>
      </w:r>
      <w:r>
        <w:rPr>
          <w:rFonts w:ascii="Times New Roman" w:eastAsia="Calibri" w:hAnsi="Times New Roman" w:cs="Times New Roman"/>
          <w:sz w:val="24"/>
          <w:szCs w:val="24"/>
          <w:lang w:eastAsia="ar-SA"/>
        </w:rPr>
        <w:t xml:space="preserve"> Республики Саха Якутия</w:t>
      </w:r>
      <w:r w:rsidRPr="00AB7FBB">
        <w:rPr>
          <w:rFonts w:ascii="Times New Roman" w:eastAsia="Calibri" w:hAnsi="Times New Roman" w:cs="Times New Roman"/>
          <w:sz w:val="24"/>
          <w:szCs w:val="24"/>
          <w:lang w:eastAsia="ar-SA"/>
        </w:rPr>
        <w:t xml:space="preserve"> в истории государства. Осознание себя неотъемлемой частью природы (бережное отношение к природе). </w:t>
      </w:r>
    </w:p>
    <w:p w:rsidR="00AB7FBB" w:rsidRPr="00AB7FBB" w:rsidRDefault="00AB7FBB" w:rsidP="00AB7FBB">
      <w:pPr>
        <w:spacing w:after="0" w:line="240" w:lineRule="auto"/>
        <w:jc w:val="both"/>
        <w:rPr>
          <w:rFonts w:ascii="Times New Roman" w:eastAsia="Calibri" w:hAnsi="Times New Roman" w:cs="Times New Roman"/>
          <w:sz w:val="24"/>
          <w:szCs w:val="24"/>
          <w:lang w:eastAsia="ar-SA"/>
        </w:rPr>
      </w:pPr>
      <w:r w:rsidRPr="002053E0">
        <w:rPr>
          <w:rFonts w:ascii="Times New Roman" w:eastAsia="Calibri" w:hAnsi="Times New Roman" w:cs="Times New Roman"/>
          <w:b/>
          <w:bCs/>
          <w:iCs/>
          <w:sz w:val="24"/>
          <w:szCs w:val="24"/>
          <w:lang w:eastAsia="ar-SA"/>
        </w:rPr>
        <w:t xml:space="preserve">Части детского сообщества </w:t>
      </w:r>
      <w:r w:rsidRPr="002053E0">
        <w:rPr>
          <w:rFonts w:ascii="Times New Roman" w:eastAsia="Calibri" w:hAnsi="Times New Roman" w:cs="Times New Roman"/>
          <w:sz w:val="24"/>
          <w:szCs w:val="24"/>
          <w:lang w:eastAsia="ar-SA"/>
        </w:rPr>
        <w:t>− сформированность морально-нравственных качеств: взаимопомощь, взаимовыручка. Осознание себя частью коллектива. Сформированность гуманного отношения к членам коллектива. Присвоение общечеловеческих ценностей.</w:t>
      </w:r>
      <w:r w:rsidRPr="00AB7FBB">
        <w:rPr>
          <w:rFonts w:ascii="Times New Roman" w:eastAsia="Calibri" w:hAnsi="Times New Roman" w:cs="Times New Roman"/>
          <w:sz w:val="24"/>
          <w:szCs w:val="24"/>
          <w:lang w:eastAsia="ar-SA"/>
        </w:rPr>
        <w:t xml:space="preserve"> </w:t>
      </w:r>
    </w:p>
    <w:p w:rsidR="00AB7FBB" w:rsidRPr="00AB7FBB" w:rsidRDefault="00AB7FBB" w:rsidP="00AB7FBB">
      <w:pPr>
        <w:spacing w:after="0" w:line="240" w:lineRule="auto"/>
        <w:jc w:val="both"/>
        <w:rPr>
          <w:rFonts w:ascii="Times New Roman" w:eastAsia="Calibri" w:hAnsi="Times New Roman" w:cs="Times New Roman"/>
          <w:sz w:val="24"/>
          <w:szCs w:val="24"/>
          <w:lang w:eastAsia="ar-SA"/>
        </w:rPr>
      </w:pPr>
    </w:p>
    <w:p w:rsidR="00AB7FBB" w:rsidRPr="00AB7FBB" w:rsidRDefault="00AB7FBB" w:rsidP="00AB7FBB">
      <w:pPr>
        <w:spacing w:after="0" w:line="240" w:lineRule="auto"/>
        <w:jc w:val="both"/>
        <w:rPr>
          <w:rFonts w:ascii="Times New Roman" w:eastAsia="Calibri" w:hAnsi="Times New Roman" w:cs="Times New Roman"/>
          <w:sz w:val="24"/>
          <w:szCs w:val="24"/>
          <w:lang w:eastAsia="ar-SA"/>
        </w:rPr>
      </w:pPr>
    </w:p>
    <w:p w:rsidR="000D28A2" w:rsidRPr="000D28A2" w:rsidRDefault="000D28A2" w:rsidP="000D28A2">
      <w:pPr>
        <w:spacing w:after="0" w:line="240" w:lineRule="auto"/>
        <w:ind w:left="360"/>
        <w:jc w:val="center"/>
        <w:rPr>
          <w:rFonts w:ascii="Times New Roman" w:eastAsia="@Arial Unicode MS" w:hAnsi="Times New Roman" w:cs="Times New Roman"/>
          <w:b/>
          <w:sz w:val="28"/>
          <w:szCs w:val="28"/>
          <w:lang w:eastAsia="ar-SA"/>
        </w:rPr>
      </w:pPr>
      <w:r w:rsidRPr="000D28A2">
        <w:rPr>
          <w:rFonts w:ascii="Times New Roman" w:eastAsia="@Arial Unicode MS" w:hAnsi="Times New Roman" w:cs="Times New Roman"/>
          <w:b/>
          <w:sz w:val="28"/>
          <w:szCs w:val="28"/>
          <w:lang w:eastAsia="ar-SA"/>
        </w:rPr>
        <w:t>3.Система оценки освоения образовательной программы начального общего образования</w:t>
      </w:r>
    </w:p>
    <w:p w:rsidR="000D28A2" w:rsidRPr="000D28A2" w:rsidRDefault="000D28A2" w:rsidP="000D28A2">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r w:rsidRPr="000D28A2">
        <w:rPr>
          <w:rFonts w:ascii="Times New Roman" w:eastAsia="@Arial Unicode MS" w:hAnsi="Times New Roman" w:cs="Times New Roman"/>
          <w:b/>
          <w:bCs/>
          <w:sz w:val="24"/>
          <w:szCs w:val="24"/>
          <w:lang w:eastAsia="ru-RU"/>
        </w:rPr>
        <w:t>3.1.Общие положения</w:t>
      </w:r>
    </w:p>
    <w:p w:rsidR="000D28A2" w:rsidRPr="000D28A2" w:rsidRDefault="000D28A2" w:rsidP="000D28A2">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4"/>
          <w:szCs w:val="24"/>
          <w:lang w:eastAsia="ru-RU"/>
        </w:rPr>
      </w:pPr>
      <w:r w:rsidRPr="000D28A2">
        <w:rPr>
          <w:rFonts w:ascii="Times New Roman" w:eastAsia="@Arial Unicode MS" w:hAnsi="Times New Roman" w:cs="NewtonCSanPin"/>
          <w:sz w:val="24"/>
          <w:szCs w:val="24"/>
          <w:lang w:eastAsia="ru-RU"/>
        </w:rPr>
        <w:t xml:space="preserve">Система оценки достижения планируемых результатов освоения образовательной программы начального общего образования (далее — система оценки) представляет собой один из инструментов реализации Требований Стандарта к результатам освоения образовательной программы начального общего образования и направлена на обеспечение качества образования, что предполагает </w:t>
      </w:r>
      <w:proofErr w:type="spellStart"/>
      <w:r w:rsidRPr="000D28A2">
        <w:rPr>
          <w:rFonts w:ascii="Times New Roman" w:eastAsia="@Arial Unicode MS" w:hAnsi="Times New Roman" w:cs="NewtonCSanPin"/>
          <w:sz w:val="24"/>
          <w:szCs w:val="24"/>
          <w:lang w:eastAsia="ru-RU"/>
        </w:rPr>
        <w:t>вовлечённость</w:t>
      </w:r>
      <w:proofErr w:type="spellEnd"/>
      <w:r w:rsidRPr="000D28A2">
        <w:rPr>
          <w:rFonts w:ascii="Times New Roman" w:eastAsia="@Arial Unicode MS" w:hAnsi="Times New Roman" w:cs="NewtonCSanPin"/>
          <w:sz w:val="24"/>
          <w:szCs w:val="24"/>
          <w:lang w:eastAsia="ru-RU"/>
        </w:rPr>
        <w:t xml:space="preserve"> в оценочную </w:t>
      </w:r>
      <w:proofErr w:type="gramStart"/>
      <w:r w:rsidRPr="000D28A2">
        <w:rPr>
          <w:rFonts w:ascii="Times New Roman" w:eastAsia="@Arial Unicode MS" w:hAnsi="Times New Roman" w:cs="NewtonCSanPin"/>
          <w:sz w:val="24"/>
          <w:szCs w:val="24"/>
          <w:lang w:eastAsia="ru-RU"/>
        </w:rPr>
        <w:t>деятельность</w:t>
      </w:r>
      <w:proofErr w:type="gramEnd"/>
      <w:r w:rsidRPr="000D28A2">
        <w:rPr>
          <w:rFonts w:ascii="Times New Roman" w:eastAsia="@Arial Unicode MS" w:hAnsi="Times New Roman" w:cs="NewtonCSanPin"/>
          <w:sz w:val="24"/>
          <w:szCs w:val="24"/>
          <w:lang w:eastAsia="ru-RU"/>
        </w:rPr>
        <w:t xml:space="preserve"> как педагогов, так и обучающихся.</w:t>
      </w:r>
    </w:p>
    <w:p w:rsidR="000D28A2" w:rsidRPr="000D28A2" w:rsidRDefault="000D28A2" w:rsidP="000D28A2">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4"/>
          <w:szCs w:val="24"/>
          <w:lang w:eastAsia="ru-RU"/>
        </w:rPr>
      </w:pPr>
      <w:proofErr w:type="gramStart"/>
      <w:r w:rsidRPr="000D28A2">
        <w:rPr>
          <w:rFonts w:ascii="Times New Roman" w:eastAsia="@Arial Unicode MS" w:hAnsi="Times New Roman" w:cs="NewtonCSanPin"/>
          <w:sz w:val="24"/>
          <w:szCs w:val="24"/>
          <w:lang w:eastAsia="ru-RU"/>
        </w:rPr>
        <w:t xml:space="preserve">Оценка  на единой </w:t>
      </w:r>
      <w:proofErr w:type="spellStart"/>
      <w:r w:rsidRPr="000D28A2">
        <w:rPr>
          <w:rFonts w:ascii="Times New Roman" w:eastAsia="@Arial Unicode MS" w:hAnsi="Times New Roman" w:cs="NewtonCSanPin"/>
          <w:sz w:val="24"/>
          <w:szCs w:val="24"/>
          <w:lang w:eastAsia="ru-RU"/>
        </w:rPr>
        <w:t>критериальной</w:t>
      </w:r>
      <w:proofErr w:type="spellEnd"/>
      <w:r w:rsidRPr="000D28A2">
        <w:rPr>
          <w:rFonts w:ascii="Times New Roman" w:eastAsia="@Arial Unicode MS" w:hAnsi="Times New Roman" w:cs="NewtonCSanPin"/>
          <w:sz w:val="24"/>
          <w:szCs w:val="24"/>
          <w:lang w:eastAsia="ru-RU"/>
        </w:rPr>
        <w:t xml:space="preserve"> основе, формирование навыков рефлексии, самоанализа, самоконтроля, само </w:t>
      </w:r>
      <w:r w:rsidRPr="000D28A2">
        <w:rPr>
          <w:rFonts w:ascii="Times New Roman" w:eastAsia="@Arial Unicode MS" w:hAnsi="Times New Roman" w:cs="NewtonCSanPin"/>
          <w:sz w:val="24"/>
          <w:szCs w:val="24"/>
          <w:lang w:eastAsia="ru-RU"/>
        </w:rPr>
        <w:noBreakHyphen/>
        <w:t xml:space="preserve"> и взаимооценки дают возможность педагогам и обучающимся не только освоить эффективные средства управления учебной деятельностью, но и способствуют развитию у обучающихся самосознания, готовности открыто выражать и отстаивать свою позицию,  развитию готовности к самостоятельным поступкам и действиям, принятию ответственности за их результаты.</w:t>
      </w:r>
      <w:proofErr w:type="gramEnd"/>
    </w:p>
    <w:p w:rsidR="000D28A2" w:rsidRPr="000D28A2" w:rsidRDefault="000D28A2" w:rsidP="000D28A2">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4"/>
          <w:szCs w:val="24"/>
          <w:lang w:eastAsia="ru-RU"/>
        </w:rPr>
      </w:pPr>
      <w:r w:rsidRPr="000D28A2">
        <w:rPr>
          <w:rFonts w:ascii="Times New Roman" w:eastAsia="@Arial Unicode MS" w:hAnsi="Times New Roman" w:cs="NewtonCSanPin"/>
          <w:sz w:val="24"/>
          <w:szCs w:val="24"/>
          <w:lang w:eastAsia="ru-RU"/>
        </w:rPr>
        <w:t xml:space="preserve">В соответствии со Стандартом </w:t>
      </w:r>
      <w:r w:rsidRPr="000D28A2">
        <w:rPr>
          <w:rFonts w:ascii="Times New Roman" w:eastAsia="@Arial Unicode MS" w:hAnsi="Times New Roman" w:cs="NewtonCSanPin"/>
          <w:b/>
          <w:sz w:val="24"/>
          <w:szCs w:val="24"/>
          <w:lang w:eastAsia="ru-RU"/>
        </w:rPr>
        <w:t>основным</w:t>
      </w:r>
      <w:r w:rsidRPr="000D28A2">
        <w:rPr>
          <w:rFonts w:ascii="Times New Roman" w:eastAsia="@Arial Unicode MS" w:hAnsi="Times New Roman" w:cs="NewtonCSanPin"/>
          <w:b/>
          <w:bCs/>
          <w:sz w:val="24"/>
          <w:szCs w:val="24"/>
          <w:lang w:eastAsia="ru-RU"/>
        </w:rPr>
        <w:t xml:space="preserve"> объектом </w:t>
      </w:r>
      <w:r w:rsidRPr="000D28A2">
        <w:rPr>
          <w:rFonts w:ascii="Times New Roman" w:eastAsia="@Arial Unicode MS" w:hAnsi="Times New Roman" w:cs="NewtonCSanPin"/>
          <w:b/>
          <w:sz w:val="24"/>
          <w:szCs w:val="24"/>
          <w:lang w:eastAsia="ru-RU"/>
        </w:rPr>
        <w:t>системы оценки</w:t>
      </w:r>
      <w:r w:rsidRPr="000D28A2">
        <w:rPr>
          <w:rFonts w:ascii="Times New Roman" w:eastAsia="@Arial Unicode MS" w:hAnsi="Times New Roman" w:cs="NewtonCSanPin"/>
          <w:sz w:val="24"/>
          <w:szCs w:val="24"/>
          <w:lang w:eastAsia="ru-RU"/>
        </w:rPr>
        <w:t xml:space="preserve">, её </w:t>
      </w:r>
      <w:r w:rsidRPr="000D28A2">
        <w:rPr>
          <w:rFonts w:ascii="Times New Roman" w:eastAsia="@Arial Unicode MS" w:hAnsi="Times New Roman" w:cs="NewtonCSanPin"/>
          <w:bCs/>
          <w:sz w:val="24"/>
          <w:szCs w:val="24"/>
          <w:lang w:eastAsia="ru-RU"/>
        </w:rPr>
        <w:t xml:space="preserve">содержательной и </w:t>
      </w:r>
      <w:proofErr w:type="spellStart"/>
      <w:r w:rsidRPr="000D28A2">
        <w:rPr>
          <w:rFonts w:ascii="Times New Roman" w:eastAsia="@Arial Unicode MS" w:hAnsi="Times New Roman" w:cs="NewtonCSanPin"/>
          <w:bCs/>
          <w:sz w:val="24"/>
          <w:szCs w:val="24"/>
          <w:lang w:eastAsia="ru-RU"/>
        </w:rPr>
        <w:t>критериальной</w:t>
      </w:r>
      <w:proofErr w:type="spellEnd"/>
      <w:r w:rsidRPr="000D28A2">
        <w:rPr>
          <w:rFonts w:ascii="Times New Roman" w:eastAsia="@Arial Unicode MS" w:hAnsi="Times New Roman" w:cs="NewtonCSanPin"/>
          <w:bCs/>
          <w:sz w:val="24"/>
          <w:szCs w:val="24"/>
          <w:lang w:eastAsia="ru-RU"/>
        </w:rPr>
        <w:t xml:space="preserve"> базой </w:t>
      </w:r>
      <w:r w:rsidRPr="000D28A2">
        <w:rPr>
          <w:rFonts w:ascii="Times New Roman" w:eastAsia="@Arial Unicode MS" w:hAnsi="Times New Roman" w:cs="NewtonCSanPin"/>
          <w:b/>
          <w:bCs/>
          <w:sz w:val="24"/>
          <w:szCs w:val="24"/>
          <w:lang w:eastAsia="ru-RU"/>
        </w:rPr>
        <w:t>выступают планируемые результаты</w:t>
      </w:r>
      <w:r w:rsidRPr="000D28A2">
        <w:rPr>
          <w:rFonts w:ascii="Times New Roman" w:eastAsia="@Arial Unicode MS" w:hAnsi="Times New Roman" w:cs="NewtonCSanPin"/>
          <w:sz w:val="24"/>
          <w:szCs w:val="24"/>
          <w:lang w:eastAsia="ru-RU"/>
        </w:rPr>
        <w:t xml:space="preserve"> освоения </w:t>
      </w:r>
      <w:proofErr w:type="gramStart"/>
      <w:r w:rsidRPr="000D28A2">
        <w:rPr>
          <w:rFonts w:ascii="Times New Roman" w:eastAsia="@Arial Unicode MS" w:hAnsi="Times New Roman" w:cs="NewtonCSanPin"/>
          <w:sz w:val="24"/>
          <w:szCs w:val="24"/>
          <w:lang w:eastAsia="ru-RU"/>
        </w:rPr>
        <w:t>обучающимися</w:t>
      </w:r>
      <w:proofErr w:type="gramEnd"/>
      <w:r w:rsidRPr="000D28A2">
        <w:rPr>
          <w:rFonts w:ascii="Times New Roman" w:eastAsia="@Arial Unicode MS" w:hAnsi="Times New Roman" w:cs="NewtonCSanPin"/>
          <w:sz w:val="24"/>
          <w:szCs w:val="24"/>
          <w:lang w:eastAsia="ru-RU"/>
        </w:rPr>
        <w:t xml:space="preserve"> образовательной программы начального общего образования.</w:t>
      </w:r>
    </w:p>
    <w:p w:rsidR="000D28A2" w:rsidRPr="000D28A2" w:rsidRDefault="000D28A2" w:rsidP="000D28A2">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4"/>
          <w:szCs w:val="24"/>
          <w:lang w:eastAsia="ru-RU"/>
        </w:rPr>
      </w:pPr>
      <w:r w:rsidRPr="000D28A2">
        <w:rPr>
          <w:rFonts w:ascii="Times New Roman" w:eastAsia="@Arial Unicode MS" w:hAnsi="Times New Roman" w:cs="NewtonCSanPin"/>
          <w:sz w:val="24"/>
          <w:szCs w:val="24"/>
          <w:lang w:eastAsia="ru-RU"/>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0D28A2">
        <w:rPr>
          <w:rFonts w:ascii="Times New Roman" w:eastAsia="@Arial Unicode MS" w:hAnsi="Times New Roman" w:cs="NewtonCSanPin"/>
          <w:bCs/>
          <w:sz w:val="24"/>
          <w:szCs w:val="24"/>
          <w:lang w:eastAsia="ru-RU"/>
        </w:rPr>
        <w:t>функциями</w:t>
      </w:r>
      <w:r w:rsidRPr="000D28A2">
        <w:rPr>
          <w:rFonts w:ascii="Times New Roman" w:eastAsia="@Arial Unicode MS" w:hAnsi="Times New Roman" w:cs="NewtonCSanPin"/>
          <w:sz w:val="24"/>
          <w:szCs w:val="24"/>
          <w:lang w:eastAsia="ru-RU"/>
        </w:rPr>
        <w:t xml:space="preserve"> являются </w:t>
      </w:r>
      <w:r w:rsidRPr="000D28A2">
        <w:rPr>
          <w:rFonts w:ascii="Times New Roman" w:eastAsia="@Arial Unicode MS" w:hAnsi="Times New Roman" w:cs="NewtonCSanPin"/>
          <w:bCs/>
          <w:iCs/>
          <w:sz w:val="24"/>
          <w:szCs w:val="24"/>
          <w:lang w:eastAsia="ru-RU"/>
        </w:rPr>
        <w:t>ориентация образовательного процесса</w:t>
      </w:r>
      <w:r w:rsidRPr="000D28A2">
        <w:rPr>
          <w:rFonts w:ascii="Times New Roman" w:eastAsia="@Arial Unicode MS" w:hAnsi="Times New Roman" w:cs="NewtonCSanPin"/>
          <w:sz w:val="24"/>
          <w:szCs w:val="24"/>
          <w:lang w:eastAsia="ru-RU"/>
        </w:rPr>
        <w:t xml:space="preserve"> на достижение планируемых результатов освоения образовательной программы начального общего образования и обеспечение эффективной </w:t>
      </w:r>
      <w:r w:rsidRPr="000D28A2">
        <w:rPr>
          <w:rFonts w:ascii="Times New Roman" w:eastAsia="@Arial Unicode MS" w:hAnsi="Times New Roman" w:cs="NewtonCSanPin"/>
          <w:bCs/>
          <w:iCs/>
          <w:sz w:val="24"/>
          <w:szCs w:val="24"/>
          <w:lang w:eastAsia="ru-RU"/>
        </w:rPr>
        <w:t>обратной связи</w:t>
      </w:r>
      <w:r w:rsidRPr="000D28A2">
        <w:rPr>
          <w:rFonts w:ascii="Times New Roman" w:eastAsia="@Arial Unicode MS" w:hAnsi="Times New Roman" w:cs="NewtonCSanPin"/>
          <w:sz w:val="24"/>
          <w:szCs w:val="24"/>
          <w:lang w:eastAsia="ru-RU"/>
        </w:rPr>
        <w:t>, позволяющей осуществлять</w:t>
      </w:r>
      <w:r w:rsidRPr="000D28A2">
        <w:rPr>
          <w:rFonts w:ascii="Times New Roman" w:eastAsia="@Arial Unicode MS" w:hAnsi="Times New Roman" w:cs="NewtonCSanPin"/>
          <w:bCs/>
          <w:iCs/>
          <w:sz w:val="24"/>
          <w:szCs w:val="24"/>
          <w:lang w:eastAsia="ru-RU"/>
        </w:rPr>
        <w:t xml:space="preserve"> управление образовательным процессом</w:t>
      </w:r>
      <w:r w:rsidRPr="000D28A2">
        <w:rPr>
          <w:rFonts w:ascii="Times New Roman" w:eastAsia="@Arial Unicode MS" w:hAnsi="Times New Roman" w:cs="NewtonCSanPin"/>
          <w:sz w:val="24"/>
          <w:szCs w:val="24"/>
          <w:lang w:eastAsia="ru-RU"/>
        </w:rPr>
        <w:t>.</w:t>
      </w:r>
    </w:p>
    <w:p w:rsidR="000D28A2" w:rsidRPr="000D28A2" w:rsidRDefault="000D28A2" w:rsidP="000D28A2">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4"/>
          <w:szCs w:val="24"/>
          <w:lang w:eastAsia="ru-RU"/>
        </w:rPr>
      </w:pPr>
      <w:r w:rsidRPr="000D28A2">
        <w:rPr>
          <w:rFonts w:ascii="Times New Roman" w:eastAsia="@Arial Unicode MS" w:hAnsi="Times New Roman" w:cs="NewtonCSanPin"/>
          <w:sz w:val="24"/>
          <w:szCs w:val="24"/>
          <w:lang w:eastAsia="ru-RU"/>
        </w:rPr>
        <w:t xml:space="preserve">Основными направлениями и целями оценочной деятельности в соответствии с требованиями </w:t>
      </w:r>
      <w:r w:rsidRPr="000D28A2">
        <w:rPr>
          <w:rFonts w:ascii="Times New Roman" w:eastAsia="@Arial Unicode MS" w:hAnsi="Times New Roman" w:cs="NewtonCSanPin"/>
          <w:sz w:val="24"/>
          <w:szCs w:val="24"/>
          <w:lang w:eastAsia="ru-RU"/>
        </w:rPr>
        <w:lastRenderedPageBreak/>
        <w:t>Стандарта являются оценка образовательных достижений обучающихся и оценка результатов деятельности образовательных учреждений и педагогических кадров. Полученные данные используются для оценки состояния и тенденций развития системы образования разного уровня.</w:t>
      </w:r>
    </w:p>
    <w:p w:rsidR="000D28A2" w:rsidRPr="000D28A2" w:rsidRDefault="000D28A2" w:rsidP="000D28A2">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4"/>
          <w:szCs w:val="24"/>
          <w:lang w:eastAsia="ru-RU"/>
        </w:rPr>
      </w:pPr>
      <w:r w:rsidRPr="000D28A2">
        <w:rPr>
          <w:rFonts w:ascii="Times New Roman" w:eastAsia="@Arial Unicode MS" w:hAnsi="Times New Roman" w:cs="NewtonCSanPin"/>
          <w:sz w:val="24"/>
          <w:szCs w:val="24"/>
          <w:lang w:eastAsia="ru-RU"/>
        </w:rPr>
        <w:t xml:space="preserve">Основным объектом, содержательной и </w:t>
      </w:r>
      <w:proofErr w:type="spellStart"/>
      <w:r w:rsidRPr="000D28A2">
        <w:rPr>
          <w:rFonts w:ascii="Times New Roman" w:eastAsia="@Arial Unicode MS" w:hAnsi="Times New Roman" w:cs="NewtonCSanPin"/>
          <w:sz w:val="24"/>
          <w:szCs w:val="24"/>
          <w:lang w:eastAsia="ru-RU"/>
        </w:rPr>
        <w:t>критериальной</w:t>
      </w:r>
      <w:proofErr w:type="spellEnd"/>
      <w:r w:rsidRPr="000D28A2">
        <w:rPr>
          <w:rFonts w:ascii="Times New Roman" w:eastAsia="@Arial Unicode MS" w:hAnsi="Times New Roman" w:cs="NewtonCSanPin"/>
          <w:sz w:val="24"/>
          <w:szCs w:val="24"/>
          <w:lang w:eastAsia="ru-RU"/>
        </w:rPr>
        <w:t xml:space="preserve"> базой итоговой оценки подготовки выпускников на уровне начального общего образования выступают планируемые результаты, составляющие содержание блока </w:t>
      </w:r>
      <w:r w:rsidRPr="000D28A2">
        <w:rPr>
          <w:rFonts w:ascii="Times New Roman" w:eastAsia="@Arial Unicode MS" w:hAnsi="Times New Roman" w:cs="NewtonCSanPin"/>
          <w:b/>
          <w:sz w:val="24"/>
          <w:szCs w:val="24"/>
          <w:lang w:eastAsia="ru-RU"/>
        </w:rPr>
        <w:t>«Выпускник научится»</w:t>
      </w:r>
      <w:r w:rsidRPr="000D28A2">
        <w:rPr>
          <w:rFonts w:ascii="Times New Roman" w:eastAsia="@Arial Unicode MS" w:hAnsi="Times New Roman" w:cs="NewtonCSanPin"/>
          <w:sz w:val="24"/>
          <w:szCs w:val="24"/>
          <w:lang w:eastAsia="ru-RU"/>
        </w:rPr>
        <w:t xml:space="preserve"> для каждой программы, предмета, курса.</w:t>
      </w:r>
    </w:p>
    <w:p w:rsidR="000D28A2" w:rsidRPr="000D28A2" w:rsidRDefault="000D28A2" w:rsidP="000D28A2">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4"/>
          <w:szCs w:val="24"/>
          <w:lang w:eastAsia="ru-RU"/>
        </w:rPr>
      </w:pPr>
      <w:r w:rsidRPr="000D28A2">
        <w:rPr>
          <w:rFonts w:ascii="Times New Roman" w:eastAsia="@Arial Unicode MS" w:hAnsi="Times New Roman" w:cs="NewtonCSanPin"/>
          <w:sz w:val="24"/>
          <w:szCs w:val="24"/>
          <w:lang w:eastAsia="ru-RU"/>
        </w:rPr>
        <w:t xml:space="preserve">При оценке результатов деятельности образовательных учреждений и работников образования основным объектом оценки, её содержательной и </w:t>
      </w:r>
      <w:proofErr w:type="spellStart"/>
      <w:r w:rsidRPr="000D28A2">
        <w:rPr>
          <w:rFonts w:ascii="Times New Roman" w:eastAsia="@Arial Unicode MS" w:hAnsi="Times New Roman" w:cs="NewtonCSanPin"/>
          <w:sz w:val="24"/>
          <w:szCs w:val="24"/>
          <w:lang w:eastAsia="ru-RU"/>
        </w:rPr>
        <w:t>критериальной</w:t>
      </w:r>
      <w:proofErr w:type="spellEnd"/>
      <w:r w:rsidRPr="000D28A2">
        <w:rPr>
          <w:rFonts w:ascii="Times New Roman" w:eastAsia="@Arial Unicode MS" w:hAnsi="Times New Roman" w:cs="NewtonCSanPin"/>
          <w:sz w:val="24"/>
          <w:szCs w:val="24"/>
          <w:lang w:eastAsia="ru-RU"/>
        </w:rPr>
        <w:t xml:space="preserve"> базой выступают планируемые результаты освоения образовательной программы, составляющие содержание блоков </w:t>
      </w:r>
      <w:r w:rsidRPr="000D28A2">
        <w:rPr>
          <w:rFonts w:ascii="Times New Roman" w:eastAsia="@Arial Unicode MS" w:hAnsi="Times New Roman" w:cs="NewtonCSanPin"/>
          <w:b/>
          <w:sz w:val="24"/>
          <w:szCs w:val="24"/>
          <w:lang w:eastAsia="ru-RU"/>
        </w:rPr>
        <w:t xml:space="preserve">«Выпускник научится» </w:t>
      </w:r>
      <w:r w:rsidRPr="000D28A2">
        <w:rPr>
          <w:rFonts w:ascii="Times New Roman" w:eastAsia="@Arial Unicode MS" w:hAnsi="Times New Roman" w:cs="NewtonCSanPin"/>
          <w:sz w:val="24"/>
          <w:szCs w:val="24"/>
          <w:lang w:eastAsia="ru-RU"/>
        </w:rPr>
        <w:t>и</w:t>
      </w:r>
      <w:r w:rsidRPr="000D28A2">
        <w:rPr>
          <w:rFonts w:ascii="Times New Roman" w:eastAsia="@Arial Unicode MS" w:hAnsi="Times New Roman" w:cs="NewtonCSanPin"/>
          <w:b/>
          <w:sz w:val="24"/>
          <w:szCs w:val="24"/>
          <w:lang w:eastAsia="ru-RU"/>
        </w:rPr>
        <w:t xml:space="preserve"> «Выпускник получит возможность научиться»</w:t>
      </w:r>
      <w:r w:rsidRPr="000D28A2">
        <w:rPr>
          <w:rFonts w:ascii="Times New Roman" w:eastAsia="@Arial Unicode MS" w:hAnsi="Times New Roman" w:cs="NewtonCSanPin"/>
          <w:sz w:val="24"/>
          <w:szCs w:val="24"/>
          <w:lang w:eastAsia="ru-RU"/>
        </w:rPr>
        <w:t xml:space="preserve"> для каждой учебной программы.</w:t>
      </w:r>
    </w:p>
    <w:p w:rsidR="000D28A2" w:rsidRPr="000D28A2" w:rsidRDefault="000D28A2" w:rsidP="000D28A2">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4"/>
          <w:szCs w:val="24"/>
          <w:lang w:eastAsia="ru-RU"/>
        </w:rPr>
      </w:pPr>
      <w:r w:rsidRPr="000D28A2">
        <w:rPr>
          <w:rFonts w:ascii="Times New Roman" w:eastAsia="@Arial Unicode MS" w:hAnsi="Times New Roman" w:cs="NewtonCSanPin"/>
          <w:sz w:val="24"/>
          <w:szCs w:val="24"/>
          <w:lang w:eastAsia="ru-RU"/>
        </w:rPr>
        <w:t xml:space="preserve">При оценке состояния и тенденций развития систем образования основным объектом оценки, её содержательной и </w:t>
      </w:r>
      <w:proofErr w:type="spellStart"/>
      <w:r w:rsidRPr="000D28A2">
        <w:rPr>
          <w:rFonts w:ascii="Times New Roman" w:eastAsia="@Arial Unicode MS" w:hAnsi="Times New Roman" w:cs="NewtonCSanPin"/>
          <w:sz w:val="24"/>
          <w:szCs w:val="24"/>
          <w:lang w:eastAsia="ru-RU"/>
        </w:rPr>
        <w:t>критериальной</w:t>
      </w:r>
      <w:proofErr w:type="spellEnd"/>
      <w:r w:rsidRPr="000D28A2">
        <w:rPr>
          <w:rFonts w:ascii="Times New Roman" w:eastAsia="@Arial Unicode MS" w:hAnsi="Times New Roman" w:cs="NewtonCSanPin"/>
          <w:sz w:val="24"/>
          <w:szCs w:val="24"/>
          <w:lang w:eastAsia="ru-RU"/>
        </w:rPr>
        <w:t xml:space="preserve"> базой выступают ведущие целевые установки и основные ожидаемые результаты, составляющие содержание первого блока планируемых результатов для каждой учебной программы.</w:t>
      </w:r>
    </w:p>
    <w:p w:rsidR="000D28A2" w:rsidRPr="000D28A2" w:rsidRDefault="000D28A2" w:rsidP="000D28A2">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4"/>
          <w:szCs w:val="24"/>
          <w:lang w:eastAsia="ru-RU"/>
        </w:rPr>
      </w:pPr>
      <w:r w:rsidRPr="000D28A2">
        <w:rPr>
          <w:rFonts w:ascii="Times New Roman" w:eastAsia="@Arial Unicode MS" w:hAnsi="Times New Roman" w:cs="NewtonCSanPin"/>
          <w:sz w:val="24"/>
          <w:szCs w:val="24"/>
          <w:lang w:eastAsia="ru-RU"/>
        </w:rPr>
        <w:t xml:space="preserve">Система </w:t>
      </w:r>
      <w:proofErr w:type="gramStart"/>
      <w:r w:rsidRPr="000D28A2">
        <w:rPr>
          <w:rFonts w:ascii="Times New Roman" w:eastAsia="@Arial Unicode MS" w:hAnsi="Times New Roman" w:cs="NewtonCSanPin"/>
          <w:sz w:val="24"/>
          <w:szCs w:val="24"/>
          <w:lang w:eastAsia="ru-RU"/>
        </w:rPr>
        <w:t>оценки достижения планируемых результатов освоения образовательной программы начального общего образования</w:t>
      </w:r>
      <w:proofErr w:type="gramEnd"/>
      <w:r w:rsidRPr="000D28A2">
        <w:rPr>
          <w:rFonts w:ascii="Times New Roman" w:eastAsia="@Arial Unicode MS" w:hAnsi="Times New Roman" w:cs="NewtonCSanPin"/>
          <w:sz w:val="24"/>
          <w:szCs w:val="24"/>
          <w:lang w:eastAsia="ru-RU"/>
        </w:rPr>
        <w:t xml:space="preserve"> предполагает </w:t>
      </w:r>
      <w:r w:rsidRPr="000D28A2">
        <w:rPr>
          <w:rFonts w:ascii="Times New Roman" w:eastAsia="@Arial Unicode MS" w:hAnsi="Times New Roman" w:cs="NewtonCSanPin"/>
          <w:bCs/>
          <w:iCs/>
          <w:sz w:val="24"/>
          <w:szCs w:val="24"/>
          <w:lang w:eastAsia="ru-RU"/>
        </w:rPr>
        <w:t>комплексный подход к оценке результатов</w:t>
      </w:r>
      <w:r w:rsidRPr="000D28A2">
        <w:rPr>
          <w:rFonts w:ascii="Times New Roman" w:eastAsia="@Arial Unicode MS" w:hAnsi="Times New Roman" w:cs="NewtonCSanPin"/>
          <w:sz w:val="24"/>
          <w:szCs w:val="24"/>
          <w:lang w:eastAsia="ru-RU"/>
        </w:rPr>
        <w:t xml:space="preserve"> образования, позволяющий вести оценку достижения обучающимися всех трёх групп результатов образования:</w:t>
      </w:r>
      <w:r w:rsidRPr="000D28A2">
        <w:rPr>
          <w:rFonts w:ascii="Times New Roman" w:eastAsia="@Arial Unicode MS" w:hAnsi="Times New Roman" w:cs="NewtonCSanPin"/>
          <w:bCs/>
          <w:iCs/>
          <w:sz w:val="24"/>
          <w:szCs w:val="24"/>
          <w:lang w:eastAsia="ru-RU"/>
        </w:rPr>
        <w:t xml:space="preserve"> личностных, метапредметных и предметных</w:t>
      </w:r>
      <w:r w:rsidRPr="000D28A2">
        <w:rPr>
          <w:rFonts w:ascii="Times New Roman" w:eastAsia="@Arial Unicode MS" w:hAnsi="Times New Roman" w:cs="NewtonCSanPin"/>
          <w:sz w:val="24"/>
          <w:szCs w:val="24"/>
          <w:lang w:eastAsia="ru-RU"/>
        </w:rPr>
        <w:t>.</w:t>
      </w:r>
    </w:p>
    <w:p w:rsidR="000D28A2" w:rsidRPr="000D28A2" w:rsidRDefault="000D28A2" w:rsidP="000D28A2">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4"/>
          <w:szCs w:val="24"/>
          <w:lang w:eastAsia="ru-RU"/>
        </w:rPr>
      </w:pPr>
      <w:r w:rsidRPr="000D28A2">
        <w:rPr>
          <w:rFonts w:ascii="Times New Roman" w:eastAsia="@Arial Unicode MS" w:hAnsi="Times New Roman" w:cs="NewtonCSanPin"/>
          <w:sz w:val="24"/>
          <w:szCs w:val="24"/>
          <w:lang w:eastAsia="ru-RU"/>
        </w:rPr>
        <w:t xml:space="preserve">В соответствии с Требованиями Стандарта предоставление и использование </w:t>
      </w:r>
      <w:r w:rsidRPr="000D28A2">
        <w:rPr>
          <w:rFonts w:ascii="Times New Roman" w:eastAsia="@Arial Unicode MS" w:hAnsi="Times New Roman" w:cs="NewtonCSanPin"/>
          <w:bCs/>
          <w:iCs/>
          <w:sz w:val="24"/>
          <w:szCs w:val="24"/>
          <w:lang w:eastAsia="ru-RU"/>
        </w:rPr>
        <w:t>персонифицированной информации</w:t>
      </w:r>
      <w:r w:rsidRPr="000D28A2">
        <w:rPr>
          <w:rFonts w:ascii="Times New Roman" w:eastAsia="@Arial Unicode MS" w:hAnsi="Times New Roman" w:cs="NewtonCSanPin"/>
          <w:sz w:val="24"/>
          <w:szCs w:val="24"/>
          <w:lang w:eastAsia="ru-RU"/>
        </w:rPr>
        <w:t xml:space="preserve"> возможно только в рамках процедур итоговой оценки обучающихся. Во всех иных процедурах допустимо предоставление и использование исключительно </w:t>
      </w:r>
      <w:proofErr w:type="spellStart"/>
      <w:r w:rsidRPr="000D28A2">
        <w:rPr>
          <w:rFonts w:ascii="Times New Roman" w:eastAsia="@Arial Unicode MS" w:hAnsi="Times New Roman" w:cs="NewtonCSanPin"/>
          <w:bCs/>
          <w:iCs/>
          <w:sz w:val="24"/>
          <w:szCs w:val="24"/>
          <w:lang w:eastAsia="ru-RU"/>
        </w:rPr>
        <w:t>неперсонифицированной</w:t>
      </w:r>
      <w:proofErr w:type="spellEnd"/>
      <w:r w:rsidRPr="000D28A2">
        <w:rPr>
          <w:rFonts w:ascii="Times New Roman" w:eastAsia="@Arial Unicode MS" w:hAnsi="Times New Roman" w:cs="NewtonCSanPin"/>
          <w:bCs/>
          <w:iCs/>
          <w:sz w:val="24"/>
          <w:szCs w:val="24"/>
          <w:lang w:eastAsia="ru-RU"/>
        </w:rPr>
        <w:t xml:space="preserve"> (анонимной)</w:t>
      </w:r>
      <w:r w:rsidRPr="000D28A2">
        <w:rPr>
          <w:rFonts w:ascii="Times New Roman" w:eastAsia="@Arial Unicode MS" w:hAnsi="Times New Roman" w:cs="NewtonCSanPin"/>
          <w:sz w:val="24"/>
          <w:szCs w:val="24"/>
          <w:lang w:eastAsia="ru-RU"/>
        </w:rPr>
        <w:t xml:space="preserve"> </w:t>
      </w:r>
      <w:r w:rsidRPr="000D28A2">
        <w:rPr>
          <w:rFonts w:ascii="Times New Roman" w:eastAsia="@Arial Unicode MS" w:hAnsi="Times New Roman" w:cs="NewtonCSanPin"/>
          <w:bCs/>
          <w:iCs/>
          <w:sz w:val="24"/>
          <w:szCs w:val="24"/>
          <w:lang w:eastAsia="ru-RU"/>
        </w:rPr>
        <w:t>информации</w:t>
      </w:r>
      <w:r w:rsidRPr="000D28A2">
        <w:rPr>
          <w:rFonts w:ascii="Times New Roman" w:eastAsia="@Arial Unicode MS" w:hAnsi="Times New Roman" w:cs="NewtonCSanPin"/>
          <w:sz w:val="24"/>
          <w:szCs w:val="24"/>
          <w:lang w:eastAsia="ru-RU"/>
        </w:rPr>
        <w:t xml:space="preserve"> о достигаемых </w:t>
      </w:r>
      <w:proofErr w:type="gramStart"/>
      <w:r w:rsidRPr="000D28A2">
        <w:rPr>
          <w:rFonts w:ascii="Times New Roman" w:eastAsia="@Arial Unicode MS" w:hAnsi="Times New Roman" w:cs="NewtonCSanPin"/>
          <w:sz w:val="24"/>
          <w:szCs w:val="24"/>
          <w:lang w:eastAsia="ru-RU"/>
        </w:rPr>
        <w:t>обучающимися</w:t>
      </w:r>
      <w:proofErr w:type="gramEnd"/>
      <w:r w:rsidRPr="000D28A2">
        <w:rPr>
          <w:rFonts w:ascii="Times New Roman" w:eastAsia="@Arial Unicode MS" w:hAnsi="Times New Roman" w:cs="NewtonCSanPin"/>
          <w:sz w:val="24"/>
          <w:szCs w:val="24"/>
          <w:lang w:eastAsia="ru-RU"/>
        </w:rPr>
        <w:t xml:space="preserve"> образовательных результатах.</w:t>
      </w:r>
    </w:p>
    <w:p w:rsidR="000D28A2" w:rsidRPr="000D28A2" w:rsidRDefault="000D28A2" w:rsidP="000D28A2">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4"/>
          <w:szCs w:val="24"/>
          <w:lang w:eastAsia="ru-RU"/>
        </w:rPr>
      </w:pPr>
      <w:r w:rsidRPr="000D28A2">
        <w:rPr>
          <w:rFonts w:ascii="Times New Roman" w:eastAsia="@Arial Unicode MS" w:hAnsi="Times New Roman" w:cs="NewtonCSanPin"/>
          <w:sz w:val="24"/>
          <w:szCs w:val="24"/>
          <w:lang w:eastAsia="ru-RU"/>
        </w:rPr>
        <w:t xml:space="preserve">Интерпретация результатов оценки ведётся на основе </w:t>
      </w:r>
      <w:r w:rsidRPr="000D28A2">
        <w:rPr>
          <w:rFonts w:ascii="Times New Roman" w:eastAsia="@Arial Unicode MS" w:hAnsi="Times New Roman" w:cs="NewtonCSanPin"/>
          <w:bCs/>
          <w:iCs/>
          <w:sz w:val="24"/>
          <w:szCs w:val="24"/>
          <w:lang w:eastAsia="ru-RU"/>
        </w:rPr>
        <w:t>контекстной информации</w:t>
      </w:r>
      <w:r w:rsidRPr="000D28A2">
        <w:rPr>
          <w:rFonts w:ascii="Times New Roman" w:eastAsia="@Arial Unicode MS" w:hAnsi="Times New Roman" w:cs="NewtonCSanPin"/>
          <w:sz w:val="24"/>
          <w:szCs w:val="24"/>
          <w:lang w:eastAsia="ru-RU"/>
        </w:rPr>
        <w:t xml:space="preserve">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0D28A2" w:rsidRPr="000D28A2" w:rsidRDefault="000D28A2" w:rsidP="000D28A2">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4"/>
          <w:szCs w:val="24"/>
          <w:lang w:eastAsia="ru-RU"/>
        </w:rPr>
      </w:pPr>
      <w:r w:rsidRPr="000D28A2">
        <w:rPr>
          <w:rFonts w:ascii="Times New Roman" w:eastAsia="@Arial Unicode MS" w:hAnsi="Times New Roman" w:cs="NewtonCSanPin"/>
          <w:sz w:val="24"/>
          <w:szCs w:val="24"/>
          <w:lang w:eastAsia="ru-RU"/>
        </w:rPr>
        <w:t xml:space="preserve">Система оценки предусматривает </w:t>
      </w:r>
      <w:r w:rsidRPr="000D28A2">
        <w:rPr>
          <w:rFonts w:ascii="Times New Roman" w:eastAsia="@Arial Unicode MS" w:hAnsi="Times New Roman" w:cs="NewtonCSanPin"/>
          <w:bCs/>
          <w:iCs/>
          <w:sz w:val="24"/>
          <w:szCs w:val="24"/>
          <w:lang w:eastAsia="ru-RU"/>
        </w:rPr>
        <w:t>уровневый подход</w:t>
      </w:r>
      <w:r w:rsidRPr="000D28A2">
        <w:rPr>
          <w:rFonts w:ascii="Times New Roman" w:eastAsia="@Arial Unicode MS" w:hAnsi="Times New Roman" w:cs="NewtonCSanPin"/>
          <w:sz w:val="24"/>
          <w:szCs w:val="24"/>
          <w:lang w:eastAsia="ru-RU"/>
        </w:rPr>
        <w:t xml:space="preserve"> 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ученика, а необходимый для продолжения образования и реально достигаемый большинством учащихся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Стандарта. 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учащихся, выстраивать индивидуальные траектории движения с учётом зоны ближайшего развития.</w:t>
      </w:r>
    </w:p>
    <w:p w:rsidR="000D28A2" w:rsidRPr="000D28A2" w:rsidRDefault="000D28A2" w:rsidP="000D28A2">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4"/>
          <w:szCs w:val="24"/>
          <w:lang w:eastAsia="ru-RU"/>
        </w:rPr>
      </w:pPr>
      <w:r w:rsidRPr="000D28A2">
        <w:rPr>
          <w:rFonts w:ascii="Times New Roman" w:eastAsia="@Arial Unicode MS" w:hAnsi="Times New Roman" w:cs="NewtonCSanPin"/>
          <w:sz w:val="24"/>
          <w:szCs w:val="24"/>
          <w:lang w:eastAsia="ru-RU"/>
        </w:rPr>
        <w:t>Поэтому в текущей оценочной деятельности целесообразно соотносить результаты, продемонстрированные учеником, с оценками типа:</w:t>
      </w:r>
    </w:p>
    <w:p w:rsidR="000D28A2" w:rsidRPr="000D28A2" w:rsidRDefault="000D28A2" w:rsidP="00542440">
      <w:pPr>
        <w:numPr>
          <w:ilvl w:val="0"/>
          <w:numId w:val="117"/>
        </w:numPr>
        <w:tabs>
          <w:tab w:val="left" w:leader="dot" w:pos="624"/>
        </w:tabs>
        <w:spacing w:after="0" w:line="240" w:lineRule="auto"/>
        <w:jc w:val="both"/>
        <w:rPr>
          <w:rFonts w:ascii="Times New Roman" w:eastAsia="@Arial Unicode MS" w:hAnsi="Times New Roman" w:cs="Times New Roman"/>
          <w:sz w:val="24"/>
          <w:szCs w:val="24"/>
          <w:lang w:eastAsia="ar-SA"/>
        </w:rPr>
      </w:pPr>
      <w:r w:rsidRPr="000D28A2">
        <w:rPr>
          <w:rFonts w:ascii="Times New Roman" w:eastAsia="@Arial Unicode MS" w:hAnsi="Times New Roman" w:cs="Times New Roman"/>
          <w:sz w:val="24"/>
          <w:szCs w:val="24"/>
          <w:lang w:eastAsia="ar-SA"/>
        </w:rPr>
        <w:t>«зачёт/незачёт» («удовлетворительно/неудовлетворительно»), т. е. оценкой, свидетельствующей об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rsidR="000D28A2" w:rsidRPr="000D28A2" w:rsidRDefault="000D28A2" w:rsidP="00542440">
      <w:pPr>
        <w:widowControl w:val="0"/>
        <w:numPr>
          <w:ilvl w:val="0"/>
          <w:numId w:val="117"/>
        </w:numPr>
        <w:tabs>
          <w:tab w:val="left" w:leader="dot" w:pos="624"/>
        </w:tabs>
        <w:autoSpaceDE w:val="0"/>
        <w:autoSpaceDN w:val="0"/>
        <w:adjustRightInd w:val="0"/>
        <w:spacing w:after="0" w:line="240" w:lineRule="auto"/>
        <w:jc w:val="both"/>
        <w:rPr>
          <w:rFonts w:ascii="Times New Roman" w:eastAsia="@Arial Unicode MS" w:hAnsi="Times New Roman" w:cs="NewtonCSanPin"/>
          <w:sz w:val="24"/>
          <w:szCs w:val="24"/>
          <w:lang w:eastAsia="ru-RU"/>
        </w:rPr>
      </w:pPr>
      <w:r w:rsidRPr="000D28A2">
        <w:rPr>
          <w:rFonts w:ascii="Times New Roman" w:eastAsia="@Arial Unicode MS" w:hAnsi="Times New Roman" w:cs="NewtonCSanPin"/>
          <w:sz w:val="24"/>
          <w:szCs w:val="24"/>
          <w:lang w:eastAsia="ru-RU"/>
        </w:rPr>
        <w:t>«хорошо», «отлично» —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rsidR="000D28A2" w:rsidRPr="000D28A2" w:rsidRDefault="000D28A2" w:rsidP="000D28A2">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4"/>
          <w:szCs w:val="24"/>
          <w:lang w:eastAsia="ru-RU"/>
        </w:rPr>
      </w:pPr>
      <w:r w:rsidRPr="000D28A2">
        <w:rPr>
          <w:rFonts w:ascii="Times New Roman" w:eastAsia="@Arial Unicode MS" w:hAnsi="Times New Roman" w:cs="NewtonCSanPin"/>
          <w:sz w:val="24"/>
          <w:szCs w:val="24"/>
          <w:lang w:eastAsia="ru-RU"/>
        </w:rPr>
        <w:t>Это не исключает возможности использования традиционной системы отметок по 5</w:t>
      </w:r>
      <w:r w:rsidRPr="000D28A2">
        <w:rPr>
          <w:rFonts w:ascii="Times New Roman" w:eastAsia="@Arial Unicode MS" w:hAnsi="Times New Roman" w:cs="NewtonCSanPin"/>
          <w:sz w:val="24"/>
          <w:szCs w:val="24"/>
          <w:lang w:eastAsia="ru-RU"/>
        </w:rPr>
        <w:noBreakHyphen/>
        <w:t xml:space="preserve">балльной шкале, однако требует уточнения и переосмысления их наполнения. В частности, достижение </w:t>
      </w:r>
      <w:r w:rsidRPr="000D28A2">
        <w:rPr>
          <w:rFonts w:ascii="Times New Roman" w:eastAsia="@Arial Unicode MS" w:hAnsi="Times New Roman" w:cs="NewtonCSanPin"/>
          <w:sz w:val="24"/>
          <w:szCs w:val="24"/>
          <w:lang w:eastAsia="ru-RU"/>
        </w:rPr>
        <w:lastRenderedPageBreak/>
        <w:t>опорного уровня в этой системе оценки интерпретируется как безусловный учебный успех ребёнка, как исполнение им требований Стандарта и соотносится с оценкой «удовлетворительно» (зачёт).</w:t>
      </w:r>
    </w:p>
    <w:p w:rsidR="000D28A2" w:rsidRPr="000D28A2" w:rsidRDefault="000D28A2" w:rsidP="000D28A2">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4"/>
          <w:szCs w:val="24"/>
          <w:lang w:eastAsia="ru-RU"/>
        </w:rPr>
      </w:pPr>
      <w:r w:rsidRPr="000D28A2">
        <w:rPr>
          <w:rFonts w:ascii="Times New Roman" w:eastAsia="@Arial Unicode MS" w:hAnsi="Times New Roman" w:cs="NewtonCSanPin"/>
          <w:sz w:val="24"/>
          <w:szCs w:val="24"/>
          <w:lang w:eastAsia="ru-RU"/>
        </w:rP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0D28A2" w:rsidRPr="000D28A2" w:rsidRDefault="000D28A2" w:rsidP="000D28A2">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1"/>
          <w:szCs w:val="21"/>
          <w:lang w:eastAsia="ru-RU"/>
        </w:rPr>
      </w:pPr>
    </w:p>
    <w:p w:rsidR="000D28A2" w:rsidRPr="000D28A2" w:rsidRDefault="000D28A2" w:rsidP="000D28A2">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r w:rsidRPr="000D28A2">
        <w:rPr>
          <w:rFonts w:ascii="Times New Roman" w:eastAsia="@Arial Unicode MS" w:hAnsi="Times New Roman" w:cs="Times New Roman"/>
          <w:b/>
          <w:bCs/>
          <w:sz w:val="24"/>
          <w:szCs w:val="24"/>
          <w:lang w:eastAsia="ru-RU"/>
        </w:rPr>
        <w:t xml:space="preserve"> 3.2.Особенности оценки личностных, метапредметных и предметных результатов</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D28A2">
        <w:rPr>
          <w:rFonts w:ascii="Times New Roman" w:eastAsia="Times New Roman" w:hAnsi="Times New Roman" w:cs="Times New Roman"/>
          <w:color w:val="000000"/>
          <w:sz w:val="24"/>
          <w:szCs w:val="24"/>
          <w:lang w:eastAsia="ru-RU"/>
        </w:rPr>
        <w:t xml:space="preserve">          </w:t>
      </w:r>
      <w:r w:rsidRPr="000D28A2">
        <w:rPr>
          <w:rFonts w:ascii="Times New Roman" w:eastAsia="Times New Roman" w:hAnsi="Times New Roman" w:cs="Times New Roman"/>
          <w:b/>
          <w:color w:val="000000"/>
          <w:sz w:val="24"/>
          <w:szCs w:val="24"/>
          <w:lang w:eastAsia="ru-RU"/>
        </w:rPr>
        <w:t>Оценка личностных результатов</w:t>
      </w:r>
      <w:r w:rsidRPr="000D28A2">
        <w:rPr>
          <w:rFonts w:ascii="Times New Roman" w:eastAsia="Times New Roman" w:hAnsi="Times New Roman" w:cs="Times New Roman"/>
          <w:color w:val="000000"/>
          <w:sz w:val="24"/>
          <w:szCs w:val="24"/>
          <w:lang w:eastAsia="ru-RU"/>
        </w:rPr>
        <w:t xml:space="preserve"> представляет собой оценку достижения обучающимися 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D28A2">
        <w:rPr>
          <w:rFonts w:ascii="Times New Roman" w:eastAsia="Times New Roman" w:hAnsi="Times New Roman" w:cs="Times New Roman"/>
          <w:color w:val="000000"/>
          <w:sz w:val="24"/>
          <w:szCs w:val="24"/>
          <w:lang w:eastAsia="ru-RU"/>
        </w:rPr>
        <w:t xml:space="preserve">Достижение личностных результатов обеспечивается в ходе реализации всех компонентов образовательного процесса, включая внеурочную деятельность, реализуемую </w:t>
      </w:r>
      <w:r w:rsidRPr="00FD44E2">
        <w:rPr>
          <w:rFonts w:ascii="Times New Roman" w:eastAsia="Times New Roman" w:hAnsi="Times New Roman" w:cs="Times New Roman"/>
          <w:color w:val="000000"/>
          <w:sz w:val="24"/>
          <w:szCs w:val="24"/>
          <w:lang w:eastAsia="ru-RU"/>
        </w:rPr>
        <w:t>семьёй</w:t>
      </w:r>
      <w:r w:rsidRPr="000D28A2">
        <w:rPr>
          <w:rFonts w:ascii="Times New Roman" w:eastAsia="Times New Roman" w:hAnsi="Times New Roman" w:cs="Times New Roman"/>
          <w:color w:val="000000"/>
          <w:sz w:val="24"/>
          <w:szCs w:val="24"/>
          <w:lang w:eastAsia="ru-RU"/>
        </w:rPr>
        <w:t xml:space="preserve"> и школой.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D28A2">
        <w:rPr>
          <w:rFonts w:ascii="Times New Roman" w:eastAsia="Times New Roman" w:hAnsi="Times New Roman" w:cs="Times New Roman"/>
          <w:color w:val="000000"/>
          <w:sz w:val="24"/>
          <w:szCs w:val="24"/>
          <w:lang w:eastAsia="ru-RU"/>
        </w:rPr>
        <w:t xml:space="preserve">Основным объектом оценки личностных результатов служит </w:t>
      </w:r>
      <w:r w:rsidRPr="00FD44E2">
        <w:rPr>
          <w:rFonts w:ascii="Times New Roman" w:eastAsia="Times New Roman" w:hAnsi="Times New Roman" w:cs="Times New Roman"/>
          <w:color w:val="000000"/>
          <w:sz w:val="24"/>
          <w:szCs w:val="24"/>
          <w:lang w:eastAsia="ru-RU"/>
        </w:rPr>
        <w:t>сформированности</w:t>
      </w:r>
      <w:r w:rsidRPr="000D28A2">
        <w:rPr>
          <w:rFonts w:ascii="Times New Roman" w:eastAsia="Times New Roman" w:hAnsi="Times New Roman" w:cs="Times New Roman"/>
          <w:color w:val="000000"/>
          <w:sz w:val="24"/>
          <w:szCs w:val="24"/>
          <w:lang w:eastAsia="ru-RU"/>
        </w:rPr>
        <w:t xml:space="preserve"> универсальных учебных действий, включаемых в следующие три основных блока: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D28A2">
        <w:rPr>
          <w:rFonts w:ascii="Times New Roman" w:eastAsia="Times New Roman" w:hAnsi="Times New Roman" w:cs="Times New Roman"/>
          <w:color w:val="000000"/>
          <w:sz w:val="24"/>
          <w:szCs w:val="24"/>
          <w:lang w:eastAsia="ru-RU"/>
        </w:rPr>
        <w:t>-</w:t>
      </w:r>
      <w:r w:rsidRPr="000D28A2">
        <w:rPr>
          <w:rFonts w:ascii="Times New Roman" w:eastAsia="Times New Roman" w:hAnsi="Times New Roman" w:cs="Times New Roman"/>
          <w:iCs/>
          <w:color w:val="000000"/>
          <w:sz w:val="24"/>
          <w:szCs w:val="24"/>
          <w:lang w:eastAsia="ru-RU"/>
        </w:rPr>
        <w:t xml:space="preserve">самоопределение </w:t>
      </w:r>
      <w:r w:rsidRPr="000D28A2">
        <w:rPr>
          <w:rFonts w:ascii="Times New Roman" w:eastAsia="Times New Roman" w:hAnsi="Times New Roman" w:cs="Times New Roman"/>
          <w:color w:val="000000"/>
          <w:sz w:val="24"/>
          <w:szCs w:val="24"/>
          <w:lang w:eastAsia="ru-RU"/>
        </w:rPr>
        <w:t xml:space="preserve">—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D28A2">
        <w:rPr>
          <w:rFonts w:ascii="Times New Roman" w:eastAsia="Times New Roman" w:hAnsi="Times New Roman" w:cs="Times New Roman"/>
          <w:color w:val="000000"/>
          <w:sz w:val="24"/>
          <w:szCs w:val="24"/>
          <w:lang w:eastAsia="ru-RU"/>
        </w:rPr>
        <w:t>-</w:t>
      </w:r>
      <w:proofErr w:type="spellStart"/>
      <w:r w:rsidRPr="000D28A2">
        <w:rPr>
          <w:rFonts w:ascii="Times New Roman" w:eastAsia="Times New Roman" w:hAnsi="Times New Roman" w:cs="Times New Roman"/>
          <w:iCs/>
          <w:color w:val="000000"/>
          <w:sz w:val="24"/>
          <w:szCs w:val="24"/>
          <w:lang w:eastAsia="ru-RU"/>
        </w:rPr>
        <w:t>смыслообразование</w:t>
      </w:r>
      <w:proofErr w:type="spellEnd"/>
      <w:r w:rsidRPr="000D28A2">
        <w:rPr>
          <w:rFonts w:ascii="Times New Roman" w:eastAsia="Times New Roman" w:hAnsi="Times New Roman" w:cs="Times New Roman"/>
          <w:iCs/>
          <w:color w:val="000000"/>
          <w:sz w:val="24"/>
          <w:szCs w:val="24"/>
          <w:lang w:eastAsia="ru-RU"/>
        </w:rPr>
        <w:t xml:space="preserve"> </w:t>
      </w:r>
      <w:r w:rsidRPr="000D28A2">
        <w:rPr>
          <w:rFonts w:ascii="Times New Roman" w:eastAsia="Times New Roman" w:hAnsi="Times New Roman" w:cs="Times New Roman"/>
          <w:color w:val="000000"/>
          <w:sz w:val="24"/>
          <w:szCs w:val="24"/>
          <w:lang w:eastAsia="ru-RU"/>
        </w:rPr>
        <w:t xml:space="preserve">—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и стремления к преодолению этого разрыва;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roofErr w:type="gramStart"/>
      <w:r w:rsidRPr="000D28A2">
        <w:rPr>
          <w:rFonts w:ascii="Times New Roman" w:eastAsia="Times New Roman" w:hAnsi="Times New Roman" w:cs="Times New Roman"/>
          <w:color w:val="000000"/>
          <w:sz w:val="24"/>
          <w:szCs w:val="24"/>
          <w:lang w:eastAsia="ru-RU"/>
        </w:rPr>
        <w:t>-</w:t>
      </w:r>
      <w:r w:rsidRPr="000D28A2">
        <w:rPr>
          <w:rFonts w:ascii="Times New Roman" w:eastAsia="Times New Roman" w:hAnsi="Times New Roman" w:cs="Times New Roman"/>
          <w:iCs/>
          <w:color w:val="000000"/>
          <w:sz w:val="24"/>
          <w:szCs w:val="24"/>
          <w:lang w:eastAsia="ru-RU"/>
        </w:rPr>
        <w:t xml:space="preserve">морально-этическая ориентация </w:t>
      </w:r>
      <w:r w:rsidRPr="000D28A2">
        <w:rPr>
          <w:rFonts w:ascii="Times New Roman" w:eastAsia="Times New Roman" w:hAnsi="Times New Roman" w:cs="Times New Roman"/>
          <w:color w:val="000000"/>
          <w:sz w:val="24"/>
          <w:szCs w:val="24"/>
          <w:lang w:eastAsia="ru-RU"/>
        </w:rPr>
        <w:t xml:space="preserve">— знание основных моральных норм и ориентация на их выполнение на основе понимания их социальной необходимости; способность к моральной </w:t>
      </w:r>
      <w:proofErr w:type="spellStart"/>
      <w:r w:rsidRPr="000D28A2">
        <w:rPr>
          <w:rFonts w:ascii="Times New Roman" w:eastAsia="Times New Roman" w:hAnsi="Times New Roman" w:cs="Times New Roman"/>
          <w:color w:val="000000"/>
          <w:sz w:val="24"/>
          <w:szCs w:val="24"/>
          <w:lang w:eastAsia="ru-RU"/>
        </w:rPr>
        <w:t>децентрации</w:t>
      </w:r>
      <w:proofErr w:type="spellEnd"/>
      <w:r w:rsidRPr="000D28A2">
        <w:rPr>
          <w:rFonts w:ascii="Times New Roman" w:eastAsia="Times New Roman" w:hAnsi="Times New Roman" w:cs="Times New Roman"/>
          <w:color w:val="000000"/>
          <w:sz w:val="24"/>
          <w:szCs w:val="24"/>
          <w:lang w:eastAsia="ru-RU"/>
        </w:rPr>
        <w:t xml:space="preserve"> — </w:t>
      </w:r>
      <w:r w:rsidR="00FD44E2" w:rsidRPr="000D28A2">
        <w:rPr>
          <w:rFonts w:ascii="Times New Roman" w:eastAsia="Times New Roman" w:hAnsi="Times New Roman" w:cs="Times New Roman"/>
          <w:color w:val="000000"/>
          <w:sz w:val="24"/>
          <w:szCs w:val="24"/>
          <w:lang w:eastAsia="ru-RU"/>
        </w:rPr>
        <w:t>учёту</w:t>
      </w:r>
      <w:r w:rsidRPr="000D28A2">
        <w:rPr>
          <w:rFonts w:ascii="Times New Roman" w:eastAsia="Times New Roman" w:hAnsi="Times New Roman" w:cs="Times New Roman"/>
          <w:color w:val="000000"/>
          <w:sz w:val="24"/>
          <w:szCs w:val="24"/>
          <w:lang w:eastAsia="ru-RU"/>
        </w:rPr>
        <w:t xml:space="preserve"> позиций, мотивов и интересов участников моральной дилеммы при </w:t>
      </w:r>
      <w:proofErr w:type="spellStart"/>
      <w:r w:rsidRPr="000D28A2">
        <w:rPr>
          <w:rFonts w:ascii="Times New Roman" w:eastAsia="Times New Roman" w:hAnsi="Times New Roman" w:cs="Times New Roman"/>
          <w:color w:val="000000"/>
          <w:sz w:val="24"/>
          <w:szCs w:val="24"/>
          <w:lang w:eastAsia="ru-RU"/>
        </w:rPr>
        <w:t>еѐ</w:t>
      </w:r>
      <w:proofErr w:type="spellEnd"/>
      <w:r w:rsidRPr="000D28A2">
        <w:rPr>
          <w:rFonts w:ascii="Times New Roman" w:eastAsia="Times New Roman" w:hAnsi="Times New Roman" w:cs="Times New Roman"/>
          <w:color w:val="000000"/>
          <w:sz w:val="24"/>
          <w:szCs w:val="24"/>
          <w:lang w:eastAsia="ru-RU"/>
        </w:rPr>
        <w:t xml:space="preserve"> разрешении; развитие этических чувств — стыда, вины, совести как регуляторов морального поведения. </w:t>
      </w:r>
      <w:proofErr w:type="gramEnd"/>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0D28A2">
        <w:rPr>
          <w:rFonts w:ascii="Times New Roman" w:eastAsia="Times New Roman" w:hAnsi="Times New Roman" w:cs="Times New Roman"/>
          <w:b/>
          <w:color w:val="000000"/>
          <w:sz w:val="24"/>
          <w:szCs w:val="24"/>
          <w:lang w:eastAsia="ru-RU"/>
        </w:rPr>
        <w:t xml:space="preserve">Основное содержание оценки личностных результатов на уровне начального общего образования строится вокруг оценки: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D28A2">
        <w:rPr>
          <w:rFonts w:ascii="Times New Roman" w:eastAsia="Times New Roman" w:hAnsi="Times New Roman" w:cs="Times New Roman"/>
          <w:color w:val="000000"/>
          <w:sz w:val="24"/>
          <w:szCs w:val="24"/>
          <w:lang w:eastAsia="ru-RU"/>
        </w:rPr>
        <w:t xml:space="preserve">-сформированности внутренней позиции обучающегося, которая находит отражение в эмоционально-положительном отношении обучающегося к образовательному учреждению, 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D28A2">
        <w:rPr>
          <w:rFonts w:ascii="Times New Roman" w:eastAsia="Times New Roman" w:hAnsi="Times New Roman" w:cs="Times New Roman"/>
          <w:color w:val="000000"/>
          <w:sz w:val="24"/>
          <w:szCs w:val="24"/>
          <w:lang w:eastAsia="ru-RU"/>
        </w:rPr>
        <w:t xml:space="preserve">-сформированности основ гражданской идентичности, 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D28A2">
        <w:rPr>
          <w:rFonts w:ascii="Times New Roman" w:eastAsia="Times New Roman" w:hAnsi="Times New Roman" w:cs="Times New Roman"/>
          <w:color w:val="000000"/>
          <w:sz w:val="24"/>
          <w:szCs w:val="24"/>
          <w:lang w:eastAsia="ru-RU"/>
        </w:rPr>
        <w:t xml:space="preserve">-сформированности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D28A2">
        <w:rPr>
          <w:rFonts w:ascii="Times New Roman" w:eastAsia="Times New Roman" w:hAnsi="Times New Roman" w:cs="Times New Roman"/>
          <w:color w:val="000000"/>
          <w:sz w:val="24"/>
          <w:szCs w:val="24"/>
          <w:lang w:eastAsia="ru-RU"/>
        </w:rPr>
        <w:t xml:space="preserve">-сформированности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D28A2">
        <w:rPr>
          <w:rFonts w:ascii="Times New Roman" w:eastAsia="Times New Roman" w:hAnsi="Times New Roman" w:cs="Times New Roman"/>
          <w:sz w:val="24"/>
          <w:szCs w:val="24"/>
          <w:lang w:eastAsia="ru-RU"/>
        </w:rPr>
        <w:t xml:space="preserve">-знания моральных норм и сформированности морально-этических суждений, способности к решению моральных проблем на основе </w:t>
      </w:r>
      <w:proofErr w:type="spellStart"/>
      <w:r w:rsidRPr="000D28A2">
        <w:rPr>
          <w:rFonts w:ascii="Times New Roman" w:eastAsia="Times New Roman" w:hAnsi="Times New Roman" w:cs="Times New Roman"/>
          <w:sz w:val="24"/>
          <w:szCs w:val="24"/>
          <w:lang w:eastAsia="ru-RU"/>
        </w:rPr>
        <w:t>децентрации</w:t>
      </w:r>
      <w:proofErr w:type="spellEnd"/>
      <w:r w:rsidRPr="000D28A2">
        <w:rPr>
          <w:rFonts w:ascii="Times New Roman" w:eastAsia="Times New Roman" w:hAnsi="Times New Roman" w:cs="Times New Roman"/>
          <w:sz w:val="24"/>
          <w:szCs w:val="24"/>
          <w:lang w:eastAsia="ru-RU"/>
        </w:rPr>
        <w:t xml:space="preserve">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28A2">
        <w:rPr>
          <w:rFonts w:ascii="Times New Roman" w:eastAsia="Times New Roman" w:hAnsi="Times New Roman" w:cs="Times New Roman"/>
          <w:sz w:val="24"/>
          <w:szCs w:val="24"/>
          <w:lang w:eastAsia="ru-RU"/>
        </w:rPr>
        <w:lastRenderedPageBreak/>
        <w:t xml:space="preserve">В планируемых результатах, описывающих эту группу, отсутствует блок «Выпускник научится». Это означает, что </w:t>
      </w:r>
      <w:r w:rsidRPr="000D28A2">
        <w:rPr>
          <w:rFonts w:ascii="Times New Roman" w:eastAsia="Times New Roman" w:hAnsi="Times New Roman" w:cs="Times New Roman"/>
          <w:b/>
          <w:bCs/>
          <w:iCs/>
          <w:sz w:val="24"/>
          <w:szCs w:val="24"/>
          <w:lang w:eastAsia="ru-RU"/>
        </w:rPr>
        <w:t xml:space="preserve">личностные результаты выпускников на уровне начального общего образования </w:t>
      </w:r>
      <w:r w:rsidRPr="000D28A2">
        <w:rPr>
          <w:rFonts w:ascii="Times New Roman" w:eastAsia="Times New Roman" w:hAnsi="Times New Roman" w:cs="Times New Roman"/>
          <w:sz w:val="24"/>
          <w:szCs w:val="24"/>
          <w:lang w:eastAsia="ru-RU"/>
        </w:rPr>
        <w:t xml:space="preserve">в полном соответствии с требованиями Стандарта </w:t>
      </w:r>
      <w:r w:rsidRPr="000D28A2">
        <w:rPr>
          <w:rFonts w:ascii="Times New Roman" w:eastAsia="Times New Roman" w:hAnsi="Times New Roman" w:cs="Times New Roman"/>
          <w:b/>
          <w:bCs/>
          <w:iCs/>
          <w:sz w:val="24"/>
          <w:szCs w:val="24"/>
          <w:lang w:eastAsia="ru-RU"/>
        </w:rPr>
        <w:t>не подлежат итоговой оценке</w:t>
      </w:r>
      <w:r w:rsidRPr="000D28A2">
        <w:rPr>
          <w:rFonts w:ascii="Times New Roman" w:eastAsia="Times New Roman" w:hAnsi="Times New Roman" w:cs="Times New Roman"/>
          <w:sz w:val="24"/>
          <w:szCs w:val="24"/>
          <w:lang w:eastAsia="ru-RU"/>
        </w:rPr>
        <w:t xml:space="preserve">.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28A2">
        <w:rPr>
          <w:rFonts w:ascii="Times New Roman" w:eastAsia="Times New Roman" w:hAnsi="Times New Roman" w:cs="Times New Roman"/>
          <w:sz w:val="24"/>
          <w:szCs w:val="24"/>
          <w:lang w:eastAsia="ru-RU"/>
        </w:rPr>
        <w:t xml:space="preserve">Формирование и достижение указанных выше личностных результатов — задача и ответственность всей системы образования, семьи, общества. Это принципиальный момент, отличающий оценку личностных результатов от оценки предметных и метапредметных результатов.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28A2">
        <w:rPr>
          <w:rFonts w:ascii="Times New Roman" w:eastAsia="Times New Roman" w:hAnsi="Times New Roman" w:cs="Times New Roman"/>
          <w:sz w:val="24"/>
          <w:szCs w:val="24"/>
          <w:lang w:eastAsia="ru-RU"/>
        </w:rPr>
        <w:t xml:space="preserve">Рекомендованной формой оценки личностных результатов в нашей школе является оценка индивидуального прогресса личностного развития обучающихся, особенно тех, которым необходима специальная поддержка. Эта задача может быть решена в процессе систематического наблюдения за ходом психического развития </w:t>
      </w:r>
      <w:r w:rsidR="00FD44E2" w:rsidRPr="000D28A2">
        <w:rPr>
          <w:rFonts w:ascii="Times New Roman" w:eastAsia="Times New Roman" w:hAnsi="Times New Roman" w:cs="Times New Roman"/>
          <w:sz w:val="24"/>
          <w:szCs w:val="24"/>
          <w:lang w:eastAsia="ru-RU"/>
        </w:rPr>
        <w:t>ребёнка</w:t>
      </w:r>
      <w:r w:rsidRPr="000D28A2">
        <w:rPr>
          <w:rFonts w:ascii="Times New Roman" w:eastAsia="Times New Roman" w:hAnsi="Times New Roman" w:cs="Times New Roman"/>
          <w:sz w:val="24"/>
          <w:szCs w:val="24"/>
          <w:lang w:eastAsia="ru-RU"/>
        </w:rPr>
        <w:t xml:space="preserve"> на основе представлений о нормативном содержании и возрастной периодизации развития — в форме возрастно-психологического консультирования. Такая оценка осуществляется по запросу родителей (законных представителей) обучающихся или педагогов (или администрации образовательного учреждения) при согласии родителей (законных представителей).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0D28A2">
        <w:rPr>
          <w:rFonts w:ascii="Times New Roman" w:eastAsia="Times New Roman" w:hAnsi="Times New Roman" w:cs="Times New Roman"/>
          <w:b/>
          <w:bCs/>
          <w:sz w:val="24"/>
          <w:szCs w:val="24"/>
          <w:lang w:eastAsia="ru-RU"/>
        </w:rPr>
        <w:t xml:space="preserve">Оценка метапредметных результатов </w:t>
      </w:r>
      <w:r w:rsidRPr="000D28A2">
        <w:rPr>
          <w:rFonts w:ascii="Times New Roman" w:eastAsia="Times New Roman" w:hAnsi="Times New Roman" w:cs="Times New Roman"/>
          <w:sz w:val="24"/>
          <w:szCs w:val="24"/>
          <w:lang w:eastAsia="ru-RU"/>
        </w:rPr>
        <w:t>представляет собой оценку достижения планируемых результатов освоения основной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уровне начального общего образования, а также планируемых результатов, представленных во всех разделах подпрограммы «Чтение.</w:t>
      </w:r>
      <w:proofErr w:type="gramEnd"/>
      <w:r w:rsidRPr="000D28A2">
        <w:rPr>
          <w:rFonts w:ascii="Times New Roman" w:eastAsia="Times New Roman" w:hAnsi="Times New Roman" w:cs="Times New Roman"/>
          <w:sz w:val="24"/>
          <w:szCs w:val="24"/>
          <w:lang w:eastAsia="ru-RU"/>
        </w:rPr>
        <w:t xml:space="preserve"> Работа с текстом».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28A2">
        <w:rPr>
          <w:rFonts w:ascii="Times New Roman" w:eastAsia="Times New Roman" w:hAnsi="Times New Roman" w:cs="Times New Roman"/>
          <w:sz w:val="24"/>
          <w:szCs w:val="24"/>
          <w:lang w:eastAsia="ru-RU"/>
        </w:rPr>
        <w:t xml:space="preserve">Достижение метапредметных результатов обеспечивается за </w:t>
      </w:r>
      <w:r w:rsidR="00FD44E2" w:rsidRPr="000D28A2">
        <w:rPr>
          <w:rFonts w:ascii="Times New Roman" w:eastAsia="Times New Roman" w:hAnsi="Times New Roman" w:cs="Times New Roman"/>
          <w:sz w:val="24"/>
          <w:szCs w:val="24"/>
          <w:lang w:eastAsia="ru-RU"/>
        </w:rPr>
        <w:t>счёт</w:t>
      </w:r>
      <w:r w:rsidRPr="000D28A2">
        <w:rPr>
          <w:rFonts w:ascii="Times New Roman" w:eastAsia="Times New Roman" w:hAnsi="Times New Roman" w:cs="Times New Roman"/>
          <w:sz w:val="24"/>
          <w:szCs w:val="24"/>
          <w:lang w:eastAsia="ru-RU"/>
        </w:rPr>
        <w:t xml:space="preserve"> основных компонентов образовательного процесса — учебных предметов.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28A2">
        <w:rPr>
          <w:rFonts w:ascii="Times New Roman" w:eastAsia="Times New Roman" w:hAnsi="Times New Roman" w:cs="Times New Roman"/>
          <w:b/>
          <w:bCs/>
          <w:iCs/>
          <w:sz w:val="24"/>
          <w:szCs w:val="24"/>
          <w:lang w:eastAsia="ru-RU"/>
        </w:rPr>
        <w:t xml:space="preserve">Основным объектом оценки метапредметных результатов </w:t>
      </w:r>
      <w:r w:rsidRPr="000D28A2">
        <w:rPr>
          <w:rFonts w:ascii="Times New Roman" w:eastAsia="Times New Roman" w:hAnsi="Times New Roman" w:cs="Times New Roman"/>
          <w:sz w:val="24"/>
          <w:szCs w:val="24"/>
          <w:lang w:eastAsia="ru-RU"/>
        </w:rPr>
        <w:t xml:space="preserve">служит сформированность у </w:t>
      </w:r>
      <w:proofErr w:type="gramStart"/>
      <w:r w:rsidRPr="000D28A2">
        <w:rPr>
          <w:rFonts w:ascii="Times New Roman" w:eastAsia="Times New Roman" w:hAnsi="Times New Roman" w:cs="Times New Roman"/>
          <w:sz w:val="24"/>
          <w:szCs w:val="24"/>
          <w:lang w:eastAsia="ru-RU"/>
        </w:rPr>
        <w:t>обучающегося</w:t>
      </w:r>
      <w:proofErr w:type="gramEnd"/>
      <w:r w:rsidRPr="000D28A2">
        <w:rPr>
          <w:rFonts w:ascii="Times New Roman" w:eastAsia="Times New Roman" w:hAnsi="Times New Roman" w:cs="Times New Roman"/>
          <w:sz w:val="24"/>
          <w:szCs w:val="24"/>
          <w:lang w:eastAsia="ru-RU"/>
        </w:rPr>
        <w:t xml:space="preserve"> регулятивных, коммуникативных и познавательных универсальных действий, т. е. таких умственных действий обучающихся, которые направлены на анализ и управление своей познавательной деятельностью. К ним относятся: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0D28A2">
        <w:rPr>
          <w:rFonts w:ascii="Times New Roman" w:eastAsia="Times New Roman" w:hAnsi="Times New Roman" w:cs="Times New Roman"/>
          <w:sz w:val="24"/>
          <w:szCs w:val="24"/>
          <w:lang w:eastAsia="ru-RU"/>
        </w:rPr>
        <w:t xml:space="preserve">-способность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w:t>
      </w:r>
      <w:r w:rsidR="00FD44E2">
        <w:rPr>
          <w:rFonts w:ascii="Times New Roman" w:eastAsia="Times New Roman" w:hAnsi="Times New Roman" w:cs="Times New Roman"/>
          <w:sz w:val="24"/>
          <w:szCs w:val="24"/>
          <w:lang w:eastAsia="ru-RU"/>
        </w:rPr>
        <w:t>е</w:t>
      </w:r>
      <w:r w:rsidR="00FD44E2" w:rsidRPr="000D28A2">
        <w:rPr>
          <w:rFonts w:ascii="Times New Roman" w:eastAsia="Times New Roman" w:hAnsi="Times New Roman" w:cs="Times New Roman"/>
          <w:sz w:val="24"/>
          <w:szCs w:val="24"/>
          <w:lang w:eastAsia="ru-RU"/>
        </w:rPr>
        <w:t>ё</w:t>
      </w:r>
      <w:r w:rsidRPr="000D28A2">
        <w:rPr>
          <w:rFonts w:ascii="Times New Roman" w:eastAsia="Times New Roman" w:hAnsi="Times New Roman" w:cs="Times New Roman"/>
          <w:sz w:val="24"/>
          <w:szCs w:val="24"/>
          <w:lang w:eastAsia="ru-RU"/>
        </w:rPr>
        <w:t xml:space="preserve"> реализации и искать средства </w:t>
      </w:r>
      <w:proofErr w:type="spellStart"/>
      <w:r w:rsidRPr="000D28A2">
        <w:rPr>
          <w:rFonts w:ascii="Times New Roman" w:eastAsia="Times New Roman" w:hAnsi="Times New Roman" w:cs="Times New Roman"/>
          <w:sz w:val="24"/>
          <w:szCs w:val="24"/>
          <w:lang w:eastAsia="ru-RU"/>
        </w:rPr>
        <w:t>еѐ</w:t>
      </w:r>
      <w:proofErr w:type="spellEnd"/>
      <w:r w:rsidRPr="000D28A2">
        <w:rPr>
          <w:rFonts w:ascii="Times New Roman" w:eastAsia="Times New Roman" w:hAnsi="Times New Roman" w:cs="Times New Roman"/>
          <w:sz w:val="24"/>
          <w:szCs w:val="24"/>
          <w:lang w:eastAsia="ru-RU"/>
        </w:rPr>
        <w:t xml:space="preserve"> осуществления; умение контролировать и оценивать свои действия, вносить коррективы в их выполнение на основе оценки и </w:t>
      </w:r>
      <w:r w:rsidR="00FD44E2" w:rsidRPr="000D28A2">
        <w:rPr>
          <w:rFonts w:ascii="Times New Roman" w:eastAsia="Times New Roman" w:hAnsi="Times New Roman" w:cs="Times New Roman"/>
          <w:sz w:val="24"/>
          <w:szCs w:val="24"/>
          <w:lang w:eastAsia="ru-RU"/>
        </w:rPr>
        <w:t>учёта</w:t>
      </w:r>
      <w:r w:rsidRPr="000D28A2">
        <w:rPr>
          <w:rFonts w:ascii="Times New Roman" w:eastAsia="Times New Roman" w:hAnsi="Times New Roman" w:cs="Times New Roman"/>
          <w:sz w:val="24"/>
          <w:szCs w:val="24"/>
          <w:lang w:eastAsia="ru-RU"/>
        </w:rPr>
        <w:t xml:space="preserve"> характера ошибок, проявлять инициативу и самостоятельность в обучении; </w:t>
      </w:r>
      <w:proofErr w:type="gramEnd"/>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28A2">
        <w:rPr>
          <w:rFonts w:ascii="Times New Roman" w:eastAsia="Times New Roman" w:hAnsi="Times New Roman" w:cs="Times New Roman"/>
          <w:sz w:val="24"/>
          <w:szCs w:val="24"/>
          <w:lang w:eastAsia="ru-RU"/>
        </w:rPr>
        <w:t xml:space="preserve">-умение осуществлять информационный поиск, сбор и выделение существенной информации из различных информационных источников;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28A2">
        <w:rPr>
          <w:rFonts w:ascii="Times New Roman" w:eastAsia="Times New Roman" w:hAnsi="Times New Roman" w:cs="Times New Roman"/>
          <w:sz w:val="24"/>
          <w:szCs w:val="24"/>
          <w:lang w:eastAsia="ru-RU"/>
        </w:rPr>
        <w:t xml:space="preserve">-умение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28A2">
        <w:rPr>
          <w:rFonts w:ascii="Times New Roman" w:eastAsia="Times New Roman" w:hAnsi="Times New Roman" w:cs="Times New Roman"/>
          <w:sz w:val="24"/>
          <w:szCs w:val="24"/>
          <w:lang w:eastAsia="ru-RU"/>
        </w:rPr>
        <w:t xml:space="preserve">-способность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28A2">
        <w:rPr>
          <w:rFonts w:ascii="Times New Roman" w:eastAsia="Times New Roman" w:hAnsi="Times New Roman" w:cs="Times New Roman"/>
          <w:sz w:val="24"/>
          <w:szCs w:val="24"/>
          <w:lang w:eastAsia="ru-RU"/>
        </w:rPr>
        <w:t xml:space="preserve">-умение сотрудничать с педагогом и сверстниками при решении учебных проблем, принимать на себя ответственность за результаты своих действий.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28A2">
        <w:rPr>
          <w:rFonts w:ascii="Times New Roman" w:eastAsia="Times New Roman" w:hAnsi="Times New Roman" w:cs="Times New Roman"/>
          <w:b/>
          <w:bCs/>
          <w:iCs/>
          <w:sz w:val="24"/>
          <w:szCs w:val="24"/>
          <w:lang w:eastAsia="ru-RU"/>
        </w:rPr>
        <w:t xml:space="preserve">Основное содержание оценки метапредметных результатов </w:t>
      </w:r>
      <w:r w:rsidRPr="000D28A2">
        <w:rPr>
          <w:rFonts w:ascii="Times New Roman" w:eastAsia="Times New Roman" w:hAnsi="Times New Roman" w:cs="Times New Roman"/>
          <w:b/>
          <w:sz w:val="24"/>
          <w:szCs w:val="24"/>
          <w:lang w:eastAsia="ru-RU"/>
        </w:rPr>
        <w:t>на уровне начального общего образования строится вокруг умения учиться, т. е. той совокупности</w:t>
      </w:r>
      <w:r w:rsidRPr="000D28A2">
        <w:rPr>
          <w:rFonts w:ascii="Times New Roman" w:eastAsia="Times New Roman" w:hAnsi="Times New Roman" w:cs="Times New Roman"/>
          <w:sz w:val="24"/>
          <w:szCs w:val="24"/>
          <w:lang w:eastAsia="ru-RU"/>
        </w:rPr>
        <w:t xml:space="preserve">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этого процесса.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28A2">
        <w:rPr>
          <w:rFonts w:ascii="Times New Roman" w:eastAsia="Times New Roman" w:hAnsi="Times New Roman" w:cs="Times New Roman"/>
          <w:sz w:val="24"/>
          <w:szCs w:val="24"/>
          <w:lang w:eastAsia="ru-RU"/>
        </w:rPr>
        <w:t xml:space="preserve">Уровень сформированности универсальных учебных действий, представляющих содержание и объект оценки метапредметных результатов, может быть качественно </w:t>
      </w:r>
      <w:r w:rsidR="00FD44E2" w:rsidRPr="000D28A2">
        <w:rPr>
          <w:rFonts w:ascii="Times New Roman" w:eastAsia="Times New Roman" w:hAnsi="Times New Roman" w:cs="Times New Roman"/>
          <w:sz w:val="24"/>
          <w:szCs w:val="24"/>
          <w:lang w:eastAsia="ru-RU"/>
        </w:rPr>
        <w:t>оценён</w:t>
      </w:r>
      <w:r w:rsidRPr="000D28A2">
        <w:rPr>
          <w:rFonts w:ascii="Times New Roman" w:eastAsia="Times New Roman" w:hAnsi="Times New Roman" w:cs="Times New Roman"/>
          <w:sz w:val="24"/>
          <w:szCs w:val="24"/>
          <w:lang w:eastAsia="ru-RU"/>
        </w:rPr>
        <w:t xml:space="preserve"> и измерен в следующих основных формах: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28A2">
        <w:rPr>
          <w:rFonts w:ascii="Times New Roman" w:eastAsia="Times New Roman" w:hAnsi="Times New Roman" w:cs="Times New Roman"/>
          <w:sz w:val="24"/>
          <w:szCs w:val="24"/>
          <w:lang w:eastAsia="ru-RU"/>
        </w:rPr>
        <w:lastRenderedPageBreak/>
        <w:t xml:space="preserve">-достижение метапредметных результатов может выступать как </w:t>
      </w:r>
      <w:r w:rsidRPr="000D28A2">
        <w:rPr>
          <w:rFonts w:ascii="Times New Roman" w:eastAsia="Times New Roman" w:hAnsi="Times New Roman" w:cs="Times New Roman"/>
          <w:iCs/>
          <w:sz w:val="24"/>
          <w:szCs w:val="24"/>
          <w:lang w:eastAsia="ru-RU"/>
        </w:rPr>
        <w:t xml:space="preserve">результат </w:t>
      </w:r>
      <w:r w:rsidRPr="000D28A2">
        <w:rPr>
          <w:rFonts w:ascii="Times New Roman" w:eastAsia="Times New Roman" w:hAnsi="Times New Roman" w:cs="Times New Roman"/>
          <w:sz w:val="24"/>
          <w:szCs w:val="24"/>
          <w:lang w:eastAsia="ru-RU"/>
        </w:rPr>
        <w:t xml:space="preserve">выполнения специально сконструированных диагностических задач, направленных на оценку уровня сформированности конкретного вида универсальных учебных действий.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28A2">
        <w:rPr>
          <w:rFonts w:ascii="Times New Roman" w:eastAsia="Times New Roman" w:hAnsi="Times New Roman" w:cs="Times New Roman"/>
          <w:sz w:val="24"/>
          <w:szCs w:val="24"/>
          <w:lang w:eastAsia="ru-RU"/>
        </w:rPr>
        <w:t xml:space="preserve">-достижение метапредметных результатов может проявиться в </w:t>
      </w:r>
      <w:r w:rsidRPr="000D28A2">
        <w:rPr>
          <w:rFonts w:ascii="Times New Roman" w:eastAsia="Times New Roman" w:hAnsi="Times New Roman" w:cs="Times New Roman"/>
          <w:iCs/>
          <w:sz w:val="24"/>
          <w:szCs w:val="24"/>
          <w:lang w:eastAsia="ru-RU"/>
        </w:rPr>
        <w:t xml:space="preserve">успешности выполнения комплексных заданий </w:t>
      </w:r>
      <w:r w:rsidRPr="000D28A2">
        <w:rPr>
          <w:rFonts w:ascii="Times New Roman" w:eastAsia="Times New Roman" w:hAnsi="Times New Roman" w:cs="Times New Roman"/>
          <w:sz w:val="24"/>
          <w:szCs w:val="24"/>
          <w:lang w:eastAsia="ru-RU"/>
        </w:rPr>
        <w:t xml:space="preserve">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28A2">
        <w:rPr>
          <w:rFonts w:ascii="Times New Roman" w:eastAsia="Times New Roman" w:hAnsi="Times New Roman" w:cs="Times New Roman"/>
          <w:sz w:val="24"/>
          <w:szCs w:val="24"/>
          <w:lang w:eastAsia="ru-RU"/>
        </w:rPr>
        <w:t xml:space="preserve">-достижение метапредметных результатов может рассматриваться как </w:t>
      </w:r>
      <w:r w:rsidRPr="000D28A2">
        <w:rPr>
          <w:rFonts w:ascii="Times New Roman" w:eastAsia="Times New Roman" w:hAnsi="Times New Roman" w:cs="Times New Roman"/>
          <w:iCs/>
          <w:sz w:val="24"/>
          <w:szCs w:val="24"/>
          <w:lang w:eastAsia="ru-RU"/>
        </w:rPr>
        <w:t xml:space="preserve">инструментальная основа </w:t>
      </w:r>
      <w:r w:rsidRPr="000D28A2">
        <w:rPr>
          <w:rFonts w:ascii="Times New Roman" w:eastAsia="Times New Roman" w:hAnsi="Times New Roman" w:cs="Times New Roman"/>
          <w:sz w:val="24"/>
          <w:szCs w:val="24"/>
          <w:lang w:eastAsia="ru-RU"/>
        </w:rPr>
        <w:t xml:space="preserve">(или как средство решения) и как условие успешности выполнения учебных и учебно-практических задач средствами учебных предметов.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28A2">
        <w:rPr>
          <w:rFonts w:ascii="Times New Roman" w:eastAsia="Times New Roman" w:hAnsi="Times New Roman" w:cs="Times New Roman"/>
          <w:sz w:val="24"/>
          <w:szCs w:val="24"/>
          <w:lang w:eastAsia="ru-RU"/>
        </w:rPr>
        <w:t xml:space="preserve">Этот подход широко использован для итоговой оценки планируемых результатов по отдельным предметам. В зависимости от успешности выполнения проверочных заданий по математике, русскому языку, чтению, окружающему миру, технологии и другим предметам и с </w:t>
      </w:r>
      <w:r w:rsidR="00FD44E2" w:rsidRPr="000D28A2">
        <w:rPr>
          <w:rFonts w:ascii="Times New Roman" w:eastAsia="Times New Roman" w:hAnsi="Times New Roman" w:cs="Times New Roman"/>
          <w:sz w:val="24"/>
          <w:szCs w:val="24"/>
          <w:lang w:eastAsia="ru-RU"/>
        </w:rPr>
        <w:t>учётом</w:t>
      </w:r>
      <w:r w:rsidRPr="000D28A2">
        <w:rPr>
          <w:rFonts w:ascii="Times New Roman" w:eastAsia="Times New Roman" w:hAnsi="Times New Roman" w:cs="Times New Roman"/>
          <w:sz w:val="24"/>
          <w:szCs w:val="24"/>
          <w:lang w:eastAsia="ru-RU"/>
        </w:rPr>
        <w:t xml:space="preserve"> характера ошибок, допущенных </w:t>
      </w:r>
      <w:r w:rsidR="00FD44E2" w:rsidRPr="000D28A2">
        <w:rPr>
          <w:rFonts w:ascii="Times New Roman" w:eastAsia="Times New Roman" w:hAnsi="Times New Roman" w:cs="Times New Roman"/>
          <w:sz w:val="24"/>
          <w:szCs w:val="24"/>
          <w:lang w:eastAsia="ru-RU"/>
        </w:rPr>
        <w:t>ребёнком</w:t>
      </w:r>
      <w:r w:rsidRPr="000D28A2">
        <w:rPr>
          <w:rFonts w:ascii="Times New Roman" w:eastAsia="Times New Roman" w:hAnsi="Times New Roman" w:cs="Times New Roman"/>
          <w:sz w:val="24"/>
          <w:szCs w:val="24"/>
          <w:lang w:eastAsia="ru-RU"/>
        </w:rPr>
        <w:t xml:space="preserve">, можно сделать вывод о сформированности ряда познавательных и регулятивных действий обучающихся. Проверочные задания, требующие </w:t>
      </w:r>
      <w:r w:rsidRPr="000D28A2">
        <w:rPr>
          <w:rFonts w:ascii="Times New Roman" w:eastAsia="Times New Roman" w:hAnsi="Times New Roman" w:cs="Times New Roman"/>
          <w:iCs/>
          <w:sz w:val="24"/>
          <w:szCs w:val="24"/>
          <w:lang w:eastAsia="ru-RU"/>
        </w:rPr>
        <w:t xml:space="preserve">совместной </w:t>
      </w:r>
      <w:r w:rsidRPr="000D28A2">
        <w:rPr>
          <w:rFonts w:ascii="Times New Roman" w:eastAsia="Times New Roman" w:hAnsi="Times New Roman" w:cs="Times New Roman"/>
          <w:sz w:val="24"/>
          <w:szCs w:val="24"/>
          <w:lang w:eastAsia="ru-RU"/>
        </w:rPr>
        <w:t xml:space="preserve">работы обучающихся на общий результат, позволяют оценить сформированность коммуникативных учебных действий.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28A2">
        <w:rPr>
          <w:rFonts w:ascii="Times New Roman" w:eastAsia="Times New Roman" w:hAnsi="Times New Roman" w:cs="Times New Roman"/>
          <w:sz w:val="24"/>
          <w:szCs w:val="24"/>
          <w:lang w:eastAsia="ru-RU"/>
        </w:rPr>
        <w:t xml:space="preserve">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учебной деятельности обучающегося место операции, выступая средством, а не целью активности </w:t>
      </w:r>
      <w:r w:rsidR="00FD44E2" w:rsidRPr="000D28A2">
        <w:rPr>
          <w:rFonts w:ascii="Times New Roman" w:eastAsia="Times New Roman" w:hAnsi="Times New Roman" w:cs="Times New Roman"/>
          <w:sz w:val="24"/>
          <w:szCs w:val="24"/>
          <w:lang w:eastAsia="ru-RU"/>
        </w:rPr>
        <w:t>ребёнка</w:t>
      </w:r>
      <w:r w:rsidRPr="000D28A2">
        <w:rPr>
          <w:rFonts w:ascii="Times New Roman" w:eastAsia="Times New Roman" w:hAnsi="Times New Roman" w:cs="Times New Roman"/>
          <w:sz w:val="24"/>
          <w:szCs w:val="24"/>
          <w:lang w:eastAsia="ru-RU"/>
        </w:rPr>
        <w:t xml:space="preserve">.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28A2">
        <w:rPr>
          <w:rFonts w:ascii="Times New Roman" w:eastAsia="Times New Roman" w:hAnsi="Times New Roman" w:cs="Times New Roman"/>
          <w:sz w:val="24"/>
          <w:szCs w:val="24"/>
          <w:lang w:eastAsia="ru-RU"/>
        </w:rPr>
        <w:t xml:space="preserve">Таким образом, </w:t>
      </w:r>
      <w:r w:rsidRPr="000D28A2">
        <w:rPr>
          <w:rFonts w:ascii="Times New Roman" w:eastAsia="Times New Roman" w:hAnsi="Times New Roman" w:cs="Times New Roman"/>
          <w:b/>
          <w:bCs/>
          <w:iCs/>
          <w:sz w:val="24"/>
          <w:szCs w:val="24"/>
          <w:lang w:eastAsia="ru-RU"/>
        </w:rPr>
        <w:t>оценка метапредметных результатов может проводиться в ходе различных процедур</w:t>
      </w:r>
      <w:r w:rsidRPr="000D28A2">
        <w:rPr>
          <w:rFonts w:ascii="Times New Roman" w:eastAsia="Times New Roman" w:hAnsi="Times New Roman" w:cs="Times New Roman"/>
          <w:sz w:val="24"/>
          <w:szCs w:val="24"/>
          <w:lang w:eastAsia="ru-RU"/>
        </w:rPr>
        <w:t xml:space="preserve">. Например, в итоговых проверочных работах по предметам или в комплексных работах на межпредметной основе целесообразно осуществлять оценку (прямую или опосредованную) сформированности большинства познавательных учебных действий и навыков работы с информацией, а также опосредованную оценку сформированности ряда коммуникативных и регулятивных действий.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28A2">
        <w:rPr>
          <w:rFonts w:ascii="Times New Roman" w:eastAsia="Times New Roman" w:hAnsi="Times New Roman" w:cs="Times New Roman"/>
          <w:sz w:val="24"/>
          <w:szCs w:val="24"/>
          <w:lang w:eastAsia="ru-RU"/>
        </w:rPr>
        <w:t xml:space="preserve">Оценка уровня сформированности ряда универсальных учебных действий, овладение которыми имеет определяющее значение для оценки эффективности всей системы начального образования (например, обеспечиваемые системой начального образования уровень </w:t>
      </w:r>
      <w:r w:rsidR="00FD44E2" w:rsidRPr="000D28A2">
        <w:rPr>
          <w:rFonts w:ascii="Times New Roman" w:eastAsia="Times New Roman" w:hAnsi="Times New Roman" w:cs="Times New Roman"/>
          <w:sz w:val="24"/>
          <w:szCs w:val="24"/>
          <w:lang w:eastAsia="ru-RU"/>
        </w:rPr>
        <w:t>включенности</w:t>
      </w:r>
      <w:r w:rsidRPr="000D28A2">
        <w:rPr>
          <w:rFonts w:ascii="Times New Roman" w:eastAsia="Times New Roman" w:hAnsi="Times New Roman" w:cs="Times New Roman"/>
          <w:sz w:val="24"/>
          <w:szCs w:val="24"/>
          <w:lang w:eastAsia="ru-RU"/>
        </w:rPr>
        <w:t xml:space="preserve"> детей в учебную деятельность, уровень их учебной самостоятельности, уровень сотрудничества и ряд других), проводится в форме </w:t>
      </w:r>
      <w:proofErr w:type="spellStart"/>
      <w:r w:rsidRPr="000D28A2">
        <w:rPr>
          <w:rFonts w:ascii="Times New Roman" w:eastAsia="Times New Roman" w:hAnsi="Times New Roman" w:cs="Times New Roman"/>
          <w:sz w:val="24"/>
          <w:szCs w:val="24"/>
          <w:lang w:eastAsia="ru-RU"/>
        </w:rPr>
        <w:t>неперсонифицированных</w:t>
      </w:r>
      <w:proofErr w:type="spellEnd"/>
      <w:r w:rsidRPr="000D28A2">
        <w:rPr>
          <w:rFonts w:ascii="Times New Roman" w:eastAsia="Times New Roman" w:hAnsi="Times New Roman" w:cs="Times New Roman"/>
          <w:sz w:val="24"/>
          <w:szCs w:val="24"/>
          <w:lang w:eastAsia="ru-RU"/>
        </w:rPr>
        <w:t xml:space="preserve"> процедур. </w:t>
      </w:r>
    </w:p>
    <w:p w:rsidR="000D28A2" w:rsidRPr="00FD44E2" w:rsidRDefault="000D28A2" w:rsidP="00FD44E2">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Cs/>
          <w:sz w:val="24"/>
          <w:szCs w:val="24"/>
          <w:lang w:eastAsia="ru-RU"/>
        </w:rPr>
      </w:pPr>
      <w:r w:rsidRPr="000D28A2">
        <w:rPr>
          <w:rFonts w:ascii="Times New Roman" w:eastAsia="Times New Roman" w:hAnsi="Times New Roman" w:cs="Times New Roman"/>
          <w:bCs/>
          <w:sz w:val="24"/>
          <w:szCs w:val="24"/>
          <w:lang w:eastAsia="ru-RU"/>
        </w:rPr>
        <w:t>Результаты отслеживания уровня сформированности коммуникативных и регулятивных действий заносятся в мониторинговые таблицы. Учителями при необходимости оказывается индивидуальная помощь обучающимся в их развитии и личностном росте.</w:t>
      </w:r>
    </w:p>
    <w:p w:rsidR="000D28A2" w:rsidRPr="00FD44E2" w:rsidRDefault="000D28A2" w:rsidP="00FD44E2">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b/>
          <w:bCs/>
          <w:sz w:val="24"/>
          <w:szCs w:val="24"/>
          <w:lang w:eastAsia="ru-RU"/>
        </w:rPr>
      </w:pPr>
      <w:r w:rsidRPr="00FD44E2">
        <w:rPr>
          <w:rFonts w:ascii="Times New Roman" w:eastAsia="@Arial Unicode MS" w:hAnsi="Times New Roman" w:cs="NewtonCSanPin"/>
          <w:b/>
          <w:sz w:val="24"/>
          <w:szCs w:val="24"/>
          <w:lang w:eastAsia="ru-RU"/>
        </w:rPr>
        <w:t xml:space="preserve"> </w:t>
      </w:r>
    </w:p>
    <w:p w:rsidR="000D28A2" w:rsidRPr="00FD44E2" w:rsidRDefault="000D28A2" w:rsidP="00FD44E2">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r w:rsidRPr="00FD44E2">
        <w:rPr>
          <w:rFonts w:ascii="Times New Roman" w:eastAsia="@Arial Unicode MS" w:hAnsi="Times New Roman" w:cs="Times New Roman"/>
          <w:b/>
          <w:bCs/>
          <w:sz w:val="24"/>
          <w:szCs w:val="24"/>
          <w:lang w:eastAsia="ru-RU"/>
        </w:rPr>
        <w:t>3.3. Портфель достижений как инструмент оценки динамики индивидуальных</w:t>
      </w:r>
    </w:p>
    <w:p w:rsidR="000D28A2" w:rsidRPr="00FD44E2" w:rsidRDefault="000D28A2" w:rsidP="00FD44E2">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r w:rsidRPr="00FD44E2">
        <w:rPr>
          <w:rFonts w:ascii="Times New Roman" w:eastAsia="@Arial Unicode MS" w:hAnsi="Times New Roman" w:cs="Times New Roman"/>
          <w:b/>
          <w:bCs/>
          <w:sz w:val="24"/>
          <w:szCs w:val="24"/>
          <w:lang w:eastAsia="ru-RU"/>
        </w:rPr>
        <w:t>образовательных достижений</w:t>
      </w:r>
    </w:p>
    <w:p w:rsidR="000D28A2" w:rsidRPr="000D28A2" w:rsidRDefault="000D28A2" w:rsidP="00FD44E2">
      <w:pPr>
        <w:widowControl w:val="0"/>
        <w:tabs>
          <w:tab w:val="left" w:leader="dot" w:pos="624"/>
        </w:tabs>
        <w:autoSpaceDE w:val="0"/>
        <w:autoSpaceDN w:val="0"/>
        <w:adjustRightInd w:val="0"/>
        <w:spacing w:after="0" w:line="240" w:lineRule="auto"/>
        <w:ind w:firstLine="339"/>
        <w:jc w:val="both"/>
        <w:rPr>
          <w:rFonts w:ascii="Times New Roman" w:eastAsia="Times New Roman" w:hAnsi="Times New Roman" w:cs="Times New Roman"/>
          <w:color w:val="000000"/>
          <w:sz w:val="24"/>
          <w:szCs w:val="24"/>
          <w:lang w:eastAsia="ru-RU"/>
        </w:rPr>
      </w:pPr>
      <w:r w:rsidRPr="00FD44E2">
        <w:rPr>
          <w:rFonts w:ascii="Times New Roman" w:eastAsia="@Arial Unicode MS" w:hAnsi="Times New Roman" w:cs="NewtonCSanPin"/>
          <w:sz w:val="24"/>
          <w:szCs w:val="24"/>
          <w:lang w:eastAsia="ru-RU"/>
        </w:rPr>
        <w:t xml:space="preserve"> </w:t>
      </w:r>
      <w:r w:rsidRPr="000D28A2">
        <w:rPr>
          <w:rFonts w:ascii="Times New Roman" w:eastAsia="Times New Roman" w:hAnsi="Times New Roman" w:cs="Times New Roman"/>
          <w:color w:val="000000"/>
          <w:sz w:val="24"/>
          <w:szCs w:val="24"/>
          <w:lang w:eastAsia="ru-RU"/>
        </w:rPr>
        <w:t xml:space="preserve">Одним из наиболее адекватных инструментов для оценки динамики образовательных достижений служит </w:t>
      </w:r>
      <w:r w:rsidRPr="000D28A2">
        <w:rPr>
          <w:rFonts w:ascii="Times New Roman" w:eastAsia="Times New Roman" w:hAnsi="Times New Roman" w:cs="Times New Roman"/>
          <w:b/>
          <w:bCs/>
          <w:color w:val="000000"/>
          <w:sz w:val="24"/>
          <w:szCs w:val="24"/>
          <w:lang w:eastAsia="ru-RU"/>
        </w:rPr>
        <w:t xml:space="preserve">портфель достижений </w:t>
      </w:r>
      <w:proofErr w:type="gramStart"/>
      <w:r w:rsidRPr="000D28A2">
        <w:rPr>
          <w:rFonts w:ascii="Times New Roman" w:eastAsia="Times New Roman" w:hAnsi="Times New Roman" w:cs="Times New Roman"/>
          <w:color w:val="000000"/>
          <w:sz w:val="24"/>
          <w:szCs w:val="24"/>
          <w:lang w:eastAsia="ru-RU"/>
        </w:rPr>
        <w:t>обучающегося</w:t>
      </w:r>
      <w:proofErr w:type="gramEnd"/>
      <w:r w:rsidRPr="000D28A2">
        <w:rPr>
          <w:rFonts w:ascii="Times New Roman" w:eastAsia="Times New Roman" w:hAnsi="Times New Roman" w:cs="Times New Roman"/>
          <w:color w:val="000000"/>
          <w:sz w:val="24"/>
          <w:szCs w:val="24"/>
          <w:lang w:eastAsia="ru-RU"/>
        </w:rPr>
        <w:t xml:space="preserve">. Как показывает опыт его использования, портфель достижений может быть </w:t>
      </w:r>
      <w:r w:rsidR="00FD44E2" w:rsidRPr="000D28A2">
        <w:rPr>
          <w:rFonts w:ascii="Times New Roman" w:eastAsia="Times New Roman" w:hAnsi="Times New Roman" w:cs="Times New Roman"/>
          <w:color w:val="000000"/>
          <w:sz w:val="24"/>
          <w:szCs w:val="24"/>
          <w:lang w:eastAsia="ru-RU"/>
        </w:rPr>
        <w:t>отнесён</w:t>
      </w:r>
      <w:r w:rsidRPr="000D28A2">
        <w:rPr>
          <w:rFonts w:ascii="Times New Roman" w:eastAsia="Times New Roman" w:hAnsi="Times New Roman" w:cs="Times New Roman"/>
          <w:color w:val="000000"/>
          <w:sz w:val="24"/>
          <w:szCs w:val="24"/>
          <w:lang w:eastAsia="ru-RU"/>
        </w:rPr>
        <w:t xml:space="preserve">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D28A2">
        <w:rPr>
          <w:rFonts w:ascii="Times New Roman" w:eastAsia="Times New Roman" w:hAnsi="Times New Roman" w:cs="Times New Roman"/>
          <w:color w:val="000000"/>
          <w:sz w:val="24"/>
          <w:szCs w:val="24"/>
          <w:lang w:eastAsia="ru-RU"/>
        </w:rPr>
        <w:t xml:space="preserve">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D28A2">
        <w:rPr>
          <w:rFonts w:ascii="Times New Roman" w:eastAsia="Times New Roman" w:hAnsi="Times New Roman" w:cs="Times New Roman"/>
          <w:color w:val="000000"/>
          <w:sz w:val="24"/>
          <w:szCs w:val="24"/>
          <w:lang w:eastAsia="ru-RU"/>
        </w:rPr>
        <w:t xml:space="preserve">-поддерживать высокую учебную мотивацию </w:t>
      </w:r>
      <w:proofErr w:type="gramStart"/>
      <w:r w:rsidRPr="000D28A2">
        <w:rPr>
          <w:rFonts w:ascii="Times New Roman" w:eastAsia="Times New Roman" w:hAnsi="Times New Roman" w:cs="Times New Roman"/>
          <w:color w:val="000000"/>
          <w:sz w:val="24"/>
          <w:szCs w:val="24"/>
          <w:lang w:eastAsia="ru-RU"/>
        </w:rPr>
        <w:t>обучающихся</w:t>
      </w:r>
      <w:proofErr w:type="gramEnd"/>
      <w:r w:rsidRPr="000D28A2">
        <w:rPr>
          <w:rFonts w:ascii="Times New Roman" w:eastAsia="Times New Roman" w:hAnsi="Times New Roman" w:cs="Times New Roman"/>
          <w:color w:val="000000"/>
          <w:sz w:val="24"/>
          <w:szCs w:val="24"/>
          <w:lang w:eastAsia="ru-RU"/>
        </w:rPr>
        <w:t xml:space="preserve">;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D28A2">
        <w:rPr>
          <w:rFonts w:ascii="Times New Roman" w:eastAsia="Times New Roman" w:hAnsi="Times New Roman" w:cs="Times New Roman"/>
          <w:color w:val="000000"/>
          <w:sz w:val="24"/>
          <w:szCs w:val="24"/>
          <w:lang w:eastAsia="ru-RU"/>
        </w:rPr>
        <w:t xml:space="preserve">- поощрять их активность и самостоятельность, расширять возможности обучения и самообучения;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D28A2">
        <w:rPr>
          <w:rFonts w:ascii="Times New Roman" w:eastAsia="Times New Roman" w:hAnsi="Times New Roman" w:cs="Times New Roman"/>
          <w:color w:val="000000"/>
          <w:sz w:val="24"/>
          <w:szCs w:val="24"/>
          <w:lang w:eastAsia="ru-RU"/>
        </w:rPr>
        <w:lastRenderedPageBreak/>
        <w:t xml:space="preserve">-развивать навыки рефлексивной и оценочной (в том числе </w:t>
      </w:r>
      <w:proofErr w:type="spellStart"/>
      <w:r w:rsidRPr="000D28A2">
        <w:rPr>
          <w:rFonts w:ascii="Times New Roman" w:eastAsia="Times New Roman" w:hAnsi="Times New Roman" w:cs="Times New Roman"/>
          <w:color w:val="000000"/>
          <w:sz w:val="24"/>
          <w:szCs w:val="24"/>
          <w:lang w:eastAsia="ru-RU"/>
        </w:rPr>
        <w:t>самооценочной</w:t>
      </w:r>
      <w:proofErr w:type="spellEnd"/>
      <w:r w:rsidRPr="000D28A2">
        <w:rPr>
          <w:rFonts w:ascii="Times New Roman" w:eastAsia="Times New Roman" w:hAnsi="Times New Roman" w:cs="Times New Roman"/>
          <w:color w:val="000000"/>
          <w:sz w:val="24"/>
          <w:szCs w:val="24"/>
          <w:lang w:eastAsia="ru-RU"/>
        </w:rPr>
        <w:t xml:space="preserve">) деятельности </w:t>
      </w:r>
      <w:proofErr w:type="gramStart"/>
      <w:r w:rsidRPr="000D28A2">
        <w:rPr>
          <w:rFonts w:ascii="Times New Roman" w:eastAsia="Times New Roman" w:hAnsi="Times New Roman" w:cs="Times New Roman"/>
          <w:color w:val="000000"/>
          <w:sz w:val="24"/>
          <w:szCs w:val="24"/>
          <w:lang w:eastAsia="ru-RU"/>
        </w:rPr>
        <w:t>обучающихся</w:t>
      </w:r>
      <w:proofErr w:type="gramEnd"/>
      <w:r w:rsidRPr="000D28A2">
        <w:rPr>
          <w:rFonts w:ascii="Times New Roman" w:eastAsia="Times New Roman" w:hAnsi="Times New Roman" w:cs="Times New Roman"/>
          <w:color w:val="000000"/>
          <w:sz w:val="24"/>
          <w:szCs w:val="24"/>
          <w:lang w:eastAsia="ru-RU"/>
        </w:rPr>
        <w:t xml:space="preserve">;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D28A2">
        <w:rPr>
          <w:rFonts w:ascii="Times New Roman" w:eastAsia="Times New Roman" w:hAnsi="Times New Roman" w:cs="Times New Roman"/>
          <w:color w:val="000000"/>
          <w:sz w:val="24"/>
          <w:szCs w:val="24"/>
          <w:lang w:eastAsia="ru-RU"/>
        </w:rPr>
        <w:t xml:space="preserve">-формировать умение учиться — ставить цели, планировать и организовывать собственную учебную деятельность.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D28A2">
        <w:rPr>
          <w:rFonts w:ascii="Times New Roman" w:eastAsia="Times New Roman" w:hAnsi="Times New Roman" w:cs="Times New Roman"/>
          <w:b/>
          <w:bCs/>
          <w:iCs/>
          <w:color w:val="000000"/>
          <w:sz w:val="24"/>
          <w:szCs w:val="24"/>
          <w:lang w:eastAsia="ru-RU"/>
        </w:rPr>
        <w:t xml:space="preserve">Портфель достижений </w:t>
      </w:r>
      <w:r w:rsidRPr="000D28A2">
        <w:rPr>
          <w:rFonts w:ascii="Times New Roman" w:eastAsia="Times New Roman" w:hAnsi="Times New Roman" w:cs="Times New Roman"/>
          <w:color w:val="000000"/>
          <w:sz w:val="24"/>
          <w:szCs w:val="24"/>
          <w:lang w:eastAsia="ru-RU"/>
        </w:rPr>
        <w:t xml:space="preserve">представляет собой специально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допускают независимую оценку, например при проведении аттестации педагогов.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D28A2">
        <w:rPr>
          <w:rFonts w:ascii="Times New Roman" w:eastAsia="Times New Roman" w:hAnsi="Times New Roman" w:cs="Times New Roman"/>
          <w:color w:val="000000"/>
          <w:sz w:val="24"/>
          <w:szCs w:val="24"/>
          <w:lang w:eastAsia="ru-RU"/>
        </w:rPr>
        <w:t xml:space="preserve">В состав портфеля достижений   включаются результаты, достигнутые </w:t>
      </w:r>
      <w:proofErr w:type="gramStart"/>
      <w:r w:rsidRPr="000D28A2">
        <w:rPr>
          <w:rFonts w:ascii="Times New Roman" w:eastAsia="Times New Roman" w:hAnsi="Times New Roman" w:cs="Times New Roman"/>
          <w:color w:val="000000"/>
          <w:sz w:val="24"/>
          <w:szCs w:val="24"/>
          <w:lang w:eastAsia="ru-RU"/>
        </w:rPr>
        <w:t>обучающимся</w:t>
      </w:r>
      <w:proofErr w:type="gramEnd"/>
      <w:r w:rsidRPr="000D28A2">
        <w:rPr>
          <w:rFonts w:ascii="Times New Roman" w:eastAsia="Times New Roman" w:hAnsi="Times New Roman" w:cs="Times New Roman"/>
          <w:color w:val="000000"/>
          <w:sz w:val="24"/>
          <w:szCs w:val="24"/>
          <w:lang w:eastAsia="ru-RU"/>
        </w:rPr>
        <w:t xml:space="preserve">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D28A2">
        <w:rPr>
          <w:rFonts w:ascii="Times New Roman" w:eastAsia="Times New Roman" w:hAnsi="Times New Roman" w:cs="Times New Roman"/>
          <w:color w:val="000000"/>
          <w:sz w:val="24"/>
          <w:szCs w:val="24"/>
          <w:lang w:eastAsia="ru-RU"/>
        </w:rPr>
        <w:t xml:space="preserve">В портфель достижений учеников начальной школы, который используется для оценки достижения планируемых результатов начального общего образования, </w:t>
      </w:r>
      <w:r w:rsidRPr="000D28A2">
        <w:rPr>
          <w:rFonts w:ascii="Times New Roman" w:eastAsia="Times New Roman" w:hAnsi="Times New Roman" w:cs="Times New Roman"/>
          <w:iCs/>
          <w:color w:val="000000"/>
          <w:sz w:val="24"/>
          <w:szCs w:val="24"/>
          <w:lang w:eastAsia="ru-RU"/>
        </w:rPr>
        <w:t xml:space="preserve">целесообразно </w:t>
      </w:r>
      <w:r w:rsidRPr="000D28A2">
        <w:rPr>
          <w:rFonts w:ascii="Times New Roman" w:eastAsia="Times New Roman" w:hAnsi="Times New Roman" w:cs="Times New Roman"/>
          <w:color w:val="000000"/>
          <w:sz w:val="24"/>
          <w:szCs w:val="24"/>
          <w:lang w:eastAsia="ru-RU"/>
        </w:rPr>
        <w:t xml:space="preserve">включены следующие материалы.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D28A2">
        <w:rPr>
          <w:rFonts w:ascii="Times New Roman" w:eastAsia="Times New Roman" w:hAnsi="Times New Roman" w:cs="Times New Roman"/>
          <w:b/>
          <w:bCs/>
          <w:iCs/>
          <w:color w:val="000000"/>
          <w:sz w:val="24"/>
          <w:szCs w:val="24"/>
          <w:lang w:eastAsia="ru-RU"/>
        </w:rPr>
        <w:t>1. Выборки детских работ — формальных и творческих</w:t>
      </w:r>
      <w:r w:rsidRPr="000D28A2">
        <w:rPr>
          <w:rFonts w:ascii="Times New Roman" w:eastAsia="Times New Roman" w:hAnsi="Times New Roman" w:cs="Times New Roman"/>
          <w:color w:val="000000"/>
          <w:sz w:val="24"/>
          <w:szCs w:val="24"/>
          <w:lang w:eastAsia="ru-RU"/>
        </w:rPr>
        <w:t xml:space="preserve">,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образовательного учреждения.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D28A2">
        <w:rPr>
          <w:rFonts w:ascii="Times New Roman" w:eastAsia="Times New Roman" w:hAnsi="Times New Roman" w:cs="Times New Roman"/>
          <w:color w:val="000000"/>
          <w:sz w:val="24"/>
          <w:szCs w:val="24"/>
          <w:lang w:eastAsia="ru-RU"/>
        </w:rPr>
        <w:t xml:space="preserve">Обязательной составляющей портфеля достижений являются материалы </w:t>
      </w:r>
      <w:r w:rsidRPr="000D28A2">
        <w:rPr>
          <w:rFonts w:ascii="Times New Roman" w:eastAsia="Times New Roman" w:hAnsi="Times New Roman" w:cs="Times New Roman"/>
          <w:iCs/>
          <w:color w:val="000000"/>
          <w:sz w:val="24"/>
          <w:szCs w:val="24"/>
          <w:lang w:eastAsia="ru-RU"/>
        </w:rPr>
        <w:t xml:space="preserve">стартовой диагностики, промежуточных и итоговых стандартизированных работ </w:t>
      </w:r>
      <w:r w:rsidRPr="000D28A2">
        <w:rPr>
          <w:rFonts w:ascii="Times New Roman" w:eastAsia="Times New Roman" w:hAnsi="Times New Roman" w:cs="Times New Roman"/>
          <w:color w:val="000000"/>
          <w:sz w:val="24"/>
          <w:szCs w:val="24"/>
          <w:lang w:eastAsia="ru-RU"/>
        </w:rPr>
        <w:t xml:space="preserve">по отдельным предметам.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D28A2">
        <w:rPr>
          <w:rFonts w:ascii="Times New Roman" w:eastAsia="Times New Roman" w:hAnsi="Times New Roman" w:cs="Times New Roman"/>
          <w:color w:val="000000"/>
          <w:sz w:val="24"/>
          <w:szCs w:val="24"/>
          <w:lang w:eastAsia="ru-RU"/>
        </w:rPr>
        <w:t xml:space="preserve">Остальные работы должны быть подобраны так, чтобы их совокупность демонстрировала нарастающие успешность, </w:t>
      </w:r>
      <w:r w:rsidR="00FD44E2" w:rsidRPr="000D28A2">
        <w:rPr>
          <w:rFonts w:ascii="Times New Roman" w:eastAsia="Times New Roman" w:hAnsi="Times New Roman" w:cs="Times New Roman"/>
          <w:color w:val="000000"/>
          <w:sz w:val="24"/>
          <w:szCs w:val="24"/>
          <w:lang w:eastAsia="ru-RU"/>
        </w:rPr>
        <w:t>объём</w:t>
      </w:r>
      <w:r w:rsidRPr="000D28A2">
        <w:rPr>
          <w:rFonts w:ascii="Times New Roman" w:eastAsia="Times New Roman" w:hAnsi="Times New Roman" w:cs="Times New Roman"/>
          <w:color w:val="000000"/>
          <w:sz w:val="24"/>
          <w:szCs w:val="24"/>
          <w:lang w:eastAsia="ru-RU"/>
        </w:rPr>
        <w:t xml:space="preserve"> и глубину знаний, достижение более высоких уровней формируемых учебных действий.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D28A2">
        <w:rPr>
          <w:rFonts w:ascii="Times New Roman" w:eastAsia="Times New Roman" w:hAnsi="Times New Roman" w:cs="Times New Roman"/>
          <w:b/>
          <w:bCs/>
          <w:iCs/>
          <w:color w:val="000000"/>
          <w:sz w:val="24"/>
          <w:szCs w:val="24"/>
          <w:lang w:eastAsia="ru-RU"/>
        </w:rPr>
        <w:t xml:space="preserve">2. Систематизированные материалы наблюдений </w:t>
      </w:r>
      <w:r w:rsidRPr="000D28A2">
        <w:rPr>
          <w:rFonts w:ascii="Times New Roman" w:eastAsia="Times New Roman" w:hAnsi="Times New Roman" w:cs="Times New Roman"/>
          <w:iCs/>
          <w:color w:val="000000"/>
          <w:sz w:val="24"/>
          <w:szCs w:val="24"/>
          <w:lang w:eastAsia="ru-RU"/>
        </w:rPr>
        <w:t xml:space="preserve">(оценочные листы, материалы и листы наблюдений и т. п.) </w:t>
      </w:r>
      <w:r w:rsidRPr="000D28A2">
        <w:rPr>
          <w:rFonts w:ascii="Times New Roman" w:eastAsia="Times New Roman" w:hAnsi="Times New Roman" w:cs="Times New Roman"/>
          <w:color w:val="000000"/>
          <w:sz w:val="24"/>
          <w:szCs w:val="24"/>
          <w:lang w:eastAsia="ru-RU"/>
        </w:rPr>
        <w:t xml:space="preserve">за процессом овладения универсальными учебными действиями, которые ведут учителя начальных классов (выступающие и в роли учителя-предметника, и в роли классного руководителя), иные учителя-предметники    и другие непосредственные участники образовательного процесса.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D28A2">
        <w:rPr>
          <w:rFonts w:ascii="Times New Roman" w:eastAsia="Times New Roman" w:hAnsi="Times New Roman" w:cs="Times New Roman"/>
          <w:b/>
          <w:bCs/>
          <w:iCs/>
          <w:color w:val="000000"/>
          <w:sz w:val="24"/>
          <w:szCs w:val="24"/>
          <w:lang w:eastAsia="ru-RU"/>
        </w:rPr>
        <w:t>3. Материалы, характеризующие достижения обучающихся в рамках внеурочной и досуговой деятельности</w:t>
      </w:r>
      <w:r w:rsidRPr="000D28A2">
        <w:rPr>
          <w:rFonts w:ascii="Times New Roman" w:eastAsia="Times New Roman" w:hAnsi="Times New Roman" w:cs="Times New Roman"/>
          <w:color w:val="000000"/>
          <w:sz w:val="24"/>
          <w:szCs w:val="24"/>
          <w:lang w:eastAsia="ru-RU"/>
        </w:rPr>
        <w:t xml:space="preserve">, например, результаты участия в олимпиадах, конкурсах, смотрах, выставках, концертах, спортивных мероприятиях, поделки и др. Основное требование, предъявляемое к этим материалам, — отражение в них степени  </w:t>
      </w:r>
      <w:proofErr w:type="gramStart"/>
      <w:r w:rsidRPr="000D28A2">
        <w:rPr>
          <w:rFonts w:ascii="Times New Roman" w:eastAsia="Times New Roman" w:hAnsi="Times New Roman" w:cs="Times New Roman"/>
          <w:color w:val="000000"/>
          <w:sz w:val="24"/>
          <w:szCs w:val="24"/>
          <w:lang w:eastAsia="ru-RU"/>
        </w:rPr>
        <w:t>достижения планируемых результатов освоения примерной образовательной программы начального общего образования</w:t>
      </w:r>
      <w:proofErr w:type="gramEnd"/>
      <w:r w:rsidRPr="000D28A2">
        <w:rPr>
          <w:rFonts w:ascii="Times New Roman" w:eastAsia="Times New Roman" w:hAnsi="Times New Roman" w:cs="Times New Roman"/>
          <w:color w:val="000000"/>
          <w:sz w:val="24"/>
          <w:szCs w:val="24"/>
          <w:lang w:eastAsia="ru-RU"/>
        </w:rPr>
        <w:t xml:space="preserve">.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D28A2">
        <w:rPr>
          <w:rFonts w:ascii="Times New Roman" w:eastAsia="Times New Roman" w:hAnsi="Times New Roman" w:cs="Times New Roman"/>
          <w:color w:val="000000"/>
          <w:sz w:val="24"/>
          <w:szCs w:val="24"/>
          <w:lang w:eastAsia="ru-RU"/>
        </w:rPr>
        <w:t xml:space="preserve">Анализ, интерпретация и оценка отдельных составляющих и портфеля достижений в целом ведутся с позиций достижения планируемых результатов с </w:t>
      </w:r>
      <w:r w:rsidR="00FD44E2" w:rsidRPr="000D28A2">
        <w:rPr>
          <w:rFonts w:ascii="Times New Roman" w:eastAsia="Times New Roman" w:hAnsi="Times New Roman" w:cs="Times New Roman"/>
          <w:color w:val="000000"/>
          <w:sz w:val="24"/>
          <w:szCs w:val="24"/>
          <w:lang w:eastAsia="ru-RU"/>
        </w:rPr>
        <w:t>учётом</w:t>
      </w:r>
      <w:r w:rsidRPr="000D28A2">
        <w:rPr>
          <w:rFonts w:ascii="Times New Roman" w:eastAsia="Times New Roman" w:hAnsi="Times New Roman" w:cs="Times New Roman"/>
          <w:color w:val="000000"/>
          <w:sz w:val="24"/>
          <w:szCs w:val="24"/>
          <w:lang w:eastAsia="ru-RU"/>
        </w:rPr>
        <w:t xml:space="preserve"> основных результатов начального общего образования, </w:t>
      </w:r>
      <w:r w:rsidR="00FD44E2" w:rsidRPr="000D28A2">
        <w:rPr>
          <w:rFonts w:ascii="Times New Roman" w:eastAsia="Times New Roman" w:hAnsi="Times New Roman" w:cs="Times New Roman"/>
          <w:color w:val="000000"/>
          <w:sz w:val="24"/>
          <w:szCs w:val="24"/>
          <w:lang w:eastAsia="ru-RU"/>
        </w:rPr>
        <w:t>закреплённых</w:t>
      </w:r>
      <w:r w:rsidRPr="000D28A2">
        <w:rPr>
          <w:rFonts w:ascii="Times New Roman" w:eastAsia="Times New Roman" w:hAnsi="Times New Roman" w:cs="Times New Roman"/>
          <w:color w:val="000000"/>
          <w:sz w:val="24"/>
          <w:szCs w:val="24"/>
          <w:lang w:eastAsia="ru-RU"/>
        </w:rPr>
        <w:t xml:space="preserve"> в Стандарте.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D28A2">
        <w:rPr>
          <w:rFonts w:ascii="Times New Roman" w:eastAsia="Times New Roman" w:hAnsi="Times New Roman" w:cs="Times New Roman"/>
          <w:iCs/>
          <w:color w:val="000000"/>
          <w:sz w:val="24"/>
          <w:szCs w:val="24"/>
          <w:lang w:eastAsia="ru-RU"/>
        </w:rPr>
        <w:t xml:space="preserve">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D28A2">
        <w:rPr>
          <w:rFonts w:ascii="Times New Roman" w:eastAsia="Times New Roman" w:hAnsi="Times New Roman" w:cs="Times New Roman"/>
          <w:color w:val="000000"/>
          <w:sz w:val="24"/>
          <w:szCs w:val="24"/>
          <w:lang w:eastAsia="ru-RU"/>
        </w:rPr>
        <w:t xml:space="preserve">По результатам оценки, которая формируется на основе материалов портфеля достижений, делаются выводы: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D28A2">
        <w:rPr>
          <w:rFonts w:ascii="Times New Roman" w:eastAsia="Times New Roman" w:hAnsi="Times New Roman" w:cs="Times New Roman"/>
          <w:color w:val="000000"/>
          <w:sz w:val="24"/>
          <w:szCs w:val="24"/>
          <w:lang w:eastAsia="ru-RU"/>
        </w:rPr>
        <w:t xml:space="preserve">1) о сформированности у обучающегося </w:t>
      </w:r>
      <w:r w:rsidRPr="000D28A2">
        <w:rPr>
          <w:rFonts w:ascii="Times New Roman" w:eastAsia="Times New Roman" w:hAnsi="Times New Roman" w:cs="Times New Roman"/>
          <w:iCs/>
          <w:color w:val="000000"/>
          <w:sz w:val="24"/>
          <w:szCs w:val="24"/>
          <w:lang w:eastAsia="ru-RU"/>
        </w:rPr>
        <w:t>универсальных и предметных способов действий</w:t>
      </w:r>
      <w:r w:rsidRPr="000D28A2">
        <w:rPr>
          <w:rFonts w:ascii="Times New Roman" w:eastAsia="Times New Roman" w:hAnsi="Times New Roman" w:cs="Times New Roman"/>
          <w:color w:val="000000"/>
          <w:sz w:val="24"/>
          <w:szCs w:val="24"/>
          <w:lang w:eastAsia="ru-RU"/>
        </w:rPr>
        <w:t xml:space="preserve">, а также </w:t>
      </w:r>
      <w:r w:rsidRPr="000D28A2">
        <w:rPr>
          <w:rFonts w:ascii="Times New Roman" w:eastAsia="Times New Roman" w:hAnsi="Times New Roman" w:cs="Times New Roman"/>
          <w:iCs/>
          <w:color w:val="000000"/>
          <w:sz w:val="24"/>
          <w:szCs w:val="24"/>
          <w:lang w:eastAsia="ru-RU"/>
        </w:rPr>
        <w:t>опорной системы знаний</w:t>
      </w:r>
      <w:r w:rsidRPr="000D28A2">
        <w:rPr>
          <w:rFonts w:ascii="Times New Roman" w:eastAsia="Times New Roman" w:hAnsi="Times New Roman" w:cs="Times New Roman"/>
          <w:color w:val="000000"/>
          <w:sz w:val="24"/>
          <w:szCs w:val="24"/>
          <w:lang w:eastAsia="ru-RU"/>
        </w:rPr>
        <w:t xml:space="preserve">, обеспечивающих ему возможность продолжения образования в основной школе;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D28A2">
        <w:rPr>
          <w:rFonts w:ascii="Times New Roman" w:eastAsia="Times New Roman" w:hAnsi="Times New Roman" w:cs="Times New Roman"/>
          <w:color w:val="000000"/>
          <w:sz w:val="24"/>
          <w:szCs w:val="24"/>
          <w:lang w:eastAsia="ru-RU"/>
        </w:rPr>
        <w:t xml:space="preserve">2) о сформированности основ </w:t>
      </w:r>
      <w:r w:rsidRPr="000D28A2">
        <w:rPr>
          <w:rFonts w:ascii="Times New Roman" w:eastAsia="Times New Roman" w:hAnsi="Times New Roman" w:cs="Times New Roman"/>
          <w:iCs/>
          <w:color w:val="000000"/>
          <w:sz w:val="24"/>
          <w:szCs w:val="24"/>
          <w:lang w:eastAsia="ru-RU"/>
        </w:rPr>
        <w:t>умения учиться</w:t>
      </w:r>
      <w:r w:rsidRPr="000D28A2">
        <w:rPr>
          <w:rFonts w:ascii="Times New Roman" w:eastAsia="Times New Roman" w:hAnsi="Times New Roman" w:cs="Times New Roman"/>
          <w:color w:val="000000"/>
          <w:sz w:val="24"/>
          <w:szCs w:val="24"/>
          <w:lang w:eastAsia="ru-RU"/>
        </w:rPr>
        <w:t xml:space="preserve">, понимаемой как способность к самоорганизации с целью постановки и решения учебно-познавательных и учебно-практических задач;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D28A2">
        <w:rPr>
          <w:rFonts w:ascii="Times New Roman" w:eastAsia="Times New Roman" w:hAnsi="Times New Roman" w:cs="Times New Roman"/>
          <w:color w:val="000000"/>
          <w:sz w:val="24"/>
          <w:szCs w:val="24"/>
          <w:lang w:eastAsia="ru-RU"/>
        </w:rPr>
        <w:t xml:space="preserve">3) об </w:t>
      </w:r>
      <w:r w:rsidRPr="000D28A2">
        <w:rPr>
          <w:rFonts w:ascii="Times New Roman" w:eastAsia="Times New Roman" w:hAnsi="Times New Roman" w:cs="Times New Roman"/>
          <w:iCs/>
          <w:color w:val="000000"/>
          <w:sz w:val="24"/>
          <w:szCs w:val="24"/>
          <w:lang w:eastAsia="ru-RU"/>
        </w:rPr>
        <w:t xml:space="preserve">индивидуальном прогрессе </w:t>
      </w:r>
      <w:r w:rsidRPr="000D28A2">
        <w:rPr>
          <w:rFonts w:ascii="Times New Roman" w:eastAsia="Times New Roman" w:hAnsi="Times New Roman" w:cs="Times New Roman"/>
          <w:color w:val="000000"/>
          <w:sz w:val="24"/>
          <w:szCs w:val="24"/>
          <w:lang w:eastAsia="ru-RU"/>
        </w:rPr>
        <w:t>в основных сферах развития личности — мотивационно-смысловой, познавательной, эмоциональной, волевой и саморегуляции.</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BA48B3" w:rsidRDefault="00BA48B3" w:rsidP="000D28A2">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p>
    <w:p w:rsidR="00BA48B3" w:rsidRDefault="00BA48B3" w:rsidP="000D28A2">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p>
    <w:p w:rsidR="00BA48B3" w:rsidRDefault="00BA48B3" w:rsidP="000D28A2">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p>
    <w:p w:rsidR="000D28A2" w:rsidRPr="000D28A2" w:rsidRDefault="000D28A2" w:rsidP="000D28A2">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r w:rsidRPr="000D28A2">
        <w:rPr>
          <w:rFonts w:ascii="Times New Roman" w:eastAsia="@Arial Unicode MS" w:hAnsi="Times New Roman" w:cs="Times New Roman"/>
          <w:b/>
          <w:bCs/>
          <w:sz w:val="24"/>
          <w:szCs w:val="24"/>
          <w:lang w:eastAsia="ru-RU"/>
        </w:rPr>
        <w:lastRenderedPageBreak/>
        <w:t xml:space="preserve">3.4. Итоговая оценка выпускника и её использование при переходе </w:t>
      </w:r>
    </w:p>
    <w:p w:rsidR="000D28A2" w:rsidRPr="000D28A2" w:rsidRDefault="000D28A2" w:rsidP="000D28A2">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r w:rsidRPr="000D28A2">
        <w:rPr>
          <w:rFonts w:ascii="Times New Roman" w:eastAsia="@Arial Unicode MS" w:hAnsi="Times New Roman" w:cs="Times New Roman"/>
          <w:b/>
          <w:bCs/>
          <w:sz w:val="24"/>
          <w:szCs w:val="24"/>
          <w:lang w:eastAsia="ru-RU"/>
        </w:rPr>
        <w:t xml:space="preserve">от </w:t>
      </w:r>
      <w:proofErr w:type="gramStart"/>
      <w:r w:rsidRPr="000D28A2">
        <w:rPr>
          <w:rFonts w:ascii="Times New Roman" w:eastAsia="@Arial Unicode MS" w:hAnsi="Times New Roman" w:cs="Times New Roman"/>
          <w:b/>
          <w:bCs/>
          <w:sz w:val="24"/>
          <w:szCs w:val="24"/>
          <w:lang w:eastAsia="ru-RU"/>
        </w:rPr>
        <w:t>начального</w:t>
      </w:r>
      <w:proofErr w:type="gramEnd"/>
      <w:r w:rsidRPr="000D28A2">
        <w:rPr>
          <w:rFonts w:ascii="Times New Roman" w:eastAsia="@Arial Unicode MS" w:hAnsi="Times New Roman" w:cs="Times New Roman"/>
          <w:b/>
          <w:bCs/>
          <w:sz w:val="24"/>
          <w:szCs w:val="24"/>
          <w:lang w:eastAsia="ru-RU"/>
        </w:rPr>
        <w:t xml:space="preserve"> к основному общему образованию</w:t>
      </w:r>
    </w:p>
    <w:p w:rsidR="000D28A2" w:rsidRPr="000D28A2" w:rsidRDefault="000D28A2" w:rsidP="000D28A2">
      <w:pPr>
        <w:autoSpaceDE w:val="0"/>
        <w:autoSpaceDN w:val="0"/>
        <w:adjustRightInd w:val="0"/>
        <w:spacing w:after="0" w:line="240" w:lineRule="auto"/>
        <w:ind w:firstLine="510"/>
        <w:jc w:val="both"/>
        <w:rPr>
          <w:rFonts w:ascii="Times New Roman" w:eastAsia="Calibri" w:hAnsi="Times New Roman" w:cs="Times New Roman"/>
          <w:sz w:val="24"/>
          <w:szCs w:val="24"/>
          <w:lang w:eastAsia="ar-SA"/>
        </w:rPr>
      </w:pPr>
      <w:r w:rsidRPr="000D28A2">
        <w:rPr>
          <w:rFonts w:ascii="Times New Roman" w:eastAsia="Calibri" w:hAnsi="Times New Roman" w:cs="Times New Roman"/>
          <w:sz w:val="24"/>
          <w:szCs w:val="24"/>
          <w:lang w:eastAsia="ar-SA"/>
        </w:rPr>
        <w:t>Итоговая оценка выпускника формируется на основе накопленной оценки по всем учебным предметам и оценок за выполнение, как минимум, трех итоговых работ (по русскому языку, математике и комплексной работы на межпредметной основе).</w:t>
      </w:r>
    </w:p>
    <w:p w:rsidR="000D28A2" w:rsidRPr="000D28A2" w:rsidRDefault="000D28A2" w:rsidP="000D28A2">
      <w:pPr>
        <w:autoSpaceDE w:val="0"/>
        <w:autoSpaceDN w:val="0"/>
        <w:adjustRightInd w:val="0"/>
        <w:spacing w:after="0" w:line="240" w:lineRule="auto"/>
        <w:ind w:firstLine="510"/>
        <w:jc w:val="both"/>
        <w:rPr>
          <w:rFonts w:ascii="Times New Roman" w:eastAsia="Calibri" w:hAnsi="Times New Roman" w:cs="Times New Roman"/>
          <w:sz w:val="24"/>
          <w:szCs w:val="24"/>
          <w:lang w:eastAsia="ar-SA"/>
        </w:rPr>
      </w:pPr>
      <w:r w:rsidRPr="000D28A2">
        <w:rPr>
          <w:rFonts w:ascii="Times New Roman" w:eastAsia="Calibri" w:hAnsi="Times New Roman" w:cs="Times New Roman"/>
          <w:sz w:val="24"/>
          <w:szCs w:val="24"/>
          <w:lang w:eastAsia="ar-SA"/>
        </w:rPr>
        <w:t>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и математике, а также уровень овладения метапредметными действиями.</w:t>
      </w:r>
    </w:p>
    <w:p w:rsidR="000D28A2" w:rsidRPr="000D28A2" w:rsidRDefault="000D28A2" w:rsidP="000D28A2">
      <w:pPr>
        <w:autoSpaceDE w:val="0"/>
        <w:autoSpaceDN w:val="0"/>
        <w:adjustRightInd w:val="0"/>
        <w:spacing w:after="0" w:line="240" w:lineRule="auto"/>
        <w:ind w:firstLine="510"/>
        <w:jc w:val="both"/>
        <w:rPr>
          <w:rFonts w:ascii="Times New Roman" w:eastAsia="Calibri" w:hAnsi="Times New Roman" w:cs="Times New Roman"/>
          <w:sz w:val="24"/>
          <w:szCs w:val="24"/>
          <w:lang w:eastAsia="ar-SA"/>
        </w:rPr>
      </w:pPr>
      <w:r w:rsidRPr="000D28A2">
        <w:rPr>
          <w:rFonts w:ascii="Times New Roman" w:eastAsia="Calibri" w:hAnsi="Times New Roman" w:cs="Times New Roman"/>
          <w:sz w:val="24"/>
          <w:szCs w:val="24"/>
          <w:lang w:eastAsia="ar-SA"/>
        </w:rPr>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rsidR="000D28A2" w:rsidRPr="000D28A2" w:rsidRDefault="000D28A2" w:rsidP="00542440">
      <w:pPr>
        <w:numPr>
          <w:ilvl w:val="0"/>
          <w:numId w:val="119"/>
        </w:numPr>
        <w:autoSpaceDE w:val="0"/>
        <w:autoSpaceDN w:val="0"/>
        <w:adjustRightInd w:val="0"/>
        <w:spacing w:after="0" w:line="240" w:lineRule="auto"/>
        <w:jc w:val="both"/>
        <w:rPr>
          <w:rFonts w:ascii="Times New Roman" w:eastAsia="Calibri" w:hAnsi="Times New Roman" w:cs="Times New Roman"/>
          <w:sz w:val="24"/>
          <w:szCs w:val="24"/>
          <w:lang w:eastAsia="ar-SA"/>
        </w:rPr>
      </w:pPr>
      <w:r w:rsidRPr="000D28A2">
        <w:rPr>
          <w:rFonts w:ascii="Times New Roman" w:eastAsia="Calibri" w:hAnsi="Times New Roman" w:cs="Times New Roman"/>
          <w:sz w:val="24"/>
          <w:szCs w:val="24"/>
          <w:lang w:eastAsia="ar-SA"/>
        </w:rPr>
        <w:t xml:space="preserve">Выпускник овладел опорной системой знаний и учебными действиями, необходимыми для продолжения образования </w:t>
      </w:r>
      <w:r w:rsidRPr="000D28A2">
        <w:rPr>
          <w:rFonts w:ascii="Times New Roman" w:eastAsia="Times New Roman" w:hAnsi="Times New Roman" w:cs="Times New Roman"/>
          <w:sz w:val="24"/>
          <w:szCs w:val="24"/>
          <w:lang w:eastAsia="ru-RU"/>
        </w:rPr>
        <w:t>на уровне основного общего образования</w:t>
      </w:r>
      <w:r w:rsidRPr="000D28A2">
        <w:rPr>
          <w:rFonts w:ascii="Times New Roman" w:eastAsia="Calibri" w:hAnsi="Times New Roman" w:cs="Times New Roman"/>
          <w:sz w:val="24"/>
          <w:szCs w:val="24"/>
          <w:lang w:eastAsia="ar-SA"/>
        </w:rPr>
        <w:t>, и способен использовать их для решения простых учебно-познавательных и учебно-практических задач средствами данного предмета.</w:t>
      </w:r>
    </w:p>
    <w:p w:rsidR="000D28A2" w:rsidRPr="000D28A2" w:rsidRDefault="000D28A2" w:rsidP="000D28A2">
      <w:pPr>
        <w:autoSpaceDE w:val="0"/>
        <w:autoSpaceDN w:val="0"/>
        <w:adjustRightInd w:val="0"/>
        <w:spacing w:after="0" w:line="240" w:lineRule="auto"/>
        <w:ind w:firstLine="510"/>
        <w:jc w:val="both"/>
        <w:rPr>
          <w:rFonts w:ascii="Times New Roman" w:eastAsia="Calibri" w:hAnsi="Times New Roman" w:cs="Times New Roman"/>
          <w:sz w:val="24"/>
          <w:szCs w:val="24"/>
          <w:lang w:eastAsia="ar-SA"/>
        </w:rPr>
      </w:pPr>
      <w:r w:rsidRPr="000D28A2">
        <w:rPr>
          <w:rFonts w:ascii="Times New Roman" w:eastAsia="Calibri" w:hAnsi="Times New Roman" w:cs="Times New Roman"/>
          <w:sz w:val="24"/>
          <w:szCs w:val="24"/>
          <w:lang w:eastAsia="ar-SA"/>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 (или «удовлетворительно»), а результаты выполнения итоговых работ свидетельствуют о правильном выполнении не менее 50% заданий базового уровня.</w:t>
      </w:r>
    </w:p>
    <w:p w:rsidR="000D28A2" w:rsidRPr="000D28A2" w:rsidRDefault="000D28A2" w:rsidP="00542440">
      <w:pPr>
        <w:numPr>
          <w:ilvl w:val="0"/>
          <w:numId w:val="119"/>
        </w:numPr>
        <w:autoSpaceDE w:val="0"/>
        <w:autoSpaceDN w:val="0"/>
        <w:adjustRightInd w:val="0"/>
        <w:spacing w:after="0" w:line="240" w:lineRule="auto"/>
        <w:jc w:val="both"/>
        <w:rPr>
          <w:rFonts w:ascii="Times New Roman" w:eastAsia="Calibri" w:hAnsi="Times New Roman" w:cs="Times New Roman"/>
          <w:sz w:val="24"/>
          <w:szCs w:val="24"/>
          <w:lang w:eastAsia="ar-SA"/>
        </w:rPr>
      </w:pPr>
      <w:r w:rsidRPr="000D28A2">
        <w:rPr>
          <w:rFonts w:ascii="Times New Roman" w:eastAsia="Calibri" w:hAnsi="Times New Roman" w:cs="Times New Roman"/>
          <w:sz w:val="24"/>
          <w:szCs w:val="24"/>
          <w:lang w:eastAsia="ar-SA"/>
        </w:rPr>
        <w:t>Выпускник овладел опорной системой знаний, необходимой для продолжения образования на следующем уровне, на уровне осознанного произвольного овладения учебными действиями.</w:t>
      </w:r>
    </w:p>
    <w:p w:rsidR="000D28A2" w:rsidRPr="000D28A2" w:rsidRDefault="000D28A2" w:rsidP="000D28A2">
      <w:pPr>
        <w:autoSpaceDE w:val="0"/>
        <w:autoSpaceDN w:val="0"/>
        <w:adjustRightInd w:val="0"/>
        <w:spacing w:after="0" w:line="240" w:lineRule="auto"/>
        <w:ind w:firstLine="510"/>
        <w:jc w:val="both"/>
        <w:rPr>
          <w:rFonts w:ascii="Times New Roman" w:eastAsia="Calibri" w:hAnsi="Times New Roman" w:cs="Times New Roman"/>
          <w:sz w:val="24"/>
          <w:szCs w:val="24"/>
          <w:lang w:eastAsia="ar-SA"/>
        </w:rPr>
      </w:pPr>
      <w:r w:rsidRPr="000D28A2">
        <w:rPr>
          <w:rFonts w:ascii="Times New Roman" w:eastAsia="Calibri" w:hAnsi="Times New Roman" w:cs="Times New Roman"/>
          <w:sz w:val="24"/>
          <w:szCs w:val="24"/>
          <w:lang w:eastAsia="ar-SA"/>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причем не менее</w:t>
      </w:r>
      <w:proofErr w:type="gramStart"/>
      <w:r w:rsidRPr="000D28A2">
        <w:rPr>
          <w:rFonts w:ascii="Times New Roman" w:eastAsia="Calibri" w:hAnsi="Times New Roman" w:cs="Times New Roman"/>
          <w:sz w:val="24"/>
          <w:szCs w:val="24"/>
          <w:lang w:eastAsia="ar-SA"/>
        </w:rPr>
        <w:t>,</w:t>
      </w:r>
      <w:proofErr w:type="gramEnd"/>
      <w:r w:rsidRPr="000D28A2">
        <w:rPr>
          <w:rFonts w:ascii="Times New Roman" w:eastAsia="Calibri" w:hAnsi="Times New Roman" w:cs="Times New Roman"/>
          <w:sz w:val="24"/>
          <w:szCs w:val="24"/>
          <w:lang w:eastAsia="ar-SA"/>
        </w:rPr>
        <w:t xml:space="preserve">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0D28A2" w:rsidRPr="000D28A2" w:rsidRDefault="000D28A2" w:rsidP="00542440">
      <w:pPr>
        <w:numPr>
          <w:ilvl w:val="0"/>
          <w:numId w:val="119"/>
        </w:numPr>
        <w:autoSpaceDE w:val="0"/>
        <w:autoSpaceDN w:val="0"/>
        <w:adjustRightInd w:val="0"/>
        <w:spacing w:after="0" w:line="240" w:lineRule="auto"/>
        <w:jc w:val="both"/>
        <w:rPr>
          <w:rFonts w:ascii="Times New Roman" w:eastAsia="Calibri" w:hAnsi="Times New Roman" w:cs="Times New Roman"/>
          <w:sz w:val="24"/>
          <w:szCs w:val="24"/>
          <w:lang w:eastAsia="ar-SA"/>
        </w:rPr>
      </w:pPr>
      <w:r w:rsidRPr="000D28A2">
        <w:rPr>
          <w:rFonts w:ascii="Times New Roman" w:eastAsia="Calibri" w:hAnsi="Times New Roman" w:cs="Times New Roman"/>
          <w:sz w:val="24"/>
          <w:szCs w:val="24"/>
          <w:lang w:eastAsia="ar-SA"/>
        </w:rPr>
        <w:t>Выпускник не овладел опорной системой знаний и учебными действиями, необходимыми для продолжения образования на следующем уровне образования.</w:t>
      </w:r>
    </w:p>
    <w:p w:rsidR="000D28A2" w:rsidRPr="000D28A2" w:rsidRDefault="000D28A2" w:rsidP="000D28A2">
      <w:pPr>
        <w:autoSpaceDE w:val="0"/>
        <w:autoSpaceDN w:val="0"/>
        <w:adjustRightInd w:val="0"/>
        <w:spacing w:after="0" w:line="240" w:lineRule="auto"/>
        <w:ind w:firstLine="510"/>
        <w:jc w:val="both"/>
        <w:rPr>
          <w:rFonts w:ascii="Times New Roman" w:eastAsia="Calibri" w:hAnsi="Times New Roman" w:cs="Times New Roman"/>
          <w:sz w:val="24"/>
          <w:szCs w:val="24"/>
          <w:lang w:eastAsia="ar-SA"/>
        </w:rPr>
      </w:pPr>
      <w:r w:rsidRPr="000D28A2">
        <w:rPr>
          <w:rFonts w:ascii="Times New Roman" w:eastAsia="Calibri" w:hAnsi="Times New Roman" w:cs="Times New Roman"/>
          <w:sz w:val="24"/>
          <w:szCs w:val="24"/>
          <w:lang w:eastAsia="ar-SA"/>
        </w:rPr>
        <w:t>Такой вывод делается, если 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0D28A2" w:rsidRPr="000D28A2" w:rsidRDefault="000D28A2" w:rsidP="000D28A2">
      <w:pPr>
        <w:autoSpaceDE w:val="0"/>
        <w:autoSpaceDN w:val="0"/>
        <w:adjustRightInd w:val="0"/>
        <w:spacing w:after="0" w:line="240" w:lineRule="auto"/>
        <w:ind w:firstLine="510"/>
        <w:jc w:val="both"/>
        <w:rPr>
          <w:rFonts w:ascii="Times New Roman" w:eastAsia="Calibri" w:hAnsi="Times New Roman" w:cs="Times New Roman"/>
          <w:sz w:val="24"/>
          <w:szCs w:val="24"/>
          <w:lang w:eastAsia="ar-SA"/>
        </w:rPr>
      </w:pPr>
    </w:p>
    <w:p w:rsidR="000D28A2" w:rsidRPr="000D28A2" w:rsidRDefault="000D28A2" w:rsidP="000D28A2">
      <w:pPr>
        <w:autoSpaceDE w:val="0"/>
        <w:autoSpaceDN w:val="0"/>
        <w:adjustRightInd w:val="0"/>
        <w:spacing w:after="0" w:line="240" w:lineRule="auto"/>
        <w:ind w:firstLine="510"/>
        <w:jc w:val="both"/>
        <w:rPr>
          <w:rFonts w:ascii="Times New Roman" w:eastAsia="Calibri" w:hAnsi="Times New Roman" w:cs="Times New Roman"/>
          <w:sz w:val="24"/>
          <w:szCs w:val="24"/>
          <w:lang w:eastAsia="ar-SA"/>
        </w:rPr>
      </w:pPr>
      <w:r w:rsidRPr="000D28A2">
        <w:rPr>
          <w:rFonts w:ascii="Times New Roman" w:eastAsia="Calibri" w:hAnsi="Times New Roman" w:cs="Times New Roman"/>
          <w:sz w:val="24"/>
          <w:szCs w:val="24"/>
          <w:lang w:eastAsia="ar-SA"/>
        </w:rPr>
        <w:t>Решение об успешном освоении обучающимися образовательной программы начального общего образования и переводе на следующий уровень</w:t>
      </w:r>
      <w:r w:rsidRPr="000D28A2">
        <w:rPr>
          <w:rFonts w:ascii="Times New Roman" w:eastAsia="Calibri" w:hAnsi="Times New Roman" w:cs="Times New Roman"/>
          <w:color w:val="FF0000"/>
          <w:sz w:val="24"/>
          <w:szCs w:val="24"/>
          <w:lang w:eastAsia="ar-SA"/>
        </w:rPr>
        <w:t xml:space="preserve"> </w:t>
      </w:r>
      <w:r w:rsidRPr="000D28A2">
        <w:rPr>
          <w:rFonts w:ascii="Times New Roman" w:eastAsia="Calibri" w:hAnsi="Times New Roman" w:cs="Times New Roman"/>
          <w:sz w:val="24"/>
          <w:szCs w:val="24"/>
          <w:lang w:eastAsia="ar-SA"/>
        </w:rPr>
        <w:t>общего образования принимается педагогическим советом на основе сделанных выводов о достижении планируемых результатов освоения образовательной программы начального общего образования.</w:t>
      </w:r>
    </w:p>
    <w:p w:rsidR="000D28A2" w:rsidRPr="000D28A2" w:rsidRDefault="000D28A2" w:rsidP="000D28A2">
      <w:pPr>
        <w:autoSpaceDE w:val="0"/>
        <w:autoSpaceDN w:val="0"/>
        <w:adjustRightInd w:val="0"/>
        <w:spacing w:after="0" w:line="240" w:lineRule="auto"/>
        <w:ind w:firstLine="510"/>
        <w:jc w:val="both"/>
        <w:rPr>
          <w:rFonts w:ascii="Times New Roman" w:eastAsia="Calibri" w:hAnsi="Times New Roman" w:cs="Times New Roman"/>
          <w:sz w:val="24"/>
          <w:szCs w:val="24"/>
          <w:lang w:eastAsia="ar-SA"/>
        </w:rPr>
      </w:pPr>
      <w:r w:rsidRPr="000D28A2">
        <w:rPr>
          <w:rFonts w:ascii="Times New Roman" w:eastAsia="Calibri" w:hAnsi="Times New Roman" w:cs="Times New Roman"/>
          <w:sz w:val="24"/>
          <w:szCs w:val="24"/>
          <w:lang w:eastAsia="ar-SA"/>
        </w:rPr>
        <w:t>Решение о переводе обучающегося на следующий уровень</w:t>
      </w:r>
      <w:r w:rsidRPr="000D28A2">
        <w:rPr>
          <w:rFonts w:ascii="Times New Roman" w:eastAsia="Calibri" w:hAnsi="Times New Roman" w:cs="Times New Roman"/>
          <w:b/>
          <w:color w:val="FF0000"/>
          <w:sz w:val="24"/>
          <w:szCs w:val="24"/>
          <w:lang w:eastAsia="ar-SA"/>
        </w:rPr>
        <w:t xml:space="preserve"> </w:t>
      </w:r>
      <w:r w:rsidRPr="000D28A2">
        <w:rPr>
          <w:rFonts w:ascii="Times New Roman" w:eastAsia="Calibri" w:hAnsi="Times New Roman" w:cs="Times New Roman"/>
          <w:sz w:val="24"/>
          <w:szCs w:val="24"/>
          <w:lang w:eastAsia="ar-SA"/>
        </w:rPr>
        <w:t>общего образования принимается одновременно с рассмотрением и утверждением характеристики выпускника, в которой:</w:t>
      </w:r>
    </w:p>
    <w:p w:rsidR="000D28A2" w:rsidRPr="000D28A2" w:rsidRDefault="000D28A2" w:rsidP="00542440">
      <w:pPr>
        <w:numPr>
          <w:ilvl w:val="0"/>
          <w:numId w:val="120"/>
        </w:numPr>
        <w:autoSpaceDE w:val="0"/>
        <w:autoSpaceDN w:val="0"/>
        <w:adjustRightInd w:val="0"/>
        <w:spacing w:after="0" w:line="240" w:lineRule="auto"/>
        <w:jc w:val="both"/>
        <w:rPr>
          <w:rFonts w:ascii="Times New Roman" w:eastAsia="Calibri" w:hAnsi="Times New Roman" w:cs="Times New Roman"/>
          <w:sz w:val="24"/>
          <w:szCs w:val="24"/>
          <w:lang w:eastAsia="ar-SA"/>
        </w:rPr>
      </w:pPr>
      <w:r w:rsidRPr="000D28A2">
        <w:rPr>
          <w:rFonts w:ascii="Times New Roman" w:eastAsia="Calibri" w:hAnsi="Times New Roman" w:cs="Times New Roman"/>
          <w:sz w:val="24"/>
          <w:szCs w:val="24"/>
          <w:lang w:eastAsia="ar-SA"/>
        </w:rPr>
        <w:t>отмечаются образовательные достижения и положительные качества выпускника;</w:t>
      </w:r>
    </w:p>
    <w:p w:rsidR="000D28A2" w:rsidRPr="000D28A2" w:rsidRDefault="000D28A2" w:rsidP="00542440">
      <w:pPr>
        <w:numPr>
          <w:ilvl w:val="0"/>
          <w:numId w:val="120"/>
        </w:numPr>
        <w:autoSpaceDE w:val="0"/>
        <w:autoSpaceDN w:val="0"/>
        <w:adjustRightInd w:val="0"/>
        <w:spacing w:after="0" w:line="240" w:lineRule="auto"/>
        <w:jc w:val="both"/>
        <w:rPr>
          <w:rFonts w:ascii="Times New Roman" w:eastAsia="Calibri" w:hAnsi="Times New Roman" w:cs="Times New Roman"/>
          <w:sz w:val="24"/>
          <w:szCs w:val="24"/>
          <w:lang w:eastAsia="ar-SA"/>
        </w:rPr>
      </w:pPr>
      <w:r w:rsidRPr="000D28A2">
        <w:rPr>
          <w:rFonts w:ascii="Times New Roman" w:eastAsia="Calibri" w:hAnsi="Times New Roman" w:cs="Times New Roman"/>
          <w:sz w:val="24"/>
          <w:szCs w:val="24"/>
          <w:lang w:eastAsia="ar-SA"/>
        </w:rPr>
        <w:t xml:space="preserve">определяются приоритетные задачи и направления личностного развития с </w:t>
      </w:r>
      <w:proofErr w:type="gramStart"/>
      <w:r w:rsidRPr="000D28A2">
        <w:rPr>
          <w:rFonts w:ascii="Times New Roman" w:eastAsia="Calibri" w:hAnsi="Times New Roman" w:cs="Times New Roman"/>
          <w:sz w:val="24"/>
          <w:szCs w:val="24"/>
          <w:lang w:eastAsia="ar-SA"/>
        </w:rPr>
        <w:t>учётом</w:t>
      </w:r>
      <w:proofErr w:type="gramEnd"/>
      <w:r w:rsidRPr="000D28A2">
        <w:rPr>
          <w:rFonts w:ascii="Times New Roman" w:eastAsia="Calibri" w:hAnsi="Times New Roman" w:cs="Times New Roman"/>
          <w:sz w:val="24"/>
          <w:szCs w:val="24"/>
          <w:lang w:eastAsia="ar-SA"/>
        </w:rPr>
        <w:t xml:space="preserve"> как достижений, так и психологических проблем развития ребёнка;</w:t>
      </w:r>
    </w:p>
    <w:p w:rsidR="000D28A2" w:rsidRPr="000D28A2" w:rsidRDefault="000D28A2" w:rsidP="00542440">
      <w:pPr>
        <w:numPr>
          <w:ilvl w:val="0"/>
          <w:numId w:val="120"/>
        </w:numPr>
        <w:autoSpaceDE w:val="0"/>
        <w:autoSpaceDN w:val="0"/>
        <w:adjustRightInd w:val="0"/>
        <w:spacing w:after="0" w:line="240" w:lineRule="auto"/>
        <w:jc w:val="both"/>
        <w:rPr>
          <w:rFonts w:ascii="Times New Roman" w:eastAsia="Calibri" w:hAnsi="Times New Roman" w:cs="Times New Roman"/>
          <w:sz w:val="24"/>
          <w:szCs w:val="24"/>
          <w:lang w:eastAsia="ar-SA"/>
        </w:rPr>
      </w:pPr>
      <w:r w:rsidRPr="000D28A2">
        <w:rPr>
          <w:rFonts w:ascii="Times New Roman" w:eastAsia="Calibri" w:hAnsi="Times New Roman" w:cs="Times New Roman"/>
          <w:sz w:val="24"/>
          <w:szCs w:val="24"/>
          <w:lang w:eastAsia="ar-SA"/>
        </w:rPr>
        <w:t>даются психолого-педагогические рекомендации, призванные обеспечить успешную реализацию намеченных задач на следующем уровне образования.</w:t>
      </w:r>
    </w:p>
    <w:p w:rsidR="000D28A2" w:rsidRPr="00BA48B3" w:rsidRDefault="000D28A2" w:rsidP="000D28A2">
      <w:pPr>
        <w:autoSpaceDE w:val="0"/>
        <w:autoSpaceDN w:val="0"/>
        <w:adjustRightInd w:val="0"/>
        <w:spacing w:after="0" w:line="240" w:lineRule="auto"/>
        <w:ind w:firstLine="510"/>
        <w:jc w:val="both"/>
        <w:rPr>
          <w:rFonts w:ascii="Times New Roman" w:eastAsia="Calibri" w:hAnsi="Times New Roman" w:cs="Times New Roman"/>
          <w:sz w:val="24"/>
          <w:szCs w:val="24"/>
          <w:lang w:eastAsia="ar-SA"/>
        </w:rPr>
      </w:pPr>
      <w:r w:rsidRPr="000D28A2">
        <w:rPr>
          <w:rFonts w:ascii="Times New Roman" w:eastAsia="Calibri" w:hAnsi="Times New Roman" w:cs="Times New Roman"/>
          <w:sz w:val="24"/>
          <w:szCs w:val="24"/>
          <w:lang w:eastAsia="ar-SA"/>
        </w:rPr>
        <w:t>В случае</w:t>
      </w:r>
      <w:proofErr w:type="gramStart"/>
      <w:r w:rsidRPr="000D28A2">
        <w:rPr>
          <w:rFonts w:ascii="Times New Roman" w:eastAsia="Calibri" w:hAnsi="Times New Roman" w:cs="Times New Roman"/>
          <w:sz w:val="24"/>
          <w:szCs w:val="24"/>
          <w:lang w:eastAsia="ar-SA"/>
        </w:rPr>
        <w:t>,</w:t>
      </w:r>
      <w:proofErr w:type="gramEnd"/>
      <w:r w:rsidRPr="000D28A2">
        <w:rPr>
          <w:rFonts w:ascii="Times New Roman" w:eastAsia="Calibri" w:hAnsi="Times New Roman" w:cs="Times New Roman"/>
          <w:sz w:val="24"/>
          <w:szCs w:val="24"/>
          <w:lang w:eastAsia="ar-SA"/>
        </w:rPr>
        <w:t xml:space="preserve"> если полученные обучающимся итоговые оценки не позволяют сделать однозначного вывода о достижении планируемых результатов, решение о переводе на уровень основного общего образования принимается педагогическим советом с учётом динамики </w:t>
      </w:r>
      <w:r w:rsidRPr="000D28A2">
        <w:rPr>
          <w:rFonts w:ascii="Times New Roman" w:eastAsia="Calibri" w:hAnsi="Times New Roman" w:cs="Times New Roman"/>
          <w:sz w:val="24"/>
          <w:szCs w:val="24"/>
          <w:lang w:eastAsia="ar-SA"/>
        </w:rPr>
        <w:lastRenderedPageBreak/>
        <w:t xml:space="preserve">образовательных достижений выпускника и контекстной информации об условиях и особенностях </w:t>
      </w:r>
      <w:r w:rsidRPr="00BA48B3">
        <w:rPr>
          <w:rFonts w:ascii="Times New Roman" w:eastAsia="Calibri" w:hAnsi="Times New Roman" w:cs="Times New Roman"/>
          <w:sz w:val="24"/>
          <w:szCs w:val="24"/>
          <w:lang w:eastAsia="ar-SA"/>
        </w:rPr>
        <w:t>его обучения в рамках регламентированных процедур, устанавливаемых Министерством образования и науки Российской Федерации.</w:t>
      </w:r>
    </w:p>
    <w:p w:rsidR="000D28A2" w:rsidRPr="000D28A2" w:rsidRDefault="000D28A2" w:rsidP="000D28A2">
      <w:pPr>
        <w:autoSpaceDE w:val="0"/>
        <w:autoSpaceDN w:val="0"/>
        <w:adjustRightInd w:val="0"/>
        <w:spacing w:after="0" w:line="240" w:lineRule="auto"/>
        <w:ind w:firstLine="510"/>
        <w:jc w:val="both"/>
        <w:rPr>
          <w:rFonts w:ascii="Times New Roman" w:eastAsia="Calibri" w:hAnsi="Times New Roman" w:cs="Times New Roman"/>
          <w:sz w:val="24"/>
          <w:szCs w:val="24"/>
          <w:lang w:eastAsia="ar-SA"/>
        </w:rPr>
      </w:pPr>
      <w:r w:rsidRPr="00BA48B3">
        <w:rPr>
          <w:rFonts w:ascii="Times New Roman" w:eastAsia="Calibri" w:hAnsi="Times New Roman" w:cs="Times New Roman"/>
          <w:sz w:val="24"/>
          <w:szCs w:val="24"/>
          <w:lang w:eastAsia="ar-SA"/>
        </w:rPr>
        <w:t>Все выводы и оценки, включаемые в характеристику, должны быть подтверждены материалами портфеля достижений и другими объективными показателями.</w:t>
      </w:r>
    </w:p>
    <w:p w:rsidR="000D28A2" w:rsidRPr="000D28A2" w:rsidRDefault="000D28A2" w:rsidP="000D28A2">
      <w:pPr>
        <w:autoSpaceDE w:val="0"/>
        <w:autoSpaceDN w:val="0"/>
        <w:adjustRightInd w:val="0"/>
        <w:spacing w:line="240" w:lineRule="auto"/>
        <w:ind w:left="360"/>
        <w:jc w:val="both"/>
        <w:rPr>
          <w:rFonts w:ascii="Times New Roman" w:eastAsia="Calibri" w:hAnsi="Times New Roman" w:cs="Times New Roman"/>
          <w:sz w:val="24"/>
          <w:szCs w:val="24"/>
          <w:lang w:val="x-none" w:eastAsia="ar-SA"/>
        </w:rPr>
      </w:pPr>
    </w:p>
    <w:p w:rsidR="00714F47" w:rsidRPr="00714F47" w:rsidRDefault="00714F47" w:rsidP="00714F47">
      <w:pPr>
        <w:tabs>
          <w:tab w:val="left" w:pos="1890"/>
          <w:tab w:val="center" w:pos="3687"/>
        </w:tabs>
        <w:spacing w:after="0" w:line="240" w:lineRule="auto"/>
        <w:jc w:val="center"/>
        <w:rPr>
          <w:rFonts w:ascii="Times New Roman" w:eastAsia="Calibri" w:hAnsi="Times New Roman" w:cs="Times New Roman"/>
          <w:b/>
          <w:sz w:val="28"/>
          <w:szCs w:val="28"/>
          <w:lang w:eastAsia="ar-SA"/>
        </w:rPr>
      </w:pPr>
      <w:r>
        <w:rPr>
          <w:rFonts w:ascii="Times New Roman" w:eastAsia="Calibri" w:hAnsi="Times New Roman" w:cs="Times New Roman"/>
          <w:b/>
          <w:sz w:val="28"/>
          <w:szCs w:val="28"/>
          <w:lang w:val="en-US" w:eastAsia="ar-SA"/>
        </w:rPr>
        <w:t>2.</w:t>
      </w:r>
      <w:r w:rsidRPr="00714F47">
        <w:rPr>
          <w:rFonts w:ascii="Times New Roman" w:eastAsia="Calibri" w:hAnsi="Times New Roman" w:cs="Times New Roman"/>
          <w:b/>
          <w:sz w:val="28"/>
          <w:szCs w:val="28"/>
          <w:lang w:eastAsia="ar-SA"/>
        </w:rPr>
        <w:t xml:space="preserve">Содержательный раздел  </w:t>
      </w:r>
    </w:p>
    <w:p w:rsidR="00714F47" w:rsidRPr="00714F47" w:rsidRDefault="00714F47" w:rsidP="00542440">
      <w:pPr>
        <w:numPr>
          <w:ilvl w:val="0"/>
          <w:numId w:val="121"/>
        </w:numPr>
        <w:spacing w:after="0" w:line="240" w:lineRule="auto"/>
        <w:jc w:val="center"/>
        <w:rPr>
          <w:rFonts w:ascii="Times New Roman" w:eastAsia="@Arial Unicode MS" w:hAnsi="Times New Roman" w:cs="Times New Roman"/>
          <w:b/>
          <w:sz w:val="24"/>
          <w:szCs w:val="24"/>
          <w:lang w:eastAsia="ar-SA"/>
        </w:rPr>
      </w:pPr>
      <w:r w:rsidRPr="00714F47">
        <w:rPr>
          <w:rFonts w:ascii="Times New Roman" w:eastAsia="@Arial Unicode MS" w:hAnsi="Times New Roman" w:cs="Times New Roman"/>
          <w:b/>
          <w:sz w:val="24"/>
          <w:szCs w:val="24"/>
          <w:lang w:eastAsia="ar-SA"/>
        </w:rPr>
        <w:t>Программа формирования универсальных учебных действий</w:t>
      </w:r>
    </w:p>
    <w:p w:rsidR="00714F47" w:rsidRPr="00714F47" w:rsidRDefault="00714F47" w:rsidP="00714F47">
      <w:pPr>
        <w:spacing w:after="0" w:line="240" w:lineRule="auto"/>
        <w:jc w:val="center"/>
        <w:rPr>
          <w:rFonts w:ascii="Times New Roman" w:eastAsia="@Arial Unicode MS" w:hAnsi="Times New Roman" w:cs="Times New Roman"/>
          <w:b/>
          <w:sz w:val="24"/>
          <w:szCs w:val="24"/>
          <w:lang w:eastAsia="ar-SA"/>
        </w:rPr>
      </w:pPr>
      <w:r w:rsidRPr="00714F47">
        <w:rPr>
          <w:rFonts w:ascii="Times New Roman" w:eastAsia="@Arial Unicode MS" w:hAnsi="Times New Roman" w:cs="Times New Roman"/>
          <w:b/>
          <w:sz w:val="24"/>
          <w:szCs w:val="24"/>
          <w:lang w:eastAsia="ar-SA"/>
        </w:rPr>
        <w:t xml:space="preserve">у </w:t>
      </w:r>
      <w:proofErr w:type="gramStart"/>
      <w:r w:rsidRPr="00714F47">
        <w:rPr>
          <w:rFonts w:ascii="Times New Roman" w:eastAsia="@Arial Unicode MS" w:hAnsi="Times New Roman" w:cs="Times New Roman"/>
          <w:b/>
          <w:sz w:val="24"/>
          <w:szCs w:val="24"/>
          <w:lang w:eastAsia="ar-SA"/>
        </w:rPr>
        <w:t>обучающихся</w:t>
      </w:r>
      <w:proofErr w:type="gramEnd"/>
      <w:r w:rsidRPr="00714F47">
        <w:rPr>
          <w:rFonts w:ascii="Times New Roman" w:eastAsia="@Arial Unicode MS" w:hAnsi="Times New Roman" w:cs="Times New Roman"/>
          <w:b/>
          <w:sz w:val="24"/>
          <w:szCs w:val="24"/>
          <w:lang w:eastAsia="ar-SA"/>
        </w:rPr>
        <w:t xml:space="preserve"> на уровне  начального общего образования</w:t>
      </w:r>
    </w:p>
    <w:p w:rsidR="004D0EA3" w:rsidRPr="004D0EA3" w:rsidRDefault="004D0EA3" w:rsidP="004D0EA3">
      <w:pPr>
        <w:spacing w:after="0" w:line="240" w:lineRule="auto"/>
        <w:jc w:val="both"/>
        <w:rPr>
          <w:rFonts w:ascii="Times New Roman" w:eastAsia="@Arial Unicode MS" w:hAnsi="Times New Roman" w:cs="Times New Roman"/>
          <w:b/>
          <w:sz w:val="24"/>
          <w:szCs w:val="24"/>
          <w:lang w:eastAsia="ar-SA"/>
        </w:rPr>
      </w:pPr>
      <w:r w:rsidRPr="004D0EA3">
        <w:rPr>
          <w:rFonts w:ascii="Times New Roman" w:eastAsia="@Arial Unicode MS" w:hAnsi="Times New Roman" w:cs="Times New Roman"/>
          <w:b/>
          <w:sz w:val="24"/>
          <w:szCs w:val="24"/>
          <w:lang w:eastAsia="ar-SA"/>
        </w:rPr>
        <w:t>1.1. Цель и задачи программы:</w:t>
      </w:r>
      <w:r w:rsidRPr="004D0EA3">
        <w:rPr>
          <w:rFonts w:ascii="Times New Roman" w:eastAsia="Calibri" w:hAnsi="Times New Roman" w:cs="Times New Roman"/>
          <w:sz w:val="24"/>
          <w:szCs w:val="24"/>
          <w:lang w:eastAsia="ar-SA"/>
        </w:rPr>
        <w:t xml:space="preserve"> создать условия для формирования и регулирования универсальных учебных действий   обучающихся через образовательную деятельность</w:t>
      </w:r>
    </w:p>
    <w:p w:rsidR="004D0EA3" w:rsidRPr="004D0EA3" w:rsidRDefault="004D0EA3" w:rsidP="004D0EA3">
      <w:pPr>
        <w:spacing w:after="0" w:line="240" w:lineRule="auto"/>
        <w:rPr>
          <w:rFonts w:ascii="Times New Roman" w:eastAsia="Times New Roman" w:hAnsi="Times New Roman" w:cs="Times New Roman"/>
          <w:sz w:val="24"/>
          <w:szCs w:val="24"/>
          <w:lang w:eastAsia="ru-RU"/>
        </w:rPr>
      </w:pPr>
      <w:r w:rsidRPr="004D0EA3">
        <w:rPr>
          <w:rFonts w:ascii="Times New Roman" w:eastAsia="Times New Roman" w:hAnsi="Times New Roman" w:cs="Times New Roman"/>
          <w:sz w:val="24"/>
          <w:szCs w:val="24"/>
          <w:lang w:eastAsia="ru-RU"/>
        </w:rPr>
        <w:t xml:space="preserve"> </w:t>
      </w:r>
      <w:r w:rsidRPr="004D0EA3">
        <w:rPr>
          <w:rFonts w:ascii="Times New Roman" w:eastAsia="Times New Roman" w:hAnsi="Times New Roman" w:cs="Times New Roman"/>
          <w:b/>
          <w:bCs/>
          <w:sz w:val="24"/>
          <w:szCs w:val="24"/>
          <w:lang w:eastAsia="ru-RU"/>
        </w:rPr>
        <w:t xml:space="preserve"> </w:t>
      </w:r>
      <w:r w:rsidRPr="004D0EA3">
        <w:rPr>
          <w:rFonts w:ascii="Times New Roman" w:eastAsia="Times New Roman" w:hAnsi="Times New Roman" w:cs="Times New Roman"/>
          <w:sz w:val="24"/>
          <w:szCs w:val="24"/>
          <w:lang w:eastAsia="ru-RU"/>
        </w:rPr>
        <w:t xml:space="preserve">  Программа формирования универсальных учебных действий для начального общего образования: </w:t>
      </w:r>
    </w:p>
    <w:p w:rsidR="004D0EA3" w:rsidRPr="004D0EA3" w:rsidRDefault="004D0EA3" w:rsidP="004D0EA3">
      <w:pPr>
        <w:spacing w:after="0" w:line="240" w:lineRule="auto"/>
        <w:rPr>
          <w:rFonts w:ascii="Times New Roman" w:eastAsia="Times New Roman" w:hAnsi="Times New Roman" w:cs="Times New Roman"/>
          <w:sz w:val="24"/>
          <w:szCs w:val="24"/>
          <w:lang w:eastAsia="ru-RU"/>
        </w:rPr>
      </w:pPr>
      <w:r w:rsidRPr="004D0EA3">
        <w:rPr>
          <w:rFonts w:ascii="Times New Roman" w:eastAsia="Times New Roman" w:hAnsi="Times New Roman" w:cs="Times New Roman"/>
          <w:sz w:val="24"/>
          <w:szCs w:val="24"/>
          <w:lang w:eastAsia="ru-RU"/>
        </w:rPr>
        <w:t xml:space="preserve">-устанавливает ценностные ориентиры начального общего образования; </w:t>
      </w:r>
    </w:p>
    <w:p w:rsidR="004D0EA3" w:rsidRPr="004D0EA3" w:rsidRDefault="004D0EA3" w:rsidP="004D0EA3">
      <w:pPr>
        <w:spacing w:after="0" w:line="240" w:lineRule="auto"/>
        <w:rPr>
          <w:rFonts w:ascii="Times New Roman" w:eastAsia="Times New Roman" w:hAnsi="Times New Roman" w:cs="Times New Roman"/>
          <w:sz w:val="24"/>
          <w:szCs w:val="24"/>
          <w:lang w:eastAsia="ru-RU"/>
        </w:rPr>
      </w:pPr>
      <w:r w:rsidRPr="004D0EA3">
        <w:rPr>
          <w:rFonts w:ascii="Times New Roman" w:eastAsia="Times New Roman" w:hAnsi="Times New Roman" w:cs="Times New Roman"/>
          <w:sz w:val="24"/>
          <w:szCs w:val="24"/>
          <w:lang w:eastAsia="ru-RU"/>
        </w:rPr>
        <w:t xml:space="preserve">-определяет понятие, функции, состав и характеристики универсальных учебных действий в младшем школьном возрасте; </w:t>
      </w:r>
    </w:p>
    <w:p w:rsidR="004D0EA3" w:rsidRPr="004D0EA3" w:rsidRDefault="004D0EA3" w:rsidP="004D0EA3">
      <w:pPr>
        <w:spacing w:after="0" w:line="240" w:lineRule="auto"/>
        <w:rPr>
          <w:rFonts w:ascii="Times New Roman" w:eastAsia="Times New Roman" w:hAnsi="Times New Roman" w:cs="Times New Roman"/>
          <w:sz w:val="24"/>
          <w:szCs w:val="24"/>
          <w:lang w:eastAsia="ru-RU"/>
        </w:rPr>
      </w:pPr>
      <w:r w:rsidRPr="004D0EA3">
        <w:rPr>
          <w:rFonts w:ascii="Times New Roman" w:eastAsia="Times New Roman" w:hAnsi="Times New Roman" w:cs="Times New Roman"/>
          <w:sz w:val="24"/>
          <w:szCs w:val="24"/>
          <w:lang w:eastAsia="ru-RU"/>
        </w:rPr>
        <w:t xml:space="preserve">-выявляет связь универсальных учебных действий с содержанием учебных предметов; </w:t>
      </w:r>
    </w:p>
    <w:p w:rsidR="004D0EA3" w:rsidRPr="004D0EA3" w:rsidRDefault="004D0EA3" w:rsidP="004D0EA3">
      <w:pPr>
        <w:spacing w:after="0" w:line="240" w:lineRule="auto"/>
        <w:rPr>
          <w:rFonts w:ascii="Times New Roman" w:eastAsia="Times New Roman" w:hAnsi="Times New Roman" w:cs="Times New Roman"/>
          <w:sz w:val="24"/>
          <w:szCs w:val="24"/>
          <w:lang w:eastAsia="ru-RU"/>
        </w:rPr>
      </w:pPr>
      <w:r w:rsidRPr="004D0EA3">
        <w:rPr>
          <w:rFonts w:ascii="Times New Roman" w:eastAsia="Times New Roman" w:hAnsi="Times New Roman" w:cs="Times New Roman"/>
          <w:sz w:val="24"/>
          <w:szCs w:val="24"/>
          <w:lang w:eastAsia="ru-RU"/>
        </w:rPr>
        <w:t xml:space="preserve">-определяет условия, обеспечивающие преемственность программы формирования у обучающихся универсальных учебных действий при переходе </w:t>
      </w:r>
      <w:proofErr w:type="gramStart"/>
      <w:r w:rsidRPr="004D0EA3">
        <w:rPr>
          <w:rFonts w:ascii="Times New Roman" w:eastAsia="Times New Roman" w:hAnsi="Times New Roman" w:cs="Times New Roman"/>
          <w:sz w:val="24"/>
          <w:szCs w:val="24"/>
          <w:lang w:eastAsia="ru-RU"/>
        </w:rPr>
        <w:t>от</w:t>
      </w:r>
      <w:proofErr w:type="gramEnd"/>
      <w:r w:rsidRPr="004D0EA3">
        <w:rPr>
          <w:rFonts w:ascii="Times New Roman" w:eastAsia="Times New Roman" w:hAnsi="Times New Roman" w:cs="Times New Roman"/>
          <w:sz w:val="24"/>
          <w:szCs w:val="24"/>
          <w:lang w:eastAsia="ru-RU"/>
        </w:rPr>
        <w:t xml:space="preserve"> дошкольного к начальному и основному общему образованию. </w:t>
      </w:r>
    </w:p>
    <w:p w:rsidR="004D0EA3" w:rsidRPr="004D0EA3" w:rsidRDefault="004D0EA3" w:rsidP="004D0EA3">
      <w:pPr>
        <w:spacing w:after="0" w:line="240" w:lineRule="auto"/>
        <w:ind w:firstLine="709"/>
        <w:jc w:val="both"/>
        <w:rPr>
          <w:rFonts w:ascii="Times New Roman" w:eastAsia="Calibri" w:hAnsi="Times New Roman" w:cs="Times New Roman"/>
          <w:b/>
          <w:color w:val="000000"/>
          <w:sz w:val="24"/>
          <w:szCs w:val="24"/>
          <w:lang w:eastAsia="ar-SA"/>
        </w:rPr>
      </w:pPr>
      <w:r w:rsidRPr="004D0EA3">
        <w:rPr>
          <w:rFonts w:ascii="Times New Roman" w:eastAsia="Calibri" w:hAnsi="Times New Roman" w:cs="Times New Roman"/>
          <w:b/>
          <w:color w:val="000000"/>
          <w:sz w:val="24"/>
          <w:szCs w:val="24"/>
          <w:lang w:eastAsia="ar-SA"/>
        </w:rPr>
        <w:t xml:space="preserve">Задачи программы: </w:t>
      </w:r>
    </w:p>
    <w:p w:rsidR="004D0EA3" w:rsidRPr="004D0EA3" w:rsidRDefault="004D0EA3" w:rsidP="00542440">
      <w:pPr>
        <w:widowControl w:val="0"/>
        <w:numPr>
          <w:ilvl w:val="0"/>
          <w:numId w:val="122"/>
        </w:numPr>
        <w:suppressAutoHyphens/>
        <w:spacing w:after="0" w:line="240" w:lineRule="auto"/>
        <w:jc w:val="both"/>
        <w:rPr>
          <w:rFonts w:ascii="Times New Roman" w:eastAsia="Calibri" w:hAnsi="Times New Roman" w:cs="Times New Roman"/>
          <w:color w:val="000000"/>
          <w:sz w:val="24"/>
          <w:szCs w:val="24"/>
          <w:lang w:eastAsia="ar-SA"/>
        </w:rPr>
      </w:pPr>
      <w:r w:rsidRPr="004D0EA3">
        <w:rPr>
          <w:rFonts w:ascii="Times New Roman" w:eastAsia="Calibri" w:hAnsi="Times New Roman" w:cs="Times New Roman"/>
          <w:color w:val="000000"/>
          <w:sz w:val="24"/>
          <w:szCs w:val="24"/>
          <w:lang w:eastAsia="ar-SA"/>
        </w:rPr>
        <w:t>установить ценностные ориентиры начального образования;</w:t>
      </w:r>
    </w:p>
    <w:p w:rsidR="004D0EA3" w:rsidRPr="004D0EA3" w:rsidRDefault="004D0EA3" w:rsidP="00542440">
      <w:pPr>
        <w:widowControl w:val="0"/>
        <w:numPr>
          <w:ilvl w:val="0"/>
          <w:numId w:val="122"/>
        </w:numPr>
        <w:suppressAutoHyphens/>
        <w:spacing w:after="0" w:line="240" w:lineRule="auto"/>
        <w:jc w:val="both"/>
        <w:rPr>
          <w:rFonts w:ascii="Times New Roman" w:eastAsia="Calibri" w:hAnsi="Times New Roman" w:cs="Times New Roman"/>
          <w:color w:val="000000"/>
          <w:sz w:val="24"/>
          <w:szCs w:val="24"/>
          <w:lang w:eastAsia="ar-SA"/>
        </w:rPr>
      </w:pPr>
      <w:r w:rsidRPr="004D0EA3">
        <w:rPr>
          <w:rFonts w:ascii="Times New Roman" w:eastAsia="Calibri" w:hAnsi="Times New Roman" w:cs="Times New Roman"/>
          <w:color w:val="000000"/>
          <w:sz w:val="24"/>
          <w:szCs w:val="24"/>
          <w:lang w:eastAsia="ar-SA"/>
        </w:rPr>
        <w:t>определить состав и характеристику универсальных учебных действий;</w:t>
      </w:r>
    </w:p>
    <w:p w:rsidR="004D0EA3" w:rsidRPr="004D0EA3" w:rsidRDefault="004D0EA3" w:rsidP="00542440">
      <w:pPr>
        <w:widowControl w:val="0"/>
        <w:numPr>
          <w:ilvl w:val="0"/>
          <w:numId w:val="122"/>
        </w:numPr>
        <w:suppressAutoHyphens/>
        <w:spacing w:after="0" w:line="240" w:lineRule="auto"/>
        <w:jc w:val="both"/>
        <w:rPr>
          <w:rFonts w:ascii="Times New Roman" w:eastAsia="Calibri" w:hAnsi="Times New Roman" w:cs="Times New Roman"/>
          <w:sz w:val="24"/>
          <w:szCs w:val="24"/>
          <w:lang w:eastAsia="ar-SA"/>
        </w:rPr>
      </w:pPr>
      <w:r w:rsidRPr="004D0EA3">
        <w:rPr>
          <w:rFonts w:ascii="Times New Roman" w:eastAsia="Calibri" w:hAnsi="Times New Roman" w:cs="Times New Roman"/>
          <w:color w:val="000000"/>
          <w:sz w:val="24"/>
          <w:szCs w:val="24"/>
          <w:lang w:eastAsia="ar-SA"/>
        </w:rPr>
        <w:t xml:space="preserve">выявить в содержании предметных линий  универсальные учебные действия  и  определить условия формирования  в образовательном процессе и жизненно важных ситуациях. </w:t>
      </w:r>
    </w:p>
    <w:p w:rsidR="004D0EA3" w:rsidRPr="004D0EA3" w:rsidRDefault="004D0EA3" w:rsidP="004D0EA3">
      <w:pPr>
        <w:spacing w:after="0" w:line="240" w:lineRule="auto"/>
        <w:ind w:firstLine="709"/>
        <w:jc w:val="both"/>
        <w:rPr>
          <w:rFonts w:ascii="Times New Roman" w:eastAsia="Calibri" w:hAnsi="Times New Roman" w:cs="Times New Roman"/>
          <w:sz w:val="24"/>
          <w:szCs w:val="24"/>
          <w:lang w:eastAsia="ar-SA"/>
        </w:rPr>
      </w:pPr>
      <w:r w:rsidRPr="004D0EA3">
        <w:rPr>
          <w:rFonts w:ascii="Times New Roman" w:eastAsia="Calibri" w:hAnsi="Times New Roman" w:cs="Times New Roman"/>
          <w:sz w:val="24"/>
          <w:szCs w:val="24"/>
          <w:lang w:eastAsia="ar-SA"/>
        </w:rPr>
        <w:t xml:space="preserve">Программа  </w:t>
      </w:r>
      <w:r w:rsidRPr="004D0EA3">
        <w:rPr>
          <w:rFonts w:ascii="Times New Roman" w:eastAsia="Calibri" w:hAnsi="Times New Roman" w:cs="Times New Roman"/>
          <w:bCs/>
          <w:sz w:val="24"/>
          <w:szCs w:val="24"/>
          <w:lang w:eastAsia="ar-SA"/>
        </w:rPr>
        <w:t>формирования универсальных учебных действий</w:t>
      </w:r>
      <w:r w:rsidRPr="004D0EA3">
        <w:rPr>
          <w:rFonts w:ascii="Times New Roman" w:eastAsia="Calibri" w:hAnsi="Times New Roman" w:cs="Times New Roman"/>
          <w:sz w:val="24"/>
          <w:szCs w:val="24"/>
          <w:lang w:eastAsia="ar-SA"/>
        </w:rPr>
        <w:t xml:space="preserve"> содержит:</w:t>
      </w:r>
    </w:p>
    <w:p w:rsidR="004D0EA3" w:rsidRPr="004D0EA3" w:rsidRDefault="004D0EA3" w:rsidP="004D0EA3">
      <w:pPr>
        <w:spacing w:after="0" w:line="240" w:lineRule="auto"/>
        <w:ind w:left="1080"/>
        <w:jc w:val="both"/>
        <w:rPr>
          <w:rFonts w:ascii="Times New Roman" w:eastAsia="Calibri" w:hAnsi="Times New Roman" w:cs="Times New Roman"/>
          <w:sz w:val="24"/>
          <w:szCs w:val="24"/>
          <w:lang w:eastAsia="ar-SA"/>
        </w:rPr>
      </w:pPr>
      <w:r w:rsidRPr="004D0EA3">
        <w:rPr>
          <w:rFonts w:ascii="Times New Roman" w:eastAsia="Calibri" w:hAnsi="Times New Roman" w:cs="Times New Roman"/>
          <w:sz w:val="24"/>
          <w:szCs w:val="24"/>
          <w:lang w:eastAsia="ar-SA"/>
        </w:rPr>
        <w:t>1.Цели и задачи программы.</w:t>
      </w:r>
    </w:p>
    <w:p w:rsidR="004D0EA3" w:rsidRPr="004D0EA3" w:rsidRDefault="004D0EA3" w:rsidP="004D0EA3">
      <w:pPr>
        <w:spacing w:after="0" w:line="240" w:lineRule="auto"/>
        <w:ind w:left="1080"/>
        <w:jc w:val="both"/>
        <w:rPr>
          <w:rFonts w:ascii="Times New Roman" w:eastAsia="Calibri" w:hAnsi="Times New Roman" w:cs="Times New Roman"/>
          <w:sz w:val="24"/>
          <w:szCs w:val="24"/>
          <w:lang w:eastAsia="ar-SA"/>
        </w:rPr>
      </w:pPr>
      <w:r w:rsidRPr="004D0EA3">
        <w:rPr>
          <w:rFonts w:ascii="Times New Roman" w:eastAsia="Calibri" w:hAnsi="Times New Roman" w:cs="Times New Roman"/>
          <w:sz w:val="24"/>
          <w:szCs w:val="24"/>
          <w:lang w:eastAsia="ar-SA"/>
        </w:rPr>
        <w:t>2.Описание ценностных ориентиров  содержания образования при получении начального общего образования.</w:t>
      </w:r>
    </w:p>
    <w:p w:rsidR="004D0EA3" w:rsidRPr="004D0EA3" w:rsidRDefault="004D0EA3" w:rsidP="004D0EA3">
      <w:pPr>
        <w:spacing w:after="0" w:line="240" w:lineRule="auto"/>
        <w:ind w:left="1080"/>
        <w:jc w:val="both"/>
        <w:rPr>
          <w:rFonts w:ascii="Times New Roman" w:eastAsia="Calibri" w:hAnsi="Times New Roman" w:cs="Times New Roman"/>
          <w:sz w:val="24"/>
          <w:szCs w:val="24"/>
          <w:lang w:eastAsia="ar-SA"/>
        </w:rPr>
      </w:pPr>
      <w:r w:rsidRPr="004D0EA3">
        <w:rPr>
          <w:rFonts w:ascii="Times New Roman" w:eastAsia="Calibri" w:hAnsi="Times New Roman" w:cs="Times New Roman"/>
          <w:sz w:val="24"/>
          <w:szCs w:val="24"/>
          <w:lang w:eastAsia="ar-SA"/>
        </w:rPr>
        <w:t>3.Характеристики личностных, регулятивных, познавательных, коммуникативных универсальных учебных действий.</w:t>
      </w:r>
    </w:p>
    <w:p w:rsidR="004D0EA3" w:rsidRPr="004D0EA3" w:rsidRDefault="004D0EA3" w:rsidP="004D0EA3">
      <w:pPr>
        <w:spacing w:after="0" w:line="240" w:lineRule="auto"/>
        <w:ind w:left="1080"/>
        <w:jc w:val="both"/>
        <w:rPr>
          <w:rFonts w:ascii="Times New Roman" w:eastAsia="Calibri" w:hAnsi="Times New Roman" w:cs="Times New Roman"/>
          <w:sz w:val="24"/>
          <w:szCs w:val="24"/>
          <w:lang w:eastAsia="ar-SA"/>
        </w:rPr>
      </w:pPr>
      <w:r w:rsidRPr="004D0EA3">
        <w:rPr>
          <w:rFonts w:ascii="Times New Roman" w:eastAsia="Calibri" w:hAnsi="Times New Roman" w:cs="Times New Roman"/>
          <w:sz w:val="24"/>
          <w:szCs w:val="24"/>
          <w:lang w:eastAsia="ar-SA"/>
        </w:rPr>
        <w:t>4.Связь универсальных учебных действий с содержанием учебных предметов в соответствии с УМК «Перспективная начальная школа».</w:t>
      </w:r>
    </w:p>
    <w:p w:rsidR="004D0EA3" w:rsidRPr="004D0EA3" w:rsidRDefault="004D0EA3" w:rsidP="004D0EA3">
      <w:pPr>
        <w:spacing w:after="0" w:line="240" w:lineRule="auto"/>
        <w:ind w:left="1080"/>
        <w:jc w:val="both"/>
        <w:rPr>
          <w:rFonts w:ascii="Times New Roman" w:eastAsia="Calibri" w:hAnsi="Times New Roman" w:cs="Times New Roman"/>
          <w:sz w:val="24"/>
          <w:szCs w:val="24"/>
          <w:lang w:eastAsia="ar-SA"/>
        </w:rPr>
      </w:pPr>
      <w:r w:rsidRPr="004D0EA3">
        <w:rPr>
          <w:rFonts w:ascii="Times New Roman" w:eastAsia="Calibri" w:hAnsi="Times New Roman" w:cs="Times New Roman"/>
          <w:sz w:val="24"/>
          <w:szCs w:val="24"/>
          <w:lang w:eastAsia="ar-SA"/>
        </w:rPr>
        <w:t xml:space="preserve">5.Типовые задачи формирования личностных, регулятивных, познавательных, коммуникативных универсальных учебных действий.  </w:t>
      </w:r>
    </w:p>
    <w:p w:rsidR="004D0EA3" w:rsidRPr="004D0EA3" w:rsidRDefault="004D0EA3" w:rsidP="004D0EA3">
      <w:pPr>
        <w:spacing w:after="0" w:line="240" w:lineRule="auto"/>
        <w:ind w:left="1080"/>
        <w:jc w:val="both"/>
        <w:rPr>
          <w:rFonts w:ascii="Times New Roman" w:eastAsia="Calibri" w:hAnsi="Times New Roman" w:cs="Times New Roman"/>
          <w:sz w:val="24"/>
          <w:szCs w:val="24"/>
          <w:lang w:eastAsia="ar-SA"/>
        </w:rPr>
      </w:pPr>
      <w:r w:rsidRPr="004D0EA3">
        <w:rPr>
          <w:rFonts w:ascii="Times New Roman" w:eastAsia="Calibri" w:hAnsi="Times New Roman" w:cs="Times New Roman"/>
          <w:sz w:val="24"/>
          <w:szCs w:val="24"/>
          <w:lang w:eastAsia="ar-SA"/>
        </w:rPr>
        <w:t xml:space="preserve">6.Описание преемственности программы формирования универсальных учебных действий  при переходе </w:t>
      </w:r>
      <w:proofErr w:type="gramStart"/>
      <w:r w:rsidRPr="004D0EA3">
        <w:rPr>
          <w:rFonts w:ascii="Times New Roman" w:eastAsia="Calibri" w:hAnsi="Times New Roman" w:cs="Times New Roman"/>
          <w:sz w:val="24"/>
          <w:szCs w:val="24"/>
          <w:lang w:eastAsia="ar-SA"/>
        </w:rPr>
        <w:t>от</w:t>
      </w:r>
      <w:proofErr w:type="gramEnd"/>
      <w:r w:rsidRPr="004D0EA3">
        <w:rPr>
          <w:rFonts w:ascii="Times New Roman" w:eastAsia="Calibri" w:hAnsi="Times New Roman" w:cs="Times New Roman"/>
          <w:sz w:val="24"/>
          <w:szCs w:val="24"/>
          <w:lang w:eastAsia="ar-SA"/>
        </w:rPr>
        <w:t xml:space="preserve">  дошкольного к начальному образованию.</w:t>
      </w:r>
    </w:p>
    <w:p w:rsidR="004D0EA3" w:rsidRPr="004D0EA3" w:rsidRDefault="004D0EA3" w:rsidP="004D0EA3">
      <w:pPr>
        <w:spacing w:after="0" w:line="240" w:lineRule="auto"/>
        <w:ind w:left="1080"/>
        <w:jc w:val="both"/>
        <w:rPr>
          <w:rFonts w:ascii="Times New Roman" w:eastAsia="Calibri" w:hAnsi="Times New Roman" w:cs="Times New Roman"/>
          <w:sz w:val="24"/>
          <w:szCs w:val="24"/>
          <w:lang w:eastAsia="ar-SA"/>
        </w:rPr>
      </w:pPr>
      <w:r w:rsidRPr="004D0EA3">
        <w:rPr>
          <w:rFonts w:ascii="Times New Roman" w:eastAsia="Calibri" w:hAnsi="Times New Roman" w:cs="Times New Roman"/>
          <w:sz w:val="24"/>
          <w:szCs w:val="24"/>
          <w:lang w:eastAsia="ar-SA"/>
        </w:rPr>
        <w:t>7.Планируемые результаты сформированности УУД при получении начального общего образования.</w:t>
      </w:r>
    </w:p>
    <w:p w:rsidR="004D0EA3" w:rsidRPr="004D0EA3" w:rsidRDefault="004D0EA3" w:rsidP="004D0EA3">
      <w:pPr>
        <w:autoSpaceDE w:val="0"/>
        <w:autoSpaceDN w:val="0"/>
        <w:adjustRightInd w:val="0"/>
        <w:spacing w:after="0" w:line="240" w:lineRule="auto"/>
        <w:jc w:val="both"/>
        <w:rPr>
          <w:rFonts w:ascii="Times New Roman" w:eastAsia="Calibri" w:hAnsi="Times New Roman" w:cs="Times New Roman"/>
          <w:sz w:val="24"/>
          <w:szCs w:val="24"/>
          <w:lang w:eastAsia="ar-SA"/>
        </w:rPr>
      </w:pPr>
    </w:p>
    <w:p w:rsidR="004D0EA3" w:rsidRPr="004D0EA3" w:rsidRDefault="004D0EA3" w:rsidP="004D0EA3">
      <w:pPr>
        <w:autoSpaceDE w:val="0"/>
        <w:autoSpaceDN w:val="0"/>
        <w:adjustRightInd w:val="0"/>
        <w:spacing w:after="0" w:line="240" w:lineRule="auto"/>
        <w:jc w:val="both"/>
        <w:rPr>
          <w:rFonts w:ascii="Times New Roman" w:eastAsia="Calibri" w:hAnsi="Times New Roman" w:cs="Times New Roman"/>
          <w:b/>
          <w:caps/>
          <w:sz w:val="24"/>
          <w:szCs w:val="24"/>
          <w:lang w:eastAsia="ar-SA"/>
        </w:rPr>
      </w:pPr>
      <w:bookmarkStart w:id="1" w:name="_Toc138066409"/>
      <w:r w:rsidRPr="004D0EA3">
        <w:rPr>
          <w:rFonts w:ascii="Times New Roman" w:eastAsia="Calibri" w:hAnsi="Times New Roman" w:cs="Times New Roman"/>
          <w:b/>
          <w:caps/>
          <w:sz w:val="24"/>
          <w:szCs w:val="24"/>
          <w:lang w:eastAsia="ar-SA"/>
        </w:rPr>
        <w:t xml:space="preserve">1.2. </w:t>
      </w:r>
      <w:r w:rsidRPr="004D0EA3">
        <w:rPr>
          <w:rFonts w:ascii="Times New Roman" w:eastAsia="Calibri" w:hAnsi="Times New Roman" w:cs="Times New Roman"/>
          <w:b/>
          <w:sz w:val="24"/>
          <w:szCs w:val="24"/>
          <w:lang w:eastAsia="ar-SA"/>
        </w:rPr>
        <w:t>Описание  ценностных ориентиров содержания при получении начального общего образования</w:t>
      </w:r>
      <w:bookmarkEnd w:id="1"/>
    </w:p>
    <w:p w:rsidR="004D0EA3" w:rsidRPr="004D0EA3" w:rsidRDefault="004D0EA3" w:rsidP="004D0EA3">
      <w:pPr>
        <w:autoSpaceDE w:val="0"/>
        <w:autoSpaceDN w:val="0"/>
        <w:adjustRightInd w:val="0"/>
        <w:spacing w:after="0" w:line="240" w:lineRule="auto"/>
        <w:rPr>
          <w:rFonts w:ascii="Times New Roman" w:eastAsia="Times New Roman" w:hAnsi="Times New Roman" w:cs="Times New Roman"/>
          <w:color w:val="000000"/>
          <w:sz w:val="23"/>
          <w:szCs w:val="23"/>
          <w:lang w:eastAsia="ru-RU"/>
        </w:rPr>
      </w:pPr>
      <w:r w:rsidRPr="004D0EA3">
        <w:rPr>
          <w:rFonts w:ascii="Times New Roman" w:eastAsia="Times New Roman" w:hAnsi="Times New Roman" w:cs="Times New Roman"/>
          <w:color w:val="000000"/>
          <w:sz w:val="24"/>
          <w:szCs w:val="24"/>
          <w:lang w:eastAsia="ru-RU"/>
        </w:rPr>
        <w:t xml:space="preserve">       </w:t>
      </w:r>
      <w:r w:rsidRPr="004D0EA3">
        <w:rPr>
          <w:rFonts w:ascii="Times New Roman" w:eastAsia="Times New Roman" w:hAnsi="Times New Roman" w:cs="Times New Roman"/>
          <w:color w:val="000000"/>
          <w:sz w:val="23"/>
          <w:szCs w:val="23"/>
          <w:lang w:eastAsia="ru-RU"/>
        </w:rPr>
        <w:t xml:space="preserve">Ценностные ориентиры начального общего образования в МБОУ </w:t>
      </w:r>
      <w:r>
        <w:rPr>
          <w:rFonts w:ascii="Times New Roman" w:eastAsia="Times New Roman" w:hAnsi="Times New Roman" w:cs="Times New Roman"/>
          <w:color w:val="000000"/>
          <w:sz w:val="23"/>
          <w:szCs w:val="23"/>
          <w:lang w:eastAsia="ru-RU"/>
        </w:rPr>
        <w:t>КССОШ</w:t>
      </w:r>
      <w:r w:rsidRPr="004D0EA3">
        <w:rPr>
          <w:rFonts w:ascii="Times New Roman" w:eastAsia="Times New Roman" w:hAnsi="Times New Roman" w:cs="Times New Roman"/>
          <w:color w:val="000000"/>
          <w:sz w:val="23"/>
          <w:szCs w:val="23"/>
          <w:lang w:eastAsia="ru-RU"/>
        </w:rPr>
        <w:t xml:space="preserve">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 </w:t>
      </w:r>
    </w:p>
    <w:p w:rsidR="004D0EA3" w:rsidRPr="004D0EA3" w:rsidRDefault="004D0EA3" w:rsidP="004D0EA3">
      <w:pPr>
        <w:autoSpaceDE w:val="0"/>
        <w:autoSpaceDN w:val="0"/>
        <w:adjustRightInd w:val="0"/>
        <w:spacing w:after="0" w:line="240" w:lineRule="auto"/>
        <w:rPr>
          <w:rFonts w:ascii="Times New Roman" w:eastAsia="Times New Roman" w:hAnsi="Times New Roman" w:cs="Times New Roman"/>
          <w:color w:val="000000"/>
          <w:sz w:val="23"/>
          <w:szCs w:val="23"/>
          <w:lang w:eastAsia="ru-RU"/>
        </w:rPr>
      </w:pPr>
      <w:r w:rsidRPr="004D0EA3">
        <w:rPr>
          <w:rFonts w:ascii="Times New Roman" w:eastAsia="Times New Roman" w:hAnsi="Times New Roman" w:cs="Times New Roman"/>
          <w:color w:val="000000"/>
          <w:sz w:val="23"/>
          <w:szCs w:val="23"/>
          <w:lang w:eastAsia="ru-RU"/>
        </w:rPr>
        <w:t xml:space="preserve">• </w:t>
      </w:r>
      <w:r w:rsidRPr="004D0EA3">
        <w:rPr>
          <w:rFonts w:ascii="Times New Roman" w:eastAsia="Times New Roman" w:hAnsi="Times New Roman" w:cs="Times New Roman"/>
          <w:b/>
          <w:bCs/>
          <w:i/>
          <w:iCs/>
          <w:color w:val="000000"/>
          <w:sz w:val="23"/>
          <w:szCs w:val="23"/>
          <w:lang w:eastAsia="ru-RU"/>
        </w:rPr>
        <w:t xml:space="preserve">формирование основ гражданской идентичности личности </w:t>
      </w:r>
      <w:r w:rsidRPr="004D0EA3">
        <w:rPr>
          <w:rFonts w:ascii="Times New Roman" w:eastAsia="Times New Roman" w:hAnsi="Times New Roman" w:cs="Times New Roman"/>
          <w:color w:val="000000"/>
          <w:sz w:val="23"/>
          <w:szCs w:val="23"/>
          <w:lang w:eastAsia="ru-RU"/>
        </w:rPr>
        <w:t xml:space="preserve">на основе: </w:t>
      </w:r>
    </w:p>
    <w:p w:rsidR="004D0EA3" w:rsidRPr="004D0EA3" w:rsidRDefault="004D0EA3" w:rsidP="004D0EA3">
      <w:pPr>
        <w:autoSpaceDE w:val="0"/>
        <w:autoSpaceDN w:val="0"/>
        <w:adjustRightInd w:val="0"/>
        <w:spacing w:after="0" w:line="240" w:lineRule="auto"/>
        <w:rPr>
          <w:rFonts w:ascii="Times New Roman" w:eastAsia="Times New Roman" w:hAnsi="Times New Roman" w:cs="Times New Roman"/>
          <w:color w:val="000000"/>
          <w:sz w:val="23"/>
          <w:szCs w:val="23"/>
          <w:lang w:eastAsia="ru-RU"/>
        </w:rPr>
      </w:pPr>
      <w:r w:rsidRPr="004D0EA3">
        <w:rPr>
          <w:rFonts w:ascii="Times New Roman" w:eastAsia="Times New Roman" w:hAnsi="Times New Roman" w:cs="Times New Roman"/>
          <w:color w:val="000000"/>
          <w:sz w:val="23"/>
          <w:szCs w:val="23"/>
          <w:lang w:eastAsia="ru-RU"/>
        </w:rPr>
        <w:t xml:space="preserve">— чувства сопричастности и гордости за свою Родину, народ и историю, осознания ответственности человека за благосостояние общества; </w:t>
      </w:r>
    </w:p>
    <w:p w:rsidR="004D0EA3" w:rsidRPr="004D0EA3" w:rsidRDefault="004D0EA3" w:rsidP="004D0EA3">
      <w:pPr>
        <w:autoSpaceDE w:val="0"/>
        <w:autoSpaceDN w:val="0"/>
        <w:adjustRightInd w:val="0"/>
        <w:spacing w:after="0" w:line="240" w:lineRule="auto"/>
        <w:rPr>
          <w:rFonts w:ascii="Times New Roman" w:eastAsia="Times New Roman" w:hAnsi="Times New Roman" w:cs="Times New Roman"/>
          <w:color w:val="000000"/>
          <w:sz w:val="23"/>
          <w:szCs w:val="23"/>
          <w:lang w:eastAsia="ru-RU"/>
        </w:rPr>
      </w:pPr>
      <w:r w:rsidRPr="004D0EA3">
        <w:rPr>
          <w:rFonts w:ascii="Times New Roman" w:eastAsia="Times New Roman" w:hAnsi="Times New Roman" w:cs="Times New Roman"/>
          <w:color w:val="000000"/>
          <w:sz w:val="23"/>
          <w:szCs w:val="23"/>
          <w:lang w:eastAsia="ru-RU"/>
        </w:rPr>
        <w:lastRenderedPageBreak/>
        <w:t xml:space="preserve">— восприятия мира как единого и целостного при разнообразии культур, национальностей, религий; уважения истории и культуры каждого народа; </w:t>
      </w:r>
    </w:p>
    <w:p w:rsidR="004D0EA3" w:rsidRPr="004D0EA3" w:rsidRDefault="004D0EA3" w:rsidP="004D0EA3">
      <w:pPr>
        <w:autoSpaceDE w:val="0"/>
        <w:autoSpaceDN w:val="0"/>
        <w:adjustRightInd w:val="0"/>
        <w:spacing w:after="0" w:line="240" w:lineRule="auto"/>
        <w:rPr>
          <w:rFonts w:ascii="Times New Roman" w:eastAsia="Times New Roman" w:hAnsi="Times New Roman" w:cs="Times New Roman"/>
          <w:color w:val="000000"/>
          <w:sz w:val="23"/>
          <w:szCs w:val="23"/>
          <w:lang w:eastAsia="ru-RU"/>
        </w:rPr>
      </w:pPr>
      <w:r w:rsidRPr="004D0EA3">
        <w:rPr>
          <w:rFonts w:ascii="Times New Roman" w:eastAsia="Times New Roman" w:hAnsi="Times New Roman" w:cs="Times New Roman"/>
          <w:color w:val="000000"/>
          <w:sz w:val="23"/>
          <w:szCs w:val="23"/>
          <w:lang w:eastAsia="ru-RU"/>
        </w:rPr>
        <w:t xml:space="preserve">• </w:t>
      </w:r>
      <w:r w:rsidRPr="004D0EA3">
        <w:rPr>
          <w:rFonts w:ascii="Times New Roman" w:eastAsia="Times New Roman" w:hAnsi="Times New Roman" w:cs="Times New Roman"/>
          <w:b/>
          <w:bCs/>
          <w:i/>
          <w:iCs/>
          <w:color w:val="000000"/>
          <w:sz w:val="23"/>
          <w:szCs w:val="23"/>
          <w:lang w:eastAsia="ru-RU"/>
        </w:rPr>
        <w:t xml:space="preserve">формирование психологических условий развития общения, сотрудничества </w:t>
      </w:r>
      <w:r w:rsidRPr="004D0EA3">
        <w:rPr>
          <w:rFonts w:ascii="Times New Roman" w:eastAsia="Times New Roman" w:hAnsi="Times New Roman" w:cs="Times New Roman"/>
          <w:color w:val="000000"/>
          <w:sz w:val="23"/>
          <w:szCs w:val="23"/>
          <w:lang w:eastAsia="ru-RU"/>
        </w:rPr>
        <w:t xml:space="preserve">на основе: </w:t>
      </w:r>
    </w:p>
    <w:p w:rsidR="004D0EA3" w:rsidRPr="004D0EA3" w:rsidRDefault="004D0EA3" w:rsidP="004D0EA3">
      <w:pPr>
        <w:autoSpaceDE w:val="0"/>
        <w:autoSpaceDN w:val="0"/>
        <w:adjustRightInd w:val="0"/>
        <w:spacing w:after="0" w:line="240" w:lineRule="auto"/>
        <w:rPr>
          <w:rFonts w:ascii="Times New Roman" w:eastAsia="Times New Roman" w:hAnsi="Times New Roman" w:cs="Times New Roman"/>
          <w:color w:val="000000"/>
          <w:sz w:val="23"/>
          <w:szCs w:val="23"/>
          <w:lang w:eastAsia="ru-RU"/>
        </w:rPr>
      </w:pPr>
      <w:r w:rsidRPr="004D0EA3">
        <w:rPr>
          <w:rFonts w:ascii="Times New Roman" w:eastAsia="Times New Roman" w:hAnsi="Times New Roman" w:cs="Times New Roman"/>
          <w:color w:val="000000"/>
          <w:sz w:val="23"/>
          <w:szCs w:val="23"/>
          <w:lang w:eastAsia="ru-RU"/>
        </w:rPr>
        <w:t xml:space="preserve">— доброжелательности, доверия и внимания к людям, готовности к сотрудничеству и дружбе, оказанию помощи тем, кто в ней нуждается; </w:t>
      </w:r>
    </w:p>
    <w:p w:rsidR="004D0EA3" w:rsidRPr="004D0EA3" w:rsidRDefault="004D0EA3" w:rsidP="004D0EA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D0EA3">
        <w:rPr>
          <w:rFonts w:ascii="Times New Roman" w:eastAsia="Times New Roman" w:hAnsi="Times New Roman" w:cs="Times New Roman"/>
          <w:color w:val="000000"/>
          <w:sz w:val="24"/>
          <w:szCs w:val="24"/>
          <w:lang w:eastAsia="ru-RU"/>
        </w:rPr>
        <w:t xml:space="preserve">— 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 </w:t>
      </w:r>
    </w:p>
    <w:p w:rsidR="004D0EA3" w:rsidRPr="004D0EA3" w:rsidRDefault="004D0EA3" w:rsidP="004D0EA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D0EA3">
        <w:rPr>
          <w:rFonts w:ascii="Times New Roman" w:eastAsia="Times New Roman" w:hAnsi="Times New Roman" w:cs="Times New Roman"/>
          <w:color w:val="000000"/>
          <w:sz w:val="24"/>
          <w:szCs w:val="24"/>
          <w:lang w:eastAsia="ru-RU"/>
        </w:rPr>
        <w:t xml:space="preserve">• </w:t>
      </w:r>
      <w:r w:rsidRPr="004D0EA3">
        <w:rPr>
          <w:rFonts w:ascii="Times New Roman" w:eastAsia="Times New Roman" w:hAnsi="Times New Roman" w:cs="Times New Roman"/>
          <w:b/>
          <w:bCs/>
          <w:i/>
          <w:iCs/>
          <w:color w:val="000000"/>
          <w:sz w:val="24"/>
          <w:szCs w:val="24"/>
          <w:lang w:eastAsia="ru-RU"/>
        </w:rPr>
        <w:t xml:space="preserve">развитие ценностно-смысловой сферы личности </w:t>
      </w:r>
      <w:r w:rsidRPr="004D0EA3">
        <w:rPr>
          <w:rFonts w:ascii="Times New Roman" w:eastAsia="Times New Roman" w:hAnsi="Times New Roman" w:cs="Times New Roman"/>
          <w:color w:val="000000"/>
          <w:sz w:val="24"/>
          <w:szCs w:val="24"/>
          <w:lang w:eastAsia="ru-RU"/>
        </w:rPr>
        <w:t xml:space="preserve">на основе общечеловеческих принципов нравственности и гуманизма: </w:t>
      </w:r>
    </w:p>
    <w:p w:rsidR="004D0EA3" w:rsidRPr="004D0EA3" w:rsidRDefault="004D0EA3" w:rsidP="004D0EA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D0EA3">
        <w:rPr>
          <w:rFonts w:ascii="Times New Roman" w:eastAsia="Times New Roman" w:hAnsi="Times New Roman" w:cs="Times New Roman"/>
          <w:color w:val="000000"/>
          <w:sz w:val="24"/>
          <w:szCs w:val="24"/>
          <w:lang w:eastAsia="ru-RU"/>
        </w:rPr>
        <w:t xml:space="preserve">— принятия и уважения ценностей семьи и образовательного учреждения, коллектива и общества и стремления следовать им; </w:t>
      </w:r>
    </w:p>
    <w:p w:rsidR="004D0EA3" w:rsidRPr="004D0EA3" w:rsidRDefault="004D0EA3" w:rsidP="004D0EA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D0EA3">
        <w:rPr>
          <w:rFonts w:ascii="Times New Roman" w:eastAsia="Times New Roman" w:hAnsi="Times New Roman" w:cs="Times New Roman"/>
          <w:color w:val="000000"/>
          <w:sz w:val="24"/>
          <w:szCs w:val="24"/>
          <w:lang w:eastAsia="ru-RU"/>
        </w:rPr>
        <w:t xml:space="preserve">— ориентации в нравственном содержании и </w:t>
      </w:r>
      <w:proofErr w:type="gramStart"/>
      <w:r w:rsidRPr="004D0EA3">
        <w:rPr>
          <w:rFonts w:ascii="Times New Roman" w:eastAsia="Times New Roman" w:hAnsi="Times New Roman" w:cs="Times New Roman"/>
          <w:color w:val="000000"/>
          <w:sz w:val="24"/>
          <w:szCs w:val="24"/>
          <w:lang w:eastAsia="ru-RU"/>
        </w:rPr>
        <w:t>смысле</w:t>
      </w:r>
      <w:proofErr w:type="gramEnd"/>
      <w:r w:rsidRPr="004D0EA3">
        <w:rPr>
          <w:rFonts w:ascii="Times New Roman" w:eastAsia="Times New Roman" w:hAnsi="Times New Roman" w:cs="Times New Roman"/>
          <w:color w:val="000000"/>
          <w:sz w:val="24"/>
          <w:szCs w:val="24"/>
          <w:lang w:eastAsia="ru-RU"/>
        </w:rPr>
        <w:t xml:space="preserve"> как собственных поступков, так и поступков окружающих людей, развития этических чувств (стыда, вины, совести) как регуляторов морального поведения; </w:t>
      </w:r>
    </w:p>
    <w:p w:rsidR="004D0EA3" w:rsidRPr="004D0EA3" w:rsidRDefault="004D0EA3" w:rsidP="004D0EA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D0EA3">
        <w:rPr>
          <w:rFonts w:ascii="Times New Roman" w:eastAsia="Times New Roman" w:hAnsi="Times New Roman" w:cs="Times New Roman"/>
          <w:color w:val="000000"/>
          <w:sz w:val="24"/>
          <w:szCs w:val="24"/>
          <w:lang w:eastAsia="ru-RU"/>
        </w:rPr>
        <w:t xml:space="preserve">— формирования эстетических чувств и чувства прекрасного через знакомство с национальной, отечественной и мировой художественной культурой; </w:t>
      </w:r>
    </w:p>
    <w:p w:rsidR="004D0EA3" w:rsidRPr="004D0EA3" w:rsidRDefault="004D0EA3" w:rsidP="004D0EA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D0EA3">
        <w:rPr>
          <w:rFonts w:ascii="Times New Roman" w:eastAsia="Times New Roman" w:hAnsi="Times New Roman" w:cs="Times New Roman"/>
          <w:color w:val="000000"/>
          <w:sz w:val="24"/>
          <w:szCs w:val="24"/>
          <w:lang w:eastAsia="ru-RU"/>
        </w:rPr>
        <w:t xml:space="preserve">• </w:t>
      </w:r>
      <w:r w:rsidRPr="004D0EA3">
        <w:rPr>
          <w:rFonts w:ascii="Times New Roman" w:eastAsia="Times New Roman" w:hAnsi="Times New Roman" w:cs="Times New Roman"/>
          <w:b/>
          <w:bCs/>
          <w:i/>
          <w:iCs/>
          <w:color w:val="000000"/>
          <w:sz w:val="24"/>
          <w:szCs w:val="24"/>
          <w:lang w:eastAsia="ru-RU"/>
        </w:rPr>
        <w:t xml:space="preserve">развитие умения учиться </w:t>
      </w:r>
      <w:r w:rsidRPr="004D0EA3">
        <w:rPr>
          <w:rFonts w:ascii="Times New Roman" w:eastAsia="Times New Roman" w:hAnsi="Times New Roman" w:cs="Times New Roman"/>
          <w:color w:val="000000"/>
          <w:sz w:val="24"/>
          <w:szCs w:val="24"/>
          <w:lang w:eastAsia="ru-RU"/>
        </w:rPr>
        <w:t xml:space="preserve">как первого шага к самообразованию и самовоспитанию, а именно: </w:t>
      </w:r>
    </w:p>
    <w:p w:rsidR="004D0EA3" w:rsidRPr="004D0EA3" w:rsidRDefault="004D0EA3" w:rsidP="004D0EA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D0EA3">
        <w:rPr>
          <w:rFonts w:ascii="Times New Roman" w:eastAsia="Times New Roman" w:hAnsi="Times New Roman" w:cs="Times New Roman"/>
          <w:color w:val="000000"/>
          <w:sz w:val="24"/>
          <w:szCs w:val="24"/>
          <w:lang w:eastAsia="ru-RU"/>
        </w:rPr>
        <w:t xml:space="preserve">— развитие широких познавательных интересов, инициативы и любознательности, мотивов познания и творчества; </w:t>
      </w:r>
    </w:p>
    <w:p w:rsidR="004D0EA3" w:rsidRPr="004D0EA3" w:rsidRDefault="004D0EA3" w:rsidP="004D0EA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D0EA3">
        <w:rPr>
          <w:rFonts w:ascii="Times New Roman" w:eastAsia="Times New Roman" w:hAnsi="Times New Roman" w:cs="Times New Roman"/>
          <w:color w:val="000000"/>
          <w:sz w:val="24"/>
          <w:szCs w:val="24"/>
          <w:lang w:eastAsia="ru-RU"/>
        </w:rPr>
        <w:t xml:space="preserve">— формирование умения учиться и способности к организации своей деятельности (планированию, контролю, оценке); </w:t>
      </w:r>
    </w:p>
    <w:p w:rsidR="004D0EA3" w:rsidRPr="004D0EA3" w:rsidRDefault="004D0EA3" w:rsidP="004D0EA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D0EA3">
        <w:rPr>
          <w:rFonts w:ascii="Times New Roman" w:eastAsia="Times New Roman" w:hAnsi="Times New Roman" w:cs="Times New Roman"/>
          <w:color w:val="000000"/>
          <w:sz w:val="24"/>
          <w:szCs w:val="24"/>
          <w:lang w:eastAsia="ru-RU"/>
        </w:rPr>
        <w:t xml:space="preserve">• </w:t>
      </w:r>
      <w:r w:rsidRPr="004D0EA3">
        <w:rPr>
          <w:rFonts w:ascii="Times New Roman" w:eastAsia="Times New Roman" w:hAnsi="Times New Roman" w:cs="Times New Roman"/>
          <w:b/>
          <w:bCs/>
          <w:i/>
          <w:iCs/>
          <w:color w:val="000000"/>
          <w:sz w:val="24"/>
          <w:szCs w:val="24"/>
          <w:lang w:eastAsia="ru-RU"/>
        </w:rPr>
        <w:t xml:space="preserve">развитие самостоятельности, инициативы и ответственности личности </w:t>
      </w:r>
      <w:r w:rsidRPr="004D0EA3">
        <w:rPr>
          <w:rFonts w:ascii="Times New Roman" w:eastAsia="Times New Roman" w:hAnsi="Times New Roman" w:cs="Times New Roman"/>
          <w:color w:val="000000"/>
          <w:sz w:val="24"/>
          <w:szCs w:val="24"/>
          <w:lang w:eastAsia="ru-RU"/>
        </w:rPr>
        <w:t xml:space="preserve">как условия её </w:t>
      </w:r>
      <w:proofErr w:type="spellStart"/>
      <w:r w:rsidRPr="004D0EA3">
        <w:rPr>
          <w:rFonts w:ascii="Times New Roman" w:eastAsia="Times New Roman" w:hAnsi="Times New Roman" w:cs="Times New Roman"/>
          <w:color w:val="000000"/>
          <w:sz w:val="24"/>
          <w:szCs w:val="24"/>
          <w:lang w:eastAsia="ru-RU"/>
        </w:rPr>
        <w:t>самоактуализации</w:t>
      </w:r>
      <w:proofErr w:type="spellEnd"/>
      <w:r w:rsidRPr="004D0EA3">
        <w:rPr>
          <w:rFonts w:ascii="Times New Roman" w:eastAsia="Times New Roman" w:hAnsi="Times New Roman" w:cs="Times New Roman"/>
          <w:color w:val="000000"/>
          <w:sz w:val="24"/>
          <w:szCs w:val="24"/>
          <w:lang w:eastAsia="ru-RU"/>
        </w:rPr>
        <w:t xml:space="preserve">:  </w:t>
      </w:r>
    </w:p>
    <w:p w:rsidR="004D0EA3" w:rsidRPr="004D0EA3" w:rsidRDefault="004D0EA3" w:rsidP="004D0EA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D0EA3">
        <w:rPr>
          <w:rFonts w:ascii="Times New Roman" w:eastAsia="Times New Roman" w:hAnsi="Times New Roman" w:cs="Times New Roman"/>
          <w:color w:val="000000"/>
          <w:sz w:val="24"/>
          <w:szCs w:val="24"/>
          <w:lang w:eastAsia="ru-RU"/>
        </w:rPr>
        <w:t xml:space="preserve">— формирование самоуважения и эмоционально положительного отношения к себе, готовности открыто выражать и отстаивать свою позицию, критичности к своим поступкам и умения адекватно их оценивать; </w:t>
      </w:r>
    </w:p>
    <w:p w:rsidR="004D0EA3" w:rsidRPr="004D0EA3" w:rsidRDefault="004D0EA3" w:rsidP="004D0EA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D0EA3">
        <w:rPr>
          <w:rFonts w:ascii="Times New Roman" w:eastAsia="Times New Roman" w:hAnsi="Times New Roman" w:cs="Times New Roman"/>
          <w:color w:val="000000"/>
          <w:sz w:val="24"/>
          <w:szCs w:val="24"/>
          <w:lang w:eastAsia="ru-RU"/>
        </w:rPr>
        <w:t xml:space="preserve">— развитие готовности к самостоятельным поступкам и действиям, </w:t>
      </w:r>
      <w:proofErr w:type="spellStart"/>
      <w:r w:rsidRPr="004D0EA3">
        <w:rPr>
          <w:rFonts w:ascii="Times New Roman" w:eastAsia="Times New Roman" w:hAnsi="Times New Roman" w:cs="Times New Roman"/>
          <w:color w:val="000000"/>
          <w:sz w:val="24"/>
          <w:szCs w:val="24"/>
          <w:lang w:eastAsia="ru-RU"/>
        </w:rPr>
        <w:t>ответственностиза</w:t>
      </w:r>
      <w:proofErr w:type="spellEnd"/>
      <w:r w:rsidRPr="004D0EA3">
        <w:rPr>
          <w:rFonts w:ascii="Times New Roman" w:eastAsia="Times New Roman" w:hAnsi="Times New Roman" w:cs="Times New Roman"/>
          <w:color w:val="000000"/>
          <w:sz w:val="24"/>
          <w:szCs w:val="24"/>
          <w:lang w:eastAsia="ru-RU"/>
        </w:rPr>
        <w:t xml:space="preserve"> их результаты; </w:t>
      </w:r>
    </w:p>
    <w:p w:rsidR="004D0EA3" w:rsidRPr="004D0EA3" w:rsidRDefault="004D0EA3" w:rsidP="004D0EA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D0EA3">
        <w:rPr>
          <w:rFonts w:ascii="Times New Roman" w:eastAsia="Times New Roman" w:hAnsi="Times New Roman" w:cs="Times New Roman"/>
          <w:color w:val="000000"/>
          <w:sz w:val="24"/>
          <w:szCs w:val="24"/>
          <w:lang w:eastAsia="ru-RU"/>
        </w:rPr>
        <w:t xml:space="preserve">— формирование целеустремлённости и настойчивости в достижении целей, готовности к преодолению трудностей, жизненного оптимизма; </w:t>
      </w:r>
    </w:p>
    <w:p w:rsidR="004D0EA3" w:rsidRPr="004D0EA3" w:rsidRDefault="004D0EA3" w:rsidP="004D0EA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D0EA3">
        <w:rPr>
          <w:rFonts w:ascii="Times New Roman" w:eastAsia="Times New Roman" w:hAnsi="Times New Roman" w:cs="Times New Roman"/>
          <w:color w:val="000000"/>
          <w:sz w:val="24"/>
          <w:szCs w:val="24"/>
          <w:lang w:eastAsia="ru-RU"/>
        </w:rPr>
        <w:t xml:space="preserve">— 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 </w:t>
      </w:r>
    </w:p>
    <w:p w:rsidR="004D0EA3" w:rsidRPr="004D0EA3" w:rsidRDefault="004D0EA3" w:rsidP="004D0EA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D0EA3">
        <w:rPr>
          <w:rFonts w:ascii="Times New Roman" w:eastAsia="Times New Roman" w:hAnsi="Times New Roman" w:cs="Times New Roman"/>
          <w:color w:val="000000"/>
          <w:sz w:val="24"/>
          <w:szCs w:val="24"/>
          <w:lang w:eastAsia="ru-RU"/>
        </w:rPr>
        <w:t xml:space="preserve">Реализация ценностных ориентиров общего образования в единстве процессов обучения и воспитания, познавательного и личностного развития обучающихся на основе формирования общих учебных умений, обобщённых способов действия обеспечивает высокую эффективность решения жизненных задач и возможность саморазвития обучающихся. </w:t>
      </w:r>
    </w:p>
    <w:p w:rsidR="004D0EA3" w:rsidRPr="004D0EA3" w:rsidRDefault="004D0EA3" w:rsidP="004D0EA3">
      <w:pPr>
        <w:spacing w:after="0" w:line="240" w:lineRule="auto"/>
        <w:jc w:val="both"/>
        <w:rPr>
          <w:rFonts w:ascii="Times New Roman" w:eastAsia="Times New Roman" w:hAnsi="Times New Roman" w:cs="Times New Roman"/>
          <w:b/>
          <w:sz w:val="24"/>
          <w:szCs w:val="24"/>
          <w:lang w:eastAsia="ru-RU"/>
        </w:rPr>
      </w:pPr>
    </w:p>
    <w:p w:rsidR="004D0EA3" w:rsidRPr="004D0EA3" w:rsidRDefault="004D0EA3" w:rsidP="004D0EA3">
      <w:pPr>
        <w:autoSpaceDE w:val="0"/>
        <w:autoSpaceDN w:val="0"/>
        <w:adjustRightInd w:val="0"/>
        <w:spacing w:after="0" w:line="240" w:lineRule="auto"/>
        <w:rPr>
          <w:rFonts w:ascii="Times New Roman" w:eastAsia="Times New Roman" w:hAnsi="Times New Roman" w:cs="Times New Roman"/>
          <w:color w:val="000000"/>
          <w:sz w:val="23"/>
          <w:szCs w:val="23"/>
          <w:lang w:eastAsia="ru-RU"/>
        </w:rPr>
      </w:pPr>
      <w:r w:rsidRPr="004D0EA3">
        <w:rPr>
          <w:rFonts w:ascii="Times New Roman" w:eastAsia="Times New Roman" w:hAnsi="Times New Roman" w:cs="Times New Roman"/>
          <w:b/>
          <w:bCs/>
          <w:color w:val="000000"/>
          <w:sz w:val="23"/>
          <w:szCs w:val="23"/>
          <w:lang w:eastAsia="ru-RU"/>
        </w:rPr>
        <w:t>1.3. Характеристики личностных, регулятивных, познавательных, коммуникативных универсальных учебных действий.</w:t>
      </w:r>
    </w:p>
    <w:p w:rsidR="004D0EA3" w:rsidRPr="004D0EA3" w:rsidRDefault="004D0EA3" w:rsidP="004D0EA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D0EA3">
        <w:rPr>
          <w:rFonts w:ascii="Times New Roman" w:eastAsia="Times New Roman" w:hAnsi="Times New Roman" w:cs="Times New Roman"/>
          <w:color w:val="000000"/>
          <w:sz w:val="24"/>
          <w:szCs w:val="24"/>
          <w:lang w:eastAsia="ru-RU"/>
        </w:rPr>
        <w:t xml:space="preserve">               В рамках деятельностного подхода в качестве </w:t>
      </w:r>
      <w:proofErr w:type="spellStart"/>
      <w:r w:rsidRPr="004D0EA3">
        <w:rPr>
          <w:rFonts w:ascii="Times New Roman" w:eastAsia="Times New Roman" w:hAnsi="Times New Roman" w:cs="Times New Roman"/>
          <w:color w:val="000000"/>
          <w:sz w:val="24"/>
          <w:szCs w:val="24"/>
          <w:lang w:eastAsia="ru-RU"/>
        </w:rPr>
        <w:t>общеучебных</w:t>
      </w:r>
      <w:proofErr w:type="spellEnd"/>
      <w:r w:rsidRPr="004D0EA3">
        <w:rPr>
          <w:rFonts w:ascii="Times New Roman" w:eastAsia="Times New Roman" w:hAnsi="Times New Roman" w:cs="Times New Roman"/>
          <w:color w:val="000000"/>
          <w:sz w:val="24"/>
          <w:szCs w:val="24"/>
          <w:lang w:eastAsia="ru-RU"/>
        </w:rPr>
        <w:t xml:space="preserve">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оценка, сформированность которых является одной из составляющих успешности обучения в образовательном учреждении. </w:t>
      </w:r>
    </w:p>
    <w:p w:rsidR="004D0EA3" w:rsidRPr="004D0EA3" w:rsidRDefault="004D0EA3" w:rsidP="004D0EA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D0EA3">
        <w:rPr>
          <w:rFonts w:ascii="Times New Roman" w:eastAsia="Times New Roman" w:hAnsi="Times New Roman" w:cs="Times New Roman"/>
          <w:color w:val="000000"/>
          <w:sz w:val="24"/>
          <w:szCs w:val="24"/>
          <w:lang w:eastAsia="ru-RU"/>
        </w:rPr>
        <w:t xml:space="preserve">При оценке сформированности учебной деятельности учитывается возрастная специфика, которая заключается в младшем школьном возрасте в постепенном переходе от совместной деятельности учителя и обучающегося к </w:t>
      </w:r>
      <w:proofErr w:type="spellStart"/>
      <w:r w:rsidRPr="004D0EA3">
        <w:rPr>
          <w:rFonts w:ascii="Times New Roman" w:eastAsia="Times New Roman" w:hAnsi="Times New Roman" w:cs="Times New Roman"/>
          <w:color w:val="000000"/>
          <w:sz w:val="24"/>
          <w:szCs w:val="24"/>
          <w:lang w:eastAsia="ru-RU"/>
        </w:rPr>
        <w:t>совместноразделённой</w:t>
      </w:r>
      <w:proofErr w:type="spellEnd"/>
      <w:r w:rsidRPr="004D0EA3">
        <w:rPr>
          <w:rFonts w:ascii="Times New Roman" w:eastAsia="Times New Roman" w:hAnsi="Times New Roman" w:cs="Times New Roman"/>
          <w:color w:val="000000"/>
          <w:sz w:val="24"/>
          <w:szCs w:val="24"/>
          <w:lang w:eastAsia="ru-RU"/>
        </w:rPr>
        <w:t xml:space="preserve">. </w:t>
      </w:r>
    </w:p>
    <w:p w:rsidR="004D0EA3" w:rsidRPr="004D0EA3" w:rsidRDefault="004D0EA3" w:rsidP="004D0EA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D0EA3">
        <w:rPr>
          <w:rFonts w:ascii="Times New Roman" w:eastAsia="Times New Roman" w:hAnsi="Times New Roman" w:cs="Times New Roman"/>
          <w:b/>
          <w:bCs/>
          <w:color w:val="000000"/>
          <w:sz w:val="24"/>
          <w:szCs w:val="24"/>
          <w:lang w:eastAsia="ru-RU"/>
        </w:rPr>
        <w:t xml:space="preserve">       Понятие «универсальные учебные действия» </w:t>
      </w:r>
    </w:p>
    <w:p w:rsidR="004D0EA3" w:rsidRPr="004D0EA3" w:rsidRDefault="004D0EA3" w:rsidP="004D0EA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D0EA3">
        <w:rPr>
          <w:rFonts w:ascii="Times New Roman" w:eastAsia="Times New Roman" w:hAnsi="Times New Roman" w:cs="Times New Roman"/>
          <w:color w:val="000000"/>
          <w:sz w:val="24"/>
          <w:szCs w:val="24"/>
          <w:lang w:eastAsia="ru-RU"/>
        </w:rPr>
        <w:t xml:space="preserve">       В широком значении термин «универсальные учебные действия» означает умение учиться, т. е. способность субъекта к саморазвитию и самосовершенствованию путаем сознательного и активного присвоения нового социального опыта. </w:t>
      </w:r>
    </w:p>
    <w:p w:rsidR="004D0EA3" w:rsidRPr="004D0EA3" w:rsidRDefault="004D0EA3" w:rsidP="004D0EA3">
      <w:pPr>
        <w:autoSpaceDE w:val="0"/>
        <w:autoSpaceDN w:val="0"/>
        <w:adjustRightInd w:val="0"/>
        <w:spacing w:after="0" w:line="240" w:lineRule="auto"/>
        <w:rPr>
          <w:rFonts w:ascii="Times New Roman" w:eastAsia="Times New Roman" w:hAnsi="Times New Roman" w:cs="Times New Roman"/>
          <w:color w:val="000000"/>
          <w:sz w:val="23"/>
          <w:szCs w:val="23"/>
          <w:lang w:eastAsia="ru-RU"/>
        </w:rPr>
      </w:pPr>
      <w:r w:rsidRPr="004D0EA3">
        <w:rPr>
          <w:rFonts w:ascii="Times New Roman" w:eastAsia="Times New Roman" w:hAnsi="Times New Roman" w:cs="Times New Roman"/>
          <w:color w:val="000000"/>
          <w:sz w:val="24"/>
          <w:szCs w:val="24"/>
          <w:lang w:eastAsia="ru-RU"/>
        </w:rPr>
        <w:lastRenderedPageBreak/>
        <w:t xml:space="preserve">       Способность обучающегося самостоятельно успешно усваивать новые знания, формировать умения и компетентности, включая самостоятельную организацию этого процесса, т. е. умение учиться, обеспечивается тем, что универсальные учебные действия как обобщённые действия открывают обучающимся возможность широкой </w:t>
      </w:r>
      <w:proofErr w:type="gramStart"/>
      <w:r w:rsidRPr="004D0EA3">
        <w:rPr>
          <w:rFonts w:ascii="Times New Roman" w:eastAsia="Times New Roman" w:hAnsi="Times New Roman" w:cs="Times New Roman"/>
          <w:color w:val="000000"/>
          <w:sz w:val="24"/>
          <w:szCs w:val="24"/>
          <w:lang w:eastAsia="ru-RU"/>
        </w:rPr>
        <w:t>ориентации</w:t>
      </w:r>
      <w:proofErr w:type="gramEnd"/>
      <w:r w:rsidRPr="004D0EA3">
        <w:rPr>
          <w:rFonts w:ascii="Times New Roman" w:eastAsia="Times New Roman" w:hAnsi="Times New Roman" w:cs="Times New Roman"/>
          <w:color w:val="000000"/>
          <w:sz w:val="24"/>
          <w:szCs w:val="24"/>
          <w:lang w:eastAsia="ru-RU"/>
        </w:rPr>
        <w:t xml:space="preserve"> как в различных предметных  областях, так и в строении самой учебной деятельности, включающей осознание ещё целевой направленности,</w:t>
      </w:r>
      <w:r w:rsidRPr="004D0EA3">
        <w:rPr>
          <w:rFonts w:ascii="Times New Roman" w:eastAsia="Times New Roman" w:hAnsi="Times New Roman" w:cs="Times New Roman"/>
          <w:color w:val="000000"/>
          <w:sz w:val="23"/>
          <w:szCs w:val="23"/>
          <w:lang w:eastAsia="ru-RU"/>
        </w:rPr>
        <w:t xml:space="preserve">  ценностно-смысловых и операциональных характеристик. Таким образом, достижение умения учиться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учиться — существенный фактор повышения эффективности освоения </w:t>
      </w:r>
      <w:proofErr w:type="gramStart"/>
      <w:r w:rsidRPr="004D0EA3">
        <w:rPr>
          <w:rFonts w:ascii="Times New Roman" w:eastAsia="Times New Roman" w:hAnsi="Times New Roman" w:cs="Times New Roman"/>
          <w:color w:val="000000"/>
          <w:sz w:val="23"/>
          <w:szCs w:val="23"/>
          <w:lang w:eastAsia="ru-RU"/>
        </w:rPr>
        <w:t>обучающимися</w:t>
      </w:r>
      <w:proofErr w:type="gramEnd"/>
      <w:r w:rsidRPr="004D0EA3">
        <w:rPr>
          <w:rFonts w:ascii="Times New Roman" w:eastAsia="Times New Roman" w:hAnsi="Times New Roman" w:cs="Times New Roman"/>
          <w:color w:val="000000"/>
          <w:sz w:val="23"/>
          <w:szCs w:val="23"/>
          <w:lang w:eastAsia="ru-RU"/>
        </w:rPr>
        <w:t xml:space="preserve"> предметных знаний, формирования умений и компетентностей, образа мира и ценностно-смысловых оснований личностного морального выбора. </w:t>
      </w:r>
    </w:p>
    <w:p w:rsidR="004D0EA3" w:rsidRPr="004D0EA3" w:rsidRDefault="004D0EA3" w:rsidP="004D0EA3">
      <w:pPr>
        <w:autoSpaceDE w:val="0"/>
        <w:autoSpaceDN w:val="0"/>
        <w:adjustRightInd w:val="0"/>
        <w:spacing w:after="0" w:line="240" w:lineRule="auto"/>
        <w:rPr>
          <w:rFonts w:ascii="Times New Roman" w:eastAsia="Times New Roman" w:hAnsi="Times New Roman" w:cs="Times New Roman"/>
          <w:color w:val="000000"/>
          <w:sz w:val="23"/>
          <w:szCs w:val="23"/>
          <w:lang w:eastAsia="ru-RU"/>
        </w:rPr>
      </w:pPr>
      <w:r w:rsidRPr="004D0EA3">
        <w:rPr>
          <w:rFonts w:ascii="Times New Roman" w:eastAsia="Times New Roman" w:hAnsi="Times New Roman" w:cs="Times New Roman"/>
          <w:b/>
          <w:bCs/>
          <w:color w:val="000000"/>
          <w:sz w:val="23"/>
          <w:szCs w:val="23"/>
          <w:lang w:eastAsia="ru-RU"/>
        </w:rPr>
        <w:t xml:space="preserve">        Виды универсальных учебных действий </w:t>
      </w:r>
    </w:p>
    <w:p w:rsidR="004D0EA3" w:rsidRPr="004D0EA3" w:rsidRDefault="004D0EA3" w:rsidP="004D0EA3">
      <w:pPr>
        <w:spacing w:after="0" w:line="240" w:lineRule="auto"/>
        <w:jc w:val="both"/>
        <w:rPr>
          <w:rFonts w:ascii="Times New Roman" w:eastAsia="Times New Roman" w:hAnsi="Times New Roman" w:cs="Times New Roman"/>
          <w:b/>
          <w:bCs/>
          <w:sz w:val="24"/>
          <w:szCs w:val="24"/>
          <w:lang w:eastAsia="ru-RU"/>
        </w:rPr>
        <w:sectPr w:rsidR="004D0EA3" w:rsidRPr="004D0EA3" w:rsidSect="004D0EA3">
          <w:headerReference w:type="default" r:id="rId11"/>
          <w:footerReference w:type="default" r:id="rId12"/>
          <w:pgSz w:w="11906" w:h="16838"/>
          <w:pgMar w:top="1134" w:right="851" w:bottom="1134" w:left="851" w:header="709" w:footer="709" w:gutter="0"/>
          <w:pgNumType w:start="1"/>
          <w:cols w:space="708"/>
          <w:docGrid w:linePitch="360"/>
        </w:sectPr>
      </w:pPr>
      <w:r w:rsidRPr="004D0EA3">
        <w:rPr>
          <w:rFonts w:ascii="Times New Roman" w:eastAsia="Calibri" w:hAnsi="Times New Roman" w:cs="Times New Roman"/>
          <w:sz w:val="23"/>
          <w:szCs w:val="23"/>
          <w:lang w:eastAsia="ar-SA"/>
        </w:rPr>
        <w:t xml:space="preserve">В составе основных видов универсальных учебных действий, соответствующих ключевым целям общего образования, можно выделить четыре блока: </w:t>
      </w:r>
      <w:r w:rsidRPr="004D0EA3">
        <w:rPr>
          <w:rFonts w:ascii="Times New Roman" w:eastAsia="Calibri" w:hAnsi="Times New Roman" w:cs="Times New Roman"/>
          <w:b/>
          <w:bCs/>
          <w:i/>
          <w:iCs/>
          <w:sz w:val="23"/>
          <w:szCs w:val="23"/>
          <w:lang w:eastAsia="ar-SA"/>
        </w:rPr>
        <w:t>личностный</w:t>
      </w:r>
      <w:r w:rsidRPr="004D0EA3">
        <w:rPr>
          <w:rFonts w:ascii="Times New Roman" w:eastAsia="Calibri" w:hAnsi="Times New Roman" w:cs="Times New Roman"/>
          <w:sz w:val="23"/>
          <w:szCs w:val="23"/>
          <w:lang w:eastAsia="ar-SA"/>
        </w:rPr>
        <w:t xml:space="preserve">, </w:t>
      </w:r>
      <w:r w:rsidRPr="004D0EA3">
        <w:rPr>
          <w:rFonts w:ascii="Times New Roman" w:eastAsia="Calibri" w:hAnsi="Times New Roman" w:cs="Times New Roman"/>
          <w:b/>
          <w:bCs/>
          <w:i/>
          <w:iCs/>
          <w:sz w:val="23"/>
          <w:szCs w:val="23"/>
          <w:lang w:eastAsia="ar-SA"/>
        </w:rPr>
        <w:t xml:space="preserve">регулятивный </w:t>
      </w:r>
      <w:r w:rsidRPr="004D0EA3">
        <w:rPr>
          <w:rFonts w:ascii="Times New Roman" w:eastAsia="Calibri" w:hAnsi="Times New Roman" w:cs="Times New Roman"/>
          <w:sz w:val="23"/>
          <w:szCs w:val="23"/>
          <w:lang w:eastAsia="ar-SA"/>
        </w:rPr>
        <w:t>(</w:t>
      </w:r>
      <w:r w:rsidRPr="004D0EA3">
        <w:rPr>
          <w:rFonts w:ascii="Times New Roman" w:eastAsia="Calibri" w:hAnsi="Times New Roman" w:cs="Times New Roman"/>
          <w:i/>
          <w:iCs/>
          <w:sz w:val="23"/>
          <w:szCs w:val="23"/>
          <w:lang w:eastAsia="ar-SA"/>
        </w:rPr>
        <w:t>включающий также действия саморегуляции</w:t>
      </w:r>
      <w:r w:rsidRPr="004D0EA3">
        <w:rPr>
          <w:rFonts w:ascii="Times New Roman" w:eastAsia="Calibri" w:hAnsi="Times New Roman" w:cs="Times New Roman"/>
          <w:sz w:val="23"/>
          <w:szCs w:val="23"/>
          <w:lang w:eastAsia="ar-SA"/>
        </w:rPr>
        <w:t xml:space="preserve">), </w:t>
      </w:r>
      <w:r w:rsidRPr="004D0EA3">
        <w:rPr>
          <w:rFonts w:ascii="Times New Roman" w:eastAsia="Calibri" w:hAnsi="Times New Roman" w:cs="Times New Roman"/>
          <w:b/>
          <w:bCs/>
          <w:i/>
          <w:iCs/>
          <w:sz w:val="23"/>
          <w:szCs w:val="23"/>
          <w:lang w:eastAsia="ar-SA"/>
        </w:rPr>
        <w:t xml:space="preserve">познавательный </w:t>
      </w:r>
      <w:r w:rsidRPr="004D0EA3">
        <w:rPr>
          <w:rFonts w:ascii="Times New Roman" w:eastAsia="Calibri" w:hAnsi="Times New Roman" w:cs="Times New Roman"/>
          <w:sz w:val="23"/>
          <w:szCs w:val="23"/>
          <w:lang w:eastAsia="ar-SA"/>
        </w:rPr>
        <w:t xml:space="preserve">и </w:t>
      </w:r>
      <w:r w:rsidRPr="004D0EA3">
        <w:rPr>
          <w:rFonts w:ascii="Times New Roman" w:eastAsia="Calibri" w:hAnsi="Times New Roman" w:cs="Times New Roman"/>
          <w:b/>
          <w:bCs/>
          <w:i/>
          <w:iCs/>
          <w:sz w:val="23"/>
          <w:szCs w:val="23"/>
          <w:lang w:eastAsia="ar-SA"/>
        </w:rPr>
        <w:t>коммуникативный</w:t>
      </w:r>
      <w:r w:rsidRPr="004D0EA3">
        <w:rPr>
          <w:rFonts w:ascii="Times New Roman" w:eastAsia="Calibri" w:hAnsi="Times New Roman" w:cs="Times New Roman"/>
          <w:sz w:val="23"/>
          <w:szCs w:val="23"/>
          <w:lang w:eastAsia="ar-SA"/>
        </w:rPr>
        <w:t>.</w:t>
      </w:r>
    </w:p>
    <w:p w:rsidR="00623650" w:rsidRPr="00623650" w:rsidRDefault="00623650" w:rsidP="00623650">
      <w:pPr>
        <w:widowControl w:val="0"/>
        <w:autoSpaceDE w:val="0"/>
        <w:autoSpaceDN w:val="0"/>
        <w:adjustRightInd w:val="0"/>
        <w:spacing w:after="0" w:line="240" w:lineRule="auto"/>
        <w:ind w:firstLine="567"/>
        <w:jc w:val="center"/>
        <w:rPr>
          <w:rFonts w:ascii="Times New Roman" w:eastAsia="Calibri" w:hAnsi="Times New Roman" w:cs="Times New Roman"/>
          <w:b/>
          <w:sz w:val="24"/>
          <w:szCs w:val="24"/>
          <w:lang w:val="en-US" w:eastAsia="ru-RU"/>
        </w:rPr>
      </w:pPr>
      <w:proofErr w:type="spellStart"/>
      <w:r w:rsidRPr="00623650">
        <w:rPr>
          <w:rFonts w:ascii="Times New Roman" w:eastAsia="Calibri" w:hAnsi="Times New Roman" w:cs="Times New Roman"/>
          <w:b/>
          <w:sz w:val="24"/>
          <w:szCs w:val="24"/>
          <w:lang w:val="en-US" w:eastAsia="ru-RU"/>
        </w:rPr>
        <w:lastRenderedPageBreak/>
        <w:t>Характеристика</w:t>
      </w:r>
      <w:proofErr w:type="spellEnd"/>
      <w:r w:rsidRPr="00623650">
        <w:rPr>
          <w:rFonts w:ascii="Times New Roman" w:eastAsia="Calibri" w:hAnsi="Times New Roman" w:cs="Times New Roman"/>
          <w:b/>
          <w:sz w:val="24"/>
          <w:szCs w:val="24"/>
          <w:lang w:val="en-US" w:eastAsia="ru-RU"/>
        </w:rPr>
        <w:t xml:space="preserve"> </w:t>
      </w:r>
      <w:proofErr w:type="spellStart"/>
      <w:r w:rsidRPr="00623650">
        <w:rPr>
          <w:rFonts w:ascii="Times New Roman" w:eastAsia="Calibri" w:hAnsi="Times New Roman" w:cs="Times New Roman"/>
          <w:b/>
          <w:sz w:val="24"/>
          <w:szCs w:val="24"/>
          <w:lang w:val="en-US" w:eastAsia="ru-RU"/>
        </w:rPr>
        <w:t>результатов</w:t>
      </w:r>
      <w:proofErr w:type="spellEnd"/>
      <w:r w:rsidRPr="00623650">
        <w:rPr>
          <w:rFonts w:ascii="Times New Roman" w:eastAsia="Calibri" w:hAnsi="Times New Roman" w:cs="Times New Roman"/>
          <w:b/>
          <w:sz w:val="24"/>
          <w:szCs w:val="24"/>
          <w:lang w:val="en-US" w:eastAsia="ru-RU"/>
        </w:rPr>
        <w:t xml:space="preserve"> </w:t>
      </w:r>
      <w:proofErr w:type="spellStart"/>
      <w:r w:rsidRPr="00623650">
        <w:rPr>
          <w:rFonts w:ascii="Times New Roman" w:eastAsia="Calibri" w:hAnsi="Times New Roman" w:cs="Times New Roman"/>
          <w:b/>
          <w:sz w:val="24"/>
          <w:szCs w:val="24"/>
          <w:lang w:val="en-US" w:eastAsia="ru-RU"/>
        </w:rPr>
        <w:t>формирования</w:t>
      </w:r>
      <w:proofErr w:type="spellEnd"/>
      <w:r w:rsidRPr="00623650">
        <w:rPr>
          <w:rFonts w:ascii="Times New Roman" w:eastAsia="Calibri" w:hAnsi="Times New Roman" w:cs="Times New Roman"/>
          <w:b/>
          <w:sz w:val="24"/>
          <w:szCs w:val="24"/>
          <w:lang w:val="en-US" w:eastAsia="ru-RU"/>
        </w:rPr>
        <w:t xml:space="preserve"> УУД</w:t>
      </w:r>
    </w:p>
    <w:p w:rsidR="00623650" w:rsidRPr="00623650" w:rsidRDefault="00623650" w:rsidP="00623650">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p>
    <w:tbl>
      <w:tblPr>
        <w:tblW w:w="10288"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
        <w:gridCol w:w="368"/>
        <w:gridCol w:w="49"/>
        <w:gridCol w:w="102"/>
        <w:gridCol w:w="2454"/>
        <w:gridCol w:w="151"/>
        <w:gridCol w:w="2680"/>
        <w:gridCol w:w="425"/>
        <w:gridCol w:w="3675"/>
        <w:gridCol w:w="235"/>
      </w:tblGrid>
      <w:tr w:rsidR="00623650" w:rsidRPr="00623650" w:rsidTr="00623650">
        <w:trPr>
          <w:trHeight w:val="144"/>
          <w:jc w:val="center"/>
        </w:trPr>
        <w:tc>
          <w:tcPr>
            <w:tcW w:w="517" w:type="dxa"/>
            <w:gridSpan w:val="2"/>
            <w:vMerge w:val="restart"/>
          </w:tcPr>
          <w:p w:rsidR="00623650" w:rsidRPr="00623650" w:rsidRDefault="00623650" w:rsidP="00623650">
            <w:pPr>
              <w:widowControl w:val="0"/>
              <w:autoSpaceDE w:val="0"/>
              <w:autoSpaceDN w:val="0"/>
              <w:adjustRightInd w:val="0"/>
              <w:spacing w:after="0" w:line="240" w:lineRule="auto"/>
              <w:ind w:right="-63"/>
              <w:jc w:val="both"/>
              <w:rPr>
                <w:rFonts w:ascii="Times New Roman" w:eastAsia="Calibri" w:hAnsi="Times New Roman" w:cs="Times New Roman"/>
                <w:b/>
                <w:bCs/>
                <w:sz w:val="24"/>
                <w:szCs w:val="24"/>
                <w:lang w:val="en-US" w:eastAsia="ru-RU"/>
              </w:rPr>
            </w:pPr>
          </w:p>
        </w:tc>
        <w:tc>
          <w:tcPr>
            <w:tcW w:w="9771" w:type="dxa"/>
            <w:gridSpan w:val="8"/>
          </w:tcPr>
          <w:p w:rsidR="00623650" w:rsidRPr="00623650" w:rsidRDefault="00623650" w:rsidP="00623650">
            <w:pPr>
              <w:widowControl w:val="0"/>
              <w:autoSpaceDE w:val="0"/>
              <w:autoSpaceDN w:val="0"/>
              <w:adjustRightInd w:val="0"/>
              <w:spacing w:after="0" w:line="240" w:lineRule="auto"/>
              <w:jc w:val="center"/>
              <w:rPr>
                <w:rFonts w:ascii="Times New Roman" w:eastAsia="Calibri" w:hAnsi="Times New Roman" w:cs="Times New Roman"/>
                <w:b/>
                <w:sz w:val="24"/>
                <w:szCs w:val="24"/>
                <w:lang w:val="en-US" w:eastAsia="ru-RU"/>
              </w:rPr>
            </w:pPr>
            <w:r w:rsidRPr="00623650">
              <w:rPr>
                <w:rFonts w:ascii="Times New Roman" w:eastAsia="Calibri" w:hAnsi="Times New Roman" w:cs="Times New Roman"/>
                <w:b/>
                <w:sz w:val="24"/>
                <w:szCs w:val="24"/>
                <w:lang w:val="en-US" w:eastAsia="ru-RU"/>
              </w:rPr>
              <w:t xml:space="preserve">Метапредметные </w:t>
            </w:r>
            <w:proofErr w:type="spellStart"/>
            <w:r w:rsidRPr="00623650">
              <w:rPr>
                <w:rFonts w:ascii="Times New Roman" w:eastAsia="Calibri" w:hAnsi="Times New Roman" w:cs="Times New Roman"/>
                <w:b/>
                <w:sz w:val="24"/>
                <w:szCs w:val="24"/>
                <w:lang w:val="en-US" w:eastAsia="ru-RU"/>
              </w:rPr>
              <w:t>результаты</w:t>
            </w:r>
            <w:proofErr w:type="spellEnd"/>
          </w:p>
        </w:tc>
      </w:tr>
      <w:tr w:rsidR="00623650" w:rsidRPr="00623650" w:rsidTr="00623650">
        <w:trPr>
          <w:trHeight w:val="144"/>
          <w:jc w:val="center"/>
        </w:trPr>
        <w:tc>
          <w:tcPr>
            <w:tcW w:w="517" w:type="dxa"/>
            <w:gridSpan w:val="2"/>
            <w:vMerge/>
          </w:tcPr>
          <w:p w:rsidR="00623650" w:rsidRPr="00623650" w:rsidRDefault="00623650" w:rsidP="00623650">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p>
        </w:tc>
        <w:tc>
          <w:tcPr>
            <w:tcW w:w="2605" w:type="dxa"/>
            <w:gridSpan w:val="3"/>
          </w:tcPr>
          <w:p w:rsidR="00623650" w:rsidRPr="00623650" w:rsidRDefault="00623650" w:rsidP="00623650">
            <w:pPr>
              <w:widowControl w:val="0"/>
              <w:autoSpaceDE w:val="0"/>
              <w:autoSpaceDN w:val="0"/>
              <w:adjustRightInd w:val="0"/>
              <w:spacing w:after="0" w:line="240" w:lineRule="auto"/>
              <w:jc w:val="both"/>
              <w:rPr>
                <w:rFonts w:ascii="Times New Roman" w:eastAsia="Calibri" w:hAnsi="Times New Roman" w:cs="Times New Roman"/>
                <w:b/>
                <w:sz w:val="24"/>
                <w:szCs w:val="24"/>
                <w:lang w:val="en-US" w:eastAsia="ru-RU"/>
              </w:rPr>
            </w:pPr>
            <w:proofErr w:type="spellStart"/>
            <w:r w:rsidRPr="00623650">
              <w:rPr>
                <w:rFonts w:ascii="Times New Roman" w:eastAsia="Calibri" w:hAnsi="Times New Roman" w:cs="Times New Roman"/>
                <w:b/>
                <w:bCs/>
                <w:sz w:val="24"/>
                <w:szCs w:val="24"/>
                <w:lang w:val="en-US" w:eastAsia="ru-RU"/>
              </w:rPr>
              <w:t>Регулятивные</w:t>
            </w:r>
            <w:proofErr w:type="spellEnd"/>
            <w:r w:rsidRPr="00623650">
              <w:rPr>
                <w:rFonts w:ascii="Times New Roman" w:eastAsia="Calibri" w:hAnsi="Times New Roman" w:cs="Times New Roman"/>
                <w:b/>
                <w:bCs/>
                <w:sz w:val="24"/>
                <w:szCs w:val="24"/>
                <w:lang w:val="en-US" w:eastAsia="ru-RU"/>
              </w:rPr>
              <w:t xml:space="preserve"> УУД</w:t>
            </w:r>
          </w:p>
        </w:tc>
        <w:tc>
          <w:tcPr>
            <w:tcW w:w="3256" w:type="dxa"/>
            <w:gridSpan w:val="3"/>
          </w:tcPr>
          <w:p w:rsidR="00623650" w:rsidRPr="00623650" w:rsidRDefault="00623650" w:rsidP="00623650">
            <w:pPr>
              <w:widowControl w:val="0"/>
              <w:autoSpaceDE w:val="0"/>
              <w:autoSpaceDN w:val="0"/>
              <w:adjustRightInd w:val="0"/>
              <w:spacing w:after="0" w:line="240" w:lineRule="auto"/>
              <w:jc w:val="both"/>
              <w:rPr>
                <w:rFonts w:ascii="Times New Roman" w:eastAsia="Calibri" w:hAnsi="Times New Roman" w:cs="Times New Roman"/>
                <w:b/>
                <w:sz w:val="24"/>
                <w:szCs w:val="24"/>
                <w:lang w:val="en-US" w:eastAsia="ru-RU"/>
              </w:rPr>
            </w:pPr>
            <w:proofErr w:type="spellStart"/>
            <w:r w:rsidRPr="00623650">
              <w:rPr>
                <w:rFonts w:ascii="Times New Roman" w:eastAsia="Calibri" w:hAnsi="Times New Roman" w:cs="Times New Roman"/>
                <w:b/>
                <w:sz w:val="24"/>
                <w:szCs w:val="24"/>
                <w:lang w:val="en-US" w:eastAsia="ru-RU"/>
              </w:rPr>
              <w:t>Познавательные</w:t>
            </w:r>
            <w:proofErr w:type="spellEnd"/>
            <w:r w:rsidRPr="00623650">
              <w:rPr>
                <w:rFonts w:ascii="Times New Roman" w:eastAsia="Calibri" w:hAnsi="Times New Roman" w:cs="Times New Roman"/>
                <w:b/>
                <w:sz w:val="24"/>
                <w:szCs w:val="24"/>
                <w:lang w:val="en-US" w:eastAsia="ru-RU"/>
              </w:rPr>
              <w:t xml:space="preserve"> УУД</w:t>
            </w:r>
          </w:p>
        </w:tc>
        <w:tc>
          <w:tcPr>
            <w:tcW w:w="3910" w:type="dxa"/>
            <w:gridSpan w:val="2"/>
          </w:tcPr>
          <w:p w:rsidR="00623650" w:rsidRPr="00623650" w:rsidRDefault="00623650" w:rsidP="00623650">
            <w:pPr>
              <w:widowControl w:val="0"/>
              <w:autoSpaceDE w:val="0"/>
              <w:autoSpaceDN w:val="0"/>
              <w:adjustRightInd w:val="0"/>
              <w:spacing w:after="0" w:line="240" w:lineRule="auto"/>
              <w:jc w:val="both"/>
              <w:rPr>
                <w:rFonts w:ascii="Times New Roman" w:eastAsia="Calibri" w:hAnsi="Times New Roman" w:cs="Times New Roman"/>
                <w:b/>
                <w:sz w:val="24"/>
                <w:szCs w:val="24"/>
                <w:lang w:val="en-US" w:eastAsia="ru-RU"/>
              </w:rPr>
            </w:pPr>
            <w:proofErr w:type="spellStart"/>
            <w:r w:rsidRPr="00623650">
              <w:rPr>
                <w:rFonts w:ascii="Times New Roman" w:eastAsia="Calibri" w:hAnsi="Times New Roman" w:cs="Times New Roman"/>
                <w:b/>
                <w:sz w:val="24"/>
                <w:szCs w:val="24"/>
                <w:lang w:val="en-US" w:eastAsia="ru-RU"/>
              </w:rPr>
              <w:t>Коммуникативные</w:t>
            </w:r>
            <w:proofErr w:type="spellEnd"/>
            <w:r w:rsidRPr="00623650">
              <w:rPr>
                <w:rFonts w:ascii="Times New Roman" w:eastAsia="Calibri" w:hAnsi="Times New Roman" w:cs="Times New Roman"/>
                <w:b/>
                <w:sz w:val="24"/>
                <w:szCs w:val="24"/>
                <w:lang w:val="en-US" w:eastAsia="ru-RU"/>
              </w:rPr>
              <w:t xml:space="preserve"> УУД</w:t>
            </w:r>
          </w:p>
        </w:tc>
      </w:tr>
      <w:tr w:rsidR="00623650" w:rsidRPr="00623650" w:rsidTr="00623650">
        <w:trPr>
          <w:cantSplit/>
          <w:trHeight w:val="1134"/>
          <w:jc w:val="center"/>
        </w:trPr>
        <w:tc>
          <w:tcPr>
            <w:tcW w:w="517" w:type="dxa"/>
            <w:gridSpan w:val="2"/>
            <w:textDirection w:val="btLr"/>
          </w:tcPr>
          <w:p w:rsidR="00623650" w:rsidRPr="00623650" w:rsidRDefault="00623650" w:rsidP="00623650">
            <w:pPr>
              <w:widowControl w:val="0"/>
              <w:autoSpaceDE w:val="0"/>
              <w:autoSpaceDN w:val="0"/>
              <w:adjustRightInd w:val="0"/>
              <w:spacing w:after="0" w:line="240" w:lineRule="auto"/>
              <w:ind w:left="113" w:right="113"/>
              <w:jc w:val="center"/>
              <w:rPr>
                <w:rFonts w:ascii="Times New Roman" w:eastAsia="Calibri" w:hAnsi="Times New Roman" w:cs="Times New Roman"/>
                <w:b/>
                <w:sz w:val="24"/>
                <w:szCs w:val="24"/>
                <w:lang w:eastAsia="ru-RU"/>
              </w:rPr>
            </w:pPr>
            <w:r w:rsidRPr="00623650">
              <w:rPr>
                <w:rFonts w:ascii="Times New Roman" w:eastAsia="Calibri" w:hAnsi="Times New Roman" w:cs="Times New Roman"/>
                <w:b/>
                <w:sz w:val="24"/>
                <w:szCs w:val="24"/>
                <w:lang w:eastAsia="ru-RU"/>
              </w:rPr>
              <w:t>1 класс</w:t>
            </w:r>
          </w:p>
        </w:tc>
        <w:tc>
          <w:tcPr>
            <w:tcW w:w="2605" w:type="dxa"/>
            <w:gridSpan w:val="3"/>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 xml:space="preserve">1. Организовывать свое рабочее место под руководством учителя. </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2. Осуществлять контроль в форме сличения своей работы с заданным эталоном.</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3. Вносить необходимые дополнения, исправления в свою работу, если она расходится с эталоном (образцом).</w:t>
            </w:r>
          </w:p>
          <w:p w:rsidR="00623650" w:rsidRPr="00623650" w:rsidRDefault="00623650" w:rsidP="00623650">
            <w:pPr>
              <w:widowControl w:val="0"/>
              <w:autoSpaceDE w:val="0"/>
              <w:autoSpaceDN w:val="0"/>
              <w:adjustRightInd w:val="0"/>
              <w:spacing w:after="0" w:line="240" w:lineRule="auto"/>
              <w:jc w:val="both"/>
              <w:rPr>
                <w:rFonts w:ascii="Times New Roman" w:eastAsia="Calibri" w:hAnsi="Times New Roman" w:cs="Times New Roman"/>
                <w:b/>
                <w:bCs/>
                <w:sz w:val="24"/>
                <w:szCs w:val="24"/>
                <w:lang w:eastAsia="ru-RU"/>
              </w:rPr>
            </w:pPr>
            <w:r w:rsidRPr="00623650">
              <w:rPr>
                <w:rFonts w:ascii="Times New Roman" w:eastAsia="Calibri" w:hAnsi="Times New Roman" w:cs="Times New Roman"/>
                <w:sz w:val="24"/>
                <w:szCs w:val="24"/>
                <w:lang w:eastAsia="ru-RU"/>
              </w:rPr>
              <w:t>4. В сотрудничестве с учителем определять последовательность изучения материала, опираясь на иллюстративный ряд «маршрутного листа».</w:t>
            </w:r>
          </w:p>
        </w:tc>
        <w:tc>
          <w:tcPr>
            <w:tcW w:w="3256" w:type="dxa"/>
            <w:gridSpan w:val="3"/>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 xml:space="preserve">1. </w:t>
            </w:r>
            <w:r w:rsidRPr="00623650">
              <w:rPr>
                <w:rFonts w:ascii="Times New Roman" w:eastAsia="Calibri" w:hAnsi="Times New Roman" w:cs="Times New Roman"/>
                <w:bCs/>
                <w:iCs/>
                <w:sz w:val="24"/>
                <w:szCs w:val="24"/>
                <w:lang w:eastAsia="ru-RU"/>
              </w:rPr>
              <w:t>Ориентироваться в учебниках (система обозначений, структура текста, рубрики, словарь, содержание)</w:t>
            </w:r>
            <w:r w:rsidRPr="00623650">
              <w:rPr>
                <w:rFonts w:ascii="Times New Roman" w:eastAsia="Calibri" w:hAnsi="Times New Roman" w:cs="Times New Roman"/>
                <w:bCs/>
                <w:sz w:val="24"/>
                <w:szCs w:val="24"/>
                <w:lang w:eastAsia="ru-RU"/>
              </w:rPr>
              <w:t xml:space="preserve">. </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2. Осуществлять поиск необходимой информации для выполнения учебных заданий, используя справочные материалы учебника (под руководством учителя).</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3. Понимать информацию, представленную в виде текста, рисунков, схем.</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4. Сравнивать предметы, объекты: находить общее и различие.</w:t>
            </w:r>
          </w:p>
          <w:p w:rsidR="00623650" w:rsidRPr="00623650" w:rsidRDefault="00623650" w:rsidP="00623650">
            <w:pPr>
              <w:widowControl w:val="0"/>
              <w:autoSpaceDE w:val="0"/>
              <w:autoSpaceDN w:val="0"/>
              <w:adjustRightInd w:val="0"/>
              <w:spacing w:after="0" w:line="240" w:lineRule="auto"/>
              <w:jc w:val="both"/>
              <w:rPr>
                <w:rFonts w:ascii="Times New Roman" w:eastAsia="Calibri" w:hAnsi="Times New Roman" w:cs="Times New Roman"/>
                <w:b/>
                <w:sz w:val="24"/>
                <w:szCs w:val="24"/>
                <w:lang w:eastAsia="ru-RU"/>
              </w:rPr>
            </w:pPr>
            <w:r w:rsidRPr="00623650">
              <w:rPr>
                <w:rFonts w:ascii="Times New Roman" w:eastAsia="Calibri" w:hAnsi="Times New Roman" w:cs="Times New Roman"/>
                <w:bCs/>
                <w:sz w:val="24"/>
                <w:szCs w:val="24"/>
                <w:lang w:eastAsia="ru-RU"/>
              </w:rPr>
              <w:t>5.Группировать, классифицировать предметы, объекты на основе существенных признаков, по заданным критериям.</w:t>
            </w:r>
          </w:p>
        </w:tc>
        <w:tc>
          <w:tcPr>
            <w:tcW w:w="3910" w:type="dxa"/>
            <w:gridSpan w:val="2"/>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1. Соблюдать простейшие нормы речевого этикета: здороваться, прощаться, благодарить.</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bCs/>
                <w:sz w:val="24"/>
                <w:szCs w:val="24"/>
                <w:lang w:eastAsia="ru-RU"/>
              </w:rPr>
              <w:t xml:space="preserve">2. </w:t>
            </w:r>
            <w:r w:rsidRPr="00623650">
              <w:rPr>
                <w:rFonts w:ascii="Times New Roman" w:eastAsia="Calibri" w:hAnsi="Times New Roman" w:cs="Times New Roman"/>
                <w:sz w:val="24"/>
                <w:szCs w:val="24"/>
                <w:lang w:eastAsia="ru-RU"/>
              </w:rPr>
              <w:t xml:space="preserve">Вступать в  диалог (отвечать на вопросы, задавать вопросы, уточнять </w:t>
            </w:r>
            <w:proofErr w:type="gramStart"/>
            <w:r w:rsidRPr="00623650">
              <w:rPr>
                <w:rFonts w:ascii="Times New Roman" w:eastAsia="Calibri" w:hAnsi="Times New Roman" w:cs="Times New Roman"/>
                <w:sz w:val="24"/>
                <w:szCs w:val="24"/>
                <w:lang w:eastAsia="ru-RU"/>
              </w:rPr>
              <w:t>непонятное</w:t>
            </w:r>
            <w:proofErr w:type="gramEnd"/>
            <w:r w:rsidRPr="00623650">
              <w:rPr>
                <w:rFonts w:ascii="Times New Roman" w:eastAsia="Calibri" w:hAnsi="Times New Roman" w:cs="Times New Roman"/>
                <w:sz w:val="24"/>
                <w:szCs w:val="24"/>
                <w:lang w:eastAsia="ru-RU"/>
              </w:rPr>
              <w:t>).</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
                <w:bCs/>
                <w:sz w:val="24"/>
                <w:szCs w:val="24"/>
                <w:lang w:eastAsia="ru-RU"/>
              </w:rPr>
            </w:pPr>
            <w:r w:rsidRPr="00623650">
              <w:rPr>
                <w:rFonts w:ascii="Times New Roman" w:eastAsia="Calibri" w:hAnsi="Times New Roman" w:cs="Times New Roman"/>
                <w:b/>
                <w:bCs/>
                <w:sz w:val="24"/>
                <w:szCs w:val="24"/>
                <w:lang w:eastAsia="ru-RU"/>
              </w:rPr>
              <w:t>3. Сотрудничать с товарищами при выполнении заданий в паре: устанавливать и соблюдать очерёдность действий, корректно сообщать товарищу об ошибках.</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sz w:val="24"/>
                <w:szCs w:val="24"/>
                <w:lang w:eastAsia="ru-RU"/>
              </w:rPr>
              <w:t>4. Участвовать в коллективном обсуждении учебной проблемы.</w:t>
            </w:r>
          </w:p>
          <w:p w:rsidR="00623650" w:rsidRPr="00623650" w:rsidRDefault="00623650" w:rsidP="00623650">
            <w:pPr>
              <w:widowControl w:val="0"/>
              <w:autoSpaceDE w:val="0"/>
              <w:autoSpaceDN w:val="0"/>
              <w:adjustRightInd w:val="0"/>
              <w:spacing w:after="0" w:line="240" w:lineRule="auto"/>
              <w:jc w:val="both"/>
              <w:rPr>
                <w:rFonts w:ascii="Times New Roman" w:eastAsia="Calibri" w:hAnsi="Times New Roman" w:cs="Times New Roman"/>
                <w:b/>
                <w:sz w:val="24"/>
                <w:szCs w:val="24"/>
                <w:lang w:eastAsia="ru-RU"/>
              </w:rPr>
            </w:pPr>
            <w:r w:rsidRPr="00623650">
              <w:rPr>
                <w:rFonts w:ascii="Times New Roman" w:eastAsia="Calibri" w:hAnsi="Times New Roman" w:cs="Times New Roman"/>
                <w:bCs/>
                <w:sz w:val="24"/>
                <w:szCs w:val="24"/>
                <w:lang w:eastAsia="ru-RU"/>
              </w:rPr>
              <w:t>5. Сотрудничать со сверстниками и взрослыми для реализации проектной деятельности.</w:t>
            </w:r>
          </w:p>
        </w:tc>
      </w:tr>
      <w:tr w:rsidR="00623650" w:rsidRPr="00623650" w:rsidTr="00623650">
        <w:trPr>
          <w:cantSplit/>
          <w:trHeight w:val="1134"/>
          <w:jc w:val="center"/>
        </w:trPr>
        <w:tc>
          <w:tcPr>
            <w:tcW w:w="517" w:type="dxa"/>
            <w:gridSpan w:val="2"/>
            <w:textDirection w:val="btLr"/>
            <w:vAlign w:val="center"/>
          </w:tcPr>
          <w:p w:rsidR="00623650" w:rsidRPr="00623650" w:rsidRDefault="00623650" w:rsidP="00623650">
            <w:pPr>
              <w:widowControl w:val="0"/>
              <w:autoSpaceDE w:val="0"/>
              <w:autoSpaceDN w:val="0"/>
              <w:adjustRightInd w:val="0"/>
              <w:spacing w:after="0" w:line="240" w:lineRule="auto"/>
              <w:ind w:left="113" w:right="113"/>
              <w:jc w:val="center"/>
              <w:rPr>
                <w:rFonts w:ascii="Times New Roman" w:eastAsia="Calibri" w:hAnsi="Times New Roman" w:cs="Times New Roman"/>
                <w:sz w:val="24"/>
                <w:szCs w:val="24"/>
                <w:lang w:val="en-US" w:eastAsia="ru-RU"/>
              </w:rPr>
            </w:pPr>
            <w:r w:rsidRPr="00623650">
              <w:rPr>
                <w:rFonts w:ascii="Times New Roman" w:eastAsia="Calibri" w:hAnsi="Times New Roman" w:cs="Times New Roman"/>
                <w:b/>
                <w:bCs/>
                <w:sz w:val="24"/>
                <w:szCs w:val="24"/>
                <w:lang w:val="en-US" w:eastAsia="ru-RU"/>
              </w:rPr>
              <w:lastRenderedPageBreak/>
              <w:t xml:space="preserve">2 </w:t>
            </w:r>
            <w:proofErr w:type="spellStart"/>
            <w:r w:rsidRPr="00623650">
              <w:rPr>
                <w:rFonts w:ascii="Times New Roman" w:eastAsia="Calibri" w:hAnsi="Times New Roman" w:cs="Times New Roman"/>
                <w:b/>
                <w:bCs/>
                <w:sz w:val="24"/>
                <w:szCs w:val="24"/>
                <w:lang w:val="en-US" w:eastAsia="ru-RU"/>
              </w:rPr>
              <w:t>класс</w:t>
            </w:r>
            <w:proofErr w:type="spellEnd"/>
          </w:p>
        </w:tc>
        <w:tc>
          <w:tcPr>
            <w:tcW w:w="2605" w:type="dxa"/>
            <w:gridSpan w:val="3"/>
          </w:tcPr>
          <w:p w:rsidR="00623650" w:rsidRPr="00623650" w:rsidRDefault="00623650" w:rsidP="00623650">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1. Самостоятельно организовывать свое рабочее место.</w:t>
            </w:r>
          </w:p>
          <w:p w:rsidR="00623650" w:rsidRPr="00623650" w:rsidRDefault="00623650" w:rsidP="00623650">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 xml:space="preserve">2. Следовать режиму организации учебной и </w:t>
            </w:r>
            <w:proofErr w:type="spellStart"/>
            <w:r w:rsidRPr="00623650">
              <w:rPr>
                <w:rFonts w:ascii="Times New Roman" w:eastAsia="Calibri" w:hAnsi="Times New Roman" w:cs="Times New Roman"/>
                <w:bCs/>
                <w:sz w:val="24"/>
                <w:szCs w:val="24"/>
                <w:lang w:eastAsia="ru-RU"/>
              </w:rPr>
              <w:t>внеучебной</w:t>
            </w:r>
            <w:proofErr w:type="spellEnd"/>
            <w:r w:rsidRPr="00623650">
              <w:rPr>
                <w:rFonts w:ascii="Times New Roman" w:eastAsia="Calibri" w:hAnsi="Times New Roman" w:cs="Times New Roman"/>
                <w:bCs/>
                <w:sz w:val="24"/>
                <w:szCs w:val="24"/>
                <w:lang w:eastAsia="ru-RU"/>
              </w:rPr>
              <w:t xml:space="preserve"> деятельности.</w:t>
            </w:r>
          </w:p>
          <w:p w:rsidR="00623650" w:rsidRPr="00623650" w:rsidRDefault="00623650" w:rsidP="00623650">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 xml:space="preserve">3. Определять цель учебной деятельности с помощью учителя. </w:t>
            </w:r>
          </w:p>
          <w:p w:rsidR="00623650" w:rsidRPr="00623650" w:rsidRDefault="00623650" w:rsidP="00623650">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4. Определять план выполнения заданий на уроках, внеурочной деятельности, жизненных ситуациях под руководством учителя.</w:t>
            </w:r>
          </w:p>
          <w:p w:rsidR="00623650" w:rsidRPr="00623650" w:rsidRDefault="00623650" w:rsidP="00623650">
            <w:pPr>
              <w:widowControl w:val="0"/>
              <w:tabs>
                <w:tab w:val="left" w:pos="222"/>
              </w:tabs>
              <w:autoSpaceDE w:val="0"/>
              <w:autoSpaceDN w:val="0"/>
              <w:adjustRightInd w:val="0"/>
              <w:spacing w:after="0" w:line="240" w:lineRule="auto"/>
              <w:rPr>
                <w:rFonts w:ascii="Times New Roman" w:eastAsia="Times New Roman" w:hAnsi="Times New Roman" w:cs="Times New Roman"/>
                <w:sz w:val="24"/>
                <w:szCs w:val="24"/>
                <w:lang w:eastAsia="ru-RU"/>
              </w:rPr>
            </w:pPr>
            <w:r w:rsidRPr="00623650">
              <w:rPr>
                <w:rFonts w:ascii="Times New Roman" w:eastAsia="Times New Roman" w:hAnsi="Times New Roman" w:cs="Times New Roman"/>
                <w:sz w:val="24"/>
                <w:szCs w:val="24"/>
                <w:lang w:eastAsia="ru-RU"/>
              </w:rPr>
              <w:t>5.Следовать при выполнении заданий инструкциям учителя и алгоритмам, описывающем стандартные учебные действия.</w:t>
            </w:r>
          </w:p>
          <w:p w:rsidR="00623650" w:rsidRPr="00623650" w:rsidRDefault="00623650" w:rsidP="00623650">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6. Осуществлять само- и взаимопроверку работ.</w:t>
            </w:r>
          </w:p>
          <w:p w:rsidR="00623650" w:rsidRPr="00623650" w:rsidRDefault="00623650" w:rsidP="00623650">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7. Корректировать выполнение задания.</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8. Оценивать выполнение своего задания по следующим параметрам: легко или трудно выполнять, в чём сложность выполнения.</w:t>
            </w:r>
          </w:p>
        </w:tc>
        <w:tc>
          <w:tcPr>
            <w:tcW w:w="3256" w:type="dxa"/>
            <w:gridSpan w:val="3"/>
          </w:tcPr>
          <w:p w:rsidR="00623650" w:rsidRPr="00623650" w:rsidRDefault="00623650" w:rsidP="00623650">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1. Ориентироваться в учебниках (система обозначений, структура текста, рубрики, словарь, содержание).</w:t>
            </w:r>
          </w:p>
          <w:p w:rsidR="00623650" w:rsidRPr="00623650" w:rsidRDefault="00623650" w:rsidP="00623650">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2. Самостоятельно осуществлять поиск необходимой информации для выполнения учебных заданий в справочниках, словарях, таблицах, помещенных в учебниках.</w:t>
            </w:r>
          </w:p>
          <w:p w:rsidR="00623650" w:rsidRPr="00623650" w:rsidRDefault="00623650" w:rsidP="00623650">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3. Ориентироваться в рисунках, схемах, таблицах, представленных в учебниках.</w:t>
            </w:r>
          </w:p>
          <w:p w:rsidR="00623650" w:rsidRPr="00623650" w:rsidRDefault="00623650" w:rsidP="00623650">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 xml:space="preserve">4. Подробно и кратко пересказывать </w:t>
            </w:r>
            <w:proofErr w:type="gramStart"/>
            <w:r w:rsidRPr="00623650">
              <w:rPr>
                <w:rFonts w:ascii="Times New Roman" w:eastAsia="Calibri" w:hAnsi="Times New Roman" w:cs="Times New Roman"/>
                <w:bCs/>
                <w:sz w:val="24"/>
                <w:szCs w:val="24"/>
                <w:lang w:eastAsia="ru-RU"/>
              </w:rPr>
              <w:t>прочитанное</w:t>
            </w:r>
            <w:proofErr w:type="gramEnd"/>
            <w:r w:rsidRPr="00623650">
              <w:rPr>
                <w:rFonts w:ascii="Times New Roman" w:eastAsia="Calibri" w:hAnsi="Times New Roman" w:cs="Times New Roman"/>
                <w:bCs/>
                <w:sz w:val="24"/>
                <w:szCs w:val="24"/>
                <w:lang w:eastAsia="ru-RU"/>
              </w:rPr>
              <w:t xml:space="preserve"> или прослушанное,  составлять простой план.</w:t>
            </w:r>
          </w:p>
          <w:p w:rsidR="00623650" w:rsidRPr="00623650" w:rsidRDefault="00623650" w:rsidP="00623650">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5. Объяснять смысл названия произведения, связь его с содержанием.</w:t>
            </w:r>
          </w:p>
          <w:p w:rsidR="00623650" w:rsidRPr="00623650" w:rsidRDefault="00623650" w:rsidP="00623650">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6. Сравнивать  и группировать предметы, объекты  по нескольким основаниям; находить закономерности, самостоятельно продолжать их по установленному правилу.</w:t>
            </w:r>
          </w:p>
          <w:p w:rsidR="00623650" w:rsidRPr="00623650" w:rsidRDefault="00623650" w:rsidP="00623650">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7. Наблюдать и самостоятельно делать  простые выводы.</w:t>
            </w:r>
          </w:p>
          <w:p w:rsidR="00623650" w:rsidRPr="00623650" w:rsidRDefault="00623650" w:rsidP="00623650">
            <w:pPr>
              <w:widowControl w:val="0"/>
              <w:tabs>
                <w:tab w:val="left" w:pos="222"/>
              </w:tabs>
              <w:autoSpaceDE w:val="0"/>
              <w:autoSpaceDN w:val="0"/>
              <w:adjustRightInd w:val="0"/>
              <w:spacing w:after="0" w:line="240" w:lineRule="auto"/>
              <w:rPr>
                <w:rFonts w:ascii="Times New Roman" w:eastAsia="Calibri" w:hAnsi="Times New Roman" w:cs="Times New Roman"/>
                <w:b/>
                <w:bCs/>
                <w:sz w:val="24"/>
                <w:szCs w:val="24"/>
                <w:lang w:val="en-US" w:eastAsia="ru-RU"/>
              </w:rPr>
            </w:pPr>
            <w:r w:rsidRPr="00623650">
              <w:rPr>
                <w:rFonts w:ascii="Times New Roman" w:eastAsia="Calibri" w:hAnsi="Times New Roman" w:cs="Times New Roman"/>
                <w:bCs/>
                <w:sz w:val="24"/>
                <w:szCs w:val="24"/>
                <w:lang w:val="en-US" w:eastAsia="ru-RU"/>
              </w:rPr>
              <w:t xml:space="preserve">8. </w:t>
            </w:r>
            <w:proofErr w:type="spellStart"/>
            <w:r w:rsidRPr="00623650">
              <w:rPr>
                <w:rFonts w:ascii="Times New Roman" w:eastAsia="Calibri" w:hAnsi="Times New Roman" w:cs="Times New Roman"/>
                <w:bCs/>
                <w:sz w:val="24"/>
                <w:szCs w:val="24"/>
                <w:lang w:val="en-US" w:eastAsia="ru-RU"/>
              </w:rPr>
              <w:t>Выполнять</w:t>
            </w:r>
            <w:proofErr w:type="spellEnd"/>
            <w:r w:rsidRPr="00623650">
              <w:rPr>
                <w:rFonts w:ascii="Times New Roman" w:eastAsia="Calibri" w:hAnsi="Times New Roman" w:cs="Times New Roman"/>
                <w:bCs/>
                <w:sz w:val="24"/>
                <w:szCs w:val="24"/>
                <w:lang w:val="en-US" w:eastAsia="ru-RU"/>
              </w:rPr>
              <w:t xml:space="preserve"> </w:t>
            </w:r>
            <w:proofErr w:type="spellStart"/>
            <w:r w:rsidRPr="00623650">
              <w:rPr>
                <w:rFonts w:ascii="Times New Roman" w:eastAsia="Calibri" w:hAnsi="Times New Roman" w:cs="Times New Roman"/>
                <w:bCs/>
                <w:sz w:val="24"/>
                <w:szCs w:val="24"/>
                <w:lang w:val="en-US" w:eastAsia="ru-RU"/>
              </w:rPr>
              <w:t>задания</w:t>
            </w:r>
            <w:proofErr w:type="spellEnd"/>
            <w:r w:rsidRPr="00623650">
              <w:rPr>
                <w:rFonts w:ascii="Times New Roman" w:eastAsia="Calibri" w:hAnsi="Times New Roman" w:cs="Times New Roman"/>
                <w:bCs/>
                <w:sz w:val="24"/>
                <w:szCs w:val="24"/>
                <w:lang w:val="en-US" w:eastAsia="ru-RU"/>
              </w:rPr>
              <w:t xml:space="preserve"> </w:t>
            </w:r>
            <w:proofErr w:type="spellStart"/>
            <w:r w:rsidRPr="00623650">
              <w:rPr>
                <w:rFonts w:ascii="Times New Roman" w:eastAsia="Calibri" w:hAnsi="Times New Roman" w:cs="Times New Roman"/>
                <w:bCs/>
                <w:sz w:val="24"/>
                <w:szCs w:val="24"/>
                <w:lang w:val="en-US" w:eastAsia="ru-RU"/>
              </w:rPr>
              <w:t>по</w:t>
            </w:r>
            <w:proofErr w:type="spellEnd"/>
            <w:r w:rsidRPr="00623650">
              <w:rPr>
                <w:rFonts w:ascii="Times New Roman" w:eastAsia="Calibri" w:hAnsi="Times New Roman" w:cs="Times New Roman"/>
                <w:bCs/>
                <w:sz w:val="24"/>
                <w:szCs w:val="24"/>
                <w:lang w:val="en-US" w:eastAsia="ru-RU"/>
              </w:rPr>
              <w:t xml:space="preserve"> </w:t>
            </w:r>
            <w:proofErr w:type="spellStart"/>
            <w:r w:rsidRPr="00623650">
              <w:rPr>
                <w:rFonts w:ascii="Times New Roman" w:eastAsia="Calibri" w:hAnsi="Times New Roman" w:cs="Times New Roman"/>
                <w:bCs/>
                <w:sz w:val="24"/>
                <w:szCs w:val="24"/>
                <w:lang w:val="en-US" w:eastAsia="ru-RU"/>
              </w:rPr>
              <w:t>аналогии</w:t>
            </w:r>
            <w:proofErr w:type="spellEnd"/>
          </w:p>
        </w:tc>
        <w:tc>
          <w:tcPr>
            <w:tcW w:w="3910" w:type="dxa"/>
            <w:gridSpan w:val="2"/>
          </w:tcPr>
          <w:p w:rsidR="00623650" w:rsidRPr="00623650" w:rsidRDefault="00623650" w:rsidP="00623650">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1. Соблюдать в повседневной жизни нормы речевого этикета и правила устного общения.</w:t>
            </w:r>
          </w:p>
          <w:p w:rsidR="00623650" w:rsidRPr="00623650" w:rsidRDefault="00623650" w:rsidP="00623650">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 xml:space="preserve">2. Читать вслух и про себя тексты учебников, художественных и научно-популярных книг, понимать прочитанное; понимать тему высказывания (текста) по содержанию, по заголовку. </w:t>
            </w:r>
          </w:p>
          <w:p w:rsidR="00623650" w:rsidRPr="00623650" w:rsidRDefault="00623650" w:rsidP="00623650">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 xml:space="preserve">3. Оформлять свои мысли в устной и письменной речи с учетом своих учебных и жизненных речевых ситуаций. </w:t>
            </w:r>
          </w:p>
          <w:p w:rsidR="00623650" w:rsidRPr="00623650" w:rsidRDefault="00623650" w:rsidP="00623650">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4. Участвовать в диалоге; слушать и понимать других, реагировать на реплики, задавать вопросы, высказывать свою точку зрения.</w:t>
            </w:r>
          </w:p>
          <w:p w:rsidR="00623650" w:rsidRPr="00623650" w:rsidRDefault="00623650" w:rsidP="00623650">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 xml:space="preserve">5. Выслушивать партнера, договариваться и приходить к общему решению, работая в паре. </w:t>
            </w:r>
          </w:p>
          <w:p w:rsidR="00623650" w:rsidRPr="00623650" w:rsidRDefault="00623650" w:rsidP="00623650">
            <w:pPr>
              <w:widowControl w:val="0"/>
              <w:tabs>
                <w:tab w:val="left" w:pos="222"/>
              </w:tabs>
              <w:autoSpaceDE w:val="0"/>
              <w:autoSpaceDN w:val="0"/>
              <w:adjustRightInd w:val="0"/>
              <w:spacing w:after="0" w:line="240" w:lineRule="auto"/>
              <w:rPr>
                <w:rFonts w:ascii="Times New Roman" w:eastAsia="Calibri" w:hAnsi="Times New Roman" w:cs="Times New Roman"/>
                <w:b/>
                <w:bCs/>
                <w:sz w:val="24"/>
                <w:szCs w:val="24"/>
                <w:lang w:eastAsia="ru-RU"/>
              </w:rPr>
            </w:pPr>
            <w:r w:rsidRPr="00623650">
              <w:rPr>
                <w:rFonts w:ascii="Times New Roman" w:eastAsia="Calibri" w:hAnsi="Times New Roman" w:cs="Times New Roman"/>
                <w:bCs/>
                <w:sz w:val="24"/>
                <w:szCs w:val="24"/>
                <w:lang w:eastAsia="ru-RU"/>
              </w:rPr>
              <w:t>6. Выполнять различные роли в группе, сотрудничать в совместном решении проблемы (задачи).</w:t>
            </w:r>
          </w:p>
        </w:tc>
      </w:tr>
      <w:tr w:rsidR="00623650" w:rsidRPr="00623650" w:rsidTr="00623650">
        <w:tblPrEx>
          <w:jc w:val="left"/>
        </w:tblPrEx>
        <w:trPr>
          <w:cantSplit/>
          <w:trHeight w:val="15693"/>
        </w:trPr>
        <w:tc>
          <w:tcPr>
            <w:tcW w:w="566" w:type="dxa"/>
            <w:gridSpan w:val="3"/>
            <w:tcBorders>
              <w:bottom w:val="nil"/>
            </w:tcBorders>
            <w:textDirection w:val="btLr"/>
            <w:vAlign w:val="center"/>
          </w:tcPr>
          <w:p w:rsidR="00623650" w:rsidRPr="00623650" w:rsidRDefault="00623650" w:rsidP="00623650">
            <w:pPr>
              <w:widowControl w:val="0"/>
              <w:autoSpaceDE w:val="0"/>
              <w:autoSpaceDN w:val="0"/>
              <w:adjustRightInd w:val="0"/>
              <w:spacing w:after="0" w:line="240" w:lineRule="auto"/>
              <w:ind w:left="113" w:right="113"/>
              <w:jc w:val="center"/>
              <w:rPr>
                <w:rFonts w:ascii="Times New Roman" w:eastAsia="Calibri" w:hAnsi="Times New Roman" w:cs="Times New Roman"/>
                <w:b/>
                <w:bCs/>
                <w:sz w:val="24"/>
                <w:szCs w:val="24"/>
                <w:lang w:val="en-US" w:eastAsia="ru-RU"/>
              </w:rPr>
            </w:pPr>
            <w:r w:rsidRPr="00623650">
              <w:rPr>
                <w:rFonts w:ascii="Times New Roman" w:eastAsia="Calibri" w:hAnsi="Times New Roman" w:cs="Times New Roman"/>
                <w:b/>
                <w:bCs/>
                <w:sz w:val="24"/>
                <w:szCs w:val="24"/>
                <w:lang w:val="en-US" w:eastAsia="ru-RU"/>
              </w:rPr>
              <w:lastRenderedPageBreak/>
              <w:t xml:space="preserve">3 </w:t>
            </w:r>
            <w:proofErr w:type="spellStart"/>
            <w:r w:rsidRPr="00623650">
              <w:rPr>
                <w:rFonts w:ascii="Times New Roman" w:eastAsia="Calibri" w:hAnsi="Times New Roman" w:cs="Times New Roman"/>
                <w:b/>
                <w:bCs/>
                <w:sz w:val="24"/>
                <w:szCs w:val="24"/>
                <w:lang w:val="en-US" w:eastAsia="ru-RU"/>
              </w:rPr>
              <w:t>класс</w:t>
            </w:r>
            <w:proofErr w:type="spellEnd"/>
          </w:p>
        </w:tc>
        <w:tc>
          <w:tcPr>
            <w:tcW w:w="2707" w:type="dxa"/>
            <w:gridSpan w:val="3"/>
            <w:tcBorders>
              <w:bottom w:val="nil"/>
            </w:tcBorders>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1. Самостоятельно организовывать свое рабочее место в соответствии с целью выполнения заданий.</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 xml:space="preserve">2. Определять цель учебной деятельности с помощью учителя и самостоятельно, </w:t>
            </w:r>
            <w:r w:rsidRPr="00623650">
              <w:rPr>
                <w:rFonts w:ascii="Times New Roman" w:eastAsia="Calibri" w:hAnsi="Times New Roman" w:cs="Times New Roman"/>
                <w:bCs/>
                <w:iCs/>
                <w:sz w:val="24"/>
                <w:szCs w:val="24"/>
                <w:lang w:eastAsia="ru-RU"/>
              </w:rPr>
              <w:t>соотносить свои действия с поставленной целью</w:t>
            </w:r>
            <w:r w:rsidRPr="00623650">
              <w:rPr>
                <w:rFonts w:ascii="Times New Roman" w:eastAsia="Calibri" w:hAnsi="Times New Roman" w:cs="Times New Roman"/>
                <w:bCs/>
                <w:sz w:val="24"/>
                <w:szCs w:val="24"/>
                <w:lang w:eastAsia="ru-RU"/>
              </w:rPr>
              <w:t xml:space="preserve">. </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4. Составлять план выполнения заданий на уроках, внеурочной деятельности, жизненных ситуациях под руководством учителя.</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 xml:space="preserve">5. </w:t>
            </w:r>
            <w:r w:rsidRPr="00623650">
              <w:rPr>
                <w:rFonts w:ascii="Times New Roman" w:eastAsia="Calibri" w:hAnsi="Times New Roman" w:cs="Times New Roman"/>
                <w:bCs/>
                <w:iCs/>
                <w:sz w:val="24"/>
                <w:szCs w:val="24"/>
                <w:lang w:eastAsia="ru-RU"/>
              </w:rPr>
              <w:t>Осознавать способы и приёмы действий при решении учебных задач.</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6. Осуществлять само- и взаимопроверку работ.</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 xml:space="preserve">7. Оценивать правильность выполненного задания  на основе сравнения с предыдущими заданиями или на основе различных образцов и критериев. </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 xml:space="preserve">8. Корректировать выполнение задания в соответствии с планом, условиями выполнения, результатом действий на определенном этапе. </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 xml:space="preserve">9. Осуществлять выбор под определённую задачу литературы, инструментов, приборов. </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 xml:space="preserve">10. </w:t>
            </w:r>
            <w:r w:rsidRPr="00623650">
              <w:rPr>
                <w:rFonts w:ascii="Times New Roman" w:eastAsia="Calibri" w:hAnsi="Times New Roman" w:cs="Times New Roman"/>
                <w:iCs/>
                <w:sz w:val="24"/>
                <w:szCs w:val="24"/>
                <w:lang w:eastAsia="ru-RU"/>
              </w:rPr>
              <w:t>Оценивать собственную успешность в выполнения заданий</w:t>
            </w:r>
          </w:p>
        </w:tc>
        <w:tc>
          <w:tcPr>
            <w:tcW w:w="2680" w:type="dxa"/>
            <w:tcBorders>
              <w:bottom w:val="nil"/>
            </w:tcBorders>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1. Ориентироваться в учебниках: определять, прогнозировать, что будет освоено при изучении данного раздела; определять круг своего незнания, осуществлять выбор заданий под определённую задачу.                   2. Самостоятельно предполагать, какая  дополнительная информация будет нужна для изучения незнакомого материала;</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отбирать необходимые  источники информации среди словарей, энциклопедий, справочников в рамках проектной деятельности.</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 xml:space="preserve">3. Извлекать информацию, представленную в разных формах (текст, иллюстрация таблица, схема, диаграмма, экспонат, модель и др.) Использовать преобразование словесной информации в условные модели и наоборот. Самостоятельно использовать модели при решении учебных задач. </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4. Предъявлять результаты работы, в том числе с помощью ИКТ.</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 xml:space="preserve">5. Анализировать, сравнивать, группировать, </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устанавливать причинно-следственные связи (на доступном уровне).</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6. Выявлять аналогии и использовать их при выполнении заданий.</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7. Активно участвовать в обсуждении учебных заданий, предлагать разные способы выполнения заданий, обосновывать выбор наиболее эффективного способа действия.</w:t>
            </w:r>
          </w:p>
        </w:tc>
        <w:tc>
          <w:tcPr>
            <w:tcW w:w="4335" w:type="dxa"/>
            <w:gridSpan w:val="3"/>
            <w:tcBorders>
              <w:bottom w:val="nil"/>
            </w:tcBorders>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 xml:space="preserve">1. Соблюдать в повседневной жизни нормы речевого этикета и правила устного общения. </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 xml:space="preserve">2. Читать вслух и про себя тексты учебников,  художественных и научно-популярных книг, понимать прочитанное, задавать вопросы, уточняя непонятое. </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 xml:space="preserve">3. Оформлять свои мысли в устной и письменной речи с учетом своих учебных и жизненных речевых ситуаций. </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4. Участвовать в диалоге; слушать и понимать других, точно реагировать на реплики, высказывать свою точку зрения, понимать необходимость аргументации своего мнения.</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 xml:space="preserve">5. Критично относиться к своему мнению, сопоставлять свою точку зрения с точкой зрения другого. </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6. Участвовать в работе группы (в том числе в ходе проектной деятельности), распределять роли, договариваться друг с другом, учитывая конечную цель.</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
                <w:bCs/>
                <w:sz w:val="24"/>
                <w:szCs w:val="24"/>
                <w:lang w:eastAsia="ru-RU"/>
              </w:rPr>
            </w:pPr>
            <w:r w:rsidRPr="00623650">
              <w:rPr>
                <w:rFonts w:ascii="Times New Roman" w:eastAsia="Calibri" w:hAnsi="Times New Roman" w:cs="Times New Roman"/>
                <w:bCs/>
                <w:sz w:val="24"/>
                <w:szCs w:val="24"/>
                <w:lang w:eastAsia="ru-RU"/>
              </w:rPr>
              <w:t>Осуществлять взаимопомощь и взаимоконтроль при работе в группе</w:t>
            </w:r>
          </w:p>
        </w:tc>
      </w:tr>
      <w:tr w:rsidR="00623650" w:rsidRPr="00623650" w:rsidTr="00623650">
        <w:trPr>
          <w:gridBefore w:val="1"/>
          <w:gridAfter w:val="1"/>
          <w:wBefore w:w="149" w:type="dxa"/>
          <w:wAfter w:w="235" w:type="dxa"/>
          <w:cantSplit/>
          <w:trHeight w:val="15015"/>
          <w:jc w:val="center"/>
        </w:trPr>
        <w:tc>
          <w:tcPr>
            <w:tcW w:w="519" w:type="dxa"/>
            <w:gridSpan w:val="3"/>
            <w:textDirection w:val="btLr"/>
            <w:vAlign w:val="center"/>
          </w:tcPr>
          <w:p w:rsidR="00623650" w:rsidRPr="00623650" w:rsidRDefault="00623650" w:rsidP="00623650">
            <w:pPr>
              <w:widowControl w:val="0"/>
              <w:autoSpaceDE w:val="0"/>
              <w:autoSpaceDN w:val="0"/>
              <w:adjustRightInd w:val="0"/>
              <w:spacing w:after="0" w:line="240" w:lineRule="auto"/>
              <w:ind w:left="113" w:right="113"/>
              <w:jc w:val="center"/>
              <w:rPr>
                <w:rFonts w:ascii="Times New Roman" w:eastAsia="Calibri" w:hAnsi="Times New Roman" w:cs="Times New Roman"/>
                <w:b/>
                <w:bCs/>
                <w:sz w:val="24"/>
                <w:szCs w:val="24"/>
                <w:lang w:val="en-US" w:eastAsia="ru-RU"/>
              </w:rPr>
            </w:pPr>
            <w:r w:rsidRPr="00623650">
              <w:rPr>
                <w:rFonts w:ascii="Times New Roman" w:eastAsia="Calibri" w:hAnsi="Times New Roman" w:cs="Times New Roman"/>
                <w:b/>
                <w:bCs/>
                <w:sz w:val="24"/>
                <w:szCs w:val="24"/>
                <w:lang w:val="en-US" w:eastAsia="ru-RU"/>
              </w:rPr>
              <w:lastRenderedPageBreak/>
              <w:t xml:space="preserve">4 </w:t>
            </w:r>
            <w:proofErr w:type="spellStart"/>
            <w:r w:rsidRPr="00623650">
              <w:rPr>
                <w:rFonts w:ascii="Times New Roman" w:eastAsia="Calibri" w:hAnsi="Times New Roman" w:cs="Times New Roman"/>
                <w:b/>
                <w:bCs/>
                <w:sz w:val="24"/>
                <w:szCs w:val="24"/>
                <w:lang w:val="en-US" w:eastAsia="ru-RU"/>
              </w:rPr>
              <w:t>класс</w:t>
            </w:r>
            <w:proofErr w:type="spellEnd"/>
          </w:p>
        </w:tc>
        <w:tc>
          <w:tcPr>
            <w:tcW w:w="2605" w:type="dxa"/>
            <w:gridSpan w:val="2"/>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
                <w:sz w:val="24"/>
                <w:szCs w:val="24"/>
                <w:lang w:eastAsia="ru-RU"/>
              </w:rPr>
            </w:pPr>
            <w:r w:rsidRPr="00623650">
              <w:rPr>
                <w:rFonts w:ascii="Times New Roman" w:eastAsia="Calibri" w:hAnsi="Times New Roman" w:cs="Times New Roman"/>
                <w:sz w:val="24"/>
                <w:szCs w:val="24"/>
                <w:lang w:eastAsia="ru-RU"/>
              </w:rPr>
              <w:t>1. Самостоятельно  формулировать задание: определять его цель, планировать свои действия для реализации задач, прогнозировать результаты, осмысленно выбирать способы и приёмы действий, корректировать работу по ходу выполнения.</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 xml:space="preserve">2. Выбирать для выполнения определённой задачи различные средства: справочную литературу, ИКТ, инструменты и приборы. </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3.Осуществлять итоговый и пошаговый контроль результатов.</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4. Оценивать результаты собственной деятельности, объяснять по каким критериям проводилась оценка</w:t>
            </w:r>
            <w:r w:rsidRPr="00623650">
              <w:rPr>
                <w:rFonts w:ascii="Times New Roman" w:eastAsia="Calibri" w:hAnsi="Times New Roman" w:cs="Times New Roman"/>
                <w:b/>
                <w:bCs/>
                <w:sz w:val="24"/>
                <w:szCs w:val="24"/>
                <w:lang w:eastAsia="ru-RU"/>
              </w:rPr>
              <w:t>.</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5. Адекватно воспринимать аргументированную критику ошибок и учитывать её в работе над ошибками.</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6.Ставить цель собственной познавательной деятельности (в рамках учебной и проектной деятельности) и удерживать ее.</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proofErr w:type="gramStart"/>
            <w:r w:rsidRPr="00623650">
              <w:rPr>
                <w:rFonts w:ascii="Times New Roman" w:eastAsia="Calibri" w:hAnsi="Times New Roman" w:cs="Times New Roman"/>
                <w:bCs/>
                <w:sz w:val="24"/>
                <w:szCs w:val="24"/>
                <w:lang w:eastAsia="ru-RU"/>
              </w:rPr>
              <w:t>7.Планировать собственную вне учебную деятельность (в рамках проектной деятельности) с опорой на учебники и рабочие тетради.</w:t>
            </w:r>
            <w:proofErr w:type="gramEnd"/>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8. Регулировать своё поведение в соответствии с познанными моральными нормами и этическими требованиями.</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9. Планировать собственную деятельность, связанную с бытовыми жизненными ситуациями: маршрут движения, время, расход продуктов, затраты и др.</w:t>
            </w:r>
          </w:p>
        </w:tc>
        <w:tc>
          <w:tcPr>
            <w:tcW w:w="3105" w:type="dxa"/>
            <w:gridSpan w:val="2"/>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1. Ориентироваться в учебниках: определять умения, которые будут сформированы на основе изучения данного раздела; определять круг своего незнания, осуществлять выбор заданий, основываясь на своё целеполагание.</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2. Самостоятельно предполагать, какая  дополнительная информация будет нужна для изучения незнакомого материала.</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3. Сопоставлять  и отбирать информацию, полученную из  различных источников (словари, энциклопедии, справочники, электронные диски, сеть Интернет).</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4. Анализировать, сравнивать, группировать различные объекты, явления, факты;</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устанавливать закономерности и использовать их при выполнении заданий,</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 xml:space="preserve">устанавливать причинно-следственные связи, строить логические рассуждения, </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проводить аналогии, использовать обобщенные способы и осваивать новые приёмы, способы.</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5. Самостоятельно делать выводы, перерабатывать информацию, преобразовывать её,  представлять информацию на основе схем, моделей, таблиц, гистограмм, сообщений.</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6. Составлять сложный план текста.</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7. Уметь передавать содержание в сжатом, выборочном, развёрнутом виде, в виде презентаций.</w:t>
            </w:r>
          </w:p>
        </w:tc>
        <w:tc>
          <w:tcPr>
            <w:tcW w:w="3675" w:type="dxa"/>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1. Владеть диалоговой формой речи.</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 xml:space="preserve">2.Читать вслух и про себя тексты учебников, других художественных и научно-популярных книг, понимать прочитанное. </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 xml:space="preserve">3. Оформлять свои мысли в устной и письменной речи с учетом своих учебных и жизненных речевых ситуаций. </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 xml:space="preserve">4. Формулировать собственное мнение и позицию; задавать вопросы, уточняя непонятое в высказывании собеседника, отстаивать свою точку зрения, соблюдая правила речевого этикета; аргументировать свою точку зрения с помощью фактов и дополнительных сведений. </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5. Критично относиться к своему мнению. Уметь взглянуть на ситуацию с иной позиции.</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Учитывать разные мнения и стремиться к координации различных позиций при работе в паре.</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 xml:space="preserve">Договариваться и приходить к общему решению. </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6. Участвовать в работе группы: распределять обязанности, планировать свою часть работы; задавать вопросы, уточняя план действий; выполнять свою часть обязанностей, учитывая общий план действий и конечную цель; осуществлять самоконтроль, взаимоконтроль и взаимопомощь.</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7. Адекватно использовать речевые средства для решения коммуникативных задач.</w:t>
            </w:r>
          </w:p>
        </w:tc>
      </w:tr>
    </w:tbl>
    <w:p w:rsidR="00623650" w:rsidRPr="00BA48B3" w:rsidRDefault="00623650" w:rsidP="00623650">
      <w:pPr>
        <w:spacing w:after="0" w:line="240" w:lineRule="auto"/>
        <w:ind w:firstLine="567"/>
        <w:jc w:val="both"/>
        <w:rPr>
          <w:rFonts w:ascii="Times New Roman" w:eastAsia="Calibri" w:hAnsi="Times New Roman" w:cs="Times New Roman"/>
          <w:sz w:val="24"/>
          <w:szCs w:val="24"/>
          <w:lang w:eastAsia="ru-RU"/>
        </w:rPr>
      </w:pPr>
      <w:r w:rsidRPr="00BA48B3">
        <w:rPr>
          <w:rFonts w:ascii="Times New Roman" w:eastAsia="Calibri" w:hAnsi="Times New Roman" w:cs="Times New Roman"/>
          <w:b/>
          <w:sz w:val="24"/>
          <w:szCs w:val="24"/>
          <w:lang w:eastAsia="ru-RU"/>
        </w:rPr>
        <w:lastRenderedPageBreak/>
        <w:t xml:space="preserve">Оценка  метапредметных  результатов осуществляется в ходе </w:t>
      </w:r>
      <w:r w:rsidRPr="00BA48B3">
        <w:rPr>
          <w:rFonts w:ascii="Times New Roman" w:eastAsia="Calibri" w:hAnsi="Times New Roman" w:cs="Times New Roman"/>
          <w:b/>
          <w:i/>
          <w:sz w:val="24"/>
          <w:szCs w:val="24"/>
          <w:lang w:eastAsia="ru-RU"/>
        </w:rPr>
        <w:t xml:space="preserve">мониторинговых исследований, которые </w:t>
      </w:r>
      <w:r w:rsidRPr="00BA48B3">
        <w:rPr>
          <w:rFonts w:ascii="Times New Roman" w:eastAsia="Calibri" w:hAnsi="Times New Roman" w:cs="Times New Roman"/>
          <w:sz w:val="24"/>
          <w:szCs w:val="24"/>
          <w:lang w:eastAsia="ru-RU"/>
        </w:rPr>
        <w:t xml:space="preserve"> проводят:</w:t>
      </w:r>
    </w:p>
    <w:p w:rsidR="00623650" w:rsidRPr="00BA48B3" w:rsidRDefault="00623650" w:rsidP="00623650">
      <w:pPr>
        <w:spacing w:after="0" w:line="240" w:lineRule="auto"/>
        <w:ind w:firstLine="567"/>
        <w:jc w:val="both"/>
        <w:rPr>
          <w:rFonts w:ascii="Times New Roman" w:eastAsia="Calibri" w:hAnsi="Times New Roman" w:cs="Times New Roman"/>
          <w:sz w:val="24"/>
          <w:szCs w:val="24"/>
          <w:lang w:eastAsia="ru-RU"/>
        </w:rPr>
      </w:pPr>
      <w:r w:rsidRPr="00BA48B3">
        <w:rPr>
          <w:rFonts w:ascii="Times New Roman" w:eastAsia="Calibri" w:hAnsi="Times New Roman" w:cs="Times New Roman"/>
          <w:sz w:val="24"/>
          <w:szCs w:val="24"/>
          <w:lang w:eastAsia="ru-RU"/>
        </w:rPr>
        <w:t>1) Заместитель директора по УВР   в рамках изучения уровня воспитанности обучающихся школы, анализа воспитательной работы (в данном случае отслеживаются коммуникативные и регулятивные универсальные учебные действия)</w:t>
      </w:r>
      <w:proofErr w:type="gramStart"/>
      <w:r w:rsidRPr="00BA48B3">
        <w:rPr>
          <w:rFonts w:ascii="Times New Roman" w:eastAsia="Calibri" w:hAnsi="Times New Roman" w:cs="Times New Roman"/>
          <w:sz w:val="24"/>
          <w:szCs w:val="24"/>
          <w:lang w:eastAsia="ru-RU"/>
        </w:rPr>
        <w:t xml:space="preserve"> ,</w:t>
      </w:r>
      <w:proofErr w:type="gramEnd"/>
      <w:r w:rsidRPr="00BA48B3">
        <w:rPr>
          <w:rFonts w:ascii="Times New Roman" w:eastAsia="Calibri" w:hAnsi="Times New Roman" w:cs="Times New Roman"/>
          <w:sz w:val="24"/>
          <w:szCs w:val="24"/>
          <w:lang w:eastAsia="ru-RU"/>
        </w:rPr>
        <w:t xml:space="preserve"> в рамках внутришкольного контроля</w:t>
      </w:r>
    </w:p>
    <w:p w:rsidR="00623650" w:rsidRPr="00BA48B3" w:rsidRDefault="00623650" w:rsidP="00623650">
      <w:pPr>
        <w:spacing w:after="0" w:line="240" w:lineRule="auto"/>
        <w:ind w:firstLine="567"/>
        <w:jc w:val="both"/>
        <w:rPr>
          <w:rFonts w:ascii="Times New Roman" w:eastAsia="Calibri" w:hAnsi="Times New Roman" w:cs="Times New Roman"/>
          <w:sz w:val="24"/>
          <w:szCs w:val="24"/>
          <w:lang w:eastAsia="ru-RU"/>
        </w:rPr>
      </w:pPr>
      <w:r w:rsidRPr="00BA48B3">
        <w:rPr>
          <w:rFonts w:ascii="Times New Roman" w:eastAsia="Calibri" w:hAnsi="Times New Roman" w:cs="Times New Roman"/>
          <w:sz w:val="24"/>
          <w:szCs w:val="24"/>
          <w:lang w:eastAsia="ru-RU"/>
        </w:rPr>
        <w:t xml:space="preserve">по изучению состояния преподавания предметов; </w:t>
      </w:r>
    </w:p>
    <w:p w:rsidR="00623650" w:rsidRPr="00BA48B3" w:rsidRDefault="00623650" w:rsidP="00623650">
      <w:pPr>
        <w:spacing w:after="0" w:line="240" w:lineRule="auto"/>
        <w:ind w:firstLine="567"/>
        <w:jc w:val="both"/>
        <w:rPr>
          <w:rFonts w:ascii="Times New Roman" w:eastAsia="Calibri" w:hAnsi="Times New Roman" w:cs="Times New Roman"/>
          <w:sz w:val="24"/>
          <w:szCs w:val="24"/>
          <w:lang w:eastAsia="ru-RU"/>
        </w:rPr>
      </w:pPr>
      <w:r w:rsidRPr="00BA48B3">
        <w:rPr>
          <w:rFonts w:ascii="Times New Roman" w:eastAsia="Calibri" w:hAnsi="Times New Roman" w:cs="Times New Roman"/>
          <w:sz w:val="24"/>
          <w:szCs w:val="24"/>
          <w:lang w:eastAsia="ru-RU"/>
        </w:rPr>
        <w:t>по изучению состояния организации внеурочной деятельности;</w:t>
      </w:r>
    </w:p>
    <w:p w:rsidR="00623650" w:rsidRPr="00BA48B3" w:rsidRDefault="00623650" w:rsidP="00623650">
      <w:pPr>
        <w:spacing w:after="0" w:line="240" w:lineRule="auto"/>
        <w:ind w:firstLine="567"/>
        <w:jc w:val="both"/>
        <w:rPr>
          <w:rFonts w:ascii="Times New Roman" w:eastAsia="Calibri" w:hAnsi="Times New Roman" w:cs="Times New Roman"/>
          <w:sz w:val="24"/>
          <w:szCs w:val="24"/>
          <w:lang w:eastAsia="ru-RU"/>
        </w:rPr>
      </w:pPr>
      <w:r w:rsidRPr="00BA48B3">
        <w:rPr>
          <w:rFonts w:ascii="Times New Roman" w:eastAsia="Calibri" w:hAnsi="Times New Roman" w:cs="Times New Roman"/>
          <w:sz w:val="24"/>
          <w:szCs w:val="24"/>
          <w:lang w:eastAsia="ru-RU"/>
        </w:rPr>
        <w:t xml:space="preserve">в рамках промежуточной и итоговой аттестации (проведение трех контрольных работ: русский язык, математика, комплексная работа на </w:t>
      </w:r>
      <w:proofErr w:type="spellStart"/>
      <w:r w:rsidRPr="00BA48B3">
        <w:rPr>
          <w:rFonts w:ascii="Times New Roman" w:eastAsia="Calibri" w:hAnsi="Times New Roman" w:cs="Times New Roman"/>
          <w:sz w:val="24"/>
          <w:szCs w:val="24"/>
          <w:lang w:eastAsia="ru-RU"/>
        </w:rPr>
        <w:t>метапредметной</w:t>
      </w:r>
      <w:proofErr w:type="spellEnd"/>
      <w:r w:rsidRPr="00BA48B3">
        <w:rPr>
          <w:rFonts w:ascii="Times New Roman" w:eastAsia="Calibri" w:hAnsi="Times New Roman" w:cs="Times New Roman"/>
          <w:sz w:val="24"/>
          <w:szCs w:val="24"/>
          <w:lang w:eastAsia="ru-RU"/>
        </w:rPr>
        <w:t xml:space="preserve"> основе);</w:t>
      </w:r>
    </w:p>
    <w:p w:rsidR="00623650" w:rsidRPr="00BA48B3" w:rsidRDefault="00623650" w:rsidP="00623650">
      <w:pPr>
        <w:spacing w:after="0" w:line="240" w:lineRule="auto"/>
        <w:ind w:firstLine="567"/>
        <w:jc w:val="both"/>
        <w:rPr>
          <w:rFonts w:ascii="Times New Roman" w:eastAsia="Calibri" w:hAnsi="Times New Roman" w:cs="Times New Roman"/>
          <w:sz w:val="24"/>
          <w:szCs w:val="24"/>
          <w:lang w:eastAsia="ru-RU"/>
        </w:rPr>
      </w:pPr>
      <w:r w:rsidRPr="00BA48B3">
        <w:rPr>
          <w:rFonts w:ascii="Times New Roman" w:eastAsia="Calibri" w:hAnsi="Times New Roman" w:cs="Times New Roman"/>
          <w:sz w:val="24"/>
          <w:szCs w:val="24"/>
          <w:lang w:eastAsia="ru-RU"/>
        </w:rPr>
        <w:t>на этапах рубежного контроля.</w:t>
      </w:r>
    </w:p>
    <w:p w:rsidR="00623650" w:rsidRPr="00BA48B3" w:rsidRDefault="00623650" w:rsidP="00623650">
      <w:pPr>
        <w:spacing w:after="0" w:line="240" w:lineRule="auto"/>
        <w:ind w:firstLine="567"/>
        <w:jc w:val="both"/>
        <w:rPr>
          <w:rFonts w:ascii="Times New Roman" w:eastAsia="Calibri" w:hAnsi="Times New Roman" w:cs="Times New Roman"/>
          <w:sz w:val="24"/>
          <w:szCs w:val="24"/>
          <w:lang w:eastAsia="ru-RU"/>
        </w:rPr>
      </w:pPr>
      <w:r w:rsidRPr="00BA48B3">
        <w:rPr>
          <w:rFonts w:ascii="Times New Roman" w:eastAsia="Calibri" w:hAnsi="Times New Roman" w:cs="Times New Roman"/>
          <w:sz w:val="24"/>
          <w:szCs w:val="24"/>
          <w:lang w:eastAsia="ru-RU"/>
        </w:rPr>
        <w:t>3) Учитель в рамках:</w:t>
      </w:r>
    </w:p>
    <w:p w:rsidR="00623650" w:rsidRPr="00623650" w:rsidRDefault="00623650" w:rsidP="00623650">
      <w:pPr>
        <w:spacing w:after="0" w:line="240" w:lineRule="auto"/>
        <w:ind w:firstLine="567"/>
        <w:jc w:val="both"/>
        <w:rPr>
          <w:rFonts w:ascii="Times New Roman" w:eastAsia="Calibri" w:hAnsi="Times New Roman" w:cs="Times New Roman"/>
          <w:sz w:val="24"/>
          <w:szCs w:val="24"/>
          <w:lang w:eastAsia="ru-RU"/>
        </w:rPr>
      </w:pPr>
      <w:r w:rsidRPr="00BA48B3">
        <w:rPr>
          <w:rFonts w:ascii="Times New Roman" w:eastAsia="Calibri" w:hAnsi="Times New Roman" w:cs="Times New Roman"/>
          <w:sz w:val="24"/>
          <w:szCs w:val="24"/>
          <w:lang w:eastAsia="ru-RU"/>
        </w:rPr>
        <w:t>внутришкольного</w:t>
      </w:r>
      <w:r w:rsidRPr="00623650">
        <w:rPr>
          <w:rFonts w:ascii="Times New Roman" w:eastAsia="Calibri" w:hAnsi="Times New Roman" w:cs="Times New Roman"/>
          <w:sz w:val="24"/>
          <w:szCs w:val="24"/>
          <w:lang w:eastAsia="ru-RU"/>
        </w:rPr>
        <w:t xml:space="preserve"> контроля, когда предлагаются административные контрольные работы и срезы; </w:t>
      </w:r>
    </w:p>
    <w:p w:rsidR="00623650" w:rsidRPr="00623650" w:rsidRDefault="00623650" w:rsidP="00623650">
      <w:pPr>
        <w:spacing w:after="0" w:line="240" w:lineRule="auto"/>
        <w:ind w:firstLine="567"/>
        <w:jc w:val="both"/>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тематического контроля по предметам и текущей оценочной деятельности;</w:t>
      </w:r>
    </w:p>
    <w:p w:rsidR="00623650" w:rsidRPr="00623650" w:rsidRDefault="00623650" w:rsidP="00623650">
      <w:pPr>
        <w:spacing w:after="0" w:line="240" w:lineRule="auto"/>
        <w:ind w:firstLine="567"/>
        <w:jc w:val="both"/>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по итогам четверти, полугодия;</w:t>
      </w:r>
    </w:p>
    <w:p w:rsidR="00623650" w:rsidRPr="00623650" w:rsidRDefault="00623650" w:rsidP="00623650">
      <w:pPr>
        <w:spacing w:after="0" w:line="240" w:lineRule="auto"/>
        <w:ind w:firstLine="567"/>
        <w:jc w:val="both"/>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промежуточной и итоговой аттестации.</w:t>
      </w:r>
    </w:p>
    <w:p w:rsidR="00623650" w:rsidRPr="00623650" w:rsidRDefault="00623650" w:rsidP="00623650">
      <w:pPr>
        <w:spacing w:after="0" w:line="240" w:lineRule="auto"/>
        <w:ind w:firstLine="567"/>
        <w:jc w:val="both"/>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4) Психолог в рамках преемственности с ДОУ и при переходе обучающихся на вторую ступень обучения  (с целью определения коммуникативные, регулятивные, познавательные УУД).</w:t>
      </w:r>
    </w:p>
    <w:p w:rsidR="00623650" w:rsidRPr="00623650" w:rsidRDefault="00623650" w:rsidP="00623650">
      <w:pPr>
        <w:spacing w:after="0" w:line="240" w:lineRule="auto"/>
        <w:ind w:firstLine="567"/>
        <w:jc w:val="both"/>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 xml:space="preserve"> Психолог в рамках итогов коррекционной работы с детьми « группы риска».</w:t>
      </w:r>
    </w:p>
    <w:p w:rsidR="00623650" w:rsidRPr="00623650" w:rsidRDefault="00623650" w:rsidP="00623650">
      <w:pPr>
        <w:spacing w:after="0" w:line="240" w:lineRule="auto"/>
        <w:ind w:firstLine="567"/>
        <w:jc w:val="both"/>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 xml:space="preserve">5) Ученик в результате самооценки на уроке, внеурочной деятельности с фиксацией результатов </w:t>
      </w:r>
      <w:proofErr w:type="gramStart"/>
      <w:r w:rsidRPr="00623650">
        <w:rPr>
          <w:rFonts w:ascii="Times New Roman" w:eastAsia="Calibri" w:hAnsi="Times New Roman" w:cs="Times New Roman"/>
          <w:sz w:val="24"/>
          <w:szCs w:val="24"/>
          <w:lang w:eastAsia="ru-RU"/>
        </w:rPr>
        <w:t>в</w:t>
      </w:r>
      <w:proofErr w:type="gramEnd"/>
      <w:r w:rsidRPr="00623650">
        <w:rPr>
          <w:rFonts w:ascii="Times New Roman" w:eastAsia="Calibri" w:hAnsi="Times New Roman" w:cs="Times New Roman"/>
          <w:sz w:val="24"/>
          <w:szCs w:val="24"/>
          <w:lang w:eastAsia="ru-RU"/>
        </w:rPr>
        <w:t xml:space="preserve"> оценочных листа.</w:t>
      </w:r>
    </w:p>
    <w:p w:rsidR="00623650" w:rsidRPr="00623650" w:rsidRDefault="00623650" w:rsidP="00623650">
      <w:pPr>
        <w:spacing w:after="0" w:line="240" w:lineRule="auto"/>
        <w:ind w:firstLine="567"/>
        <w:jc w:val="both"/>
        <w:rPr>
          <w:rFonts w:ascii="Times New Roman" w:eastAsia="Calibri" w:hAnsi="Times New Roman" w:cs="Times New Roman"/>
          <w:b/>
          <w:sz w:val="24"/>
          <w:szCs w:val="24"/>
          <w:lang w:eastAsia="ru-RU"/>
        </w:rPr>
      </w:pPr>
    </w:p>
    <w:p w:rsidR="00623650" w:rsidRPr="00623650" w:rsidRDefault="00623650" w:rsidP="00623650">
      <w:pPr>
        <w:spacing w:after="0" w:line="240" w:lineRule="auto"/>
        <w:ind w:firstLine="567"/>
        <w:jc w:val="both"/>
        <w:rPr>
          <w:rFonts w:ascii="Times New Roman" w:eastAsia="Calibri" w:hAnsi="Times New Roman" w:cs="Times New Roman"/>
          <w:sz w:val="24"/>
          <w:szCs w:val="24"/>
          <w:lang w:eastAsia="ru-RU"/>
        </w:rPr>
      </w:pPr>
      <w:r w:rsidRPr="00623650">
        <w:rPr>
          <w:rFonts w:ascii="Times New Roman" w:eastAsia="Calibri" w:hAnsi="Times New Roman" w:cs="Times New Roman"/>
          <w:b/>
          <w:sz w:val="24"/>
          <w:szCs w:val="24"/>
          <w:lang w:eastAsia="ru-RU"/>
        </w:rPr>
        <w:t xml:space="preserve">Особенностью контрольно-измерительных материалов по оценке универсальных учебных действий в том, что их оценка осуществляется </w:t>
      </w:r>
      <w:r w:rsidRPr="00623650">
        <w:rPr>
          <w:rFonts w:ascii="Times New Roman" w:eastAsia="Calibri" w:hAnsi="Times New Roman" w:cs="Times New Roman"/>
          <w:sz w:val="24"/>
          <w:szCs w:val="24"/>
          <w:lang w:eastAsia="ru-RU"/>
        </w:rPr>
        <w:t>по заданиям, представленным в трех формах, которые включаются  в контрольные работы по отдельным предметам, в комплексные работы на межпредметной основе, и отдельную диагностику:</w:t>
      </w:r>
    </w:p>
    <w:p w:rsidR="00623650" w:rsidRPr="00623650" w:rsidRDefault="00623650" w:rsidP="00542440">
      <w:pPr>
        <w:widowControl w:val="0"/>
        <w:numPr>
          <w:ilvl w:val="0"/>
          <w:numId w:val="123"/>
        </w:numPr>
        <w:autoSpaceDE w:val="0"/>
        <w:autoSpaceDN w:val="0"/>
        <w:adjustRightInd w:val="0"/>
        <w:spacing w:after="0" w:line="240" w:lineRule="auto"/>
        <w:ind w:left="0" w:firstLine="567"/>
        <w:jc w:val="both"/>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 xml:space="preserve">диагностические задания, в которых оценивается конкретное универсальное действие и это действие выступает    как результат;  </w:t>
      </w:r>
    </w:p>
    <w:p w:rsidR="00623650" w:rsidRPr="00623650" w:rsidRDefault="00623650" w:rsidP="00542440">
      <w:pPr>
        <w:widowControl w:val="0"/>
        <w:numPr>
          <w:ilvl w:val="0"/>
          <w:numId w:val="123"/>
        </w:numPr>
        <w:autoSpaceDE w:val="0"/>
        <w:autoSpaceDN w:val="0"/>
        <w:adjustRightInd w:val="0"/>
        <w:spacing w:after="0" w:line="240" w:lineRule="auto"/>
        <w:ind w:left="0" w:firstLine="567"/>
        <w:jc w:val="both"/>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 xml:space="preserve">задания в ходе выполнения контрольных работ по предметам, где универсальные учебные действия являются инструментальной основой, от того, как владеет </w:t>
      </w:r>
      <w:proofErr w:type="gramStart"/>
      <w:r w:rsidRPr="00623650">
        <w:rPr>
          <w:rFonts w:ascii="Times New Roman" w:eastAsia="Calibri" w:hAnsi="Times New Roman" w:cs="Times New Roman"/>
          <w:sz w:val="24"/>
          <w:szCs w:val="24"/>
          <w:lang w:eastAsia="ru-RU"/>
        </w:rPr>
        <w:t>обучающийся</w:t>
      </w:r>
      <w:proofErr w:type="gramEnd"/>
      <w:r w:rsidRPr="00623650">
        <w:rPr>
          <w:rFonts w:ascii="Times New Roman" w:eastAsia="Calibri" w:hAnsi="Times New Roman" w:cs="Times New Roman"/>
          <w:sz w:val="24"/>
          <w:szCs w:val="24"/>
          <w:lang w:eastAsia="ru-RU"/>
        </w:rPr>
        <w:t xml:space="preserve"> специальными и метапредметными действиями зависит успешность выполнения работы;</w:t>
      </w:r>
    </w:p>
    <w:p w:rsidR="00623650" w:rsidRPr="00623650" w:rsidRDefault="00623650" w:rsidP="00542440">
      <w:pPr>
        <w:widowControl w:val="0"/>
        <w:numPr>
          <w:ilvl w:val="0"/>
          <w:numId w:val="123"/>
        </w:numPr>
        <w:autoSpaceDE w:val="0"/>
        <w:autoSpaceDN w:val="0"/>
        <w:adjustRightInd w:val="0"/>
        <w:spacing w:after="0" w:line="240" w:lineRule="auto"/>
        <w:ind w:left="0" w:firstLine="567"/>
        <w:jc w:val="both"/>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задания в комплексной работе, которые позволяют оценить универсальные учебные действия на основе навыков работы с информацией;</w:t>
      </w:r>
    </w:p>
    <w:p w:rsidR="00623650" w:rsidRPr="00623650" w:rsidRDefault="00623650" w:rsidP="00542440">
      <w:pPr>
        <w:widowControl w:val="0"/>
        <w:numPr>
          <w:ilvl w:val="0"/>
          <w:numId w:val="123"/>
        </w:numPr>
        <w:autoSpaceDE w:val="0"/>
        <w:autoSpaceDN w:val="0"/>
        <w:adjustRightInd w:val="0"/>
        <w:spacing w:after="0" w:line="240" w:lineRule="auto"/>
        <w:ind w:left="0" w:firstLine="567"/>
        <w:jc w:val="both"/>
        <w:rPr>
          <w:rFonts w:ascii="Times New Roman" w:eastAsia="Calibri" w:hAnsi="Times New Roman" w:cs="Times New Roman"/>
          <w:i/>
          <w:sz w:val="24"/>
          <w:szCs w:val="24"/>
          <w:lang w:eastAsia="ru-RU"/>
        </w:rPr>
      </w:pPr>
      <w:r w:rsidRPr="00623650">
        <w:rPr>
          <w:rFonts w:ascii="Times New Roman" w:eastAsia="Calibri" w:hAnsi="Times New Roman" w:cs="Times New Roman"/>
          <w:sz w:val="24"/>
          <w:szCs w:val="24"/>
          <w:lang w:eastAsia="ru-RU"/>
        </w:rPr>
        <w:t xml:space="preserve">контроль метапредметных результатов, формируемых в рамах </w:t>
      </w:r>
      <w:proofErr w:type="spellStart"/>
      <w:r w:rsidRPr="00623650">
        <w:rPr>
          <w:rFonts w:ascii="Times New Roman" w:eastAsia="Calibri" w:hAnsi="Times New Roman" w:cs="Times New Roman"/>
          <w:sz w:val="24"/>
          <w:szCs w:val="24"/>
          <w:lang w:eastAsia="ru-RU"/>
        </w:rPr>
        <w:t>внеучебной</w:t>
      </w:r>
      <w:proofErr w:type="spellEnd"/>
      <w:r w:rsidRPr="00623650">
        <w:rPr>
          <w:rFonts w:ascii="Times New Roman" w:eastAsia="Calibri" w:hAnsi="Times New Roman" w:cs="Times New Roman"/>
          <w:sz w:val="24"/>
          <w:szCs w:val="24"/>
          <w:lang w:eastAsia="ru-RU"/>
        </w:rPr>
        <w:t xml:space="preserve"> деятельности возможен в рамках выполнения комплексной контрольной работы на межпредметной основе, диагностики, проводимой администрацией, психологом, педагогами в рамках изучения воспитательной работы, внеурочной деятельности, контроля состояния преподавания по классам.</w:t>
      </w:r>
    </w:p>
    <w:p w:rsidR="00623650" w:rsidRPr="00623650" w:rsidRDefault="00623650" w:rsidP="00623650">
      <w:pPr>
        <w:spacing w:after="0" w:line="240" w:lineRule="auto"/>
        <w:jc w:val="both"/>
        <w:rPr>
          <w:rFonts w:ascii="Times New Roman" w:eastAsia="Calibri" w:hAnsi="Times New Roman" w:cs="Times New Roman"/>
          <w:sz w:val="24"/>
          <w:szCs w:val="24"/>
          <w:lang w:eastAsia="ru-RU"/>
        </w:rPr>
      </w:pPr>
      <w:r w:rsidRPr="00623650">
        <w:rPr>
          <w:rFonts w:ascii="Times New Roman" w:eastAsia="Calibri" w:hAnsi="Times New Roman" w:cs="Times New Roman"/>
          <w:b/>
          <w:sz w:val="24"/>
          <w:szCs w:val="24"/>
          <w:lang w:eastAsia="ru-RU"/>
        </w:rPr>
        <w:t>Инструментарий:</w:t>
      </w:r>
      <w:r w:rsidRPr="00623650">
        <w:rPr>
          <w:rFonts w:ascii="Times New Roman" w:eastAsia="Calibri" w:hAnsi="Times New Roman" w:cs="Times New Roman"/>
          <w:sz w:val="24"/>
          <w:szCs w:val="24"/>
          <w:lang w:eastAsia="ru-RU"/>
        </w:rPr>
        <w:t xml:space="preserve"> </w:t>
      </w:r>
    </w:p>
    <w:p w:rsidR="00623650" w:rsidRPr="00623650" w:rsidRDefault="00623650" w:rsidP="00623650">
      <w:pPr>
        <w:spacing w:after="0" w:line="240" w:lineRule="auto"/>
        <w:ind w:firstLine="567"/>
        <w:jc w:val="both"/>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 xml:space="preserve">1. Диагностические задачи по проверке отдельных  видов универсальных учебных действий, которые нельзя оценить в ходе стандартизированной контрольной работы (по А.Г. </w:t>
      </w:r>
      <w:proofErr w:type="spellStart"/>
      <w:r w:rsidRPr="00623650">
        <w:rPr>
          <w:rFonts w:ascii="Times New Roman" w:eastAsia="Calibri" w:hAnsi="Times New Roman" w:cs="Times New Roman"/>
          <w:sz w:val="24"/>
          <w:szCs w:val="24"/>
          <w:lang w:eastAsia="ru-RU"/>
        </w:rPr>
        <w:t>Асмолову</w:t>
      </w:r>
      <w:proofErr w:type="spellEnd"/>
      <w:r w:rsidRPr="00623650">
        <w:rPr>
          <w:rFonts w:ascii="Times New Roman" w:eastAsia="Calibri" w:hAnsi="Times New Roman" w:cs="Times New Roman"/>
          <w:sz w:val="24"/>
          <w:szCs w:val="24"/>
          <w:lang w:eastAsia="ru-RU"/>
        </w:rPr>
        <w:t>).</w:t>
      </w:r>
    </w:p>
    <w:p w:rsidR="00623650" w:rsidRPr="00623650" w:rsidRDefault="00623650" w:rsidP="00623650">
      <w:pPr>
        <w:spacing w:after="0" w:line="240" w:lineRule="auto"/>
        <w:ind w:firstLine="567"/>
        <w:jc w:val="both"/>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 xml:space="preserve">2. Итоговые проверочные работы по предметам УУД как инструментальная основа (по методике </w:t>
      </w:r>
      <w:proofErr w:type="spellStart"/>
      <w:r w:rsidRPr="00623650">
        <w:rPr>
          <w:rFonts w:ascii="Times New Roman" w:eastAsia="Calibri" w:hAnsi="Times New Roman" w:cs="Times New Roman"/>
          <w:sz w:val="24"/>
          <w:szCs w:val="24"/>
          <w:lang w:eastAsia="ru-RU"/>
        </w:rPr>
        <w:t>Г.С.Ковалевой</w:t>
      </w:r>
      <w:proofErr w:type="spellEnd"/>
      <w:r w:rsidRPr="00623650">
        <w:rPr>
          <w:rFonts w:ascii="Times New Roman" w:eastAsia="Calibri" w:hAnsi="Times New Roman" w:cs="Times New Roman"/>
          <w:sz w:val="24"/>
          <w:szCs w:val="24"/>
          <w:lang w:eastAsia="ru-RU"/>
        </w:rPr>
        <w:t>, О.Б. Логиновой).</w:t>
      </w:r>
    </w:p>
    <w:p w:rsidR="00623650" w:rsidRPr="00623650" w:rsidRDefault="00623650" w:rsidP="00623650">
      <w:pPr>
        <w:spacing w:after="0" w:line="240" w:lineRule="auto"/>
        <w:ind w:firstLine="567"/>
        <w:jc w:val="both"/>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3. Комплексные работы на межпредметной основе и  работе с информацией (по Г.С. Ковалевой, О.Б. Логиновой).</w:t>
      </w:r>
    </w:p>
    <w:p w:rsidR="00623650" w:rsidRPr="00623650" w:rsidRDefault="00623650" w:rsidP="00623650">
      <w:pPr>
        <w:spacing w:after="0" w:line="240" w:lineRule="auto"/>
        <w:ind w:firstLine="567"/>
        <w:jc w:val="both"/>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 xml:space="preserve">4. Олимпиадные и творческие задания, задачи поискового характера, проекты (внеурочная деятельность).  </w:t>
      </w:r>
    </w:p>
    <w:p w:rsidR="00623650" w:rsidRPr="00623650" w:rsidRDefault="00623650" w:rsidP="00623650">
      <w:pPr>
        <w:spacing w:after="0" w:line="240" w:lineRule="auto"/>
        <w:ind w:firstLine="567"/>
        <w:jc w:val="both"/>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5. Мониторинг сформированности основных учебных умений.</w:t>
      </w:r>
    </w:p>
    <w:p w:rsidR="00623650" w:rsidRPr="00623650" w:rsidRDefault="00623650" w:rsidP="00623650">
      <w:pPr>
        <w:spacing w:after="0" w:line="240" w:lineRule="auto"/>
        <w:ind w:firstLine="567"/>
        <w:jc w:val="both"/>
        <w:rPr>
          <w:rFonts w:ascii="Times New Roman" w:eastAsia="Calibri" w:hAnsi="Times New Roman" w:cs="Times New Roman"/>
          <w:sz w:val="24"/>
          <w:szCs w:val="24"/>
          <w:lang w:eastAsia="ru-RU"/>
        </w:rPr>
      </w:pPr>
      <w:r w:rsidRPr="00623650">
        <w:rPr>
          <w:rFonts w:ascii="Times New Roman" w:eastAsia="Calibri" w:hAnsi="Times New Roman" w:cs="Times New Roman"/>
          <w:b/>
          <w:sz w:val="24"/>
          <w:szCs w:val="24"/>
          <w:lang w:eastAsia="ru-RU"/>
        </w:rPr>
        <w:t>Методы оценки</w:t>
      </w:r>
      <w:r w:rsidRPr="00623650">
        <w:rPr>
          <w:rFonts w:ascii="Times New Roman" w:eastAsia="Calibri" w:hAnsi="Times New Roman" w:cs="Times New Roman"/>
          <w:sz w:val="24"/>
          <w:szCs w:val="24"/>
          <w:lang w:eastAsia="ru-RU"/>
        </w:rPr>
        <w:t>: фронтальный письменный, индивидуальная беседа, анкетирование, наблюдение.</w:t>
      </w:r>
    </w:p>
    <w:p w:rsidR="00623650" w:rsidRPr="00623650" w:rsidRDefault="00623650" w:rsidP="00623650">
      <w:pPr>
        <w:spacing w:after="0" w:line="240" w:lineRule="auto"/>
        <w:ind w:left="-916" w:firstLine="567"/>
        <w:jc w:val="both"/>
        <w:rPr>
          <w:rFonts w:ascii="Times New Roman" w:eastAsia="Calibri" w:hAnsi="Times New Roman" w:cs="Times New Roman"/>
          <w:sz w:val="24"/>
          <w:szCs w:val="24"/>
          <w:lang w:eastAsia="ru-RU"/>
        </w:rPr>
      </w:pPr>
    </w:p>
    <w:p w:rsidR="00623650" w:rsidRPr="00623650" w:rsidRDefault="00623650" w:rsidP="00623650">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 xml:space="preserve">Оценка сформированности универсальных учебных действий ведётся учителем в течение </w:t>
      </w:r>
      <w:r w:rsidRPr="00623650">
        <w:rPr>
          <w:rFonts w:ascii="Times New Roman" w:eastAsia="Calibri" w:hAnsi="Times New Roman" w:cs="Times New Roman"/>
          <w:sz w:val="24"/>
          <w:szCs w:val="24"/>
          <w:lang w:eastAsia="ru-RU"/>
        </w:rPr>
        <w:lastRenderedPageBreak/>
        <w:t xml:space="preserve">всего учебного года 1 раз в четверть. </w:t>
      </w:r>
    </w:p>
    <w:p w:rsidR="00623650" w:rsidRPr="00623650" w:rsidRDefault="00623650" w:rsidP="00623650">
      <w:pPr>
        <w:spacing w:after="0" w:line="240" w:lineRule="auto"/>
        <w:ind w:firstLine="567"/>
        <w:jc w:val="both"/>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 xml:space="preserve">Результаты продвижения в формировании   таких действий как коммуникативные и регулятивные действия, которые нельзя оценить в ходе стандартизированной итоговой проверочной работы фиксируются в виде оценочных листов прямой или опосредованной оценкой учителя, психолога в </w:t>
      </w:r>
      <w:r w:rsidRPr="00623650">
        <w:rPr>
          <w:rFonts w:ascii="Times New Roman" w:eastAsia="Calibri" w:hAnsi="Times New Roman" w:cs="Times New Roman"/>
          <w:i/>
          <w:sz w:val="24"/>
          <w:szCs w:val="24"/>
          <w:lang w:eastAsia="ru-RU"/>
        </w:rPr>
        <w:t>Портфолио ученика, листах самооценки.</w:t>
      </w:r>
    </w:p>
    <w:p w:rsidR="00623650" w:rsidRPr="00623650" w:rsidRDefault="00623650" w:rsidP="00623650">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На протяжении всего обучения в начальной школе проводится диагностика уровня освоения метапредметных результатов освоения основной образовательной программы по диагностикам:</w:t>
      </w:r>
    </w:p>
    <w:p w:rsidR="00623650" w:rsidRPr="00623650" w:rsidRDefault="00623650" w:rsidP="00623650">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w:t>
      </w:r>
      <w:r w:rsidRPr="00623650">
        <w:rPr>
          <w:rFonts w:ascii="Times New Roman" w:eastAsia="Calibri" w:hAnsi="Times New Roman" w:cs="Times New Roman"/>
          <w:b/>
          <w:bCs/>
          <w:sz w:val="24"/>
          <w:szCs w:val="24"/>
          <w:lang w:eastAsia="ru-RU"/>
        </w:rPr>
        <w:t xml:space="preserve"> </w:t>
      </w:r>
      <w:r w:rsidRPr="00623650">
        <w:rPr>
          <w:rFonts w:ascii="Times New Roman" w:eastAsia="Calibri" w:hAnsi="Times New Roman" w:cs="Times New Roman"/>
          <w:bCs/>
          <w:sz w:val="24"/>
          <w:szCs w:val="24"/>
          <w:lang w:eastAsia="ru-RU"/>
        </w:rPr>
        <w:t>Диагностика уровня сформированности целеполагания учащихся</w:t>
      </w:r>
    </w:p>
    <w:p w:rsidR="00623650" w:rsidRPr="00623650" w:rsidRDefault="00623650" w:rsidP="00623650">
      <w:pPr>
        <w:widowControl w:val="0"/>
        <w:autoSpaceDE w:val="0"/>
        <w:autoSpaceDN w:val="0"/>
        <w:adjustRightInd w:val="0"/>
        <w:spacing w:after="0" w:line="240" w:lineRule="auto"/>
        <w:ind w:firstLine="567"/>
        <w:jc w:val="both"/>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 Уровни сформированности контроля</w:t>
      </w:r>
    </w:p>
    <w:p w:rsidR="00623650" w:rsidRPr="00623650" w:rsidRDefault="00623650" w:rsidP="00623650">
      <w:pPr>
        <w:widowControl w:val="0"/>
        <w:shd w:val="clear" w:color="auto" w:fill="FFFFFF"/>
        <w:autoSpaceDE w:val="0"/>
        <w:autoSpaceDN w:val="0"/>
        <w:adjustRightInd w:val="0"/>
        <w:spacing w:after="0" w:line="240" w:lineRule="auto"/>
        <w:ind w:firstLine="567"/>
        <w:jc w:val="both"/>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 Уровни развития оценки</w:t>
      </w:r>
    </w:p>
    <w:p w:rsidR="00623650" w:rsidRPr="00623650" w:rsidRDefault="00623650" w:rsidP="00623650">
      <w:pPr>
        <w:spacing w:after="0" w:line="240" w:lineRule="auto"/>
        <w:ind w:left="567" w:firstLine="567"/>
        <w:jc w:val="both"/>
        <w:rPr>
          <w:rFonts w:ascii="Times New Roman" w:eastAsia="Calibri" w:hAnsi="Times New Roman" w:cs="Times New Roman"/>
          <w:sz w:val="24"/>
          <w:szCs w:val="24"/>
          <w:lang w:val="x-none" w:eastAsia="ru-RU"/>
        </w:rPr>
      </w:pPr>
    </w:p>
    <w:p w:rsidR="00623650" w:rsidRPr="00623650" w:rsidRDefault="00623650" w:rsidP="00623650">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23650">
        <w:rPr>
          <w:rFonts w:ascii="Times New Roman" w:eastAsia="Calibri" w:hAnsi="Times New Roman" w:cs="Times New Roman"/>
          <w:b/>
          <w:bCs/>
          <w:sz w:val="24"/>
          <w:szCs w:val="24"/>
          <w:lang w:eastAsia="ru-RU"/>
        </w:rPr>
        <w:t>Диагностика уровня сформированности целеполагания учащихся</w:t>
      </w:r>
    </w:p>
    <w:tbl>
      <w:tblPr>
        <w:tblW w:w="0" w:type="auto"/>
        <w:tblCellMar>
          <w:left w:w="0" w:type="dxa"/>
          <w:right w:w="0" w:type="dxa"/>
        </w:tblCellMar>
        <w:tblLook w:val="00A0" w:firstRow="1" w:lastRow="0" w:firstColumn="1" w:lastColumn="0" w:noHBand="0" w:noVBand="0"/>
      </w:tblPr>
      <w:tblGrid>
        <w:gridCol w:w="2285"/>
        <w:gridCol w:w="3459"/>
        <w:gridCol w:w="4090"/>
      </w:tblGrid>
      <w:tr w:rsidR="00623650" w:rsidRPr="00623650" w:rsidTr="003434B8">
        <w:tc>
          <w:tcPr>
            <w:tcW w:w="22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proofErr w:type="spellStart"/>
            <w:r w:rsidRPr="00623650">
              <w:rPr>
                <w:rFonts w:ascii="Times New Roman" w:eastAsia="Calibri" w:hAnsi="Times New Roman" w:cs="Times New Roman"/>
                <w:b/>
                <w:bCs/>
                <w:sz w:val="24"/>
                <w:szCs w:val="24"/>
                <w:lang w:val="en-US" w:eastAsia="ru-RU"/>
              </w:rPr>
              <w:t>Уровень</w:t>
            </w:r>
            <w:proofErr w:type="spellEnd"/>
          </w:p>
        </w:tc>
        <w:tc>
          <w:tcPr>
            <w:tcW w:w="345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proofErr w:type="spellStart"/>
            <w:r w:rsidRPr="00623650">
              <w:rPr>
                <w:rFonts w:ascii="Times New Roman" w:eastAsia="Calibri" w:hAnsi="Times New Roman" w:cs="Times New Roman"/>
                <w:b/>
                <w:bCs/>
                <w:sz w:val="24"/>
                <w:szCs w:val="24"/>
                <w:lang w:val="en-US" w:eastAsia="ru-RU"/>
              </w:rPr>
              <w:t>Показатель</w:t>
            </w:r>
            <w:proofErr w:type="spellEnd"/>
            <w:r w:rsidRPr="00623650">
              <w:rPr>
                <w:rFonts w:ascii="Times New Roman" w:eastAsia="Calibri" w:hAnsi="Times New Roman" w:cs="Times New Roman"/>
                <w:b/>
                <w:bCs/>
                <w:sz w:val="24"/>
                <w:szCs w:val="24"/>
                <w:lang w:val="en-US" w:eastAsia="ru-RU"/>
              </w:rPr>
              <w:t xml:space="preserve"> сформированности</w:t>
            </w:r>
          </w:p>
        </w:tc>
        <w:tc>
          <w:tcPr>
            <w:tcW w:w="409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proofErr w:type="spellStart"/>
            <w:r w:rsidRPr="00623650">
              <w:rPr>
                <w:rFonts w:ascii="Times New Roman" w:eastAsia="Calibri" w:hAnsi="Times New Roman" w:cs="Times New Roman"/>
                <w:b/>
                <w:bCs/>
                <w:sz w:val="24"/>
                <w:szCs w:val="24"/>
                <w:lang w:val="en-US" w:eastAsia="ru-RU"/>
              </w:rPr>
              <w:t>Поведенческие</w:t>
            </w:r>
            <w:proofErr w:type="spellEnd"/>
            <w:r w:rsidRPr="00623650">
              <w:rPr>
                <w:rFonts w:ascii="Times New Roman" w:eastAsia="Calibri" w:hAnsi="Times New Roman" w:cs="Times New Roman"/>
                <w:b/>
                <w:bCs/>
                <w:sz w:val="24"/>
                <w:szCs w:val="24"/>
                <w:lang w:val="en-US" w:eastAsia="ru-RU"/>
              </w:rPr>
              <w:t xml:space="preserve"> </w:t>
            </w:r>
            <w:proofErr w:type="spellStart"/>
            <w:r w:rsidRPr="00623650">
              <w:rPr>
                <w:rFonts w:ascii="Times New Roman" w:eastAsia="Calibri" w:hAnsi="Times New Roman" w:cs="Times New Roman"/>
                <w:b/>
                <w:bCs/>
                <w:sz w:val="24"/>
                <w:szCs w:val="24"/>
                <w:lang w:val="en-US" w:eastAsia="ru-RU"/>
              </w:rPr>
              <w:t>индикаторы</w:t>
            </w:r>
            <w:proofErr w:type="spellEnd"/>
            <w:r w:rsidRPr="00623650">
              <w:rPr>
                <w:rFonts w:ascii="Times New Roman" w:eastAsia="Calibri" w:hAnsi="Times New Roman" w:cs="Times New Roman"/>
                <w:b/>
                <w:bCs/>
                <w:sz w:val="24"/>
                <w:szCs w:val="24"/>
                <w:lang w:val="en-US" w:eastAsia="ru-RU"/>
              </w:rPr>
              <w:t xml:space="preserve">  сформированности</w:t>
            </w:r>
          </w:p>
        </w:tc>
      </w:tr>
      <w:tr w:rsidR="00623650" w:rsidRPr="00623650" w:rsidTr="003434B8">
        <w:tc>
          <w:tcPr>
            <w:tcW w:w="22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623650">
              <w:rPr>
                <w:rFonts w:ascii="Times New Roman" w:eastAsia="Calibri" w:hAnsi="Times New Roman" w:cs="Times New Roman"/>
                <w:sz w:val="24"/>
                <w:szCs w:val="24"/>
                <w:lang w:val="en-US" w:eastAsia="ru-RU"/>
              </w:rPr>
              <w:t xml:space="preserve">1. </w:t>
            </w:r>
            <w:proofErr w:type="spellStart"/>
            <w:r w:rsidRPr="00623650">
              <w:rPr>
                <w:rFonts w:ascii="Times New Roman" w:eastAsia="Calibri" w:hAnsi="Times New Roman" w:cs="Times New Roman"/>
                <w:sz w:val="24"/>
                <w:szCs w:val="24"/>
                <w:lang w:val="en-US" w:eastAsia="ru-RU"/>
              </w:rPr>
              <w:t>Отсутствие</w:t>
            </w:r>
            <w:proofErr w:type="spellEnd"/>
            <w:r w:rsidRPr="00623650">
              <w:rPr>
                <w:rFonts w:ascii="Times New Roman" w:eastAsia="Calibri" w:hAnsi="Times New Roman" w:cs="Times New Roman"/>
                <w:sz w:val="24"/>
                <w:szCs w:val="24"/>
                <w:lang w:val="en-US" w:eastAsia="ru-RU"/>
              </w:rPr>
              <w:t xml:space="preserve"> </w:t>
            </w:r>
            <w:proofErr w:type="spellStart"/>
            <w:r w:rsidRPr="00623650">
              <w:rPr>
                <w:rFonts w:ascii="Times New Roman" w:eastAsia="Calibri" w:hAnsi="Times New Roman" w:cs="Times New Roman"/>
                <w:sz w:val="24"/>
                <w:szCs w:val="24"/>
                <w:lang w:val="en-US" w:eastAsia="ru-RU"/>
              </w:rPr>
              <w:t>цели</w:t>
            </w:r>
            <w:proofErr w:type="spellEnd"/>
          </w:p>
        </w:tc>
        <w:tc>
          <w:tcPr>
            <w:tcW w:w="3459" w:type="dxa"/>
            <w:tcBorders>
              <w:top w:val="nil"/>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Предъявляемое требование осознается лишь частично. Включаясь в работу, быстро отвлекается или ведет себя хаотично. Может принимать лишь простейшие цели (не предполагающие промежуточные цели-требования)</w:t>
            </w:r>
          </w:p>
        </w:tc>
        <w:tc>
          <w:tcPr>
            <w:tcW w:w="4090" w:type="dxa"/>
            <w:tcBorders>
              <w:top w:val="nil"/>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Плохо различает учебные задачи разного типа; отсутствует реакция на новизну задачи, не может выделить промежуточные цели, нуждается в пооперационном контроле со стороны учителя, не может ответить на вопросы о том, что он собирается делать или сделал</w:t>
            </w:r>
          </w:p>
        </w:tc>
      </w:tr>
      <w:tr w:rsidR="00623650" w:rsidRPr="00623650" w:rsidTr="003434B8">
        <w:tc>
          <w:tcPr>
            <w:tcW w:w="22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623650">
              <w:rPr>
                <w:rFonts w:ascii="Times New Roman" w:eastAsia="Calibri" w:hAnsi="Times New Roman" w:cs="Times New Roman"/>
                <w:sz w:val="24"/>
                <w:szCs w:val="24"/>
                <w:lang w:val="en-US" w:eastAsia="ru-RU"/>
              </w:rPr>
              <w:t xml:space="preserve">2. </w:t>
            </w:r>
            <w:proofErr w:type="spellStart"/>
            <w:r w:rsidRPr="00623650">
              <w:rPr>
                <w:rFonts w:ascii="Times New Roman" w:eastAsia="Calibri" w:hAnsi="Times New Roman" w:cs="Times New Roman"/>
                <w:sz w:val="24"/>
                <w:szCs w:val="24"/>
                <w:lang w:val="en-US" w:eastAsia="ru-RU"/>
              </w:rPr>
              <w:t>Принятие</w:t>
            </w:r>
            <w:proofErr w:type="spellEnd"/>
            <w:r w:rsidRPr="00623650">
              <w:rPr>
                <w:rFonts w:ascii="Times New Roman" w:eastAsia="Calibri" w:hAnsi="Times New Roman" w:cs="Times New Roman"/>
                <w:sz w:val="24"/>
                <w:szCs w:val="24"/>
                <w:lang w:val="en-US" w:eastAsia="ru-RU"/>
              </w:rPr>
              <w:t xml:space="preserve"> </w:t>
            </w:r>
            <w:proofErr w:type="spellStart"/>
            <w:r w:rsidRPr="00623650">
              <w:rPr>
                <w:rFonts w:ascii="Times New Roman" w:eastAsia="Calibri" w:hAnsi="Times New Roman" w:cs="Times New Roman"/>
                <w:sz w:val="24"/>
                <w:szCs w:val="24"/>
                <w:lang w:val="en-US" w:eastAsia="ru-RU"/>
              </w:rPr>
              <w:t>практической</w:t>
            </w:r>
            <w:proofErr w:type="spellEnd"/>
            <w:r w:rsidRPr="00623650">
              <w:rPr>
                <w:rFonts w:ascii="Times New Roman" w:eastAsia="Calibri" w:hAnsi="Times New Roman" w:cs="Times New Roman"/>
                <w:sz w:val="24"/>
                <w:szCs w:val="24"/>
                <w:lang w:val="en-US" w:eastAsia="ru-RU"/>
              </w:rPr>
              <w:t xml:space="preserve"> </w:t>
            </w:r>
            <w:proofErr w:type="spellStart"/>
            <w:r w:rsidRPr="00623650">
              <w:rPr>
                <w:rFonts w:ascii="Times New Roman" w:eastAsia="Calibri" w:hAnsi="Times New Roman" w:cs="Times New Roman"/>
                <w:sz w:val="24"/>
                <w:szCs w:val="24"/>
                <w:lang w:val="en-US" w:eastAsia="ru-RU"/>
              </w:rPr>
              <w:t>задачи</w:t>
            </w:r>
            <w:proofErr w:type="spellEnd"/>
          </w:p>
        </w:tc>
        <w:tc>
          <w:tcPr>
            <w:tcW w:w="3459" w:type="dxa"/>
            <w:tcBorders>
              <w:top w:val="nil"/>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Принимает и выполняет только практические задачи (но не теоретические), в теоретических задачах не ориентируется</w:t>
            </w:r>
          </w:p>
        </w:tc>
        <w:tc>
          <w:tcPr>
            <w:tcW w:w="4090" w:type="dxa"/>
            <w:tcBorders>
              <w:top w:val="nil"/>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Осознает, что надо делать в процессе решения практической задачи; в отношении теоретических задач не может осуществлять целенаправленных действий</w:t>
            </w:r>
          </w:p>
        </w:tc>
      </w:tr>
      <w:tr w:rsidR="00623650" w:rsidRPr="00623650" w:rsidTr="003434B8">
        <w:tc>
          <w:tcPr>
            <w:tcW w:w="22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 xml:space="preserve">3. Переопределение познавательной задачи в </w:t>
            </w:r>
            <w:proofErr w:type="gramStart"/>
            <w:r w:rsidRPr="00623650">
              <w:rPr>
                <w:rFonts w:ascii="Times New Roman" w:eastAsia="Calibri" w:hAnsi="Times New Roman" w:cs="Times New Roman"/>
                <w:sz w:val="24"/>
                <w:szCs w:val="24"/>
                <w:lang w:eastAsia="ru-RU"/>
              </w:rPr>
              <w:t>практическую</w:t>
            </w:r>
            <w:proofErr w:type="gramEnd"/>
          </w:p>
        </w:tc>
        <w:tc>
          <w:tcPr>
            <w:tcW w:w="3459" w:type="dxa"/>
            <w:tcBorders>
              <w:top w:val="nil"/>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Принимает и выполняет только практические задачи, в теоретических задачах не ориентируется</w:t>
            </w:r>
          </w:p>
        </w:tc>
        <w:tc>
          <w:tcPr>
            <w:tcW w:w="4090" w:type="dxa"/>
            <w:tcBorders>
              <w:top w:val="nil"/>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Осознает, что надо делать и что сделал в процессе решения практической задачи; в отношении теоретических задач не может осуществлять целенаправленных действий</w:t>
            </w:r>
          </w:p>
        </w:tc>
      </w:tr>
      <w:tr w:rsidR="00623650" w:rsidRPr="00623650" w:rsidTr="003434B8">
        <w:tc>
          <w:tcPr>
            <w:tcW w:w="22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623650">
              <w:rPr>
                <w:rFonts w:ascii="Times New Roman" w:eastAsia="Calibri" w:hAnsi="Times New Roman" w:cs="Times New Roman"/>
                <w:sz w:val="24"/>
                <w:szCs w:val="24"/>
                <w:lang w:val="en-US" w:eastAsia="ru-RU"/>
              </w:rPr>
              <w:t xml:space="preserve">4. </w:t>
            </w:r>
            <w:proofErr w:type="spellStart"/>
            <w:r w:rsidRPr="00623650">
              <w:rPr>
                <w:rFonts w:ascii="Times New Roman" w:eastAsia="Calibri" w:hAnsi="Times New Roman" w:cs="Times New Roman"/>
                <w:sz w:val="24"/>
                <w:szCs w:val="24"/>
                <w:lang w:val="en-US" w:eastAsia="ru-RU"/>
              </w:rPr>
              <w:t>Принятие</w:t>
            </w:r>
            <w:proofErr w:type="spellEnd"/>
            <w:r w:rsidRPr="00623650">
              <w:rPr>
                <w:rFonts w:ascii="Times New Roman" w:eastAsia="Calibri" w:hAnsi="Times New Roman" w:cs="Times New Roman"/>
                <w:sz w:val="24"/>
                <w:szCs w:val="24"/>
                <w:lang w:val="en-US" w:eastAsia="ru-RU"/>
              </w:rPr>
              <w:t xml:space="preserve"> </w:t>
            </w:r>
            <w:proofErr w:type="spellStart"/>
            <w:r w:rsidRPr="00623650">
              <w:rPr>
                <w:rFonts w:ascii="Times New Roman" w:eastAsia="Calibri" w:hAnsi="Times New Roman" w:cs="Times New Roman"/>
                <w:sz w:val="24"/>
                <w:szCs w:val="24"/>
                <w:lang w:val="en-US" w:eastAsia="ru-RU"/>
              </w:rPr>
              <w:t>познавательной</w:t>
            </w:r>
            <w:proofErr w:type="spellEnd"/>
            <w:r w:rsidRPr="00623650">
              <w:rPr>
                <w:rFonts w:ascii="Times New Roman" w:eastAsia="Calibri" w:hAnsi="Times New Roman" w:cs="Times New Roman"/>
                <w:sz w:val="24"/>
                <w:szCs w:val="24"/>
                <w:lang w:val="en-US" w:eastAsia="ru-RU"/>
              </w:rPr>
              <w:t xml:space="preserve"> </w:t>
            </w:r>
            <w:proofErr w:type="spellStart"/>
            <w:r w:rsidRPr="00623650">
              <w:rPr>
                <w:rFonts w:ascii="Times New Roman" w:eastAsia="Calibri" w:hAnsi="Times New Roman" w:cs="Times New Roman"/>
                <w:sz w:val="24"/>
                <w:szCs w:val="24"/>
                <w:lang w:val="en-US" w:eastAsia="ru-RU"/>
              </w:rPr>
              <w:t>цели</w:t>
            </w:r>
            <w:proofErr w:type="spellEnd"/>
          </w:p>
        </w:tc>
        <w:tc>
          <w:tcPr>
            <w:tcW w:w="3459" w:type="dxa"/>
            <w:tcBorders>
              <w:top w:val="nil"/>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Принятая познавательная цель сохраняется при выполнении учебных действий и регулирует весь процесс их выполнения; четко выполняется требование познавательной задачи</w:t>
            </w:r>
          </w:p>
        </w:tc>
        <w:tc>
          <w:tcPr>
            <w:tcW w:w="4090" w:type="dxa"/>
            <w:tcBorders>
              <w:top w:val="nil"/>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Охотно осуществляет решение познавательной задачи, не изменяя ее (не подменяя практической задачей и не выходя за ее требования), четко может дать отчет о своих действиях после принятого решения</w:t>
            </w:r>
          </w:p>
        </w:tc>
      </w:tr>
      <w:tr w:rsidR="00623650" w:rsidRPr="00623650" w:rsidTr="003434B8">
        <w:tc>
          <w:tcPr>
            <w:tcW w:w="22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 xml:space="preserve">5. Переопределение практической задачи в </w:t>
            </w:r>
            <w:proofErr w:type="gramStart"/>
            <w:r w:rsidRPr="00623650">
              <w:rPr>
                <w:rFonts w:ascii="Times New Roman" w:eastAsia="Calibri" w:hAnsi="Times New Roman" w:cs="Times New Roman"/>
                <w:sz w:val="24"/>
                <w:szCs w:val="24"/>
                <w:lang w:eastAsia="ru-RU"/>
              </w:rPr>
              <w:t>теоретическую</w:t>
            </w:r>
            <w:proofErr w:type="gramEnd"/>
          </w:p>
        </w:tc>
        <w:tc>
          <w:tcPr>
            <w:tcW w:w="3459" w:type="dxa"/>
            <w:tcBorders>
              <w:top w:val="nil"/>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Столкнувшись с новой практической задачей, самостоятельно формулирует познавательную цель и строит действие в соответствии с ней</w:t>
            </w:r>
          </w:p>
        </w:tc>
        <w:tc>
          <w:tcPr>
            <w:tcW w:w="4090" w:type="dxa"/>
            <w:tcBorders>
              <w:top w:val="nil"/>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Невозможность решить новую практическую задачу объясняет отсутствие адекватных способов; четко осознает свою цель и структуру найденного способа</w:t>
            </w:r>
          </w:p>
        </w:tc>
      </w:tr>
      <w:tr w:rsidR="00623650" w:rsidRPr="00623650" w:rsidTr="003434B8">
        <w:tc>
          <w:tcPr>
            <w:tcW w:w="22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623650">
              <w:rPr>
                <w:rFonts w:ascii="Times New Roman" w:eastAsia="Calibri" w:hAnsi="Times New Roman" w:cs="Times New Roman"/>
                <w:sz w:val="24"/>
                <w:szCs w:val="24"/>
                <w:lang w:val="en-US" w:eastAsia="ru-RU"/>
              </w:rPr>
              <w:t xml:space="preserve">6. </w:t>
            </w:r>
            <w:proofErr w:type="spellStart"/>
            <w:r w:rsidRPr="00623650">
              <w:rPr>
                <w:rFonts w:ascii="Times New Roman" w:eastAsia="Calibri" w:hAnsi="Times New Roman" w:cs="Times New Roman"/>
                <w:sz w:val="24"/>
                <w:szCs w:val="24"/>
                <w:lang w:val="en-US" w:eastAsia="ru-RU"/>
              </w:rPr>
              <w:t>Самостоятельная</w:t>
            </w:r>
            <w:proofErr w:type="spellEnd"/>
            <w:r w:rsidRPr="00623650">
              <w:rPr>
                <w:rFonts w:ascii="Times New Roman" w:eastAsia="Calibri" w:hAnsi="Times New Roman" w:cs="Times New Roman"/>
                <w:sz w:val="24"/>
                <w:szCs w:val="24"/>
                <w:lang w:val="en-US" w:eastAsia="ru-RU"/>
              </w:rPr>
              <w:t xml:space="preserve"> </w:t>
            </w:r>
            <w:proofErr w:type="spellStart"/>
            <w:r w:rsidRPr="00623650">
              <w:rPr>
                <w:rFonts w:ascii="Times New Roman" w:eastAsia="Calibri" w:hAnsi="Times New Roman" w:cs="Times New Roman"/>
                <w:sz w:val="24"/>
                <w:szCs w:val="24"/>
                <w:lang w:val="en-US" w:eastAsia="ru-RU"/>
              </w:rPr>
              <w:t>постановка</w:t>
            </w:r>
            <w:proofErr w:type="spellEnd"/>
            <w:r w:rsidRPr="00623650">
              <w:rPr>
                <w:rFonts w:ascii="Times New Roman" w:eastAsia="Calibri" w:hAnsi="Times New Roman" w:cs="Times New Roman"/>
                <w:sz w:val="24"/>
                <w:szCs w:val="24"/>
                <w:lang w:val="en-US" w:eastAsia="ru-RU"/>
              </w:rPr>
              <w:t xml:space="preserve"> </w:t>
            </w:r>
            <w:proofErr w:type="spellStart"/>
            <w:r w:rsidRPr="00623650">
              <w:rPr>
                <w:rFonts w:ascii="Times New Roman" w:eastAsia="Calibri" w:hAnsi="Times New Roman" w:cs="Times New Roman"/>
                <w:sz w:val="24"/>
                <w:szCs w:val="24"/>
                <w:lang w:val="en-US" w:eastAsia="ru-RU"/>
              </w:rPr>
              <w:t>учебных</w:t>
            </w:r>
            <w:proofErr w:type="spellEnd"/>
            <w:r w:rsidRPr="00623650">
              <w:rPr>
                <w:rFonts w:ascii="Times New Roman" w:eastAsia="Calibri" w:hAnsi="Times New Roman" w:cs="Times New Roman"/>
                <w:sz w:val="24"/>
                <w:szCs w:val="24"/>
                <w:lang w:val="en-US" w:eastAsia="ru-RU"/>
              </w:rPr>
              <w:t xml:space="preserve"> </w:t>
            </w:r>
            <w:proofErr w:type="spellStart"/>
            <w:r w:rsidRPr="00623650">
              <w:rPr>
                <w:rFonts w:ascii="Times New Roman" w:eastAsia="Calibri" w:hAnsi="Times New Roman" w:cs="Times New Roman"/>
                <w:sz w:val="24"/>
                <w:szCs w:val="24"/>
                <w:lang w:val="en-US" w:eastAsia="ru-RU"/>
              </w:rPr>
              <w:t>целей</w:t>
            </w:r>
            <w:proofErr w:type="spellEnd"/>
          </w:p>
        </w:tc>
        <w:tc>
          <w:tcPr>
            <w:tcW w:w="3459" w:type="dxa"/>
            <w:tcBorders>
              <w:top w:val="nil"/>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Самостоятельно формулирует познавательные цели, выходя за пределы требований программы</w:t>
            </w:r>
          </w:p>
        </w:tc>
        <w:tc>
          <w:tcPr>
            <w:tcW w:w="4090" w:type="dxa"/>
            <w:tcBorders>
              <w:top w:val="nil"/>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Выдвигает содержательные гипотезы, учебная деятельность приобретает форму активного исследования способов действия</w:t>
            </w:r>
          </w:p>
        </w:tc>
      </w:tr>
    </w:tbl>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623650" w:rsidRPr="00623650" w:rsidRDefault="00623650" w:rsidP="00623650">
      <w:pPr>
        <w:widowControl w:val="0"/>
        <w:autoSpaceDE w:val="0"/>
        <w:autoSpaceDN w:val="0"/>
        <w:adjustRightInd w:val="0"/>
        <w:spacing w:after="0" w:line="240" w:lineRule="auto"/>
        <w:jc w:val="center"/>
        <w:rPr>
          <w:rFonts w:ascii="Times New Roman" w:eastAsia="Calibri" w:hAnsi="Times New Roman" w:cs="Times New Roman"/>
          <w:b/>
          <w:bCs/>
          <w:sz w:val="24"/>
          <w:szCs w:val="24"/>
          <w:lang w:val="en-US" w:eastAsia="ru-RU"/>
        </w:rPr>
      </w:pPr>
      <w:proofErr w:type="spellStart"/>
      <w:r w:rsidRPr="00623650">
        <w:rPr>
          <w:rFonts w:ascii="Times New Roman" w:eastAsia="Calibri" w:hAnsi="Times New Roman" w:cs="Times New Roman"/>
          <w:b/>
          <w:bCs/>
          <w:sz w:val="24"/>
          <w:szCs w:val="24"/>
          <w:lang w:val="en-US" w:eastAsia="ru-RU"/>
        </w:rPr>
        <w:lastRenderedPageBreak/>
        <w:t>Уровни</w:t>
      </w:r>
      <w:proofErr w:type="spellEnd"/>
      <w:r w:rsidRPr="00623650">
        <w:rPr>
          <w:rFonts w:ascii="Times New Roman" w:eastAsia="Calibri" w:hAnsi="Times New Roman" w:cs="Times New Roman"/>
          <w:b/>
          <w:bCs/>
          <w:sz w:val="24"/>
          <w:szCs w:val="24"/>
          <w:lang w:val="en-US" w:eastAsia="ru-RU"/>
        </w:rPr>
        <w:t xml:space="preserve"> </w:t>
      </w:r>
      <w:proofErr w:type="spellStart"/>
      <w:r w:rsidRPr="00623650">
        <w:rPr>
          <w:rFonts w:ascii="Times New Roman" w:eastAsia="Calibri" w:hAnsi="Times New Roman" w:cs="Times New Roman"/>
          <w:b/>
          <w:bCs/>
          <w:sz w:val="24"/>
          <w:szCs w:val="24"/>
          <w:lang w:val="en-US" w:eastAsia="ru-RU"/>
        </w:rPr>
        <w:t>развития</w:t>
      </w:r>
      <w:proofErr w:type="spellEnd"/>
      <w:r w:rsidRPr="00623650">
        <w:rPr>
          <w:rFonts w:ascii="Times New Roman" w:eastAsia="Calibri" w:hAnsi="Times New Roman" w:cs="Times New Roman"/>
          <w:b/>
          <w:bCs/>
          <w:sz w:val="24"/>
          <w:szCs w:val="24"/>
          <w:lang w:val="en-US" w:eastAsia="ru-RU"/>
        </w:rPr>
        <w:t xml:space="preserve"> </w:t>
      </w:r>
      <w:proofErr w:type="spellStart"/>
      <w:r w:rsidRPr="00623650">
        <w:rPr>
          <w:rFonts w:ascii="Times New Roman" w:eastAsia="Calibri" w:hAnsi="Times New Roman" w:cs="Times New Roman"/>
          <w:b/>
          <w:bCs/>
          <w:sz w:val="24"/>
          <w:szCs w:val="24"/>
          <w:lang w:val="en-US" w:eastAsia="ru-RU"/>
        </w:rPr>
        <w:t>контроля</w:t>
      </w:r>
      <w:proofErr w:type="spellEnd"/>
    </w:p>
    <w:tbl>
      <w:tblPr>
        <w:tblW w:w="9606" w:type="dxa"/>
        <w:tblCellMar>
          <w:left w:w="0" w:type="dxa"/>
          <w:right w:w="0" w:type="dxa"/>
        </w:tblCellMar>
        <w:tblLook w:val="00A0" w:firstRow="1" w:lastRow="0" w:firstColumn="1" w:lastColumn="0" w:noHBand="0" w:noVBand="0"/>
      </w:tblPr>
      <w:tblGrid>
        <w:gridCol w:w="2235"/>
        <w:gridCol w:w="3402"/>
        <w:gridCol w:w="3969"/>
      </w:tblGrid>
      <w:tr w:rsidR="00623650" w:rsidRPr="00623650" w:rsidTr="003434B8">
        <w:trPr>
          <w:trHeight w:val="145"/>
        </w:trPr>
        <w:tc>
          <w:tcPr>
            <w:tcW w:w="22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proofErr w:type="spellStart"/>
            <w:r w:rsidRPr="00623650">
              <w:rPr>
                <w:rFonts w:ascii="Times New Roman" w:eastAsia="Calibri" w:hAnsi="Times New Roman" w:cs="Times New Roman"/>
                <w:b/>
                <w:bCs/>
                <w:sz w:val="24"/>
                <w:szCs w:val="24"/>
                <w:lang w:val="en-US" w:eastAsia="ru-RU"/>
              </w:rPr>
              <w:t>Уровень</w:t>
            </w:r>
            <w:proofErr w:type="spellEnd"/>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proofErr w:type="spellStart"/>
            <w:r w:rsidRPr="00623650">
              <w:rPr>
                <w:rFonts w:ascii="Times New Roman" w:eastAsia="Calibri" w:hAnsi="Times New Roman" w:cs="Times New Roman"/>
                <w:b/>
                <w:bCs/>
                <w:sz w:val="24"/>
                <w:szCs w:val="24"/>
                <w:lang w:val="en-US" w:eastAsia="ru-RU"/>
              </w:rPr>
              <w:t>Показатель</w:t>
            </w:r>
            <w:proofErr w:type="spellEnd"/>
            <w:r w:rsidRPr="00623650">
              <w:rPr>
                <w:rFonts w:ascii="Times New Roman" w:eastAsia="Calibri" w:hAnsi="Times New Roman" w:cs="Times New Roman"/>
                <w:b/>
                <w:bCs/>
                <w:sz w:val="24"/>
                <w:szCs w:val="24"/>
                <w:lang w:val="en-US" w:eastAsia="ru-RU"/>
              </w:rPr>
              <w:t xml:space="preserve"> сформированности</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proofErr w:type="spellStart"/>
            <w:r w:rsidRPr="00623650">
              <w:rPr>
                <w:rFonts w:ascii="Times New Roman" w:eastAsia="Calibri" w:hAnsi="Times New Roman" w:cs="Times New Roman"/>
                <w:b/>
                <w:bCs/>
                <w:sz w:val="24"/>
                <w:szCs w:val="24"/>
                <w:lang w:val="en-US" w:eastAsia="ru-RU"/>
              </w:rPr>
              <w:t>Дополнительный</w:t>
            </w:r>
            <w:proofErr w:type="spellEnd"/>
            <w:r w:rsidRPr="00623650">
              <w:rPr>
                <w:rFonts w:ascii="Times New Roman" w:eastAsia="Calibri" w:hAnsi="Times New Roman" w:cs="Times New Roman"/>
                <w:b/>
                <w:bCs/>
                <w:sz w:val="24"/>
                <w:szCs w:val="24"/>
                <w:lang w:val="en-US" w:eastAsia="ru-RU"/>
              </w:rPr>
              <w:t xml:space="preserve"> </w:t>
            </w:r>
            <w:proofErr w:type="spellStart"/>
            <w:r w:rsidRPr="00623650">
              <w:rPr>
                <w:rFonts w:ascii="Times New Roman" w:eastAsia="Calibri" w:hAnsi="Times New Roman" w:cs="Times New Roman"/>
                <w:b/>
                <w:bCs/>
                <w:sz w:val="24"/>
                <w:szCs w:val="24"/>
                <w:lang w:val="en-US" w:eastAsia="ru-RU"/>
              </w:rPr>
              <w:t>диагностический</w:t>
            </w:r>
            <w:proofErr w:type="spellEnd"/>
            <w:r w:rsidRPr="00623650">
              <w:rPr>
                <w:rFonts w:ascii="Times New Roman" w:eastAsia="Calibri" w:hAnsi="Times New Roman" w:cs="Times New Roman"/>
                <w:b/>
                <w:bCs/>
                <w:sz w:val="24"/>
                <w:szCs w:val="24"/>
                <w:lang w:val="en-US" w:eastAsia="ru-RU"/>
              </w:rPr>
              <w:t xml:space="preserve"> </w:t>
            </w:r>
            <w:proofErr w:type="spellStart"/>
            <w:r w:rsidRPr="00623650">
              <w:rPr>
                <w:rFonts w:ascii="Times New Roman" w:eastAsia="Calibri" w:hAnsi="Times New Roman" w:cs="Times New Roman"/>
                <w:b/>
                <w:bCs/>
                <w:sz w:val="24"/>
                <w:szCs w:val="24"/>
                <w:lang w:val="en-US" w:eastAsia="ru-RU"/>
              </w:rPr>
              <w:t>признак</w:t>
            </w:r>
            <w:proofErr w:type="spellEnd"/>
          </w:p>
        </w:tc>
      </w:tr>
      <w:tr w:rsidR="00623650" w:rsidRPr="00623650" w:rsidTr="003434B8">
        <w:trPr>
          <w:trHeight w:val="427"/>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623650">
              <w:rPr>
                <w:rFonts w:ascii="Times New Roman" w:eastAsia="Calibri" w:hAnsi="Times New Roman" w:cs="Times New Roman"/>
                <w:sz w:val="24"/>
                <w:szCs w:val="24"/>
                <w:lang w:val="en-US" w:eastAsia="ru-RU"/>
              </w:rPr>
              <w:t xml:space="preserve">1. </w:t>
            </w:r>
            <w:proofErr w:type="spellStart"/>
            <w:r w:rsidRPr="00623650">
              <w:rPr>
                <w:rFonts w:ascii="Times New Roman" w:eastAsia="Calibri" w:hAnsi="Times New Roman" w:cs="Times New Roman"/>
                <w:sz w:val="24"/>
                <w:szCs w:val="24"/>
                <w:lang w:val="en-US" w:eastAsia="ru-RU"/>
              </w:rPr>
              <w:t>Отсутствие</w:t>
            </w:r>
            <w:proofErr w:type="spellEnd"/>
            <w:r w:rsidRPr="00623650">
              <w:rPr>
                <w:rFonts w:ascii="Times New Roman" w:eastAsia="Calibri" w:hAnsi="Times New Roman" w:cs="Times New Roman"/>
                <w:sz w:val="24"/>
                <w:szCs w:val="24"/>
                <w:lang w:val="en-US" w:eastAsia="ru-RU"/>
              </w:rPr>
              <w:t xml:space="preserve"> </w:t>
            </w:r>
            <w:proofErr w:type="spellStart"/>
            <w:r w:rsidRPr="00623650">
              <w:rPr>
                <w:rFonts w:ascii="Times New Roman" w:eastAsia="Calibri" w:hAnsi="Times New Roman" w:cs="Times New Roman"/>
                <w:sz w:val="24"/>
                <w:szCs w:val="24"/>
                <w:lang w:val="en-US" w:eastAsia="ru-RU"/>
              </w:rPr>
              <w:t>контроля</w:t>
            </w:r>
            <w:proofErr w:type="spellEnd"/>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Ученик не контролирует учебные действия, не замечает допущенных ошибок</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Ученик не умеет обнаружить и исправить ошибку даже по просьбе учителя, некритично относится к исправленным ошибкам в своих работах и не замечает ошибок других учеников</w:t>
            </w:r>
          </w:p>
        </w:tc>
      </w:tr>
      <w:tr w:rsidR="00623650" w:rsidRPr="00623650" w:rsidTr="003434B8">
        <w:trPr>
          <w:trHeight w:val="563"/>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2. Контроль на уровне непроизвольного внимания</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Контроль носит случайный непроизвольный характер, заметив ошибку, ученик не может обосновать своих действий</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Действуя неосознанно, предугадывает правильное направление действия; сделанные ошибки исправляет неуверенно, в малознакомых действиях ошибки допускает чаще, чем в знакомых</w:t>
            </w:r>
          </w:p>
        </w:tc>
      </w:tr>
      <w:tr w:rsidR="00623650" w:rsidRPr="00623650" w:rsidTr="003434B8">
        <w:trPr>
          <w:trHeight w:val="699"/>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3. Потенциальный контроль на уровне произвольного внимания</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Ученик осознает правило контроля, но одновременное выполнение учебных действий и контроля затруднено; ошибки ученик исправляет и объясняет</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В процессе решения задачи контроль затруднен, после решения ученик может найти и исправить ошибки, в многократно повторенных действиях ошибок не допускает</w:t>
            </w:r>
          </w:p>
        </w:tc>
      </w:tr>
      <w:tr w:rsidR="00623650" w:rsidRPr="00623650" w:rsidTr="003434B8">
        <w:trPr>
          <w:trHeight w:val="699"/>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4. Актуальный контроль на уровне произвольного внимания</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В процессе выполнения действия ученик ориентируется на правило контроля и успешно использует его в процессе решения задач, почти не допуская ошибок</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Ошибки исправляет самостоятельно, контролирует процесс решения задачи другими учениками, при решении новой задачи не может скорректировать правило контроля новым условиям</w:t>
            </w:r>
          </w:p>
        </w:tc>
      </w:tr>
      <w:tr w:rsidR="00623650" w:rsidRPr="00623650" w:rsidTr="003434B8">
        <w:trPr>
          <w:trHeight w:val="836"/>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623650">
              <w:rPr>
                <w:rFonts w:ascii="Times New Roman" w:eastAsia="Calibri" w:hAnsi="Times New Roman" w:cs="Times New Roman"/>
                <w:sz w:val="24"/>
                <w:szCs w:val="24"/>
                <w:lang w:val="en-US" w:eastAsia="ru-RU"/>
              </w:rPr>
              <w:t xml:space="preserve">5. </w:t>
            </w:r>
            <w:proofErr w:type="spellStart"/>
            <w:r w:rsidRPr="00623650">
              <w:rPr>
                <w:rFonts w:ascii="Times New Roman" w:eastAsia="Calibri" w:hAnsi="Times New Roman" w:cs="Times New Roman"/>
                <w:sz w:val="24"/>
                <w:szCs w:val="24"/>
                <w:lang w:val="en-US" w:eastAsia="ru-RU"/>
              </w:rPr>
              <w:t>Потенциальный</w:t>
            </w:r>
            <w:proofErr w:type="spellEnd"/>
            <w:r w:rsidRPr="00623650">
              <w:rPr>
                <w:rFonts w:ascii="Times New Roman" w:eastAsia="Calibri" w:hAnsi="Times New Roman" w:cs="Times New Roman"/>
                <w:sz w:val="24"/>
                <w:szCs w:val="24"/>
                <w:lang w:val="en-US" w:eastAsia="ru-RU"/>
              </w:rPr>
              <w:t xml:space="preserve"> </w:t>
            </w:r>
            <w:proofErr w:type="spellStart"/>
            <w:r w:rsidRPr="00623650">
              <w:rPr>
                <w:rFonts w:ascii="Times New Roman" w:eastAsia="Calibri" w:hAnsi="Times New Roman" w:cs="Times New Roman"/>
                <w:sz w:val="24"/>
                <w:szCs w:val="24"/>
                <w:lang w:val="en-US" w:eastAsia="ru-RU"/>
              </w:rPr>
              <w:t>рефлексивный</w:t>
            </w:r>
            <w:proofErr w:type="spellEnd"/>
            <w:r w:rsidRPr="00623650">
              <w:rPr>
                <w:rFonts w:ascii="Times New Roman" w:eastAsia="Calibri" w:hAnsi="Times New Roman" w:cs="Times New Roman"/>
                <w:sz w:val="24"/>
                <w:szCs w:val="24"/>
                <w:lang w:val="en-US" w:eastAsia="ru-RU"/>
              </w:rPr>
              <w:t xml:space="preserve"> </w:t>
            </w:r>
            <w:proofErr w:type="spellStart"/>
            <w:r w:rsidRPr="00623650">
              <w:rPr>
                <w:rFonts w:ascii="Times New Roman" w:eastAsia="Calibri" w:hAnsi="Times New Roman" w:cs="Times New Roman"/>
                <w:sz w:val="24"/>
                <w:szCs w:val="24"/>
                <w:lang w:val="en-US" w:eastAsia="ru-RU"/>
              </w:rPr>
              <w:t>контроль</w:t>
            </w:r>
            <w:proofErr w:type="spellEnd"/>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Решая новую задачу, ученик применяет старый неадекватный способ, с помощью учителя обнаруживает неадекватность способа и пытается ввести коррективы</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Задачи, соответствующие усвоенному способу, выполняются безошибочно. Без помощи учителя не может обнаружить несоответствие усвоенного способа действия новым условиям</w:t>
            </w:r>
          </w:p>
        </w:tc>
      </w:tr>
      <w:tr w:rsidR="00623650" w:rsidRPr="00623650" w:rsidTr="003434B8">
        <w:trPr>
          <w:trHeight w:val="155"/>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623650">
              <w:rPr>
                <w:rFonts w:ascii="Times New Roman" w:eastAsia="Calibri" w:hAnsi="Times New Roman" w:cs="Times New Roman"/>
                <w:sz w:val="24"/>
                <w:szCs w:val="24"/>
                <w:lang w:val="en-US" w:eastAsia="ru-RU"/>
              </w:rPr>
              <w:t xml:space="preserve">6. </w:t>
            </w:r>
            <w:proofErr w:type="spellStart"/>
            <w:r w:rsidRPr="00623650">
              <w:rPr>
                <w:rFonts w:ascii="Times New Roman" w:eastAsia="Calibri" w:hAnsi="Times New Roman" w:cs="Times New Roman"/>
                <w:sz w:val="24"/>
                <w:szCs w:val="24"/>
                <w:lang w:val="en-US" w:eastAsia="ru-RU"/>
              </w:rPr>
              <w:t>Актуальный</w:t>
            </w:r>
            <w:proofErr w:type="spellEnd"/>
            <w:r w:rsidRPr="00623650">
              <w:rPr>
                <w:rFonts w:ascii="Times New Roman" w:eastAsia="Calibri" w:hAnsi="Times New Roman" w:cs="Times New Roman"/>
                <w:sz w:val="24"/>
                <w:szCs w:val="24"/>
                <w:lang w:val="en-US" w:eastAsia="ru-RU"/>
              </w:rPr>
              <w:t xml:space="preserve"> </w:t>
            </w:r>
            <w:proofErr w:type="spellStart"/>
            <w:r w:rsidRPr="00623650">
              <w:rPr>
                <w:rFonts w:ascii="Times New Roman" w:eastAsia="Calibri" w:hAnsi="Times New Roman" w:cs="Times New Roman"/>
                <w:sz w:val="24"/>
                <w:szCs w:val="24"/>
                <w:lang w:val="en-US" w:eastAsia="ru-RU"/>
              </w:rPr>
              <w:t>рефлексивный</w:t>
            </w:r>
            <w:proofErr w:type="spellEnd"/>
            <w:r w:rsidRPr="00623650">
              <w:rPr>
                <w:rFonts w:ascii="Times New Roman" w:eastAsia="Calibri" w:hAnsi="Times New Roman" w:cs="Times New Roman"/>
                <w:sz w:val="24"/>
                <w:szCs w:val="24"/>
                <w:lang w:val="en-US" w:eastAsia="ru-RU"/>
              </w:rPr>
              <w:t xml:space="preserve"> </w:t>
            </w:r>
            <w:proofErr w:type="spellStart"/>
            <w:r w:rsidRPr="00623650">
              <w:rPr>
                <w:rFonts w:ascii="Times New Roman" w:eastAsia="Calibri" w:hAnsi="Times New Roman" w:cs="Times New Roman"/>
                <w:sz w:val="24"/>
                <w:szCs w:val="24"/>
                <w:lang w:val="en-US" w:eastAsia="ru-RU"/>
              </w:rPr>
              <w:t>контроль</w:t>
            </w:r>
            <w:proofErr w:type="spellEnd"/>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Самостоятельно обнаруживает ошибки, вызванные несоответствием усвоенного способа действия и условий задачи, и вносит коррективы</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Контролирует соответствие выполняемых действий способу, при изменении условий вносит коррективы в способ действия до начала решения</w:t>
            </w:r>
          </w:p>
        </w:tc>
      </w:tr>
    </w:tbl>
    <w:p w:rsidR="00623650" w:rsidRPr="00623650" w:rsidRDefault="00623650" w:rsidP="00623650">
      <w:pPr>
        <w:widowControl w:val="0"/>
        <w:shd w:val="clear" w:color="auto" w:fill="FFFFFF"/>
        <w:autoSpaceDE w:val="0"/>
        <w:autoSpaceDN w:val="0"/>
        <w:adjustRightInd w:val="0"/>
        <w:spacing w:after="0" w:line="240" w:lineRule="auto"/>
        <w:ind w:firstLine="709"/>
        <w:rPr>
          <w:rFonts w:ascii="Times New Roman" w:eastAsia="Calibri" w:hAnsi="Times New Roman" w:cs="Times New Roman"/>
          <w:b/>
          <w:bCs/>
          <w:sz w:val="24"/>
          <w:szCs w:val="24"/>
          <w:lang w:eastAsia="ru-RU"/>
        </w:rPr>
      </w:pPr>
    </w:p>
    <w:p w:rsidR="00623650" w:rsidRPr="00623650" w:rsidRDefault="00623650" w:rsidP="00623650">
      <w:pPr>
        <w:widowControl w:val="0"/>
        <w:shd w:val="clear" w:color="auto" w:fill="FFFFFF"/>
        <w:autoSpaceDE w:val="0"/>
        <w:autoSpaceDN w:val="0"/>
        <w:adjustRightInd w:val="0"/>
        <w:spacing w:after="0" w:line="240" w:lineRule="auto"/>
        <w:jc w:val="center"/>
        <w:rPr>
          <w:rFonts w:ascii="Times New Roman" w:eastAsia="Calibri" w:hAnsi="Times New Roman" w:cs="Times New Roman"/>
          <w:b/>
          <w:bCs/>
          <w:sz w:val="24"/>
          <w:szCs w:val="24"/>
          <w:lang w:val="en-US" w:eastAsia="ru-RU"/>
        </w:rPr>
      </w:pPr>
      <w:proofErr w:type="spellStart"/>
      <w:r w:rsidRPr="00623650">
        <w:rPr>
          <w:rFonts w:ascii="Times New Roman" w:eastAsia="Calibri" w:hAnsi="Times New Roman" w:cs="Times New Roman"/>
          <w:b/>
          <w:bCs/>
          <w:sz w:val="24"/>
          <w:szCs w:val="24"/>
          <w:lang w:val="en-US" w:eastAsia="ru-RU"/>
        </w:rPr>
        <w:t>Уровни</w:t>
      </w:r>
      <w:proofErr w:type="spellEnd"/>
      <w:r w:rsidRPr="00623650">
        <w:rPr>
          <w:rFonts w:ascii="Times New Roman" w:eastAsia="Calibri" w:hAnsi="Times New Roman" w:cs="Times New Roman"/>
          <w:b/>
          <w:bCs/>
          <w:sz w:val="24"/>
          <w:szCs w:val="24"/>
          <w:lang w:val="en-US" w:eastAsia="ru-RU"/>
        </w:rPr>
        <w:t xml:space="preserve"> </w:t>
      </w:r>
      <w:proofErr w:type="spellStart"/>
      <w:r w:rsidRPr="00623650">
        <w:rPr>
          <w:rFonts w:ascii="Times New Roman" w:eastAsia="Calibri" w:hAnsi="Times New Roman" w:cs="Times New Roman"/>
          <w:b/>
          <w:bCs/>
          <w:sz w:val="24"/>
          <w:szCs w:val="24"/>
          <w:lang w:val="en-US" w:eastAsia="ru-RU"/>
        </w:rPr>
        <w:t>развития</w:t>
      </w:r>
      <w:proofErr w:type="spellEnd"/>
      <w:r w:rsidRPr="00623650">
        <w:rPr>
          <w:rFonts w:ascii="Times New Roman" w:eastAsia="Calibri" w:hAnsi="Times New Roman" w:cs="Times New Roman"/>
          <w:b/>
          <w:bCs/>
          <w:sz w:val="24"/>
          <w:szCs w:val="24"/>
          <w:lang w:val="en-US" w:eastAsia="ru-RU"/>
        </w:rPr>
        <w:t xml:space="preserve"> </w:t>
      </w:r>
      <w:proofErr w:type="spellStart"/>
      <w:r w:rsidRPr="00623650">
        <w:rPr>
          <w:rFonts w:ascii="Times New Roman" w:eastAsia="Calibri" w:hAnsi="Times New Roman" w:cs="Times New Roman"/>
          <w:b/>
          <w:bCs/>
          <w:sz w:val="24"/>
          <w:szCs w:val="24"/>
          <w:lang w:val="en-US" w:eastAsia="ru-RU"/>
        </w:rPr>
        <w:t>оценки</w:t>
      </w:r>
      <w:proofErr w:type="spellEnd"/>
    </w:p>
    <w:tbl>
      <w:tblPr>
        <w:tblW w:w="0" w:type="auto"/>
        <w:tblCellMar>
          <w:left w:w="0" w:type="dxa"/>
          <w:right w:w="0" w:type="dxa"/>
        </w:tblCellMar>
        <w:tblLook w:val="00A0" w:firstRow="1" w:lastRow="0" w:firstColumn="1" w:lastColumn="0" w:noHBand="0" w:noVBand="0"/>
      </w:tblPr>
      <w:tblGrid>
        <w:gridCol w:w="2253"/>
        <w:gridCol w:w="3424"/>
        <w:gridCol w:w="4157"/>
      </w:tblGrid>
      <w:tr w:rsidR="00623650" w:rsidRPr="00623650" w:rsidTr="003434B8">
        <w:tc>
          <w:tcPr>
            <w:tcW w:w="22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proofErr w:type="spellStart"/>
            <w:r w:rsidRPr="00623650">
              <w:rPr>
                <w:rFonts w:ascii="Times New Roman" w:eastAsia="Calibri" w:hAnsi="Times New Roman" w:cs="Times New Roman"/>
                <w:b/>
                <w:bCs/>
                <w:sz w:val="24"/>
                <w:szCs w:val="24"/>
                <w:lang w:val="en-US" w:eastAsia="ru-RU"/>
              </w:rPr>
              <w:t>Уровень</w:t>
            </w:r>
            <w:proofErr w:type="spellEnd"/>
          </w:p>
        </w:tc>
        <w:tc>
          <w:tcPr>
            <w:tcW w:w="342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proofErr w:type="spellStart"/>
            <w:r w:rsidRPr="00623650">
              <w:rPr>
                <w:rFonts w:ascii="Times New Roman" w:eastAsia="Calibri" w:hAnsi="Times New Roman" w:cs="Times New Roman"/>
                <w:b/>
                <w:bCs/>
                <w:sz w:val="24"/>
                <w:szCs w:val="24"/>
                <w:lang w:val="en-US" w:eastAsia="ru-RU"/>
              </w:rPr>
              <w:t>Показатель</w:t>
            </w:r>
            <w:proofErr w:type="spellEnd"/>
          </w:p>
        </w:tc>
        <w:tc>
          <w:tcPr>
            <w:tcW w:w="415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proofErr w:type="spellStart"/>
            <w:r w:rsidRPr="00623650">
              <w:rPr>
                <w:rFonts w:ascii="Times New Roman" w:eastAsia="Calibri" w:hAnsi="Times New Roman" w:cs="Times New Roman"/>
                <w:b/>
                <w:bCs/>
                <w:sz w:val="24"/>
                <w:szCs w:val="24"/>
                <w:lang w:val="en-US" w:eastAsia="ru-RU"/>
              </w:rPr>
              <w:t>Поведенческий</w:t>
            </w:r>
            <w:proofErr w:type="spellEnd"/>
            <w:r w:rsidRPr="00623650">
              <w:rPr>
                <w:rFonts w:ascii="Times New Roman" w:eastAsia="Calibri" w:hAnsi="Times New Roman" w:cs="Times New Roman"/>
                <w:b/>
                <w:bCs/>
                <w:sz w:val="24"/>
                <w:szCs w:val="24"/>
                <w:lang w:val="en-US" w:eastAsia="ru-RU"/>
              </w:rPr>
              <w:t xml:space="preserve"> </w:t>
            </w:r>
            <w:proofErr w:type="spellStart"/>
            <w:r w:rsidRPr="00623650">
              <w:rPr>
                <w:rFonts w:ascii="Times New Roman" w:eastAsia="Calibri" w:hAnsi="Times New Roman" w:cs="Times New Roman"/>
                <w:b/>
                <w:bCs/>
                <w:sz w:val="24"/>
                <w:szCs w:val="24"/>
                <w:lang w:val="en-US" w:eastAsia="ru-RU"/>
              </w:rPr>
              <w:t>индикатор</w:t>
            </w:r>
            <w:proofErr w:type="spellEnd"/>
          </w:p>
        </w:tc>
      </w:tr>
      <w:tr w:rsidR="00623650" w:rsidRPr="00623650" w:rsidTr="003434B8">
        <w:tc>
          <w:tcPr>
            <w:tcW w:w="225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623650">
              <w:rPr>
                <w:rFonts w:ascii="Times New Roman" w:eastAsia="Calibri" w:hAnsi="Times New Roman" w:cs="Times New Roman"/>
                <w:sz w:val="24"/>
                <w:szCs w:val="24"/>
                <w:lang w:val="en-US" w:eastAsia="ru-RU"/>
              </w:rPr>
              <w:t xml:space="preserve">1.Отсутствие </w:t>
            </w:r>
            <w:proofErr w:type="spellStart"/>
            <w:r w:rsidRPr="00623650">
              <w:rPr>
                <w:rFonts w:ascii="Times New Roman" w:eastAsia="Calibri" w:hAnsi="Times New Roman" w:cs="Times New Roman"/>
                <w:sz w:val="24"/>
                <w:szCs w:val="24"/>
                <w:lang w:val="en-US" w:eastAsia="ru-RU"/>
              </w:rPr>
              <w:t>оценки</w:t>
            </w:r>
            <w:proofErr w:type="spellEnd"/>
          </w:p>
        </w:tc>
        <w:tc>
          <w:tcPr>
            <w:tcW w:w="3424" w:type="dxa"/>
            <w:tcBorders>
              <w:top w:val="nil"/>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Ученик не умеет, не пытается и не испытывает потребности в оценке своих действий – ни самостоятельной, ни по просьбе учителя</w:t>
            </w:r>
          </w:p>
        </w:tc>
        <w:tc>
          <w:tcPr>
            <w:tcW w:w="4157" w:type="dxa"/>
            <w:tcBorders>
              <w:top w:val="nil"/>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Всецело полагается на отметку учителя, воспринимает ее некритически (даже в случае явного занижения), не воспринимает аргументацию оценки; не может оценить свои силы относительно решения поставленной задачи.</w:t>
            </w:r>
          </w:p>
        </w:tc>
      </w:tr>
      <w:tr w:rsidR="00623650" w:rsidRPr="00623650" w:rsidTr="003434B8">
        <w:tc>
          <w:tcPr>
            <w:tcW w:w="225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623650">
              <w:rPr>
                <w:rFonts w:ascii="Times New Roman" w:eastAsia="Calibri" w:hAnsi="Times New Roman" w:cs="Times New Roman"/>
                <w:sz w:val="24"/>
                <w:szCs w:val="24"/>
                <w:lang w:val="en-US" w:eastAsia="ru-RU"/>
              </w:rPr>
              <w:t xml:space="preserve">2. </w:t>
            </w:r>
            <w:proofErr w:type="spellStart"/>
            <w:r w:rsidRPr="00623650">
              <w:rPr>
                <w:rFonts w:ascii="Times New Roman" w:eastAsia="Calibri" w:hAnsi="Times New Roman" w:cs="Times New Roman"/>
                <w:sz w:val="24"/>
                <w:szCs w:val="24"/>
                <w:lang w:val="en-US" w:eastAsia="ru-RU"/>
              </w:rPr>
              <w:t>Адекватная</w:t>
            </w:r>
            <w:proofErr w:type="spellEnd"/>
            <w:r w:rsidRPr="00623650">
              <w:rPr>
                <w:rFonts w:ascii="Times New Roman" w:eastAsia="Calibri" w:hAnsi="Times New Roman" w:cs="Times New Roman"/>
                <w:sz w:val="24"/>
                <w:szCs w:val="24"/>
                <w:lang w:val="en-US" w:eastAsia="ru-RU"/>
              </w:rPr>
              <w:t xml:space="preserve"> </w:t>
            </w:r>
            <w:proofErr w:type="spellStart"/>
            <w:r w:rsidRPr="00623650">
              <w:rPr>
                <w:rFonts w:ascii="Times New Roman" w:eastAsia="Calibri" w:hAnsi="Times New Roman" w:cs="Times New Roman"/>
                <w:sz w:val="24"/>
                <w:szCs w:val="24"/>
                <w:lang w:val="en-US" w:eastAsia="ru-RU"/>
              </w:rPr>
              <w:lastRenderedPageBreak/>
              <w:t>ретроспективная</w:t>
            </w:r>
            <w:proofErr w:type="spellEnd"/>
            <w:r w:rsidRPr="00623650">
              <w:rPr>
                <w:rFonts w:ascii="Times New Roman" w:eastAsia="Calibri" w:hAnsi="Times New Roman" w:cs="Times New Roman"/>
                <w:sz w:val="24"/>
                <w:szCs w:val="24"/>
                <w:lang w:val="en-US" w:eastAsia="ru-RU"/>
              </w:rPr>
              <w:t xml:space="preserve"> </w:t>
            </w:r>
            <w:proofErr w:type="spellStart"/>
            <w:r w:rsidRPr="00623650">
              <w:rPr>
                <w:rFonts w:ascii="Times New Roman" w:eastAsia="Calibri" w:hAnsi="Times New Roman" w:cs="Times New Roman"/>
                <w:sz w:val="24"/>
                <w:szCs w:val="24"/>
                <w:lang w:val="en-US" w:eastAsia="ru-RU"/>
              </w:rPr>
              <w:t>оценка</w:t>
            </w:r>
            <w:proofErr w:type="spellEnd"/>
          </w:p>
        </w:tc>
        <w:tc>
          <w:tcPr>
            <w:tcW w:w="3424" w:type="dxa"/>
            <w:tcBorders>
              <w:top w:val="nil"/>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lastRenderedPageBreak/>
              <w:t xml:space="preserve">Умеет самостоятельно оценить </w:t>
            </w:r>
            <w:r w:rsidRPr="00623650">
              <w:rPr>
                <w:rFonts w:ascii="Times New Roman" w:eastAsia="Calibri" w:hAnsi="Times New Roman" w:cs="Times New Roman"/>
                <w:sz w:val="24"/>
                <w:szCs w:val="24"/>
                <w:lang w:eastAsia="ru-RU"/>
              </w:rPr>
              <w:lastRenderedPageBreak/>
              <w:t>свои действия и содержательно обосновать правильность или ошибочность результата, соотнося его со схемой действия</w:t>
            </w:r>
          </w:p>
        </w:tc>
        <w:tc>
          <w:tcPr>
            <w:tcW w:w="4157" w:type="dxa"/>
            <w:tcBorders>
              <w:top w:val="nil"/>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lastRenderedPageBreak/>
              <w:t xml:space="preserve">Критически относится к отметкам </w:t>
            </w:r>
            <w:r w:rsidRPr="00623650">
              <w:rPr>
                <w:rFonts w:ascii="Times New Roman" w:eastAsia="Calibri" w:hAnsi="Times New Roman" w:cs="Times New Roman"/>
                <w:sz w:val="24"/>
                <w:szCs w:val="24"/>
                <w:lang w:eastAsia="ru-RU"/>
              </w:rPr>
              <w:lastRenderedPageBreak/>
              <w:t>учителя; не может оценить своих возможностей перед решением новой задачи и не пытается этого делать; может оценить действия других учеников.</w:t>
            </w:r>
          </w:p>
        </w:tc>
      </w:tr>
      <w:tr w:rsidR="00623650" w:rsidRPr="00623650" w:rsidTr="003434B8">
        <w:tc>
          <w:tcPr>
            <w:tcW w:w="225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623650">
              <w:rPr>
                <w:rFonts w:ascii="Times New Roman" w:eastAsia="Calibri" w:hAnsi="Times New Roman" w:cs="Times New Roman"/>
                <w:sz w:val="24"/>
                <w:szCs w:val="24"/>
                <w:lang w:val="en-US" w:eastAsia="ru-RU"/>
              </w:rPr>
              <w:lastRenderedPageBreak/>
              <w:t xml:space="preserve">3. </w:t>
            </w:r>
            <w:proofErr w:type="spellStart"/>
            <w:r w:rsidRPr="00623650">
              <w:rPr>
                <w:rFonts w:ascii="Times New Roman" w:eastAsia="Calibri" w:hAnsi="Times New Roman" w:cs="Times New Roman"/>
                <w:sz w:val="24"/>
                <w:szCs w:val="24"/>
                <w:lang w:val="en-US" w:eastAsia="ru-RU"/>
              </w:rPr>
              <w:t>Неадекватная</w:t>
            </w:r>
            <w:proofErr w:type="spellEnd"/>
            <w:r w:rsidRPr="00623650">
              <w:rPr>
                <w:rFonts w:ascii="Times New Roman" w:eastAsia="Calibri" w:hAnsi="Times New Roman" w:cs="Times New Roman"/>
                <w:sz w:val="24"/>
                <w:szCs w:val="24"/>
                <w:lang w:val="en-US" w:eastAsia="ru-RU"/>
              </w:rPr>
              <w:t xml:space="preserve"> </w:t>
            </w:r>
            <w:proofErr w:type="spellStart"/>
            <w:r w:rsidRPr="00623650">
              <w:rPr>
                <w:rFonts w:ascii="Times New Roman" w:eastAsia="Calibri" w:hAnsi="Times New Roman" w:cs="Times New Roman"/>
                <w:sz w:val="24"/>
                <w:szCs w:val="24"/>
                <w:lang w:val="en-US" w:eastAsia="ru-RU"/>
              </w:rPr>
              <w:t>прогностическая</w:t>
            </w:r>
            <w:proofErr w:type="spellEnd"/>
            <w:r w:rsidRPr="00623650">
              <w:rPr>
                <w:rFonts w:ascii="Times New Roman" w:eastAsia="Calibri" w:hAnsi="Times New Roman" w:cs="Times New Roman"/>
                <w:sz w:val="24"/>
                <w:szCs w:val="24"/>
                <w:lang w:val="en-US" w:eastAsia="ru-RU"/>
              </w:rPr>
              <w:t xml:space="preserve"> </w:t>
            </w:r>
            <w:proofErr w:type="spellStart"/>
            <w:r w:rsidRPr="00623650">
              <w:rPr>
                <w:rFonts w:ascii="Times New Roman" w:eastAsia="Calibri" w:hAnsi="Times New Roman" w:cs="Times New Roman"/>
                <w:sz w:val="24"/>
                <w:szCs w:val="24"/>
                <w:lang w:val="en-US" w:eastAsia="ru-RU"/>
              </w:rPr>
              <w:t>оценка</w:t>
            </w:r>
            <w:proofErr w:type="spellEnd"/>
          </w:p>
        </w:tc>
        <w:tc>
          <w:tcPr>
            <w:tcW w:w="3424" w:type="dxa"/>
            <w:tcBorders>
              <w:top w:val="nil"/>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Приступая к решению новой задачи, пытается оценить свои возможности относительно ее решения, однако при этом учитывает лишь факт того, знает ли он ее или нет, а не возможность изменения известных ему способов действия</w:t>
            </w:r>
          </w:p>
        </w:tc>
        <w:tc>
          <w:tcPr>
            <w:tcW w:w="4157" w:type="dxa"/>
            <w:tcBorders>
              <w:top w:val="nil"/>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Свободно и аргументированно оценивает уже решенные им задачи, пытается оценивать свои возможности в решении новых задач, часто допускает ошибки, учитывает лишь внешние признаки задачи, а не ее структуру, не может этого сделать до решения задачи.</w:t>
            </w:r>
          </w:p>
        </w:tc>
      </w:tr>
      <w:tr w:rsidR="00623650" w:rsidRPr="00623650" w:rsidTr="003434B8">
        <w:tc>
          <w:tcPr>
            <w:tcW w:w="2253"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623650">
              <w:rPr>
                <w:rFonts w:ascii="Times New Roman" w:eastAsia="Calibri" w:hAnsi="Times New Roman" w:cs="Times New Roman"/>
                <w:sz w:val="24"/>
                <w:szCs w:val="24"/>
                <w:lang w:val="en-US" w:eastAsia="ru-RU"/>
              </w:rPr>
              <w:t xml:space="preserve">4. </w:t>
            </w:r>
            <w:proofErr w:type="spellStart"/>
            <w:r w:rsidRPr="00623650">
              <w:rPr>
                <w:rFonts w:ascii="Times New Roman" w:eastAsia="Calibri" w:hAnsi="Times New Roman" w:cs="Times New Roman"/>
                <w:sz w:val="24"/>
                <w:szCs w:val="24"/>
                <w:lang w:val="en-US" w:eastAsia="ru-RU"/>
              </w:rPr>
              <w:t>Потенциально</w:t>
            </w:r>
            <w:proofErr w:type="spellEnd"/>
            <w:r w:rsidRPr="00623650">
              <w:rPr>
                <w:rFonts w:ascii="Times New Roman" w:eastAsia="Calibri" w:hAnsi="Times New Roman" w:cs="Times New Roman"/>
                <w:sz w:val="24"/>
                <w:szCs w:val="24"/>
                <w:lang w:val="en-US" w:eastAsia="ru-RU"/>
              </w:rPr>
              <w:t xml:space="preserve"> </w:t>
            </w:r>
            <w:proofErr w:type="spellStart"/>
            <w:r w:rsidRPr="00623650">
              <w:rPr>
                <w:rFonts w:ascii="Times New Roman" w:eastAsia="Calibri" w:hAnsi="Times New Roman" w:cs="Times New Roman"/>
                <w:sz w:val="24"/>
                <w:szCs w:val="24"/>
                <w:lang w:val="en-US" w:eastAsia="ru-RU"/>
              </w:rPr>
              <w:t>адекватная</w:t>
            </w:r>
            <w:proofErr w:type="spellEnd"/>
            <w:r w:rsidRPr="00623650">
              <w:rPr>
                <w:rFonts w:ascii="Times New Roman" w:eastAsia="Calibri" w:hAnsi="Times New Roman" w:cs="Times New Roman"/>
                <w:sz w:val="24"/>
                <w:szCs w:val="24"/>
                <w:lang w:val="en-US" w:eastAsia="ru-RU"/>
              </w:rPr>
              <w:t xml:space="preserve"> </w:t>
            </w:r>
            <w:proofErr w:type="spellStart"/>
            <w:r w:rsidRPr="00623650">
              <w:rPr>
                <w:rFonts w:ascii="Times New Roman" w:eastAsia="Calibri" w:hAnsi="Times New Roman" w:cs="Times New Roman"/>
                <w:sz w:val="24"/>
                <w:szCs w:val="24"/>
                <w:lang w:val="en-US" w:eastAsia="ru-RU"/>
              </w:rPr>
              <w:t>прогностическая</w:t>
            </w:r>
            <w:proofErr w:type="spellEnd"/>
            <w:r w:rsidRPr="00623650">
              <w:rPr>
                <w:rFonts w:ascii="Times New Roman" w:eastAsia="Calibri" w:hAnsi="Times New Roman" w:cs="Times New Roman"/>
                <w:sz w:val="24"/>
                <w:szCs w:val="24"/>
                <w:lang w:val="en-US" w:eastAsia="ru-RU"/>
              </w:rPr>
              <w:t xml:space="preserve"> </w:t>
            </w:r>
            <w:proofErr w:type="spellStart"/>
            <w:r w:rsidRPr="00623650">
              <w:rPr>
                <w:rFonts w:ascii="Times New Roman" w:eastAsia="Calibri" w:hAnsi="Times New Roman" w:cs="Times New Roman"/>
                <w:sz w:val="24"/>
                <w:szCs w:val="24"/>
                <w:lang w:val="en-US" w:eastAsia="ru-RU"/>
              </w:rPr>
              <w:t>оценка</w:t>
            </w:r>
            <w:proofErr w:type="spellEnd"/>
          </w:p>
        </w:tc>
        <w:tc>
          <w:tcPr>
            <w:tcW w:w="3424"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Приступая к решению новой задачи, может с помощью учителя оценить свои возможности в ее решении, учитывая изменения известных ему способов действий</w:t>
            </w:r>
          </w:p>
        </w:tc>
        <w:tc>
          <w:tcPr>
            <w:tcW w:w="4157"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Может с помощью учителя обосновать свою возможность или невозможность решить стоящую перед ним задачу, опираясь на анализ известных ему способов действия; делает это неуверенно, с трудом.</w:t>
            </w:r>
          </w:p>
        </w:tc>
      </w:tr>
      <w:tr w:rsidR="00623650" w:rsidRPr="00623650" w:rsidTr="003434B8">
        <w:tc>
          <w:tcPr>
            <w:tcW w:w="225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623650">
              <w:rPr>
                <w:rFonts w:ascii="Times New Roman" w:eastAsia="Calibri" w:hAnsi="Times New Roman" w:cs="Times New Roman"/>
                <w:sz w:val="24"/>
                <w:szCs w:val="24"/>
                <w:lang w:val="en-US" w:eastAsia="ru-RU"/>
              </w:rPr>
              <w:t xml:space="preserve">5. </w:t>
            </w:r>
            <w:proofErr w:type="spellStart"/>
            <w:r w:rsidRPr="00623650">
              <w:rPr>
                <w:rFonts w:ascii="Times New Roman" w:eastAsia="Calibri" w:hAnsi="Times New Roman" w:cs="Times New Roman"/>
                <w:sz w:val="24"/>
                <w:szCs w:val="24"/>
                <w:lang w:val="en-US" w:eastAsia="ru-RU"/>
              </w:rPr>
              <w:t>Актуально</w:t>
            </w:r>
            <w:proofErr w:type="spellEnd"/>
            <w:r w:rsidRPr="00623650">
              <w:rPr>
                <w:rFonts w:ascii="Times New Roman" w:eastAsia="Calibri" w:hAnsi="Times New Roman" w:cs="Times New Roman"/>
                <w:sz w:val="24"/>
                <w:szCs w:val="24"/>
                <w:lang w:val="en-US" w:eastAsia="ru-RU"/>
              </w:rPr>
              <w:t xml:space="preserve"> </w:t>
            </w:r>
            <w:proofErr w:type="spellStart"/>
            <w:r w:rsidRPr="00623650">
              <w:rPr>
                <w:rFonts w:ascii="Times New Roman" w:eastAsia="Calibri" w:hAnsi="Times New Roman" w:cs="Times New Roman"/>
                <w:sz w:val="24"/>
                <w:szCs w:val="24"/>
                <w:lang w:val="en-US" w:eastAsia="ru-RU"/>
              </w:rPr>
              <w:t>адекватная</w:t>
            </w:r>
            <w:proofErr w:type="spellEnd"/>
            <w:r w:rsidRPr="00623650">
              <w:rPr>
                <w:rFonts w:ascii="Times New Roman" w:eastAsia="Calibri" w:hAnsi="Times New Roman" w:cs="Times New Roman"/>
                <w:sz w:val="24"/>
                <w:szCs w:val="24"/>
                <w:lang w:val="en-US" w:eastAsia="ru-RU"/>
              </w:rPr>
              <w:t xml:space="preserve"> </w:t>
            </w:r>
            <w:proofErr w:type="spellStart"/>
            <w:r w:rsidRPr="00623650">
              <w:rPr>
                <w:rFonts w:ascii="Times New Roman" w:eastAsia="Calibri" w:hAnsi="Times New Roman" w:cs="Times New Roman"/>
                <w:sz w:val="24"/>
                <w:szCs w:val="24"/>
                <w:lang w:val="en-US" w:eastAsia="ru-RU"/>
              </w:rPr>
              <w:t>прогностическая</w:t>
            </w:r>
            <w:proofErr w:type="spellEnd"/>
            <w:r w:rsidRPr="00623650">
              <w:rPr>
                <w:rFonts w:ascii="Times New Roman" w:eastAsia="Calibri" w:hAnsi="Times New Roman" w:cs="Times New Roman"/>
                <w:sz w:val="24"/>
                <w:szCs w:val="24"/>
                <w:lang w:val="en-US" w:eastAsia="ru-RU"/>
              </w:rPr>
              <w:t xml:space="preserve"> </w:t>
            </w:r>
            <w:proofErr w:type="spellStart"/>
            <w:r w:rsidRPr="00623650">
              <w:rPr>
                <w:rFonts w:ascii="Times New Roman" w:eastAsia="Calibri" w:hAnsi="Times New Roman" w:cs="Times New Roman"/>
                <w:sz w:val="24"/>
                <w:szCs w:val="24"/>
                <w:lang w:val="en-US" w:eastAsia="ru-RU"/>
              </w:rPr>
              <w:t>оценка</w:t>
            </w:r>
            <w:proofErr w:type="spellEnd"/>
          </w:p>
        </w:tc>
        <w:tc>
          <w:tcPr>
            <w:tcW w:w="3424"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Приступая к решению новой задачи, может самостоятельно оценить свои возможности в ее решении, учитывая изменения известных способов действия</w:t>
            </w:r>
          </w:p>
        </w:tc>
        <w:tc>
          <w:tcPr>
            <w:tcW w:w="4157"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Самостоятельно обосновывает еще до решения задачи свои силы, исходя из четкого осознания усвоенных способов и их вариаций, а также границ их применения.</w:t>
            </w:r>
          </w:p>
        </w:tc>
      </w:tr>
    </w:tbl>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 xml:space="preserve">Результаты мониторинга фиксируются и накапливаются  в таблицах образовательных  </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(метапредметных) результатов</w:t>
      </w:r>
    </w:p>
    <w:tbl>
      <w:tblPr>
        <w:tblW w:w="0" w:type="auto"/>
        <w:jc w:val="center"/>
        <w:tblCellSpacing w:w="0" w:type="dxa"/>
        <w:tblCellMar>
          <w:left w:w="0" w:type="dxa"/>
          <w:right w:w="0" w:type="dxa"/>
        </w:tblCellMar>
        <w:tblLook w:val="00A0" w:firstRow="1" w:lastRow="0" w:firstColumn="1" w:lastColumn="0" w:noHBand="0" w:noVBand="0"/>
      </w:tblPr>
      <w:tblGrid>
        <w:gridCol w:w="6"/>
      </w:tblGrid>
      <w:tr w:rsidR="00623650" w:rsidRPr="00623650" w:rsidTr="003434B8">
        <w:trPr>
          <w:tblCellSpacing w:w="0" w:type="dxa"/>
          <w:jc w:val="center"/>
        </w:trPr>
        <w:tc>
          <w:tcPr>
            <w:tcW w:w="0" w:type="auto"/>
          </w:tcPr>
          <w:p w:rsidR="00623650" w:rsidRPr="00623650" w:rsidRDefault="00623650" w:rsidP="00623650">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tc>
      </w:tr>
    </w:tbl>
    <w:p w:rsidR="00623650" w:rsidRPr="00623650" w:rsidRDefault="00623650" w:rsidP="00623650">
      <w:pPr>
        <w:spacing w:after="0" w:line="240" w:lineRule="auto"/>
        <w:jc w:val="both"/>
        <w:rPr>
          <w:rFonts w:ascii="Times New Roman" w:eastAsia="@Arial Unicode MS" w:hAnsi="Times New Roman" w:cs="Times New Roman"/>
          <w:sz w:val="24"/>
          <w:szCs w:val="24"/>
          <w:lang w:eastAsia="ru-RU"/>
        </w:rPr>
      </w:pPr>
      <w:r w:rsidRPr="00623650">
        <w:rPr>
          <w:rFonts w:ascii="Times New Roman" w:eastAsia="Calibri" w:hAnsi="Times New Roman" w:cs="Times New Roman"/>
          <w:b/>
          <w:sz w:val="24"/>
          <w:szCs w:val="24"/>
          <w:lang w:eastAsia="ru-RU"/>
        </w:rPr>
        <w:t>По итогам выполнения работ</w:t>
      </w:r>
      <w:r w:rsidRPr="00623650">
        <w:rPr>
          <w:rFonts w:ascii="Times New Roman" w:eastAsia="Calibri" w:hAnsi="Times New Roman" w:cs="Times New Roman"/>
          <w:sz w:val="24"/>
          <w:szCs w:val="24"/>
          <w:lang w:eastAsia="ru-RU"/>
        </w:rPr>
        <w:t xml:space="preserve"> </w:t>
      </w:r>
      <w:r w:rsidRPr="00623650">
        <w:rPr>
          <w:rFonts w:ascii="Times New Roman" w:eastAsia="Calibri" w:hAnsi="Times New Roman" w:cs="Times New Roman"/>
          <w:b/>
          <w:sz w:val="24"/>
          <w:szCs w:val="24"/>
          <w:lang w:eastAsia="ru-RU"/>
        </w:rPr>
        <w:t>выносится оценка</w:t>
      </w:r>
      <w:r w:rsidRPr="00623650">
        <w:rPr>
          <w:rFonts w:ascii="Times New Roman" w:eastAsia="Calibri" w:hAnsi="Times New Roman" w:cs="Times New Roman"/>
          <w:sz w:val="24"/>
          <w:szCs w:val="24"/>
          <w:lang w:eastAsia="ru-RU"/>
        </w:rPr>
        <w:t xml:space="preserve"> (прямая или опосредованная) сформированности большинства познавательных учебных действий и навыков работы с информацией, а также опосредованная оценка сформированности ряда коммуникативных и регулятивных действий.</w:t>
      </w:r>
    </w:p>
    <w:p w:rsidR="00623650" w:rsidRPr="00623650" w:rsidRDefault="00623650" w:rsidP="00623650">
      <w:pPr>
        <w:widowControl w:val="0"/>
        <w:tabs>
          <w:tab w:val="left" w:leader="dot" w:pos="624"/>
        </w:tabs>
        <w:autoSpaceDE w:val="0"/>
        <w:autoSpaceDN w:val="0"/>
        <w:adjustRightInd w:val="0"/>
        <w:spacing w:after="0" w:line="240" w:lineRule="auto"/>
        <w:ind w:right="-846" w:firstLine="567"/>
        <w:jc w:val="both"/>
        <w:rPr>
          <w:rFonts w:ascii="Times New Roman" w:eastAsia="@Arial Unicode MS" w:hAnsi="Times New Roman" w:cs="Times New Roman"/>
          <w:sz w:val="24"/>
          <w:szCs w:val="24"/>
          <w:lang w:eastAsia="ru-RU"/>
        </w:rPr>
      </w:pPr>
    </w:p>
    <w:p w:rsidR="00623650" w:rsidRPr="00623650" w:rsidRDefault="00623650" w:rsidP="00623650">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623650">
        <w:rPr>
          <w:rFonts w:ascii="Times New Roman" w:eastAsia="@Arial Unicode MS" w:hAnsi="Times New Roman" w:cs="Times New Roman"/>
          <w:b/>
          <w:bCs/>
          <w:sz w:val="24"/>
          <w:szCs w:val="24"/>
          <w:lang w:eastAsia="ru-RU"/>
        </w:rPr>
        <w:t>Оценка предметных результатов</w:t>
      </w:r>
      <w:r w:rsidRPr="00623650">
        <w:rPr>
          <w:rFonts w:ascii="Times New Roman" w:eastAsia="@Arial Unicode MS" w:hAnsi="Times New Roman" w:cs="Times New Roman"/>
          <w:sz w:val="24"/>
          <w:szCs w:val="24"/>
          <w:lang w:eastAsia="ru-RU"/>
        </w:rPr>
        <w:t xml:space="preserve"> представляет собой оценку достижения обучающимся планируемых результатов по отдельным предметам.</w:t>
      </w:r>
    </w:p>
    <w:p w:rsidR="00623650" w:rsidRPr="00623650" w:rsidRDefault="00623650" w:rsidP="00623650">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623650">
        <w:rPr>
          <w:rFonts w:ascii="Times New Roman" w:eastAsia="@Arial Unicode MS" w:hAnsi="Times New Roman" w:cs="Times New Roman"/>
          <w:sz w:val="24"/>
          <w:szCs w:val="24"/>
          <w:lang w:eastAsia="ru-RU"/>
        </w:rPr>
        <w:t>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623650" w:rsidRPr="00623650" w:rsidRDefault="00623650" w:rsidP="00623650">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i/>
          <w:iCs/>
          <w:sz w:val="24"/>
          <w:szCs w:val="24"/>
          <w:lang w:eastAsia="ru-RU"/>
        </w:rPr>
      </w:pPr>
      <w:proofErr w:type="gramStart"/>
      <w:r w:rsidRPr="00623650">
        <w:rPr>
          <w:rFonts w:ascii="Times New Roman" w:eastAsia="@Arial Unicode MS" w:hAnsi="Times New Roman" w:cs="Times New Roman"/>
          <w:sz w:val="24"/>
          <w:szCs w:val="24"/>
          <w:lang w:eastAsia="ru-RU"/>
        </w:rPr>
        <w:t xml:space="preserve">В соответствии с пониманием сущности образовательных результатов, заложенном в Стандарте, предметные результаты содержат в себе, во-первых, </w:t>
      </w:r>
      <w:r w:rsidRPr="00623650">
        <w:rPr>
          <w:rFonts w:ascii="Times New Roman" w:eastAsia="@Arial Unicode MS" w:hAnsi="Times New Roman" w:cs="Times New Roman"/>
          <w:i/>
          <w:iCs/>
          <w:sz w:val="24"/>
          <w:szCs w:val="24"/>
          <w:lang w:eastAsia="ru-RU"/>
        </w:rPr>
        <w:t>систему основополагающих элементов научного знания</w:t>
      </w:r>
      <w:r w:rsidRPr="00623650">
        <w:rPr>
          <w:rFonts w:ascii="Times New Roman" w:eastAsia="@Arial Unicode MS" w:hAnsi="Times New Roman" w:cs="Times New Roman"/>
          <w:sz w:val="24"/>
          <w:szCs w:val="24"/>
          <w:lang w:eastAsia="ru-RU"/>
        </w:rPr>
        <w:t xml:space="preserve">, которая выражается через учебный материал различных курсов (далее — </w:t>
      </w:r>
      <w:r w:rsidRPr="00623650">
        <w:rPr>
          <w:rFonts w:ascii="Times New Roman" w:eastAsia="@Arial Unicode MS" w:hAnsi="Times New Roman" w:cs="Times New Roman"/>
          <w:i/>
          <w:iCs/>
          <w:sz w:val="24"/>
          <w:szCs w:val="24"/>
          <w:lang w:eastAsia="ru-RU"/>
        </w:rPr>
        <w:t>систему предметных знаний</w:t>
      </w:r>
      <w:r w:rsidRPr="00623650">
        <w:rPr>
          <w:rFonts w:ascii="Times New Roman" w:eastAsia="@Arial Unicode MS" w:hAnsi="Times New Roman" w:cs="Times New Roman"/>
          <w:sz w:val="24"/>
          <w:szCs w:val="24"/>
          <w:lang w:eastAsia="ru-RU"/>
        </w:rPr>
        <w:t xml:space="preserve">), и, во-вторых, </w:t>
      </w:r>
      <w:r w:rsidRPr="00623650">
        <w:rPr>
          <w:rFonts w:ascii="Times New Roman" w:eastAsia="@Arial Unicode MS" w:hAnsi="Times New Roman" w:cs="Times New Roman"/>
          <w:i/>
          <w:iCs/>
          <w:sz w:val="24"/>
          <w:szCs w:val="24"/>
          <w:lang w:eastAsia="ru-RU"/>
        </w:rPr>
        <w:t>систему формируемых действий с</w:t>
      </w:r>
      <w:r w:rsidRPr="00623650">
        <w:rPr>
          <w:rFonts w:ascii="Times New Roman" w:eastAsia="@Arial Unicode MS" w:hAnsi="Times New Roman" w:cs="Times New Roman"/>
          <w:sz w:val="24"/>
          <w:szCs w:val="24"/>
          <w:lang w:eastAsia="ru-RU"/>
        </w:rPr>
        <w:t xml:space="preserve"> </w:t>
      </w:r>
      <w:r w:rsidRPr="00623650">
        <w:rPr>
          <w:rFonts w:ascii="Times New Roman" w:eastAsia="@Arial Unicode MS" w:hAnsi="Times New Roman" w:cs="Times New Roman"/>
          <w:i/>
          <w:iCs/>
          <w:sz w:val="24"/>
          <w:szCs w:val="24"/>
          <w:lang w:eastAsia="ru-RU"/>
        </w:rPr>
        <w:t>учебным материалом</w:t>
      </w:r>
      <w:r w:rsidRPr="00623650">
        <w:rPr>
          <w:rFonts w:ascii="Times New Roman" w:eastAsia="@Arial Unicode MS" w:hAnsi="Times New Roman" w:cs="Times New Roman"/>
          <w:sz w:val="24"/>
          <w:szCs w:val="24"/>
          <w:lang w:eastAsia="ru-RU"/>
        </w:rPr>
        <w:t xml:space="preserve"> (далее — </w:t>
      </w:r>
      <w:r w:rsidRPr="00623650">
        <w:rPr>
          <w:rFonts w:ascii="Times New Roman" w:eastAsia="@Arial Unicode MS" w:hAnsi="Times New Roman" w:cs="Times New Roman"/>
          <w:i/>
          <w:iCs/>
          <w:sz w:val="24"/>
          <w:szCs w:val="24"/>
          <w:lang w:eastAsia="ru-RU"/>
        </w:rPr>
        <w:t>систему предметных действий</w:t>
      </w:r>
      <w:r w:rsidRPr="00623650">
        <w:rPr>
          <w:rFonts w:ascii="Times New Roman" w:eastAsia="@Arial Unicode MS" w:hAnsi="Times New Roman" w:cs="Times New Roman"/>
          <w:sz w:val="24"/>
          <w:szCs w:val="24"/>
          <w:lang w:eastAsia="ru-RU"/>
        </w:rPr>
        <w:t>), которые направлены на применение знаний, их преобразование и получение нового знания.</w:t>
      </w:r>
      <w:proofErr w:type="gramEnd"/>
    </w:p>
    <w:p w:rsidR="00623650" w:rsidRPr="00623650" w:rsidRDefault="00623650" w:rsidP="00623650">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623650">
        <w:rPr>
          <w:rFonts w:ascii="Times New Roman" w:eastAsia="@Arial Unicode MS" w:hAnsi="Times New Roman" w:cs="Times New Roman"/>
          <w:b/>
          <w:bCs/>
          <w:i/>
          <w:iCs/>
          <w:sz w:val="24"/>
          <w:szCs w:val="24"/>
          <w:lang w:eastAsia="ru-RU"/>
        </w:rPr>
        <w:t>Система предметных знаний</w:t>
      </w:r>
      <w:r w:rsidRPr="00623650">
        <w:rPr>
          <w:rFonts w:ascii="Times New Roman" w:eastAsia="@Arial Unicode MS" w:hAnsi="Times New Roman" w:cs="Times New Roman"/>
          <w:sz w:val="24"/>
          <w:szCs w:val="24"/>
          <w:lang w:eastAsia="ru-RU"/>
        </w:rPr>
        <w:t xml:space="preserve"> — важнейшая составляющая предметных результатов. В ней можно выделить </w:t>
      </w:r>
      <w:r w:rsidRPr="00623650">
        <w:rPr>
          <w:rFonts w:ascii="Times New Roman" w:eastAsia="@Arial Unicode MS" w:hAnsi="Times New Roman" w:cs="Times New Roman"/>
          <w:i/>
          <w:iCs/>
          <w:sz w:val="24"/>
          <w:szCs w:val="24"/>
          <w:lang w:eastAsia="ru-RU"/>
        </w:rPr>
        <w:t>опорные знания</w:t>
      </w:r>
      <w:r w:rsidRPr="00623650">
        <w:rPr>
          <w:rFonts w:ascii="Times New Roman" w:eastAsia="@Arial Unicode MS" w:hAnsi="Times New Roman" w:cs="Times New Roman"/>
          <w:sz w:val="24"/>
          <w:szCs w:val="24"/>
          <w:lang w:eastAsia="ru-RU"/>
        </w:rPr>
        <w:t xml:space="preserve">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w:t>
      </w:r>
      <w:r w:rsidRPr="00623650">
        <w:rPr>
          <w:rFonts w:ascii="Times New Roman" w:eastAsia="@Arial Unicode MS" w:hAnsi="Times New Roman" w:cs="Times New Roman"/>
          <w:sz w:val="24"/>
          <w:szCs w:val="24"/>
          <w:lang w:eastAsia="ru-RU"/>
        </w:rPr>
        <w:lastRenderedPageBreak/>
        <w:t>изучения курсов.</w:t>
      </w:r>
    </w:p>
    <w:p w:rsidR="00623650" w:rsidRPr="00623650" w:rsidRDefault="00623650" w:rsidP="00623650">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623650">
        <w:rPr>
          <w:rFonts w:ascii="Times New Roman" w:eastAsia="@Arial Unicode MS" w:hAnsi="Times New Roman" w:cs="Times New Roman"/>
          <w:sz w:val="24"/>
          <w:szCs w:val="24"/>
          <w:lang w:eastAsia="ru-RU"/>
        </w:rPr>
        <w:t>К опорным знаниям относятся,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На ступени начального общего образования к опорной системе знаний отнесён понятийный аппарат (или «язык») учебных предметов, освоение которого позволяет учителю и обучающимся эффективно продвигаться в изучении предмета.</w:t>
      </w:r>
    </w:p>
    <w:p w:rsidR="00623650" w:rsidRPr="00623650" w:rsidRDefault="00623650" w:rsidP="00623650">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623650">
        <w:rPr>
          <w:rFonts w:ascii="Times New Roman" w:eastAsia="@Arial Unicode MS" w:hAnsi="Times New Roman" w:cs="Times New Roman"/>
          <w:sz w:val="24"/>
          <w:szCs w:val="24"/>
          <w:lang w:eastAsia="ru-RU"/>
        </w:rPr>
        <w:t>Опорная система знаний определяется с учётом их значимости для решения основных задач образования на данной ступени, опорного характера изучаемого материала для последующего обучения, а также с учётом принципа реалистичности, потенциальной возможности их достижения большинством обучающихся. Иными словами, в эту группу включается система таких знаний, умений, учебных действий, которые, во-первых, принципиально не</w:t>
      </w:r>
    </w:p>
    <w:p w:rsidR="00623650" w:rsidRPr="00623650" w:rsidRDefault="00623650" w:rsidP="00623650">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623650">
        <w:rPr>
          <w:rFonts w:ascii="Times New Roman" w:eastAsia="@Arial Unicode MS" w:hAnsi="Times New Roman" w:cs="Times New Roman"/>
          <w:sz w:val="24"/>
          <w:szCs w:val="24"/>
          <w:lang w:eastAsia="ru-RU"/>
        </w:rPr>
        <w:t>обходимы для успешного обучения и, во-вторых, при наличии специальной целенаправленной работы учителя, в принципе могут быть достигнуты подавляющим большинством детей.</w:t>
      </w:r>
    </w:p>
    <w:p w:rsidR="00623650" w:rsidRPr="00623650" w:rsidRDefault="00623650" w:rsidP="00623650">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623650">
        <w:rPr>
          <w:rFonts w:ascii="Times New Roman" w:eastAsia="@Arial Unicode MS" w:hAnsi="Times New Roman" w:cs="Times New Roman"/>
          <w:sz w:val="24"/>
          <w:szCs w:val="24"/>
          <w:lang w:eastAsia="ru-RU"/>
        </w:rPr>
        <w:t xml:space="preserve">На ступени начального общего образования особое значение для продолжения образования имеет усвоение учащимися </w:t>
      </w:r>
      <w:r w:rsidRPr="00623650">
        <w:rPr>
          <w:rFonts w:ascii="Times New Roman" w:eastAsia="@Arial Unicode MS" w:hAnsi="Times New Roman" w:cs="Times New Roman"/>
          <w:i/>
          <w:iCs/>
          <w:sz w:val="24"/>
          <w:szCs w:val="24"/>
          <w:lang w:eastAsia="ru-RU"/>
        </w:rPr>
        <w:t>опорной системы знаний по русскому языку,   математике</w:t>
      </w:r>
      <w:r w:rsidRPr="00623650">
        <w:rPr>
          <w:rFonts w:ascii="Times New Roman" w:eastAsia="@Arial Unicode MS" w:hAnsi="Times New Roman" w:cs="Times New Roman"/>
          <w:sz w:val="24"/>
          <w:szCs w:val="24"/>
          <w:lang w:eastAsia="ru-RU"/>
        </w:rPr>
        <w:t>.</w:t>
      </w:r>
    </w:p>
    <w:p w:rsidR="00623650" w:rsidRPr="00623650" w:rsidRDefault="00623650" w:rsidP="00623650">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i/>
          <w:iCs/>
          <w:sz w:val="24"/>
          <w:szCs w:val="24"/>
          <w:lang w:eastAsia="ru-RU"/>
        </w:rPr>
      </w:pPr>
      <w:r w:rsidRPr="00623650">
        <w:rPr>
          <w:rFonts w:ascii="Times New Roman" w:eastAsia="@Arial Unicode MS" w:hAnsi="Times New Roman" w:cs="Times New Roman"/>
          <w:sz w:val="24"/>
          <w:szCs w:val="24"/>
          <w:lang w:eastAsia="ru-RU"/>
        </w:rPr>
        <w:t>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 Иными словами, объектом оценки предметных результатов являются действия, выполняемые обучающимися, с предметным содержанием.</w:t>
      </w:r>
    </w:p>
    <w:p w:rsidR="00623650" w:rsidRPr="00623650" w:rsidRDefault="00623650" w:rsidP="00623650">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623650">
        <w:rPr>
          <w:rFonts w:ascii="Times New Roman" w:eastAsia="@Arial Unicode MS" w:hAnsi="Times New Roman" w:cs="Times New Roman"/>
          <w:b/>
          <w:bCs/>
          <w:i/>
          <w:iCs/>
          <w:sz w:val="24"/>
          <w:szCs w:val="24"/>
          <w:lang w:eastAsia="ru-RU"/>
        </w:rPr>
        <w:t>Действия с предметным содержанием (или предметные действия)</w:t>
      </w:r>
      <w:r w:rsidRPr="00623650">
        <w:rPr>
          <w:rFonts w:ascii="Times New Roman" w:eastAsia="@Arial Unicode MS" w:hAnsi="Times New Roman" w:cs="Times New Roman"/>
          <w:sz w:val="24"/>
          <w:szCs w:val="24"/>
          <w:lang w:eastAsia="ru-RU"/>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связей (в том числе — причинно-следственных) и аналогий; поиск, преобразование, представление и интерпретация информации, рассуждения и т. д. Однако на разных предметах эти действия преломляются через специфику предмета, например, выполняются с разными объектами—с числами и математическими выражениями; со звуками и буквами, словами, словосочетаниями и предложениями; высказываниями и текстами; с объектами живой и неживой природы; с музыкальными и художественными произведениями и т. п. 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Поэтому, в частности, различен и вклад разных учебных предметов в становление и формирование отдельных универсальных учебных действий. Так, например, неоценим вклад технологии в становление и формирование регулятивных учебных действий.</w:t>
      </w:r>
    </w:p>
    <w:p w:rsidR="00623650" w:rsidRPr="00623650" w:rsidRDefault="00623650" w:rsidP="00623650">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623650">
        <w:rPr>
          <w:rFonts w:ascii="Times New Roman" w:eastAsia="@Arial Unicode MS" w:hAnsi="Times New Roman" w:cs="Times New Roman"/>
          <w:sz w:val="24"/>
          <w:szCs w:val="24"/>
          <w:lang w:eastAsia="ru-RU"/>
        </w:rPr>
        <w:t>Совокупность же всех учебных предметов обеспечивает возможность формирования всех универсальных учебных действий при условии, что образовательный процесс ориентирован на достижение планируемых результатов.</w:t>
      </w:r>
    </w:p>
    <w:p w:rsidR="00623650" w:rsidRPr="00623650" w:rsidRDefault="00623650" w:rsidP="00623650">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623650">
        <w:rPr>
          <w:rFonts w:ascii="Times New Roman" w:eastAsia="@Arial Unicode MS" w:hAnsi="Times New Roman" w:cs="Times New Roman"/>
          <w:sz w:val="24"/>
          <w:szCs w:val="24"/>
          <w:lang w:eastAsia="ru-RU"/>
        </w:rPr>
        <w:t xml:space="preserve">К предметным действиям  относятся также действия, присущие главным образом только конкретному предмету, овладение </w:t>
      </w:r>
      <w:proofErr w:type="gramStart"/>
      <w:r w:rsidRPr="00623650">
        <w:rPr>
          <w:rFonts w:ascii="Times New Roman" w:eastAsia="@Arial Unicode MS" w:hAnsi="Times New Roman" w:cs="Times New Roman"/>
          <w:sz w:val="24"/>
          <w:szCs w:val="24"/>
          <w:lang w:eastAsia="ru-RU"/>
        </w:rPr>
        <w:t>которыми</w:t>
      </w:r>
      <w:proofErr w:type="gramEnd"/>
      <w:r w:rsidRPr="00623650">
        <w:rPr>
          <w:rFonts w:ascii="Times New Roman" w:eastAsia="@Arial Unicode MS" w:hAnsi="Times New Roman" w:cs="Times New Roman"/>
          <w:sz w:val="24"/>
          <w:szCs w:val="24"/>
          <w:lang w:eastAsia="ru-RU"/>
        </w:rPr>
        <w:t xml:space="preserve"> необходимо для полноценного личностного развития или дальнейшего изучения предмета (в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 др.).</w:t>
      </w:r>
    </w:p>
    <w:p w:rsidR="00623650" w:rsidRPr="00623650" w:rsidRDefault="00623650" w:rsidP="00623650">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623650">
        <w:rPr>
          <w:rFonts w:ascii="Times New Roman" w:eastAsia="@Arial Unicode MS" w:hAnsi="Times New Roman" w:cs="Times New Roman"/>
          <w:sz w:val="24"/>
          <w:szCs w:val="24"/>
          <w:lang w:eastAsia="ru-RU"/>
        </w:rPr>
        <w:t xml:space="preserve">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w:t>
      </w:r>
      <w:r w:rsidRPr="00623650">
        <w:rPr>
          <w:rFonts w:ascii="Times New Roman" w:eastAsia="@Arial Unicode MS" w:hAnsi="Times New Roman" w:cs="Times New Roman"/>
          <w:i/>
          <w:iCs/>
          <w:sz w:val="24"/>
          <w:szCs w:val="24"/>
          <w:lang w:eastAsia="ru-RU"/>
        </w:rPr>
        <w:t>осознанному и произвольному их выполнению</w:t>
      </w:r>
      <w:r w:rsidRPr="00623650">
        <w:rPr>
          <w:rFonts w:ascii="Times New Roman" w:eastAsia="@Arial Unicode MS" w:hAnsi="Times New Roman" w:cs="Times New Roman"/>
          <w:sz w:val="24"/>
          <w:szCs w:val="24"/>
          <w:lang w:eastAsia="ru-RU"/>
        </w:rPr>
        <w:t>, переносу на новые классы объектов. Это проявляется в способности обучающихся решать разнообразные по содержанию и сложности классы учебно-познавательных и учебно-практических задач.</w:t>
      </w:r>
    </w:p>
    <w:p w:rsidR="00623650" w:rsidRPr="00623650" w:rsidRDefault="00623650" w:rsidP="00623650">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623650">
        <w:rPr>
          <w:rFonts w:ascii="Times New Roman" w:eastAsia="@Arial Unicode MS" w:hAnsi="Times New Roman" w:cs="Times New Roman"/>
          <w:sz w:val="24"/>
          <w:szCs w:val="24"/>
          <w:lang w:eastAsia="ru-RU"/>
        </w:rPr>
        <w:t xml:space="preserve">Поэтому </w:t>
      </w:r>
      <w:r w:rsidRPr="00623650">
        <w:rPr>
          <w:rFonts w:ascii="Times New Roman" w:eastAsia="@Arial Unicode MS" w:hAnsi="Times New Roman" w:cs="Times New Roman"/>
          <w:b/>
          <w:bCs/>
          <w:sz w:val="24"/>
          <w:szCs w:val="24"/>
          <w:lang w:eastAsia="ru-RU"/>
        </w:rPr>
        <w:t>объектом оценки предметных результатов</w:t>
      </w:r>
      <w:r w:rsidRPr="00623650">
        <w:rPr>
          <w:rFonts w:ascii="Times New Roman" w:eastAsia="@Arial Unicode MS" w:hAnsi="Times New Roman" w:cs="Times New Roman"/>
          <w:sz w:val="24"/>
          <w:szCs w:val="24"/>
          <w:lang w:eastAsia="ru-RU"/>
        </w:rPr>
        <w:t xml:space="preserve"> служит в полном соответствии с требованиями Стандарта способность обучающихся решать учебно-познавательные и учебно-</w:t>
      </w:r>
      <w:r w:rsidRPr="00623650">
        <w:rPr>
          <w:rFonts w:ascii="Times New Roman" w:eastAsia="@Arial Unicode MS" w:hAnsi="Times New Roman" w:cs="Times New Roman"/>
          <w:sz w:val="24"/>
          <w:szCs w:val="24"/>
          <w:lang w:eastAsia="ru-RU"/>
        </w:rPr>
        <w:lastRenderedPageBreak/>
        <w:t>практические задачи с использованием средств, релевантных содержанию учебных предметов, в том числе на основе метапредметных действий.</w:t>
      </w:r>
    </w:p>
    <w:p w:rsidR="00623650" w:rsidRPr="00623650" w:rsidRDefault="00623650" w:rsidP="00623650">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623650">
        <w:rPr>
          <w:rFonts w:ascii="Times New Roman" w:eastAsia="@Arial Unicode MS" w:hAnsi="Times New Roman" w:cs="Times New Roman"/>
          <w:sz w:val="24"/>
          <w:szCs w:val="24"/>
          <w:lang w:eastAsia="ru-RU"/>
        </w:rPr>
        <w:t xml:space="preserve">Оценка достижения этих предметных результатов ведётся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w:t>
      </w:r>
      <w:proofErr w:type="gramStart"/>
      <w:r w:rsidRPr="00623650">
        <w:rPr>
          <w:rFonts w:ascii="Times New Roman" w:eastAsia="@Arial Unicode MS" w:hAnsi="Times New Roman" w:cs="Times New Roman"/>
          <w:sz w:val="24"/>
          <w:szCs w:val="24"/>
          <w:lang w:eastAsia="ru-RU"/>
        </w:rPr>
        <w:t>обучающимися</w:t>
      </w:r>
      <w:proofErr w:type="gramEnd"/>
      <w:r w:rsidRPr="00623650">
        <w:rPr>
          <w:rFonts w:ascii="Times New Roman" w:eastAsia="@Arial Unicode MS" w:hAnsi="Times New Roman" w:cs="Times New Roman"/>
          <w:sz w:val="24"/>
          <w:szCs w:val="24"/>
          <w:lang w:eastAsia="ru-RU"/>
        </w:rPr>
        <w:t xml:space="preserve"> с предметным содержанием, отражающим опорную систему знаний данного учебного курса.</w:t>
      </w:r>
    </w:p>
    <w:p w:rsidR="00623650" w:rsidRPr="00623650" w:rsidRDefault="00623650" w:rsidP="00623650">
      <w:pPr>
        <w:widowControl w:val="0"/>
        <w:autoSpaceDE w:val="0"/>
        <w:autoSpaceDN w:val="0"/>
        <w:adjustRightInd w:val="0"/>
        <w:spacing w:after="0" w:line="240" w:lineRule="auto"/>
        <w:jc w:val="both"/>
        <w:rPr>
          <w:rFonts w:ascii="Times New Roman" w:eastAsia="Calibri" w:hAnsi="Times New Roman" w:cs="Times New Roman"/>
          <w:i/>
          <w:sz w:val="24"/>
          <w:szCs w:val="24"/>
          <w:lang w:eastAsia="ru-RU"/>
        </w:rPr>
      </w:pPr>
    </w:p>
    <w:p w:rsidR="00623650" w:rsidRPr="00623650" w:rsidRDefault="00623650" w:rsidP="00623650">
      <w:pPr>
        <w:spacing w:after="0" w:line="240" w:lineRule="auto"/>
        <w:jc w:val="both"/>
        <w:rPr>
          <w:rFonts w:ascii="Times New Roman" w:eastAsia="Calibri" w:hAnsi="Times New Roman" w:cs="Times New Roman"/>
          <w:sz w:val="24"/>
          <w:szCs w:val="24"/>
          <w:lang w:eastAsia="ru-RU"/>
        </w:rPr>
      </w:pPr>
      <w:r w:rsidRPr="00623650">
        <w:rPr>
          <w:rFonts w:ascii="Times New Roman" w:eastAsia="Calibri" w:hAnsi="Times New Roman" w:cs="Times New Roman"/>
          <w:b/>
          <w:sz w:val="24"/>
          <w:szCs w:val="24"/>
          <w:lang w:eastAsia="ru-RU"/>
        </w:rPr>
        <w:t>Субъекты оценочной деятельности</w:t>
      </w:r>
      <w:r w:rsidRPr="00623650">
        <w:rPr>
          <w:rFonts w:ascii="Times New Roman" w:eastAsia="Calibri" w:hAnsi="Times New Roman" w:cs="Times New Roman"/>
          <w:sz w:val="24"/>
          <w:szCs w:val="24"/>
          <w:lang w:eastAsia="ru-RU"/>
        </w:rPr>
        <w:t>: администрация, учитель, обучающиеся.</w:t>
      </w:r>
    </w:p>
    <w:p w:rsidR="00623650" w:rsidRPr="00623650" w:rsidRDefault="00623650" w:rsidP="00623650">
      <w:pPr>
        <w:spacing w:after="0" w:line="240" w:lineRule="auto"/>
        <w:jc w:val="both"/>
        <w:rPr>
          <w:rFonts w:ascii="Times New Roman" w:eastAsia="Calibri" w:hAnsi="Times New Roman" w:cs="Times New Roman"/>
          <w:b/>
          <w:sz w:val="24"/>
          <w:szCs w:val="24"/>
          <w:lang w:eastAsia="ru-RU"/>
        </w:rPr>
      </w:pPr>
    </w:p>
    <w:p w:rsidR="00623650" w:rsidRPr="00623650" w:rsidRDefault="00623650" w:rsidP="00623650">
      <w:pPr>
        <w:spacing w:after="0" w:line="240" w:lineRule="auto"/>
        <w:jc w:val="both"/>
        <w:rPr>
          <w:rFonts w:ascii="Times New Roman" w:eastAsia="Calibri" w:hAnsi="Times New Roman" w:cs="Times New Roman"/>
          <w:sz w:val="24"/>
          <w:szCs w:val="24"/>
          <w:lang w:eastAsia="ru-RU"/>
        </w:rPr>
      </w:pPr>
      <w:r w:rsidRPr="00623650">
        <w:rPr>
          <w:rFonts w:ascii="Times New Roman" w:eastAsia="Calibri" w:hAnsi="Times New Roman" w:cs="Times New Roman"/>
          <w:b/>
          <w:sz w:val="24"/>
          <w:szCs w:val="24"/>
          <w:lang w:eastAsia="ru-RU"/>
        </w:rPr>
        <w:t>Форма проведения процедуры</w:t>
      </w:r>
      <w:r w:rsidRPr="00623650">
        <w:rPr>
          <w:rFonts w:ascii="Times New Roman" w:eastAsia="Calibri" w:hAnsi="Times New Roman" w:cs="Times New Roman"/>
          <w:sz w:val="24"/>
          <w:szCs w:val="24"/>
          <w:lang w:eastAsia="ru-RU"/>
        </w:rPr>
        <w:t>:</w:t>
      </w:r>
    </w:p>
    <w:p w:rsidR="00623650" w:rsidRPr="00623650" w:rsidRDefault="00623650" w:rsidP="00623650">
      <w:pPr>
        <w:spacing w:after="0" w:line="240" w:lineRule="auto"/>
        <w:jc w:val="both"/>
        <w:rPr>
          <w:rFonts w:ascii="Times New Roman" w:eastAsia="Calibri" w:hAnsi="Times New Roman" w:cs="Times New Roman"/>
          <w:sz w:val="24"/>
          <w:szCs w:val="24"/>
          <w:lang w:eastAsia="ru-RU"/>
        </w:rPr>
      </w:pPr>
      <w:proofErr w:type="spellStart"/>
      <w:r w:rsidRPr="00623650">
        <w:rPr>
          <w:rFonts w:ascii="Times New Roman" w:eastAsia="Calibri" w:hAnsi="Times New Roman" w:cs="Times New Roman"/>
          <w:b/>
          <w:sz w:val="24"/>
          <w:szCs w:val="24"/>
          <w:lang w:eastAsia="ru-RU"/>
        </w:rPr>
        <w:t>Неперсонифицированные</w:t>
      </w:r>
      <w:proofErr w:type="spellEnd"/>
      <w:r w:rsidRPr="00623650">
        <w:rPr>
          <w:rFonts w:ascii="Times New Roman" w:eastAsia="Calibri" w:hAnsi="Times New Roman" w:cs="Times New Roman"/>
          <w:b/>
          <w:sz w:val="24"/>
          <w:szCs w:val="24"/>
          <w:lang w:eastAsia="ru-RU"/>
        </w:rPr>
        <w:t xml:space="preserve"> </w:t>
      </w:r>
      <w:r w:rsidRPr="00623650">
        <w:rPr>
          <w:rFonts w:ascii="Times New Roman" w:eastAsia="Calibri" w:hAnsi="Times New Roman" w:cs="Times New Roman"/>
          <w:sz w:val="24"/>
          <w:szCs w:val="24"/>
          <w:lang w:eastAsia="ru-RU"/>
        </w:rPr>
        <w:t>мониторинговые исследования проводит администрация школы: заместитель директора по УВР в рамках внутришкольного контроля:</w:t>
      </w:r>
    </w:p>
    <w:p w:rsidR="00623650" w:rsidRPr="00623650" w:rsidRDefault="00623650" w:rsidP="00623650">
      <w:pPr>
        <w:spacing w:after="0" w:line="240" w:lineRule="auto"/>
        <w:jc w:val="both"/>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 xml:space="preserve">по изучению состояния преподавания предметов учебного план; </w:t>
      </w:r>
    </w:p>
    <w:p w:rsidR="00623650" w:rsidRPr="00623650" w:rsidRDefault="00623650" w:rsidP="00623650">
      <w:pPr>
        <w:spacing w:after="0" w:line="240" w:lineRule="auto"/>
        <w:jc w:val="both"/>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 xml:space="preserve">в рамках промежуточной и итоговой аттестации (три работы: русский язык, математика, комплексная работа на </w:t>
      </w:r>
      <w:proofErr w:type="spellStart"/>
      <w:r w:rsidRPr="00623650">
        <w:rPr>
          <w:rFonts w:ascii="Times New Roman" w:eastAsia="Calibri" w:hAnsi="Times New Roman" w:cs="Times New Roman"/>
          <w:sz w:val="24"/>
          <w:szCs w:val="24"/>
          <w:lang w:eastAsia="ru-RU"/>
        </w:rPr>
        <w:t>межпредмнетной</w:t>
      </w:r>
      <w:proofErr w:type="spellEnd"/>
      <w:r w:rsidRPr="00623650">
        <w:rPr>
          <w:rFonts w:ascii="Times New Roman" w:eastAsia="Calibri" w:hAnsi="Times New Roman" w:cs="Times New Roman"/>
          <w:sz w:val="24"/>
          <w:szCs w:val="24"/>
          <w:lang w:eastAsia="ru-RU"/>
        </w:rPr>
        <w:t xml:space="preserve"> основе);</w:t>
      </w:r>
    </w:p>
    <w:p w:rsidR="00623650" w:rsidRPr="00623650" w:rsidRDefault="00623650" w:rsidP="00623650">
      <w:pPr>
        <w:spacing w:after="0" w:line="240" w:lineRule="auto"/>
        <w:jc w:val="both"/>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на этапах рубежного контроля (</w:t>
      </w:r>
      <w:proofErr w:type="gramStart"/>
      <w:r w:rsidRPr="00623650">
        <w:rPr>
          <w:rFonts w:ascii="Times New Roman" w:eastAsia="Calibri" w:hAnsi="Times New Roman" w:cs="Times New Roman"/>
          <w:sz w:val="24"/>
          <w:szCs w:val="24"/>
          <w:lang w:eastAsia="ru-RU"/>
        </w:rPr>
        <w:t>входной</w:t>
      </w:r>
      <w:proofErr w:type="gramEnd"/>
      <w:r w:rsidRPr="00623650">
        <w:rPr>
          <w:rFonts w:ascii="Times New Roman" w:eastAsia="Calibri" w:hAnsi="Times New Roman" w:cs="Times New Roman"/>
          <w:sz w:val="24"/>
          <w:szCs w:val="24"/>
          <w:lang w:eastAsia="ru-RU"/>
        </w:rPr>
        <w:t>, по полугодиям).</w:t>
      </w:r>
    </w:p>
    <w:p w:rsidR="00623650" w:rsidRPr="00623650" w:rsidRDefault="00623650" w:rsidP="00623650">
      <w:pPr>
        <w:spacing w:after="0" w:line="240" w:lineRule="auto"/>
        <w:jc w:val="both"/>
        <w:rPr>
          <w:rFonts w:ascii="Times New Roman" w:eastAsia="Calibri" w:hAnsi="Times New Roman" w:cs="Times New Roman"/>
          <w:sz w:val="24"/>
          <w:szCs w:val="24"/>
          <w:lang w:eastAsia="ru-RU"/>
        </w:rPr>
      </w:pPr>
      <w:r w:rsidRPr="00623650">
        <w:rPr>
          <w:rFonts w:ascii="Times New Roman" w:eastAsia="Calibri" w:hAnsi="Times New Roman" w:cs="Times New Roman"/>
          <w:b/>
          <w:sz w:val="24"/>
          <w:szCs w:val="24"/>
          <w:lang w:eastAsia="ru-RU"/>
        </w:rPr>
        <w:t xml:space="preserve">Персонифицированные мониторинговые исследования  </w:t>
      </w:r>
      <w:r w:rsidRPr="00623650">
        <w:rPr>
          <w:rFonts w:ascii="Times New Roman" w:eastAsia="Calibri" w:hAnsi="Times New Roman" w:cs="Times New Roman"/>
          <w:sz w:val="24"/>
          <w:szCs w:val="24"/>
          <w:lang w:eastAsia="ru-RU"/>
        </w:rPr>
        <w:t xml:space="preserve">проводят: </w:t>
      </w:r>
    </w:p>
    <w:p w:rsidR="00623650" w:rsidRPr="00623650" w:rsidRDefault="00623650" w:rsidP="00623650">
      <w:pPr>
        <w:spacing w:after="0" w:line="240" w:lineRule="auto"/>
        <w:jc w:val="both"/>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1. Учитель</w:t>
      </w:r>
      <w:r w:rsidRPr="00623650">
        <w:rPr>
          <w:rFonts w:ascii="Times New Roman" w:eastAsia="Calibri" w:hAnsi="Times New Roman" w:cs="Times New Roman"/>
          <w:b/>
          <w:sz w:val="24"/>
          <w:szCs w:val="24"/>
          <w:lang w:eastAsia="ru-RU"/>
        </w:rPr>
        <w:t xml:space="preserve"> </w:t>
      </w:r>
      <w:r w:rsidRPr="00623650">
        <w:rPr>
          <w:rFonts w:ascii="Times New Roman" w:eastAsia="Calibri" w:hAnsi="Times New Roman" w:cs="Times New Roman"/>
          <w:sz w:val="24"/>
          <w:szCs w:val="24"/>
          <w:lang w:eastAsia="ru-RU"/>
        </w:rPr>
        <w:t>в рамках: внутришкольного контроля административные контрольные работы и срезы; тематического контроля по предметам и текущей оценочной деятельности; по итогам четверти, полугодия; промежуточной и итоговой аттестации.</w:t>
      </w:r>
    </w:p>
    <w:p w:rsidR="00623650" w:rsidRPr="00623650" w:rsidRDefault="00623650" w:rsidP="00623650">
      <w:pPr>
        <w:spacing w:after="0" w:line="240" w:lineRule="auto"/>
        <w:jc w:val="both"/>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2. Ученик через самооценку результатов текущей успеваемости, по итогам четверти, года, промежуточной и итоговой аттестации (оценочные листы; выполнение заданий базового или повышенного уровня).</w:t>
      </w:r>
    </w:p>
    <w:p w:rsidR="00623650" w:rsidRPr="00623650" w:rsidRDefault="00623650" w:rsidP="00623650">
      <w:pPr>
        <w:spacing w:after="0" w:line="240" w:lineRule="auto"/>
        <w:jc w:val="both"/>
        <w:rPr>
          <w:rFonts w:ascii="Times New Roman" w:eastAsia="Calibri" w:hAnsi="Times New Roman" w:cs="Times New Roman"/>
          <w:b/>
          <w:sz w:val="24"/>
          <w:szCs w:val="24"/>
          <w:lang w:eastAsia="ru-RU"/>
        </w:rPr>
      </w:pPr>
      <w:r w:rsidRPr="00623650">
        <w:rPr>
          <w:rFonts w:ascii="Times New Roman" w:eastAsia="Calibri" w:hAnsi="Times New Roman" w:cs="Times New Roman"/>
          <w:b/>
          <w:sz w:val="24"/>
          <w:szCs w:val="24"/>
          <w:lang w:eastAsia="ru-RU"/>
        </w:rPr>
        <w:t>Инструментарий:</w:t>
      </w:r>
    </w:p>
    <w:p w:rsidR="00623650" w:rsidRPr="00623650" w:rsidRDefault="00623650" w:rsidP="00623650">
      <w:pPr>
        <w:spacing w:after="0" w:line="240" w:lineRule="auto"/>
        <w:jc w:val="both"/>
        <w:rPr>
          <w:rFonts w:ascii="Times New Roman" w:eastAsia="Calibri" w:hAnsi="Times New Roman" w:cs="Times New Roman"/>
          <w:b/>
          <w:sz w:val="24"/>
          <w:szCs w:val="24"/>
          <w:lang w:eastAsia="ru-RU"/>
        </w:rPr>
      </w:pPr>
      <w:r w:rsidRPr="00623650">
        <w:rPr>
          <w:rFonts w:ascii="Times New Roman" w:eastAsia="Calibri" w:hAnsi="Times New Roman" w:cs="Times New Roman"/>
          <w:sz w:val="24"/>
          <w:szCs w:val="24"/>
          <w:lang w:eastAsia="ru-RU"/>
        </w:rPr>
        <w:t xml:space="preserve">1. </w:t>
      </w:r>
      <w:proofErr w:type="gramStart"/>
      <w:r w:rsidRPr="00623650">
        <w:rPr>
          <w:rFonts w:ascii="Times New Roman" w:eastAsia="Calibri" w:hAnsi="Times New Roman" w:cs="Times New Roman"/>
          <w:sz w:val="24"/>
          <w:szCs w:val="24"/>
          <w:lang w:eastAsia="ru-RU"/>
        </w:rPr>
        <w:t xml:space="preserve">В рамках промежуточной и итоговой аттестации и текущего контроля: уровневые итоговые контрольные работы по русскому языку, математике, включающие проверку </w:t>
      </w:r>
      <w:proofErr w:type="spellStart"/>
      <w:r w:rsidRPr="00623650">
        <w:rPr>
          <w:rFonts w:ascii="Times New Roman" w:eastAsia="Calibri" w:hAnsi="Times New Roman" w:cs="Times New Roman"/>
          <w:sz w:val="24"/>
          <w:szCs w:val="24"/>
          <w:lang w:eastAsia="ru-RU"/>
        </w:rPr>
        <w:t>сформировнности</w:t>
      </w:r>
      <w:proofErr w:type="spellEnd"/>
      <w:r w:rsidRPr="00623650">
        <w:rPr>
          <w:rFonts w:ascii="Times New Roman" w:eastAsia="Calibri" w:hAnsi="Times New Roman" w:cs="Times New Roman"/>
          <w:sz w:val="24"/>
          <w:szCs w:val="24"/>
          <w:lang w:eastAsia="ru-RU"/>
        </w:rPr>
        <w:t xml:space="preserve"> базового уровня (оценка планируемых результатов под условным названием «Выпускник  научится») и повышенного уровня (оценка планируемых результатов под условным названием «Выпускник получит возможность научиться»); комплексные работы на межпредметной основе и работе с информацией.</w:t>
      </w:r>
      <w:proofErr w:type="gramEnd"/>
    </w:p>
    <w:p w:rsidR="00623650" w:rsidRPr="00623650" w:rsidRDefault="00623650" w:rsidP="00623650">
      <w:pPr>
        <w:spacing w:after="0" w:line="240" w:lineRule="auto"/>
        <w:jc w:val="both"/>
        <w:rPr>
          <w:rFonts w:ascii="Times New Roman" w:eastAsia="Calibri" w:hAnsi="Times New Roman" w:cs="Times New Roman"/>
          <w:i/>
          <w:sz w:val="24"/>
          <w:szCs w:val="24"/>
          <w:lang w:eastAsia="ru-RU"/>
        </w:rPr>
      </w:pPr>
      <w:r w:rsidRPr="00623650">
        <w:rPr>
          <w:rFonts w:ascii="Times New Roman" w:eastAsia="Calibri" w:hAnsi="Times New Roman" w:cs="Times New Roman"/>
          <w:b/>
          <w:sz w:val="24"/>
          <w:szCs w:val="24"/>
          <w:lang w:eastAsia="ru-RU"/>
        </w:rPr>
        <w:t xml:space="preserve">Методы оценки: </w:t>
      </w:r>
      <w:r w:rsidRPr="00623650">
        <w:rPr>
          <w:rFonts w:ascii="Times New Roman" w:eastAsia="Calibri" w:hAnsi="Times New Roman" w:cs="Times New Roman"/>
          <w:sz w:val="24"/>
          <w:szCs w:val="24"/>
          <w:lang w:eastAsia="ru-RU"/>
        </w:rPr>
        <w:t>стандартизированные письменные и устные работы, проекты, практические работы, творческие работы, (самоанализ и самооценка, наблюдения и др.).</w:t>
      </w:r>
    </w:p>
    <w:p w:rsidR="00D865FF" w:rsidRPr="00D865FF" w:rsidRDefault="00D865FF" w:rsidP="00D865FF">
      <w:pPr>
        <w:keepNext/>
        <w:spacing w:before="600" w:after="420" w:line="360" w:lineRule="auto"/>
        <w:jc w:val="both"/>
        <w:outlineLvl w:val="1"/>
        <w:rPr>
          <w:rFonts w:ascii="Times New Roman" w:eastAsia="ヒラギノ角ゴ Pro W3" w:hAnsi="Times New Roman" w:cs="Times New Roman"/>
          <w:b/>
          <w:color w:val="000000"/>
          <w:kern w:val="32"/>
          <w:sz w:val="24"/>
          <w:szCs w:val="24"/>
        </w:rPr>
      </w:pPr>
      <w:r w:rsidRPr="00D865FF">
        <w:rPr>
          <w:rFonts w:ascii="Times New Roman" w:eastAsia="ヒラギノ角ゴ Pro W3" w:hAnsi="Times New Roman" w:cs="Times New Roman"/>
          <w:b/>
          <w:color w:val="000000"/>
          <w:kern w:val="32"/>
          <w:sz w:val="24"/>
          <w:szCs w:val="24"/>
        </w:rPr>
        <w:t xml:space="preserve">           </w:t>
      </w:r>
      <w:bookmarkStart w:id="2" w:name="_Toc138066411"/>
      <w:r w:rsidRPr="00D865FF">
        <w:rPr>
          <w:rFonts w:ascii="Times New Roman" w:eastAsia="ヒラギノ角ゴ Pro W3" w:hAnsi="Times New Roman" w:cs="Times New Roman"/>
          <w:b/>
          <w:color w:val="000000"/>
          <w:kern w:val="32"/>
          <w:sz w:val="24"/>
          <w:szCs w:val="24"/>
        </w:rPr>
        <w:t>1.4. Связь УУД с содержанием учебных предметов</w:t>
      </w:r>
    </w:p>
    <w:bookmarkEnd w:id="2"/>
    <w:p w:rsidR="00D865FF" w:rsidRPr="00D865FF" w:rsidRDefault="00D865FF" w:rsidP="00D865FF">
      <w:pPr>
        <w:spacing w:after="0" w:line="240" w:lineRule="auto"/>
        <w:jc w:val="both"/>
        <w:rPr>
          <w:rFonts w:ascii="Times New Roman" w:eastAsia="Times New Roman" w:hAnsi="Times New Roman" w:cs="Times New Roman"/>
          <w:sz w:val="24"/>
          <w:szCs w:val="24"/>
          <w:lang w:eastAsia="ru-RU"/>
        </w:rPr>
      </w:pPr>
      <w:r w:rsidRPr="00D865FF">
        <w:rPr>
          <w:rFonts w:ascii="Times New Roman" w:eastAsia="Times New Roman" w:hAnsi="Times New Roman" w:cs="Times New Roman"/>
          <w:sz w:val="24"/>
          <w:szCs w:val="24"/>
          <w:lang w:eastAsia="ru-RU"/>
        </w:rPr>
        <w:t xml:space="preserve">            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целостного образовательного процесса в ходе изучения системы учебных предметов и дисциплин, в </w:t>
      </w:r>
      <w:proofErr w:type="spellStart"/>
      <w:r w:rsidRPr="00D865FF">
        <w:rPr>
          <w:rFonts w:ascii="Times New Roman" w:eastAsia="Times New Roman" w:hAnsi="Times New Roman" w:cs="Times New Roman"/>
          <w:sz w:val="24"/>
          <w:szCs w:val="24"/>
          <w:lang w:eastAsia="ru-RU"/>
        </w:rPr>
        <w:t>метапредметной</w:t>
      </w:r>
      <w:proofErr w:type="spellEnd"/>
      <w:r w:rsidRPr="00D865FF">
        <w:rPr>
          <w:rFonts w:ascii="Times New Roman" w:eastAsia="Times New Roman" w:hAnsi="Times New Roman" w:cs="Times New Roman"/>
          <w:sz w:val="24"/>
          <w:szCs w:val="24"/>
          <w:lang w:eastAsia="ru-RU"/>
        </w:rPr>
        <w:t xml:space="preserve"> деятельности, организации форм учебного сотрудничества и решения важных задач жизнедеятельности  обучающихся.</w:t>
      </w:r>
    </w:p>
    <w:p w:rsidR="00D865FF" w:rsidRPr="00D865FF" w:rsidRDefault="00D865FF" w:rsidP="00D865FF">
      <w:pPr>
        <w:spacing w:after="0" w:line="240" w:lineRule="auto"/>
        <w:ind w:firstLine="510"/>
        <w:jc w:val="both"/>
        <w:rPr>
          <w:rFonts w:ascii="Times New Roman" w:eastAsia="Calibri" w:hAnsi="Times New Roman" w:cs="Times New Roman"/>
          <w:strike/>
          <w:sz w:val="24"/>
          <w:szCs w:val="24"/>
          <w:lang w:eastAsia="ar-SA"/>
        </w:rPr>
      </w:pPr>
      <w:r w:rsidRPr="00D865FF">
        <w:rPr>
          <w:rFonts w:ascii="Times New Roman" w:eastAsia="Calibri" w:hAnsi="Times New Roman" w:cs="Times New Roman"/>
          <w:sz w:val="24"/>
          <w:szCs w:val="24"/>
          <w:lang w:eastAsia="ar-SA"/>
        </w:rPr>
        <w:t xml:space="preserve">На уровне начального общего образования имеет особое значение обеспечение при организации образовательного процесса сбалансированного развития у </w:t>
      </w:r>
      <w:proofErr w:type="gramStart"/>
      <w:r w:rsidRPr="00D865FF">
        <w:rPr>
          <w:rFonts w:ascii="Times New Roman" w:eastAsia="Calibri" w:hAnsi="Times New Roman" w:cs="Times New Roman"/>
          <w:sz w:val="24"/>
          <w:szCs w:val="24"/>
          <w:lang w:eastAsia="ar-SA"/>
        </w:rPr>
        <w:t>обучающихся</w:t>
      </w:r>
      <w:proofErr w:type="gramEnd"/>
      <w:r w:rsidRPr="00D865FF">
        <w:rPr>
          <w:rFonts w:ascii="Times New Roman" w:eastAsia="Calibri" w:hAnsi="Times New Roman" w:cs="Times New Roman"/>
          <w:sz w:val="24"/>
          <w:szCs w:val="24"/>
          <w:lang w:eastAsia="ar-SA"/>
        </w:rPr>
        <w:t xml:space="preserve"> логического мышления и наглядно-образного, знаково-символического мышления, исключающее риск развития формализма мышления, формирования </w:t>
      </w:r>
      <w:proofErr w:type="spellStart"/>
      <w:r w:rsidRPr="00D865FF">
        <w:rPr>
          <w:rFonts w:ascii="Times New Roman" w:eastAsia="Calibri" w:hAnsi="Times New Roman" w:cs="Times New Roman"/>
          <w:sz w:val="24"/>
          <w:szCs w:val="24"/>
          <w:lang w:eastAsia="ar-SA"/>
        </w:rPr>
        <w:t>псевдологического</w:t>
      </w:r>
      <w:proofErr w:type="spellEnd"/>
      <w:r w:rsidRPr="00D865FF">
        <w:rPr>
          <w:rFonts w:ascii="Times New Roman" w:eastAsia="Calibri" w:hAnsi="Times New Roman" w:cs="Times New Roman"/>
          <w:sz w:val="24"/>
          <w:szCs w:val="24"/>
          <w:lang w:eastAsia="ar-SA"/>
        </w:rPr>
        <w:t xml:space="preserve"> мышления. Существенную роль в этом играют такие учебные предметы, как «Литературное чтение», «Технология», «Изобразительное искусство», «Музыка».</w:t>
      </w:r>
    </w:p>
    <w:p w:rsidR="00D865FF" w:rsidRPr="00D865FF" w:rsidRDefault="00D865FF" w:rsidP="00D865FF">
      <w:pPr>
        <w:spacing w:after="0" w:line="240" w:lineRule="auto"/>
        <w:ind w:firstLine="510"/>
        <w:jc w:val="both"/>
        <w:rPr>
          <w:rFonts w:ascii="Times New Roman" w:eastAsia="Times New Roman" w:hAnsi="Times New Roman" w:cs="Times New Roman"/>
          <w:sz w:val="24"/>
          <w:szCs w:val="24"/>
          <w:lang w:eastAsia="ru-RU"/>
        </w:rPr>
      </w:pPr>
      <w:r w:rsidRPr="00D865FF">
        <w:rPr>
          <w:rFonts w:ascii="Times New Roman" w:eastAsia="Times New Roman" w:hAnsi="Times New Roman" w:cs="Times New Roman"/>
          <w:sz w:val="24"/>
          <w:szCs w:val="24"/>
          <w:lang w:eastAsia="ru-RU"/>
        </w:rPr>
        <w:lastRenderedPageBreak/>
        <w:t xml:space="preserve">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определенные возможности для формирования универсальных учебных действий. </w:t>
      </w:r>
    </w:p>
    <w:p w:rsidR="00D865FF" w:rsidRPr="00D865FF" w:rsidRDefault="00D865FF" w:rsidP="00D865FF">
      <w:pPr>
        <w:spacing w:after="0" w:line="240" w:lineRule="auto"/>
        <w:ind w:firstLine="510"/>
        <w:jc w:val="both"/>
        <w:rPr>
          <w:rFonts w:ascii="Times New Roman" w:eastAsia="Calibri" w:hAnsi="Times New Roman" w:cs="Times New Roman"/>
          <w:color w:val="0000FF"/>
          <w:sz w:val="24"/>
          <w:szCs w:val="24"/>
          <w:lang w:eastAsia="ar-SA"/>
        </w:rPr>
      </w:pPr>
      <w:r w:rsidRPr="00D865FF">
        <w:rPr>
          <w:rFonts w:ascii="Times New Roman" w:eastAsia="Calibri" w:hAnsi="Times New Roman" w:cs="Times New Roman"/>
          <w:sz w:val="24"/>
          <w:szCs w:val="24"/>
          <w:lang w:eastAsia="ar-SA"/>
        </w:rPr>
        <w:t>В частности,</w:t>
      </w:r>
      <w:r w:rsidRPr="00D865FF">
        <w:rPr>
          <w:rFonts w:ascii="Times New Roman" w:eastAsia="Calibri" w:hAnsi="Times New Roman" w:cs="Times New Roman"/>
          <w:b/>
          <w:sz w:val="24"/>
          <w:szCs w:val="24"/>
          <w:lang w:eastAsia="ar-SA"/>
        </w:rPr>
        <w:t xml:space="preserve"> </w:t>
      </w:r>
      <w:r w:rsidRPr="00D865FF">
        <w:rPr>
          <w:rFonts w:ascii="Times New Roman" w:eastAsia="Calibri" w:hAnsi="Times New Roman" w:cs="Times New Roman"/>
          <w:sz w:val="24"/>
          <w:szCs w:val="24"/>
          <w:lang w:eastAsia="ar-SA"/>
        </w:rPr>
        <w:t xml:space="preserve">учебный предмет </w:t>
      </w:r>
      <w:r w:rsidRPr="00D865FF">
        <w:rPr>
          <w:rFonts w:ascii="Times New Roman" w:eastAsia="Calibri" w:hAnsi="Times New Roman" w:cs="Times New Roman"/>
          <w:b/>
          <w:sz w:val="24"/>
          <w:szCs w:val="24"/>
          <w:lang w:eastAsia="ar-SA"/>
        </w:rPr>
        <w:t xml:space="preserve"> «Русский язык»</w:t>
      </w:r>
      <w:r w:rsidRPr="00D865FF">
        <w:rPr>
          <w:rFonts w:ascii="Times New Roman" w:eastAsia="Calibri" w:hAnsi="Times New Roman" w:cs="Times New Roman"/>
          <w:sz w:val="24"/>
          <w:szCs w:val="24"/>
          <w:lang w:eastAsia="ar-SA"/>
        </w:rPr>
        <w:t>,  обеспечивает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обеспечивает развитие знаково-символических действий — замещения (например, звука буквой), моделирования (например, состава слова путем составления схемы) и преобразования модели (видоизменения слова). Изучение русского   языка создает условия для формирования «языкового чутья», как результата ориентировки ребёнка в грамматической и синтаксической структуре   языка и обеспечивает успешное развитие адекватных возрасту форм и функций речи, включая обобщающую и планирующую  функции.</w:t>
      </w:r>
    </w:p>
    <w:p w:rsidR="00D865FF" w:rsidRPr="00D865FF" w:rsidRDefault="00D865FF" w:rsidP="00D865FF">
      <w:pPr>
        <w:spacing w:after="0" w:line="240" w:lineRule="auto"/>
        <w:ind w:firstLine="510"/>
        <w:jc w:val="both"/>
        <w:rPr>
          <w:rFonts w:ascii="Times New Roman" w:eastAsia="Times New Roman" w:hAnsi="Times New Roman" w:cs="Times New Roman"/>
          <w:sz w:val="24"/>
          <w:szCs w:val="24"/>
          <w:lang w:eastAsia="ru-RU"/>
        </w:rPr>
      </w:pPr>
      <w:r w:rsidRPr="00D865FF">
        <w:rPr>
          <w:rFonts w:ascii="Times New Roman" w:eastAsia="Times New Roman" w:hAnsi="Times New Roman" w:cs="Times New Roman"/>
          <w:b/>
          <w:sz w:val="24"/>
          <w:szCs w:val="24"/>
          <w:lang w:eastAsia="ru-RU"/>
        </w:rPr>
        <w:t>«Литературное чтение».</w:t>
      </w:r>
      <w:r w:rsidRPr="00D865FF">
        <w:rPr>
          <w:rFonts w:ascii="Times New Roman" w:eastAsia="Times New Roman" w:hAnsi="Times New Roman" w:cs="Times New Roman"/>
          <w:sz w:val="24"/>
          <w:szCs w:val="24"/>
          <w:lang w:eastAsia="ru-RU"/>
        </w:rPr>
        <w:t xml:space="preserve"> Требования к результатам изучения учебного 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 </w:t>
      </w:r>
    </w:p>
    <w:p w:rsidR="00D865FF" w:rsidRPr="00D865FF" w:rsidRDefault="00D865FF" w:rsidP="00D865FF">
      <w:pPr>
        <w:spacing w:after="0" w:line="240" w:lineRule="auto"/>
        <w:ind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 xml:space="preserve">Литературное чтение — осмысленная, творческая духовная деятельность, обеспечивает освоение идейно-нравственного содержания художественной литературы, развитие эстетического восприятия. Важнейшей функцией восприятия художественной литературы является трансляция духовно-нравственного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На уровне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 </w:t>
      </w:r>
    </w:p>
    <w:p w:rsidR="00D865FF" w:rsidRPr="00D865FF" w:rsidRDefault="00D865FF" w:rsidP="00D865FF">
      <w:pPr>
        <w:spacing w:after="0" w:line="240" w:lineRule="auto"/>
        <w:ind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Учебный предмет «Литературное чтение» обеспечивает формирование следующих универсальных учебных действий:</w:t>
      </w:r>
    </w:p>
    <w:p w:rsidR="00D865FF" w:rsidRPr="00D865FF" w:rsidRDefault="00D865FF" w:rsidP="00542440">
      <w:pPr>
        <w:numPr>
          <w:ilvl w:val="0"/>
          <w:numId w:val="124"/>
        </w:numPr>
        <w:spacing w:after="0" w:line="240" w:lineRule="auto"/>
        <w:ind w:left="0" w:firstLine="510"/>
        <w:jc w:val="both"/>
        <w:rPr>
          <w:rFonts w:ascii="Times New Roman" w:eastAsia="Calibri" w:hAnsi="Times New Roman" w:cs="Times New Roman"/>
          <w:sz w:val="24"/>
          <w:szCs w:val="24"/>
          <w:lang w:eastAsia="ar-SA"/>
        </w:rPr>
      </w:pPr>
      <w:proofErr w:type="spellStart"/>
      <w:r w:rsidRPr="00D865FF">
        <w:rPr>
          <w:rFonts w:ascii="Times New Roman" w:eastAsia="Calibri" w:hAnsi="Times New Roman" w:cs="Times New Roman"/>
          <w:sz w:val="24"/>
          <w:szCs w:val="24"/>
          <w:lang w:eastAsia="ar-SA"/>
        </w:rPr>
        <w:t>смыслообразования</w:t>
      </w:r>
      <w:proofErr w:type="spellEnd"/>
      <w:r w:rsidRPr="00D865FF">
        <w:rPr>
          <w:rFonts w:ascii="Times New Roman" w:eastAsia="Calibri" w:hAnsi="Times New Roman" w:cs="Times New Roman"/>
          <w:sz w:val="24"/>
          <w:szCs w:val="24"/>
          <w:lang w:eastAsia="ar-SA"/>
        </w:rPr>
        <w:t xml:space="preserve"> через прослеживание «судьбы героя» и ориентацию учащегося в системе личностных смыслов;</w:t>
      </w:r>
    </w:p>
    <w:p w:rsidR="00D865FF" w:rsidRPr="00D865FF" w:rsidRDefault="00D865FF" w:rsidP="00542440">
      <w:pPr>
        <w:numPr>
          <w:ilvl w:val="0"/>
          <w:numId w:val="124"/>
        </w:numPr>
        <w:spacing w:after="0" w:line="240" w:lineRule="auto"/>
        <w:ind w:left="0"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самоопределения и самопознания на основе сравнения «Я» с героями литературных произведений посредством эмоционально-действенной идентификации;</w:t>
      </w:r>
    </w:p>
    <w:p w:rsidR="00D865FF" w:rsidRPr="00D865FF" w:rsidRDefault="00D865FF" w:rsidP="00542440">
      <w:pPr>
        <w:numPr>
          <w:ilvl w:val="0"/>
          <w:numId w:val="124"/>
        </w:numPr>
        <w:spacing w:after="0" w:line="240" w:lineRule="auto"/>
        <w:ind w:left="0"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 xml:space="preserve">основ гражданской идентичности путем знакомства с героическим историческим прошлым своего народа и своей страны и переживания гордости и эмоциональной сопричастности подвигам и достижениям её граждан; </w:t>
      </w:r>
    </w:p>
    <w:p w:rsidR="00D865FF" w:rsidRPr="00D865FF" w:rsidRDefault="00D865FF" w:rsidP="00542440">
      <w:pPr>
        <w:numPr>
          <w:ilvl w:val="0"/>
          <w:numId w:val="124"/>
        </w:numPr>
        <w:spacing w:after="0" w:line="240" w:lineRule="auto"/>
        <w:ind w:left="0"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эстетических ценностей и на их основе эстетических критериев;</w:t>
      </w:r>
    </w:p>
    <w:p w:rsidR="00D865FF" w:rsidRPr="00D865FF" w:rsidRDefault="00D865FF" w:rsidP="00542440">
      <w:pPr>
        <w:numPr>
          <w:ilvl w:val="0"/>
          <w:numId w:val="124"/>
        </w:numPr>
        <w:spacing w:after="0" w:line="240" w:lineRule="auto"/>
        <w:ind w:left="0"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нравственно-этического оценивания через выявление морального содержания и нравственного значения действий персонажей;</w:t>
      </w:r>
    </w:p>
    <w:p w:rsidR="00D865FF" w:rsidRPr="00D865FF" w:rsidRDefault="00D865FF" w:rsidP="00542440">
      <w:pPr>
        <w:numPr>
          <w:ilvl w:val="0"/>
          <w:numId w:val="124"/>
        </w:numPr>
        <w:spacing w:after="0" w:line="240" w:lineRule="auto"/>
        <w:ind w:left="0"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 xml:space="preserve">эмоционально-личностной </w:t>
      </w:r>
      <w:proofErr w:type="spellStart"/>
      <w:r w:rsidRPr="00D865FF">
        <w:rPr>
          <w:rFonts w:ascii="Times New Roman" w:eastAsia="Calibri" w:hAnsi="Times New Roman" w:cs="Times New Roman"/>
          <w:sz w:val="24"/>
          <w:szCs w:val="24"/>
          <w:lang w:eastAsia="ar-SA"/>
        </w:rPr>
        <w:t>децентрации</w:t>
      </w:r>
      <w:proofErr w:type="spellEnd"/>
      <w:r w:rsidRPr="00D865FF">
        <w:rPr>
          <w:rFonts w:ascii="Times New Roman" w:eastAsia="Calibri" w:hAnsi="Times New Roman" w:cs="Times New Roman"/>
          <w:sz w:val="24"/>
          <w:szCs w:val="24"/>
          <w:lang w:eastAsia="ar-SA"/>
        </w:rPr>
        <w:t xml:space="preserve"> на основе отождествления себя с героями произведения, соотнесения и сопоставления их позиций, взглядов и мнений;</w:t>
      </w:r>
    </w:p>
    <w:p w:rsidR="00D865FF" w:rsidRPr="00D865FF" w:rsidRDefault="00D865FF" w:rsidP="00542440">
      <w:pPr>
        <w:numPr>
          <w:ilvl w:val="0"/>
          <w:numId w:val="124"/>
        </w:numPr>
        <w:spacing w:after="0" w:line="240" w:lineRule="auto"/>
        <w:ind w:left="0"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умения понимать контекстную речь на основе воссоздания картины событий и поступков персонажей;</w:t>
      </w:r>
    </w:p>
    <w:p w:rsidR="00D865FF" w:rsidRPr="00D865FF" w:rsidRDefault="00D865FF" w:rsidP="00542440">
      <w:pPr>
        <w:numPr>
          <w:ilvl w:val="0"/>
          <w:numId w:val="124"/>
        </w:numPr>
        <w:spacing w:after="0" w:line="240" w:lineRule="auto"/>
        <w:ind w:left="0"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 xml:space="preserve"> умения произвольно и выразительно строить контекстную речь с учётом целей коммуникации, особенностей слушателя;</w:t>
      </w:r>
    </w:p>
    <w:p w:rsidR="00D865FF" w:rsidRPr="00D865FF" w:rsidRDefault="00D865FF" w:rsidP="00542440">
      <w:pPr>
        <w:numPr>
          <w:ilvl w:val="0"/>
          <w:numId w:val="124"/>
        </w:numPr>
        <w:spacing w:after="0" w:line="240" w:lineRule="auto"/>
        <w:ind w:left="0"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 xml:space="preserve">умения устанавливать логическую причинно-следственную последовательность событий и действий героев произведения; </w:t>
      </w:r>
    </w:p>
    <w:p w:rsidR="00D865FF" w:rsidRPr="00D865FF" w:rsidRDefault="00D865FF" w:rsidP="00542440">
      <w:pPr>
        <w:numPr>
          <w:ilvl w:val="0"/>
          <w:numId w:val="124"/>
        </w:numPr>
        <w:spacing w:after="0" w:line="240" w:lineRule="auto"/>
        <w:ind w:left="0"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 xml:space="preserve">умения строить план с выделением существенной и дополнительной информации. </w:t>
      </w:r>
    </w:p>
    <w:p w:rsidR="00D865FF" w:rsidRPr="00D865FF" w:rsidRDefault="00D865FF" w:rsidP="00D865FF">
      <w:pPr>
        <w:spacing w:after="0" w:line="240" w:lineRule="auto"/>
        <w:ind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b/>
          <w:sz w:val="24"/>
          <w:szCs w:val="24"/>
          <w:lang w:eastAsia="ar-SA"/>
        </w:rPr>
        <w:t xml:space="preserve">«Иностранный язык» (английский) </w:t>
      </w:r>
      <w:r w:rsidRPr="00D865FF">
        <w:rPr>
          <w:rFonts w:ascii="Times New Roman" w:eastAsia="Calibri" w:hAnsi="Times New Roman" w:cs="Times New Roman"/>
          <w:sz w:val="24"/>
          <w:szCs w:val="24"/>
          <w:lang w:eastAsia="ar-SA"/>
        </w:rPr>
        <w:t>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D865FF" w:rsidRPr="00D865FF" w:rsidRDefault="00D865FF" w:rsidP="00D865FF">
      <w:pPr>
        <w:spacing w:after="0" w:line="240" w:lineRule="auto"/>
        <w:ind w:left="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lastRenderedPageBreak/>
        <w:t>-общему речевому развитию учащегося на основе формирования обобщённых лингвистических структур грамматики и синтаксиса;</w:t>
      </w:r>
    </w:p>
    <w:p w:rsidR="00D865FF" w:rsidRPr="00D865FF" w:rsidRDefault="00D865FF" w:rsidP="00D865FF">
      <w:pPr>
        <w:spacing w:after="0" w:line="240" w:lineRule="auto"/>
        <w:ind w:left="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-развитию произвольности и осознанности монологической и диалогической речи;</w:t>
      </w:r>
    </w:p>
    <w:p w:rsidR="00D865FF" w:rsidRPr="00D865FF" w:rsidRDefault="00D865FF" w:rsidP="00D865FF">
      <w:pPr>
        <w:spacing w:after="0" w:line="240" w:lineRule="auto"/>
        <w:ind w:left="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-развитию письменной речи;</w:t>
      </w:r>
    </w:p>
    <w:p w:rsidR="00D865FF" w:rsidRPr="00D865FF" w:rsidRDefault="00D865FF" w:rsidP="00D865FF">
      <w:pPr>
        <w:spacing w:after="0" w:line="240" w:lineRule="auto"/>
        <w:ind w:left="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-формированию о</w:t>
      </w:r>
      <w:r w:rsidRPr="00D865FF">
        <w:rPr>
          <w:rFonts w:ascii="Times New Roman" w:eastAsia="Calibri" w:hAnsi="Times New Roman" w:cs="Times New Roman"/>
          <w:iCs/>
          <w:sz w:val="24"/>
          <w:szCs w:val="24"/>
          <w:lang w:eastAsia="ar-SA"/>
        </w:rPr>
        <w:t xml:space="preserve">риентации на партнера, его высказывания, поведение, эмоциональные состояние и переживания; уважение интересов партнера; </w:t>
      </w:r>
      <w:r w:rsidRPr="00D865FF">
        <w:rPr>
          <w:rFonts w:ascii="Times New Roman" w:eastAsia="Calibri" w:hAnsi="Times New Roman" w:cs="Times New Roman"/>
          <w:sz w:val="24"/>
          <w:szCs w:val="24"/>
          <w:lang w:eastAsia="ar-SA"/>
        </w:rPr>
        <w:t>умение слушать и слышать собеседника; вести диалог, излагать и обосновывать свое мнение в понятной для собеседника форме.</w:t>
      </w:r>
    </w:p>
    <w:p w:rsidR="00D865FF" w:rsidRPr="00D865FF" w:rsidRDefault="00D865FF" w:rsidP="00D865FF">
      <w:pPr>
        <w:spacing w:after="0" w:line="240" w:lineRule="auto"/>
        <w:ind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Знакомство обучающихся с культурой, историей и традициями других народов и мировой культурой, открытие универсальности детской  субкультуры, создает необходимые условия для формирования личностных универсальных действий — формирования гражданской идентичности личности,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D865FF" w:rsidRPr="00D865FF" w:rsidRDefault="00D865FF" w:rsidP="00D865FF">
      <w:pPr>
        <w:spacing w:after="0" w:line="240" w:lineRule="auto"/>
        <w:ind w:firstLine="510"/>
        <w:jc w:val="both"/>
        <w:rPr>
          <w:rFonts w:ascii="Times New Roman" w:eastAsia="Calibri" w:hAnsi="Times New Roman" w:cs="Times New Roman"/>
          <w:b/>
          <w:sz w:val="24"/>
          <w:szCs w:val="24"/>
          <w:lang w:eastAsia="ar-SA"/>
        </w:rPr>
      </w:pPr>
      <w:r w:rsidRPr="00D865FF">
        <w:rPr>
          <w:rFonts w:ascii="Times New Roman" w:eastAsia="Calibri" w:hAnsi="Times New Roman" w:cs="Times New Roman"/>
          <w:sz w:val="24"/>
          <w:szCs w:val="24"/>
          <w:lang w:eastAsia="ar-SA"/>
        </w:rPr>
        <w:t xml:space="preserve">Изучение иностранного языка способствует развитию </w:t>
      </w:r>
      <w:proofErr w:type="spellStart"/>
      <w:r w:rsidRPr="00D865FF">
        <w:rPr>
          <w:rFonts w:ascii="Times New Roman" w:eastAsia="Calibri" w:hAnsi="Times New Roman" w:cs="Times New Roman"/>
          <w:sz w:val="24"/>
          <w:szCs w:val="24"/>
          <w:lang w:eastAsia="ar-SA"/>
        </w:rPr>
        <w:t>общеучебных</w:t>
      </w:r>
      <w:proofErr w:type="spellEnd"/>
      <w:r w:rsidRPr="00D865FF">
        <w:rPr>
          <w:rFonts w:ascii="Times New Roman" w:eastAsia="Calibri" w:hAnsi="Times New Roman" w:cs="Times New Roman"/>
          <w:sz w:val="24"/>
          <w:szCs w:val="24"/>
          <w:lang w:eastAsia="ar-SA"/>
        </w:rPr>
        <w:t xml:space="preserve">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D865FF" w:rsidRPr="00D865FF" w:rsidRDefault="00D865FF" w:rsidP="00D865FF">
      <w:pPr>
        <w:spacing w:after="0" w:line="240" w:lineRule="auto"/>
        <w:ind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b/>
          <w:sz w:val="24"/>
          <w:szCs w:val="24"/>
          <w:lang w:eastAsia="ar-SA"/>
        </w:rPr>
        <w:t>«Математика».</w:t>
      </w:r>
      <w:r w:rsidRPr="00D865FF">
        <w:rPr>
          <w:rFonts w:ascii="Times New Roman" w:eastAsia="Calibri" w:hAnsi="Times New Roman" w:cs="Times New Roman"/>
          <w:sz w:val="24"/>
          <w:szCs w:val="24"/>
          <w:lang w:eastAsia="ar-SA"/>
        </w:rPr>
        <w:t xml:space="preserve"> На уровне начального общего образования этот предмет является основой развития у обучающихся познавательных действий, в первую очередь логических, включая и знаково-символические, а также планирование (последовательности действий по решению задач), систематизацию и структурирование знаний, перевод с одного языка на другой, моделирование, дифференциацию существенных и несущественных условий, аксиоматику, формирование элементов системного мышления. Особое значение имеет математика для формирования общего приёма решения задач как универсального учебного действия.</w:t>
      </w:r>
    </w:p>
    <w:p w:rsidR="00D865FF" w:rsidRPr="00D865FF" w:rsidRDefault="00D865FF" w:rsidP="00D865FF">
      <w:pPr>
        <w:spacing w:after="0" w:line="240" w:lineRule="auto"/>
        <w:ind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Формирование моделирования как универсального учебного действия осуществляется в рамках практически всех учебных предметов на этом уровне образования. Моделирование включает в свой состав знаково-символические действия: замещение, кодирование, декодирование. С их освоения и должно начинаться овладение моделированием. Кроме того, учащийся должен осваивать системы социально принятых  знаков и символов, существующих в современной культуре и необходимых как для обучения, так и для его социализации.</w:t>
      </w:r>
    </w:p>
    <w:p w:rsidR="00D865FF" w:rsidRPr="00D865FF" w:rsidRDefault="00D865FF" w:rsidP="00D865FF">
      <w:pPr>
        <w:spacing w:after="0" w:line="240" w:lineRule="auto"/>
        <w:ind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b/>
          <w:sz w:val="24"/>
          <w:szCs w:val="24"/>
          <w:lang w:eastAsia="ar-SA"/>
        </w:rPr>
        <w:t>«Окружающий мир».</w:t>
      </w:r>
      <w:r w:rsidRPr="00D865FF">
        <w:rPr>
          <w:rFonts w:ascii="Times New Roman" w:eastAsia="Calibri" w:hAnsi="Times New Roman" w:cs="Times New Roman"/>
          <w:sz w:val="24"/>
          <w:szCs w:val="24"/>
          <w:lang w:eastAsia="ar-SA"/>
        </w:rPr>
        <w:t xml:space="preserve"> </w:t>
      </w:r>
      <w:proofErr w:type="gramStart"/>
      <w:r w:rsidRPr="00D865FF">
        <w:rPr>
          <w:rFonts w:ascii="Times New Roman" w:eastAsia="Calibri" w:hAnsi="Times New Roman" w:cs="Times New Roman"/>
          <w:sz w:val="24"/>
          <w:szCs w:val="24"/>
          <w:lang w:eastAsia="ar-SA"/>
        </w:rPr>
        <w:t xml:space="preserve">Этот предмет выполняет интегрирующую функцию и обеспечивает формирование у обучающихся целостной научной картины природного и </w:t>
      </w:r>
      <w:proofErr w:type="spellStart"/>
      <w:r w:rsidRPr="00D865FF">
        <w:rPr>
          <w:rFonts w:ascii="Times New Roman" w:eastAsia="Calibri" w:hAnsi="Times New Roman" w:cs="Times New Roman"/>
          <w:sz w:val="24"/>
          <w:szCs w:val="24"/>
          <w:lang w:eastAsia="ar-SA"/>
        </w:rPr>
        <w:t>социо</w:t>
      </w:r>
      <w:proofErr w:type="spellEnd"/>
      <w:r w:rsidRPr="00D865FF">
        <w:rPr>
          <w:rFonts w:ascii="Times New Roman" w:eastAsia="Calibri" w:hAnsi="Times New Roman" w:cs="Times New Roman"/>
          <w:sz w:val="24"/>
          <w:szCs w:val="24"/>
          <w:lang w:eastAsia="ar-SA"/>
        </w:rPr>
        <w:t xml:space="preserve">-культурного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 </w:t>
      </w:r>
      <w:proofErr w:type="gramEnd"/>
    </w:p>
    <w:p w:rsidR="00D865FF" w:rsidRPr="00D865FF" w:rsidRDefault="00D865FF" w:rsidP="00D865FF">
      <w:pPr>
        <w:spacing w:after="0" w:line="240" w:lineRule="auto"/>
        <w:ind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 xml:space="preserve">В сфере личностных универсальных действий изучение предмета «Окружающий мир» обеспечивает формирование когнитивного, эмоционально-ценностного и деятельностного компонентов гражданской российской идентичности: </w:t>
      </w:r>
    </w:p>
    <w:p w:rsidR="00D865FF" w:rsidRPr="00D865FF" w:rsidRDefault="00D865FF" w:rsidP="00542440">
      <w:pPr>
        <w:numPr>
          <w:ilvl w:val="0"/>
          <w:numId w:val="127"/>
        </w:numPr>
        <w:spacing w:after="0" w:line="240" w:lineRule="auto"/>
        <w:ind w:left="0" w:firstLine="510"/>
        <w:jc w:val="both"/>
        <w:rPr>
          <w:rFonts w:ascii="Times New Roman" w:eastAsia="Calibri" w:hAnsi="Times New Roman" w:cs="Times New Roman"/>
          <w:iCs/>
          <w:sz w:val="24"/>
          <w:szCs w:val="24"/>
          <w:lang w:eastAsia="ar-SA"/>
        </w:rPr>
      </w:pPr>
      <w:r w:rsidRPr="00D865FF">
        <w:rPr>
          <w:rFonts w:ascii="Times New Roman" w:eastAsia="Calibri" w:hAnsi="Times New Roman" w:cs="Times New Roman"/>
          <w:sz w:val="24"/>
          <w:szCs w:val="24"/>
          <w:lang w:eastAsia="ar-SA"/>
        </w:rPr>
        <w:t xml:space="preserve">умения </w:t>
      </w:r>
      <w:r w:rsidRPr="00D865FF">
        <w:rPr>
          <w:rFonts w:ascii="Times New Roman" w:eastAsia="Calibri" w:hAnsi="Times New Roman" w:cs="Times New Roman"/>
          <w:iCs/>
          <w:sz w:val="24"/>
          <w:szCs w:val="24"/>
          <w:lang w:eastAsia="ar-SA"/>
        </w:rPr>
        <w:t xml:space="preserve">различать государственную символику Российской Федерации и своего региона, описывать достопримечательности столицы и родного края, находить на карте Российскую Федерацию, Москву — столицу России, свой регион и его столицу; ознакомления с  особенностями некоторых зарубежных стран; </w:t>
      </w:r>
    </w:p>
    <w:p w:rsidR="00D865FF" w:rsidRPr="00D865FF" w:rsidRDefault="00D865FF" w:rsidP="00542440">
      <w:pPr>
        <w:numPr>
          <w:ilvl w:val="0"/>
          <w:numId w:val="127"/>
        </w:numPr>
        <w:autoSpaceDE w:val="0"/>
        <w:autoSpaceDN w:val="0"/>
        <w:adjustRightInd w:val="0"/>
        <w:spacing w:after="0" w:line="240" w:lineRule="auto"/>
        <w:ind w:left="0"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 xml:space="preserve">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и России и ощущения чувства гордости за славу и достижения своего народа и России; </w:t>
      </w:r>
    </w:p>
    <w:p w:rsidR="00D865FF" w:rsidRPr="00D865FF" w:rsidRDefault="00D865FF" w:rsidP="00542440">
      <w:pPr>
        <w:numPr>
          <w:ilvl w:val="0"/>
          <w:numId w:val="127"/>
        </w:numPr>
        <w:autoSpaceDE w:val="0"/>
        <w:autoSpaceDN w:val="0"/>
        <w:adjustRightInd w:val="0"/>
        <w:spacing w:after="0" w:line="240" w:lineRule="auto"/>
        <w:ind w:left="0"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 xml:space="preserve">формирование основ экологического сознания, грамотности и культуры учащихся, освоение элементарных норм адекватного </w:t>
      </w:r>
      <w:proofErr w:type="spellStart"/>
      <w:r w:rsidRPr="00D865FF">
        <w:rPr>
          <w:rFonts w:ascii="Times New Roman" w:eastAsia="Calibri" w:hAnsi="Times New Roman" w:cs="Times New Roman"/>
          <w:sz w:val="24"/>
          <w:szCs w:val="24"/>
          <w:lang w:eastAsia="ar-SA"/>
        </w:rPr>
        <w:t>природосообразного</w:t>
      </w:r>
      <w:proofErr w:type="spellEnd"/>
      <w:r w:rsidRPr="00D865FF">
        <w:rPr>
          <w:rFonts w:ascii="Times New Roman" w:eastAsia="Calibri" w:hAnsi="Times New Roman" w:cs="Times New Roman"/>
          <w:sz w:val="24"/>
          <w:szCs w:val="24"/>
          <w:lang w:eastAsia="ar-SA"/>
        </w:rPr>
        <w:t xml:space="preserve"> поведения;</w:t>
      </w:r>
    </w:p>
    <w:p w:rsidR="00D865FF" w:rsidRPr="00D865FF" w:rsidRDefault="00D865FF" w:rsidP="00542440">
      <w:pPr>
        <w:numPr>
          <w:ilvl w:val="0"/>
          <w:numId w:val="127"/>
        </w:numPr>
        <w:autoSpaceDE w:val="0"/>
        <w:autoSpaceDN w:val="0"/>
        <w:adjustRightInd w:val="0"/>
        <w:spacing w:after="0" w:line="240" w:lineRule="auto"/>
        <w:ind w:left="0"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развитие морально-этического сознания — норм и правил взаимоотношений человека с другими людьми, социальными группами и сообществами.</w:t>
      </w:r>
    </w:p>
    <w:p w:rsidR="00D865FF" w:rsidRPr="00D865FF" w:rsidRDefault="00D865FF" w:rsidP="00D865FF">
      <w:pPr>
        <w:spacing w:after="0" w:line="240" w:lineRule="auto"/>
        <w:ind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lastRenderedPageBreak/>
        <w:t xml:space="preserve">В сфере личностных универсальных учебных действий изучение предмета способствует принятию </w:t>
      </w:r>
      <w:proofErr w:type="gramStart"/>
      <w:r w:rsidRPr="00D865FF">
        <w:rPr>
          <w:rFonts w:ascii="Times New Roman" w:eastAsia="Calibri" w:hAnsi="Times New Roman" w:cs="Times New Roman"/>
          <w:sz w:val="24"/>
          <w:szCs w:val="24"/>
          <w:lang w:eastAsia="ar-SA"/>
        </w:rPr>
        <w:t>обучающимися</w:t>
      </w:r>
      <w:proofErr w:type="gramEnd"/>
      <w:r w:rsidRPr="00D865FF">
        <w:rPr>
          <w:rFonts w:ascii="Times New Roman" w:eastAsia="Calibri" w:hAnsi="Times New Roman" w:cs="Times New Roman"/>
          <w:sz w:val="24"/>
          <w:szCs w:val="24"/>
          <w:lang w:eastAsia="ar-SA"/>
        </w:rPr>
        <w:t xml:space="preserve">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D865FF" w:rsidRPr="00D865FF" w:rsidRDefault="00D865FF" w:rsidP="00D865FF">
      <w:pPr>
        <w:spacing w:after="0" w:line="240" w:lineRule="auto"/>
        <w:ind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 xml:space="preserve">Изучение предмета «Окружающий мир» способствует формированию </w:t>
      </w:r>
      <w:proofErr w:type="spellStart"/>
      <w:r w:rsidRPr="00D865FF">
        <w:rPr>
          <w:rFonts w:ascii="Times New Roman" w:eastAsia="Calibri" w:hAnsi="Times New Roman" w:cs="Times New Roman"/>
          <w:sz w:val="24"/>
          <w:szCs w:val="24"/>
          <w:lang w:eastAsia="ar-SA"/>
        </w:rPr>
        <w:t>общепознавательных</w:t>
      </w:r>
      <w:proofErr w:type="spellEnd"/>
      <w:r w:rsidRPr="00D865FF">
        <w:rPr>
          <w:rFonts w:ascii="Times New Roman" w:eastAsia="Calibri" w:hAnsi="Times New Roman" w:cs="Times New Roman"/>
          <w:sz w:val="24"/>
          <w:szCs w:val="24"/>
          <w:lang w:eastAsia="ar-SA"/>
        </w:rPr>
        <w:t xml:space="preserve"> универсальных учебных действий:</w:t>
      </w:r>
    </w:p>
    <w:p w:rsidR="00D865FF" w:rsidRPr="00D865FF" w:rsidRDefault="00D865FF" w:rsidP="00542440">
      <w:pPr>
        <w:numPr>
          <w:ilvl w:val="0"/>
          <w:numId w:val="128"/>
        </w:numPr>
        <w:tabs>
          <w:tab w:val="num" w:pos="0"/>
        </w:tabs>
        <w:spacing w:after="0" w:line="240" w:lineRule="auto"/>
        <w:ind w:left="0"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овладению  начальными формами исследовательской деятельности, включая умения поиска и работы с информацией;</w:t>
      </w:r>
    </w:p>
    <w:p w:rsidR="00D865FF" w:rsidRPr="00D865FF" w:rsidRDefault="00D865FF" w:rsidP="00542440">
      <w:pPr>
        <w:numPr>
          <w:ilvl w:val="0"/>
          <w:numId w:val="128"/>
        </w:numPr>
        <w:tabs>
          <w:tab w:val="num" w:pos="0"/>
        </w:tabs>
        <w:autoSpaceDE w:val="0"/>
        <w:autoSpaceDN w:val="0"/>
        <w:adjustRightInd w:val="0"/>
        <w:spacing w:after="0" w:line="240" w:lineRule="auto"/>
        <w:ind w:left="0"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формированию действий замещения и моделирования (</w:t>
      </w:r>
      <w:r w:rsidRPr="00D865FF">
        <w:rPr>
          <w:rFonts w:ascii="Times New Roman" w:eastAsia="Calibri" w:hAnsi="Times New Roman" w:cs="Times New Roman"/>
          <w:bCs/>
          <w:iCs/>
          <w:sz w:val="24"/>
          <w:szCs w:val="24"/>
          <w:lang w:eastAsia="ar-SA"/>
        </w:rPr>
        <w:t>использования готовых моделей</w:t>
      </w:r>
      <w:r w:rsidRPr="00D865FF">
        <w:rPr>
          <w:rFonts w:ascii="Times New Roman" w:eastAsia="Calibri" w:hAnsi="Times New Roman" w:cs="Times New Roman"/>
          <w:bCs/>
          <w:sz w:val="24"/>
          <w:szCs w:val="24"/>
          <w:lang w:eastAsia="ar-SA"/>
        </w:rPr>
        <w:t xml:space="preserve"> для объяснения явлений или выявления свойств объектов  и создания моделей);</w:t>
      </w:r>
    </w:p>
    <w:p w:rsidR="00D865FF" w:rsidRPr="00D865FF" w:rsidRDefault="00D865FF" w:rsidP="00542440">
      <w:pPr>
        <w:numPr>
          <w:ilvl w:val="0"/>
          <w:numId w:val="128"/>
        </w:numPr>
        <w:tabs>
          <w:tab w:val="num" w:pos="0"/>
        </w:tabs>
        <w:spacing w:after="0" w:line="240" w:lineRule="auto"/>
        <w:ind w:left="0"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D865FF" w:rsidRPr="00D865FF" w:rsidRDefault="00D865FF" w:rsidP="00D865FF">
      <w:pPr>
        <w:spacing w:after="0" w:line="240" w:lineRule="auto"/>
        <w:ind w:firstLine="510"/>
        <w:jc w:val="both"/>
        <w:rPr>
          <w:rFonts w:ascii="Times New Roman" w:eastAsia="Calibri" w:hAnsi="Times New Roman" w:cs="Times New Roman"/>
          <w:iCs/>
          <w:sz w:val="24"/>
          <w:szCs w:val="24"/>
          <w:lang w:eastAsia="ar-SA"/>
        </w:rPr>
      </w:pPr>
      <w:r w:rsidRPr="00D865FF">
        <w:rPr>
          <w:rFonts w:ascii="Times New Roman" w:eastAsia="Calibri" w:hAnsi="Times New Roman" w:cs="Times New Roman"/>
          <w:b/>
          <w:sz w:val="24"/>
          <w:szCs w:val="24"/>
          <w:lang w:eastAsia="ar-SA"/>
        </w:rPr>
        <w:t>«Музыка».</w:t>
      </w:r>
      <w:r w:rsidRPr="00D865FF">
        <w:rPr>
          <w:rFonts w:ascii="Times New Roman" w:eastAsia="Calibri" w:hAnsi="Times New Roman" w:cs="Times New Roman"/>
          <w:sz w:val="24"/>
          <w:szCs w:val="24"/>
          <w:lang w:eastAsia="ar-SA"/>
        </w:rPr>
        <w:t xml:space="preserve"> Этот предмет обеспечивает формирование личностных, коммуникативных, познавательных действий. На основе освоения обучающимися мира музыкального искусства в сфере личностных действий будут сформированы эстетические и ценностно-смысловые ориентации учащихся, создающие основу для формирования позитивной самооценки, самоуважения, жизненного оптимизма, потребности в творческом самовыражении. Приобщение к достижениям национальной, российской и мировой музыкальной культуры и традициям, многообразию музыкального фольклора России, </w:t>
      </w:r>
      <w:r w:rsidRPr="00D865FF">
        <w:rPr>
          <w:rFonts w:ascii="Times New Roman" w:eastAsia="Calibri" w:hAnsi="Times New Roman" w:cs="Times New Roman"/>
          <w:iCs/>
          <w:sz w:val="24"/>
          <w:szCs w:val="24"/>
          <w:lang w:eastAsia="ar-SA"/>
        </w:rPr>
        <w:t>образцам народной и профессиональной музыки обеспечит формирование российской гражданской идентичности и толерантности как основы жизни в поликультурном обществе.</w:t>
      </w:r>
    </w:p>
    <w:p w:rsidR="00D865FF" w:rsidRPr="00D865FF" w:rsidRDefault="00D865FF" w:rsidP="00D865FF">
      <w:pPr>
        <w:spacing w:after="0" w:line="240" w:lineRule="auto"/>
        <w:ind w:firstLine="510"/>
        <w:jc w:val="both"/>
        <w:rPr>
          <w:rFonts w:ascii="Times New Roman" w:eastAsia="Times New Roman" w:hAnsi="Times New Roman" w:cs="Times New Roman"/>
          <w:sz w:val="24"/>
          <w:szCs w:val="24"/>
          <w:lang w:eastAsia="ru-RU"/>
        </w:rPr>
      </w:pPr>
      <w:r w:rsidRPr="00D865FF">
        <w:rPr>
          <w:rFonts w:ascii="Times New Roman" w:eastAsia="Times New Roman" w:hAnsi="Times New Roman" w:cs="Times New Roman"/>
          <w:sz w:val="24"/>
          <w:szCs w:val="24"/>
          <w:lang w:eastAsia="ru-RU"/>
        </w:rPr>
        <w:t xml:space="preserve">Будут сформированы коммуникативные универсальные учебные действия на основе развития </w:t>
      </w:r>
      <w:proofErr w:type="spellStart"/>
      <w:r w:rsidRPr="00D865FF">
        <w:rPr>
          <w:rFonts w:ascii="Times New Roman" w:eastAsia="Times New Roman" w:hAnsi="Times New Roman" w:cs="Times New Roman"/>
          <w:sz w:val="24"/>
          <w:szCs w:val="24"/>
          <w:lang w:eastAsia="ru-RU"/>
        </w:rPr>
        <w:t>эмпатии</w:t>
      </w:r>
      <w:proofErr w:type="spellEnd"/>
      <w:r w:rsidRPr="00D865FF">
        <w:rPr>
          <w:rFonts w:ascii="Times New Roman" w:eastAsia="Times New Roman" w:hAnsi="Times New Roman" w:cs="Times New Roman"/>
          <w:sz w:val="24"/>
          <w:szCs w:val="24"/>
          <w:lang w:eastAsia="ru-RU"/>
        </w:rPr>
        <w:t xml:space="preserve"> и умения выявлять выраженные в музыке </w:t>
      </w:r>
      <w:r w:rsidRPr="00D865FF">
        <w:rPr>
          <w:rFonts w:ascii="Times New Roman" w:eastAsia="Times New Roman" w:hAnsi="Times New Roman" w:cs="Times New Roman"/>
          <w:iCs/>
          <w:sz w:val="24"/>
          <w:szCs w:val="24"/>
          <w:lang w:eastAsia="ru-RU"/>
        </w:rPr>
        <w:t>настроения и чувства и передавать свои чувства и эмоции на основе творческого самовыражения.</w:t>
      </w:r>
    </w:p>
    <w:p w:rsidR="00D865FF" w:rsidRPr="00D865FF" w:rsidRDefault="00D865FF" w:rsidP="00D865FF">
      <w:pPr>
        <w:spacing w:after="0" w:line="240" w:lineRule="auto"/>
        <w:ind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 xml:space="preserve">В области развития </w:t>
      </w:r>
      <w:proofErr w:type="spellStart"/>
      <w:r w:rsidRPr="00D865FF">
        <w:rPr>
          <w:rFonts w:ascii="Times New Roman" w:eastAsia="Calibri" w:hAnsi="Times New Roman" w:cs="Times New Roman"/>
          <w:sz w:val="24"/>
          <w:szCs w:val="24"/>
          <w:lang w:eastAsia="ar-SA"/>
        </w:rPr>
        <w:t>общепознавательных</w:t>
      </w:r>
      <w:proofErr w:type="spellEnd"/>
      <w:r w:rsidRPr="00D865FF">
        <w:rPr>
          <w:rFonts w:ascii="Times New Roman" w:eastAsia="Calibri" w:hAnsi="Times New Roman" w:cs="Times New Roman"/>
          <w:sz w:val="24"/>
          <w:szCs w:val="24"/>
          <w:lang w:eastAsia="ar-SA"/>
        </w:rPr>
        <w:t xml:space="preserve"> действий изучение музыки будет способствовать формированию замещения и моделирования.</w:t>
      </w:r>
    </w:p>
    <w:p w:rsidR="00D865FF" w:rsidRPr="00D865FF" w:rsidRDefault="00D865FF" w:rsidP="00D865FF">
      <w:pPr>
        <w:spacing w:after="0" w:line="240" w:lineRule="auto"/>
        <w:ind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b/>
          <w:sz w:val="24"/>
          <w:szCs w:val="24"/>
          <w:lang w:eastAsia="ar-SA"/>
        </w:rPr>
        <w:t>«Изобразительное искусство».</w:t>
      </w:r>
      <w:r w:rsidRPr="00D865FF">
        <w:rPr>
          <w:rFonts w:ascii="Times New Roman" w:eastAsia="Calibri" w:hAnsi="Times New Roman" w:cs="Times New Roman"/>
          <w:sz w:val="24"/>
          <w:szCs w:val="24"/>
          <w:lang w:eastAsia="ar-SA"/>
        </w:rPr>
        <w:t xml:space="preserve"> Развивающий потенциал этого предмета связан с формированием личностных, познавательных, регулятивных действий.</w:t>
      </w:r>
    </w:p>
    <w:p w:rsidR="00D865FF" w:rsidRPr="00D865FF" w:rsidRDefault="00D865FF" w:rsidP="00D865FF">
      <w:pPr>
        <w:spacing w:after="0" w:line="240" w:lineRule="auto"/>
        <w:ind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 xml:space="preserve">Моделирующий характер изобразительной деятельности создает условия для формирования </w:t>
      </w:r>
      <w:proofErr w:type="spellStart"/>
      <w:r w:rsidRPr="00D865FF">
        <w:rPr>
          <w:rFonts w:ascii="Times New Roman" w:eastAsia="Calibri" w:hAnsi="Times New Roman" w:cs="Times New Roman"/>
          <w:sz w:val="24"/>
          <w:szCs w:val="24"/>
          <w:lang w:eastAsia="ar-SA"/>
        </w:rPr>
        <w:t>общеучебных</w:t>
      </w:r>
      <w:proofErr w:type="spellEnd"/>
      <w:r w:rsidRPr="00D865FF">
        <w:rPr>
          <w:rFonts w:ascii="Times New Roman" w:eastAsia="Calibri" w:hAnsi="Times New Roman" w:cs="Times New Roman"/>
          <w:sz w:val="24"/>
          <w:szCs w:val="24"/>
          <w:lang w:eastAsia="ar-SA"/>
        </w:rPr>
        <w:t xml:space="preserve"> действий, замещения и моделирования в продуктивной деятельности учащихся явлений и объектов природного и </w:t>
      </w:r>
      <w:proofErr w:type="spellStart"/>
      <w:proofErr w:type="gramStart"/>
      <w:r w:rsidRPr="00D865FF">
        <w:rPr>
          <w:rFonts w:ascii="Times New Roman" w:eastAsia="Calibri" w:hAnsi="Times New Roman" w:cs="Times New Roman"/>
          <w:sz w:val="24"/>
          <w:szCs w:val="24"/>
          <w:lang w:eastAsia="ar-SA"/>
        </w:rPr>
        <w:t>социо</w:t>
      </w:r>
      <w:proofErr w:type="spellEnd"/>
      <w:r w:rsidRPr="00D865FF">
        <w:rPr>
          <w:rFonts w:ascii="Times New Roman" w:eastAsia="Calibri" w:hAnsi="Times New Roman" w:cs="Times New Roman"/>
          <w:sz w:val="24"/>
          <w:szCs w:val="24"/>
          <w:lang w:eastAsia="ar-SA"/>
        </w:rPr>
        <w:t>-культурного</w:t>
      </w:r>
      <w:proofErr w:type="gramEnd"/>
      <w:r w:rsidRPr="00D865FF">
        <w:rPr>
          <w:rFonts w:ascii="Times New Roman" w:eastAsia="Calibri" w:hAnsi="Times New Roman" w:cs="Times New Roman"/>
          <w:sz w:val="24"/>
          <w:szCs w:val="24"/>
          <w:lang w:eastAsia="ar-SA"/>
        </w:rPr>
        <w:t xml:space="preserve"> мира. Такое моделирование является основой развития познания ребёнком мира и способствует формированию логических операций сравнения, установления тождества и 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действиям — целеполаганию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 на основе предвосхищения будущего результата и его соответствия замыслу.</w:t>
      </w:r>
    </w:p>
    <w:p w:rsidR="00D865FF" w:rsidRPr="00D865FF" w:rsidRDefault="00D865FF" w:rsidP="00D865FF">
      <w:pPr>
        <w:spacing w:after="0" w:line="240" w:lineRule="auto"/>
        <w:ind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В сфере личностных действий приобщение к мировой и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учащихся.</w:t>
      </w:r>
    </w:p>
    <w:p w:rsidR="00D865FF" w:rsidRPr="00D865FF" w:rsidRDefault="00D865FF" w:rsidP="00D865FF">
      <w:pPr>
        <w:spacing w:after="0" w:line="240" w:lineRule="auto"/>
        <w:ind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b/>
          <w:sz w:val="24"/>
          <w:szCs w:val="24"/>
          <w:lang w:eastAsia="ar-SA"/>
        </w:rPr>
        <w:t>«Технология».</w:t>
      </w:r>
      <w:r w:rsidRPr="00D865FF">
        <w:rPr>
          <w:rFonts w:ascii="Times New Roman" w:eastAsia="Calibri" w:hAnsi="Times New Roman" w:cs="Times New Roman"/>
          <w:sz w:val="24"/>
          <w:szCs w:val="24"/>
          <w:lang w:eastAsia="ar-SA"/>
        </w:rPr>
        <w:t xml:space="preserve"> Специфика этого предмета и его значимость для формирования универсальных учебных действий обусловлена:</w:t>
      </w:r>
    </w:p>
    <w:p w:rsidR="00D865FF" w:rsidRPr="00D865FF" w:rsidRDefault="00D865FF" w:rsidP="00542440">
      <w:pPr>
        <w:numPr>
          <w:ilvl w:val="0"/>
          <w:numId w:val="126"/>
        </w:numPr>
        <w:spacing w:after="0" w:line="240" w:lineRule="auto"/>
        <w:ind w:left="0"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ключевой ролью предметно-преобразовательной деятельности как основы формирования системы универсальных учебных действий;</w:t>
      </w:r>
    </w:p>
    <w:p w:rsidR="00D865FF" w:rsidRPr="00D865FF" w:rsidRDefault="00D865FF" w:rsidP="00542440">
      <w:pPr>
        <w:numPr>
          <w:ilvl w:val="0"/>
          <w:numId w:val="126"/>
        </w:numPr>
        <w:spacing w:after="0" w:line="240" w:lineRule="auto"/>
        <w:ind w:left="0"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 xml:space="preserve">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w:t>
      </w:r>
      <w:proofErr w:type="gramStart"/>
      <w:r w:rsidRPr="00D865FF">
        <w:rPr>
          <w:rFonts w:ascii="Times New Roman" w:eastAsia="Calibri" w:hAnsi="Times New Roman" w:cs="Times New Roman"/>
          <w:sz w:val="24"/>
          <w:szCs w:val="24"/>
          <w:lang w:eastAsia="ar-SA"/>
        </w:rPr>
        <w:t>задач</w:t>
      </w:r>
      <w:proofErr w:type="gramEnd"/>
      <w:r w:rsidRPr="00D865FF">
        <w:rPr>
          <w:rFonts w:ascii="Times New Roman" w:eastAsia="Calibri" w:hAnsi="Times New Roman" w:cs="Times New Roman"/>
          <w:sz w:val="24"/>
          <w:szCs w:val="24"/>
          <w:lang w:eastAsia="ar-SA"/>
        </w:rPr>
        <w:t xml:space="preserve"> на конструирование обучающиеся учатся использовать схемы, карты и </w:t>
      </w:r>
      <w:r w:rsidRPr="00D865FF">
        <w:rPr>
          <w:rFonts w:ascii="Times New Roman" w:eastAsia="Calibri" w:hAnsi="Times New Roman" w:cs="Times New Roman"/>
          <w:sz w:val="24"/>
          <w:szCs w:val="24"/>
          <w:lang w:eastAsia="ar-SA"/>
        </w:rPr>
        <w:lastRenderedPageBreak/>
        <w:t>модели, задающие полную ориентировочную основу выполнения предложенных заданий и позволяющие  выделять необходимую систему ориентиров);</w:t>
      </w:r>
    </w:p>
    <w:p w:rsidR="00D865FF" w:rsidRPr="00D865FF" w:rsidRDefault="00D865FF" w:rsidP="00542440">
      <w:pPr>
        <w:numPr>
          <w:ilvl w:val="0"/>
          <w:numId w:val="126"/>
        </w:numPr>
        <w:spacing w:after="0" w:line="240" w:lineRule="auto"/>
        <w:ind w:left="0"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специальной организацией процесса планомерно-поэтапной отработки  предметно-преобразовательной деятельности 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рефлексии как осознании содержания и оснований выполняемой деятельности;</w:t>
      </w:r>
    </w:p>
    <w:p w:rsidR="00D865FF" w:rsidRPr="00D865FF" w:rsidRDefault="00D865FF" w:rsidP="00542440">
      <w:pPr>
        <w:numPr>
          <w:ilvl w:val="0"/>
          <w:numId w:val="126"/>
        </w:numPr>
        <w:spacing w:after="0" w:line="240" w:lineRule="auto"/>
        <w:ind w:left="0"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широким использованием форм группового сотрудничества и проектных форм работы для реализации учебных целей курса.</w:t>
      </w:r>
    </w:p>
    <w:p w:rsidR="00D865FF" w:rsidRPr="00D865FF" w:rsidRDefault="00D865FF" w:rsidP="00D865FF">
      <w:pPr>
        <w:spacing w:after="0" w:line="240" w:lineRule="auto"/>
        <w:ind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Изучение «Технологии» обеспечивает реализацию следующих целей:</w:t>
      </w:r>
    </w:p>
    <w:p w:rsidR="00D865FF" w:rsidRPr="00D865FF" w:rsidRDefault="00D865FF" w:rsidP="00542440">
      <w:pPr>
        <w:numPr>
          <w:ilvl w:val="0"/>
          <w:numId w:val="125"/>
        </w:numPr>
        <w:spacing w:after="0" w:line="240" w:lineRule="auto"/>
        <w:ind w:left="0"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формирование картины мира материальной и духовной культуры как продукта творческой предметно-преобразующей деятельности человека;</w:t>
      </w:r>
    </w:p>
    <w:p w:rsidR="00D865FF" w:rsidRPr="00D865FF" w:rsidRDefault="00D865FF" w:rsidP="00542440">
      <w:pPr>
        <w:numPr>
          <w:ilvl w:val="0"/>
          <w:numId w:val="125"/>
        </w:numPr>
        <w:spacing w:after="0" w:line="240" w:lineRule="auto"/>
        <w:ind w:left="0"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развитие знаково-символического и пространственного мышления, творческого и репродуктивного воображения на основе развития  способности учащегося к моделированию и отображению объекта и процесса его преобразования в форме моделей  (рисунков, планов, схем, чертежей);</w:t>
      </w:r>
    </w:p>
    <w:p w:rsidR="00D865FF" w:rsidRPr="00D865FF" w:rsidRDefault="00D865FF" w:rsidP="00542440">
      <w:pPr>
        <w:numPr>
          <w:ilvl w:val="0"/>
          <w:numId w:val="125"/>
        </w:numPr>
        <w:spacing w:after="0" w:line="240" w:lineRule="auto"/>
        <w:ind w:left="0"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развитие регулятивных действий, включая целеполагание; планирование (умение составлять план действий и применять его для решения задач); прогнозирование (предвосхищение будущего результата при различных условиях выполнения действия), контроль, коррекцию и оценку;</w:t>
      </w:r>
    </w:p>
    <w:p w:rsidR="00D865FF" w:rsidRPr="00D865FF" w:rsidRDefault="00D865FF" w:rsidP="00542440">
      <w:pPr>
        <w:numPr>
          <w:ilvl w:val="0"/>
          <w:numId w:val="125"/>
        </w:numPr>
        <w:spacing w:after="0" w:line="240" w:lineRule="auto"/>
        <w:ind w:left="0"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формирование внутреннего плана на основе поэтапной отработки предметно-преобразовательных действий;</w:t>
      </w:r>
    </w:p>
    <w:p w:rsidR="00D865FF" w:rsidRPr="00D865FF" w:rsidRDefault="00D865FF" w:rsidP="00542440">
      <w:pPr>
        <w:numPr>
          <w:ilvl w:val="0"/>
          <w:numId w:val="125"/>
        </w:numPr>
        <w:spacing w:after="0" w:line="240" w:lineRule="auto"/>
        <w:ind w:left="0"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 xml:space="preserve">развитие планирующей и регулирующей функции речи; </w:t>
      </w:r>
    </w:p>
    <w:p w:rsidR="00D865FF" w:rsidRPr="00D865FF" w:rsidRDefault="00D865FF" w:rsidP="00542440">
      <w:pPr>
        <w:numPr>
          <w:ilvl w:val="0"/>
          <w:numId w:val="125"/>
        </w:numPr>
        <w:spacing w:after="0" w:line="240" w:lineRule="auto"/>
        <w:ind w:left="0"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 xml:space="preserve">развитие коммуникативной компетентности </w:t>
      </w:r>
      <w:proofErr w:type="gramStart"/>
      <w:r w:rsidRPr="00D865FF">
        <w:rPr>
          <w:rFonts w:ascii="Times New Roman" w:eastAsia="Calibri" w:hAnsi="Times New Roman" w:cs="Times New Roman"/>
          <w:sz w:val="24"/>
          <w:szCs w:val="24"/>
          <w:lang w:eastAsia="ar-SA"/>
        </w:rPr>
        <w:t>обучающихся</w:t>
      </w:r>
      <w:proofErr w:type="gramEnd"/>
      <w:r w:rsidRPr="00D865FF">
        <w:rPr>
          <w:rFonts w:ascii="Times New Roman" w:eastAsia="Calibri" w:hAnsi="Times New Roman" w:cs="Times New Roman"/>
          <w:sz w:val="24"/>
          <w:szCs w:val="24"/>
          <w:lang w:eastAsia="ar-SA"/>
        </w:rPr>
        <w:t xml:space="preserve"> на основе организации совместно-продуктивной деятельности;</w:t>
      </w:r>
    </w:p>
    <w:p w:rsidR="00D865FF" w:rsidRPr="00D865FF" w:rsidRDefault="00D865FF" w:rsidP="00542440">
      <w:pPr>
        <w:numPr>
          <w:ilvl w:val="0"/>
          <w:numId w:val="125"/>
        </w:numPr>
        <w:spacing w:after="0" w:line="240" w:lineRule="auto"/>
        <w:ind w:left="0"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развитие эстетических представлений и критериев на основе изобразительной и художественной конструктивной деятельности;</w:t>
      </w:r>
    </w:p>
    <w:p w:rsidR="00D865FF" w:rsidRPr="00D865FF" w:rsidRDefault="00D865FF" w:rsidP="00542440">
      <w:pPr>
        <w:numPr>
          <w:ilvl w:val="0"/>
          <w:numId w:val="125"/>
        </w:numPr>
        <w:spacing w:after="0" w:line="240" w:lineRule="auto"/>
        <w:ind w:left="0"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 xml:space="preserve">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 </w:t>
      </w:r>
    </w:p>
    <w:p w:rsidR="00D865FF" w:rsidRPr="00D865FF" w:rsidRDefault="00D865FF" w:rsidP="00542440">
      <w:pPr>
        <w:numPr>
          <w:ilvl w:val="0"/>
          <w:numId w:val="125"/>
        </w:numPr>
        <w:spacing w:after="0" w:line="240" w:lineRule="auto"/>
        <w:ind w:left="0"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ознакомление обучающихся с миром профессий и их социальным значением, историей их возникновения и развития как первой ступенью формирования готовности к предварительному профессиональному самоопределению.</w:t>
      </w:r>
    </w:p>
    <w:p w:rsidR="00D865FF" w:rsidRPr="00D865FF" w:rsidRDefault="00D865FF" w:rsidP="00D865FF">
      <w:pPr>
        <w:spacing w:after="0" w:line="240" w:lineRule="auto"/>
        <w:ind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b/>
          <w:sz w:val="24"/>
          <w:szCs w:val="24"/>
          <w:lang w:eastAsia="ar-SA"/>
        </w:rPr>
        <w:t>«Физическая культура».</w:t>
      </w:r>
      <w:r w:rsidRPr="00D865FF">
        <w:rPr>
          <w:rFonts w:ascii="Times New Roman" w:eastAsia="Calibri" w:hAnsi="Times New Roman" w:cs="Times New Roman"/>
          <w:sz w:val="24"/>
          <w:szCs w:val="24"/>
          <w:lang w:eastAsia="ar-SA"/>
        </w:rPr>
        <w:t xml:space="preserve"> Этот предмет обеспечивает формирование личностных универсальных действий: </w:t>
      </w:r>
    </w:p>
    <w:p w:rsidR="00D865FF" w:rsidRPr="00D865FF" w:rsidRDefault="00D865FF" w:rsidP="00D865FF">
      <w:pPr>
        <w:spacing w:after="0" w:line="240" w:lineRule="auto"/>
        <w:ind w:left="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-основ  общекультурной и российской гражданской идентичности как чувства гордости за достижения в мировом и отечественном спорте;</w:t>
      </w:r>
    </w:p>
    <w:p w:rsidR="00D865FF" w:rsidRPr="00D865FF" w:rsidRDefault="00D865FF" w:rsidP="00D865FF">
      <w:pPr>
        <w:spacing w:after="0" w:line="240" w:lineRule="auto"/>
        <w:ind w:left="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-освоение моральных норм помощи тем, кто в ней нуждается, готовности принять на себя ответственность;</w:t>
      </w:r>
    </w:p>
    <w:p w:rsidR="00D865FF" w:rsidRPr="00D865FF" w:rsidRDefault="00D865FF" w:rsidP="00D865FF">
      <w:pPr>
        <w:spacing w:after="0" w:line="240" w:lineRule="auto"/>
        <w:ind w:left="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 xml:space="preserve">-развитие мотивации достижения и готовности к преодолению трудностей на основе конструктивных стратегий </w:t>
      </w:r>
      <w:proofErr w:type="spellStart"/>
      <w:r w:rsidRPr="00D865FF">
        <w:rPr>
          <w:rFonts w:ascii="Times New Roman" w:eastAsia="Calibri" w:hAnsi="Times New Roman" w:cs="Times New Roman"/>
          <w:sz w:val="24"/>
          <w:szCs w:val="24"/>
          <w:lang w:eastAsia="ar-SA"/>
        </w:rPr>
        <w:t>совладания</w:t>
      </w:r>
      <w:proofErr w:type="spellEnd"/>
      <w:r w:rsidRPr="00D865FF">
        <w:rPr>
          <w:rFonts w:ascii="Times New Roman" w:eastAsia="Calibri" w:hAnsi="Times New Roman" w:cs="Times New Roman"/>
          <w:sz w:val="24"/>
          <w:szCs w:val="24"/>
          <w:lang w:eastAsia="ar-SA"/>
        </w:rPr>
        <w:t xml:space="preserve"> и умения мобилизовать свои личностные и физические ресурсы, стрессоустойчивости;</w:t>
      </w:r>
    </w:p>
    <w:p w:rsidR="00D865FF" w:rsidRPr="00D865FF" w:rsidRDefault="00D865FF" w:rsidP="00D865FF">
      <w:pPr>
        <w:spacing w:after="0" w:line="240" w:lineRule="auto"/>
        <w:ind w:left="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освоение правил здорового и безопасного образа жизни.</w:t>
      </w:r>
    </w:p>
    <w:p w:rsidR="00D865FF" w:rsidRPr="00D865FF" w:rsidRDefault="00D865FF" w:rsidP="00D865FF">
      <w:pPr>
        <w:autoSpaceDE w:val="0"/>
        <w:autoSpaceDN w:val="0"/>
        <w:adjustRightInd w:val="0"/>
        <w:spacing w:after="0" w:line="240" w:lineRule="auto"/>
        <w:ind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«Физическая культура» как учебный предмет способствует:</w:t>
      </w:r>
    </w:p>
    <w:p w:rsidR="00D865FF" w:rsidRPr="00D865FF" w:rsidRDefault="00D865FF" w:rsidP="00D865FF">
      <w:pPr>
        <w:autoSpaceDE w:val="0"/>
        <w:autoSpaceDN w:val="0"/>
        <w:adjustRightInd w:val="0"/>
        <w:spacing w:after="0" w:line="240" w:lineRule="auto"/>
        <w:ind w:left="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-в области регулятивных действий развитию умений планировать, регулировать, контролировать и оценивать свои действия;</w:t>
      </w:r>
    </w:p>
    <w:p w:rsidR="00D865FF" w:rsidRPr="00D865FF" w:rsidRDefault="00D865FF" w:rsidP="00D865FF">
      <w:pPr>
        <w:spacing w:after="0" w:line="240" w:lineRule="auto"/>
        <w:ind w:left="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-в области коммуникативных действий  развитию взаимодействия, ориентации на партнера, сотрудничеству и кооперации (в командных видах спорта — формированию у</w:t>
      </w:r>
      <w:r w:rsidRPr="00D865FF">
        <w:rPr>
          <w:rFonts w:ascii="Times New Roman" w:eastAsia="Calibri" w:hAnsi="Times New Roman" w:cs="Times New Roman"/>
          <w:iCs/>
          <w:sz w:val="24"/>
          <w:szCs w:val="24"/>
          <w:lang w:eastAsia="ar-SA"/>
        </w:rPr>
        <w:t xml:space="preserve">мений планировать общую цель и пути её достижения; договариваться в отношении целей и способов действия, распределения функций и ролей в совместной деятельности; конструктивно разрешать конфликты; осуществлять взаимный контроль, адекватно оценивать собственное </w:t>
      </w:r>
      <w:r w:rsidRPr="00D865FF">
        <w:rPr>
          <w:rFonts w:ascii="Times New Roman" w:eastAsia="Calibri" w:hAnsi="Times New Roman" w:cs="Times New Roman"/>
          <w:iCs/>
          <w:sz w:val="24"/>
          <w:szCs w:val="24"/>
          <w:lang w:eastAsia="ar-SA"/>
        </w:rPr>
        <w:lastRenderedPageBreak/>
        <w:t>поведение и поведение партнера и вносить необходимые коррективы в интересах достижения общего результата).</w:t>
      </w:r>
    </w:p>
    <w:p w:rsidR="00BF19DB" w:rsidRPr="00BF19DB" w:rsidRDefault="00BF19DB" w:rsidP="00BF19DB">
      <w:pPr>
        <w:widowControl w:val="0"/>
        <w:suppressAutoHyphens/>
        <w:spacing w:after="120" w:line="240" w:lineRule="auto"/>
        <w:ind w:firstLine="992"/>
        <w:jc w:val="both"/>
        <w:rPr>
          <w:rFonts w:ascii="Times New Roman" w:eastAsia="Arial Unicode MS" w:hAnsi="Times New Roman" w:cs="Times New Roman"/>
          <w:kern w:val="1"/>
          <w:sz w:val="24"/>
          <w:szCs w:val="24"/>
        </w:rPr>
      </w:pPr>
      <w:r w:rsidRPr="00BF19DB">
        <w:rPr>
          <w:rFonts w:ascii="Times New Roman" w:eastAsia="Arial Unicode MS" w:hAnsi="Times New Roman" w:cs="Times New Roman"/>
          <w:kern w:val="1"/>
          <w:sz w:val="24"/>
          <w:szCs w:val="24"/>
        </w:rPr>
        <w:t xml:space="preserve">Формирование универсальных учебных действий в образовательном процессе осуществляется в контексте усвоения разных предметных дисциплин. Требования к формированию универсальных учебных действий находят отражение в планируемых результатах освоения программ учебных предметов «Русский язык», «Литературное чтение», «Математика», «Окружающий мир», «Технология», «Иностранный язык», «Изобразительное искусство», «Физическая культура» </w:t>
      </w:r>
      <w:r w:rsidRPr="00BF19DB">
        <w:rPr>
          <w:rFonts w:ascii="Times New Roman" w:eastAsia="Arial Unicode MS" w:hAnsi="Times New Roman" w:cs="Times New Roman"/>
          <w:color w:val="000000"/>
          <w:kern w:val="1"/>
          <w:sz w:val="24"/>
          <w:szCs w:val="24"/>
        </w:rPr>
        <w:t>в отношении  ценностно-смыслового, личностного, познавательного и коммуникативного развития учащихся</w:t>
      </w:r>
      <w:r w:rsidRPr="00BF19DB">
        <w:rPr>
          <w:rFonts w:ascii="Times New Roman" w:eastAsia="Arial Unicode MS" w:hAnsi="Times New Roman" w:cs="Times New Roman"/>
          <w:kern w:val="1"/>
          <w:sz w:val="24"/>
          <w:szCs w:val="24"/>
        </w:rPr>
        <w:t xml:space="preserve">. </w:t>
      </w:r>
    </w:p>
    <w:p w:rsidR="00BF19DB" w:rsidRPr="00BF19DB" w:rsidRDefault="00BF19DB" w:rsidP="00BF19DB">
      <w:pPr>
        <w:spacing w:after="0" w:line="240" w:lineRule="auto"/>
        <w:jc w:val="both"/>
        <w:rPr>
          <w:rFonts w:ascii="Times New Roman" w:eastAsia="Calibri" w:hAnsi="Times New Roman" w:cs="Times New Roman"/>
          <w:sz w:val="24"/>
          <w:szCs w:val="24"/>
          <w:lang w:eastAsia="ar-SA"/>
        </w:rPr>
      </w:pPr>
      <w:r w:rsidRPr="00BF19DB">
        <w:rPr>
          <w:rFonts w:ascii="Times New Roman" w:eastAsia="Calibri" w:hAnsi="Times New Roman" w:cs="Times New Roman"/>
          <w:sz w:val="24"/>
          <w:szCs w:val="24"/>
          <w:lang w:eastAsia="ar-SA"/>
        </w:rPr>
        <w:t>Каждый из предметов, помимо прямого эффекта обучения – приобретения определенных знаний, умений, навыков, вносит свой вклад в формирование универсальных учебных умений:</w:t>
      </w:r>
    </w:p>
    <w:p w:rsidR="00BF19DB" w:rsidRPr="00BF19DB" w:rsidRDefault="00BF19DB" w:rsidP="00542440">
      <w:pPr>
        <w:numPr>
          <w:ilvl w:val="0"/>
          <w:numId w:val="130"/>
        </w:numPr>
        <w:spacing w:after="0" w:line="240" w:lineRule="auto"/>
        <w:jc w:val="both"/>
        <w:rPr>
          <w:rFonts w:ascii="Times New Roman" w:eastAsia="Calibri" w:hAnsi="Times New Roman" w:cs="Times New Roman"/>
          <w:sz w:val="24"/>
          <w:szCs w:val="24"/>
          <w:lang w:eastAsia="ar-SA"/>
        </w:rPr>
      </w:pPr>
      <w:r w:rsidRPr="00BF19DB">
        <w:rPr>
          <w:rFonts w:ascii="Times New Roman" w:eastAsia="Calibri" w:hAnsi="Times New Roman" w:cs="Times New Roman"/>
          <w:sz w:val="24"/>
          <w:szCs w:val="24"/>
          <w:lang w:eastAsia="ar-SA"/>
        </w:rPr>
        <w:t>коммуникативных умений, в том числе умения ориентироваться в ситуации общения, адекватно понимать речь партнера и строить свое речевое высказывание; контролировать и корректировать речь в зависимость от задач и ситуации общения; извлекать из текста информацию в соответствии с коммуникативной задачей;</w:t>
      </w:r>
    </w:p>
    <w:p w:rsidR="00BF19DB" w:rsidRPr="00BF19DB" w:rsidRDefault="00BF19DB" w:rsidP="00542440">
      <w:pPr>
        <w:numPr>
          <w:ilvl w:val="0"/>
          <w:numId w:val="130"/>
        </w:numPr>
        <w:spacing w:after="0" w:line="240" w:lineRule="auto"/>
        <w:jc w:val="both"/>
        <w:rPr>
          <w:rFonts w:ascii="Times New Roman" w:eastAsia="Calibri" w:hAnsi="Times New Roman" w:cs="Times New Roman"/>
          <w:sz w:val="24"/>
          <w:szCs w:val="24"/>
          <w:lang w:eastAsia="ar-SA"/>
        </w:rPr>
      </w:pPr>
      <w:r w:rsidRPr="00BF19DB">
        <w:rPr>
          <w:rFonts w:ascii="Times New Roman" w:eastAsia="Calibri" w:hAnsi="Times New Roman" w:cs="Times New Roman"/>
          <w:sz w:val="24"/>
          <w:szCs w:val="24"/>
          <w:lang w:eastAsia="ar-SA"/>
        </w:rPr>
        <w:t>умения использовать знаковые системы и символы для моделирования объектов и отношений между ними;</w:t>
      </w:r>
    </w:p>
    <w:p w:rsidR="00BF19DB" w:rsidRPr="00BF19DB" w:rsidRDefault="00BF19DB" w:rsidP="00542440">
      <w:pPr>
        <w:numPr>
          <w:ilvl w:val="0"/>
          <w:numId w:val="130"/>
        </w:numPr>
        <w:spacing w:after="0" w:line="240" w:lineRule="auto"/>
        <w:jc w:val="both"/>
        <w:rPr>
          <w:rFonts w:ascii="Times New Roman" w:eastAsia="Calibri" w:hAnsi="Times New Roman" w:cs="Times New Roman"/>
          <w:sz w:val="24"/>
          <w:szCs w:val="24"/>
          <w:lang w:eastAsia="ar-SA"/>
        </w:rPr>
      </w:pPr>
      <w:r w:rsidRPr="00BF19DB">
        <w:rPr>
          <w:rFonts w:ascii="Times New Roman" w:eastAsia="Calibri" w:hAnsi="Times New Roman" w:cs="Times New Roman"/>
          <w:sz w:val="24"/>
          <w:szCs w:val="24"/>
          <w:lang w:eastAsia="ar-SA"/>
        </w:rPr>
        <w:t>умений выполнять логические действия абстрагирования, сравнения, нахождения общих закономерностей, анализа, синтеза; осуществлять эвристические действия; выбирать стратегию решения; строить и проверять элементарные гипотезы.</w:t>
      </w:r>
    </w:p>
    <w:p w:rsidR="00BF19DB" w:rsidRPr="00BF19DB" w:rsidRDefault="00BF19DB" w:rsidP="00BF19DB">
      <w:pPr>
        <w:spacing w:after="0" w:line="240" w:lineRule="auto"/>
        <w:ind w:left="420"/>
        <w:jc w:val="both"/>
        <w:rPr>
          <w:rFonts w:ascii="Times New Roman" w:eastAsia="Calibri" w:hAnsi="Times New Roman" w:cs="Times New Roman"/>
          <w:sz w:val="24"/>
          <w:szCs w:val="24"/>
          <w:lang w:eastAsia="ar-SA"/>
        </w:rPr>
      </w:pPr>
    </w:p>
    <w:p w:rsidR="00BF19DB" w:rsidRPr="00BF19DB" w:rsidRDefault="00BF19DB" w:rsidP="00BF19DB">
      <w:pPr>
        <w:shd w:val="clear" w:color="auto" w:fill="FFFFFF"/>
        <w:spacing w:after="0" w:line="240" w:lineRule="auto"/>
        <w:ind w:firstLine="709"/>
        <w:contextualSpacing/>
        <w:jc w:val="both"/>
        <w:rPr>
          <w:rFonts w:ascii="Times New Roman" w:eastAsia="Calibri" w:hAnsi="Times New Roman" w:cs="Times New Roman"/>
          <w:color w:val="000000"/>
          <w:spacing w:val="-8"/>
          <w:w w:val="103"/>
          <w:sz w:val="24"/>
          <w:szCs w:val="24"/>
          <w:lang w:eastAsia="ar-SA"/>
        </w:rPr>
      </w:pPr>
      <w:r w:rsidRPr="00BF19DB">
        <w:rPr>
          <w:rFonts w:ascii="Times New Roman" w:eastAsia="Calibri" w:hAnsi="Times New Roman" w:cs="Times New Roman"/>
          <w:color w:val="000000"/>
          <w:w w:val="103"/>
          <w:sz w:val="24"/>
          <w:szCs w:val="24"/>
          <w:lang w:eastAsia="ar-SA"/>
        </w:rPr>
        <w:t xml:space="preserve">Каждый учебный предмет в зависимости от его содержания и способов организации учебной деятельности учащихся раскрывает определенные </w:t>
      </w:r>
      <w:r w:rsidRPr="00BF19DB">
        <w:rPr>
          <w:rFonts w:ascii="Times New Roman" w:eastAsia="Calibri" w:hAnsi="Times New Roman" w:cs="Times New Roman"/>
          <w:color w:val="000000"/>
          <w:spacing w:val="-2"/>
          <w:w w:val="103"/>
          <w:sz w:val="24"/>
          <w:szCs w:val="24"/>
          <w:lang w:eastAsia="ar-SA"/>
        </w:rPr>
        <w:t xml:space="preserve">возможности для формирования универсальных учебных </w:t>
      </w:r>
      <w:r w:rsidRPr="00BF19DB">
        <w:rPr>
          <w:rFonts w:ascii="Times New Roman" w:eastAsia="Calibri" w:hAnsi="Times New Roman" w:cs="Times New Roman"/>
          <w:color w:val="000000"/>
          <w:spacing w:val="-8"/>
          <w:w w:val="103"/>
          <w:sz w:val="24"/>
          <w:szCs w:val="24"/>
          <w:lang w:eastAsia="ar-SA"/>
        </w:rPr>
        <w:t>действий.</w:t>
      </w:r>
    </w:p>
    <w:tbl>
      <w:tblPr>
        <w:tblW w:w="5422" w:type="pct"/>
        <w:tblInd w:w="-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2"/>
        <w:gridCol w:w="2190"/>
        <w:gridCol w:w="2227"/>
        <w:gridCol w:w="2213"/>
        <w:gridCol w:w="2284"/>
      </w:tblGrid>
      <w:tr w:rsidR="00BF19DB" w:rsidRPr="00BF19DB" w:rsidTr="00EC5E40">
        <w:trPr>
          <w:trHeight w:val="19"/>
        </w:trPr>
        <w:tc>
          <w:tcPr>
            <w:tcW w:w="1109" w:type="pct"/>
            <w:shd w:val="clear" w:color="auto" w:fill="FFFFFF"/>
          </w:tcPr>
          <w:p w:rsidR="00BF19DB" w:rsidRPr="00BF19DB" w:rsidRDefault="00BF19DB" w:rsidP="00BF19DB">
            <w:pPr>
              <w:spacing w:after="0" w:line="240" w:lineRule="auto"/>
              <w:contextualSpacing/>
              <w:jc w:val="center"/>
              <w:rPr>
                <w:rFonts w:ascii="Times New Roman" w:eastAsia="Calibri" w:hAnsi="Times New Roman" w:cs="Times New Roman"/>
                <w:b/>
                <w:lang w:eastAsia="ar-SA"/>
              </w:rPr>
            </w:pPr>
            <w:r w:rsidRPr="00BF19DB">
              <w:rPr>
                <w:rFonts w:ascii="Times New Roman" w:eastAsia="Calibri" w:hAnsi="Times New Roman" w:cs="Times New Roman"/>
                <w:b/>
                <w:lang w:eastAsia="ar-SA"/>
              </w:rPr>
              <w:t>Смысловые</w:t>
            </w:r>
          </w:p>
          <w:p w:rsidR="00BF19DB" w:rsidRPr="00BF19DB" w:rsidRDefault="00BF19DB" w:rsidP="00BF19DB">
            <w:pPr>
              <w:spacing w:after="0" w:line="240" w:lineRule="auto"/>
              <w:contextualSpacing/>
              <w:jc w:val="center"/>
              <w:rPr>
                <w:rFonts w:ascii="Times New Roman" w:eastAsia="Calibri" w:hAnsi="Times New Roman" w:cs="Times New Roman"/>
                <w:b/>
                <w:lang w:eastAsia="ar-SA"/>
              </w:rPr>
            </w:pPr>
            <w:r w:rsidRPr="00BF19DB">
              <w:rPr>
                <w:rFonts w:ascii="Times New Roman" w:eastAsia="Calibri" w:hAnsi="Times New Roman" w:cs="Times New Roman"/>
                <w:b/>
                <w:lang w:eastAsia="ar-SA"/>
              </w:rPr>
              <w:t>акценты УУД</w:t>
            </w:r>
          </w:p>
        </w:tc>
        <w:tc>
          <w:tcPr>
            <w:tcW w:w="956" w:type="pct"/>
            <w:shd w:val="clear" w:color="auto" w:fill="FFFFFF"/>
          </w:tcPr>
          <w:p w:rsidR="00BF19DB" w:rsidRPr="00BF19DB" w:rsidRDefault="00BF19DB" w:rsidP="00BF19DB">
            <w:pPr>
              <w:spacing w:after="0" w:line="240" w:lineRule="auto"/>
              <w:contextualSpacing/>
              <w:jc w:val="center"/>
              <w:rPr>
                <w:rFonts w:ascii="Times New Roman" w:eastAsia="Calibri" w:hAnsi="Times New Roman" w:cs="Times New Roman"/>
                <w:b/>
                <w:lang w:eastAsia="ar-SA"/>
              </w:rPr>
            </w:pPr>
            <w:r w:rsidRPr="00BF19DB">
              <w:rPr>
                <w:rFonts w:ascii="Times New Roman" w:eastAsia="Calibri" w:hAnsi="Times New Roman" w:cs="Times New Roman"/>
                <w:b/>
                <w:lang w:eastAsia="ar-SA"/>
              </w:rPr>
              <w:t>Русский язык</w:t>
            </w:r>
          </w:p>
        </w:tc>
        <w:tc>
          <w:tcPr>
            <w:tcW w:w="972" w:type="pct"/>
            <w:shd w:val="clear" w:color="auto" w:fill="FFFFFF"/>
          </w:tcPr>
          <w:p w:rsidR="00BF19DB" w:rsidRPr="00BF19DB" w:rsidRDefault="00BF19DB" w:rsidP="00BF19DB">
            <w:pPr>
              <w:spacing w:after="0" w:line="240" w:lineRule="auto"/>
              <w:contextualSpacing/>
              <w:jc w:val="center"/>
              <w:rPr>
                <w:rFonts w:ascii="Times New Roman" w:eastAsia="Calibri" w:hAnsi="Times New Roman" w:cs="Times New Roman"/>
                <w:b/>
                <w:lang w:eastAsia="ar-SA"/>
              </w:rPr>
            </w:pPr>
            <w:r w:rsidRPr="00BF19DB">
              <w:rPr>
                <w:rFonts w:ascii="Times New Roman" w:eastAsia="Calibri" w:hAnsi="Times New Roman" w:cs="Times New Roman"/>
                <w:b/>
                <w:lang w:eastAsia="ar-SA"/>
              </w:rPr>
              <w:t>Литературное чтение</w:t>
            </w:r>
          </w:p>
        </w:tc>
        <w:tc>
          <w:tcPr>
            <w:tcW w:w="966" w:type="pct"/>
            <w:shd w:val="clear" w:color="auto" w:fill="FFFFFF"/>
          </w:tcPr>
          <w:p w:rsidR="00BF19DB" w:rsidRPr="00BF19DB" w:rsidRDefault="00BF19DB" w:rsidP="00BF19DB">
            <w:pPr>
              <w:spacing w:after="0" w:line="240" w:lineRule="auto"/>
              <w:contextualSpacing/>
              <w:jc w:val="center"/>
              <w:rPr>
                <w:rFonts w:ascii="Times New Roman" w:eastAsia="Calibri" w:hAnsi="Times New Roman" w:cs="Times New Roman"/>
                <w:b/>
                <w:lang w:eastAsia="ar-SA"/>
              </w:rPr>
            </w:pPr>
            <w:r w:rsidRPr="00BF19DB">
              <w:rPr>
                <w:rFonts w:ascii="Times New Roman" w:eastAsia="Calibri" w:hAnsi="Times New Roman" w:cs="Times New Roman"/>
                <w:b/>
                <w:lang w:eastAsia="ar-SA"/>
              </w:rPr>
              <w:t>Математика</w:t>
            </w:r>
          </w:p>
        </w:tc>
        <w:tc>
          <w:tcPr>
            <w:tcW w:w="997" w:type="pct"/>
            <w:shd w:val="clear" w:color="auto" w:fill="FFFFFF"/>
          </w:tcPr>
          <w:p w:rsidR="00BF19DB" w:rsidRPr="00BF19DB" w:rsidRDefault="00BF19DB" w:rsidP="00BF19DB">
            <w:pPr>
              <w:spacing w:after="0" w:line="240" w:lineRule="auto"/>
              <w:contextualSpacing/>
              <w:jc w:val="center"/>
              <w:rPr>
                <w:rFonts w:ascii="Times New Roman" w:eastAsia="Calibri" w:hAnsi="Times New Roman" w:cs="Times New Roman"/>
                <w:b/>
                <w:lang w:eastAsia="ar-SA"/>
              </w:rPr>
            </w:pPr>
            <w:r w:rsidRPr="00BF19DB">
              <w:rPr>
                <w:rFonts w:ascii="Times New Roman" w:eastAsia="Calibri" w:hAnsi="Times New Roman" w:cs="Times New Roman"/>
                <w:b/>
                <w:lang w:eastAsia="ar-SA"/>
              </w:rPr>
              <w:t>Окружающий мир</w:t>
            </w:r>
          </w:p>
        </w:tc>
      </w:tr>
      <w:tr w:rsidR="00BF19DB" w:rsidRPr="00BF19DB" w:rsidTr="00EC5E40">
        <w:trPr>
          <w:trHeight w:val="20"/>
        </w:trPr>
        <w:tc>
          <w:tcPr>
            <w:tcW w:w="1109" w:type="pct"/>
          </w:tcPr>
          <w:p w:rsidR="00BF19DB" w:rsidRPr="00BF19DB" w:rsidRDefault="00BF19DB" w:rsidP="00BF19DB">
            <w:pPr>
              <w:spacing w:after="0" w:line="240" w:lineRule="auto"/>
              <w:contextualSpacing/>
              <w:jc w:val="both"/>
              <w:rPr>
                <w:rFonts w:ascii="Times New Roman" w:eastAsia="Calibri" w:hAnsi="Times New Roman" w:cs="Times New Roman"/>
                <w:b/>
                <w:sz w:val="24"/>
                <w:szCs w:val="24"/>
                <w:lang w:eastAsia="ar-SA"/>
              </w:rPr>
            </w:pPr>
            <w:r w:rsidRPr="00BF19DB">
              <w:rPr>
                <w:rFonts w:ascii="Times New Roman" w:eastAsia="Calibri" w:hAnsi="Times New Roman" w:cs="Times New Roman"/>
                <w:b/>
                <w:sz w:val="24"/>
                <w:szCs w:val="24"/>
                <w:lang w:eastAsia="ar-SA"/>
              </w:rPr>
              <w:t>личностные</w:t>
            </w:r>
          </w:p>
        </w:tc>
        <w:tc>
          <w:tcPr>
            <w:tcW w:w="956" w:type="pct"/>
          </w:tcPr>
          <w:p w:rsidR="00BF19DB" w:rsidRPr="00BF19DB" w:rsidRDefault="00BF19DB" w:rsidP="00BF19DB">
            <w:pPr>
              <w:spacing w:after="0" w:line="240" w:lineRule="auto"/>
              <w:contextualSpacing/>
              <w:jc w:val="both"/>
              <w:rPr>
                <w:rFonts w:ascii="Times New Roman" w:eastAsia="Calibri" w:hAnsi="Times New Roman" w:cs="Times New Roman"/>
                <w:sz w:val="24"/>
                <w:szCs w:val="24"/>
                <w:lang w:eastAsia="ar-SA"/>
              </w:rPr>
            </w:pPr>
            <w:r w:rsidRPr="00BF19DB">
              <w:rPr>
                <w:rFonts w:ascii="Times New Roman" w:eastAsia="Calibri" w:hAnsi="Times New Roman" w:cs="Times New Roman"/>
                <w:sz w:val="24"/>
                <w:szCs w:val="24"/>
                <w:lang w:eastAsia="ar-SA"/>
              </w:rPr>
              <w:t>жизненное само-</w:t>
            </w:r>
          </w:p>
          <w:p w:rsidR="00BF19DB" w:rsidRPr="00BF19DB" w:rsidRDefault="00BF19DB" w:rsidP="00BF19DB">
            <w:pPr>
              <w:spacing w:after="0" w:line="240" w:lineRule="auto"/>
              <w:contextualSpacing/>
              <w:jc w:val="both"/>
              <w:rPr>
                <w:rFonts w:ascii="Times New Roman" w:eastAsia="Calibri" w:hAnsi="Times New Roman" w:cs="Times New Roman"/>
                <w:sz w:val="24"/>
                <w:szCs w:val="24"/>
                <w:lang w:eastAsia="ar-SA"/>
              </w:rPr>
            </w:pPr>
            <w:r w:rsidRPr="00BF19DB">
              <w:rPr>
                <w:rFonts w:ascii="Times New Roman" w:eastAsia="Calibri" w:hAnsi="Times New Roman" w:cs="Times New Roman"/>
                <w:sz w:val="24"/>
                <w:szCs w:val="24"/>
                <w:lang w:eastAsia="ar-SA"/>
              </w:rPr>
              <w:t>определение</w:t>
            </w:r>
          </w:p>
        </w:tc>
        <w:tc>
          <w:tcPr>
            <w:tcW w:w="972" w:type="pct"/>
          </w:tcPr>
          <w:p w:rsidR="00BF19DB" w:rsidRPr="00BF19DB" w:rsidRDefault="00BF19DB" w:rsidP="00BF19DB">
            <w:pPr>
              <w:spacing w:after="0" w:line="240" w:lineRule="auto"/>
              <w:contextualSpacing/>
              <w:jc w:val="both"/>
              <w:rPr>
                <w:rFonts w:ascii="Times New Roman" w:eastAsia="Calibri" w:hAnsi="Times New Roman" w:cs="Times New Roman"/>
                <w:sz w:val="24"/>
                <w:szCs w:val="24"/>
                <w:lang w:eastAsia="ar-SA"/>
              </w:rPr>
            </w:pPr>
            <w:r w:rsidRPr="00BF19DB">
              <w:rPr>
                <w:rFonts w:ascii="Times New Roman" w:eastAsia="Calibri" w:hAnsi="Times New Roman" w:cs="Times New Roman"/>
                <w:sz w:val="24"/>
                <w:szCs w:val="24"/>
                <w:lang w:eastAsia="ar-SA"/>
              </w:rPr>
              <w:t>нравственно-этическая ориентация</w:t>
            </w:r>
          </w:p>
        </w:tc>
        <w:tc>
          <w:tcPr>
            <w:tcW w:w="966" w:type="pct"/>
          </w:tcPr>
          <w:p w:rsidR="00BF19DB" w:rsidRPr="00BF19DB" w:rsidRDefault="00BF19DB" w:rsidP="00BF19DB">
            <w:pPr>
              <w:spacing w:after="0" w:line="240" w:lineRule="auto"/>
              <w:contextualSpacing/>
              <w:jc w:val="both"/>
              <w:rPr>
                <w:rFonts w:ascii="Times New Roman" w:eastAsia="Calibri" w:hAnsi="Times New Roman" w:cs="Times New Roman"/>
                <w:sz w:val="24"/>
                <w:szCs w:val="24"/>
                <w:lang w:eastAsia="ar-SA"/>
              </w:rPr>
            </w:pPr>
            <w:proofErr w:type="spellStart"/>
            <w:r w:rsidRPr="00BF19DB">
              <w:rPr>
                <w:rFonts w:ascii="Times New Roman" w:eastAsia="Calibri" w:hAnsi="Times New Roman" w:cs="Times New Roman"/>
                <w:sz w:val="24"/>
                <w:szCs w:val="24"/>
                <w:lang w:eastAsia="ar-SA"/>
              </w:rPr>
              <w:t>смысло</w:t>
            </w:r>
            <w:proofErr w:type="spellEnd"/>
            <w:r w:rsidRPr="00BF19DB">
              <w:rPr>
                <w:rFonts w:ascii="Times New Roman" w:eastAsia="Calibri" w:hAnsi="Times New Roman" w:cs="Times New Roman"/>
                <w:sz w:val="24"/>
                <w:szCs w:val="24"/>
                <w:lang w:eastAsia="ar-SA"/>
              </w:rPr>
              <w:t>-</w:t>
            </w:r>
          </w:p>
          <w:p w:rsidR="00BF19DB" w:rsidRPr="00BF19DB" w:rsidRDefault="00BF19DB" w:rsidP="00BF19DB">
            <w:pPr>
              <w:spacing w:after="0" w:line="240" w:lineRule="auto"/>
              <w:contextualSpacing/>
              <w:jc w:val="both"/>
              <w:rPr>
                <w:rFonts w:ascii="Times New Roman" w:eastAsia="Calibri" w:hAnsi="Times New Roman" w:cs="Times New Roman"/>
                <w:sz w:val="24"/>
                <w:szCs w:val="24"/>
                <w:lang w:eastAsia="ar-SA"/>
              </w:rPr>
            </w:pPr>
            <w:r w:rsidRPr="00BF19DB">
              <w:rPr>
                <w:rFonts w:ascii="Times New Roman" w:eastAsia="Calibri" w:hAnsi="Times New Roman" w:cs="Times New Roman"/>
                <w:sz w:val="24"/>
                <w:szCs w:val="24"/>
                <w:lang w:eastAsia="ar-SA"/>
              </w:rPr>
              <w:t>образование</w:t>
            </w:r>
          </w:p>
        </w:tc>
        <w:tc>
          <w:tcPr>
            <w:tcW w:w="997" w:type="pct"/>
          </w:tcPr>
          <w:p w:rsidR="00BF19DB" w:rsidRPr="00BF19DB" w:rsidRDefault="00BF19DB" w:rsidP="00BF19DB">
            <w:pPr>
              <w:spacing w:after="0" w:line="240" w:lineRule="auto"/>
              <w:contextualSpacing/>
              <w:jc w:val="both"/>
              <w:rPr>
                <w:rFonts w:ascii="Times New Roman" w:eastAsia="Calibri" w:hAnsi="Times New Roman" w:cs="Times New Roman"/>
                <w:sz w:val="24"/>
                <w:szCs w:val="24"/>
                <w:lang w:eastAsia="ar-SA"/>
              </w:rPr>
            </w:pPr>
            <w:r w:rsidRPr="00BF19DB">
              <w:rPr>
                <w:rFonts w:ascii="Times New Roman" w:eastAsia="Calibri" w:hAnsi="Times New Roman" w:cs="Times New Roman"/>
                <w:sz w:val="24"/>
                <w:szCs w:val="24"/>
                <w:lang w:eastAsia="ar-SA"/>
              </w:rPr>
              <w:t>нравственно-этическая ориентация</w:t>
            </w:r>
          </w:p>
        </w:tc>
      </w:tr>
      <w:tr w:rsidR="00BF19DB" w:rsidRPr="00BF19DB" w:rsidTr="00EC5E40">
        <w:trPr>
          <w:trHeight w:val="38"/>
        </w:trPr>
        <w:tc>
          <w:tcPr>
            <w:tcW w:w="1109" w:type="pct"/>
          </w:tcPr>
          <w:p w:rsidR="00BF19DB" w:rsidRPr="00BF19DB" w:rsidRDefault="00BF19DB" w:rsidP="00BF19DB">
            <w:pPr>
              <w:spacing w:after="0" w:line="240" w:lineRule="auto"/>
              <w:contextualSpacing/>
              <w:jc w:val="both"/>
              <w:rPr>
                <w:rFonts w:ascii="Times New Roman" w:eastAsia="Calibri" w:hAnsi="Times New Roman" w:cs="Times New Roman"/>
                <w:b/>
                <w:sz w:val="24"/>
                <w:szCs w:val="24"/>
                <w:lang w:eastAsia="ar-SA"/>
              </w:rPr>
            </w:pPr>
            <w:r w:rsidRPr="00BF19DB">
              <w:rPr>
                <w:rFonts w:ascii="Times New Roman" w:eastAsia="Calibri" w:hAnsi="Times New Roman" w:cs="Times New Roman"/>
                <w:b/>
                <w:sz w:val="24"/>
                <w:szCs w:val="24"/>
                <w:lang w:eastAsia="ar-SA"/>
              </w:rPr>
              <w:t>регулятивные</w:t>
            </w:r>
          </w:p>
        </w:tc>
        <w:tc>
          <w:tcPr>
            <w:tcW w:w="3891" w:type="pct"/>
            <w:gridSpan w:val="4"/>
          </w:tcPr>
          <w:p w:rsidR="00BF19DB" w:rsidRPr="00BF19DB" w:rsidRDefault="00BF19DB" w:rsidP="00BF19DB">
            <w:pPr>
              <w:spacing w:after="0" w:line="240" w:lineRule="auto"/>
              <w:contextualSpacing/>
              <w:jc w:val="both"/>
              <w:rPr>
                <w:rFonts w:ascii="Times New Roman" w:eastAsia="Calibri" w:hAnsi="Times New Roman" w:cs="Times New Roman"/>
                <w:sz w:val="24"/>
                <w:szCs w:val="24"/>
                <w:lang w:eastAsia="ar-SA"/>
              </w:rPr>
            </w:pPr>
            <w:proofErr w:type="gramStart"/>
            <w:r w:rsidRPr="00BF19DB">
              <w:rPr>
                <w:rFonts w:ascii="Times New Roman" w:eastAsia="Calibri" w:hAnsi="Times New Roman" w:cs="Times New Roman"/>
                <w:sz w:val="24"/>
                <w:szCs w:val="24"/>
                <w:lang w:eastAsia="ar-SA"/>
              </w:rPr>
              <w:t>целеполагание, планирование, прогнозирование, контроль, коррекция, оценка, алгоритмизация действий (Математика, Русский язык, Окружающий мир, Технология, Физическая культура и др.)</w:t>
            </w:r>
            <w:proofErr w:type="gramEnd"/>
          </w:p>
        </w:tc>
      </w:tr>
      <w:tr w:rsidR="00BF19DB" w:rsidRPr="00BF19DB" w:rsidTr="00EC5E40">
        <w:trPr>
          <w:trHeight w:val="85"/>
        </w:trPr>
        <w:tc>
          <w:tcPr>
            <w:tcW w:w="1109" w:type="pct"/>
          </w:tcPr>
          <w:p w:rsidR="00BF19DB" w:rsidRPr="00BF19DB" w:rsidRDefault="00BF19DB" w:rsidP="00BF19DB">
            <w:pPr>
              <w:spacing w:after="0" w:line="240" w:lineRule="auto"/>
              <w:contextualSpacing/>
              <w:jc w:val="both"/>
              <w:rPr>
                <w:rFonts w:ascii="Times New Roman" w:eastAsia="Calibri" w:hAnsi="Times New Roman" w:cs="Times New Roman"/>
                <w:b/>
                <w:lang w:eastAsia="ar-SA"/>
              </w:rPr>
            </w:pPr>
            <w:r w:rsidRPr="00BF19DB">
              <w:rPr>
                <w:rFonts w:ascii="Times New Roman" w:eastAsia="Calibri" w:hAnsi="Times New Roman" w:cs="Times New Roman"/>
                <w:b/>
                <w:lang w:eastAsia="ar-SA"/>
              </w:rPr>
              <w:t>Познавательные</w:t>
            </w:r>
          </w:p>
          <w:p w:rsidR="00BF19DB" w:rsidRPr="00BF19DB" w:rsidRDefault="00BF19DB" w:rsidP="00BF19DB">
            <w:pPr>
              <w:spacing w:after="0" w:line="240" w:lineRule="auto"/>
              <w:contextualSpacing/>
              <w:jc w:val="both"/>
              <w:rPr>
                <w:rFonts w:ascii="Times New Roman" w:eastAsia="Calibri" w:hAnsi="Times New Roman" w:cs="Times New Roman"/>
                <w:b/>
                <w:sz w:val="24"/>
                <w:szCs w:val="24"/>
                <w:lang w:eastAsia="ar-SA"/>
              </w:rPr>
            </w:pPr>
            <w:proofErr w:type="spellStart"/>
            <w:r w:rsidRPr="00BF19DB">
              <w:rPr>
                <w:rFonts w:ascii="Times New Roman" w:eastAsia="Calibri" w:hAnsi="Times New Roman" w:cs="Times New Roman"/>
                <w:b/>
                <w:lang w:eastAsia="ar-SA"/>
              </w:rPr>
              <w:t>общеучебные</w:t>
            </w:r>
            <w:proofErr w:type="spellEnd"/>
          </w:p>
        </w:tc>
        <w:tc>
          <w:tcPr>
            <w:tcW w:w="956" w:type="pct"/>
          </w:tcPr>
          <w:p w:rsidR="00BF19DB" w:rsidRPr="00BF19DB" w:rsidRDefault="00BF19DB" w:rsidP="00BF19DB">
            <w:pPr>
              <w:spacing w:after="0" w:line="240" w:lineRule="auto"/>
              <w:contextualSpacing/>
              <w:jc w:val="both"/>
              <w:rPr>
                <w:rFonts w:ascii="Times New Roman" w:eastAsia="Calibri" w:hAnsi="Times New Roman" w:cs="Times New Roman"/>
                <w:lang w:eastAsia="ar-SA"/>
              </w:rPr>
            </w:pPr>
            <w:r w:rsidRPr="00BF19DB">
              <w:rPr>
                <w:rFonts w:ascii="Times New Roman" w:eastAsia="Calibri" w:hAnsi="Times New Roman" w:cs="Times New Roman"/>
                <w:lang w:eastAsia="ar-SA"/>
              </w:rPr>
              <w:t xml:space="preserve">Моделирование (перевод устной речи в </w:t>
            </w:r>
            <w:proofErr w:type="gramStart"/>
            <w:r w:rsidRPr="00BF19DB">
              <w:rPr>
                <w:rFonts w:ascii="Times New Roman" w:eastAsia="Calibri" w:hAnsi="Times New Roman" w:cs="Times New Roman"/>
                <w:lang w:eastAsia="ar-SA"/>
              </w:rPr>
              <w:t>письменную</w:t>
            </w:r>
            <w:proofErr w:type="gramEnd"/>
            <w:r w:rsidRPr="00BF19DB">
              <w:rPr>
                <w:rFonts w:ascii="Times New Roman" w:eastAsia="Calibri" w:hAnsi="Times New Roman" w:cs="Times New Roman"/>
                <w:lang w:eastAsia="ar-SA"/>
              </w:rPr>
              <w:t>)</w:t>
            </w:r>
          </w:p>
        </w:tc>
        <w:tc>
          <w:tcPr>
            <w:tcW w:w="972" w:type="pct"/>
          </w:tcPr>
          <w:p w:rsidR="00BF19DB" w:rsidRPr="00BF19DB" w:rsidRDefault="00BF19DB" w:rsidP="00BF19DB">
            <w:pPr>
              <w:spacing w:after="0" w:line="240" w:lineRule="auto"/>
              <w:contextualSpacing/>
              <w:jc w:val="both"/>
              <w:rPr>
                <w:rFonts w:ascii="Times New Roman" w:eastAsia="Calibri" w:hAnsi="Times New Roman" w:cs="Times New Roman"/>
                <w:lang w:eastAsia="ar-SA"/>
              </w:rPr>
            </w:pPr>
            <w:r w:rsidRPr="00BF19DB">
              <w:rPr>
                <w:rFonts w:ascii="Times New Roman" w:eastAsia="Calibri" w:hAnsi="Times New Roman" w:cs="Times New Roman"/>
                <w:sz w:val="24"/>
                <w:szCs w:val="24"/>
                <w:lang w:eastAsia="ar-SA"/>
              </w:rPr>
              <w:t xml:space="preserve"> </w:t>
            </w:r>
            <w:r w:rsidRPr="00BF19DB">
              <w:rPr>
                <w:rFonts w:ascii="Times New Roman" w:eastAsia="Calibri" w:hAnsi="Times New Roman" w:cs="Times New Roman"/>
                <w:lang w:eastAsia="ar-SA"/>
              </w:rPr>
              <w:t>смысловое чтение, произвольные и осознанные устные и письменные высказывания</w:t>
            </w:r>
          </w:p>
        </w:tc>
        <w:tc>
          <w:tcPr>
            <w:tcW w:w="966" w:type="pct"/>
          </w:tcPr>
          <w:p w:rsidR="00BF19DB" w:rsidRPr="00BF19DB" w:rsidRDefault="00BF19DB" w:rsidP="00BF19DB">
            <w:pPr>
              <w:spacing w:after="0" w:line="240" w:lineRule="auto"/>
              <w:contextualSpacing/>
              <w:jc w:val="both"/>
              <w:rPr>
                <w:rFonts w:ascii="Times New Roman" w:eastAsia="Calibri" w:hAnsi="Times New Roman" w:cs="Times New Roman"/>
                <w:sz w:val="24"/>
                <w:szCs w:val="24"/>
                <w:lang w:eastAsia="ar-SA"/>
              </w:rPr>
            </w:pPr>
            <w:proofErr w:type="spellStart"/>
            <w:proofErr w:type="gramStart"/>
            <w:r w:rsidRPr="00BF19DB">
              <w:rPr>
                <w:rFonts w:ascii="Times New Roman" w:eastAsia="Calibri" w:hAnsi="Times New Roman" w:cs="Times New Roman"/>
                <w:sz w:val="24"/>
                <w:szCs w:val="24"/>
                <w:lang w:eastAsia="ar-SA"/>
              </w:rPr>
              <w:t>Моделирова-ние</w:t>
            </w:r>
            <w:proofErr w:type="spellEnd"/>
            <w:proofErr w:type="gramEnd"/>
            <w:r w:rsidRPr="00BF19DB">
              <w:rPr>
                <w:rFonts w:ascii="Times New Roman" w:eastAsia="Calibri" w:hAnsi="Times New Roman" w:cs="Times New Roman"/>
                <w:sz w:val="24"/>
                <w:szCs w:val="24"/>
                <w:lang w:eastAsia="ar-SA"/>
              </w:rPr>
              <w:t>, выбор наиболее эффективных способов решения задач</w:t>
            </w:r>
          </w:p>
        </w:tc>
        <w:tc>
          <w:tcPr>
            <w:tcW w:w="997" w:type="pct"/>
          </w:tcPr>
          <w:p w:rsidR="00BF19DB" w:rsidRPr="00BF19DB" w:rsidRDefault="00BF19DB" w:rsidP="00BF19DB">
            <w:pPr>
              <w:spacing w:after="0" w:line="240" w:lineRule="auto"/>
              <w:contextualSpacing/>
              <w:jc w:val="both"/>
              <w:rPr>
                <w:rFonts w:ascii="Times New Roman" w:eastAsia="Calibri" w:hAnsi="Times New Roman" w:cs="Times New Roman"/>
                <w:sz w:val="24"/>
                <w:szCs w:val="24"/>
                <w:lang w:eastAsia="ar-SA"/>
              </w:rPr>
            </w:pPr>
            <w:r w:rsidRPr="00BF19DB">
              <w:rPr>
                <w:rFonts w:ascii="Times New Roman" w:eastAsia="Calibri" w:hAnsi="Times New Roman" w:cs="Times New Roman"/>
                <w:sz w:val="24"/>
                <w:szCs w:val="24"/>
                <w:lang w:eastAsia="ar-SA"/>
              </w:rPr>
              <w:t>широкий спектр источников информации</w:t>
            </w:r>
          </w:p>
        </w:tc>
      </w:tr>
      <w:tr w:rsidR="00BF19DB" w:rsidRPr="00BF19DB" w:rsidTr="00EC5E40">
        <w:trPr>
          <w:trHeight w:val="57"/>
        </w:trPr>
        <w:tc>
          <w:tcPr>
            <w:tcW w:w="1109" w:type="pct"/>
          </w:tcPr>
          <w:p w:rsidR="00BF19DB" w:rsidRPr="00BF19DB" w:rsidRDefault="00BF19DB" w:rsidP="00BF19DB">
            <w:pPr>
              <w:spacing w:after="0" w:line="240" w:lineRule="auto"/>
              <w:contextualSpacing/>
              <w:jc w:val="both"/>
              <w:rPr>
                <w:rFonts w:ascii="Times New Roman" w:eastAsia="Calibri" w:hAnsi="Times New Roman" w:cs="Times New Roman"/>
                <w:b/>
                <w:sz w:val="24"/>
                <w:szCs w:val="24"/>
                <w:lang w:eastAsia="ar-SA"/>
              </w:rPr>
            </w:pPr>
            <w:r w:rsidRPr="00BF19DB">
              <w:rPr>
                <w:rFonts w:ascii="Times New Roman" w:eastAsia="Calibri" w:hAnsi="Times New Roman" w:cs="Times New Roman"/>
                <w:b/>
                <w:lang w:eastAsia="ar-SA"/>
              </w:rPr>
              <w:t xml:space="preserve">Познавательные </w:t>
            </w:r>
            <w:r w:rsidRPr="00BF19DB">
              <w:rPr>
                <w:rFonts w:ascii="Times New Roman" w:eastAsia="Calibri" w:hAnsi="Times New Roman" w:cs="Times New Roman"/>
                <w:b/>
                <w:sz w:val="24"/>
                <w:szCs w:val="24"/>
                <w:lang w:eastAsia="ar-SA"/>
              </w:rPr>
              <w:t>логические</w:t>
            </w:r>
          </w:p>
        </w:tc>
        <w:tc>
          <w:tcPr>
            <w:tcW w:w="1928" w:type="pct"/>
            <w:gridSpan w:val="2"/>
          </w:tcPr>
          <w:p w:rsidR="00BF19DB" w:rsidRPr="00BF19DB" w:rsidRDefault="00BF19DB" w:rsidP="00BF19DB">
            <w:pPr>
              <w:spacing w:after="0" w:line="240" w:lineRule="auto"/>
              <w:contextualSpacing/>
              <w:jc w:val="both"/>
              <w:rPr>
                <w:rFonts w:ascii="Times New Roman" w:eastAsia="Calibri" w:hAnsi="Times New Roman" w:cs="Times New Roman"/>
                <w:sz w:val="24"/>
                <w:szCs w:val="24"/>
                <w:lang w:eastAsia="ar-SA"/>
              </w:rPr>
            </w:pPr>
            <w:r w:rsidRPr="00BF19DB">
              <w:rPr>
                <w:rFonts w:ascii="Times New Roman" w:eastAsia="Calibri" w:hAnsi="Times New Roman" w:cs="Times New Roman"/>
                <w:sz w:val="24"/>
                <w:szCs w:val="24"/>
                <w:lang w:eastAsia="ar-SA"/>
              </w:rPr>
              <w:t>формулирование личных, языковых, нравственных проблем. Самостоятельное создание способов решения проблем поискового и творческого характера</w:t>
            </w:r>
          </w:p>
        </w:tc>
        <w:tc>
          <w:tcPr>
            <w:tcW w:w="1963" w:type="pct"/>
            <w:gridSpan w:val="2"/>
          </w:tcPr>
          <w:p w:rsidR="00BF19DB" w:rsidRPr="00BF19DB" w:rsidRDefault="00BF19DB" w:rsidP="00BF19DB">
            <w:pPr>
              <w:spacing w:after="0" w:line="240" w:lineRule="auto"/>
              <w:ind w:right="448"/>
              <w:contextualSpacing/>
              <w:jc w:val="both"/>
              <w:rPr>
                <w:rFonts w:ascii="Times New Roman" w:eastAsia="Calibri" w:hAnsi="Times New Roman" w:cs="Times New Roman"/>
                <w:sz w:val="24"/>
                <w:szCs w:val="24"/>
                <w:lang w:eastAsia="ar-SA"/>
              </w:rPr>
            </w:pPr>
            <w:proofErr w:type="gramStart"/>
            <w:r w:rsidRPr="00BF19DB">
              <w:rPr>
                <w:rFonts w:ascii="Times New Roman" w:eastAsia="Calibri" w:hAnsi="Times New Roman" w:cs="Times New Roman"/>
                <w:sz w:val="24"/>
                <w:szCs w:val="24"/>
                <w:lang w:eastAsia="ar-SA"/>
              </w:rPr>
              <w:t>анализ, синтез, сравнение, группировка, причинно-следственные связи, логические рассуждения, доказательства, практические действия</w:t>
            </w:r>
            <w:proofErr w:type="gramEnd"/>
          </w:p>
        </w:tc>
      </w:tr>
      <w:tr w:rsidR="00BF19DB" w:rsidRPr="00BF19DB" w:rsidTr="00EC5E40">
        <w:trPr>
          <w:trHeight w:val="38"/>
        </w:trPr>
        <w:tc>
          <w:tcPr>
            <w:tcW w:w="1109" w:type="pct"/>
          </w:tcPr>
          <w:p w:rsidR="00BF19DB" w:rsidRPr="00BF19DB" w:rsidRDefault="00BF19DB" w:rsidP="00BF19DB">
            <w:pPr>
              <w:spacing w:after="0" w:line="240" w:lineRule="auto"/>
              <w:contextualSpacing/>
              <w:jc w:val="both"/>
              <w:rPr>
                <w:rFonts w:ascii="Times New Roman" w:eastAsia="Calibri" w:hAnsi="Times New Roman" w:cs="Times New Roman"/>
                <w:b/>
                <w:sz w:val="24"/>
                <w:szCs w:val="24"/>
                <w:lang w:eastAsia="ar-SA"/>
              </w:rPr>
            </w:pPr>
            <w:proofErr w:type="spellStart"/>
            <w:proofErr w:type="gramStart"/>
            <w:r w:rsidRPr="00BF19DB">
              <w:rPr>
                <w:rFonts w:ascii="Times New Roman" w:eastAsia="Calibri" w:hAnsi="Times New Roman" w:cs="Times New Roman"/>
                <w:b/>
                <w:sz w:val="24"/>
                <w:szCs w:val="24"/>
                <w:lang w:eastAsia="ar-SA"/>
              </w:rPr>
              <w:t>Коммуника-тивные</w:t>
            </w:r>
            <w:proofErr w:type="spellEnd"/>
            <w:proofErr w:type="gramEnd"/>
          </w:p>
        </w:tc>
        <w:tc>
          <w:tcPr>
            <w:tcW w:w="3891" w:type="pct"/>
            <w:gridSpan w:val="4"/>
          </w:tcPr>
          <w:p w:rsidR="00BF19DB" w:rsidRPr="00BF19DB" w:rsidRDefault="00BF19DB" w:rsidP="00BF19DB">
            <w:pPr>
              <w:spacing w:after="0" w:line="240" w:lineRule="auto"/>
              <w:contextualSpacing/>
              <w:jc w:val="both"/>
              <w:rPr>
                <w:rFonts w:ascii="Times New Roman" w:eastAsia="Calibri" w:hAnsi="Times New Roman" w:cs="Times New Roman"/>
                <w:sz w:val="24"/>
                <w:szCs w:val="24"/>
                <w:lang w:eastAsia="ar-SA"/>
              </w:rPr>
            </w:pPr>
            <w:r w:rsidRPr="00BF19DB">
              <w:rPr>
                <w:rFonts w:ascii="Times New Roman" w:eastAsia="Calibri" w:hAnsi="Times New Roman" w:cs="Times New Roman"/>
                <w:sz w:val="24"/>
                <w:szCs w:val="24"/>
                <w:lang w:eastAsia="ar-SA"/>
              </w:rPr>
              <w:t xml:space="preserve">использование средств языка и речи для получения и передачи информации, участие в продуктивном диалоге;     самовыражение: монологические высказывания разного типа.  </w:t>
            </w:r>
          </w:p>
        </w:tc>
      </w:tr>
    </w:tbl>
    <w:p w:rsidR="00BF19DB" w:rsidRPr="00BF19DB" w:rsidRDefault="00BF19DB" w:rsidP="00BF19DB">
      <w:pPr>
        <w:spacing w:after="0" w:line="240" w:lineRule="auto"/>
        <w:ind w:firstLine="708"/>
        <w:jc w:val="both"/>
        <w:rPr>
          <w:rFonts w:ascii="Times New Roman" w:eastAsia="Calibri" w:hAnsi="Times New Roman" w:cs="Times New Roman"/>
          <w:bCs/>
          <w:iCs/>
          <w:sz w:val="24"/>
          <w:szCs w:val="24"/>
          <w:lang w:eastAsia="ar-SA"/>
        </w:rPr>
      </w:pPr>
      <w:r w:rsidRPr="00BF19DB">
        <w:rPr>
          <w:rFonts w:ascii="Times New Roman" w:eastAsia="Calibri" w:hAnsi="Times New Roman" w:cs="Times New Roman"/>
          <w:sz w:val="24"/>
          <w:szCs w:val="24"/>
          <w:lang w:eastAsia="ar-SA"/>
        </w:rPr>
        <w:t xml:space="preserve">Связь универсальных учебных действий с содержанием учебных предметов  определяется  </w:t>
      </w:r>
      <w:r w:rsidRPr="00BF19DB">
        <w:rPr>
          <w:rFonts w:ascii="Times New Roman" w:eastAsia="Calibri" w:hAnsi="Times New Roman" w:cs="Times New Roman"/>
          <w:bCs/>
          <w:iCs/>
          <w:sz w:val="24"/>
          <w:szCs w:val="24"/>
          <w:lang w:eastAsia="ar-SA"/>
        </w:rPr>
        <w:t xml:space="preserve"> следующими утверждениями:</w:t>
      </w:r>
    </w:p>
    <w:p w:rsidR="00BF19DB" w:rsidRPr="00BF19DB" w:rsidRDefault="00BF19DB" w:rsidP="00542440">
      <w:pPr>
        <w:numPr>
          <w:ilvl w:val="0"/>
          <w:numId w:val="129"/>
        </w:numPr>
        <w:spacing w:after="0" w:line="240" w:lineRule="auto"/>
        <w:ind w:left="0" w:firstLine="709"/>
        <w:jc w:val="both"/>
        <w:rPr>
          <w:rFonts w:ascii="Times New Roman" w:eastAsia="Calibri" w:hAnsi="Times New Roman" w:cs="Times New Roman"/>
          <w:sz w:val="24"/>
          <w:szCs w:val="24"/>
          <w:lang w:eastAsia="ar-SA"/>
        </w:rPr>
      </w:pPr>
      <w:r w:rsidRPr="00BF19DB">
        <w:rPr>
          <w:rFonts w:ascii="Times New Roman" w:eastAsia="Calibri" w:hAnsi="Times New Roman" w:cs="Times New Roman"/>
          <w:sz w:val="24"/>
          <w:szCs w:val="24"/>
          <w:lang w:eastAsia="ar-SA"/>
        </w:rPr>
        <w:t xml:space="preserve">УУД представляют собой целостную систему, в которой можно выделить  взаимосвязанные и </w:t>
      </w:r>
      <w:proofErr w:type="spellStart"/>
      <w:r w:rsidRPr="00BF19DB">
        <w:rPr>
          <w:rFonts w:ascii="Times New Roman" w:eastAsia="Calibri" w:hAnsi="Times New Roman" w:cs="Times New Roman"/>
          <w:sz w:val="24"/>
          <w:szCs w:val="24"/>
          <w:lang w:eastAsia="ar-SA"/>
        </w:rPr>
        <w:t>взаимообуславливающие</w:t>
      </w:r>
      <w:proofErr w:type="spellEnd"/>
      <w:r w:rsidRPr="00BF19DB">
        <w:rPr>
          <w:rFonts w:ascii="Times New Roman" w:eastAsia="Calibri" w:hAnsi="Times New Roman" w:cs="Times New Roman"/>
          <w:sz w:val="24"/>
          <w:szCs w:val="24"/>
          <w:lang w:eastAsia="ar-SA"/>
        </w:rPr>
        <w:t xml:space="preserve">  виды действий:</w:t>
      </w:r>
    </w:p>
    <w:p w:rsidR="00BF19DB" w:rsidRPr="00BF19DB" w:rsidRDefault="00BF19DB" w:rsidP="00BF19DB">
      <w:pPr>
        <w:spacing w:after="0" w:line="240" w:lineRule="auto"/>
        <w:jc w:val="both"/>
        <w:rPr>
          <w:rFonts w:ascii="Times New Roman" w:eastAsia="Calibri" w:hAnsi="Times New Roman" w:cs="Times New Roman"/>
          <w:sz w:val="24"/>
          <w:szCs w:val="24"/>
          <w:lang w:eastAsia="ar-SA"/>
        </w:rPr>
      </w:pPr>
      <w:proofErr w:type="gramStart"/>
      <w:r w:rsidRPr="00BF19DB">
        <w:rPr>
          <w:rFonts w:ascii="Times New Roman" w:eastAsia="Calibri" w:hAnsi="Times New Roman" w:cs="Times New Roman"/>
          <w:sz w:val="24"/>
          <w:szCs w:val="24"/>
          <w:lang w:eastAsia="ar-SA"/>
        </w:rPr>
        <w:t>коммуникативные</w:t>
      </w:r>
      <w:proofErr w:type="gramEnd"/>
      <w:r w:rsidRPr="00BF19DB">
        <w:rPr>
          <w:rFonts w:ascii="Times New Roman" w:eastAsia="Calibri" w:hAnsi="Times New Roman" w:cs="Times New Roman"/>
          <w:sz w:val="24"/>
          <w:szCs w:val="24"/>
          <w:lang w:eastAsia="ar-SA"/>
        </w:rPr>
        <w:t xml:space="preserve"> – обеспечивающие социальную компетентность,</w:t>
      </w:r>
    </w:p>
    <w:p w:rsidR="00BF19DB" w:rsidRPr="00BF19DB" w:rsidRDefault="00BF19DB" w:rsidP="00BF19DB">
      <w:pPr>
        <w:spacing w:after="0" w:line="240" w:lineRule="auto"/>
        <w:jc w:val="both"/>
        <w:rPr>
          <w:rFonts w:ascii="Times New Roman" w:eastAsia="Calibri" w:hAnsi="Times New Roman" w:cs="Times New Roman"/>
          <w:sz w:val="24"/>
          <w:szCs w:val="24"/>
          <w:lang w:eastAsia="ar-SA"/>
        </w:rPr>
      </w:pPr>
      <w:r w:rsidRPr="00BF19DB">
        <w:rPr>
          <w:rFonts w:ascii="Times New Roman" w:eastAsia="Calibri" w:hAnsi="Times New Roman" w:cs="Times New Roman"/>
          <w:sz w:val="24"/>
          <w:szCs w:val="24"/>
          <w:lang w:eastAsia="ar-SA"/>
        </w:rPr>
        <w:t xml:space="preserve">познавательные – </w:t>
      </w:r>
      <w:proofErr w:type="spellStart"/>
      <w:r w:rsidRPr="00BF19DB">
        <w:rPr>
          <w:rFonts w:ascii="Times New Roman" w:eastAsia="Calibri" w:hAnsi="Times New Roman" w:cs="Times New Roman"/>
          <w:sz w:val="24"/>
          <w:szCs w:val="24"/>
          <w:lang w:eastAsia="ar-SA"/>
        </w:rPr>
        <w:t>общеучебные</w:t>
      </w:r>
      <w:proofErr w:type="spellEnd"/>
      <w:r w:rsidRPr="00BF19DB">
        <w:rPr>
          <w:rFonts w:ascii="Times New Roman" w:eastAsia="Calibri" w:hAnsi="Times New Roman" w:cs="Times New Roman"/>
          <w:sz w:val="24"/>
          <w:szCs w:val="24"/>
          <w:lang w:eastAsia="ar-SA"/>
        </w:rPr>
        <w:t>, логические, связанные с решением проблемы,</w:t>
      </w:r>
    </w:p>
    <w:p w:rsidR="00BF19DB" w:rsidRPr="00BF19DB" w:rsidRDefault="00BF19DB" w:rsidP="00BF19DB">
      <w:pPr>
        <w:spacing w:after="0" w:line="240" w:lineRule="auto"/>
        <w:jc w:val="both"/>
        <w:rPr>
          <w:rFonts w:ascii="Times New Roman" w:eastAsia="Calibri" w:hAnsi="Times New Roman" w:cs="Times New Roman"/>
          <w:sz w:val="24"/>
          <w:szCs w:val="24"/>
          <w:lang w:eastAsia="ar-SA"/>
        </w:rPr>
      </w:pPr>
      <w:proofErr w:type="gramStart"/>
      <w:r w:rsidRPr="00BF19DB">
        <w:rPr>
          <w:rFonts w:ascii="Times New Roman" w:eastAsia="Calibri" w:hAnsi="Times New Roman" w:cs="Times New Roman"/>
          <w:sz w:val="24"/>
          <w:szCs w:val="24"/>
          <w:lang w:eastAsia="ar-SA"/>
        </w:rPr>
        <w:lastRenderedPageBreak/>
        <w:t>личностные</w:t>
      </w:r>
      <w:proofErr w:type="gramEnd"/>
      <w:r w:rsidRPr="00BF19DB">
        <w:rPr>
          <w:rFonts w:ascii="Times New Roman" w:eastAsia="Calibri" w:hAnsi="Times New Roman" w:cs="Times New Roman"/>
          <w:sz w:val="24"/>
          <w:szCs w:val="24"/>
          <w:lang w:eastAsia="ar-SA"/>
        </w:rPr>
        <w:t xml:space="preserve"> – определяющие мотивационную ориентацию,</w:t>
      </w:r>
    </w:p>
    <w:p w:rsidR="00BF19DB" w:rsidRPr="00BF19DB" w:rsidRDefault="00BF19DB" w:rsidP="00BF19DB">
      <w:pPr>
        <w:spacing w:after="0" w:line="240" w:lineRule="auto"/>
        <w:jc w:val="both"/>
        <w:rPr>
          <w:rFonts w:ascii="Times New Roman" w:eastAsia="Calibri" w:hAnsi="Times New Roman" w:cs="Times New Roman"/>
          <w:sz w:val="24"/>
          <w:szCs w:val="24"/>
          <w:lang w:eastAsia="ar-SA"/>
        </w:rPr>
      </w:pPr>
      <w:proofErr w:type="gramStart"/>
      <w:r w:rsidRPr="00BF19DB">
        <w:rPr>
          <w:rFonts w:ascii="Times New Roman" w:eastAsia="Calibri" w:hAnsi="Times New Roman" w:cs="Times New Roman"/>
          <w:sz w:val="24"/>
          <w:szCs w:val="24"/>
          <w:lang w:eastAsia="ar-SA"/>
        </w:rPr>
        <w:t xml:space="preserve">регулятивные –  обеспечивающие организацию собственной  деятельности. </w:t>
      </w:r>
      <w:proofErr w:type="gramEnd"/>
    </w:p>
    <w:p w:rsidR="00BF19DB" w:rsidRPr="00BF19DB" w:rsidRDefault="00BF19DB" w:rsidP="00542440">
      <w:pPr>
        <w:numPr>
          <w:ilvl w:val="0"/>
          <w:numId w:val="129"/>
        </w:numPr>
        <w:spacing w:after="0" w:line="240" w:lineRule="auto"/>
        <w:jc w:val="both"/>
        <w:rPr>
          <w:rFonts w:ascii="Times New Roman" w:eastAsia="Calibri" w:hAnsi="Times New Roman" w:cs="Times New Roman"/>
          <w:sz w:val="24"/>
          <w:szCs w:val="24"/>
          <w:lang w:eastAsia="ar-SA"/>
        </w:rPr>
      </w:pPr>
      <w:r w:rsidRPr="00BF19DB">
        <w:rPr>
          <w:rFonts w:ascii="Times New Roman" w:eastAsia="Calibri" w:hAnsi="Times New Roman" w:cs="Times New Roman"/>
          <w:sz w:val="24"/>
          <w:szCs w:val="24"/>
          <w:lang w:eastAsia="ar-SA"/>
        </w:rPr>
        <w:t>Формирование УУД является целенаправленным, системным процессом, который реализуется через все предметные области  и внеурочную деятельность.</w:t>
      </w:r>
    </w:p>
    <w:p w:rsidR="00BF19DB" w:rsidRPr="00BF19DB" w:rsidRDefault="00BF19DB" w:rsidP="00542440">
      <w:pPr>
        <w:numPr>
          <w:ilvl w:val="0"/>
          <w:numId w:val="129"/>
        </w:numPr>
        <w:spacing w:after="0" w:line="240" w:lineRule="auto"/>
        <w:jc w:val="both"/>
        <w:rPr>
          <w:rFonts w:ascii="Times New Roman" w:eastAsia="Calibri" w:hAnsi="Times New Roman" w:cs="Times New Roman"/>
          <w:sz w:val="24"/>
          <w:szCs w:val="24"/>
          <w:lang w:eastAsia="ar-SA"/>
        </w:rPr>
      </w:pPr>
      <w:r w:rsidRPr="00BF19DB">
        <w:rPr>
          <w:rFonts w:ascii="Times New Roman" w:eastAsia="Calibri" w:hAnsi="Times New Roman" w:cs="Times New Roman"/>
          <w:sz w:val="24"/>
          <w:szCs w:val="24"/>
          <w:lang w:eastAsia="ar-SA"/>
        </w:rPr>
        <w:t>Заданные стандартом УУД определяют акценты в отборе содержания, планировании  и организации  образовательного процесса с учетом возрастно-психологических особенностей обучающихся.</w:t>
      </w:r>
    </w:p>
    <w:p w:rsidR="00BF19DB" w:rsidRPr="00BF19DB" w:rsidRDefault="00BF19DB" w:rsidP="00542440">
      <w:pPr>
        <w:numPr>
          <w:ilvl w:val="0"/>
          <w:numId w:val="129"/>
        </w:numPr>
        <w:spacing w:after="0" w:line="240" w:lineRule="auto"/>
        <w:jc w:val="both"/>
        <w:rPr>
          <w:rFonts w:ascii="Times New Roman" w:eastAsia="Calibri" w:hAnsi="Times New Roman" w:cs="Times New Roman"/>
          <w:sz w:val="24"/>
          <w:szCs w:val="24"/>
          <w:lang w:eastAsia="ar-SA"/>
        </w:rPr>
      </w:pPr>
      <w:r w:rsidRPr="00BF19DB">
        <w:rPr>
          <w:rFonts w:ascii="Times New Roman" w:eastAsia="Calibri" w:hAnsi="Times New Roman" w:cs="Times New Roman"/>
          <w:sz w:val="24"/>
          <w:szCs w:val="24"/>
          <w:lang w:eastAsia="ar-SA"/>
        </w:rPr>
        <w:t xml:space="preserve"> Схема работы над формированием конкретных УУД каждого вида указывается в тематическом планировании, технологических картах.  </w:t>
      </w:r>
    </w:p>
    <w:p w:rsidR="00BF19DB" w:rsidRPr="00BF19DB" w:rsidRDefault="00BF19DB" w:rsidP="00542440">
      <w:pPr>
        <w:numPr>
          <w:ilvl w:val="0"/>
          <w:numId w:val="129"/>
        </w:numPr>
        <w:spacing w:after="0" w:line="240" w:lineRule="auto"/>
        <w:jc w:val="both"/>
        <w:rPr>
          <w:rFonts w:ascii="Times New Roman" w:eastAsia="Calibri" w:hAnsi="Times New Roman" w:cs="Times New Roman"/>
          <w:sz w:val="24"/>
          <w:szCs w:val="24"/>
          <w:lang w:eastAsia="ar-SA"/>
        </w:rPr>
      </w:pPr>
      <w:r w:rsidRPr="00BF19DB">
        <w:rPr>
          <w:rFonts w:ascii="Times New Roman" w:eastAsia="Calibri" w:hAnsi="Times New Roman" w:cs="Times New Roman"/>
          <w:sz w:val="24"/>
          <w:szCs w:val="24"/>
          <w:lang w:eastAsia="ar-SA"/>
        </w:rPr>
        <w:t xml:space="preserve">Способы учета уровня их сформированности -   в требованиях к результатам освоения УП по каждому предмету и в обязательных программах внеурочной деятельности. </w:t>
      </w:r>
    </w:p>
    <w:p w:rsidR="00BF19DB" w:rsidRPr="00BF19DB" w:rsidRDefault="00BF19DB" w:rsidP="00542440">
      <w:pPr>
        <w:numPr>
          <w:ilvl w:val="0"/>
          <w:numId w:val="129"/>
        </w:numPr>
        <w:spacing w:after="0" w:line="240" w:lineRule="auto"/>
        <w:jc w:val="both"/>
        <w:rPr>
          <w:rFonts w:ascii="Times New Roman" w:eastAsia="Calibri" w:hAnsi="Times New Roman" w:cs="Times New Roman"/>
          <w:sz w:val="24"/>
          <w:szCs w:val="24"/>
          <w:lang w:eastAsia="ar-SA"/>
        </w:rPr>
      </w:pPr>
      <w:r w:rsidRPr="00BF19DB">
        <w:rPr>
          <w:rFonts w:ascii="Times New Roman" w:eastAsia="Calibri" w:hAnsi="Times New Roman" w:cs="Times New Roman"/>
          <w:sz w:val="24"/>
          <w:szCs w:val="24"/>
          <w:lang w:eastAsia="ar-SA"/>
        </w:rPr>
        <w:t xml:space="preserve"> Результаты усвоения УУД формулируются для каждого класса и являются ориентиром при организации мониторинга их достижения.</w:t>
      </w:r>
    </w:p>
    <w:p w:rsidR="00BF19DB" w:rsidRPr="00BF19DB" w:rsidRDefault="00BF19DB" w:rsidP="00BF19DB">
      <w:pPr>
        <w:spacing w:after="0" w:line="240" w:lineRule="auto"/>
        <w:jc w:val="both"/>
        <w:rPr>
          <w:rFonts w:ascii="Times New Roman" w:eastAsia="Calibri" w:hAnsi="Times New Roman" w:cs="Times New Roman"/>
          <w:sz w:val="24"/>
          <w:szCs w:val="24"/>
          <w:lang w:eastAsia="ar-SA"/>
        </w:rPr>
      </w:pPr>
    </w:p>
    <w:p w:rsidR="00BF19DB" w:rsidRPr="00BF19DB" w:rsidRDefault="00BF19DB" w:rsidP="00BF19DB">
      <w:pPr>
        <w:spacing w:after="0" w:line="240" w:lineRule="auto"/>
        <w:jc w:val="center"/>
        <w:rPr>
          <w:rFonts w:ascii="Times New Roman" w:eastAsia="Calibri" w:hAnsi="Times New Roman" w:cs="Times New Roman"/>
          <w:b/>
          <w:sz w:val="24"/>
          <w:szCs w:val="24"/>
          <w:lang w:eastAsia="ar-SA"/>
        </w:rPr>
      </w:pPr>
      <w:r w:rsidRPr="00BF19DB">
        <w:rPr>
          <w:rFonts w:ascii="Times New Roman" w:eastAsia="Calibri" w:hAnsi="Times New Roman" w:cs="Times New Roman"/>
          <w:b/>
          <w:sz w:val="24"/>
          <w:szCs w:val="24"/>
          <w:lang w:eastAsia="ar-SA"/>
        </w:rPr>
        <w:t>УМК «Перспективная начальная школа»</w:t>
      </w:r>
    </w:p>
    <w:p w:rsidR="00BF19DB" w:rsidRPr="00BF19DB" w:rsidRDefault="00BF19DB" w:rsidP="00BF19DB">
      <w:pPr>
        <w:shd w:val="clear" w:color="auto" w:fill="FFFFFF"/>
        <w:autoSpaceDE w:val="0"/>
        <w:autoSpaceDN w:val="0"/>
        <w:adjustRightInd w:val="0"/>
        <w:spacing w:after="0" w:line="240" w:lineRule="auto"/>
        <w:ind w:firstLine="567"/>
        <w:jc w:val="both"/>
        <w:rPr>
          <w:rFonts w:ascii="Times New Roman" w:eastAsia="Calibri" w:hAnsi="Times New Roman" w:cs="Times New Roman"/>
          <w:i/>
          <w:sz w:val="24"/>
          <w:szCs w:val="24"/>
          <w:lang w:eastAsia="ar-SA"/>
        </w:rPr>
      </w:pPr>
      <w:r w:rsidRPr="00BF19DB">
        <w:rPr>
          <w:rFonts w:ascii="Times New Roman" w:eastAsia="Calibri" w:hAnsi="Times New Roman" w:cs="Times New Roman"/>
          <w:sz w:val="24"/>
          <w:szCs w:val="24"/>
          <w:lang w:eastAsia="ar-SA"/>
        </w:rPr>
        <w:t>В соответствии с требованиями ФГОС структура и содержание системы учебников «Перспективная начальная школа» направлены на достижение</w:t>
      </w:r>
      <w:r w:rsidRPr="00BF19DB">
        <w:rPr>
          <w:rFonts w:ascii="Times New Roman" w:eastAsia="Calibri" w:hAnsi="Times New Roman" w:cs="Times New Roman"/>
          <w:color w:val="FF0000"/>
          <w:sz w:val="24"/>
          <w:szCs w:val="24"/>
          <w:lang w:eastAsia="ar-SA"/>
        </w:rPr>
        <w:t xml:space="preserve"> </w:t>
      </w:r>
      <w:r w:rsidRPr="00BF19DB">
        <w:rPr>
          <w:rFonts w:ascii="Times New Roman" w:eastAsia="Calibri" w:hAnsi="Times New Roman" w:cs="Times New Roman"/>
          <w:sz w:val="24"/>
          <w:szCs w:val="24"/>
          <w:lang w:eastAsia="ar-SA"/>
        </w:rPr>
        <w:t>следующих личностных результатов освоения образовательной программы:</w:t>
      </w:r>
      <w:r w:rsidRPr="00BF19DB">
        <w:rPr>
          <w:rFonts w:ascii="Times New Roman" w:eastAsia="Calibri" w:hAnsi="Times New Roman" w:cs="Times New Roman"/>
          <w:i/>
          <w:sz w:val="24"/>
          <w:szCs w:val="24"/>
          <w:lang w:eastAsia="ar-SA"/>
        </w:rPr>
        <w:t xml:space="preserve"> </w:t>
      </w:r>
    </w:p>
    <w:p w:rsidR="00BF19DB" w:rsidRPr="00BF19DB" w:rsidRDefault="00BF19DB" w:rsidP="00BF19DB">
      <w:pPr>
        <w:spacing w:after="0" w:line="240" w:lineRule="auto"/>
        <w:ind w:firstLine="567"/>
        <w:jc w:val="both"/>
        <w:rPr>
          <w:rFonts w:ascii="Times New Roman" w:eastAsia="Calibri" w:hAnsi="Times New Roman" w:cs="Times New Roman"/>
          <w:sz w:val="24"/>
          <w:szCs w:val="24"/>
          <w:lang w:eastAsia="ar-SA"/>
        </w:rPr>
      </w:pPr>
      <w:r w:rsidRPr="00BF19DB">
        <w:rPr>
          <w:rFonts w:ascii="Times New Roman" w:eastAsia="Calibri" w:hAnsi="Times New Roman" w:cs="Times New Roman"/>
          <w:sz w:val="24"/>
          <w:szCs w:val="24"/>
          <w:lang w:eastAsia="ar-SA"/>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ценности многонационального российского общества, гуманистические и демократические ценностные ориентации.</w:t>
      </w:r>
    </w:p>
    <w:p w:rsidR="00BF19DB" w:rsidRPr="00BF19DB" w:rsidRDefault="00BF19DB" w:rsidP="00BF19DB">
      <w:pPr>
        <w:shd w:val="clear" w:color="auto" w:fill="FFFFFF"/>
        <w:autoSpaceDE w:val="0"/>
        <w:autoSpaceDN w:val="0"/>
        <w:adjustRightInd w:val="0"/>
        <w:spacing w:after="0" w:line="240" w:lineRule="auto"/>
        <w:ind w:firstLine="567"/>
        <w:jc w:val="both"/>
        <w:rPr>
          <w:rFonts w:ascii="Times New Roman" w:eastAsia="Calibri" w:hAnsi="Times New Roman" w:cs="Times New Roman"/>
          <w:sz w:val="24"/>
          <w:szCs w:val="24"/>
          <w:lang w:eastAsia="ar-SA"/>
        </w:rPr>
      </w:pPr>
      <w:r w:rsidRPr="00BF19DB">
        <w:rPr>
          <w:rFonts w:ascii="Times New Roman" w:eastAsia="Calibri" w:hAnsi="Times New Roman" w:cs="Times New Roman"/>
          <w:sz w:val="24"/>
          <w:szCs w:val="24"/>
          <w:lang w:eastAsia="ar-SA"/>
        </w:rPr>
        <w:t xml:space="preserve">2) Формирование целостного, социально ориентированного взгляда на мир в его органичном единстве и разнообразии природы, народов, культур и религий. </w:t>
      </w:r>
    </w:p>
    <w:p w:rsidR="00BF19DB" w:rsidRPr="00BF19DB" w:rsidRDefault="00BF19DB" w:rsidP="00BF19DB">
      <w:pPr>
        <w:shd w:val="clear" w:color="auto" w:fill="FFFFFF"/>
        <w:autoSpaceDE w:val="0"/>
        <w:autoSpaceDN w:val="0"/>
        <w:adjustRightInd w:val="0"/>
        <w:spacing w:after="0" w:line="240" w:lineRule="auto"/>
        <w:ind w:firstLine="567"/>
        <w:jc w:val="both"/>
        <w:rPr>
          <w:rFonts w:ascii="Times New Roman" w:eastAsia="Calibri" w:hAnsi="Times New Roman" w:cs="Times New Roman"/>
          <w:b/>
          <w:i/>
          <w:sz w:val="24"/>
          <w:szCs w:val="24"/>
          <w:lang w:eastAsia="ar-SA"/>
        </w:rPr>
      </w:pPr>
      <w:r w:rsidRPr="00BF19DB">
        <w:rPr>
          <w:rFonts w:ascii="Times New Roman" w:eastAsia="Calibri" w:hAnsi="Times New Roman" w:cs="Times New Roman"/>
          <w:sz w:val="24"/>
          <w:szCs w:val="24"/>
          <w:lang w:eastAsia="ar-SA"/>
        </w:rPr>
        <w:t>3) Формирование уважительного отношения к иному мнению, истории и культуре других народов</w:t>
      </w:r>
      <w:r w:rsidRPr="00BF19DB">
        <w:rPr>
          <w:rFonts w:ascii="Times New Roman" w:eastAsia="Calibri" w:hAnsi="Times New Roman" w:cs="Times New Roman"/>
          <w:b/>
          <w:i/>
          <w:sz w:val="24"/>
          <w:szCs w:val="24"/>
          <w:lang w:eastAsia="ar-SA"/>
        </w:rPr>
        <w:t>.</w:t>
      </w:r>
    </w:p>
    <w:p w:rsidR="00BF19DB" w:rsidRPr="00BF19DB" w:rsidRDefault="00BF19DB" w:rsidP="00BF19DB">
      <w:pPr>
        <w:shd w:val="clear" w:color="auto" w:fill="FFFFFF"/>
        <w:autoSpaceDE w:val="0"/>
        <w:autoSpaceDN w:val="0"/>
        <w:adjustRightInd w:val="0"/>
        <w:spacing w:after="0" w:line="240" w:lineRule="auto"/>
        <w:ind w:firstLine="567"/>
        <w:jc w:val="both"/>
        <w:rPr>
          <w:rFonts w:ascii="Times New Roman" w:eastAsia="Calibri" w:hAnsi="Times New Roman" w:cs="Times New Roman"/>
          <w:color w:val="FF0000"/>
          <w:sz w:val="24"/>
          <w:szCs w:val="24"/>
          <w:lang w:eastAsia="ar-SA"/>
        </w:rPr>
      </w:pPr>
      <w:r w:rsidRPr="00BF19DB">
        <w:rPr>
          <w:rFonts w:ascii="Times New Roman" w:eastAsia="Calibri" w:hAnsi="Times New Roman" w:cs="Times New Roman"/>
          <w:sz w:val="24"/>
          <w:szCs w:val="24"/>
          <w:lang w:eastAsia="ar-SA"/>
        </w:rPr>
        <w:t xml:space="preserve">Для достижения указанных личностных результатов в систему учебников «Перспективная начальная школа» с 1 по 4 класс введены соответствующие разделы и темы, разнообразные по форме и содержанию тексты, упражнения, задания, задачи. </w:t>
      </w:r>
    </w:p>
    <w:p w:rsidR="00BF19DB" w:rsidRPr="00BF19DB" w:rsidRDefault="00BF19DB" w:rsidP="00BF19DB">
      <w:pPr>
        <w:shd w:val="clear" w:color="auto" w:fill="FFFFFF"/>
        <w:autoSpaceDE w:val="0"/>
        <w:autoSpaceDN w:val="0"/>
        <w:adjustRightInd w:val="0"/>
        <w:spacing w:after="0" w:line="240" w:lineRule="auto"/>
        <w:ind w:firstLine="567"/>
        <w:jc w:val="both"/>
        <w:rPr>
          <w:rFonts w:ascii="Times New Roman" w:eastAsia="Calibri" w:hAnsi="Times New Roman" w:cs="Times New Roman"/>
          <w:sz w:val="24"/>
          <w:szCs w:val="24"/>
          <w:lang w:eastAsia="ar-SA"/>
        </w:rPr>
      </w:pPr>
      <w:r w:rsidRPr="00BF19DB">
        <w:rPr>
          <w:rFonts w:ascii="Times New Roman" w:eastAsia="Calibri" w:hAnsi="Times New Roman" w:cs="Times New Roman"/>
          <w:b/>
          <w:sz w:val="24"/>
          <w:szCs w:val="24"/>
          <w:lang w:eastAsia="ar-SA"/>
        </w:rPr>
        <w:t>В курсе «Окружающий мир»</w:t>
      </w:r>
      <w:r w:rsidRPr="00BF19DB">
        <w:rPr>
          <w:rFonts w:ascii="Times New Roman" w:eastAsia="Calibri" w:hAnsi="Times New Roman" w:cs="Times New Roman"/>
          <w:sz w:val="24"/>
          <w:szCs w:val="24"/>
          <w:lang w:eastAsia="ar-SA"/>
        </w:rPr>
        <w:t xml:space="preserve">  — это темы «Природа России», «Страницы истории Отечества», «Родной край — часть большой страны», «Современная Россия», «Жизнь города и села», «Что такое Родина?», «Что мы знаем о народах России?», «Что мы знаем о Москве?», «Россия на карте».</w:t>
      </w:r>
    </w:p>
    <w:p w:rsidR="00BF19DB" w:rsidRPr="00BF19DB" w:rsidRDefault="00BF19DB" w:rsidP="00BF19DB">
      <w:pPr>
        <w:shd w:val="clear" w:color="auto" w:fill="FFFFFF"/>
        <w:autoSpaceDE w:val="0"/>
        <w:autoSpaceDN w:val="0"/>
        <w:adjustRightInd w:val="0"/>
        <w:spacing w:after="0" w:line="240" w:lineRule="auto"/>
        <w:ind w:firstLine="567"/>
        <w:jc w:val="both"/>
        <w:rPr>
          <w:rFonts w:ascii="Times New Roman" w:eastAsia="Calibri" w:hAnsi="Times New Roman" w:cs="Times New Roman"/>
          <w:sz w:val="24"/>
          <w:szCs w:val="24"/>
          <w:lang w:eastAsia="ar-SA"/>
        </w:rPr>
      </w:pPr>
      <w:r w:rsidRPr="00BF19DB">
        <w:rPr>
          <w:rFonts w:ascii="Times New Roman" w:eastAsia="Calibri" w:hAnsi="Times New Roman" w:cs="Times New Roman"/>
          <w:sz w:val="24"/>
          <w:szCs w:val="24"/>
          <w:lang w:eastAsia="ar-SA"/>
        </w:rPr>
        <w:t xml:space="preserve"> В 1 классе дети знакомятся с государственными символами России (гербом и флагом), а во 2 классе на уроках музыки разучивают Гимн России, и продолжают знакомство с государственной символикой государства.</w:t>
      </w:r>
    </w:p>
    <w:p w:rsidR="00BF19DB" w:rsidRPr="00BF19DB" w:rsidRDefault="00BF19DB" w:rsidP="00BF19DB">
      <w:pPr>
        <w:shd w:val="clear" w:color="auto" w:fill="FFFFFF"/>
        <w:autoSpaceDE w:val="0"/>
        <w:autoSpaceDN w:val="0"/>
        <w:adjustRightInd w:val="0"/>
        <w:spacing w:after="0" w:line="240" w:lineRule="auto"/>
        <w:ind w:firstLine="567"/>
        <w:jc w:val="both"/>
        <w:rPr>
          <w:rFonts w:ascii="Times New Roman" w:eastAsia="Calibri" w:hAnsi="Times New Roman" w:cs="Times New Roman"/>
          <w:sz w:val="24"/>
          <w:szCs w:val="24"/>
          <w:lang w:eastAsia="ar-SA"/>
        </w:rPr>
      </w:pPr>
      <w:r w:rsidRPr="00BF19DB">
        <w:rPr>
          <w:rFonts w:ascii="Times New Roman" w:eastAsia="Calibri" w:hAnsi="Times New Roman" w:cs="Times New Roman"/>
          <w:b/>
          <w:sz w:val="24"/>
          <w:szCs w:val="24"/>
          <w:lang w:eastAsia="ar-SA"/>
        </w:rPr>
        <w:t xml:space="preserve">В курсе «Литературное чтение» — </w:t>
      </w:r>
      <w:r w:rsidRPr="00BF19DB">
        <w:rPr>
          <w:rFonts w:ascii="Times New Roman" w:eastAsia="Calibri" w:hAnsi="Times New Roman" w:cs="Times New Roman"/>
          <w:sz w:val="24"/>
          <w:szCs w:val="24"/>
          <w:lang w:eastAsia="ar-SA"/>
        </w:rPr>
        <w:t xml:space="preserve"> это разделы: </w:t>
      </w:r>
      <w:proofErr w:type="gramStart"/>
      <w:r w:rsidRPr="00BF19DB">
        <w:rPr>
          <w:rFonts w:ascii="Times New Roman" w:eastAsia="Calibri" w:hAnsi="Times New Roman" w:cs="Times New Roman"/>
          <w:sz w:val="24"/>
          <w:szCs w:val="24"/>
          <w:lang w:eastAsia="ar-SA"/>
        </w:rPr>
        <w:t>«Устное народное творчество», «Летописи, былины, жития», «Родина», «Люблю природу русскую», «Поэтическая тетрадь», «Природа и мы», «Из русской классической  литературы», «Литература зарубежных стран» и др., а также тексты и задания о нашей многонациональной стране, о традициях и обычаях ее народов и народов мира, о многообразии природы и необходимости бережного к ней отношения.</w:t>
      </w:r>
      <w:proofErr w:type="gramEnd"/>
      <w:r w:rsidRPr="00BF19DB">
        <w:rPr>
          <w:rFonts w:ascii="Times New Roman" w:eastAsia="Calibri" w:hAnsi="Times New Roman" w:cs="Times New Roman"/>
          <w:sz w:val="24"/>
          <w:szCs w:val="24"/>
          <w:lang w:eastAsia="ar-SA"/>
        </w:rPr>
        <w:t xml:space="preserve"> Система таких заданий позволяет учащимся осознавать себя гражданами страны, формировать общечеловеческую идентичность.</w:t>
      </w:r>
    </w:p>
    <w:p w:rsidR="00BF19DB" w:rsidRPr="00BF19DB" w:rsidRDefault="00BF19DB" w:rsidP="00BF19DB">
      <w:pPr>
        <w:shd w:val="clear" w:color="auto" w:fill="FFFFFF"/>
        <w:autoSpaceDE w:val="0"/>
        <w:autoSpaceDN w:val="0"/>
        <w:adjustRightInd w:val="0"/>
        <w:spacing w:after="0" w:line="240" w:lineRule="auto"/>
        <w:ind w:firstLine="567"/>
        <w:jc w:val="both"/>
        <w:rPr>
          <w:rFonts w:ascii="Times New Roman" w:eastAsia="Calibri" w:hAnsi="Times New Roman" w:cs="Times New Roman"/>
          <w:sz w:val="24"/>
          <w:szCs w:val="24"/>
          <w:lang w:eastAsia="ar-SA"/>
        </w:rPr>
      </w:pPr>
      <w:r w:rsidRPr="00BF19DB">
        <w:rPr>
          <w:rFonts w:ascii="Times New Roman" w:eastAsia="Calibri" w:hAnsi="Times New Roman" w:cs="Times New Roman"/>
          <w:b/>
          <w:sz w:val="24"/>
          <w:szCs w:val="24"/>
          <w:lang w:eastAsia="ar-SA"/>
        </w:rPr>
        <w:t>В курсе «Русский язык»</w:t>
      </w:r>
      <w:r w:rsidRPr="00BF19DB">
        <w:rPr>
          <w:rFonts w:ascii="Times New Roman" w:eastAsia="Calibri" w:hAnsi="Times New Roman" w:cs="Times New Roman"/>
          <w:sz w:val="24"/>
          <w:szCs w:val="24"/>
          <w:lang w:eastAsia="ar-SA"/>
        </w:rPr>
        <w:t xml:space="preserve">  представлены разнообразные по форме и содержанию упражнения и задания о Родине, о защитниках российской Земли, о сохранении мира в своей стране и во всём мире. Через тексты дети знакомятся с национальными ценностями нашего отечества, памятниками старины и их создателями,   русскими умельцами.  Ученики составляют тексты, рассказы о своей малой родине — крае,   селе, об их достопримечательностях, природных и культурно-исторических особенностях.</w:t>
      </w:r>
    </w:p>
    <w:p w:rsidR="00BF19DB" w:rsidRPr="00BF19DB" w:rsidRDefault="00BF19DB" w:rsidP="00BF19DB">
      <w:pPr>
        <w:spacing w:after="0" w:line="240" w:lineRule="auto"/>
        <w:ind w:firstLine="567"/>
        <w:jc w:val="both"/>
        <w:rPr>
          <w:rFonts w:ascii="Times New Roman" w:eastAsia="Calibri" w:hAnsi="Times New Roman" w:cs="Times New Roman"/>
          <w:sz w:val="24"/>
          <w:szCs w:val="24"/>
          <w:lang w:eastAsia="ar-SA"/>
        </w:rPr>
      </w:pPr>
      <w:r w:rsidRPr="00BF19DB">
        <w:rPr>
          <w:rFonts w:ascii="Times New Roman" w:eastAsia="Calibri" w:hAnsi="Times New Roman" w:cs="Times New Roman"/>
          <w:b/>
          <w:sz w:val="24"/>
          <w:szCs w:val="24"/>
          <w:lang w:eastAsia="ar-SA"/>
        </w:rPr>
        <w:t>В курсе «Математика»</w:t>
      </w:r>
      <w:r w:rsidRPr="00BF19DB">
        <w:rPr>
          <w:rFonts w:ascii="Times New Roman" w:eastAsia="Calibri" w:hAnsi="Times New Roman" w:cs="Times New Roman"/>
          <w:sz w:val="24"/>
          <w:szCs w:val="24"/>
          <w:lang w:eastAsia="ar-SA"/>
        </w:rPr>
        <w:t xml:space="preserve"> — в  сюжетах текстовых задач (например, в 3 и 4 </w:t>
      </w:r>
      <w:proofErr w:type="spellStart"/>
      <w:r w:rsidRPr="00BF19DB">
        <w:rPr>
          <w:rFonts w:ascii="Times New Roman" w:eastAsia="Calibri" w:hAnsi="Times New Roman" w:cs="Times New Roman"/>
          <w:sz w:val="24"/>
          <w:szCs w:val="24"/>
          <w:lang w:eastAsia="ar-SA"/>
        </w:rPr>
        <w:t>кл</w:t>
      </w:r>
      <w:proofErr w:type="spellEnd"/>
      <w:r w:rsidRPr="00BF19DB">
        <w:rPr>
          <w:rFonts w:ascii="Times New Roman" w:eastAsia="Calibri" w:hAnsi="Times New Roman" w:cs="Times New Roman"/>
          <w:sz w:val="24"/>
          <w:szCs w:val="24"/>
          <w:lang w:eastAsia="ar-SA"/>
        </w:rPr>
        <w:t xml:space="preserve">.) представлены сведения из исторического прошлого нашей страны — о продолжительности Великой </w:t>
      </w:r>
      <w:r w:rsidRPr="00BF19DB">
        <w:rPr>
          <w:rFonts w:ascii="Times New Roman" w:eastAsia="Calibri" w:hAnsi="Times New Roman" w:cs="Times New Roman"/>
          <w:sz w:val="24"/>
          <w:szCs w:val="24"/>
          <w:lang w:eastAsia="ar-SA"/>
        </w:rPr>
        <w:lastRenderedPageBreak/>
        <w:t>Отечественной войны и о победе в ней, о школьном музее боевой славы и о помощи ветеранам, о возрасте Российского флота, о современных достижениях России в области космонавтики; об отраслях промышленности, о богатом культурном наследии страны.</w:t>
      </w:r>
    </w:p>
    <w:p w:rsidR="00BF19DB" w:rsidRPr="00BF19DB" w:rsidRDefault="00BF19DB" w:rsidP="00BF19DB">
      <w:pPr>
        <w:spacing w:after="0" w:line="240" w:lineRule="auto"/>
        <w:ind w:firstLine="709"/>
        <w:jc w:val="both"/>
        <w:rPr>
          <w:rFonts w:ascii="Times New Roman" w:eastAsia="Calibri" w:hAnsi="Times New Roman" w:cs="Times New Roman"/>
          <w:sz w:val="24"/>
          <w:szCs w:val="24"/>
          <w:lang w:eastAsia="ar-SA"/>
        </w:rPr>
      </w:pPr>
      <w:r w:rsidRPr="00BF19DB">
        <w:rPr>
          <w:rFonts w:ascii="Times New Roman" w:eastAsia="Calibri" w:hAnsi="Times New Roman" w:cs="Times New Roman"/>
          <w:b/>
          <w:sz w:val="24"/>
          <w:szCs w:val="24"/>
          <w:lang w:eastAsia="ar-SA"/>
        </w:rPr>
        <w:t>В курсе «Музыка»</w:t>
      </w:r>
      <w:r w:rsidRPr="00BF19DB">
        <w:rPr>
          <w:rFonts w:ascii="Times New Roman" w:eastAsia="Calibri" w:hAnsi="Times New Roman" w:cs="Times New Roman"/>
          <w:sz w:val="24"/>
          <w:szCs w:val="24"/>
          <w:lang w:eastAsia="ar-SA"/>
        </w:rPr>
        <w:t xml:space="preserve"> произведения отечественного музыкального искусства рассматриваются в контексте мировой художественной культуры, широко используется принцип диалога культур. Он предполагает знакомство учащихся с народной и профессиональной музыкой различных национальностей на основе ее сопоставления и выявления общности жизненного содержания, нравственно-эстетической проблематики, различия стилей, музыкального языка, творческого почерка представителей разных эпох и культур.</w:t>
      </w:r>
    </w:p>
    <w:p w:rsidR="00BF19DB" w:rsidRPr="00BF19DB" w:rsidRDefault="00BF19DB" w:rsidP="00BF19DB">
      <w:pPr>
        <w:spacing w:after="0" w:line="240" w:lineRule="auto"/>
        <w:ind w:firstLine="709"/>
        <w:jc w:val="both"/>
        <w:rPr>
          <w:rFonts w:ascii="Times New Roman" w:eastAsia="Calibri" w:hAnsi="Times New Roman" w:cs="Times New Roman"/>
          <w:sz w:val="24"/>
          <w:szCs w:val="24"/>
          <w:lang w:eastAsia="ar-SA"/>
        </w:rPr>
      </w:pPr>
      <w:r w:rsidRPr="00BF19DB">
        <w:rPr>
          <w:rFonts w:ascii="Times New Roman" w:eastAsia="Calibri" w:hAnsi="Times New Roman" w:cs="Times New Roman"/>
          <w:b/>
          <w:sz w:val="24"/>
          <w:szCs w:val="24"/>
          <w:lang w:eastAsia="ar-SA"/>
        </w:rPr>
        <w:t>В курсе «Изобразительное искусство»</w:t>
      </w:r>
      <w:r w:rsidRPr="00BF19DB">
        <w:rPr>
          <w:rFonts w:ascii="Times New Roman" w:eastAsia="Calibri" w:hAnsi="Times New Roman" w:cs="Times New Roman"/>
          <w:sz w:val="24"/>
          <w:szCs w:val="24"/>
          <w:lang w:eastAsia="ar-SA"/>
        </w:rPr>
        <w:t xml:space="preserve"> достижение указанных результатов осуществляется благодаря содержанию конкретных  заданий и сквозному принципу построения обучающего материала, в основе которого идея «от родного порога — в мир большой культуры».</w:t>
      </w:r>
    </w:p>
    <w:p w:rsidR="00BF19DB" w:rsidRPr="00BF19DB" w:rsidRDefault="00BF19DB" w:rsidP="00BF19DB">
      <w:pPr>
        <w:spacing w:after="0" w:line="240" w:lineRule="auto"/>
        <w:ind w:firstLine="567"/>
        <w:jc w:val="both"/>
        <w:rPr>
          <w:rFonts w:ascii="Times New Roman" w:eastAsia="Calibri" w:hAnsi="Times New Roman" w:cs="Times New Roman"/>
          <w:sz w:val="24"/>
          <w:szCs w:val="24"/>
          <w:lang w:eastAsia="ar-SA"/>
        </w:rPr>
      </w:pPr>
      <w:r w:rsidRPr="00BF19DB">
        <w:rPr>
          <w:rFonts w:ascii="Times New Roman" w:eastAsia="Calibri" w:hAnsi="Times New Roman" w:cs="Times New Roman"/>
          <w:b/>
          <w:sz w:val="24"/>
          <w:szCs w:val="24"/>
          <w:lang w:eastAsia="ar-SA"/>
        </w:rPr>
        <w:t xml:space="preserve">В курсе иностранного языка </w:t>
      </w:r>
      <w:r w:rsidRPr="00BF19DB">
        <w:rPr>
          <w:rFonts w:ascii="Times New Roman" w:eastAsia="Calibri" w:hAnsi="Times New Roman" w:cs="Times New Roman"/>
          <w:sz w:val="24"/>
          <w:szCs w:val="24"/>
          <w:lang w:eastAsia="ar-SA"/>
        </w:rPr>
        <w:t>(английского)</w:t>
      </w:r>
      <w:r w:rsidRPr="00BF19DB">
        <w:rPr>
          <w:rFonts w:ascii="Times New Roman" w:eastAsia="Calibri" w:hAnsi="Times New Roman" w:cs="Times New Roman"/>
          <w:color w:val="FF0000"/>
          <w:sz w:val="24"/>
          <w:szCs w:val="24"/>
          <w:lang w:eastAsia="ar-SA"/>
        </w:rPr>
        <w:t xml:space="preserve"> </w:t>
      </w:r>
      <w:r w:rsidRPr="00BF19DB">
        <w:rPr>
          <w:rFonts w:ascii="Times New Roman" w:eastAsia="Calibri" w:hAnsi="Times New Roman" w:cs="Times New Roman"/>
          <w:sz w:val="24"/>
          <w:szCs w:val="24"/>
          <w:lang w:eastAsia="ar-SA"/>
        </w:rPr>
        <w:t xml:space="preserve">  с  этой целью  предлагаются тексты и диалоги о культуре  России  и аналогичные тексты о культуре и истории изучаемой страны. </w:t>
      </w:r>
    </w:p>
    <w:p w:rsidR="00BF19DB" w:rsidRPr="00BF19DB" w:rsidRDefault="00BF19DB" w:rsidP="00BF19DB">
      <w:pPr>
        <w:spacing w:after="0" w:line="240" w:lineRule="auto"/>
        <w:ind w:firstLine="567"/>
        <w:jc w:val="both"/>
        <w:rPr>
          <w:rFonts w:ascii="Times New Roman" w:eastAsia="Calibri" w:hAnsi="Times New Roman" w:cs="Times New Roman"/>
          <w:sz w:val="24"/>
          <w:szCs w:val="24"/>
          <w:lang w:eastAsia="ar-SA"/>
        </w:rPr>
      </w:pPr>
      <w:r w:rsidRPr="00BF19DB">
        <w:rPr>
          <w:rFonts w:ascii="Times New Roman" w:eastAsia="Calibri" w:hAnsi="Times New Roman" w:cs="Times New Roman"/>
          <w:sz w:val="24"/>
          <w:szCs w:val="24"/>
          <w:lang w:eastAsia="ar-SA"/>
        </w:rPr>
        <w:t>Начиная со 2 класса содержание текстов, заданий и упражнений направлены на развитие идеи диалога культур России и изучаемой страны. Учащимся предлагаются увлекательные материалы о   стране и столице, об английских и русских музеях, о праздниках, традициях и обычаях нашей страны и изучаемой.</w:t>
      </w:r>
    </w:p>
    <w:p w:rsidR="00BF19DB" w:rsidRPr="00BF19DB" w:rsidRDefault="00BF19DB" w:rsidP="00BF19DB">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F19DB">
        <w:rPr>
          <w:rFonts w:ascii="Times New Roman" w:eastAsia="Times New Roman" w:hAnsi="Times New Roman" w:cs="Times New Roman"/>
          <w:b/>
          <w:sz w:val="24"/>
          <w:szCs w:val="24"/>
          <w:lang w:eastAsia="ru-RU"/>
        </w:rPr>
        <w:t>В курсе «Основы религиозных культур и светской этики»</w:t>
      </w:r>
      <w:r w:rsidRPr="00BF19DB">
        <w:rPr>
          <w:rFonts w:ascii="Times New Roman" w:eastAsia="Times New Roman" w:hAnsi="Times New Roman" w:cs="Times New Roman"/>
          <w:sz w:val="24"/>
          <w:szCs w:val="24"/>
          <w:lang w:eastAsia="ru-RU"/>
        </w:rPr>
        <w:t xml:space="preserve"> для реализации указанных личностных результатов   учебник содержит:     урок 1 «Россия — наша Родина» и урок 30 «Любовь и уважение к Отчеству». Тема Родины, России, любви и уважения к Отчеству, единства разнообразных культурных и духовных традиций народов нашей страны лежит в начале учебной программы   предмета и ею же завершается. Также и в содержании   учебника эта тема системно представлена иллюстративным материалом, отражающим особенности российских культурных и религиозных традиций, учебным содержанием, которое раскрывается на материале отечественной истории. Кроме того, в основе содержания   лежат концептуальные понятия «мы — российский народ», «мы разные и мы вместе». Содержание религиозных и светских традиций в   учебнике раскрыто как содержание традиций российских народов. Таким образом, у </w:t>
      </w:r>
      <w:proofErr w:type="gramStart"/>
      <w:r w:rsidRPr="00BF19DB">
        <w:rPr>
          <w:rFonts w:ascii="Times New Roman" w:eastAsia="Times New Roman" w:hAnsi="Times New Roman" w:cs="Times New Roman"/>
          <w:sz w:val="24"/>
          <w:szCs w:val="24"/>
          <w:lang w:eastAsia="ru-RU"/>
        </w:rPr>
        <w:t>обучающихся</w:t>
      </w:r>
      <w:proofErr w:type="gramEnd"/>
      <w:r w:rsidRPr="00BF19DB">
        <w:rPr>
          <w:rFonts w:ascii="Times New Roman" w:eastAsia="Times New Roman" w:hAnsi="Times New Roman" w:cs="Times New Roman"/>
          <w:sz w:val="24"/>
          <w:szCs w:val="24"/>
          <w:lang w:eastAsia="ru-RU"/>
        </w:rPr>
        <w:t xml:space="preserve"> складывается целостный образ культурно-исторического мира России.</w:t>
      </w:r>
    </w:p>
    <w:p w:rsidR="00BF19DB" w:rsidRPr="00BF19DB" w:rsidRDefault="00BF19DB" w:rsidP="00BF19DB">
      <w:pPr>
        <w:shd w:val="clear" w:color="auto" w:fill="FFFFFF"/>
        <w:autoSpaceDE w:val="0"/>
        <w:autoSpaceDN w:val="0"/>
        <w:adjustRightInd w:val="0"/>
        <w:spacing w:after="0" w:line="240" w:lineRule="auto"/>
        <w:ind w:firstLine="567"/>
        <w:jc w:val="both"/>
        <w:rPr>
          <w:rFonts w:ascii="Times New Roman" w:eastAsia="Calibri" w:hAnsi="Times New Roman" w:cs="Times New Roman"/>
          <w:i/>
          <w:sz w:val="24"/>
          <w:szCs w:val="24"/>
          <w:lang w:eastAsia="ar-SA"/>
        </w:rPr>
      </w:pPr>
      <w:r w:rsidRPr="00BF19DB">
        <w:rPr>
          <w:rFonts w:ascii="Times New Roman" w:eastAsia="Calibri" w:hAnsi="Times New Roman" w:cs="Times New Roman"/>
          <w:sz w:val="24"/>
          <w:szCs w:val="24"/>
          <w:lang w:eastAsia="ar-SA"/>
        </w:rPr>
        <w:t xml:space="preserve"> В соответствии с требованиями ФГОС структура и содержание системы учебников «Перспективная начальная школа» направлены на достижение </w:t>
      </w:r>
      <w:r w:rsidRPr="00BF19DB">
        <w:rPr>
          <w:rFonts w:ascii="Times New Roman" w:eastAsia="Calibri" w:hAnsi="Times New Roman" w:cs="Times New Roman"/>
          <w:color w:val="FF0000"/>
          <w:sz w:val="24"/>
          <w:szCs w:val="24"/>
          <w:lang w:eastAsia="ar-SA"/>
        </w:rPr>
        <w:t xml:space="preserve"> </w:t>
      </w:r>
      <w:r w:rsidRPr="00BF19DB">
        <w:rPr>
          <w:rFonts w:ascii="Times New Roman" w:eastAsia="Calibri" w:hAnsi="Times New Roman" w:cs="Times New Roman"/>
          <w:sz w:val="24"/>
          <w:szCs w:val="24"/>
          <w:lang w:eastAsia="ar-SA"/>
        </w:rPr>
        <w:t>следующих метапредметных результатов освоения  образовательной программы:</w:t>
      </w:r>
      <w:r w:rsidRPr="00BF19DB">
        <w:rPr>
          <w:rFonts w:ascii="Times New Roman" w:eastAsia="Calibri" w:hAnsi="Times New Roman" w:cs="Times New Roman"/>
          <w:i/>
          <w:sz w:val="24"/>
          <w:szCs w:val="24"/>
          <w:lang w:eastAsia="ar-SA"/>
        </w:rPr>
        <w:t xml:space="preserve"> </w:t>
      </w:r>
    </w:p>
    <w:p w:rsidR="00BF19DB" w:rsidRPr="00BF19DB" w:rsidRDefault="00BF19DB" w:rsidP="00BF19DB">
      <w:pPr>
        <w:tabs>
          <w:tab w:val="left" w:pos="993"/>
        </w:tabs>
        <w:autoSpaceDE w:val="0"/>
        <w:autoSpaceDN w:val="0"/>
        <w:adjustRightInd w:val="0"/>
        <w:spacing w:after="0" w:line="240" w:lineRule="auto"/>
        <w:jc w:val="both"/>
        <w:rPr>
          <w:rFonts w:ascii="Times New Roman" w:eastAsia="Calibri" w:hAnsi="Times New Roman" w:cs="Times New Roman"/>
          <w:sz w:val="24"/>
          <w:szCs w:val="24"/>
          <w:lang w:eastAsia="ar-SA"/>
        </w:rPr>
      </w:pPr>
      <w:r w:rsidRPr="00BF19DB">
        <w:rPr>
          <w:rFonts w:ascii="Times New Roman" w:eastAsia="Calibri" w:hAnsi="Times New Roman" w:cs="Times New Roman"/>
          <w:sz w:val="24"/>
          <w:szCs w:val="24"/>
          <w:lang w:eastAsia="ar-SA"/>
        </w:rPr>
        <w:t xml:space="preserve">- Овладение способностью принимать и сохранять цели и задачи учебной деятельности, поиска средств ее осуществления.   </w:t>
      </w:r>
    </w:p>
    <w:p w:rsidR="00BF19DB" w:rsidRPr="00BF19DB" w:rsidRDefault="00BF19DB" w:rsidP="00BF19DB">
      <w:pPr>
        <w:spacing w:after="0" w:line="240" w:lineRule="auto"/>
        <w:ind w:firstLine="708"/>
        <w:jc w:val="both"/>
        <w:rPr>
          <w:rFonts w:ascii="Times New Roman" w:eastAsia="Calibri" w:hAnsi="Times New Roman" w:cs="Times New Roman"/>
          <w:sz w:val="24"/>
          <w:szCs w:val="24"/>
          <w:lang w:eastAsia="ar-SA"/>
        </w:rPr>
      </w:pPr>
      <w:r w:rsidRPr="00BF19DB">
        <w:rPr>
          <w:rFonts w:ascii="Times New Roman" w:eastAsia="Calibri" w:hAnsi="Times New Roman" w:cs="Times New Roman"/>
          <w:sz w:val="24"/>
          <w:szCs w:val="24"/>
          <w:lang w:eastAsia="ar-SA"/>
        </w:rPr>
        <w:t xml:space="preserve">Постановка учебной задачи, как правило, показывает детям недостаточность имеющихся у них знаний, побуждает их к поиску новых знаний и способов действий, которые они «открывают» в результате применения и использования уже известных способов действий и имеющихся знаний.  </w:t>
      </w:r>
      <w:r w:rsidRPr="00BF19DB">
        <w:rPr>
          <w:rFonts w:ascii="Times New Roman" w:eastAsia="Calibri" w:hAnsi="Times New Roman" w:cs="Times New Roman"/>
          <w:sz w:val="24"/>
          <w:szCs w:val="24"/>
          <w:lang w:eastAsia="ar-SA"/>
        </w:rPr>
        <w:br/>
        <w:t xml:space="preserve">         Способность принимать и сохранять задачи учебной деятельности, находить средства ее реализации развивается через систему заданий, предусмотренных в материале каждого урока. Урок, тема, раздел завершаются заданиями  рубрики «Проверь себя», содержание которых способствует организации контрольно-оценочной деятельности, формированию рефлексивной позиции школьника, его волевой саморегуляции. Такая дидактическая структура: общая цель — ее конкретизация в начале каждого урока (или раздела) — реализация поставленных задач в содержании урока (раздела) — творческие проверочные задания способствуют формированию регулятивных УУД младшего школьника.</w:t>
      </w:r>
    </w:p>
    <w:p w:rsidR="00BF19DB" w:rsidRPr="00BF19DB" w:rsidRDefault="00BF19DB" w:rsidP="00BF19DB">
      <w:pPr>
        <w:tabs>
          <w:tab w:val="left" w:pos="993"/>
        </w:tabs>
        <w:autoSpaceDE w:val="0"/>
        <w:autoSpaceDN w:val="0"/>
        <w:adjustRightInd w:val="0"/>
        <w:spacing w:after="0" w:line="240" w:lineRule="auto"/>
        <w:jc w:val="both"/>
        <w:rPr>
          <w:rFonts w:ascii="Times New Roman" w:eastAsia="Calibri" w:hAnsi="Times New Roman" w:cs="Times New Roman"/>
          <w:sz w:val="24"/>
          <w:szCs w:val="24"/>
          <w:lang w:eastAsia="ar-SA"/>
        </w:rPr>
      </w:pPr>
      <w:r w:rsidRPr="00BF19DB">
        <w:rPr>
          <w:rFonts w:ascii="Times New Roman" w:eastAsia="Calibri" w:hAnsi="Times New Roman" w:cs="Times New Roman"/>
          <w:sz w:val="24"/>
          <w:szCs w:val="24"/>
          <w:lang w:eastAsia="ar-SA"/>
        </w:rPr>
        <w:t>-Освоение способов решения проблем творческого и поискового характера.</w:t>
      </w:r>
    </w:p>
    <w:p w:rsidR="00BF19DB" w:rsidRPr="00BF19DB" w:rsidRDefault="00BF19DB" w:rsidP="00BF19DB">
      <w:pPr>
        <w:spacing w:after="0" w:line="240" w:lineRule="auto"/>
        <w:ind w:firstLine="708"/>
        <w:jc w:val="both"/>
        <w:rPr>
          <w:rFonts w:ascii="Times New Roman" w:eastAsia="Calibri" w:hAnsi="Times New Roman" w:cs="Times New Roman"/>
          <w:color w:val="000000"/>
          <w:sz w:val="24"/>
          <w:szCs w:val="24"/>
          <w:lang w:eastAsia="ar-SA"/>
        </w:rPr>
      </w:pPr>
      <w:r w:rsidRPr="00BF19DB">
        <w:rPr>
          <w:rFonts w:ascii="Times New Roman" w:eastAsia="Calibri" w:hAnsi="Times New Roman" w:cs="Times New Roman"/>
          <w:i/>
          <w:color w:val="000000"/>
          <w:sz w:val="24"/>
          <w:szCs w:val="24"/>
          <w:lang w:eastAsia="ar-SA"/>
        </w:rPr>
        <w:t xml:space="preserve"> </w:t>
      </w:r>
      <w:r w:rsidRPr="00BF19DB">
        <w:rPr>
          <w:rFonts w:ascii="Times New Roman" w:eastAsia="Calibri" w:hAnsi="Times New Roman" w:cs="Times New Roman"/>
          <w:color w:val="000000"/>
          <w:sz w:val="24"/>
          <w:szCs w:val="24"/>
          <w:lang w:eastAsia="ar-SA"/>
        </w:rPr>
        <w:t xml:space="preserve">Формирование и освоение  указанных способов и приёмов действий основывается на разработанной в учебниках системе заданий творческого и поискового характера,  направленных на развитие у учащихся познавательных УУД и творческих способностей. </w:t>
      </w:r>
      <w:r w:rsidRPr="00BF19DB">
        <w:rPr>
          <w:rFonts w:ascii="Times New Roman" w:eastAsia="Calibri" w:hAnsi="Times New Roman" w:cs="Times New Roman"/>
          <w:sz w:val="24"/>
          <w:szCs w:val="24"/>
          <w:lang w:eastAsia="ar-SA"/>
        </w:rPr>
        <w:t>В учебниках   в каждой  теме формулируются проблемные вопросы, учебные задачи или</w:t>
      </w:r>
      <w:r w:rsidRPr="00BF19DB">
        <w:rPr>
          <w:rFonts w:ascii="Times New Roman" w:eastAsia="Calibri" w:hAnsi="Times New Roman" w:cs="Times New Roman"/>
          <w:color w:val="00B050"/>
          <w:sz w:val="24"/>
          <w:szCs w:val="24"/>
          <w:lang w:eastAsia="ar-SA"/>
        </w:rPr>
        <w:t xml:space="preserve"> </w:t>
      </w:r>
      <w:r w:rsidRPr="00BF19DB">
        <w:rPr>
          <w:rFonts w:ascii="Times New Roman" w:eastAsia="Calibri" w:hAnsi="Times New Roman" w:cs="Times New Roman"/>
          <w:sz w:val="24"/>
          <w:szCs w:val="24"/>
          <w:lang w:eastAsia="ar-SA"/>
        </w:rPr>
        <w:t>создаются проблемные ситуации.</w:t>
      </w:r>
    </w:p>
    <w:p w:rsidR="00BF19DB" w:rsidRPr="00BF19DB" w:rsidRDefault="00BF19DB" w:rsidP="00BF19DB">
      <w:pPr>
        <w:spacing w:after="0" w:line="240" w:lineRule="auto"/>
        <w:ind w:firstLine="567"/>
        <w:jc w:val="both"/>
        <w:rPr>
          <w:rFonts w:ascii="Times New Roman" w:eastAsia="Calibri" w:hAnsi="Times New Roman" w:cs="Times New Roman"/>
          <w:sz w:val="24"/>
          <w:szCs w:val="24"/>
          <w:lang w:eastAsia="ar-SA"/>
        </w:rPr>
      </w:pPr>
      <w:r w:rsidRPr="00BF19DB">
        <w:rPr>
          <w:rFonts w:ascii="Times New Roman" w:eastAsia="Calibri" w:hAnsi="Times New Roman" w:cs="Times New Roman"/>
          <w:b/>
          <w:color w:val="000000"/>
          <w:sz w:val="24"/>
          <w:szCs w:val="24"/>
          <w:lang w:eastAsia="ar-SA"/>
        </w:rPr>
        <w:t>В курсе «Русский язык»</w:t>
      </w:r>
      <w:r w:rsidRPr="00BF19DB">
        <w:rPr>
          <w:rFonts w:ascii="Times New Roman" w:eastAsia="Calibri" w:hAnsi="Times New Roman" w:cs="Times New Roman"/>
          <w:color w:val="000000"/>
          <w:sz w:val="24"/>
          <w:szCs w:val="24"/>
          <w:lang w:eastAsia="ar-SA"/>
        </w:rPr>
        <w:t xml:space="preserve">  </w:t>
      </w:r>
    </w:p>
    <w:p w:rsidR="00BF19DB" w:rsidRPr="00BF19DB" w:rsidRDefault="00BF19DB" w:rsidP="00BF19DB">
      <w:pPr>
        <w:spacing w:after="0" w:line="240" w:lineRule="auto"/>
        <w:ind w:firstLine="567"/>
        <w:jc w:val="both"/>
        <w:rPr>
          <w:rFonts w:ascii="Times New Roman" w:eastAsia="Calibri" w:hAnsi="Times New Roman" w:cs="Times New Roman"/>
          <w:sz w:val="24"/>
          <w:szCs w:val="24"/>
          <w:lang w:eastAsia="ar-SA"/>
        </w:rPr>
      </w:pPr>
      <w:r w:rsidRPr="00BF19DB">
        <w:rPr>
          <w:rFonts w:ascii="Times New Roman" w:eastAsia="Calibri" w:hAnsi="Times New Roman" w:cs="Times New Roman"/>
          <w:sz w:val="24"/>
          <w:szCs w:val="24"/>
          <w:lang w:eastAsia="ar-SA"/>
        </w:rPr>
        <w:lastRenderedPageBreak/>
        <w:t xml:space="preserve"> Проблемы творческого и поискового характера решаются  при работе над учебными проектами и проектными задачами, которые предусмотрены в каждом классе предметных линий комплекса учебников «Перспективная начальная школа». </w:t>
      </w:r>
    </w:p>
    <w:p w:rsidR="00BF19DB" w:rsidRPr="00BF19DB" w:rsidRDefault="00BF19DB" w:rsidP="00BF19DB">
      <w:pPr>
        <w:spacing w:after="0" w:line="240" w:lineRule="auto"/>
        <w:ind w:firstLine="567"/>
        <w:jc w:val="both"/>
        <w:rPr>
          <w:rFonts w:ascii="Times New Roman" w:eastAsia="Calibri" w:hAnsi="Times New Roman" w:cs="Times New Roman"/>
          <w:color w:val="000000"/>
          <w:sz w:val="24"/>
          <w:szCs w:val="24"/>
          <w:lang w:eastAsia="ar-SA"/>
        </w:rPr>
      </w:pPr>
      <w:r w:rsidRPr="00BF19DB">
        <w:rPr>
          <w:rFonts w:ascii="Times New Roman" w:eastAsia="Calibri" w:hAnsi="Times New Roman" w:cs="Times New Roman"/>
          <w:b/>
          <w:sz w:val="24"/>
          <w:szCs w:val="24"/>
          <w:lang w:eastAsia="ar-SA"/>
        </w:rPr>
        <w:t>В курсе «Математика»</w:t>
      </w:r>
      <w:r w:rsidRPr="00BF19DB">
        <w:rPr>
          <w:rFonts w:ascii="Times New Roman" w:eastAsia="Calibri" w:hAnsi="Times New Roman" w:cs="Times New Roman"/>
          <w:sz w:val="24"/>
          <w:szCs w:val="24"/>
          <w:lang w:eastAsia="ar-SA"/>
        </w:rPr>
        <w:t xml:space="preserve"> о</w:t>
      </w:r>
      <w:r w:rsidRPr="00BF19DB">
        <w:rPr>
          <w:rFonts w:ascii="Times New Roman" w:eastAsia="Calibri" w:hAnsi="Times New Roman" w:cs="Times New Roman"/>
          <w:color w:val="000000"/>
          <w:sz w:val="24"/>
          <w:szCs w:val="24"/>
          <w:lang w:eastAsia="ar-SA"/>
        </w:rPr>
        <w:t>своение  указанных способов основывается на представленной в учебниках 1—4 классов</w:t>
      </w:r>
      <w:r w:rsidRPr="00BF19DB">
        <w:rPr>
          <w:rFonts w:ascii="Times New Roman" w:eastAsia="Calibri" w:hAnsi="Times New Roman" w:cs="Times New Roman"/>
          <w:i/>
          <w:color w:val="000000"/>
          <w:sz w:val="24"/>
          <w:szCs w:val="24"/>
          <w:lang w:eastAsia="ar-SA"/>
        </w:rPr>
        <w:t xml:space="preserve"> </w:t>
      </w:r>
      <w:r w:rsidRPr="00BF19DB">
        <w:rPr>
          <w:rFonts w:ascii="Times New Roman" w:eastAsia="Calibri" w:hAnsi="Times New Roman" w:cs="Times New Roman"/>
          <w:color w:val="000000"/>
          <w:sz w:val="24"/>
          <w:szCs w:val="24"/>
          <w:lang w:eastAsia="ar-SA"/>
        </w:rPr>
        <w:t>серии заданий творческого и поискового характера, например, предлагающих:</w:t>
      </w:r>
    </w:p>
    <w:p w:rsidR="00BF19DB" w:rsidRPr="00BF19DB" w:rsidRDefault="00BF19DB" w:rsidP="00542440">
      <w:pPr>
        <w:numPr>
          <w:ilvl w:val="0"/>
          <w:numId w:val="131"/>
        </w:numPr>
        <w:spacing w:after="0" w:line="240" w:lineRule="auto"/>
        <w:jc w:val="both"/>
        <w:rPr>
          <w:rFonts w:ascii="Times New Roman" w:eastAsia="Calibri" w:hAnsi="Times New Roman" w:cs="Times New Roman"/>
          <w:color w:val="000000"/>
          <w:sz w:val="24"/>
          <w:szCs w:val="24"/>
          <w:lang w:eastAsia="ar-SA"/>
        </w:rPr>
      </w:pPr>
      <w:r w:rsidRPr="00BF19DB">
        <w:rPr>
          <w:rFonts w:ascii="Times New Roman" w:eastAsia="Calibri" w:hAnsi="Times New Roman" w:cs="Times New Roman"/>
          <w:color w:val="000000"/>
          <w:sz w:val="24"/>
          <w:szCs w:val="24"/>
          <w:lang w:eastAsia="ar-SA"/>
        </w:rPr>
        <w:t xml:space="preserve">продолжить (дополнить) ряд чисел, числовых выражений, равенств, значений величин, геометрических фигур и др., записанных по определённому правилу; </w:t>
      </w:r>
    </w:p>
    <w:p w:rsidR="00BF19DB" w:rsidRPr="00BF19DB" w:rsidRDefault="00BF19DB" w:rsidP="00542440">
      <w:pPr>
        <w:numPr>
          <w:ilvl w:val="0"/>
          <w:numId w:val="131"/>
        </w:numPr>
        <w:spacing w:after="0" w:line="240" w:lineRule="auto"/>
        <w:jc w:val="both"/>
        <w:rPr>
          <w:rFonts w:ascii="Times New Roman" w:eastAsia="Calibri" w:hAnsi="Times New Roman" w:cs="Times New Roman"/>
          <w:color w:val="000000"/>
          <w:sz w:val="24"/>
          <w:szCs w:val="24"/>
          <w:lang w:eastAsia="ar-SA"/>
        </w:rPr>
      </w:pPr>
      <w:r w:rsidRPr="00BF19DB">
        <w:rPr>
          <w:rFonts w:ascii="Times New Roman" w:eastAsia="Calibri" w:hAnsi="Times New Roman" w:cs="Times New Roman"/>
          <w:color w:val="000000"/>
          <w:sz w:val="24"/>
          <w:szCs w:val="24"/>
          <w:lang w:eastAsia="ar-SA"/>
        </w:rPr>
        <w:t xml:space="preserve">провести классификацию объектов, чисел, равенств, значений величин, геометрических фигур и др. по заданному признаку; </w:t>
      </w:r>
    </w:p>
    <w:p w:rsidR="00BF19DB" w:rsidRPr="00BF19DB" w:rsidRDefault="00BF19DB" w:rsidP="00542440">
      <w:pPr>
        <w:numPr>
          <w:ilvl w:val="0"/>
          <w:numId w:val="131"/>
        </w:numPr>
        <w:spacing w:after="0" w:line="240" w:lineRule="auto"/>
        <w:jc w:val="both"/>
        <w:rPr>
          <w:rFonts w:ascii="Times New Roman" w:eastAsia="Calibri" w:hAnsi="Times New Roman" w:cs="Times New Roman"/>
          <w:color w:val="000000"/>
          <w:sz w:val="24"/>
          <w:szCs w:val="24"/>
          <w:lang w:eastAsia="ar-SA"/>
        </w:rPr>
      </w:pPr>
      <w:r w:rsidRPr="00BF19DB">
        <w:rPr>
          <w:rFonts w:ascii="Times New Roman" w:eastAsia="Calibri" w:hAnsi="Times New Roman" w:cs="Times New Roman"/>
          <w:color w:val="000000"/>
          <w:sz w:val="24"/>
          <w:szCs w:val="24"/>
          <w:lang w:eastAsia="ar-SA"/>
        </w:rPr>
        <w:t xml:space="preserve">провести </w:t>
      </w:r>
      <w:proofErr w:type="gramStart"/>
      <w:r w:rsidRPr="00BF19DB">
        <w:rPr>
          <w:rFonts w:ascii="Times New Roman" w:eastAsia="Calibri" w:hAnsi="Times New Roman" w:cs="Times New Roman"/>
          <w:color w:val="000000"/>
          <w:sz w:val="24"/>
          <w:szCs w:val="24"/>
          <w:lang w:eastAsia="ar-SA"/>
        </w:rPr>
        <w:t>логические рассуждения</w:t>
      </w:r>
      <w:proofErr w:type="gramEnd"/>
      <w:r w:rsidRPr="00BF19DB">
        <w:rPr>
          <w:rFonts w:ascii="Times New Roman" w:eastAsia="Calibri" w:hAnsi="Times New Roman" w:cs="Times New Roman"/>
          <w:color w:val="000000"/>
          <w:sz w:val="24"/>
          <w:szCs w:val="24"/>
          <w:lang w:eastAsia="ar-SA"/>
        </w:rPr>
        <w:t xml:space="preserve">, использовать знания в новых условиях при выполнении заданий поискового характера. </w:t>
      </w:r>
    </w:p>
    <w:p w:rsidR="00BF19DB" w:rsidRPr="00BF19DB" w:rsidRDefault="00BF19DB" w:rsidP="00BF19DB">
      <w:pPr>
        <w:spacing w:after="0" w:line="240" w:lineRule="auto"/>
        <w:ind w:firstLine="567"/>
        <w:jc w:val="both"/>
        <w:rPr>
          <w:rFonts w:ascii="Times New Roman" w:eastAsia="Calibri" w:hAnsi="Times New Roman" w:cs="Times New Roman"/>
          <w:color w:val="000000"/>
          <w:sz w:val="24"/>
          <w:szCs w:val="24"/>
          <w:lang w:eastAsia="ar-SA"/>
        </w:rPr>
      </w:pPr>
      <w:r w:rsidRPr="00BF19DB">
        <w:rPr>
          <w:rFonts w:ascii="Times New Roman" w:eastAsia="Calibri" w:hAnsi="Times New Roman" w:cs="Times New Roman"/>
          <w:color w:val="000000"/>
          <w:sz w:val="24"/>
          <w:szCs w:val="24"/>
          <w:lang w:eastAsia="ar-SA"/>
        </w:rPr>
        <w:t xml:space="preserve">С первого класса младшие школьники учатся не только наблюдать, сравнивать, выполнять классификацию объектов, рассуждать, проводить обобщения и др., но и фиксировать результаты своих наблюдений и действий разными способами (словесными, практическими, знаковыми, графическими). Всё это формирует умения решать задачи творческого и поискового характера. </w:t>
      </w:r>
    </w:p>
    <w:p w:rsidR="00BF19DB" w:rsidRPr="00BF19DB" w:rsidRDefault="00BF19DB" w:rsidP="00BF19DB">
      <w:pPr>
        <w:spacing w:after="0" w:line="240" w:lineRule="auto"/>
        <w:ind w:firstLine="708"/>
        <w:jc w:val="both"/>
        <w:rPr>
          <w:rFonts w:ascii="Times New Roman" w:eastAsia="Calibri" w:hAnsi="Times New Roman" w:cs="Times New Roman"/>
          <w:sz w:val="24"/>
          <w:szCs w:val="24"/>
          <w:lang w:eastAsia="ar-SA"/>
        </w:rPr>
      </w:pPr>
      <w:r w:rsidRPr="00BF19DB">
        <w:rPr>
          <w:rFonts w:ascii="Times New Roman" w:eastAsia="Calibri" w:hAnsi="Times New Roman" w:cs="Times New Roman"/>
          <w:sz w:val="24"/>
          <w:szCs w:val="24"/>
          <w:lang w:eastAsia="ar-SA"/>
        </w:rPr>
        <w:t xml:space="preserve"> Проблемы творческого и поискового характера решаются также при работе над учебными проектами по </w:t>
      </w:r>
      <w:r w:rsidRPr="00BF19DB">
        <w:rPr>
          <w:rFonts w:ascii="Times New Roman" w:eastAsia="Calibri" w:hAnsi="Times New Roman" w:cs="Times New Roman"/>
          <w:b/>
          <w:sz w:val="24"/>
          <w:szCs w:val="24"/>
          <w:lang w:eastAsia="ar-SA"/>
        </w:rPr>
        <w:t xml:space="preserve">математике, русскому языку, литературному чтению, окружающему миру, технологии, иностранному языку,   </w:t>
      </w:r>
      <w:r w:rsidRPr="00BF19DB">
        <w:rPr>
          <w:rFonts w:ascii="Times New Roman" w:eastAsia="Calibri" w:hAnsi="Times New Roman" w:cs="Times New Roman"/>
          <w:sz w:val="24"/>
          <w:szCs w:val="24"/>
          <w:lang w:eastAsia="ar-SA"/>
        </w:rPr>
        <w:t>которые предусмотрены в каждом учебнике с 1 по 4 класс.</w:t>
      </w:r>
    </w:p>
    <w:p w:rsidR="00BF19DB" w:rsidRPr="00BF19DB" w:rsidRDefault="00BF19DB" w:rsidP="00BF19DB">
      <w:pPr>
        <w:spacing w:after="0" w:line="240" w:lineRule="auto"/>
        <w:ind w:left="284"/>
        <w:jc w:val="both"/>
        <w:rPr>
          <w:rFonts w:ascii="Times New Roman" w:eastAsia="Calibri" w:hAnsi="Times New Roman" w:cs="Times New Roman"/>
          <w:b/>
          <w:sz w:val="24"/>
          <w:szCs w:val="24"/>
          <w:lang w:eastAsia="ru-RU"/>
        </w:rPr>
      </w:pPr>
      <w:r w:rsidRPr="00BF19DB">
        <w:rPr>
          <w:rFonts w:ascii="Times New Roman" w:eastAsia="Calibri" w:hAnsi="Times New Roman" w:cs="Times New Roman"/>
          <w:b/>
          <w:sz w:val="24"/>
          <w:szCs w:val="24"/>
          <w:lang w:eastAsia="ru-RU"/>
        </w:rPr>
        <w:t xml:space="preserve"> Познавательные универсальные учебные действия </w:t>
      </w:r>
      <w:r w:rsidRPr="00BF19DB">
        <w:rPr>
          <w:rFonts w:ascii="Times New Roman" w:eastAsia="Calibri" w:hAnsi="Times New Roman" w:cs="Times New Roman"/>
          <w:b/>
          <w:sz w:val="24"/>
          <w:szCs w:val="24"/>
          <w:lang w:eastAsia="ar-SA"/>
        </w:rPr>
        <w:t>(в том числе чтение и работа с информацией)</w:t>
      </w:r>
    </w:p>
    <w:p w:rsidR="00BF19DB" w:rsidRPr="00BF19DB" w:rsidRDefault="00BF19DB" w:rsidP="00BF19DB">
      <w:pPr>
        <w:spacing w:after="0" w:line="240" w:lineRule="auto"/>
        <w:ind w:firstLine="284"/>
        <w:jc w:val="both"/>
        <w:rPr>
          <w:rFonts w:ascii="Times New Roman" w:eastAsia="Calibri" w:hAnsi="Times New Roman" w:cs="Times New Roman"/>
          <w:sz w:val="24"/>
          <w:szCs w:val="24"/>
          <w:lang w:eastAsia="ar-SA"/>
        </w:rPr>
      </w:pPr>
      <w:r w:rsidRPr="00BF19DB">
        <w:rPr>
          <w:rFonts w:ascii="Times New Roman" w:eastAsia="Calibri" w:hAnsi="Times New Roman" w:cs="Times New Roman"/>
          <w:sz w:val="24"/>
          <w:szCs w:val="24"/>
          <w:lang w:eastAsia="ar-SA"/>
        </w:rPr>
        <w:t>Наглядно-образное мышление,</w:t>
      </w:r>
      <w:r w:rsidRPr="00BF19DB">
        <w:rPr>
          <w:rFonts w:ascii="Times New Roman" w:eastAsia="Calibri" w:hAnsi="Times New Roman" w:cs="Times New Roman"/>
          <w:b/>
          <w:sz w:val="24"/>
          <w:szCs w:val="24"/>
          <w:lang w:eastAsia="ar-SA"/>
        </w:rPr>
        <w:t xml:space="preserve"> </w:t>
      </w:r>
      <w:r w:rsidRPr="00BF19DB">
        <w:rPr>
          <w:rFonts w:ascii="Times New Roman" w:eastAsia="Calibri" w:hAnsi="Times New Roman" w:cs="Times New Roman"/>
          <w:sz w:val="24"/>
          <w:szCs w:val="24"/>
          <w:lang w:eastAsia="ar-SA"/>
        </w:rPr>
        <w:t>свойственное детям младшего школьного возраста, позволяет сформировать целостную, но</w:t>
      </w:r>
      <w:r w:rsidRPr="00BF19DB">
        <w:rPr>
          <w:rFonts w:ascii="Times New Roman" w:eastAsia="Calibri" w:hAnsi="Times New Roman" w:cs="Times New Roman"/>
          <w:b/>
          <w:sz w:val="24"/>
          <w:szCs w:val="24"/>
          <w:lang w:eastAsia="ar-SA"/>
        </w:rPr>
        <w:t xml:space="preserve"> </w:t>
      </w:r>
      <w:r w:rsidRPr="00BF19DB">
        <w:rPr>
          <w:rFonts w:ascii="Times New Roman" w:eastAsia="Calibri" w:hAnsi="Times New Roman" w:cs="Times New Roman"/>
          <w:sz w:val="24"/>
          <w:szCs w:val="24"/>
          <w:lang w:eastAsia="ar-SA"/>
        </w:rPr>
        <w:t>предварительную картину мира</w:t>
      </w:r>
      <w:r w:rsidRPr="00BF19DB">
        <w:rPr>
          <w:rFonts w:ascii="Times New Roman" w:eastAsia="Calibri" w:hAnsi="Times New Roman" w:cs="Times New Roman"/>
          <w:b/>
          <w:sz w:val="24"/>
          <w:szCs w:val="24"/>
          <w:lang w:eastAsia="ar-SA"/>
        </w:rPr>
        <w:t xml:space="preserve">, </w:t>
      </w:r>
      <w:r w:rsidRPr="00BF19DB">
        <w:rPr>
          <w:rFonts w:ascii="Times New Roman" w:eastAsia="Calibri" w:hAnsi="Times New Roman" w:cs="Times New Roman"/>
          <w:sz w:val="24"/>
          <w:szCs w:val="24"/>
          <w:lang w:eastAsia="ar-SA"/>
        </w:rPr>
        <w:t>основанную на фактах, явлениях, образах и простых понятиях. Развитие интеллектуальных умений осуществляется под руководством учителя в 1-2 классе, а в 3-4 ставятся учебные задачи, которые ученики учатся решать самостоятельно. К концу начальной школы становление абстрактного мышления</w:t>
      </w:r>
      <w:r w:rsidRPr="00BF19DB">
        <w:rPr>
          <w:rFonts w:ascii="Times New Roman" w:eastAsia="Calibri" w:hAnsi="Times New Roman" w:cs="Times New Roman"/>
          <w:b/>
          <w:sz w:val="24"/>
          <w:szCs w:val="24"/>
          <w:lang w:eastAsia="ar-SA"/>
        </w:rPr>
        <w:t xml:space="preserve"> </w:t>
      </w:r>
      <w:r w:rsidRPr="00BF19DB">
        <w:rPr>
          <w:rFonts w:ascii="Times New Roman" w:eastAsia="Calibri" w:hAnsi="Times New Roman" w:cs="Times New Roman"/>
          <w:sz w:val="24"/>
          <w:szCs w:val="24"/>
          <w:lang w:eastAsia="ar-SA"/>
        </w:rPr>
        <w:t>позволяет</w:t>
      </w:r>
      <w:r w:rsidRPr="00BF19DB">
        <w:rPr>
          <w:rFonts w:ascii="Times New Roman" w:eastAsia="Calibri" w:hAnsi="Times New Roman" w:cs="Times New Roman"/>
          <w:b/>
          <w:sz w:val="24"/>
          <w:szCs w:val="24"/>
          <w:lang w:eastAsia="ar-SA"/>
        </w:rPr>
        <w:t xml:space="preserve"> </w:t>
      </w:r>
      <w:r w:rsidRPr="00BF19DB">
        <w:rPr>
          <w:rFonts w:ascii="Times New Roman" w:eastAsia="Calibri" w:hAnsi="Times New Roman" w:cs="Times New Roman"/>
          <w:sz w:val="24"/>
          <w:szCs w:val="24"/>
          <w:lang w:eastAsia="ar-SA"/>
        </w:rPr>
        <w:t>начинать</w:t>
      </w:r>
      <w:r w:rsidRPr="00BF19DB">
        <w:rPr>
          <w:rFonts w:ascii="Times New Roman" w:eastAsia="Calibri" w:hAnsi="Times New Roman" w:cs="Times New Roman"/>
          <w:b/>
          <w:sz w:val="24"/>
          <w:szCs w:val="24"/>
          <w:lang w:eastAsia="ar-SA"/>
        </w:rPr>
        <w:t xml:space="preserve"> </w:t>
      </w:r>
      <w:r w:rsidRPr="00BF19DB">
        <w:rPr>
          <w:rFonts w:ascii="Times New Roman" w:eastAsia="Calibri" w:hAnsi="Times New Roman" w:cs="Times New Roman"/>
          <w:sz w:val="24"/>
          <w:szCs w:val="24"/>
          <w:lang w:eastAsia="ar-SA"/>
        </w:rPr>
        <w:t>достройку картины мира</w:t>
      </w:r>
      <w:r w:rsidRPr="00BF19DB">
        <w:rPr>
          <w:rFonts w:ascii="Times New Roman" w:eastAsia="Calibri" w:hAnsi="Times New Roman" w:cs="Times New Roman"/>
          <w:b/>
          <w:sz w:val="24"/>
          <w:szCs w:val="24"/>
          <w:lang w:eastAsia="ar-SA"/>
        </w:rPr>
        <w:t xml:space="preserve"> </w:t>
      </w:r>
      <w:r w:rsidRPr="00BF19DB">
        <w:rPr>
          <w:rFonts w:ascii="Times New Roman" w:eastAsia="Calibri" w:hAnsi="Times New Roman" w:cs="Times New Roman"/>
          <w:sz w:val="24"/>
          <w:szCs w:val="24"/>
          <w:lang w:eastAsia="ar-SA"/>
        </w:rPr>
        <w:t>фактами, явлениями и абстрактным</w:t>
      </w:r>
      <w:r>
        <w:rPr>
          <w:rFonts w:ascii="Times New Roman" w:eastAsia="Calibri" w:hAnsi="Times New Roman" w:cs="Times New Roman"/>
          <w:sz w:val="24"/>
          <w:szCs w:val="24"/>
          <w:lang w:eastAsia="ar-SA"/>
        </w:rPr>
        <w:t>и понятиями из разных предметов.</w:t>
      </w:r>
      <w:r w:rsidRPr="00BF19DB">
        <w:rPr>
          <w:rFonts w:ascii="Times New Roman" w:eastAsia="Calibri" w:hAnsi="Times New Roman" w:cs="Times New Roman"/>
          <w:sz w:val="24"/>
          <w:szCs w:val="24"/>
          <w:lang w:eastAsia="ar-SA"/>
        </w:rPr>
        <w:br/>
      </w:r>
    </w:p>
    <w:p w:rsidR="00BF19DB" w:rsidRPr="00BF19DB" w:rsidRDefault="00BF19DB" w:rsidP="00BF19DB">
      <w:pPr>
        <w:spacing w:after="0" w:line="240" w:lineRule="auto"/>
        <w:jc w:val="center"/>
        <w:rPr>
          <w:rFonts w:ascii="Times New Roman" w:eastAsia="Times New Roman" w:hAnsi="Times New Roman" w:cs="Times New Roman"/>
          <w:b/>
          <w:bCs/>
          <w:sz w:val="24"/>
          <w:szCs w:val="24"/>
          <w:lang w:eastAsia="ru-RU"/>
        </w:rPr>
      </w:pPr>
      <w:r w:rsidRPr="00BF19DB">
        <w:rPr>
          <w:rFonts w:ascii="Times New Roman" w:eastAsia="Times New Roman" w:hAnsi="Times New Roman" w:cs="Times New Roman"/>
          <w:b/>
          <w:bCs/>
          <w:sz w:val="24"/>
          <w:szCs w:val="24"/>
          <w:lang w:eastAsia="ru-RU"/>
        </w:rPr>
        <w:t xml:space="preserve">Познавательные универсальные учебные действия </w:t>
      </w:r>
    </w:p>
    <w:p w:rsidR="00BF19DB" w:rsidRPr="00BF19DB" w:rsidRDefault="00BF19DB" w:rsidP="00BF19DB">
      <w:pPr>
        <w:spacing w:after="0" w:line="240" w:lineRule="auto"/>
        <w:ind w:firstLine="284"/>
        <w:jc w:val="right"/>
        <w:rPr>
          <w:rFonts w:ascii="Arial" w:eastAsia="Calibri" w:hAnsi="Arial" w:cs="Arial"/>
          <w:lang w:eastAsia="ar-SA"/>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6"/>
        <w:gridCol w:w="2714"/>
        <w:gridCol w:w="4005"/>
        <w:gridCol w:w="2693"/>
      </w:tblGrid>
      <w:tr w:rsidR="00BF19DB" w:rsidRPr="00BF19DB" w:rsidTr="00BF19DB">
        <w:tc>
          <w:tcPr>
            <w:tcW w:w="1186" w:type="dxa"/>
          </w:tcPr>
          <w:p w:rsidR="00BF19DB" w:rsidRPr="00BF19DB" w:rsidRDefault="00BF19DB" w:rsidP="00BF19DB">
            <w:pPr>
              <w:spacing w:after="0" w:line="240" w:lineRule="auto"/>
              <w:jc w:val="center"/>
              <w:rPr>
                <w:rFonts w:ascii="Times New Roman" w:eastAsia="Times New Roman" w:hAnsi="Times New Roman" w:cs="Times New Roman"/>
                <w:b/>
                <w:bCs/>
                <w:sz w:val="20"/>
                <w:szCs w:val="20"/>
                <w:lang w:eastAsia="ru-RU"/>
              </w:rPr>
            </w:pPr>
            <w:r w:rsidRPr="00BF19DB">
              <w:rPr>
                <w:rFonts w:ascii="Times New Roman" w:eastAsia="Times New Roman" w:hAnsi="Times New Roman" w:cs="Times New Roman"/>
                <w:b/>
                <w:bCs/>
                <w:sz w:val="20"/>
                <w:szCs w:val="20"/>
                <w:lang w:eastAsia="ru-RU"/>
              </w:rPr>
              <w:t>Классы</w:t>
            </w:r>
          </w:p>
        </w:tc>
        <w:tc>
          <w:tcPr>
            <w:tcW w:w="2714" w:type="dxa"/>
          </w:tcPr>
          <w:p w:rsidR="00BF19DB" w:rsidRPr="00BF19DB" w:rsidRDefault="00BF19DB" w:rsidP="00BF19DB">
            <w:pPr>
              <w:spacing w:after="0" w:line="240" w:lineRule="auto"/>
              <w:jc w:val="center"/>
              <w:rPr>
                <w:rFonts w:ascii="Times New Roman" w:eastAsia="Calibri" w:hAnsi="Times New Roman" w:cs="Times New Roman"/>
                <w:b/>
                <w:sz w:val="20"/>
                <w:szCs w:val="20"/>
                <w:lang w:eastAsia="ar-SA"/>
              </w:rPr>
            </w:pPr>
            <w:r w:rsidRPr="00BF19DB">
              <w:rPr>
                <w:rFonts w:ascii="Times New Roman" w:eastAsia="Calibri" w:hAnsi="Times New Roman" w:cs="Times New Roman"/>
                <w:b/>
                <w:sz w:val="20"/>
                <w:szCs w:val="20"/>
                <w:lang w:eastAsia="ar-SA"/>
              </w:rPr>
              <w:t>Извлекать информацию.</w:t>
            </w:r>
          </w:p>
          <w:p w:rsidR="00BF19DB" w:rsidRPr="00BF19DB" w:rsidRDefault="00BF19DB" w:rsidP="00BF19DB">
            <w:pPr>
              <w:spacing w:after="0" w:line="240" w:lineRule="auto"/>
              <w:jc w:val="center"/>
              <w:rPr>
                <w:rFonts w:ascii="Times New Roman" w:eastAsia="Calibri" w:hAnsi="Times New Roman" w:cs="Times New Roman"/>
                <w:sz w:val="20"/>
                <w:szCs w:val="20"/>
                <w:lang w:eastAsia="ar-SA"/>
              </w:rPr>
            </w:pPr>
            <w:r w:rsidRPr="00BF19DB">
              <w:rPr>
                <w:rFonts w:ascii="Times New Roman" w:eastAsia="Calibri" w:hAnsi="Times New Roman" w:cs="Times New Roman"/>
                <w:b/>
                <w:sz w:val="20"/>
                <w:szCs w:val="20"/>
                <w:lang w:eastAsia="ar-SA"/>
              </w:rPr>
              <w:t xml:space="preserve">Ориентироваться </w:t>
            </w:r>
            <w:r w:rsidRPr="00BF19DB">
              <w:rPr>
                <w:rFonts w:ascii="Times New Roman" w:eastAsia="Calibri" w:hAnsi="Times New Roman" w:cs="Times New Roman"/>
                <w:sz w:val="20"/>
                <w:szCs w:val="20"/>
                <w:lang w:eastAsia="ar-SA"/>
              </w:rPr>
              <w:t>в своей системе знаний и</w:t>
            </w:r>
            <w:r w:rsidRPr="00BF19DB">
              <w:rPr>
                <w:rFonts w:ascii="Times New Roman" w:eastAsia="Calibri" w:hAnsi="Times New Roman" w:cs="Times New Roman"/>
                <w:b/>
                <w:sz w:val="20"/>
                <w:szCs w:val="20"/>
                <w:lang w:eastAsia="ar-SA"/>
              </w:rPr>
              <w:t xml:space="preserve"> осознавать необходимость </w:t>
            </w:r>
            <w:r w:rsidRPr="00BF19DB">
              <w:rPr>
                <w:rFonts w:ascii="Times New Roman" w:eastAsia="Calibri" w:hAnsi="Times New Roman" w:cs="Times New Roman"/>
                <w:sz w:val="20"/>
                <w:szCs w:val="20"/>
                <w:lang w:eastAsia="ar-SA"/>
              </w:rPr>
              <w:t>нового знания.</w:t>
            </w:r>
          </w:p>
          <w:p w:rsidR="00BF19DB" w:rsidRPr="00BF19DB" w:rsidRDefault="00BF19DB" w:rsidP="00BF19DB">
            <w:pPr>
              <w:spacing w:after="0" w:line="240" w:lineRule="auto"/>
              <w:jc w:val="center"/>
              <w:rPr>
                <w:rFonts w:ascii="Times New Roman" w:eastAsia="Calibri" w:hAnsi="Times New Roman" w:cs="Times New Roman"/>
                <w:sz w:val="20"/>
                <w:szCs w:val="20"/>
                <w:lang w:eastAsia="ar-SA"/>
              </w:rPr>
            </w:pPr>
            <w:r w:rsidRPr="00BF19DB">
              <w:rPr>
                <w:rFonts w:ascii="Times New Roman" w:eastAsia="Calibri" w:hAnsi="Times New Roman" w:cs="Times New Roman"/>
                <w:sz w:val="20"/>
                <w:szCs w:val="20"/>
                <w:lang w:eastAsia="ar-SA"/>
              </w:rPr>
              <w:t>Делать</w:t>
            </w:r>
            <w:r w:rsidRPr="00BF19DB">
              <w:rPr>
                <w:rFonts w:ascii="Times New Roman" w:eastAsia="Calibri" w:hAnsi="Times New Roman" w:cs="Times New Roman"/>
                <w:b/>
                <w:sz w:val="20"/>
                <w:szCs w:val="20"/>
                <w:lang w:eastAsia="ar-SA"/>
              </w:rPr>
              <w:t xml:space="preserve"> предварительный отбор </w:t>
            </w:r>
            <w:r w:rsidRPr="00BF19DB">
              <w:rPr>
                <w:rFonts w:ascii="Times New Roman" w:eastAsia="Calibri" w:hAnsi="Times New Roman" w:cs="Times New Roman"/>
                <w:sz w:val="20"/>
                <w:szCs w:val="20"/>
                <w:lang w:eastAsia="ar-SA"/>
              </w:rPr>
              <w:t>источников информации для поиска нового знания.</w:t>
            </w:r>
          </w:p>
          <w:p w:rsidR="00BF19DB" w:rsidRPr="00BF19DB" w:rsidRDefault="00BF19DB" w:rsidP="00BF19DB">
            <w:pPr>
              <w:spacing w:after="0" w:line="240" w:lineRule="auto"/>
              <w:jc w:val="center"/>
              <w:rPr>
                <w:rFonts w:ascii="Times New Roman" w:eastAsia="Calibri" w:hAnsi="Times New Roman" w:cs="Times New Roman"/>
                <w:b/>
                <w:sz w:val="20"/>
                <w:szCs w:val="20"/>
                <w:lang w:eastAsia="ar-SA"/>
              </w:rPr>
            </w:pPr>
            <w:r w:rsidRPr="00BF19DB">
              <w:rPr>
                <w:rFonts w:ascii="Times New Roman" w:eastAsia="Calibri" w:hAnsi="Times New Roman" w:cs="Times New Roman"/>
                <w:b/>
                <w:sz w:val="20"/>
                <w:szCs w:val="20"/>
                <w:lang w:eastAsia="ar-SA"/>
              </w:rPr>
              <w:t xml:space="preserve">Добывать </w:t>
            </w:r>
            <w:r w:rsidRPr="00BF19DB">
              <w:rPr>
                <w:rFonts w:ascii="Times New Roman" w:eastAsia="Calibri" w:hAnsi="Times New Roman" w:cs="Times New Roman"/>
                <w:sz w:val="20"/>
                <w:szCs w:val="20"/>
                <w:lang w:eastAsia="ar-SA"/>
              </w:rPr>
              <w:t>новые знания (информацию) из различных источников и разными способами</w:t>
            </w:r>
          </w:p>
        </w:tc>
        <w:tc>
          <w:tcPr>
            <w:tcW w:w="4005" w:type="dxa"/>
          </w:tcPr>
          <w:p w:rsidR="00BF19DB" w:rsidRPr="00BF19DB" w:rsidRDefault="00BF19DB" w:rsidP="00BF19DB">
            <w:pPr>
              <w:spacing w:after="0" w:line="240" w:lineRule="auto"/>
              <w:jc w:val="center"/>
              <w:rPr>
                <w:rFonts w:ascii="Times New Roman" w:eastAsia="Calibri" w:hAnsi="Times New Roman" w:cs="Times New Roman"/>
                <w:b/>
                <w:sz w:val="20"/>
                <w:szCs w:val="20"/>
                <w:lang w:eastAsia="ar-SA"/>
              </w:rPr>
            </w:pPr>
            <w:r w:rsidRPr="00BF19DB">
              <w:rPr>
                <w:rFonts w:ascii="Times New Roman" w:eastAsia="Calibri" w:hAnsi="Times New Roman" w:cs="Times New Roman"/>
                <w:b/>
                <w:sz w:val="20"/>
                <w:szCs w:val="20"/>
                <w:lang w:eastAsia="ar-SA"/>
              </w:rPr>
              <w:t>Перерабатывать информацию  для получения необходимого результата,  в том числе и для создания нового продукта</w:t>
            </w:r>
          </w:p>
          <w:p w:rsidR="00BF19DB" w:rsidRPr="00BF19DB" w:rsidRDefault="00BF19DB" w:rsidP="00BF19DB">
            <w:pPr>
              <w:spacing w:after="0" w:line="240" w:lineRule="auto"/>
              <w:jc w:val="center"/>
              <w:rPr>
                <w:rFonts w:ascii="Times New Roman" w:eastAsia="Calibri" w:hAnsi="Times New Roman" w:cs="Times New Roman"/>
                <w:b/>
                <w:sz w:val="20"/>
                <w:szCs w:val="20"/>
                <w:lang w:eastAsia="ar-SA"/>
              </w:rPr>
            </w:pPr>
          </w:p>
        </w:tc>
        <w:tc>
          <w:tcPr>
            <w:tcW w:w="2693" w:type="dxa"/>
          </w:tcPr>
          <w:p w:rsidR="00BF19DB" w:rsidRPr="00BF19DB" w:rsidRDefault="00BF19DB" w:rsidP="00BF19DB">
            <w:pPr>
              <w:spacing w:after="0" w:line="240" w:lineRule="auto"/>
              <w:jc w:val="center"/>
              <w:rPr>
                <w:rFonts w:ascii="Times New Roman" w:eastAsia="Calibri" w:hAnsi="Times New Roman" w:cs="Times New Roman"/>
                <w:b/>
                <w:sz w:val="20"/>
                <w:szCs w:val="20"/>
                <w:lang w:eastAsia="ar-SA"/>
              </w:rPr>
            </w:pPr>
            <w:r w:rsidRPr="00BF19DB">
              <w:rPr>
                <w:rFonts w:ascii="Times New Roman" w:eastAsia="Calibri" w:hAnsi="Times New Roman" w:cs="Times New Roman"/>
                <w:b/>
                <w:sz w:val="20"/>
                <w:szCs w:val="20"/>
                <w:lang w:eastAsia="ar-SA"/>
              </w:rPr>
              <w:t>Преобразовывать информацию из одной формы в другую  и выбирать наиболее удобную для себя  форму</w:t>
            </w:r>
          </w:p>
        </w:tc>
      </w:tr>
      <w:tr w:rsidR="00BF19DB" w:rsidRPr="00BF19DB" w:rsidTr="00BF19DB">
        <w:trPr>
          <w:cantSplit/>
          <w:trHeight w:val="2450"/>
        </w:trPr>
        <w:tc>
          <w:tcPr>
            <w:tcW w:w="1186" w:type="dxa"/>
          </w:tcPr>
          <w:p w:rsidR="00BF19DB" w:rsidRPr="00BF19DB" w:rsidRDefault="00BF19DB" w:rsidP="00BF19DB">
            <w:pPr>
              <w:spacing w:after="0" w:line="240" w:lineRule="auto"/>
              <w:jc w:val="center"/>
              <w:rPr>
                <w:rFonts w:ascii="Times New Roman" w:eastAsia="Times New Roman" w:hAnsi="Times New Roman" w:cs="Times New Roman"/>
                <w:b/>
                <w:bCs/>
                <w:sz w:val="20"/>
                <w:szCs w:val="20"/>
                <w:lang w:eastAsia="ru-RU"/>
              </w:rPr>
            </w:pPr>
            <w:r w:rsidRPr="00BF19DB">
              <w:rPr>
                <w:rFonts w:ascii="Times New Roman" w:eastAsia="Times New Roman" w:hAnsi="Times New Roman" w:cs="Times New Roman"/>
                <w:b/>
                <w:bCs/>
                <w:sz w:val="20"/>
                <w:szCs w:val="20"/>
                <w:lang w:eastAsia="ru-RU"/>
              </w:rPr>
              <w:lastRenderedPageBreak/>
              <w:t>1 класс –</w:t>
            </w:r>
          </w:p>
          <w:p w:rsidR="00BF19DB" w:rsidRPr="00BF19DB" w:rsidRDefault="00BF19DB" w:rsidP="00BF19DB">
            <w:pPr>
              <w:spacing w:after="0" w:line="240" w:lineRule="auto"/>
              <w:jc w:val="center"/>
              <w:rPr>
                <w:rFonts w:ascii="Times New Roman" w:eastAsia="Times New Roman" w:hAnsi="Times New Roman" w:cs="Times New Roman"/>
                <w:b/>
                <w:bCs/>
                <w:sz w:val="20"/>
                <w:szCs w:val="20"/>
                <w:lang w:eastAsia="ru-RU"/>
              </w:rPr>
            </w:pPr>
            <w:proofErr w:type="spellStart"/>
            <w:r w:rsidRPr="00BF19DB">
              <w:rPr>
                <w:rFonts w:ascii="Times New Roman" w:eastAsia="Times New Roman" w:hAnsi="Times New Roman" w:cs="Times New Roman"/>
                <w:b/>
                <w:bCs/>
                <w:sz w:val="20"/>
                <w:szCs w:val="20"/>
                <w:lang w:eastAsia="ru-RU"/>
              </w:rPr>
              <w:t>необхо</w:t>
            </w:r>
            <w:proofErr w:type="spellEnd"/>
            <w:r w:rsidRPr="00BF19DB">
              <w:rPr>
                <w:rFonts w:ascii="Times New Roman" w:eastAsia="Times New Roman" w:hAnsi="Times New Roman" w:cs="Times New Roman"/>
                <w:b/>
                <w:bCs/>
                <w:sz w:val="20"/>
                <w:szCs w:val="20"/>
                <w:lang w:eastAsia="ru-RU"/>
              </w:rPr>
              <w:t>-</w:t>
            </w:r>
          </w:p>
          <w:p w:rsidR="00BF19DB" w:rsidRPr="00BF19DB" w:rsidRDefault="00BF19DB" w:rsidP="00BF19DB">
            <w:pPr>
              <w:spacing w:after="0" w:line="240" w:lineRule="auto"/>
              <w:jc w:val="center"/>
              <w:rPr>
                <w:rFonts w:ascii="Times New Roman" w:eastAsia="Times New Roman" w:hAnsi="Times New Roman" w:cs="Times New Roman"/>
                <w:b/>
                <w:bCs/>
                <w:sz w:val="20"/>
                <w:szCs w:val="20"/>
                <w:lang w:eastAsia="ru-RU"/>
              </w:rPr>
            </w:pPr>
            <w:proofErr w:type="spellStart"/>
            <w:r w:rsidRPr="00BF19DB">
              <w:rPr>
                <w:rFonts w:ascii="Times New Roman" w:eastAsia="Times New Roman" w:hAnsi="Times New Roman" w:cs="Times New Roman"/>
                <w:b/>
                <w:bCs/>
                <w:sz w:val="20"/>
                <w:szCs w:val="20"/>
                <w:lang w:eastAsia="ru-RU"/>
              </w:rPr>
              <w:t>димый</w:t>
            </w:r>
            <w:proofErr w:type="spellEnd"/>
            <w:r w:rsidRPr="00BF19DB">
              <w:rPr>
                <w:rFonts w:ascii="Times New Roman" w:eastAsia="Times New Roman" w:hAnsi="Times New Roman" w:cs="Times New Roman"/>
                <w:b/>
                <w:bCs/>
                <w:sz w:val="20"/>
                <w:szCs w:val="20"/>
                <w:lang w:eastAsia="ru-RU"/>
              </w:rPr>
              <w:t xml:space="preserve"> уровень</w:t>
            </w:r>
          </w:p>
        </w:tc>
        <w:tc>
          <w:tcPr>
            <w:tcW w:w="2714" w:type="dxa"/>
          </w:tcPr>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Отличать новое от  уже известного с помощью учителя.</w:t>
            </w:r>
          </w:p>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Ориентироваться  в учебнике (на развороте, в оглавлении, в словаре).</w:t>
            </w:r>
          </w:p>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Находить ответы на вопросы, используя учебник, свой жизненный опыт и информацию, полученную на уроке</w:t>
            </w:r>
          </w:p>
        </w:tc>
        <w:tc>
          <w:tcPr>
            <w:tcW w:w="4005" w:type="dxa"/>
          </w:tcPr>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Делать выводы в результате  совместной  работы всего класса.</w:t>
            </w:r>
          </w:p>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Сравнивать и группировать предметы.</w:t>
            </w:r>
          </w:p>
          <w:p w:rsidR="00BF19DB" w:rsidRPr="00BF19DB" w:rsidRDefault="00BF19DB" w:rsidP="00BF19DB">
            <w:pPr>
              <w:spacing w:after="0" w:line="240" w:lineRule="auto"/>
              <w:jc w:val="both"/>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Находить закономерности в расположении фигур по значению одного признака.</w:t>
            </w:r>
          </w:p>
          <w:p w:rsidR="00BF19DB" w:rsidRPr="00BF19DB" w:rsidRDefault="00BF19DB" w:rsidP="00BF19DB">
            <w:pPr>
              <w:spacing w:after="0" w:line="240" w:lineRule="auto"/>
              <w:jc w:val="both"/>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Называть последовательность простых знакомых действий, находить пропущенное действие в знакомой последовательности</w:t>
            </w:r>
          </w:p>
        </w:tc>
        <w:tc>
          <w:tcPr>
            <w:tcW w:w="2693" w:type="dxa"/>
          </w:tcPr>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Подробно пересказывать небольшие  тексты, называть их тему</w:t>
            </w:r>
          </w:p>
        </w:tc>
      </w:tr>
      <w:tr w:rsidR="00BF19DB" w:rsidRPr="00BF19DB" w:rsidTr="00BF19DB">
        <w:trPr>
          <w:cantSplit/>
          <w:trHeight w:val="2450"/>
        </w:trPr>
        <w:tc>
          <w:tcPr>
            <w:tcW w:w="1186" w:type="dxa"/>
          </w:tcPr>
          <w:p w:rsidR="00BF19DB" w:rsidRPr="00BF19DB" w:rsidRDefault="00BF19DB" w:rsidP="00BF19DB">
            <w:pPr>
              <w:spacing w:after="0" w:line="240" w:lineRule="auto"/>
              <w:jc w:val="center"/>
              <w:rPr>
                <w:rFonts w:ascii="Times New Roman" w:eastAsia="Times New Roman" w:hAnsi="Times New Roman" w:cs="Times New Roman"/>
                <w:b/>
                <w:bCs/>
                <w:sz w:val="20"/>
                <w:szCs w:val="20"/>
                <w:lang w:eastAsia="ru-RU"/>
              </w:rPr>
            </w:pPr>
            <w:r w:rsidRPr="00BF19DB">
              <w:rPr>
                <w:rFonts w:ascii="Times New Roman" w:eastAsia="Times New Roman" w:hAnsi="Times New Roman" w:cs="Times New Roman"/>
                <w:b/>
                <w:bCs/>
                <w:sz w:val="20"/>
                <w:szCs w:val="20"/>
                <w:lang w:eastAsia="ru-RU"/>
              </w:rPr>
              <w:t>2 класс –</w:t>
            </w:r>
          </w:p>
          <w:p w:rsidR="00BF19DB" w:rsidRPr="00BF19DB" w:rsidRDefault="00BF19DB" w:rsidP="00BF19DB">
            <w:pPr>
              <w:spacing w:after="0" w:line="240" w:lineRule="auto"/>
              <w:jc w:val="center"/>
              <w:rPr>
                <w:rFonts w:ascii="Times New Roman" w:eastAsia="Times New Roman" w:hAnsi="Times New Roman" w:cs="Times New Roman"/>
                <w:b/>
                <w:bCs/>
                <w:sz w:val="20"/>
                <w:szCs w:val="20"/>
                <w:lang w:eastAsia="ru-RU"/>
              </w:rPr>
            </w:pPr>
            <w:proofErr w:type="spellStart"/>
            <w:proofErr w:type="gramStart"/>
            <w:r w:rsidRPr="00BF19DB">
              <w:rPr>
                <w:rFonts w:ascii="Times New Roman" w:eastAsia="Times New Roman" w:hAnsi="Times New Roman" w:cs="Times New Roman"/>
                <w:b/>
                <w:bCs/>
                <w:sz w:val="20"/>
                <w:szCs w:val="20"/>
                <w:lang w:eastAsia="ru-RU"/>
              </w:rPr>
              <w:t>необхо-димый</w:t>
            </w:r>
            <w:proofErr w:type="spellEnd"/>
            <w:proofErr w:type="gramEnd"/>
            <w:r w:rsidRPr="00BF19DB">
              <w:rPr>
                <w:rFonts w:ascii="Times New Roman" w:eastAsia="Times New Roman" w:hAnsi="Times New Roman" w:cs="Times New Roman"/>
                <w:b/>
                <w:bCs/>
                <w:sz w:val="20"/>
                <w:szCs w:val="20"/>
                <w:lang w:eastAsia="ru-RU"/>
              </w:rPr>
              <w:t xml:space="preserve"> уровень</w:t>
            </w:r>
          </w:p>
          <w:p w:rsidR="00BF19DB" w:rsidRPr="00BF19DB" w:rsidRDefault="00BF19DB" w:rsidP="00BF19DB">
            <w:pPr>
              <w:spacing w:after="0" w:line="240" w:lineRule="auto"/>
              <w:jc w:val="center"/>
              <w:rPr>
                <w:rFonts w:ascii="Times New Roman" w:eastAsia="Times New Roman" w:hAnsi="Times New Roman" w:cs="Times New Roman"/>
                <w:b/>
                <w:bCs/>
                <w:sz w:val="20"/>
                <w:szCs w:val="20"/>
                <w:lang w:eastAsia="ru-RU"/>
              </w:rPr>
            </w:pPr>
          </w:p>
          <w:p w:rsidR="00BF19DB" w:rsidRPr="00BF19DB" w:rsidRDefault="00BF19DB" w:rsidP="00BF19DB">
            <w:pPr>
              <w:spacing w:after="0" w:line="240" w:lineRule="auto"/>
              <w:jc w:val="center"/>
              <w:rPr>
                <w:rFonts w:ascii="Times New Roman" w:eastAsia="Times New Roman" w:hAnsi="Times New Roman" w:cs="Times New Roman"/>
                <w:sz w:val="20"/>
                <w:szCs w:val="20"/>
                <w:lang w:eastAsia="ru-RU"/>
              </w:rPr>
            </w:pPr>
            <w:r w:rsidRPr="00BF19DB">
              <w:rPr>
                <w:rFonts w:ascii="Times New Roman" w:eastAsia="Times New Roman" w:hAnsi="Times New Roman" w:cs="Times New Roman"/>
                <w:sz w:val="20"/>
                <w:szCs w:val="20"/>
                <w:lang w:eastAsia="ru-RU"/>
              </w:rPr>
              <w:t xml:space="preserve">(для 1 класса –  это </w:t>
            </w:r>
            <w:proofErr w:type="spellStart"/>
            <w:r w:rsidRPr="00BF19DB">
              <w:rPr>
                <w:rFonts w:ascii="Times New Roman" w:eastAsia="Times New Roman" w:hAnsi="Times New Roman" w:cs="Times New Roman"/>
                <w:sz w:val="20"/>
                <w:szCs w:val="20"/>
                <w:lang w:eastAsia="ru-RU"/>
              </w:rPr>
              <w:t>по-вышен-ный</w:t>
            </w:r>
            <w:proofErr w:type="spellEnd"/>
            <w:r w:rsidRPr="00BF19DB">
              <w:rPr>
                <w:rFonts w:ascii="Times New Roman" w:eastAsia="Times New Roman" w:hAnsi="Times New Roman" w:cs="Times New Roman"/>
                <w:sz w:val="20"/>
                <w:szCs w:val="20"/>
                <w:lang w:eastAsia="ru-RU"/>
              </w:rPr>
              <w:t xml:space="preserve"> уровень)</w:t>
            </w:r>
          </w:p>
        </w:tc>
        <w:tc>
          <w:tcPr>
            <w:tcW w:w="2714" w:type="dxa"/>
          </w:tcPr>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Понимать, что нужна  дополнительная информация (знания) для решения учебной  задачи в один шаг.</w:t>
            </w:r>
          </w:p>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Понимать, в каких источниках  можно  найти  необходимую информацию для  решения учебной задачи.</w:t>
            </w:r>
          </w:p>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 xml:space="preserve">Находить необходимую </w:t>
            </w:r>
            <w:proofErr w:type="gramStart"/>
            <w:r w:rsidRPr="00BF19DB">
              <w:rPr>
                <w:rFonts w:ascii="Times New Roman" w:eastAsia="Times New Roman" w:hAnsi="Times New Roman" w:cs="Times New Roman"/>
                <w:bCs/>
                <w:sz w:val="20"/>
                <w:szCs w:val="20"/>
                <w:lang w:eastAsia="ru-RU"/>
              </w:rPr>
              <w:t>информацию</w:t>
            </w:r>
            <w:proofErr w:type="gramEnd"/>
            <w:r w:rsidRPr="00BF19DB">
              <w:rPr>
                <w:rFonts w:ascii="Times New Roman" w:eastAsia="Times New Roman" w:hAnsi="Times New Roman" w:cs="Times New Roman"/>
                <w:bCs/>
                <w:sz w:val="20"/>
                <w:szCs w:val="20"/>
                <w:lang w:eastAsia="ru-RU"/>
              </w:rPr>
              <w:t xml:space="preserve"> как в учебнике, так и в предложенных учителем  словарях и энциклопедиях</w:t>
            </w:r>
          </w:p>
        </w:tc>
        <w:tc>
          <w:tcPr>
            <w:tcW w:w="4005" w:type="dxa"/>
          </w:tcPr>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Сравнивать и группировать предметы по нескольким основаниям.</w:t>
            </w:r>
          </w:p>
          <w:p w:rsidR="00BF19DB" w:rsidRPr="00BF19DB" w:rsidRDefault="00BF19DB" w:rsidP="00BF19DB">
            <w:pPr>
              <w:spacing w:after="0" w:line="240" w:lineRule="auto"/>
              <w:jc w:val="both"/>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Находить закономерности в расположении фигур по значению двух и более признаков.</w:t>
            </w:r>
          </w:p>
          <w:p w:rsidR="00BF19DB" w:rsidRPr="00BF19DB" w:rsidRDefault="00BF19DB" w:rsidP="00BF19DB">
            <w:pPr>
              <w:spacing w:after="0" w:line="240" w:lineRule="auto"/>
              <w:jc w:val="both"/>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Приводить примеры последовательности действий в быту, в сказках.</w:t>
            </w:r>
          </w:p>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Отличать высказывания от других предложений, приводить примеры высказываний, определять истинные и ложные высказывания.</w:t>
            </w:r>
          </w:p>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Наблюдать и делать самостоятельные  выводы</w:t>
            </w:r>
          </w:p>
        </w:tc>
        <w:tc>
          <w:tcPr>
            <w:tcW w:w="2693" w:type="dxa"/>
          </w:tcPr>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Составлять простой план небольшого текста-повествования</w:t>
            </w:r>
          </w:p>
        </w:tc>
      </w:tr>
      <w:tr w:rsidR="00BF19DB" w:rsidRPr="00BF19DB" w:rsidTr="00BF19DB">
        <w:trPr>
          <w:cantSplit/>
          <w:trHeight w:val="2450"/>
        </w:trPr>
        <w:tc>
          <w:tcPr>
            <w:tcW w:w="1186" w:type="dxa"/>
            <w:tcBorders>
              <w:top w:val="single" w:sz="4" w:space="0" w:color="auto"/>
              <w:left w:val="single" w:sz="4" w:space="0" w:color="auto"/>
              <w:bottom w:val="single" w:sz="4" w:space="0" w:color="auto"/>
              <w:right w:val="single" w:sz="4" w:space="0" w:color="auto"/>
            </w:tcBorders>
          </w:tcPr>
          <w:p w:rsidR="00BF19DB" w:rsidRPr="00BF19DB" w:rsidRDefault="00BF19DB" w:rsidP="00BF19DB">
            <w:pPr>
              <w:spacing w:after="0" w:line="240" w:lineRule="auto"/>
              <w:jc w:val="center"/>
              <w:rPr>
                <w:rFonts w:ascii="Times New Roman" w:eastAsia="Times New Roman" w:hAnsi="Times New Roman" w:cs="Times New Roman"/>
                <w:b/>
                <w:bCs/>
                <w:sz w:val="20"/>
                <w:szCs w:val="20"/>
                <w:lang w:eastAsia="ru-RU"/>
              </w:rPr>
            </w:pPr>
            <w:r w:rsidRPr="00BF19DB">
              <w:rPr>
                <w:rFonts w:ascii="Times New Roman" w:eastAsia="Times New Roman" w:hAnsi="Times New Roman" w:cs="Times New Roman"/>
                <w:b/>
                <w:bCs/>
                <w:sz w:val="20"/>
                <w:szCs w:val="20"/>
                <w:lang w:eastAsia="ru-RU"/>
              </w:rPr>
              <w:t>3-4 классы</w:t>
            </w:r>
            <w:r w:rsidRPr="00BF19DB">
              <w:rPr>
                <w:rFonts w:ascii="Times New Roman" w:eastAsia="Times New Roman" w:hAnsi="Times New Roman" w:cs="Times New Roman"/>
                <w:sz w:val="20"/>
                <w:szCs w:val="20"/>
                <w:lang w:eastAsia="ru-RU"/>
              </w:rPr>
              <w:t xml:space="preserve"> –</w:t>
            </w:r>
          </w:p>
          <w:p w:rsidR="00BF19DB" w:rsidRPr="00BF19DB" w:rsidRDefault="00BF19DB" w:rsidP="00BF19DB">
            <w:pPr>
              <w:spacing w:after="0" w:line="240" w:lineRule="auto"/>
              <w:jc w:val="center"/>
              <w:rPr>
                <w:rFonts w:ascii="Times New Roman" w:eastAsia="Times New Roman" w:hAnsi="Times New Roman" w:cs="Times New Roman"/>
                <w:b/>
                <w:bCs/>
                <w:sz w:val="20"/>
                <w:szCs w:val="20"/>
                <w:lang w:eastAsia="ru-RU"/>
              </w:rPr>
            </w:pPr>
            <w:proofErr w:type="spellStart"/>
            <w:proofErr w:type="gramStart"/>
            <w:r w:rsidRPr="00BF19DB">
              <w:rPr>
                <w:rFonts w:ascii="Times New Roman" w:eastAsia="Times New Roman" w:hAnsi="Times New Roman" w:cs="Times New Roman"/>
                <w:b/>
                <w:bCs/>
                <w:sz w:val="20"/>
                <w:szCs w:val="20"/>
                <w:lang w:eastAsia="ru-RU"/>
              </w:rPr>
              <w:t>необхо-димый</w:t>
            </w:r>
            <w:proofErr w:type="spellEnd"/>
            <w:proofErr w:type="gramEnd"/>
            <w:r w:rsidRPr="00BF19DB">
              <w:rPr>
                <w:rFonts w:ascii="Times New Roman" w:eastAsia="Times New Roman" w:hAnsi="Times New Roman" w:cs="Times New Roman"/>
                <w:b/>
                <w:bCs/>
                <w:sz w:val="20"/>
                <w:szCs w:val="20"/>
                <w:lang w:eastAsia="ru-RU"/>
              </w:rPr>
              <w:t xml:space="preserve"> уровень</w:t>
            </w:r>
          </w:p>
          <w:p w:rsidR="00BF19DB" w:rsidRPr="00BF19DB" w:rsidRDefault="00BF19DB" w:rsidP="00BF19DB">
            <w:pPr>
              <w:spacing w:after="0" w:line="240" w:lineRule="auto"/>
              <w:jc w:val="center"/>
              <w:rPr>
                <w:rFonts w:ascii="Times New Roman" w:eastAsia="Times New Roman" w:hAnsi="Times New Roman" w:cs="Times New Roman"/>
                <w:b/>
                <w:bCs/>
                <w:sz w:val="20"/>
                <w:szCs w:val="20"/>
                <w:lang w:eastAsia="ru-RU"/>
              </w:rPr>
            </w:pPr>
          </w:p>
          <w:p w:rsidR="00BF19DB" w:rsidRPr="00BF19DB" w:rsidRDefault="00BF19DB" w:rsidP="00BF19DB">
            <w:pPr>
              <w:spacing w:after="0" w:line="240" w:lineRule="auto"/>
              <w:jc w:val="center"/>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 xml:space="preserve">(для 2 класса – это </w:t>
            </w:r>
            <w:proofErr w:type="gramStart"/>
            <w:r w:rsidRPr="00BF19DB">
              <w:rPr>
                <w:rFonts w:ascii="Times New Roman" w:eastAsia="Times New Roman" w:hAnsi="Times New Roman" w:cs="Times New Roman"/>
                <w:bCs/>
                <w:sz w:val="20"/>
                <w:szCs w:val="20"/>
                <w:lang w:eastAsia="ru-RU"/>
              </w:rPr>
              <w:t>повышен-</w:t>
            </w:r>
            <w:proofErr w:type="spellStart"/>
            <w:r w:rsidRPr="00BF19DB">
              <w:rPr>
                <w:rFonts w:ascii="Times New Roman" w:eastAsia="Times New Roman" w:hAnsi="Times New Roman" w:cs="Times New Roman"/>
                <w:bCs/>
                <w:sz w:val="20"/>
                <w:szCs w:val="20"/>
                <w:lang w:eastAsia="ru-RU"/>
              </w:rPr>
              <w:t>ный</w:t>
            </w:r>
            <w:proofErr w:type="spellEnd"/>
            <w:proofErr w:type="gramEnd"/>
            <w:r w:rsidRPr="00BF19DB">
              <w:rPr>
                <w:rFonts w:ascii="Times New Roman" w:eastAsia="Times New Roman" w:hAnsi="Times New Roman" w:cs="Times New Roman"/>
                <w:bCs/>
                <w:sz w:val="20"/>
                <w:szCs w:val="20"/>
                <w:lang w:eastAsia="ru-RU"/>
              </w:rPr>
              <w:t xml:space="preserve"> уровень)</w:t>
            </w:r>
          </w:p>
        </w:tc>
        <w:tc>
          <w:tcPr>
            <w:tcW w:w="2714" w:type="dxa"/>
            <w:tcBorders>
              <w:top w:val="single" w:sz="4" w:space="0" w:color="auto"/>
              <w:left w:val="single" w:sz="4" w:space="0" w:color="auto"/>
              <w:bottom w:val="single" w:sz="4" w:space="0" w:color="auto"/>
              <w:right w:val="single" w:sz="4" w:space="0" w:color="auto"/>
            </w:tcBorders>
          </w:tcPr>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Самостоятельно предполагать, какая информация нужна для решения учебной задачи в один шаг.</w:t>
            </w:r>
          </w:p>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Отбирать необходимые для решения учебной задачи  источники информации среди предложенных учителем словарей, энциклопедий, справочников.</w:t>
            </w:r>
          </w:p>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Извлекать информацию, представленную в разных формах (текст, таблица, схема, иллюстрация и др.)</w:t>
            </w:r>
          </w:p>
        </w:tc>
        <w:tc>
          <w:tcPr>
            <w:tcW w:w="4005" w:type="dxa"/>
            <w:tcBorders>
              <w:top w:val="single" w:sz="4" w:space="0" w:color="auto"/>
              <w:left w:val="single" w:sz="4" w:space="0" w:color="auto"/>
              <w:bottom w:val="single" w:sz="4" w:space="0" w:color="auto"/>
              <w:right w:val="single" w:sz="4" w:space="0" w:color="auto"/>
            </w:tcBorders>
          </w:tcPr>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 xml:space="preserve">Сравнивать и  группировать факты и явления. </w:t>
            </w:r>
          </w:p>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Относить объекты к известным понятиям.</w:t>
            </w:r>
          </w:p>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Определять составные части объектов, а также состав этих составных частей.</w:t>
            </w:r>
          </w:p>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Определять причины явлений, событий. Делать выводы на основе обобщения   знаний.</w:t>
            </w:r>
          </w:p>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Решать задачи по аналогии. Строить аналогичные закономерности.</w:t>
            </w:r>
          </w:p>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Создавать модели с выделением существенных характеристик объекта и представлением их в пространственно-графической или знаково-символической форме</w:t>
            </w:r>
          </w:p>
        </w:tc>
        <w:tc>
          <w:tcPr>
            <w:tcW w:w="2693" w:type="dxa"/>
            <w:tcBorders>
              <w:top w:val="single" w:sz="4" w:space="0" w:color="auto"/>
              <w:left w:val="single" w:sz="4" w:space="0" w:color="auto"/>
              <w:bottom w:val="single" w:sz="4" w:space="0" w:color="auto"/>
              <w:right w:val="single" w:sz="4" w:space="0" w:color="auto"/>
            </w:tcBorders>
          </w:tcPr>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Представлять информацию в виде текста, таблицы, схемы, в том числе с помощью ИКТ</w:t>
            </w:r>
          </w:p>
        </w:tc>
      </w:tr>
      <w:tr w:rsidR="00BF19DB" w:rsidRPr="00BF19DB" w:rsidTr="00BF19DB">
        <w:trPr>
          <w:cantSplit/>
          <w:trHeight w:val="2450"/>
        </w:trPr>
        <w:tc>
          <w:tcPr>
            <w:tcW w:w="1186" w:type="dxa"/>
            <w:tcBorders>
              <w:top w:val="single" w:sz="4" w:space="0" w:color="auto"/>
              <w:left w:val="single" w:sz="4" w:space="0" w:color="auto"/>
              <w:bottom w:val="single" w:sz="4" w:space="0" w:color="auto"/>
              <w:right w:val="single" w:sz="4" w:space="0" w:color="auto"/>
            </w:tcBorders>
          </w:tcPr>
          <w:p w:rsidR="00BF19DB" w:rsidRPr="00BF19DB" w:rsidRDefault="00BF19DB" w:rsidP="00BF19DB">
            <w:pPr>
              <w:spacing w:after="0" w:line="240" w:lineRule="auto"/>
              <w:jc w:val="center"/>
              <w:rPr>
                <w:rFonts w:ascii="Times New Roman" w:eastAsia="Times New Roman" w:hAnsi="Times New Roman" w:cs="Times New Roman"/>
                <w:b/>
                <w:bCs/>
                <w:sz w:val="20"/>
                <w:szCs w:val="20"/>
                <w:lang w:eastAsia="ru-RU"/>
              </w:rPr>
            </w:pPr>
            <w:proofErr w:type="gramStart"/>
            <w:r w:rsidRPr="00BF19DB">
              <w:rPr>
                <w:rFonts w:ascii="Times New Roman" w:eastAsia="Times New Roman" w:hAnsi="Times New Roman" w:cs="Times New Roman"/>
                <w:b/>
                <w:bCs/>
                <w:sz w:val="20"/>
                <w:szCs w:val="20"/>
                <w:lang w:eastAsia="ru-RU"/>
              </w:rPr>
              <w:t>Повышен-</w:t>
            </w:r>
            <w:proofErr w:type="spellStart"/>
            <w:r w:rsidRPr="00BF19DB">
              <w:rPr>
                <w:rFonts w:ascii="Times New Roman" w:eastAsia="Times New Roman" w:hAnsi="Times New Roman" w:cs="Times New Roman"/>
                <w:b/>
                <w:bCs/>
                <w:sz w:val="20"/>
                <w:szCs w:val="20"/>
                <w:lang w:eastAsia="ru-RU"/>
              </w:rPr>
              <w:t>ный</w:t>
            </w:r>
            <w:proofErr w:type="spellEnd"/>
            <w:proofErr w:type="gramEnd"/>
            <w:r w:rsidRPr="00BF19DB">
              <w:rPr>
                <w:rFonts w:ascii="Times New Roman" w:eastAsia="Times New Roman" w:hAnsi="Times New Roman" w:cs="Times New Roman"/>
                <w:b/>
                <w:bCs/>
                <w:sz w:val="20"/>
                <w:szCs w:val="20"/>
                <w:lang w:eastAsia="ru-RU"/>
              </w:rPr>
              <w:t xml:space="preserve"> уровень</w:t>
            </w:r>
          </w:p>
          <w:p w:rsidR="00BF19DB" w:rsidRPr="00BF19DB" w:rsidRDefault="00BF19DB" w:rsidP="00BF19DB">
            <w:pPr>
              <w:spacing w:after="0" w:line="240" w:lineRule="auto"/>
              <w:jc w:val="center"/>
              <w:rPr>
                <w:rFonts w:ascii="Times New Roman" w:eastAsia="Times New Roman" w:hAnsi="Times New Roman" w:cs="Times New Roman"/>
                <w:b/>
                <w:bCs/>
                <w:sz w:val="20"/>
                <w:szCs w:val="20"/>
                <w:lang w:eastAsia="ru-RU"/>
              </w:rPr>
            </w:pPr>
            <w:r w:rsidRPr="00BF19DB">
              <w:rPr>
                <w:rFonts w:ascii="Times New Roman" w:eastAsia="Times New Roman" w:hAnsi="Times New Roman" w:cs="Times New Roman"/>
                <w:b/>
                <w:bCs/>
                <w:sz w:val="20"/>
                <w:szCs w:val="20"/>
                <w:lang w:eastAsia="ru-RU"/>
              </w:rPr>
              <w:t>3–4 класса</w:t>
            </w:r>
          </w:p>
          <w:p w:rsidR="00BF19DB" w:rsidRPr="00BF19DB" w:rsidRDefault="00BF19DB" w:rsidP="00BF19DB">
            <w:pPr>
              <w:spacing w:after="0" w:line="240" w:lineRule="auto"/>
              <w:jc w:val="center"/>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
                <w:bCs/>
                <w:sz w:val="20"/>
                <w:szCs w:val="20"/>
                <w:lang w:eastAsia="ru-RU"/>
              </w:rPr>
              <w:t xml:space="preserve"> </w:t>
            </w:r>
          </w:p>
          <w:p w:rsidR="00BF19DB" w:rsidRPr="00BF19DB" w:rsidRDefault="00BF19DB" w:rsidP="00BF19DB">
            <w:pPr>
              <w:spacing w:after="0" w:line="240" w:lineRule="auto"/>
              <w:jc w:val="center"/>
              <w:rPr>
                <w:rFonts w:ascii="Times New Roman" w:eastAsia="Times New Roman" w:hAnsi="Times New Roman" w:cs="Times New Roman"/>
                <w:bCs/>
                <w:sz w:val="20"/>
                <w:szCs w:val="20"/>
                <w:lang w:eastAsia="ru-RU"/>
              </w:rPr>
            </w:pPr>
          </w:p>
          <w:p w:rsidR="00BF19DB" w:rsidRPr="00BF19DB" w:rsidRDefault="00BF19DB" w:rsidP="00BF19DB">
            <w:pPr>
              <w:spacing w:after="0" w:line="240" w:lineRule="auto"/>
              <w:jc w:val="center"/>
              <w:rPr>
                <w:rFonts w:ascii="Times New Roman" w:eastAsia="Times New Roman" w:hAnsi="Times New Roman" w:cs="Times New Roman"/>
                <w:b/>
                <w:bCs/>
                <w:sz w:val="20"/>
                <w:szCs w:val="20"/>
                <w:lang w:eastAsia="ru-RU"/>
              </w:rPr>
            </w:pPr>
          </w:p>
        </w:tc>
        <w:tc>
          <w:tcPr>
            <w:tcW w:w="2714" w:type="dxa"/>
            <w:tcBorders>
              <w:top w:val="single" w:sz="4" w:space="0" w:color="auto"/>
              <w:left w:val="single" w:sz="4" w:space="0" w:color="auto"/>
              <w:bottom w:val="single" w:sz="4" w:space="0" w:color="auto"/>
              <w:right w:val="single" w:sz="4" w:space="0" w:color="auto"/>
            </w:tcBorders>
          </w:tcPr>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Самостоятельно предполагать, какая информация нужна для решения предметной учебной задачи, состоящей  из нескольких шагов.</w:t>
            </w:r>
          </w:p>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Самостоятельно  отбирать для решения  предметных учебных задач необходимые словари, энциклопедии, справочники, электронные диски.</w:t>
            </w:r>
          </w:p>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Сопоставлять  и отбирать информацию, полученную из  различных источников (словари, энциклопедии, справочники, электронные диски, сеть Интернет)</w:t>
            </w:r>
          </w:p>
        </w:tc>
        <w:tc>
          <w:tcPr>
            <w:tcW w:w="4005" w:type="dxa"/>
            <w:tcBorders>
              <w:top w:val="single" w:sz="4" w:space="0" w:color="auto"/>
              <w:left w:val="single" w:sz="4" w:space="0" w:color="auto"/>
              <w:bottom w:val="single" w:sz="4" w:space="0" w:color="auto"/>
              <w:right w:val="single" w:sz="4" w:space="0" w:color="auto"/>
            </w:tcBorders>
          </w:tcPr>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Анализировать, сравнивать, классифицировать и обобщать факты и явления. Выявлять причины и следствия простых явлений.</w:t>
            </w:r>
          </w:p>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Записывать выводы в виде правил «если …, то …»; по заданной ситуации составлять короткие цепочки правил «если …, то …».</w:t>
            </w:r>
          </w:p>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Преобразовывать модели с целью выявления общих законов, определяющих данную предметную область.</w:t>
            </w:r>
          </w:p>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Использовать полученную информацию в проектной деятельности под руководством  учителя-консультанта</w:t>
            </w:r>
          </w:p>
        </w:tc>
        <w:tc>
          <w:tcPr>
            <w:tcW w:w="2693" w:type="dxa"/>
            <w:tcBorders>
              <w:top w:val="single" w:sz="4" w:space="0" w:color="auto"/>
              <w:left w:val="single" w:sz="4" w:space="0" w:color="auto"/>
              <w:bottom w:val="single" w:sz="4" w:space="0" w:color="auto"/>
              <w:right w:val="single" w:sz="4" w:space="0" w:color="auto"/>
            </w:tcBorders>
          </w:tcPr>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 xml:space="preserve">Представлять информацию в виде таблиц, схем, опорного конспекта, в том числе с помощью ИКТ. </w:t>
            </w:r>
          </w:p>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Составлять сложный план текста.</w:t>
            </w:r>
          </w:p>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Уметь передавать содержание в сжатом, выборочном или развёрнутом виде</w:t>
            </w:r>
          </w:p>
        </w:tc>
      </w:tr>
    </w:tbl>
    <w:p w:rsidR="00BF19DB" w:rsidRDefault="00BF19DB" w:rsidP="00BF19DB">
      <w:pPr>
        <w:spacing w:before="120" w:after="120" w:line="240" w:lineRule="auto"/>
        <w:jc w:val="center"/>
        <w:outlineLvl w:val="0"/>
        <w:rPr>
          <w:rFonts w:ascii="Times New Roman" w:eastAsia="Calibri" w:hAnsi="Times New Roman" w:cs="Times New Roman"/>
          <w:b/>
          <w:sz w:val="24"/>
          <w:szCs w:val="24"/>
          <w:lang w:eastAsia="ru-RU"/>
        </w:rPr>
      </w:pPr>
    </w:p>
    <w:p w:rsidR="00BF19DB" w:rsidRPr="00BF19DB" w:rsidRDefault="00BF19DB" w:rsidP="00BF19DB">
      <w:pPr>
        <w:spacing w:before="120" w:after="120" w:line="240" w:lineRule="auto"/>
        <w:jc w:val="center"/>
        <w:outlineLvl w:val="0"/>
        <w:rPr>
          <w:rFonts w:ascii="Times New Roman" w:eastAsia="Calibri" w:hAnsi="Times New Roman" w:cs="Times New Roman"/>
          <w:b/>
          <w:sz w:val="24"/>
          <w:szCs w:val="24"/>
          <w:lang w:eastAsia="ru-RU"/>
        </w:rPr>
      </w:pPr>
      <w:r w:rsidRPr="00BF19DB">
        <w:rPr>
          <w:rFonts w:ascii="Times New Roman" w:eastAsia="Calibri" w:hAnsi="Times New Roman" w:cs="Times New Roman"/>
          <w:b/>
          <w:sz w:val="24"/>
          <w:szCs w:val="24"/>
          <w:lang w:eastAsia="ru-RU"/>
        </w:rPr>
        <w:lastRenderedPageBreak/>
        <w:t>1.5.Типовые задачи формирования личностных, регулятивных, познавательных, коммуникативных  универсальных учебных действий</w:t>
      </w:r>
    </w:p>
    <w:p w:rsidR="00BF19DB" w:rsidRPr="00BF19DB" w:rsidRDefault="00BF19DB" w:rsidP="00BF19DB">
      <w:pPr>
        <w:spacing w:after="0" w:line="240" w:lineRule="auto"/>
        <w:ind w:firstLine="284"/>
        <w:jc w:val="both"/>
        <w:outlineLvl w:val="0"/>
        <w:rPr>
          <w:rFonts w:ascii="Times New Roman" w:eastAsia="Calibri" w:hAnsi="Times New Roman" w:cs="Times New Roman"/>
          <w:sz w:val="24"/>
          <w:szCs w:val="24"/>
          <w:lang w:eastAsia="ru-RU"/>
        </w:rPr>
      </w:pPr>
      <w:r w:rsidRPr="00BF19DB">
        <w:rPr>
          <w:rFonts w:ascii="Times New Roman" w:eastAsia="Calibri" w:hAnsi="Times New Roman" w:cs="Times New Roman"/>
          <w:b/>
          <w:sz w:val="24"/>
          <w:szCs w:val="24"/>
          <w:lang w:eastAsia="ru-RU"/>
        </w:rPr>
        <w:t>Русский язык</w:t>
      </w:r>
    </w:p>
    <w:p w:rsidR="00BF19DB" w:rsidRPr="00BF19DB" w:rsidRDefault="00BF19DB" w:rsidP="00BF19DB">
      <w:pPr>
        <w:spacing w:after="0" w:line="240" w:lineRule="auto"/>
        <w:ind w:firstLine="284"/>
        <w:jc w:val="both"/>
        <w:outlineLvl w:val="0"/>
        <w:rPr>
          <w:rFonts w:ascii="Times New Roman" w:eastAsia="Calibri" w:hAnsi="Times New Roman" w:cs="Times New Roman"/>
          <w:sz w:val="24"/>
          <w:szCs w:val="24"/>
          <w:lang w:eastAsia="ru-RU"/>
        </w:rPr>
      </w:pPr>
      <w:r w:rsidRPr="00BF19DB">
        <w:rPr>
          <w:rFonts w:ascii="Times New Roman" w:eastAsia="Calibri" w:hAnsi="Times New Roman" w:cs="Times New Roman"/>
          <w:sz w:val="24"/>
          <w:szCs w:val="24"/>
          <w:lang w:eastAsia="ru-RU"/>
        </w:rPr>
        <w:t xml:space="preserve">    Задания на извлечение, преобразование и использование текстовой информации.</w:t>
      </w:r>
      <w:r w:rsidRPr="00BF19DB">
        <w:rPr>
          <w:rFonts w:ascii="Times New Roman" w:eastAsia="Times New Roman" w:hAnsi="Times New Roman" w:cs="Times New Roman"/>
          <w:sz w:val="24"/>
          <w:szCs w:val="24"/>
          <w:lang w:eastAsia="ru-RU"/>
        </w:rPr>
        <w:t xml:space="preserve"> </w:t>
      </w:r>
    </w:p>
    <w:p w:rsidR="00BF19DB" w:rsidRPr="00BF19DB" w:rsidRDefault="00BF19DB" w:rsidP="00BF19DB">
      <w:pPr>
        <w:spacing w:after="0" w:line="240" w:lineRule="auto"/>
        <w:ind w:firstLine="284"/>
        <w:jc w:val="both"/>
        <w:outlineLvl w:val="0"/>
        <w:rPr>
          <w:rFonts w:ascii="Times New Roman" w:eastAsia="Calibri" w:hAnsi="Times New Roman" w:cs="Times New Roman"/>
          <w:sz w:val="24"/>
          <w:szCs w:val="24"/>
          <w:lang w:eastAsia="ru-RU"/>
        </w:rPr>
      </w:pPr>
      <w:r w:rsidRPr="00BF19DB">
        <w:rPr>
          <w:rFonts w:ascii="Times New Roman" w:eastAsia="Calibri" w:hAnsi="Times New Roman" w:cs="Times New Roman"/>
          <w:sz w:val="24"/>
          <w:szCs w:val="24"/>
          <w:lang w:eastAsia="ru-RU"/>
        </w:rPr>
        <w:t xml:space="preserve">   </w:t>
      </w:r>
      <w:r w:rsidRPr="00BF19DB">
        <w:rPr>
          <w:rFonts w:ascii="Times New Roman" w:eastAsia="Times New Roman" w:hAnsi="Times New Roman" w:cs="Times New Roman"/>
          <w:sz w:val="24"/>
          <w:szCs w:val="24"/>
          <w:lang w:eastAsia="ru-RU"/>
        </w:rPr>
        <w:t xml:space="preserve">Правила, определения и т.п. в виде графических схем, таблиц, алгоритмов, разного рода визуальных подсказок и ключей, «иллюстративного» визуального ряда.   </w:t>
      </w:r>
    </w:p>
    <w:p w:rsidR="00BF19DB" w:rsidRPr="00BF19DB" w:rsidRDefault="00BF19DB" w:rsidP="00BF19DB">
      <w:pPr>
        <w:spacing w:after="0" w:line="240" w:lineRule="auto"/>
        <w:ind w:firstLine="284"/>
        <w:jc w:val="both"/>
        <w:outlineLvl w:val="0"/>
        <w:rPr>
          <w:rFonts w:ascii="Times New Roman" w:eastAsia="Calibri" w:hAnsi="Times New Roman" w:cs="Times New Roman"/>
          <w:sz w:val="24"/>
          <w:szCs w:val="24"/>
          <w:lang w:eastAsia="ru-RU"/>
        </w:rPr>
      </w:pPr>
      <w:r w:rsidRPr="00BF19DB">
        <w:rPr>
          <w:rFonts w:ascii="Times New Roman" w:eastAsia="Calibri" w:hAnsi="Times New Roman" w:cs="Times New Roman"/>
          <w:sz w:val="24"/>
          <w:szCs w:val="24"/>
          <w:lang w:eastAsia="ru-RU"/>
        </w:rPr>
        <w:t xml:space="preserve"> </w:t>
      </w:r>
      <w:r w:rsidRPr="00BF19DB">
        <w:rPr>
          <w:rFonts w:ascii="Times New Roman" w:eastAsia="Times New Roman" w:hAnsi="Times New Roman" w:cs="Times New Roman"/>
          <w:sz w:val="24"/>
          <w:szCs w:val="24"/>
          <w:lang w:eastAsia="ru-RU"/>
        </w:rPr>
        <w:t xml:space="preserve">Приёмы работы с правилами и определениями как учебно-научными текстами.  </w:t>
      </w:r>
    </w:p>
    <w:p w:rsidR="00BF19DB" w:rsidRPr="00BF19DB" w:rsidRDefault="00BF19DB" w:rsidP="00BF19DB">
      <w:pPr>
        <w:spacing w:after="0" w:line="240" w:lineRule="auto"/>
        <w:ind w:firstLine="284"/>
        <w:jc w:val="both"/>
        <w:outlineLvl w:val="0"/>
        <w:rPr>
          <w:rFonts w:ascii="Times New Roman" w:eastAsia="Calibri" w:hAnsi="Times New Roman" w:cs="Times New Roman"/>
          <w:sz w:val="24"/>
          <w:szCs w:val="24"/>
          <w:lang w:eastAsia="ru-RU"/>
        </w:rPr>
      </w:pPr>
      <w:r w:rsidRPr="00BF19DB">
        <w:rPr>
          <w:rFonts w:ascii="Times New Roman" w:eastAsia="Times New Roman" w:hAnsi="Times New Roman" w:cs="Times New Roman"/>
          <w:sz w:val="24"/>
          <w:szCs w:val="24"/>
          <w:lang w:eastAsia="ru-RU"/>
        </w:rPr>
        <w:t xml:space="preserve">Система работы с различными словарями.  </w:t>
      </w:r>
    </w:p>
    <w:p w:rsidR="00BF19DB" w:rsidRPr="00BF19DB" w:rsidRDefault="00BF19DB" w:rsidP="00BF19DB">
      <w:pPr>
        <w:spacing w:before="120" w:after="0" w:line="240" w:lineRule="auto"/>
        <w:ind w:firstLine="284"/>
        <w:jc w:val="both"/>
        <w:outlineLvl w:val="0"/>
        <w:rPr>
          <w:rFonts w:ascii="Times New Roman" w:eastAsia="Calibri" w:hAnsi="Times New Roman" w:cs="Times New Roman"/>
          <w:sz w:val="24"/>
          <w:szCs w:val="24"/>
          <w:lang w:eastAsia="ru-RU"/>
        </w:rPr>
      </w:pPr>
      <w:r w:rsidRPr="00BF19DB">
        <w:rPr>
          <w:rFonts w:ascii="Times New Roman" w:eastAsia="Calibri" w:hAnsi="Times New Roman" w:cs="Times New Roman"/>
          <w:b/>
          <w:sz w:val="24"/>
          <w:szCs w:val="24"/>
          <w:lang w:eastAsia="ru-RU"/>
        </w:rPr>
        <w:t>Литературное чтение</w:t>
      </w:r>
    </w:p>
    <w:p w:rsidR="00BF19DB" w:rsidRPr="00BF19DB" w:rsidRDefault="00BF19DB" w:rsidP="00BF19DB">
      <w:pPr>
        <w:spacing w:after="0" w:line="240" w:lineRule="auto"/>
        <w:ind w:firstLine="284"/>
        <w:jc w:val="both"/>
        <w:outlineLvl w:val="0"/>
        <w:rPr>
          <w:rFonts w:ascii="Times New Roman" w:eastAsia="Calibri" w:hAnsi="Times New Roman" w:cs="Times New Roman"/>
          <w:sz w:val="24"/>
          <w:szCs w:val="24"/>
          <w:lang w:eastAsia="ru-RU"/>
        </w:rPr>
      </w:pPr>
      <w:r w:rsidRPr="00BF19DB">
        <w:rPr>
          <w:rFonts w:ascii="Times New Roman" w:eastAsia="Calibri" w:hAnsi="Times New Roman" w:cs="Times New Roman"/>
          <w:sz w:val="24"/>
          <w:szCs w:val="24"/>
          <w:lang w:eastAsia="ru-RU"/>
        </w:rPr>
        <w:t xml:space="preserve">Развитие читательских умений обеспечивает технология формирования типа правильной читательской деятельности (продуктивного чтения), которая отражена в учебниках и тетрадях по литературному чтению: </w:t>
      </w:r>
    </w:p>
    <w:p w:rsidR="00BF19DB" w:rsidRPr="00BF19DB" w:rsidRDefault="00BF19DB" w:rsidP="00BF19DB">
      <w:pPr>
        <w:spacing w:after="0" w:line="240" w:lineRule="auto"/>
        <w:ind w:firstLine="284"/>
        <w:jc w:val="both"/>
        <w:outlineLvl w:val="0"/>
        <w:rPr>
          <w:rFonts w:ascii="Times New Roman" w:eastAsia="Calibri" w:hAnsi="Times New Roman" w:cs="Times New Roman"/>
          <w:sz w:val="24"/>
          <w:szCs w:val="24"/>
          <w:lang w:eastAsia="ru-RU"/>
        </w:rPr>
      </w:pPr>
      <w:r w:rsidRPr="00BF19DB">
        <w:rPr>
          <w:rFonts w:ascii="Times New Roman" w:eastAsia="Calibri" w:hAnsi="Times New Roman" w:cs="Times New Roman"/>
          <w:sz w:val="24"/>
          <w:szCs w:val="24"/>
          <w:lang w:eastAsia="ru-RU"/>
        </w:rPr>
        <w:t xml:space="preserve">этап 1 (работа с текстом до чтения, на основе заглавия, фамилии автора, ключевых слов, иллюстрации) – обеспечивает развитие механизма прогнозирования и приёмов просмотрового и ознакомительного чтения; </w:t>
      </w:r>
    </w:p>
    <w:p w:rsidR="00BF19DB" w:rsidRPr="00BF19DB" w:rsidRDefault="00BF19DB" w:rsidP="00BF19DB">
      <w:pPr>
        <w:spacing w:after="0" w:line="240" w:lineRule="auto"/>
        <w:ind w:firstLine="284"/>
        <w:jc w:val="both"/>
        <w:outlineLvl w:val="0"/>
        <w:rPr>
          <w:rFonts w:ascii="Times New Roman" w:eastAsia="Calibri" w:hAnsi="Times New Roman" w:cs="Times New Roman"/>
          <w:sz w:val="24"/>
          <w:szCs w:val="24"/>
          <w:lang w:eastAsia="ru-RU"/>
        </w:rPr>
      </w:pPr>
      <w:r w:rsidRPr="00BF19DB">
        <w:rPr>
          <w:rFonts w:ascii="Times New Roman" w:eastAsia="Calibri" w:hAnsi="Times New Roman" w:cs="Times New Roman"/>
          <w:sz w:val="24"/>
          <w:szCs w:val="24"/>
          <w:lang w:eastAsia="ru-RU"/>
        </w:rPr>
        <w:t xml:space="preserve">этап 2 (работа с текстом во время чтения) – обеспечивает интерпретацию текста учениками как результат изучающего чтения; </w:t>
      </w:r>
    </w:p>
    <w:p w:rsidR="00BF19DB" w:rsidRPr="00BF19DB" w:rsidRDefault="00BF19DB" w:rsidP="00BF19DB">
      <w:pPr>
        <w:spacing w:after="0" w:line="240" w:lineRule="auto"/>
        <w:ind w:firstLine="284"/>
        <w:jc w:val="both"/>
        <w:outlineLvl w:val="0"/>
        <w:rPr>
          <w:rFonts w:ascii="Times New Roman" w:eastAsia="Calibri" w:hAnsi="Times New Roman" w:cs="Times New Roman"/>
          <w:sz w:val="24"/>
          <w:szCs w:val="24"/>
          <w:lang w:eastAsia="ru-RU"/>
        </w:rPr>
      </w:pPr>
      <w:r w:rsidRPr="00BF19DB">
        <w:rPr>
          <w:rFonts w:ascii="Times New Roman" w:eastAsia="Calibri" w:hAnsi="Times New Roman" w:cs="Times New Roman"/>
          <w:sz w:val="24"/>
          <w:szCs w:val="24"/>
          <w:lang w:eastAsia="ru-RU"/>
        </w:rPr>
        <w:t>этап 3 (после чтения) – это развитие умений рефлексивного чтения в ходе выполнения творческих заданий.</w:t>
      </w:r>
    </w:p>
    <w:p w:rsidR="00BF19DB" w:rsidRPr="00BF19DB" w:rsidRDefault="00BF19DB" w:rsidP="00BF19DB">
      <w:pPr>
        <w:spacing w:before="120" w:after="0" w:line="240" w:lineRule="auto"/>
        <w:ind w:firstLine="284"/>
        <w:jc w:val="both"/>
        <w:outlineLvl w:val="0"/>
        <w:rPr>
          <w:rFonts w:ascii="Times New Roman" w:eastAsia="Calibri" w:hAnsi="Times New Roman" w:cs="Times New Roman"/>
          <w:sz w:val="24"/>
          <w:szCs w:val="24"/>
          <w:lang w:eastAsia="ar-SA"/>
        </w:rPr>
      </w:pPr>
      <w:r w:rsidRPr="00BF19DB">
        <w:rPr>
          <w:rFonts w:ascii="Times New Roman" w:eastAsia="Calibri" w:hAnsi="Times New Roman" w:cs="Times New Roman"/>
          <w:b/>
          <w:sz w:val="24"/>
          <w:szCs w:val="24"/>
          <w:lang w:eastAsia="ru-RU"/>
        </w:rPr>
        <w:t>Математика</w:t>
      </w:r>
      <w:r w:rsidRPr="00BF19DB">
        <w:rPr>
          <w:rFonts w:ascii="Times New Roman" w:eastAsia="Calibri" w:hAnsi="Times New Roman" w:cs="Times New Roman"/>
          <w:sz w:val="24"/>
          <w:szCs w:val="24"/>
          <w:lang w:eastAsia="ar-SA"/>
        </w:rPr>
        <w:t xml:space="preserve"> </w:t>
      </w:r>
    </w:p>
    <w:p w:rsidR="00BF19DB" w:rsidRPr="00BF19DB" w:rsidRDefault="00BF19DB" w:rsidP="00BF19DB">
      <w:pPr>
        <w:spacing w:after="0" w:line="240" w:lineRule="auto"/>
        <w:ind w:firstLine="284"/>
        <w:jc w:val="both"/>
        <w:rPr>
          <w:rFonts w:ascii="Times New Roman" w:eastAsia="Calibri" w:hAnsi="Times New Roman" w:cs="Times New Roman"/>
          <w:sz w:val="24"/>
          <w:szCs w:val="24"/>
          <w:lang w:eastAsia="ar-SA"/>
        </w:rPr>
      </w:pPr>
      <w:r w:rsidRPr="00BF19DB">
        <w:rPr>
          <w:rFonts w:ascii="Times New Roman" w:eastAsia="Calibri" w:hAnsi="Times New Roman" w:cs="Times New Roman"/>
          <w:sz w:val="24"/>
          <w:szCs w:val="24"/>
          <w:lang w:eastAsia="ar-SA"/>
        </w:rPr>
        <w:t xml:space="preserve">1. Возрастные психологические особенности младших школьников делают  необходимым формирование моделирования как универсального учебного действия. Оно осуществляется в рамках практически всех учебных предметов начальной школы, но для математики это действие представляется наиболее важным, так как создаёт важнейший инструментарий для развития у детей познавательных универсальных действий. Так, например, большое количество математических задач может быть понято и решено   младшими школьниками только после создания адекватной их восприятию вспомогательной модели. Поэтому задания учебника первого класса знакомят учащихся с общепринятыми в математике моделями, а учебники 2–4 классов дополняют эту линию и учат детей самостоятельному созданию и применению моделей при решении предметных задач. </w:t>
      </w:r>
    </w:p>
    <w:p w:rsidR="00BF19DB" w:rsidRPr="00BF19DB" w:rsidRDefault="00BF19DB" w:rsidP="00BF19DB">
      <w:pPr>
        <w:spacing w:after="0" w:line="240" w:lineRule="auto"/>
        <w:ind w:firstLine="284"/>
        <w:jc w:val="both"/>
        <w:rPr>
          <w:rFonts w:ascii="Times New Roman" w:eastAsia="Times New Roman" w:hAnsi="Times New Roman" w:cs="Times New Roman"/>
          <w:sz w:val="24"/>
          <w:szCs w:val="24"/>
          <w:lang w:eastAsia="ru-RU"/>
        </w:rPr>
      </w:pPr>
      <w:r w:rsidRPr="00BF19DB">
        <w:rPr>
          <w:rFonts w:ascii="Times New Roman" w:eastAsia="Times New Roman" w:hAnsi="Times New Roman" w:cs="Times New Roman"/>
          <w:sz w:val="24"/>
          <w:szCs w:val="24"/>
          <w:lang w:eastAsia="ru-RU"/>
        </w:rPr>
        <w:t xml:space="preserve">2. Отличительной чертой   учебника математики   является широкое использование продуктивных заданий, требующих целенаправленного использования и, как следствие, развития таких важнейших мыслительных операций, как анализ, синтез, классификация, сравнение, аналогия.  </w:t>
      </w:r>
    </w:p>
    <w:p w:rsidR="00BF19DB" w:rsidRPr="00BF19DB" w:rsidRDefault="00BF19DB" w:rsidP="00BF19DB">
      <w:pPr>
        <w:spacing w:after="0" w:line="240" w:lineRule="auto"/>
        <w:ind w:firstLine="284"/>
        <w:jc w:val="both"/>
        <w:rPr>
          <w:rFonts w:ascii="Times New Roman" w:eastAsia="Times New Roman" w:hAnsi="Times New Roman" w:cs="Times New Roman"/>
          <w:sz w:val="24"/>
          <w:szCs w:val="24"/>
          <w:lang w:eastAsia="ru-RU"/>
        </w:rPr>
      </w:pPr>
      <w:r w:rsidRPr="00BF19DB">
        <w:rPr>
          <w:rFonts w:ascii="Times New Roman" w:eastAsia="Times New Roman" w:hAnsi="Times New Roman" w:cs="Times New Roman"/>
          <w:sz w:val="24"/>
          <w:szCs w:val="24"/>
          <w:lang w:eastAsia="ru-RU"/>
        </w:rPr>
        <w:t xml:space="preserve">3. Учебник содержит  также задания, позволяющие научить школьников самостоятельному применению знаний в новой ситуации, т.е. сформировать познавательные универсальные учебные действия.  </w:t>
      </w:r>
    </w:p>
    <w:p w:rsidR="00BF19DB" w:rsidRPr="00BF19DB" w:rsidRDefault="00BF19DB" w:rsidP="00BF19DB">
      <w:pPr>
        <w:spacing w:before="120" w:after="0" w:line="240" w:lineRule="auto"/>
        <w:ind w:firstLine="284"/>
        <w:jc w:val="both"/>
        <w:outlineLvl w:val="0"/>
        <w:rPr>
          <w:rFonts w:ascii="Times New Roman" w:eastAsia="Calibri" w:hAnsi="Times New Roman" w:cs="Times New Roman"/>
          <w:sz w:val="24"/>
          <w:szCs w:val="24"/>
          <w:lang w:eastAsia="ru-RU"/>
        </w:rPr>
      </w:pPr>
      <w:r w:rsidRPr="00BF19DB">
        <w:rPr>
          <w:rFonts w:ascii="Times New Roman" w:eastAsia="Calibri" w:hAnsi="Times New Roman" w:cs="Times New Roman"/>
          <w:b/>
          <w:sz w:val="24"/>
          <w:szCs w:val="24"/>
          <w:lang w:eastAsia="ru-RU"/>
        </w:rPr>
        <w:t>Окружающий мир</w:t>
      </w:r>
      <w:r w:rsidRPr="00BF19DB">
        <w:rPr>
          <w:rFonts w:ascii="Times New Roman" w:eastAsia="Calibri" w:hAnsi="Times New Roman" w:cs="Times New Roman"/>
          <w:sz w:val="24"/>
          <w:szCs w:val="24"/>
          <w:lang w:eastAsia="ru-RU"/>
        </w:rPr>
        <w:t xml:space="preserve"> </w:t>
      </w:r>
    </w:p>
    <w:p w:rsidR="00BF19DB" w:rsidRPr="00BF19DB" w:rsidRDefault="00BF19DB" w:rsidP="00BF19DB">
      <w:pPr>
        <w:spacing w:after="0" w:line="240" w:lineRule="auto"/>
        <w:ind w:firstLine="284"/>
        <w:jc w:val="both"/>
        <w:rPr>
          <w:rFonts w:ascii="Times New Roman" w:eastAsia="Times New Roman" w:hAnsi="Times New Roman" w:cs="Times New Roman"/>
          <w:sz w:val="24"/>
          <w:szCs w:val="24"/>
          <w:lang w:eastAsia="ru-RU"/>
        </w:rPr>
      </w:pPr>
      <w:r w:rsidRPr="00BF19DB">
        <w:rPr>
          <w:rFonts w:ascii="Times New Roman" w:eastAsia="Times New Roman" w:hAnsi="Times New Roman" w:cs="Times New Roman"/>
          <w:sz w:val="24"/>
          <w:szCs w:val="24"/>
          <w:lang w:eastAsia="ru-RU"/>
        </w:rPr>
        <w:t xml:space="preserve">Одна из ведущих целей предмета «Окружающий мир» – научить школьников объяснять окружающий мир. Такой подход позволяет ученикам систематизировать свой опыт, превращая его в элементарную, но целостную систему.   </w:t>
      </w:r>
    </w:p>
    <w:p w:rsidR="00BF19DB" w:rsidRPr="00BF19DB" w:rsidRDefault="00BF19DB" w:rsidP="00BF19DB">
      <w:pPr>
        <w:spacing w:after="0" w:line="240" w:lineRule="auto"/>
        <w:ind w:firstLine="284"/>
        <w:jc w:val="center"/>
        <w:rPr>
          <w:rFonts w:ascii="Times New Roman" w:eastAsia="Calibri" w:hAnsi="Times New Roman" w:cs="Times New Roman"/>
          <w:b/>
          <w:sz w:val="24"/>
          <w:szCs w:val="24"/>
          <w:lang w:eastAsia="ru-RU"/>
        </w:rPr>
      </w:pPr>
      <w:r w:rsidRPr="00BF19DB">
        <w:rPr>
          <w:rFonts w:ascii="Times New Roman" w:eastAsia="Calibri" w:hAnsi="Times New Roman" w:cs="Times New Roman"/>
          <w:b/>
          <w:sz w:val="24"/>
          <w:szCs w:val="24"/>
          <w:lang w:eastAsia="ru-RU"/>
        </w:rPr>
        <w:t xml:space="preserve">Коммуникативные универсальные учебные действия </w:t>
      </w:r>
      <w:r w:rsidRPr="00BF19DB">
        <w:rPr>
          <w:rFonts w:ascii="Times New Roman" w:eastAsia="Calibri" w:hAnsi="Times New Roman" w:cs="Times New Roman"/>
          <w:b/>
          <w:sz w:val="24"/>
          <w:szCs w:val="24"/>
          <w:lang w:eastAsia="ru-RU"/>
        </w:rPr>
        <w:br/>
      </w:r>
      <w:r w:rsidRPr="00BF19DB">
        <w:rPr>
          <w:rFonts w:ascii="Times New Roman" w:eastAsia="Calibri" w:hAnsi="Times New Roman" w:cs="Times New Roman"/>
          <w:b/>
          <w:sz w:val="24"/>
          <w:szCs w:val="24"/>
          <w:lang w:eastAsia="ar-SA"/>
        </w:rPr>
        <w:t>(в том числе чтение и работа с информацией)</w:t>
      </w:r>
    </w:p>
    <w:p w:rsidR="00BF19DB" w:rsidRPr="00BF19DB" w:rsidRDefault="00BF19DB" w:rsidP="00BF19DB">
      <w:pPr>
        <w:spacing w:after="0" w:line="240" w:lineRule="auto"/>
        <w:ind w:firstLine="284"/>
        <w:jc w:val="both"/>
        <w:rPr>
          <w:rFonts w:ascii="Times New Roman" w:eastAsia="Calibri" w:hAnsi="Times New Roman" w:cs="Times New Roman"/>
          <w:sz w:val="24"/>
          <w:szCs w:val="24"/>
          <w:lang w:eastAsia="ar-SA"/>
        </w:rPr>
      </w:pPr>
      <w:r w:rsidRPr="00BF19DB">
        <w:rPr>
          <w:rFonts w:ascii="Times New Roman" w:eastAsia="Calibri" w:hAnsi="Times New Roman" w:cs="Times New Roman"/>
          <w:sz w:val="24"/>
          <w:szCs w:val="24"/>
          <w:lang w:eastAsia="ar-SA"/>
        </w:rPr>
        <w:t xml:space="preserve">Развиваются базовые умения различных видов речевой деятельности: говорения, слушания, чтения и письма. Их развитие </w:t>
      </w:r>
      <w:proofErr w:type="gramStart"/>
      <w:r w:rsidRPr="00BF19DB">
        <w:rPr>
          <w:rFonts w:ascii="Times New Roman" w:eastAsia="Calibri" w:hAnsi="Times New Roman" w:cs="Times New Roman"/>
          <w:sz w:val="24"/>
          <w:szCs w:val="24"/>
          <w:lang w:eastAsia="ar-SA"/>
        </w:rPr>
        <w:t>осуществляется</w:t>
      </w:r>
      <w:proofErr w:type="gramEnd"/>
      <w:r w:rsidRPr="00BF19DB">
        <w:rPr>
          <w:rFonts w:ascii="Times New Roman" w:eastAsia="Calibri" w:hAnsi="Times New Roman" w:cs="Times New Roman"/>
          <w:sz w:val="24"/>
          <w:szCs w:val="24"/>
          <w:lang w:eastAsia="ar-SA"/>
        </w:rPr>
        <w:t xml:space="preserve"> в том числе посредством технологии продуктивного чтения (формирования типа правильной читательской деятельности), которую учитель использует как на уроках чтения, так и на уроках по другим предметам. На уроках, помимо фронтальной, используется групповая форма организации учебной деятельности детей, которая позволяет использовать и совершенствовать их коммуникативные умения в процессе решения учебных предметных проблем (задач). Дальнейшее развитие коммуникативных умений учеников к концу </w:t>
      </w:r>
      <w:r w:rsidRPr="00BF19DB">
        <w:rPr>
          <w:rFonts w:ascii="Times New Roman" w:eastAsia="Calibri" w:hAnsi="Times New Roman" w:cs="Times New Roman"/>
          <w:sz w:val="24"/>
          <w:szCs w:val="24"/>
          <w:lang w:eastAsia="ar-SA"/>
        </w:rPr>
        <w:lastRenderedPageBreak/>
        <w:t>начальной школы начинает осуществляться и через самостоятельное использование учениками присвоенной системы приёмов понимания устного и письменного текста.</w:t>
      </w:r>
    </w:p>
    <w:p w:rsidR="00BF19DB" w:rsidRPr="00BF19DB" w:rsidRDefault="00BF19DB" w:rsidP="00BF19DB">
      <w:pPr>
        <w:spacing w:after="0" w:line="240" w:lineRule="auto"/>
        <w:ind w:firstLine="284"/>
        <w:jc w:val="both"/>
        <w:rPr>
          <w:rFonts w:ascii="Times New Roman" w:eastAsia="Calibri" w:hAnsi="Times New Roman" w:cs="Times New Roman"/>
          <w:sz w:val="24"/>
          <w:szCs w:val="24"/>
          <w:lang w:eastAsia="ar-SA"/>
        </w:rPr>
      </w:pPr>
    </w:p>
    <w:p w:rsidR="00BF19DB" w:rsidRPr="00BF19DB" w:rsidRDefault="00BF19DB" w:rsidP="00BF19DB">
      <w:pPr>
        <w:spacing w:after="0" w:line="240" w:lineRule="auto"/>
        <w:jc w:val="center"/>
        <w:rPr>
          <w:rFonts w:ascii="Times New Roman" w:eastAsia="Times New Roman" w:hAnsi="Times New Roman" w:cs="Times New Roman"/>
          <w:b/>
          <w:bCs/>
          <w:sz w:val="24"/>
          <w:szCs w:val="24"/>
          <w:lang w:eastAsia="ru-RU"/>
        </w:rPr>
      </w:pPr>
      <w:r w:rsidRPr="00BF19DB">
        <w:rPr>
          <w:rFonts w:ascii="Times New Roman" w:eastAsia="Times New Roman" w:hAnsi="Times New Roman" w:cs="Times New Roman"/>
          <w:b/>
          <w:bCs/>
          <w:sz w:val="24"/>
          <w:szCs w:val="24"/>
          <w:lang w:eastAsia="ru-RU"/>
        </w:rPr>
        <w:t xml:space="preserve">Коммуникативные универсальные учебные действия </w:t>
      </w:r>
    </w:p>
    <w:p w:rsidR="00BF19DB" w:rsidRPr="00BF19DB" w:rsidRDefault="00BF19DB" w:rsidP="00BF19DB">
      <w:pPr>
        <w:spacing w:after="0" w:line="240" w:lineRule="auto"/>
        <w:jc w:val="center"/>
        <w:rPr>
          <w:rFonts w:ascii="Arial" w:eastAsia="Times New Roman" w:hAnsi="Arial" w:cs="Arial"/>
          <w:b/>
          <w:bCs/>
          <w:lang w:eastAsia="ru-RU"/>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6"/>
        <w:gridCol w:w="3033"/>
        <w:gridCol w:w="2977"/>
        <w:gridCol w:w="3544"/>
      </w:tblGrid>
      <w:tr w:rsidR="00BF19DB" w:rsidRPr="00BF19DB" w:rsidTr="00BF19DB">
        <w:tc>
          <w:tcPr>
            <w:tcW w:w="1186" w:type="dxa"/>
          </w:tcPr>
          <w:p w:rsidR="00BF19DB" w:rsidRPr="00BF19DB" w:rsidRDefault="00BF19DB" w:rsidP="00BF19DB">
            <w:pPr>
              <w:spacing w:after="0" w:line="240" w:lineRule="auto"/>
              <w:jc w:val="center"/>
              <w:rPr>
                <w:rFonts w:ascii="Times New Roman" w:eastAsia="Times New Roman" w:hAnsi="Times New Roman" w:cs="Times New Roman"/>
                <w:b/>
                <w:bCs/>
                <w:sz w:val="20"/>
                <w:szCs w:val="20"/>
                <w:lang w:eastAsia="ru-RU"/>
              </w:rPr>
            </w:pPr>
            <w:r w:rsidRPr="00BF19DB">
              <w:rPr>
                <w:rFonts w:ascii="Times New Roman" w:eastAsia="Times New Roman" w:hAnsi="Times New Roman" w:cs="Times New Roman"/>
                <w:b/>
                <w:bCs/>
                <w:sz w:val="20"/>
                <w:szCs w:val="20"/>
                <w:lang w:eastAsia="ru-RU"/>
              </w:rPr>
              <w:t>Классы</w:t>
            </w:r>
          </w:p>
        </w:tc>
        <w:tc>
          <w:tcPr>
            <w:tcW w:w="3033" w:type="dxa"/>
          </w:tcPr>
          <w:p w:rsidR="00BF19DB" w:rsidRPr="00BF19DB" w:rsidRDefault="00BF19DB" w:rsidP="00BF19DB">
            <w:pPr>
              <w:spacing w:after="0" w:line="240" w:lineRule="auto"/>
              <w:jc w:val="center"/>
              <w:rPr>
                <w:rFonts w:ascii="Times New Roman" w:eastAsia="Calibri" w:hAnsi="Times New Roman" w:cs="Times New Roman"/>
                <w:b/>
                <w:sz w:val="20"/>
                <w:szCs w:val="20"/>
                <w:lang w:eastAsia="ar-SA"/>
              </w:rPr>
            </w:pPr>
            <w:r w:rsidRPr="00BF19DB">
              <w:rPr>
                <w:rFonts w:ascii="Times New Roman" w:eastAsia="Calibri" w:hAnsi="Times New Roman" w:cs="Times New Roman"/>
                <w:b/>
                <w:sz w:val="20"/>
                <w:szCs w:val="20"/>
                <w:lang w:eastAsia="ar-SA"/>
              </w:rPr>
              <w:t>Доносить свою позицию до других, владея приёмами монологической и диалогической речи</w:t>
            </w:r>
          </w:p>
        </w:tc>
        <w:tc>
          <w:tcPr>
            <w:tcW w:w="2977" w:type="dxa"/>
          </w:tcPr>
          <w:p w:rsidR="00BF19DB" w:rsidRPr="00BF19DB" w:rsidRDefault="00BF19DB" w:rsidP="00BF19DB">
            <w:pPr>
              <w:spacing w:after="0" w:line="240" w:lineRule="auto"/>
              <w:jc w:val="center"/>
              <w:rPr>
                <w:rFonts w:ascii="Times New Roman" w:eastAsia="Calibri" w:hAnsi="Times New Roman" w:cs="Times New Roman"/>
                <w:b/>
                <w:sz w:val="20"/>
                <w:szCs w:val="20"/>
                <w:lang w:eastAsia="ar-SA"/>
              </w:rPr>
            </w:pPr>
            <w:r w:rsidRPr="00BF19DB">
              <w:rPr>
                <w:rFonts w:ascii="Times New Roman" w:eastAsia="Calibri" w:hAnsi="Times New Roman" w:cs="Times New Roman"/>
                <w:b/>
                <w:sz w:val="20"/>
                <w:szCs w:val="20"/>
                <w:lang w:eastAsia="ar-SA"/>
              </w:rPr>
              <w:t>Понимать другие позиции (взгляды, интересы)</w:t>
            </w:r>
          </w:p>
        </w:tc>
        <w:tc>
          <w:tcPr>
            <w:tcW w:w="3544" w:type="dxa"/>
          </w:tcPr>
          <w:p w:rsidR="00BF19DB" w:rsidRPr="00BF19DB" w:rsidRDefault="00BF19DB" w:rsidP="00BF19DB">
            <w:pPr>
              <w:spacing w:after="0" w:line="240" w:lineRule="auto"/>
              <w:jc w:val="center"/>
              <w:rPr>
                <w:rFonts w:ascii="Times New Roman" w:eastAsia="Calibri" w:hAnsi="Times New Roman" w:cs="Times New Roman"/>
                <w:b/>
                <w:sz w:val="20"/>
                <w:szCs w:val="20"/>
                <w:lang w:eastAsia="ar-SA"/>
              </w:rPr>
            </w:pPr>
            <w:r w:rsidRPr="00BF19DB">
              <w:rPr>
                <w:rFonts w:ascii="Times New Roman" w:eastAsia="Calibri" w:hAnsi="Times New Roman" w:cs="Times New Roman"/>
                <w:b/>
                <w:sz w:val="20"/>
                <w:szCs w:val="20"/>
                <w:lang w:eastAsia="ar-SA"/>
              </w:rPr>
              <w:t xml:space="preserve">Договариваться с людьми, </w:t>
            </w:r>
            <w:proofErr w:type="spellStart"/>
            <w:r w:rsidRPr="00BF19DB">
              <w:rPr>
                <w:rFonts w:ascii="Times New Roman" w:eastAsia="Calibri" w:hAnsi="Times New Roman" w:cs="Times New Roman"/>
                <w:b/>
                <w:sz w:val="20"/>
                <w:szCs w:val="20"/>
                <w:lang w:eastAsia="ar-SA"/>
              </w:rPr>
              <w:t>согласуя</w:t>
            </w:r>
            <w:proofErr w:type="spellEnd"/>
            <w:r w:rsidRPr="00BF19DB">
              <w:rPr>
                <w:rFonts w:ascii="Times New Roman" w:eastAsia="Calibri" w:hAnsi="Times New Roman" w:cs="Times New Roman"/>
                <w:b/>
                <w:sz w:val="20"/>
                <w:szCs w:val="20"/>
                <w:lang w:eastAsia="ar-SA"/>
              </w:rPr>
              <w:t xml:space="preserve"> с ними свои интересы и взгляды, для того чтобы сделать что-то сообща</w:t>
            </w:r>
          </w:p>
        </w:tc>
      </w:tr>
      <w:tr w:rsidR="00BF19DB" w:rsidRPr="00BF19DB" w:rsidTr="00BF19DB">
        <w:trPr>
          <w:cantSplit/>
          <w:trHeight w:val="2450"/>
        </w:trPr>
        <w:tc>
          <w:tcPr>
            <w:tcW w:w="1186" w:type="dxa"/>
          </w:tcPr>
          <w:p w:rsidR="00BF19DB" w:rsidRPr="00BF19DB" w:rsidRDefault="00BF19DB" w:rsidP="00BF19DB">
            <w:pPr>
              <w:spacing w:after="0" w:line="240" w:lineRule="auto"/>
              <w:jc w:val="center"/>
              <w:rPr>
                <w:rFonts w:ascii="Times New Roman" w:eastAsia="Times New Roman" w:hAnsi="Times New Roman" w:cs="Times New Roman"/>
                <w:b/>
                <w:bCs/>
                <w:sz w:val="20"/>
                <w:szCs w:val="20"/>
                <w:lang w:eastAsia="ru-RU"/>
              </w:rPr>
            </w:pPr>
            <w:r w:rsidRPr="00BF19DB">
              <w:rPr>
                <w:rFonts w:ascii="Times New Roman" w:eastAsia="Times New Roman" w:hAnsi="Times New Roman" w:cs="Times New Roman"/>
                <w:b/>
                <w:bCs/>
                <w:sz w:val="20"/>
                <w:szCs w:val="20"/>
                <w:lang w:eastAsia="ru-RU"/>
              </w:rPr>
              <w:t>1-2 классы –</w:t>
            </w:r>
          </w:p>
          <w:p w:rsidR="00BF19DB" w:rsidRPr="00BF19DB" w:rsidRDefault="00BF19DB" w:rsidP="00BF19DB">
            <w:pPr>
              <w:spacing w:after="0" w:line="240" w:lineRule="auto"/>
              <w:jc w:val="center"/>
              <w:rPr>
                <w:rFonts w:ascii="Times New Roman" w:eastAsia="Times New Roman" w:hAnsi="Times New Roman" w:cs="Times New Roman"/>
                <w:b/>
                <w:bCs/>
                <w:sz w:val="20"/>
                <w:szCs w:val="20"/>
                <w:lang w:eastAsia="ru-RU"/>
              </w:rPr>
            </w:pPr>
            <w:proofErr w:type="spellStart"/>
            <w:r w:rsidRPr="00BF19DB">
              <w:rPr>
                <w:rFonts w:ascii="Times New Roman" w:eastAsia="Times New Roman" w:hAnsi="Times New Roman" w:cs="Times New Roman"/>
                <w:b/>
                <w:bCs/>
                <w:sz w:val="20"/>
                <w:szCs w:val="20"/>
                <w:lang w:eastAsia="ru-RU"/>
              </w:rPr>
              <w:t>необхо</w:t>
            </w:r>
            <w:proofErr w:type="spellEnd"/>
            <w:r w:rsidRPr="00BF19DB">
              <w:rPr>
                <w:rFonts w:ascii="Times New Roman" w:eastAsia="Times New Roman" w:hAnsi="Times New Roman" w:cs="Times New Roman"/>
                <w:b/>
                <w:bCs/>
                <w:sz w:val="20"/>
                <w:szCs w:val="20"/>
                <w:lang w:eastAsia="ru-RU"/>
              </w:rPr>
              <w:t>-</w:t>
            </w:r>
          </w:p>
          <w:p w:rsidR="00BF19DB" w:rsidRPr="00BF19DB" w:rsidRDefault="00BF19DB" w:rsidP="00BF19DB">
            <w:pPr>
              <w:spacing w:after="0" w:line="240" w:lineRule="auto"/>
              <w:jc w:val="center"/>
              <w:rPr>
                <w:rFonts w:ascii="Times New Roman" w:eastAsia="Times New Roman" w:hAnsi="Times New Roman" w:cs="Times New Roman"/>
                <w:b/>
                <w:bCs/>
                <w:sz w:val="20"/>
                <w:szCs w:val="20"/>
                <w:lang w:eastAsia="ru-RU"/>
              </w:rPr>
            </w:pPr>
            <w:proofErr w:type="spellStart"/>
            <w:r w:rsidRPr="00BF19DB">
              <w:rPr>
                <w:rFonts w:ascii="Times New Roman" w:eastAsia="Times New Roman" w:hAnsi="Times New Roman" w:cs="Times New Roman"/>
                <w:b/>
                <w:bCs/>
                <w:sz w:val="20"/>
                <w:szCs w:val="20"/>
                <w:lang w:eastAsia="ru-RU"/>
              </w:rPr>
              <w:t>димый</w:t>
            </w:r>
            <w:proofErr w:type="spellEnd"/>
            <w:r w:rsidRPr="00BF19DB">
              <w:rPr>
                <w:rFonts w:ascii="Times New Roman" w:eastAsia="Times New Roman" w:hAnsi="Times New Roman" w:cs="Times New Roman"/>
                <w:b/>
                <w:bCs/>
                <w:sz w:val="20"/>
                <w:szCs w:val="20"/>
                <w:lang w:eastAsia="ru-RU"/>
              </w:rPr>
              <w:t xml:space="preserve"> уровень</w:t>
            </w:r>
          </w:p>
        </w:tc>
        <w:tc>
          <w:tcPr>
            <w:tcW w:w="3033" w:type="dxa"/>
          </w:tcPr>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Оформлять свою мысль в устной и письменной речи (на уровне одного предложения или небольшого текста).</w:t>
            </w:r>
          </w:p>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Учить наизусть стихотворение, прозаический фрагмент.</w:t>
            </w:r>
          </w:p>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Вступать в беседу на уроке и в жизни</w:t>
            </w:r>
          </w:p>
        </w:tc>
        <w:tc>
          <w:tcPr>
            <w:tcW w:w="2977" w:type="dxa"/>
          </w:tcPr>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Слушать и понимать речь других.</w:t>
            </w:r>
          </w:p>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Выразительно читать и пересказывать текст.</w:t>
            </w:r>
          </w:p>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Вступать в беседу на уроке и в жизни</w:t>
            </w:r>
          </w:p>
        </w:tc>
        <w:tc>
          <w:tcPr>
            <w:tcW w:w="3544" w:type="dxa"/>
          </w:tcPr>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Совместно договариваться о  правилах общения и поведения в школе и следовать им.</w:t>
            </w:r>
          </w:p>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Учиться выполнять различные роли в группе (лидера, исполнителя, критика)</w:t>
            </w:r>
          </w:p>
        </w:tc>
      </w:tr>
      <w:tr w:rsidR="00BF19DB" w:rsidRPr="00BF19DB" w:rsidTr="00BF19DB">
        <w:trPr>
          <w:cantSplit/>
        </w:trPr>
        <w:tc>
          <w:tcPr>
            <w:tcW w:w="1186" w:type="dxa"/>
          </w:tcPr>
          <w:p w:rsidR="00BF19DB" w:rsidRPr="00BF19DB" w:rsidRDefault="00BF19DB" w:rsidP="00BF19DB">
            <w:pPr>
              <w:spacing w:after="0" w:line="240" w:lineRule="auto"/>
              <w:jc w:val="center"/>
              <w:rPr>
                <w:rFonts w:ascii="Times New Roman" w:eastAsia="Times New Roman" w:hAnsi="Times New Roman" w:cs="Times New Roman"/>
                <w:b/>
                <w:bCs/>
                <w:sz w:val="20"/>
                <w:szCs w:val="20"/>
                <w:lang w:eastAsia="ru-RU"/>
              </w:rPr>
            </w:pPr>
            <w:r w:rsidRPr="00BF19DB">
              <w:rPr>
                <w:rFonts w:ascii="Times New Roman" w:eastAsia="Times New Roman" w:hAnsi="Times New Roman" w:cs="Times New Roman"/>
                <w:b/>
                <w:bCs/>
                <w:sz w:val="20"/>
                <w:szCs w:val="20"/>
                <w:lang w:eastAsia="ru-RU"/>
              </w:rPr>
              <w:t>3-4 классы –</w:t>
            </w:r>
          </w:p>
          <w:p w:rsidR="00BF19DB" w:rsidRPr="00BF19DB" w:rsidRDefault="00BF19DB" w:rsidP="00BF19DB">
            <w:pPr>
              <w:spacing w:after="0" w:line="240" w:lineRule="auto"/>
              <w:jc w:val="center"/>
              <w:rPr>
                <w:rFonts w:ascii="Times New Roman" w:eastAsia="Times New Roman" w:hAnsi="Times New Roman" w:cs="Times New Roman"/>
                <w:b/>
                <w:bCs/>
                <w:sz w:val="20"/>
                <w:szCs w:val="20"/>
                <w:lang w:eastAsia="ru-RU"/>
              </w:rPr>
            </w:pPr>
            <w:proofErr w:type="spellStart"/>
            <w:proofErr w:type="gramStart"/>
            <w:r w:rsidRPr="00BF19DB">
              <w:rPr>
                <w:rFonts w:ascii="Times New Roman" w:eastAsia="Times New Roman" w:hAnsi="Times New Roman" w:cs="Times New Roman"/>
                <w:b/>
                <w:bCs/>
                <w:sz w:val="20"/>
                <w:szCs w:val="20"/>
                <w:lang w:eastAsia="ru-RU"/>
              </w:rPr>
              <w:t>необхо-димый</w:t>
            </w:r>
            <w:proofErr w:type="spellEnd"/>
            <w:proofErr w:type="gramEnd"/>
            <w:r w:rsidRPr="00BF19DB">
              <w:rPr>
                <w:rFonts w:ascii="Times New Roman" w:eastAsia="Times New Roman" w:hAnsi="Times New Roman" w:cs="Times New Roman"/>
                <w:b/>
                <w:bCs/>
                <w:sz w:val="20"/>
                <w:szCs w:val="20"/>
                <w:lang w:eastAsia="ru-RU"/>
              </w:rPr>
              <w:t xml:space="preserve"> уровень</w:t>
            </w:r>
          </w:p>
          <w:p w:rsidR="00BF19DB" w:rsidRPr="00BF19DB" w:rsidRDefault="00BF19DB" w:rsidP="00BF19DB">
            <w:pPr>
              <w:spacing w:after="0" w:line="240" w:lineRule="auto"/>
              <w:jc w:val="center"/>
              <w:rPr>
                <w:rFonts w:ascii="Times New Roman" w:eastAsia="Times New Roman" w:hAnsi="Times New Roman" w:cs="Times New Roman"/>
                <w:b/>
                <w:bCs/>
                <w:sz w:val="20"/>
                <w:szCs w:val="20"/>
                <w:lang w:eastAsia="ru-RU"/>
              </w:rPr>
            </w:pPr>
          </w:p>
          <w:p w:rsidR="00BF19DB" w:rsidRPr="00BF19DB" w:rsidRDefault="00BF19DB" w:rsidP="00BF19DB">
            <w:pPr>
              <w:spacing w:after="0" w:line="240" w:lineRule="auto"/>
              <w:jc w:val="center"/>
              <w:rPr>
                <w:rFonts w:ascii="Times New Roman" w:eastAsia="Times New Roman" w:hAnsi="Times New Roman" w:cs="Times New Roman"/>
                <w:sz w:val="20"/>
                <w:szCs w:val="20"/>
                <w:lang w:eastAsia="ru-RU"/>
              </w:rPr>
            </w:pPr>
            <w:r w:rsidRPr="00BF19DB">
              <w:rPr>
                <w:rFonts w:ascii="Times New Roman" w:eastAsia="Times New Roman" w:hAnsi="Times New Roman" w:cs="Times New Roman"/>
                <w:sz w:val="20"/>
                <w:szCs w:val="20"/>
                <w:lang w:eastAsia="ru-RU"/>
              </w:rPr>
              <w:t xml:space="preserve">(для 1-2 класса – это </w:t>
            </w:r>
            <w:proofErr w:type="gramStart"/>
            <w:r w:rsidRPr="00BF19DB">
              <w:rPr>
                <w:rFonts w:ascii="Times New Roman" w:eastAsia="Times New Roman" w:hAnsi="Times New Roman" w:cs="Times New Roman"/>
                <w:sz w:val="20"/>
                <w:szCs w:val="20"/>
                <w:lang w:eastAsia="ru-RU"/>
              </w:rPr>
              <w:t>повышен-</w:t>
            </w:r>
            <w:proofErr w:type="spellStart"/>
            <w:r w:rsidRPr="00BF19DB">
              <w:rPr>
                <w:rFonts w:ascii="Times New Roman" w:eastAsia="Times New Roman" w:hAnsi="Times New Roman" w:cs="Times New Roman"/>
                <w:sz w:val="20"/>
                <w:szCs w:val="20"/>
                <w:lang w:eastAsia="ru-RU"/>
              </w:rPr>
              <w:t>ный</w:t>
            </w:r>
            <w:proofErr w:type="spellEnd"/>
            <w:proofErr w:type="gramEnd"/>
            <w:r w:rsidRPr="00BF19DB">
              <w:rPr>
                <w:rFonts w:ascii="Times New Roman" w:eastAsia="Times New Roman" w:hAnsi="Times New Roman" w:cs="Times New Roman"/>
                <w:sz w:val="20"/>
                <w:szCs w:val="20"/>
                <w:lang w:eastAsia="ru-RU"/>
              </w:rPr>
              <w:t xml:space="preserve"> уровень)</w:t>
            </w:r>
          </w:p>
        </w:tc>
        <w:tc>
          <w:tcPr>
            <w:tcW w:w="3033" w:type="dxa"/>
          </w:tcPr>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Оформлять свои мысли в устной и письменной речи с учетом своих учебных и жизненных речевых ситуаций, в том числе с помощью ИКТ.</w:t>
            </w:r>
          </w:p>
          <w:p w:rsidR="00BF19DB" w:rsidRPr="00BF19DB" w:rsidRDefault="00BF19DB" w:rsidP="00BF19DB">
            <w:pPr>
              <w:spacing w:after="0" w:line="240" w:lineRule="auto"/>
              <w:jc w:val="both"/>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Высказывать свою точку зрения и пытаться её обосновать, приводя аргументы</w:t>
            </w:r>
          </w:p>
          <w:p w:rsidR="00BF19DB" w:rsidRPr="00BF19DB" w:rsidRDefault="00BF19DB" w:rsidP="00BF19DB">
            <w:pPr>
              <w:spacing w:after="0" w:line="240" w:lineRule="auto"/>
              <w:jc w:val="both"/>
              <w:rPr>
                <w:rFonts w:ascii="Times New Roman" w:eastAsia="Times New Roman" w:hAnsi="Times New Roman" w:cs="Times New Roman"/>
                <w:bCs/>
                <w:sz w:val="20"/>
                <w:szCs w:val="20"/>
                <w:lang w:eastAsia="ru-RU"/>
              </w:rPr>
            </w:pPr>
          </w:p>
        </w:tc>
        <w:tc>
          <w:tcPr>
            <w:tcW w:w="2977" w:type="dxa"/>
          </w:tcPr>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Слушать других, пытаться принимать другую точку зрения, быть готовым изменить свою точку зрения.</w:t>
            </w:r>
          </w:p>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Читать вслух и про себя тексты учебников и при этом:</w:t>
            </w:r>
          </w:p>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 вести «диалог с автором» (</w:t>
            </w:r>
            <w:proofErr w:type="spellStart"/>
            <w:proofErr w:type="gramStart"/>
            <w:r w:rsidRPr="00BF19DB">
              <w:rPr>
                <w:rFonts w:ascii="Times New Roman" w:eastAsia="Times New Roman" w:hAnsi="Times New Roman" w:cs="Times New Roman"/>
                <w:bCs/>
                <w:sz w:val="20"/>
                <w:szCs w:val="20"/>
                <w:lang w:eastAsia="ru-RU"/>
              </w:rPr>
              <w:t>прогнози-ровать</w:t>
            </w:r>
            <w:proofErr w:type="spellEnd"/>
            <w:proofErr w:type="gramEnd"/>
            <w:r w:rsidRPr="00BF19DB">
              <w:rPr>
                <w:rFonts w:ascii="Times New Roman" w:eastAsia="Times New Roman" w:hAnsi="Times New Roman" w:cs="Times New Roman"/>
                <w:bCs/>
                <w:sz w:val="20"/>
                <w:szCs w:val="20"/>
                <w:lang w:eastAsia="ru-RU"/>
              </w:rPr>
              <w:t xml:space="preserve"> будущее чтение; ставить вопросы к тексту и искать ответы; проверять себя);</w:t>
            </w:r>
          </w:p>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 xml:space="preserve">– отделять новое от </w:t>
            </w:r>
            <w:proofErr w:type="gramStart"/>
            <w:r w:rsidRPr="00BF19DB">
              <w:rPr>
                <w:rFonts w:ascii="Times New Roman" w:eastAsia="Times New Roman" w:hAnsi="Times New Roman" w:cs="Times New Roman"/>
                <w:bCs/>
                <w:sz w:val="20"/>
                <w:szCs w:val="20"/>
                <w:lang w:eastAsia="ru-RU"/>
              </w:rPr>
              <w:t>известного</w:t>
            </w:r>
            <w:proofErr w:type="gramEnd"/>
            <w:r w:rsidRPr="00BF19DB">
              <w:rPr>
                <w:rFonts w:ascii="Times New Roman" w:eastAsia="Times New Roman" w:hAnsi="Times New Roman" w:cs="Times New Roman"/>
                <w:bCs/>
                <w:sz w:val="20"/>
                <w:szCs w:val="20"/>
                <w:lang w:eastAsia="ru-RU"/>
              </w:rPr>
              <w:t>;</w:t>
            </w:r>
          </w:p>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 выделять главное;</w:t>
            </w:r>
          </w:p>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 составлять план</w:t>
            </w:r>
          </w:p>
        </w:tc>
        <w:tc>
          <w:tcPr>
            <w:tcW w:w="3544" w:type="dxa"/>
          </w:tcPr>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Выполняя различные роли в группе, сотрудничать в совместном решении проблемы (задачи).</w:t>
            </w:r>
          </w:p>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 xml:space="preserve">Учиться </w:t>
            </w:r>
            <w:proofErr w:type="gramStart"/>
            <w:r w:rsidRPr="00BF19DB">
              <w:rPr>
                <w:rFonts w:ascii="Times New Roman" w:eastAsia="Times New Roman" w:hAnsi="Times New Roman" w:cs="Times New Roman"/>
                <w:bCs/>
                <w:sz w:val="20"/>
                <w:szCs w:val="20"/>
                <w:lang w:eastAsia="ru-RU"/>
              </w:rPr>
              <w:t>уважительно</w:t>
            </w:r>
            <w:proofErr w:type="gramEnd"/>
            <w:r w:rsidRPr="00BF19DB">
              <w:rPr>
                <w:rFonts w:ascii="Times New Roman" w:eastAsia="Times New Roman" w:hAnsi="Times New Roman" w:cs="Times New Roman"/>
                <w:bCs/>
                <w:sz w:val="20"/>
                <w:szCs w:val="20"/>
                <w:lang w:eastAsia="ru-RU"/>
              </w:rPr>
              <w:t xml:space="preserve"> относиться к позиции другого, пытаться договариваться </w:t>
            </w:r>
          </w:p>
        </w:tc>
      </w:tr>
      <w:tr w:rsidR="00BF19DB" w:rsidRPr="00BF19DB" w:rsidTr="00BF19DB">
        <w:tc>
          <w:tcPr>
            <w:tcW w:w="1186" w:type="dxa"/>
          </w:tcPr>
          <w:p w:rsidR="00BF19DB" w:rsidRPr="00BF19DB" w:rsidRDefault="00BF19DB" w:rsidP="00BF19DB">
            <w:pPr>
              <w:spacing w:after="0" w:line="240" w:lineRule="auto"/>
              <w:jc w:val="center"/>
              <w:rPr>
                <w:rFonts w:ascii="Times New Roman" w:eastAsia="Times New Roman" w:hAnsi="Times New Roman" w:cs="Times New Roman"/>
                <w:b/>
                <w:bCs/>
                <w:sz w:val="20"/>
                <w:szCs w:val="20"/>
                <w:lang w:eastAsia="ru-RU"/>
              </w:rPr>
            </w:pPr>
            <w:proofErr w:type="gramStart"/>
            <w:r w:rsidRPr="00BF19DB">
              <w:rPr>
                <w:rFonts w:ascii="Times New Roman" w:eastAsia="Times New Roman" w:hAnsi="Times New Roman" w:cs="Times New Roman"/>
                <w:b/>
                <w:bCs/>
                <w:sz w:val="20"/>
                <w:szCs w:val="20"/>
                <w:lang w:eastAsia="ru-RU"/>
              </w:rPr>
              <w:t>Повышен-</w:t>
            </w:r>
            <w:proofErr w:type="spellStart"/>
            <w:r w:rsidRPr="00BF19DB">
              <w:rPr>
                <w:rFonts w:ascii="Times New Roman" w:eastAsia="Times New Roman" w:hAnsi="Times New Roman" w:cs="Times New Roman"/>
                <w:b/>
                <w:bCs/>
                <w:sz w:val="20"/>
                <w:szCs w:val="20"/>
                <w:lang w:eastAsia="ru-RU"/>
              </w:rPr>
              <w:t>ный</w:t>
            </w:r>
            <w:proofErr w:type="spellEnd"/>
            <w:proofErr w:type="gramEnd"/>
            <w:r w:rsidRPr="00BF19DB">
              <w:rPr>
                <w:rFonts w:ascii="Times New Roman" w:eastAsia="Times New Roman" w:hAnsi="Times New Roman" w:cs="Times New Roman"/>
                <w:b/>
                <w:bCs/>
                <w:sz w:val="20"/>
                <w:szCs w:val="20"/>
                <w:lang w:eastAsia="ru-RU"/>
              </w:rPr>
              <w:t xml:space="preserve"> уровень</w:t>
            </w:r>
          </w:p>
          <w:p w:rsidR="00BF19DB" w:rsidRPr="00BF19DB" w:rsidRDefault="00BF19DB" w:rsidP="00BF19DB">
            <w:pPr>
              <w:spacing w:after="0" w:line="240" w:lineRule="auto"/>
              <w:jc w:val="center"/>
              <w:rPr>
                <w:rFonts w:ascii="Times New Roman" w:eastAsia="Times New Roman" w:hAnsi="Times New Roman" w:cs="Times New Roman"/>
                <w:b/>
                <w:bCs/>
                <w:sz w:val="20"/>
                <w:szCs w:val="20"/>
                <w:lang w:eastAsia="ru-RU"/>
              </w:rPr>
            </w:pPr>
            <w:r w:rsidRPr="00BF19DB">
              <w:rPr>
                <w:rFonts w:ascii="Times New Roman" w:eastAsia="Times New Roman" w:hAnsi="Times New Roman" w:cs="Times New Roman"/>
                <w:b/>
                <w:bCs/>
                <w:sz w:val="20"/>
                <w:szCs w:val="20"/>
                <w:lang w:eastAsia="ru-RU"/>
              </w:rPr>
              <w:t>3-4 класса</w:t>
            </w:r>
          </w:p>
          <w:p w:rsidR="00BF19DB" w:rsidRPr="00BF19DB" w:rsidRDefault="00BF19DB" w:rsidP="00BF19DB">
            <w:pPr>
              <w:spacing w:after="0" w:line="240" w:lineRule="auto"/>
              <w:jc w:val="center"/>
              <w:rPr>
                <w:rFonts w:ascii="Times New Roman" w:eastAsia="Times New Roman" w:hAnsi="Times New Roman" w:cs="Times New Roman"/>
                <w:b/>
                <w:bCs/>
                <w:sz w:val="20"/>
                <w:szCs w:val="20"/>
                <w:lang w:eastAsia="ru-RU"/>
              </w:rPr>
            </w:pPr>
          </w:p>
          <w:p w:rsidR="00BF19DB" w:rsidRPr="00BF19DB" w:rsidRDefault="00BF19DB" w:rsidP="00BF19DB">
            <w:pPr>
              <w:spacing w:after="0" w:line="240" w:lineRule="auto"/>
              <w:jc w:val="center"/>
              <w:rPr>
                <w:rFonts w:ascii="Times New Roman" w:eastAsia="Times New Roman" w:hAnsi="Times New Roman" w:cs="Times New Roman"/>
                <w:sz w:val="20"/>
                <w:szCs w:val="20"/>
                <w:lang w:eastAsia="ru-RU"/>
              </w:rPr>
            </w:pPr>
            <w:r w:rsidRPr="00BF19DB">
              <w:rPr>
                <w:rFonts w:ascii="Times New Roman" w:eastAsia="Times New Roman" w:hAnsi="Times New Roman" w:cs="Times New Roman"/>
                <w:sz w:val="20"/>
                <w:szCs w:val="20"/>
                <w:lang w:eastAsia="ru-RU"/>
              </w:rPr>
              <w:t xml:space="preserve"> </w:t>
            </w:r>
          </w:p>
          <w:p w:rsidR="00BF19DB" w:rsidRPr="00BF19DB" w:rsidRDefault="00BF19DB" w:rsidP="00BF19DB">
            <w:pPr>
              <w:spacing w:after="0" w:line="240" w:lineRule="auto"/>
              <w:jc w:val="center"/>
              <w:rPr>
                <w:rFonts w:ascii="Times New Roman" w:eastAsia="Times New Roman" w:hAnsi="Times New Roman" w:cs="Times New Roman"/>
                <w:b/>
                <w:bCs/>
                <w:sz w:val="24"/>
                <w:szCs w:val="24"/>
                <w:lang w:eastAsia="ru-RU"/>
              </w:rPr>
            </w:pPr>
          </w:p>
          <w:p w:rsidR="00BF19DB" w:rsidRPr="00BF19DB" w:rsidRDefault="00BF19DB" w:rsidP="00BF19DB">
            <w:pPr>
              <w:spacing w:after="0" w:line="240" w:lineRule="auto"/>
              <w:jc w:val="center"/>
              <w:rPr>
                <w:rFonts w:ascii="Times New Roman" w:eastAsia="Times New Roman" w:hAnsi="Times New Roman" w:cs="Times New Roman"/>
                <w:b/>
                <w:bCs/>
                <w:sz w:val="24"/>
                <w:szCs w:val="24"/>
                <w:lang w:eastAsia="ru-RU"/>
              </w:rPr>
            </w:pPr>
          </w:p>
        </w:tc>
        <w:tc>
          <w:tcPr>
            <w:tcW w:w="3033" w:type="dxa"/>
          </w:tcPr>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 xml:space="preserve">При необходимости отстаивать свою точку зрения, аргументируя ее. Учиться подтверждать аргументы фактами. </w:t>
            </w:r>
          </w:p>
          <w:p w:rsidR="00BF19DB" w:rsidRPr="00BF19DB" w:rsidRDefault="00BF19DB" w:rsidP="00BF19DB">
            <w:pPr>
              <w:spacing w:after="0" w:line="240" w:lineRule="auto"/>
              <w:jc w:val="both"/>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 xml:space="preserve">Учиться </w:t>
            </w:r>
            <w:proofErr w:type="gramStart"/>
            <w:r w:rsidRPr="00BF19DB">
              <w:rPr>
                <w:rFonts w:ascii="Times New Roman" w:eastAsia="Times New Roman" w:hAnsi="Times New Roman" w:cs="Times New Roman"/>
                <w:bCs/>
                <w:sz w:val="20"/>
                <w:szCs w:val="20"/>
                <w:lang w:eastAsia="ru-RU"/>
              </w:rPr>
              <w:t>критично</w:t>
            </w:r>
            <w:proofErr w:type="gramEnd"/>
            <w:r w:rsidRPr="00BF19DB">
              <w:rPr>
                <w:rFonts w:ascii="Times New Roman" w:eastAsia="Times New Roman" w:hAnsi="Times New Roman" w:cs="Times New Roman"/>
                <w:bCs/>
                <w:sz w:val="20"/>
                <w:szCs w:val="20"/>
                <w:lang w:eastAsia="ru-RU"/>
              </w:rPr>
              <w:t xml:space="preserve"> относиться к своему мнению</w:t>
            </w:r>
          </w:p>
        </w:tc>
        <w:tc>
          <w:tcPr>
            <w:tcW w:w="2977" w:type="dxa"/>
          </w:tcPr>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Понимать точку зрения другого (в том числе автора).</w:t>
            </w:r>
          </w:p>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Для этого владеть правильным типом читательской деятельности; самостоятельно использовать приемы изучающего чтения на различных текстах, а также приемы слушания</w:t>
            </w:r>
          </w:p>
        </w:tc>
        <w:tc>
          <w:tcPr>
            <w:tcW w:w="3544" w:type="dxa"/>
          </w:tcPr>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Уметь взглянуть на ситуацию с иной позиции и договариваться с людьми иных позиций.</w:t>
            </w:r>
          </w:p>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 xml:space="preserve">Организовывать учебное взаимодействие в группе (распределять роли, </w:t>
            </w:r>
            <w:proofErr w:type="spellStart"/>
            <w:proofErr w:type="gramStart"/>
            <w:r w:rsidRPr="00BF19DB">
              <w:rPr>
                <w:rFonts w:ascii="Times New Roman" w:eastAsia="Times New Roman" w:hAnsi="Times New Roman" w:cs="Times New Roman"/>
                <w:bCs/>
                <w:sz w:val="20"/>
                <w:szCs w:val="20"/>
                <w:lang w:eastAsia="ru-RU"/>
              </w:rPr>
              <w:t>догова-риваться</w:t>
            </w:r>
            <w:proofErr w:type="spellEnd"/>
            <w:proofErr w:type="gramEnd"/>
            <w:r w:rsidRPr="00BF19DB">
              <w:rPr>
                <w:rFonts w:ascii="Times New Roman" w:eastAsia="Times New Roman" w:hAnsi="Times New Roman" w:cs="Times New Roman"/>
                <w:bCs/>
                <w:sz w:val="20"/>
                <w:szCs w:val="20"/>
                <w:lang w:eastAsia="ru-RU"/>
              </w:rPr>
              <w:t xml:space="preserve"> друг с другом и т.д.).</w:t>
            </w:r>
          </w:p>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Предвидеть (прогнозировать) последствия коллективных решений</w:t>
            </w:r>
          </w:p>
        </w:tc>
      </w:tr>
    </w:tbl>
    <w:p w:rsidR="00BF19DB" w:rsidRPr="00BF19DB" w:rsidRDefault="00BF19DB" w:rsidP="00BF19DB">
      <w:pPr>
        <w:spacing w:before="120" w:after="120" w:line="240" w:lineRule="auto"/>
        <w:jc w:val="center"/>
        <w:outlineLvl w:val="0"/>
        <w:rPr>
          <w:rFonts w:ascii="Times New Roman" w:eastAsia="Calibri" w:hAnsi="Times New Roman" w:cs="Times New Roman"/>
          <w:b/>
          <w:sz w:val="24"/>
          <w:szCs w:val="24"/>
          <w:lang w:eastAsia="ru-RU"/>
        </w:rPr>
      </w:pPr>
      <w:r w:rsidRPr="00BF19DB">
        <w:rPr>
          <w:rFonts w:ascii="Times New Roman" w:eastAsia="Calibri" w:hAnsi="Times New Roman" w:cs="Times New Roman"/>
          <w:b/>
          <w:sz w:val="24"/>
          <w:szCs w:val="24"/>
          <w:lang w:eastAsia="ru-RU"/>
        </w:rPr>
        <w:t>Типовые задачи, нацеленные на коммуникативные универсальные учебные действия</w:t>
      </w:r>
    </w:p>
    <w:p w:rsidR="00BF19DB" w:rsidRPr="00BF19DB" w:rsidRDefault="00BF19DB" w:rsidP="00BF19DB">
      <w:pPr>
        <w:spacing w:after="0" w:line="240" w:lineRule="auto"/>
        <w:ind w:firstLine="284"/>
        <w:jc w:val="both"/>
        <w:outlineLvl w:val="0"/>
        <w:rPr>
          <w:rFonts w:ascii="Times New Roman" w:eastAsia="Calibri" w:hAnsi="Times New Roman" w:cs="Times New Roman"/>
          <w:b/>
          <w:sz w:val="24"/>
          <w:szCs w:val="24"/>
          <w:lang w:eastAsia="ru-RU"/>
        </w:rPr>
      </w:pPr>
      <w:r w:rsidRPr="00BF19DB">
        <w:rPr>
          <w:rFonts w:ascii="Times New Roman" w:eastAsia="Calibri" w:hAnsi="Times New Roman" w:cs="Times New Roman"/>
          <w:b/>
          <w:sz w:val="24"/>
          <w:szCs w:val="24"/>
          <w:lang w:eastAsia="ru-RU"/>
        </w:rPr>
        <w:t>Русский язык</w:t>
      </w:r>
      <w:r w:rsidRPr="00BF19DB">
        <w:rPr>
          <w:rFonts w:ascii="Times New Roman" w:eastAsia="Calibri" w:hAnsi="Times New Roman" w:cs="Times New Roman"/>
          <w:sz w:val="24"/>
          <w:szCs w:val="24"/>
          <w:lang w:eastAsia="ru-RU"/>
        </w:rPr>
        <w:t xml:space="preserve"> </w:t>
      </w:r>
    </w:p>
    <w:p w:rsidR="00BF19DB" w:rsidRPr="00BF19DB" w:rsidRDefault="00BF19DB" w:rsidP="00BF19DB">
      <w:pPr>
        <w:spacing w:after="0" w:line="240" w:lineRule="auto"/>
        <w:ind w:firstLine="284"/>
        <w:jc w:val="both"/>
        <w:rPr>
          <w:rFonts w:ascii="Times New Roman" w:eastAsia="Times New Roman" w:hAnsi="Times New Roman" w:cs="Times New Roman"/>
          <w:sz w:val="24"/>
          <w:szCs w:val="24"/>
          <w:lang w:eastAsia="ru-RU"/>
        </w:rPr>
      </w:pPr>
      <w:r w:rsidRPr="00BF19DB">
        <w:rPr>
          <w:rFonts w:ascii="Times New Roman" w:eastAsia="Times New Roman" w:hAnsi="Times New Roman" w:cs="Times New Roman"/>
          <w:sz w:val="24"/>
          <w:szCs w:val="24"/>
          <w:lang w:eastAsia="ru-RU"/>
        </w:rPr>
        <w:t>Система работы по развитию речи чётко выстроена во всех учебниках по русскому языку и включает развитие орфоэпических навыков, работу по количественному и качественному обогащению словарного запаса детей, развитие и совершенствование грамматического строя речи, развитие связной устной и письменной речи. Предусмотрено выполнение заданий в группах при изучении каждой темы.</w:t>
      </w:r>
    </w:p>
    <w:p w:rsidR="00BF19DB" w:rsidRPr="00BF19DB" w:rsidRDefault="00BF19DB" w:rsidP="00BF19DB">
      <w:pPr>
        <w:spacing w:before="120" w:after="0" w:line="240" w:lineRule="auto"/>
        <w:ind w:firstLine="284"/>
        <w:jc w:val="both"/>
        <w:outlineLvl w:val="0"/>
        <w:rPr>
          <w:rFonts w:ascii="Times New Roman" w:eastAsia="Calibri" w:hAnsi="Times New Roman" w:cs="Times New Roman"/>
          <w:sz w:val="24"/>
          <w:szCs w:val="24"/>
          <w:lang w:eastAsia="ru-RU"/>
        </w:rPr>
      </w:pPr>
      <w:r w:rsidRPr="00BF19DB">
        <w:rPr>
          <w:rFonts w:ascii="Times New Roman" w:eastAsia="Calibri" w:hAnsi="Times New Roman" w:cs="Times New Roman"/>
          <w:b/>
          <w:sz w:val="24"/>
          <w:szCs w:val="24"/>
          <w:lang w:eastAsia="ru-RU"/>
        </w:rPr>
        <w:t>Литературное чтение</w:t>
      </w:r>
    </w:p>
    <w:p w:rsidR="00BF19DB" w:rsidRPr="00BF19DB" w:rsidRDefault="00BF19DB" w:rsidP="00BF19DB">
      <w:pPr>
        <w:spacing w:after="0" w:line="240" w:lineRule="auto"/>
        <w:ind w:firstLine="284"/>
        <w:jc w:val="both"/>
        <w:outlineLvl w:val="0"/>
        <w:rPr>
          <w:rFonts w:ascii="Times New Roman" w:eastAsia="Calibri" w:hAnsi="Times New Roman" w:cs="Times New Roman"/>
          <w:sz w:val="24"/>
          <w:szCs w:val="24"/>
          <w:lang w:eastAsia="ru-RU"/>
        </w:rPr>
      </w:pPr>
      <w:r w:rsidRPr="00BF19DB">
        <w:rPr>
          <w:rFonts w:ascii="Times New Roman" w:eastAsia="Calibri" w:hAnsi="Times New Roman" w:cs="Times New Roman"/>
          <w:sz w:val="24"/>
          <w:szCs w:val="24"/>
          <w:lang w:eastAsia="ru-RU"/>
        </w:rPr>
        <w:t>Примеры заданий на развитие коммуникативных УУД:</w:t>
      </w:r>
    </w:p>
    <w:p w:rsidR="00BF19DB" w:rsidRPr="00BF19DB" w:rsidRDefault="00BF19DB" w:rsidP="00BF19DB">
      <w:pPr>
        <w:spacing w:after="0" w:line="240" w:lineRule="auto"/>
        <w:ind w:firstLine="284"/>
        <w:jc w:val="both"/>
        <w:outlineLvl w:val="0"/>
        <w:rPr>
          <w:rFonts w:ascii="Times New Roman" w:eastAsia="Calibri" w:hAnsi="Times New Roman" w:cs="Times New Roman"/>
          <w:sz w:val="24"/>
          <w:szCs w:val="24"/>
          <w:lang w:eastAsia="ru-RU"/>
        </w:rPr>
      </w:pPr>
      <w:r w:rsidRPr="00BF19DB">
        <w:rPr>
          <w:rFonts w:ascii="Times New Roman" w:eastAsia="Calibri" w:hAnsi="Times New Roman" w:cs="Times New Roman"/>
          <w:sz w:val="24"/>
          <w:szCs w:val="24"/>
          <w:lang w:eastAsia="ru-RU"/>
        </w:rPr>
        <w:t>1) слушание чтения (рассказа) учителя, фиксирование его темы, ключевых слов;</w:t>
      </w:r>
    </w:p>
    <w:p w:rsidR="00BF19DB" w:rsidRPr="00BF19DB" w:rsidRDefault="00BF19DB" w:rsidP="00BF19DB">
      <w:pPr>
        <w:spacing w:after="0" w:line="240" w:lineRule="auto"/>
        <w:ind w:firstLine="284"/>
        <w:jc w:val="both"/>
        <w:outlineLvl w:val="0"/>
        <w:rPr>
          <w:rFonts w:ascii="Times New Roman" w:eastAsia="Calibri" w:hAnsi="Times New Roman" w:cs="Times New Roman"/>
          <w:sz w:val="24"/>
          <w:szCs w:val="24"/>
          <w:lang w:eastAsia="ru-RU"/>
        </w:rPr>
      </w:pPr>
      <w:r w:rsidRPr="00BF19DB">
        <w:rPr>
          <w:rFonts w:ascii="Times New Roman" w:eastAsia="Calibri" w:hAnsi="Times New Roman" w:cs="Times New Roman"/>
          <w:sz w:val="24"/>
          <w:szCs w:val="24"/>
          <w:lang w:eastAsia="ru-RU"/>
        </w:rPr>
        <w:t xml:space="preserve">2) подготовка устных рассказов (о литературных героях, о личных впечатлениях по следам </w:t>
      </w:r>
      <w:proofErr w:type="gramStart"/>
      <w:r w:rsidRPr="00BF19DB">
        <w:rPr>
          <w:rFonts w:ascii="Times New Roman" w:eastAsia="Calibri" w:hAnsi="Times New Roman" w:cs="Times New Roman"/>
          <w:sz w:val="24"/>
          <w:szCs w:val="24"/>
          <w:lang w:eastAsia="ru-RU"/>
        </w:rPr>
        <w:t>прочитанного</w:t>
      </w:r>
      <w:proofErr w:type="gramEnd"/>
      <w:r w:rsidRPr="00BF19DB">
        <w:rPr>
          <w:rFonts w:ascii="Times New Roman" w:eastAsia="Calibri" w:hAnsi="Times New Roman" w:cs="Times New Roman"/>
          <w:sz w:val="24"/>
          <w:szCs w:val="24"/>
          <w:lang w:eastAsia="ru-RU"/>
        </w:rPr>
        <w:t>);</w:t>
      </w:r>
    </w:p>
    <w:p w:rsidR="00BF19DB" w:rsidRPr="00BF19DB" w:rsidRDefault="00BF19DB" w:rsidP="00BF19DB">
      <w:pPr>
        <w:spacing w:after="0" w:line="240" w:lineRule="auto"/>
        <w:ind w:firstLine="284"/>
        <w:jc w:val="both"/>
        <w:outlineLvl w:val="0"/>
        <w:rPr>
          <w:rFonts w:ascii="Times New Roman" w:eastAsia="Calibri" w:hAnsi="Times New Roman" w:cs="Times New Roman"/>
          <w:sz w:val="24"/>
          <w:szCs w:val="24"/>
          <w:lang w:eastAsia="ru-RU"/>
        </w:rPr>
      </w:pPr>
      <w:r w:rsidRPr="00BF19DB">
        <w:rPr>
          <w:rFonts w:ascii="Times New Roman" w:eastAsia="Calibri" w:hAnsi="Times New Roman" w:cs="Times New Roman"/>
          <w:sz w:val="24"/>
          <w:szCs w:val="24"/>
          <w:lang w:eastAsia="ru-RU"/>
        </w:rPr>
        <w:t xml:space="preserve">3) </w:t>
      </w:r>
      <w:proofErr w:type="spellStart"/>
      <w:r w:rsidRPr="00BF19DB">
        <w:rPr>
          <w:rFonts w:ascii="Times New Roman" w:eastAsia="Calibri" w:hAnsi="Times New Roman" w:cs="Times New Roman"/>
          <w:sz w:val="24"/>
          <w:szCs w:val="24"/>
          <w:lang w:eastAsia="ru-RU"/>
        </w:rPr>
        <w:t>инсценирование</w:t>
      </w:r>
      <w:proofErr w:type="spellEnd"/>
      <w:r w:rsidRPr="00BF19DB">
        <w:rPr>
          <w:rFonts w:ascii="Times New Roman" w:eastAsia="Calibri" w:hAnsi="Times New Roman" w:cs="Times New Roman"/>
          <w:sz w:val="24"/>
          <w:szCs w:val="24"/>
          <w:lang w:eastAsia="ru-RU"/>
        </w:rPr>
        <w:t xml:space="preserve"> и драматизация;</w:t>
      </w:r>
    </w:p>
    <w:p w:rsidR="00BF19DB" w:rsidRPr="00BF19DB" w:rsidRDefault="00BF19DB" w:rsidP="00BF19DB">
      <w:pPr>
        <w:spacing w:after="0" w:line="240" w:lineRule="auto"/>
        <w:ind w:firstLine="284"/>
        <w:jc w:val="both"/>
        <w:outlineLvl w:val="0"/>
        <w:rPr>
          <w:rFonts w:ascii="Times New Roman" w:eastAsia="Calibri" w:hAnsi="Times New Roman" w:cs="Times New Roman"/>
          <w:sz w:val="24"/>
          <w:szCs w:val="24"/>
          <w:lang w:eastAsia="ru-RU"/>
        </w:rPr>
      </w:pPr>
      <w:r w:rsidRPr="00BF19DB">
        <w:rPr>
          <w:rFonts w:ascii="Times New Roman" w:eastAsia="Calibri" w:hAnsi="Times New Roman" w:cs="Times New Roman"/>
          <w:sz w:val="24"/>
          <w:szCs w:val="24"/>
          <w:lang w:eastAsia="ru-RU"/>
        </w:rPr>
        <w:t>4) устное словесное рисование;</w:t>
      </w:r>
    </w:p>
    <w:p w:rsidR="00BF19DB" w:rsidRPr="00BF19DB" w:rsidRDefault="00BF19DB" w:rsidP="00BF19DB">
      <w:pPr>
        <w:spacing w:after="0" w:line="240" w:lineRule="auto"/>
        <w:ind w:firstLine="284"/>
        <w:jc w:val="both"/>
        <w:outlineLvl w:val="0"/>
        <w:rPr>
          <w:rFonts w:ascii="Times New Roman" w:eastAsia="Calibri" w:hAnsi="Times New Roman" w:cs="Times New Roman"/>
          <w:sz w:val="24"/>
          <w:szCs w:val="24"/>
          <w:lang w:eastAsia="ru-RU"/>
        </w:rPr>
      </w:pPr>
      <w:r w:rsidRPr="00BF19DB">
        <w:rPr>
          <w:rFonts w:ascii="Times New Roman" w:eastAsia="Calibri" w:hAnsi="Times New Roman" w:cs="Times New Roman"/>
          <w:sz w:val="24"/>
          <w:szCs w:val="24"/>
          <w:lang w:eastAsia="ru-RU"/>
        </w:rPr>
        <w:lastRenderedPageBreak/>
        <w:t>5) творческий пересказ текста от лица разных героев-персонажей;</w:t>
      </w:r>
    </w:p>
    <w:p w:rsidR="00BF19DB" w:rsidRPr="00BF19DB" w:rsidRDefault="00BF19DB" w:rsidP="00BF19DB">
      <w:pPr>
        <w:spacing w:after="0" w:line="240" w:lineRule="auto"/>
        <w:ind w:firstLine="284"/>
        <w:jc w:val="both"/>
        <w:outlineLvl w:val="0"/>
        <w:rPr>
          <w:rFonts w:ascii="Times New Roman" w:eastAsia="Calibri" w:hAnsi="Times New Roman" w:cs="Times New Roman"/>
          <w:sz w:val="24"/>
          <w:szCs w:val="24"/>
          <w:lang w:eastAsia="ru-RU"/>
        </w:rPr>
      </w:pPr>
      <w:r w:rsidRPr="00BF19DB">
        <w:rPr>
          <w:rFonts w:ascii="Times New Roman" w:eastAsia="Calibri" w:hAnsi="Times New Roman" w:cs="Times New Roman"/>
          <w:sz w:val="24"/>
          <w:szCs w:val="24"/>
          <w:lang w:eastAsia="ru-RU"/>
        </w:rPr>
        <w:t xml:space="preserve">6) сочинение по личным впечатлениям (3–4 </w:t>
      </w:r>
      <w:proofErr w:type="spellStart"/>
      <w:r w:rsidRPr="00BF19DB">
        <w:rPr>
          <w:rFonts w:ascii="Times New Roman" w:eastAsia="Calibri" w:hAnsi="Times New Roman" w:cs="Times New Roman"/>
          <w:sz w:val="24"/>
          <w:szCs w:val="24"/>
          <w:lang w:eastAsia="ru-RU"/>
        </w:rPr>
        <w:t>кл</w:t>
      </w:r>
      <w:proofErr w:type="spellEnd"/>
      <w:r w:rsidRPr="00BF19DB">
        <w:rPr>
          <w:rFonts w:ascii="Times New Roman" w:eastAsia="Calibri" w:hAnsi="Times New Roman" w:cs="Times New Roman"/>
          <w:sz w:val="24"/>
          <w:szCs w:val="24"/>
          <w:lang w:eastAsia="ru-RU"/>
        </w:rPr>
        <w:t xml:space="preserve">.) и по </w:t>
      </w:r>
      <w:proofErr w:type="gramStart"/>
      <w:r w:rsidRPr="00BF19DB">
        <w:rPr>
          <w:rFonts w:ascii="Times New Roman" w:eastAsia="Calibri" w:hAnsi="Times New Roman" w:cs="Times New Roman"/>
          <w:sz w:val="24"/>
          <w:szCs w:val="24"/>
          <w:lang w:eastAsia="ru-RU"/>
        </w:rPr>
        <w:t>прочитанному</w:t>
      </w:r>
      <w:proofErr w:type="gramEnd"/>
      <w:r w:rsidRPr="00BF19DB">
        <w:rPr>
          <w:rFonts w:ascii="Times New Roman" w:eastAsia="Calibri" w:hAnsi="Times New Roman" w:cs="Times New Roman"/>
          <w:sz w:val="24"/>
          <w:szCs w:val="24"/>
          <w:lang w:eastAsia="ru-RU"/>
        </w:rPr>
        <w:t xml:space="preserve"> (4 </w:t>
      </w:r>
      <w:proofErr w:type="spellStart"/>
      <w:r w:rsidRPr="00BF19DB">
        <w:rPr>
          <w:rFonts w:ascii="Times New Roman" w:eastAsia="Calibri" w:hAnsi="Times New Roman" w:cs="Times New Roman"/>
          <w:sz w:val="24"/>
          <w:szCs w:val="24"/>
          <w:lang w:eastAsia="ru-RU"/>
        </w:rPr>
        <w:t>кл</w:t>
      </w:r>
      <w:proofErr w:type="spellEnd"/>
      <w:r w:rsidRPr="00BF19DB">
        <w:rPr>
          <w:rFonts w:ascii="Times New Roman" w:eastAsia="Calibri" w:hAnsi="Times New Roman" w:cs="Times New Roman"/>
          <w:sz w:val="24"/>
          <w:szCs w:val="24"/>
          <w:lang w:eastAsia="ru-RU"/>
        </w:rPr>
        <w:t>.);</w:t>
      </w:r>
    </w:p>
    <w:p w:rsidR="00BF19DB" w:rsidRPr="00BF19DB" w:rsidRDefault="00BF19DB" w:rsidP="00BF19DB">
      <w:pPr>
        <w:spacing w:after="0" w:line="240" w:lineRule="auto"/>
        <w:ind w:firstLine="284"/>
        <w:jc w:val="both"/>
        <w:outlineLvl w:val="0"/>
        <w:rPr>
          <w:rFonts w:ascii="Times New Roman" w:eastAsia="Calibri" w:hAnsi="Times New Roman" w:cs="Times New Roman"/>
          <w:sz w:val="24"/>
          <w:szCs w:val="24"/>
          <w:lang w:eastAsia="ru-RU"/>
        </w:rPr>
      </w:pPr>
      <w:r w:rsidRPr="00BF19DB">
        <w:rPr>
          <w:rFonts w:ascii="Times New Roman" w:eastAsia="Calibri" w:hAnsi="Times New Roman" w:cs="Times New Roman"/>
          <w:sz w:val="24"/>
          <w:szCs w:val="24"/>
          <w:lang w:eastAsia="ru-RU"/>
        </w:rPr>
        <w:t>7) интервью с писателем;</w:t>
      </w:r>
    </w:p>
    <w:p w:rsidR="00BF19DB" w:rsidRPr="00BF19DB" w:rsidRDefault="00BF19DB" w:rsidP="00BF19DB">
      <w:pPr>
        <w:spacing w:after="0" w:line="240" w:lineRule="auto"/>
        <w:ind w:firstLine="284"/>
        <w:jc w:val="both"/>
        <w:outlineLvl w:val="0"/>
        <w:rPr>
          <w:rFonts w:ascii="Times New Roman" w:eastAsia="Calibri" w:hAnsi="Times New Roman" w:cs="Times New Roman"/>
          <w:sz w:val="24"/>
          <w:szCs w:val="24"/>
          <w:lang w:eastAsia="ru-RU"/>
        </w:rPr>
      </w:pPr>
      <w:r w:rsidRPr="00BF19DB">
        <w:rPr>
          <w:rFonts w:ascii="Times New Roman" w:eastAsia="Calibri" w:hAnsi="Times New Roman" w:cs="Times New Roman"/>
          <w:sz w:val="24"/>
          <w:szCs w:val="24"/>
          <w:lang w:eastAsia="ru-RU"/>
        </w:rPr>
        <w:t>8) письмо авторам учебника и др.</w:t>
      </w:r>
    </w:p>
    <w:p w:rsidR="00BF19DB" w:rsidRPr="00BF19DB" w:rsidRDefault="00BF19DB" w:rsidP="00BF19DB">
      <w:pPr>
        <w:spacing w:before="120" w:after="0" w:line="240" w:lineRule="auto"/>
        <w:ind w:firstLine="284"/>
        <w:jc w:val="both"/>
        <w:outlineLvl w:val="0"/>
        <w:rPr>
          <w:rFonts w:ascii="Times New Roman" w:eastAsia="Calibri" w:hAnsi="Times New Roman" w:cs="Times New Roman"/>
          <w:sz w:val="24"/>
          <w:szCs w:val="24"/>
          <w:lang w:eastAsia="ru-RU"/>
        </w:rPr>
      </w:pPr>
      <w:r w:rsidRPr="00BF19DB">
        <w:rPr>
          <w:rFonts w:ascii="Times New Roman" w:eastAsia="Calibri" w:hAnsi="Times New Roman" w:cs="Times New Roman"/>
          <w:b/>
          <w:sz w:val="24"/>
          <w:szCs w:val="24"/>
          <w:lang w:eastAsia="ru-RU"/>
        </w:rPr>
        <w:t>Математика</w:t>
      </w:r>
    </w:p>
    <w:p w:rsidR="00BF19DB" w:rsidRPr="00BF19DB" w:rsidRDefault="00BF19DB" w:rsidP="00BF19DB">
      <w:pPr>
        <w:spacing w:after="0" w:line="240" w:lineRule="auto"/>
        <w:ind w:firstLine="284"/>
        <w:jc w:val="both"/>
        <w:rPr>
          <w:rFonts w:ascii="Times New Roman" w:eastAsia="Calibri" w:hAnsi="Times New Roman" w:cs="Times New Roman"/>
          <w:sz w:val="24"/>
          <w:szCs w:val="24"/>
          <w:lang w:eastAsia="ar-SA"/>
        </w:rPr>
      </w:pPr>
      <w:r w:rsidRPr="00BF19DB">
        <w:rPr>
          <w:rFonts w:ascii="Times New Roman" w:eastAsia="Calibri" w:hAnsi="Times New Roman" w:cs="Times New Roman"/>
          <w:sz w:val="24"/>
          <w:szCs w:val="24"/>
          <w:lang w:eastAsia="ar-SA"/>
        </w:rPr>
        <w:t xml:space="preserve">В курсе математики можно выделить  два тесно взаимосвязанных направления развития коммуникативных умений: развитие устной научной речи и развитие комплекса умений, на которых базируется грамотное эффективное взаимодействие.  </w:t>
      </w:r>
    </w:p>
    <w:p w:rsidR="00BF19DB" w:rsidRPr="00BF19DB" w:rsidRDefault="00BF19DB" w:rsidP="00BF19DB">
      <w:pPr>
        <w:spacing w:after="0" w:line="240" w:lineRule="auto"/>
        <w:ind w:firstLine="284"/>
        <w:jc w:val="both"/>
        <w:rPr>
          <w:rFonts w:ascii="Times New Roman" w:eastAsia="Times New Roman" w:hAnsi="Times New Roman" w:cs="Times New Roman"/>
          <w:sz w:val="24"/>
          <w:lang w:eastAsia="ru-RU"/>
        </w:rPr>
      </w:pPr>
      <w:r w:rsidRPr="00BF19DB">
        <w:rPr>
          <w:rFonts w:ascii="Times New Roman" w:eastAsia="Times New Roman" w:hAnsi="Times New Roman" w:cs="Times New Roman"/>
          <w:sz w:val="24"/>
          <w:lang w:eastAsia="ru-RU"/>
        </w:rPr>
        <w:t>Основой развития коммуникативных умений в данном курсе математики является систематическое использование на уроках трёх видов диалога:</w:t>
      </w:r>
    </w:p>
    <w:p w:rsidR="00BF19DB" w:rsidRPr="00BF19DB" w:rsidRDefault="00BF19DB" w:rsidP="00BF19DB">
      <w:pPr>
        <w:spacing w:after="0" w:line="240" w:lineRule="auto"/>
        <w:ind w:firstLine="284"/>
        <w:jc w:val="both"/>
        <w:rPr>
          <w:rFonts w:ascii="Times New Roman" w:eastAsia="Times New Roman" w:hAnsi="Times New Roman" w:cs="Times New Roman"/>
          <w:sz w:val="24"/>
          <w:lang w:eastAsia="ru-RU"/>
        </w:rPr>
      </w:pPr>
      <w:r w:rsidRPr="00BF19DB">
        <w:rPr>
          <w:rFonts w:ascii="Times New Roman" w:eastAsia="Times New Roman" w:hAnsi="Times New Roman" w:cs="Times New Roman"/>
          <w:sz w:val="24"/>
          <w:lang w:eastAsia="ru-RU"/>
        </w:rPr>
        <w:t>а) диалог в большой группе (учитель – ученики);</w:t>
      </w:r>
    </w:p>
    <w:p w:rsidR="00BF19DB" w:rsidRPr="00BF19DB" w:rsidRDefault="00BF19DB" w:rsidP="00BF19DB">
      <w:pPr>
        <w:spacing w:after="0" w:line="240" w:lineRule="auto"/>
        <w:ind w:firstLine="284"/>
        <w:jc w:val="both"/>
        <w:rPr>
          <w:rFonts w:ascii="Times New Roman" w:eastAsia="Times New Roman" w:hAnsi="Times New Roman" w:cs="Times New Roman"/>
          <w:sz w:val="24"/>
          <w:lang w:eastAsia="ru-RU"/>
        </w:rPr>
      </w:pPr>
      <w:r w:rsidRPr="00BF19DB">
        <w:rPr>
          <w:rFonts w:ascii="Times New Roman" w:eastAsia="Times New Roman" w:hAnsi="Times New Roman" w:cs="Times New Roman"/>
          <w:sz w:val="24"/>
          <w:lang w:eastAsia="ru-RU"/>
        </w:rPr>
        <w:t>б) диалог в небольшой группе (ученик – ученики);</w:t>
      </w:r>
    </w:p>
    <w:p w:rsidR="00BF19DB" w:rsidRPr="00BF19DB" w:rsidRDefault="00BF19DB" w:rsidP="00BF19DB">
      <w:pPr>
        <w:spacing w:after="0" w:line="240" w:lineRule="auto"/>
        <w:ind w:firstLine="284"/>
        <w:jc w:val="both"/>
        <w:rPr>
          <w:rFonts w:ascii="Times New Roman" w:eastAsia="Times New Roman" w:hAnsi="Times New Roman" w:cs="Times New Roman"/>
          <w:sz w:val="24"/>
          <w:lang w:eastAsia="ru-RU"/>
        </w:rPr>
      </w:pPr>
      <w:r w:rsidRPr="00BF19DB">
        <w:rPr>
          <w:rFonts w:ascii="Times New Roman" w:eastAsia="Times New Roman" w:hAnsi="Times New Roman" w:cs="Times New Roman"/>
          <w:sz w:val="24"/>
          <w:lang w:eastAsia="ru-RU"/>
        </w:rPr>
        <w:t>в) диалог в паре (ученик – ученик).</w:t>
      </w:r>
    </w:p>
    <w:p w:rsidR="00BF19DB" w:rsidRPr="00BF19DB" w:rsidRDefault="00BF19DB" w:rsidP="00BF19DB">
      <w:pPr>
        <w:spacing w:before="120" w:after="0" w:line="240" w:lineRule="auto"/>
        <w:ind w:firstLine="284"/>
        <w:jc w:val="both"/>
        <w:outlineLvl w:val="0"/>
        <w:rPr>
          <w:rFonts w:ascii="Times New Roman" w:eastAsia="Calibri" w:hAnsi="Times New Roman" w:cs="Times New Roman"/>
          <w:sz w:val="24"/>
          <w:szCs w:val="24"/>
          <w:lang w:eastAsia="ru-RU"/>
        </w:rPr>
      </w:pPr>
      <w:r w:rsidRPr="00BF19DB">
        <w:rPr>
          <w:rFonts w:ascii="Times New Roman" w:eastAsia="Calibri" w:hAnsi="Times New Roman" w:cs="Times New Roman"/>
          <w:b/>
          <w:sz w:val="24"/>
          <w:szCs w:val="24"/>
          <w:lang w:eastAsia="ru-RU"/>
        </w:rPr>
        <w:t>Окружающий мир</w:t>
      </w:r>
      <w:r w:rsidRPr="00BF19DB">
        <w:rPr>
          <w:rFonts w:ascii="Times New Roman" w:eastAsia="Calibri" w:hAnsi="Times New Roman" w:cs="Times New Roman"/>
          <w:sz w:val="24"/>
          <w:szCs w:val="24"/>
          <w:lang w:eastAsia="ru-RU"/>
        </w:rPr>
        <w:t xml:space="preserve"> </w:t>
      </w:r>
    </w:p>
    <w:p w:rsidR="00BF19DB" w:rsidRPr="00BF19DB" w:rsidRDefault="00BF19DB" w:rsidP="00BF19DB">
      <w:pPr>
        <w:spacing w:after="0" w:line="240" w:lineRule="auto"/>
        <w:ind w:firstLine="284"/>
        <w:jc w:val="both"/>
        <w:rPr>
          <w:rFonts w:ascii="Times New Roman" w:eastAsia="Times New Roman" w:hAnsi="Times New Roman" w:cs="Times New Roman"/>
          <w:sz w:val="24"/>
          <w:szCs w:val="24"/>
          <w:lang w:eastAsia="ru-RU"/>
        </w:rPr>
      </w:pPr>
      <w:r w:rsidRPr="00BF19DB">
        <w:rPr>
          <w:rFonts w:ascii="Times New Roman" w:eastAsia="Times New Roman" w:hAnsi="Times New Roman" w:cs="Times New Roman"/>
          <w:sz w:val="24"/>
          <w:szCs w:val="24"/>
          <w:lang w:eastAsia="ru-RU"/>
        </w:rPr>
        <w:t xml:space="preserve">Формированию коммуникативных универсальных учебных действий посвящена система заданий, нацеленная на организацию общения в паре или группе учеников.  </w:t>
      </w:r>
    </w:p>
    <w:p w:rsidR="00BF19DB" w:rsidRPr="00BF19DB" w:rsidRDefault="00BF19DB" w:rsidP="00BF19D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F19DB">
        <w:rPr>
          <w:rFonts w:ascii="Times New Roman" w:eastAsia="Times New Roman" w:hAnsi="Times New Roman" w:cs="Times New Roman"/>
          <w:b/>
          <w:bCs/>
          <w:color w:val="000000"/>
          <w:sz w:val="24"/>
          <w:szCs w:val="24"/>
          <w:lang w:eastAsia="ru-RU"/>
        </w:rPr>
        <w:t xml:space="preserve">  1.6. Описание преемственности программы формирования универсальных учебных действий при переходе </w:t>
      </w:r>
      <w:proofErr w:type="gramStart"/>
      <w:r w:rsidRPr="00BF19DB">
        <w:rPr>
          <w:rFonts w:ascii="Times New Roman" w:eastAsia="Times New Roman" w:hAnsi="Times New Roman" w:cs="Times New Roman"/>
          <w:b/>
          <w:bCs/>
          <w:color w:val="000000"/>
          <w:sz w:val="24"/>
          <w:szCs w:val="24"/>
          <w:lang w:eastAsia="ru-RU"/>
        </w:rPr>
        <w:t>от</w:t>
      </w:r>
      <w:proofErr w:type="gramEnd"/>
      <w:r w:rsidRPr="00BF19DB">
        <w:rPr>
          <w:rFonts w:ascii="Times New Roman" w:eastAsia="Times New Roman" w:hAnsi="Times New Roman" w:cs="Times New Roman"/>
          <w:b/>
          <w:bCs/>
          <w:color w:val="000000"/>
          <w:sz w:val="24"/>
          <w:szCs w:val="24"/>
          <w:lang w:eastAsia="ru-RU"/>
        </w:rPr>
        <w:t xml:space="preserve"> дошкольного к начальному и основному общему образованию. </w:t>
      </w:r>
    </w:p>
    <w:p w:rsidR="00BF19DB" w:rsidRPr="00BF19DB" w:rsidRDefault="00BF19DB" w:rsidP="00BF19D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F19DB">
        <w:rPr>
          <w:rFonts w:ascii="Times New Roman" w:eastAsia="Times New Roman" w:hAnsi="Times New Roman" w:cs="Times New Roman"/>
          <w:color w:val="000000"/>
          <w:sz w:val="24"/>
          <w:szCs w:val="24"/>
          <w:lang w:eastAsia="ru-RU"/>
        </w:rPr>
        <w:t xml:space="preserve">           Проблема организации преемственности обучения затрагивает все звенья существующей образовательной системы, а именно: переход из дошкольного образовательного учреждения в образовательное учреждение, реализующее основную образовательную программу начального общего образования и далее основную образовательную программу основного и среднего образования, и, наконец, в высшее учебное заведение. </w:t>
      </w:r>
    </w:p>
    <w:p w:rsidR="00BF19DB" w:rsidRPr="00BF19DB" w:rsidRDefault="00BF19DB" w:rsidP="00BF19D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F19DB">
        <w:rPr>
          <w:rFonts w:ascii="Times New Roman" w:eastAsia="Times New Roman" w:hAnsi="Times New Roman" w:cs="Times New Roman"/>
          <w:color w:val="000000"/>
          <w:sz w:val="24"/>
          <w:szCs w:val="24"/>
          <w:lang w:eastAsia="ru-RU"/>
        </w:rPr>
        <w:t xml:space="preserve">    Наиболее остро проблема преемственности стоит в двух ключевых точках — в момент поступления детей в школу (при переходе из предшкольного звена на уровень начального общего образования) и в период перехода обучающихся на уровень основного общего образования. </w:t>
      </w:r>
    </w:p>
    <w:p w:rsidR="00BF19DB" w:rsidRPr="00BF19DB" w:rsidRDefault="00BF19DB" w:rsidP="00BF19D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F19DB">
        <w:rPr>
          <w:rFonts w:ascii="Times New Roman" w:eastAsia="Times New Roman" w:hAnsi="Times New Roman" w:cs="Times New Roman"/>
          <w:color w:val="000000"/>
          <w:sz w:val="24"/>
          <w:szCs w:val="24"/>
          <w:lang w:eastAsia="ru-RU"/>
        </w:rPr>
        <w:t xml:space="preserve">Исследования </w:t>
      </w:r>
      <w:r w:rsidRPr="00BF19DB">
        <w:rPr>
          <w:rFonts w:ascii="Times New Roman" w:eastAsia="Times New Roman" w:hAnsi="Times New Roman" w:cs="Times New Roman"/>
          <w:b/>
          <w:bCs/>
          <w:i/>
          <w:iCs/>
          <w:color w:val="000000"/>
          <w:sz w:val="24"/>
          <w:szCs w:val="24"/>
          <w:lang w:eastAsia="ru-RU"/>
        </w:rPr>
        <w:t xml:space="preserve">готовности детей к обучению в школе </w:t>
      </w:r>
      <w:r w:rsidRPr="00BF19DB">
        <w:rPr>
          <w:rFonts w:ascii="Times New Roman" w:eastAsia="Times New Roman" w:hAnsi="Times New Roman" w:cs="Times New Roman"/>
          <w:color w:val="000000"/>
          <w:sz w:val="24"/>
          <w:szCs w:val="24"/>
          <w:lang w:eastAsia="ru-RU"/>
        </w:rPr>
        <w:t xml:space="preserve">при переходе от предшкольного 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 </w:t>
      </w:r>
    </w:p>
    <w:p w:rsidR="00BF19DB" w:rsidRPr="00BF19DB" w:rsidRDefault="00BF19DB" w:rsidP="00BF19D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F19DB">
        <w:rPr>
          <w:rFonts w:ascii="Times New Roman" w:eastAsia="Times New Roman" w:hAnsi="Times New Roman" w:cs="Times New Roman"/>
          <w:i/>
          <w:iCs/>
          <w:color w:val="000000"/>
          <w:sz w:val="24"/>
          <w:szCs w:val="24"/>
          <w:lang w:eastAsia="ru-RU"/>
        </w:rPr>
        <w:t xml:space="preserve">Физическая готовность </w:t>
      </w:r>
      <w:r w:rsidRPr="00BF19DB">
        <w:rPr>
          <w:rFonts w:ascii="Times New Roman" w:eastAsia="Times New Roman" w:hAnsi="Times New Roman" w:cs="Times New Roman"/>
          <w:color w:val="000000"/>
          <w:sz w:val="24"/>
          <w:szCs w:val="24"/>
          <w:lang w:eastAsia="ru-RU"/>
        </w:rPr>
        <w:t xml:space="preserve">определяется состоянием здоровья, уровнем морфофункциональной зрелости организма ребёнка, в том числе развитием двигательных навыков и качеств (тонкая моторная координация), физической и умственной работоспособности. </w:t>
      </w:r>
    </w:p>
    <w:p w:rsidR="00BF19DB" w:rsidRPr="00BF19DB" w:rsidRDefault="00BF19DB" w:rsidP="00BF19D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roofErr w:type="gramStart"/>
      <w:r w:rsidRPr="00BF19DB">
        <w:rPr>
          <w:rFonts w:ascii="Times New Roman" w:eastAsia="Times New Roman" w:hAnsi="Times New Roman" w:cs="Times New Roman"/>
          <w:i/>
          <w:iCs/>
          <w:color w:val="000000"/>
          <w:sz w:val="24"/>
          <w:szCs w:val="24"/>
          <w:lang w:eastAsia="ru-RU"/>
        </w:rPr>
        <w:t xml:space="preserve">Психологическая готовность </w:t>
      </w:r>
      <w:r w:rsidRPr="00BF19DB">
        <w:rPr>
          <w:rFonts w:ascii="Times New Roman" w:eastAsia="Times New Roman" w:hAnsi="Times New Roman" w:cs="Times New Roman"/>
          <w:color w:val="000000"/>
          <w:sz w:val="24"/>
          <w:szCs w:val="24"/>
          <w:lang w:eastAsia="ru-RU"/>
        </w:rPr>
        <w:t>к школе — сложная системная характеристика психического развития ребёнка 6—7 лет, которая предполагает сформированность психологических способностей и свойств, обеспечивающих принятие ребёнком новой социальной позиции школьника; возможность сначала выполнения им учебной деятельности под руководством учителя, а затем переход к е</w:t>
      </w:r>
      <w:r w:rsidR="007A4059">
        <w:rPr>
          <w:rFonts w:ascii="Times New Roman" w:eastAsia="Times New Roman" w:hAnsi="Times New Roman" w:cs="Times New Roman"/>
          <w:color w:val="000000"/>
          <w:sz w:val="24"/>
          <w:szCs w:val="24"/>
          <w:lang w:eastAsia="ru-RU"/>
        </w:rPr>
        <w:t>ё</w:t>
      </w:r>
      <w:r w:rsidRPr="00BF19DB">
        <w:rPr>
          <w:rFonts w:ascii="Times New Roman" w:eastAsia="Times New Roman" w:hAnsi="Times New Roman" w:cs="Times New Roman"/>
          <w:color w:val="000000"/>
          <w:sz w:val="24"/>
          <w:szCs w:val="24"/>
          <w:lang w:eastAsia="ru-RU"/>
        </w:rPr>
        <w:t xml:space="preserve"> самостоятельному осуществлению; усвоение системы научных понятий;</w:t>
      </w:r>
      <w:proofErr w:type="gramEnd"/>
      <w:r w:rsidRPr="00BF19DB">
        <w:rPr>
          <w:rFonts w:ascii="Times New Roman" w:eastAsia="Times New Roman" w:hAnsi="Times New Roman" w:cs="Times New Roman"/>
          <w:color w:val="000000"/>
          <w:sz w:val="24"/>
          <w:szCs w:val="24"/>
          <w:lang w:eastAsia="ru-RU"/>
        </w:rPr>
        <w:t xml:space="preserve"> освоение </w:t>
      </w:r>
      <w:r w:rsidR="007A4059" w:rsidRPr="00BF19DB">
        <w:rPr>
          <w:rFonts w:ascii="Times New Roman" w:eastAsia="Times New Roman" w:hAnsi="Times New Roman" w:cs="Times New Roman"/>
          <w:color w:val="000000"/>
          <w:sz w:val="24"/>
          <w:szCs w:val="24"/>
          <w:lang w:eastAsia="ru-RU"/>
        </w:rPr>
        <w:t>ребёнком</w:t>
      </w:r>
      <w:r w:rsidRPr="00BF19DB">
        <w:rPr>
          <w:rFonts w:ascii="Times New Roman" w:eastAsia="Times New Roman" w:hAnsi="Times New Roman" w:cs="Times New Roman"/>
          <w:color w:val="000000"/>
          <w:sz w:val="24"/>
          <w:szCs w:val="24"/>
          <w:lang w:eastAsia="ru-RU"/>
        </w:rPr>
        <w:t xml:space="preserve"> новых форм кооперации и учебного сотрудничества в системе отношений с учителем и одноклассниками. </w:t>
      </w:r>
    </w:p>
    <w:p w:rsidR="00BF19DB" w:rsidRPr="00BF19DB" w:rsidRDefault="00BF19DB" w:rsidP="00BF19D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F19DB">
        <w:rPr>
          <w:rFonts w:ascii="Times New Roman" w:eastAsia="Times New Roman" w:hAnsi="Times New Roman" w:cs="Times New Roman"/>
          <w:color w:val="000000"/>
          <w:sz w:val="24"/>
          <w:szCs w:val="24"/>
          <w:lang w:eastAsia="ru-RU"/>
        </w:rPr>
        <w:t xml:space="preserve">Умственную зрелость составляет интеллектуальная, речевая готовность и сформированность восприятия, памяти, внимания, воображения. </w:t>
      </w:r>
      <w:r w:rsidRPr="00BF19DB">
        <w:rPr>
          <w:rFonts w:ascii="Times New Roman" w:eastAsia="Times New Roman" w:hAnsi="Times New Roman" w:cs="Times New Roman"/>
          <w:i/>
          <w:iCs/>
          <w:color w:val="000000"/>
          <w:sz w:val="24"/>
          <w:szCs w:val="24"/>
          <w:lang w:eastAsia="ru-RU"/>
        </w:rPr>
        <w:t xml:space="preserve">Интеллектуальная готовность </w:t>
      </w:r>
      <w:r w:rsidRPr="00BF19DB">
        <w:rPr>
          <w:rFonts w:ascii="Times New Roman" w:eastAsia="Times New Roman" w:hAnsi="Times New Roman" w:cs="Times New Roman"/>
          <w:color w:val="000000"/>
          <w:sz w:val="24"/>
          <w:szCs w:val="24"/>
          <w:lang w:eastAsia="ru-RU"/>
        </w:rPr>
        <w:t xml:space="preserve">к школе включает особую познавательную позицию ребёнка в отношении мира (децентрацию), переход к понятийному интеллекту, понимание причинности явлений, развитие рассуждения как способа решения мыслительных задач, способность действовать в умственном плане, </w:t>
      </w:r>
      <w:r w:rsidR="007A4059" w:rsidRPr="00BF19DB">
        <w:rPr>
          <w:rFonts w:ascii="Times New Roman" w:eastAsia="Times New Roman" w:hAnsi="Times New Roman" w:cs="Times New Roman"/>
          <w:color w:val="000000"/>
          <w:sz w:val="24"/>
          <w:szCs w:val="24"/>
          <w:lang w:eastAsia="ru-RU"/>
        </w:rPr>
        <w:t>определённый</w:t>
      </w:r>
      <w:r w:rsidRPr="00BF19DB">
        <w:rPr>
          <w:rFonts w:ascii="Times New Roman" w:eastAsia="Times New Roman" w:hAnsi="Times New Roman" w:cs="Times New Roman"/>
          <w:color w:val="000000"/>
          <w:sz w:val="24"/>
          <w:szCs w:val="24"/>
          <w:lang w:eastAsia="ru-RU"/>
        </w:rPr>
        <w:t xml:space="preserve"> набор знаний, представлений и умений. </w:t>
      </w:r>
    </w:p>
    <w:p w:rsidR="00BF19DB" w:rsidRPr="00BF19DB" w:rsidRDefault="00BF19DB" w:rsidP="00BF19D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F19DB">
        <w:rPr>
          <w:rFonts w:ascii="Times New Roman" w:eastAsia="Times New Roman" w:hAnsi="Times New Roman" w:cs="Times New Roman"/>
          <w:color w:val="000000"/>
          <w:sz w:val="24"/>
          <w:szCs w:val="24"/>
          <w:lang w:eastAsia="ru-RU"/>
        </w:rPr>
        <w:t xml:space="preserve">Формирование фундамента готовности перехода к обучению на уровне начального общего образования должно 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 пр. </w:t>
      </w:r>
    </w:p>
    <w:p w:rsidR="00BF19DB" w:rsidRPr="00BF19DB" w:rsidRDefault="00BF19DB" w:rsidP="00BF19D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F19DB">
        <w:rPr>
          <w:rFonts w:ascii="Times New Roman" w:eastAsia="Times New Roman" w:hAnsi="Times New Roman" w:cs="Times New Roman"/>
          <w:color w:val="000000"/>
          <w:sz w:val="24"/>
          <w:szCs w:val="24"/>
          <w:lang w:eastAsia="ru-RU"/>
        </w:rPr>
        <w:t xml:space="preserve">Не меньшее значение имеет проблема психологической подготовки детей к переходу обучающихся на уровень основного общего образования с учётом возможного возникновения </w:t>
      </w:r>
      <w:proofErr w:type="spellStart"/>
      <w:r w:rsidRPr="00BF19DB">
        <w:rPr>
          <w:rFonts w:ascii="Times New Roman" w:eastAsia="Times New Roman" w:hAnsi="Times New Roman" w:cs="Times New Roman"/>
          <w:color w:val="000000"/>
          <w:sz w:val="24"/>
          <w:szCs w:val="24"/>
          <w:lang w:eastAsia="ru-RU"/>
        </w:rPr>
        <w:t>определѐнных</w:t>
      </w:r>
      <w:proofErr w:type="spellEnd"/>
      <w:r w:rsidRPr="00BF19DB">
        <w:rPr>
          <w:rFonts w:ascii="Times New Roman" w:eastAsia="Times New Roman" w:hAnsi="Times New Roman" w:cs="Times New Roman"/>
          <w:color w:val="000000"/>
          <w:sz w:val="24"/>
          <w:szCs w:val="24"/>
          <w:lang w:eastAsia="ru-RU"/>
        </w:rPr>
        <w:t xml:space="preserve"> трудностей такого перехода — ухудшение успеваемости и дисциплины, рост негативного </w:t>
      </w:r>
      <w:r w:rsidRPr="00BF19DB">
        <w:rPr>
          <w:rFonts w:ascii="Times New Roman" w:eastAsia="Times New Roman" w:hAnsi="Times New Roman" w:cs="Times New Roman"/>
          <w:color w:val="000000"/>
          <w:sz w:val="24"/>
          <w:szCs w:val="24"/>
          <w:lang w:eastAsia="ru-RU"/>
        </w:rPr>
        <w:lastRenderedPageBreak/>
        <w:t xml:space="preserve">отношения к учению, возрастание эмоциональной нестабильности, нарушения поведения, которые обусловлены: </w:t>
      </w:r>
    </w:p>
    <w:p w:rsidR="00BF19DB" w:rsidRPr="00BF19DB" w:rsidRDefault="00BF19DB" w:rsidP="00BF19D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F19DB">
        <w:rPr>
          <w:rFonts w:ascii="Times New Roman" w:eastAsia="Times New Roman" w:hAnsi="Times New Roman" w:cs="Times New Roman"/>
          <w:color w:val="000000"/>
          <w:sz w:val="24"/>
          <w:szCs w:val="24"/>
          <w:lang w:eastAsia="ru-RU"/>
        </w:rPr>
        <w:t xml:space="preserve">-необходимостью адаптации </w:t>
      </w:r>
      <w:proofErr w:type="gramStart"/>
      <w:r w:rsidRPr="00BF19DB">
        <w:rPr>
          <w:rFonts w:ascii="Times New Roman" w:eastAsia="Times New Roman" w:hAnsi="Times New Roman" w:cs="Times New Roman"/>
          <w:color w:val="000000"/>
          <w:sz w:val="24"/>
          <w:szCs w:val="24"/>
          <w:lang w:eastAsia="ru-RU"/>
        </w:rPr>
        <w:t>обучающихся</w:t>
      </w:r>
      <w:proofErr w:type="gramEnd"/>
      <w:r w:rsidRPr="00BF19DB">
        <w:rPr>
          <w:rFonts w:ascii="Times New Roman" w:eastAsia="Times New Roman" w:hAnsi="Times New Roman" w:cs="Times New Roman"/>
          <w:color w:val="000000"/>
          <w:sz w:val="24"/>
          <w:szCs w:val="24"/>
          <w:lang w:eastAsia="ru-RU"/>
        </w:rPr>
        <w:t xml:space="preserve"> к новой организации процесса и содержания обучения (предметная система, разные преподаватели и т. д.); </w:t>
      </w:r>
    </w:p>
    <w:p w:rsidR="00BF19DB" w:rsidRPr="00BF19DB" w:rsidRDefault="00BF19DB" w:rsidP="00BF19D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F19DB">
        <w:rPr>
          <w:rFonts w:ascii="Times New Roman" w:eastAsia="Times New Roman" w:hAnsi="Times New Roman" w:cs="Times New Roman"/>
          <w:color w:val="000000"/>
          <w:sz w:val="24"/>
          <w:szCs w:val="24"/>
          <w:lang w:eastAsia="ru-RU"/>
        </w:rPr>
        <w:t xml:space="preserve">-совпадением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 </w:t>
      </w:r>
    </w:p>
    <w:p w:rsidR="00BF19DB" w:rsidRPr="00BF19DB" w:rsidRDefault="00BF19DB" w:rsidP="00BF19D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F19DB">
        <w:rPr>
          <w:rFonts w:ascii="Times New Roman" w:eastAsia="Times New Roman" w:hAnsi="Times New Roman" w:cs="Times New Roman"/>
          <w:color w:val="000000"/>
          <w:sz w:val="24"/>
          <w:szCs w:val="24"/>
          <w:lang w:eastAsia="ru-RU"/>
        </w:rPr>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сформированности структурных компонентов учебной деятельности (мотивы, учебные действия, контроль, оценка); </w:t>
      </w:r>
    </w:p>
    <w:p w:rsidR="00BF19DB" w:rsidRPr="00BF19DB" w:rsidRDefault="00BF19DB" w:rsidP="00BF19D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F19DB">
        <w:rPr>
          <w:rFonts w:ascii="Times New Roman" w:eastAsia="Times New Roman" w:hAnsi="Times New Roman" w:cs="Times New Roman"/>
          <w:color w:val="000000"/>
          <w:sz w:val="24"/>
          <w:szCs w:val="24"/>
          <w:lang w:eastAsia="ru-RU"/>
        </w:rPr>
        <w:t xml:space="preserve">В МБОУ  </w:t>
      </w:r>
      <w:r>
        <w:rPr>
          <w:rFonts w:ascii="Times New Roman" w:eastAsia="Times New Roman" w:hAnsi="Times New Roman" w:cs="Times New Roman"/>
          <w:color w:val="000000"/>
          <w:sz w:val="24"/>
          <w:szCs w:val="24"/>
          <w:lang w:eastAsia="ru-RU"/>
        </w:rPr>
        <w:t>«КССОШ»</w:t>
      </w:r>
      <w:r w:rsidRPr="00BF19DB">
        <w:rPr>
          <w:rFonts w:ascii="Times New Roman" w:eastAsia="Times New Roman" w:hAnsi="Times New Roman" w:cs="Times New Roman"/>
          <w:color w:val="000000"/>
          <w:sz w:val="24"/>
          <w:szCs w:val="24"/>
          <w:lang w:eastAsia="ru-RU"/>
        </w:rPr>
        <w:t xml:space="preserve"> для реализации преемственности между ДОУ и школой работает «Школа первоклассника» В основе подготовительного курса лежит программа «Преемственность». Она инвариантна и не допускает дублирования первого класса общеобразовательной школы. Е</w:t>
      </w:r>
      <w:r>
        <w:rPr>
          <w:rFonts w:ascii="Times New Roman" w:eastAsia="Times New Roman" w:hAnsi="Times New Roman" w:cs="Times New Roman"/>
          <w:color w:val="000000"/>
          <w:sz w:val="24"/>
          <w:szCs w:val="24"/>
          <w:lang w:eastAsia="ru-RU"/>
        </w:rPr>
        <w:t>ё</w:t>
      </w:r>
      <w:r w:rsidRPr="00BF19DB">
        <w:rPr>
          <w:rFonts w:ascii="Times New Roman" w:eastAsia="Times New Roman" w:hAnsi="Times New Roman" w:cs="Times New Roman"/>
          <w:color w:val="000000"/>
          <w:sz w:val="24"/>
          <w:szCs w:val="24"/>
          <w:lang w:eastAsia="ru-RU"/>
        </w:rPr>
        <w:t xml:space="preserve"> цель – подготовить дошкольника к любой системе школьного образования.  </w:t>
      </w:r>
    </w:p>
    <w:p w:rsidR="00BF19DB" w:rsidRPr="00BF19DB" w:rsidRDefault="00BF19DB" w:rsidP="00BF19D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F19DB">
        <w:rPr>
          <w:rFonts w:ascii="Times New Roman" w:eastAsia="Times New Roman" w:hAnsi="Times New Roman" w:cs="Times New Roman"/>
          <w:color w:val="000000"/>
          <w:sz w:val="24"/>
          <w:szCs w:val="24"/>
          <w:lang w:eastAsia="ru-RU"/>
        </w:rPr>
        <w:t xml:space="preserve">Все эти компоненты присутствуют в программе формирования универсальных учебных действий и заданы в форме требований к планируемым результатам обучения. Основанием преемственности </w:t>
      </w:r>
      <w:r w:rsidRPr="00BF19DB">
        <w:rPr>
          <w:rFonts w:ascii="Times New Roman" w:eastAsia="Times New Roman" w:hAnsi="Times New Roman" w:cs="Times New Roman"/>
          <w:color w:val="000000"/>
          <w:sz w:val="24"/>
          <w:szCs w:val="24"/>
          <w:highlight w:val="green"/>
          <w:lang w:eastAsia="ru-RU"/>
        </w:rPr>
        <w:t xml:space="preserve">разных уровней образовательной системы  есть ориентация на ключевой стратегический приоритет непрерывного образования — формирование </w:t>
      </w:r>
      <w:r w:rsidR="007A4059" w:rsidRPr="007A4059">
        <w:rPr>
          <w:rFonts w:ascii="Times New Roman" w:eastAsia="Times New Roman" w:hAnsi="Times New Roman" w:cs="Times New Roman"/>
          <w:color w:val="000000"/>
          <w:sz w:val="24"/>
          <w:szCs w:val="24"/>
          <w:highlight w:val="green"/>
          <w:lang w:eastAsia="ru-RU"/>
        </w:rPr>
        <w:t>умения,</w:t>
      </w:r>
      <w:r w:rsidRPr="00BF19DB">
        <w:rPr>
          <w:rFonts w:ascii="Times New Roman" w:eastAsia="Times New Roman" w:hAnsi="Times New Roman" w:cs="Times New Roman"/>
          <w:color w:val="000000"/>
          <w:sz w:val="24"/>
          <w:szCs w:val="24"/>
          <w:highlight w:val="green"/>
          <w:lang w:eastAsia="ru-RU"/>
        </w:rPr>
        <w:t xml:space="preserve"> учиться, которое должно быть обеспечено формированием системы универсальных учебных действий.</w:t>
      </w:r>
    </w:p>
    <w:p w:rsidR="007A4059" w:rsidRPr="007A4059" w:rsidRDefault="007A4059" w:rsidP="007A4059">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A4059">
        <w:rPr>
          <w:rFonts w:ascii="Times New Roman" w:eastAsia="Times New Roman" w:hAnsi="Times New Roman" w:cs="Times New Roman"/>
          <w:b/>
          <w:bCs/>
          <w:color w:val="000000"/>
          <w:sz w:val="24"/>
          <w:szCs w:val="24"/>
          <w:lang w:eastAsia="ru-RU"/>
        </w:rPr>
        <w:t>1.7. Планируемые результаты сформированности УУД при получении начального общего образования.</w:t>
      </w:r>
    </w:p>
    <w:p w:rsidR="007A4059" w:rsidRPr="007A4059" w:rsidRDefault="007A4059" w:rsidP="007A4059">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A4059">
        <w:rPr>
          <w:rFonts w:ascii="Times New Roman" w:eastAsia="Times New Roman" w:hAnsi="Times New Roman" w:cs="Times New Roman"/>
          <w:color w:val="000000"/>
          <w:sz w:val="24"/>
          <w:szCs w:val="24"/>
          <w:lang w:eastAsia="ru-RU"/>
        </w:rPr>
        <w:t xml:space="preserve">УУД    формируются только в процессе определенной учебной деятельности.  Созданы   условия для такой деятельности: применяются эффективные формы организации обучения и образовательные технологии, создана эффективная информационно-образовательная среда. </w:t>
      </w:r>
    </w:p>
    <w:p w:rsidR="007A4059" w:rsidRPr="007A4059" w:rsidRDefault="007A4059" w:rsidP="007A4059">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A4059">
        <w:rPr>
          <w:rFonts w:ascii="Times New Roman" w:eastAsia="Times New Roman" w:hAnsi="Times New Roman" w:cs="Times New Roman"/>
          <w:b/>
          <w:bCs/>
          <w:iCs/>
          <w:color w:val="000000"/>
          <w:sz w:val="24"/>
          <w:szCs w:val="24"/>
          <w:lang w:eastAsia="ru-RU"/>
        </w:rPr>
        <w:t xml:space="preserve">Критерии оценки сформированности универсальных учебных действий учащихся: </w:t>
      </w:r>
    </w:p>
    <w:p w:rsidR="007A4059" w:rsidRPr="007A4059" w:rsidRDefault="007A4059" w:rsidP="007A4059">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A4059">
        <w:rPr>
          <w:rFonts w:ascii="Times New Roman" w:eastAsia="Times New Roman" w:hAnsi="Times New Roman" w:cs="Times New Roman"/>
          <w:color w:val="000000"/>
          <w:sz w:val="24"/>
          <w:szCs w:val="24"/>
          <w:lang w:eastAsia="ru-RU"/>
        </w:rPr>
        <w:t xml:space="preserve">• соответствие возрастно-психологическим нормативным требованиям; </w:t>
      </w:r>
    </w:p>
    <w:p w:rsidR="007A4059" w:rsidRPr="007A4059" w:rsidRDefault="007A4059" w:rsidP="007A4059">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A4059">
        <w:rPr>
          <w:rFonts w:ascii="Times New Roman" w:eastAsia="Times New Roman" w:hAnsi="Times New Roman" w:cs="Times New Roman"/>
          <w:color w:val="000000"/>
          <w:sz w:val="24"/>
          <w:szCs w:val="24"/>
          <w:lang w:eastAsia="ru-RU"/>
        </w:rPr>
        <w:t xml:space="preserve">• соответствие свойств универсальных действий заранее заданным требованиям. </w:t>
      </w:r>
    </w:p>
    <w:p w:rsidR="007A4059" w:rsidRPr="007A4059" w:rsidRDefault="007A4059" w:rsidP="007A4059">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A4059">
        <w:rPr>
          <w:rFonts w:ascii="Times New Roman" w:eastAsia="Times New Roman" w:hAnsi="Times New Roman" w:cs="Times New Roman"/>
          <w:color w:val="000000"/>
          <w:sz w:val="24"/>
          <w:szCs w:val="24"/>
          <w:lang w:eastAsia="ru-RU"/>
        </w:rPr>
        <w:t xml:space="preserve">В школе реализация программы формирования УУД по всем направлениям строится, прежде всего, с учетом специфики контингента </w:t>
      </w:r>
      <w:proofErr w:type="gramStart"/>
      <w:r w:rsidRPr="007A4059">
        <w:rPr>
          <w:rFonts w:ascii="Times New Roman" w:eastAsia="Times New Roman" w:hAnsi="Times New Roman" w:cs="Times New Roman"/>
          <w:color w:val="000000"/>
          <w:sz w:val="24"/>
          <w:szCs w:val="24"/>
          <w:lang w:eastAsia="ru-RU"/>
        </w:rPr>
        <w:t>обучающихся</w:t>
      </w:r>
      <w:proofErr w:type="gramEnd"/>
      <w:r w:rsidRPr="007A4059">
        <w:rPr>
          <w:rFonts w:ascii="Times New Roman" w:eastAsia="Times New Roman" w:hAnsi="Times New Roman" w:cs="Times New Roman"/>
          <w:color w:val="000000"/>
          <w:sz w:val="24"/>
          <w:szCs w:val="24"/>
          <w:lang w:eastAsia="ru-RU"/>
        </w:rPr>
        <w:t xml:space="preserve">. Результат освоения программы формирования универсальных учебных действий не может быть оценен в привычной для педагогов балльной системе. Достижением ученика следует считать освоение каждого учебного действия (при развитии его способности с одного уровня </w:t>
      </w:r>
      <w:proofErr w:type="gramStart"/>
      <w:r w:rsidRPr="007A4059">
        <w:rPr>
          <w:rFonts w:ascii="Times New Roman" w:eastAsia="Times New Roman" w:hAnsi="Times New Roman" w:cs="Times New Roman"/>
          <w:color w:val="000000"/>
          <w:sz w:val="24"/>
          <w:szCs w:val="24"/>
          <w:lang w:eastAsia="ru-RU"/>
        </w:rPr>
        <w:t>на</w:t>
      </w:r>
      <w:proofErr w:type="gramEnd"/>
      <w:r w:rsidRPr="007A4059">
        <w:rPr>
          <w:rFonts w:ascii="Times New Roman" w:eastAsia="Times New Roman" w:hAnsi="Times New Roman" w:cs="Times New Roman"/>
          <w:color w:val="000000"/>
          <w:sz w:val="24"/>
          <w:szCs w:val="24"/>
          <w:lang w:eastAsia="ru-RU"/>
        </w:rPr>
        <w:t xml:space="preserve"> следующий). Заслуживает похвалы, поддержки, одобрения прогресс даже в случае перехода умения (учебного действия) с самого низкого – </w:t>
      </w:r>
      <w:proofErr w:type="gramStart"/>
      <w:r w:rsidRPr="007A4059">
        <w:rPr>
          <w:rFonts w:ascii="Times New Roman" w:eastAsia="Times New Roman" w:hAnsi="Times New Roman" w:cs="Times New Roman"/>
          <w:color w:val="000000"/>
          <w:sz w:val="24"/>
          <w:szCs w:val="24"/>
          <w:lang w:eastAsia="ru-RU"/>
        </w:rPr>
        <w:t>на</w:t>
      </w:r>
      <w:proofErr w:type="gramEnd"/>
      <w:r w:rsidRPr="007A4059">
        <w:rPr>
          <w:rFonts w:ascii="Times New Roman" w:eastAsia="Times New Roman" w:hAnsi="Times New Roman" w:cs="Times New Roman"/>
          <w:color w:val="000000"/>
          <w:sz w:val="24"/>
          <w:szCs w:val="24"/>
          <w:lang w:eastAsia="ru-RU"/>
        </w:rPr>
        <w:t xml:space="preserve"> низкий, с продвинутого – на высокий. </w:t>
      </w:r>
    </w:p>
    <w:p w:rsidR="007A4059" w:rsidRPr="007A4059" w:rsidRDefault="007A4059" w:rsidP="007A4059">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A4059">
        <w:rPr>
          <w:rFonts w:ascii="Times New Roman" w:eastAsia="Times New Roman" w:hAnsi="Times New Roman" w:cs="Times New Roman"/>
          <w:color w:val="000000"/>
          <w:sz w:val="24"/>
          <w:szCs w:val="24"/>
          <w:lang w:eastAsia="ru-RU"/>
        </w:rPr>
        <w:t xml:space="preserve">Качество и эффективность реализации программы формирования УУД в значительной степени зависят от осознания учителями значимости этого компонента начального общего образования, их профессионализма в данной области, взаимодействия с психологической службой сопровождения. </w:t>
      </w:r>
    </w:p>
    <w:p w:rsidR="007A4059" w:rsidRPr="007A4059" w:rsidRDefault="007A4059" w:rsidP="007A4059">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A4059">
        <w:rPr>
          <w:rFonts w:ascii="Times New Roman" w:eastAsia="Times New Roman" w:hAnsi="Times New Roman" w:cs="Times New Roman"/>
          <w:color w:val="000000"/>
          <w:sz w:val="24"/>
          <w:szCs w:val="24"/>
          <w:lang w:eastAsia="ru-RU"/>
        </w:rPr>
        <w:t xml:space="preserve">Любое задание по предмету должно рассматриваться учителем как основание для формирования универсальных учебных действий (причем следует точно определить для себя какого именно?). </w:t>
      </w:r>
    </w:p>
    <w:p w:rsidR="007A4059" w:rsidRPr="007A4059" w:rsidRDefault="007A4059" w:rsidP="007A4059">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A4059">
        <w:rPr>
          <w:rFonts w:ascii="Times New Roman" w:eastAsia="Times New Roman" w:hAnsi="Times New Roman" w:cs="Times New Roman"/>
          <w:color w:val="000000"/>
          <w:sz w:val="24"/>
          <w:szCs w:val="24"/>
          <w:lang w:eastAsia="ru-RU"/>
        </w:rPr>
        <w:t xml:space="preserve">Определение </w:t>
      </w:r>
      <w:proofErr w:type="gramStart"/>
      <w:r w:rsidRPr="007A4059">
        <w:rPr>
          <w:rFonts w:ascii="Times New Roman" w:eastAsia="Times New Roman" w:hAnsi="Times New Roman" w:cs="Times New Roman"/>
          <w:color w:val="000000"/>
          <w:sz w:val="24"/>
          <w:szCs w:val="24"/>
          <w:lang w:eastAsia="ru-RU"/>
        </w:rPr>
        <w:t>результативности реализации программы формирования универсальных учебных действий</w:t>
      </w:r>
      <w:proofErr w:type="gramEnd"/>
      <w:r w:rsidRPr="007A4059">
        <w:rPr>
          <w:rFonts w:ascii="Times New Roman" w:eastAsia="Times New Roman" w:hAnsi="Times New Roman" w:cs="Times New Roman"/>
          <w:color w:val="000000"/>
          <w:sz w:val="24"/>
          <w:szCs w:val="24"/>
          <w:lang w:eastAsia="ru-RU"/>
        </w:rPr>
        <w:t xml:space="preserve"> на этапе промежуточного контроля и оценки может быть осуществлено при помощи психологических методик, методом наблюдения учителем, получением информации от родителей (на родительских собраниях, с помощью организованных школой социологических опросов). Показателями эффективности работы является учебная самостоятельность в выполнении домашней работы, количество затрачиваемого времени на подготовительные и собственно учебные действия, сформированность навыка самоконтроля. </w:t>
      </w:r>
    </w:p>
    <w:p w:rsidR="007A4059" w:rsidRPr="007A4059" w:rsidRDefault="007A4059" w:rsidP="007A4059">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A4059">
        <w:rPr>
          <w:rFonts w:ascii="Times New Roman" w:eastAsia="Times New Roman" w:hAnsi="Times New Roman" w:cs="Times New Roman"/>
          <w:color w:val="000000"/>
          <w:sz w:val="24"/>
          <w:szCs w:val="24"/>
          <w:lang w:eastAsia="ru-RU"/>
        </w:rPr>
        <w:t xml:space="preserve">Основным методом мониторинга реализации программы УУД для учителя остается метод наблюдения и фиксация результатов наблюдений. </w:t>
      </w:r>
    </w:p>
    <w:p w:rsidR="007A4059" w:rsidRPr="007A4059" w:rsidRDefault="007A4059" w:rsidP="007A4059">
      <w:pPr>
        <w:spacing w:after="0" w:line="240" w:lineRule="auto"/>
        <w:ind w:firstLine="284"/>
        <w:jc w:val="both"/>
        <w:rPr>
          <w:rFonts w:ascii="Times New Roman" w:eastAsia="Calibri" w:hAnsi="Times New Roman" w:cs="Times New Roman"/>
          <w:sz w:val="24"/>
          <w:szCs w:val="24"/>
          <w:lang w:eastAsia="ru-RU"/>
        </w:rPr>
      </w:pPr>
      <w:r w:rsidRPr="007A4059">
        <w:rPr>
          <w:rFonts w:ascii="Times New Roman" w:eastAsia="Calibri" w:hAnsi="Times New Roman" w:cs="Times New Roman"/>
          <w:sz w:val="24"/>
          <w:szCs w:val="24"/>
          <w:lang w:eastAsia="ar-SA"/>
        </w:rPr>
        <w:t xml:space="preserve">В итоговых контрольных работах по математике и русскому языку от выпускников начальной школы кроме предметных знаний потребуется владение УУД для решения задач и выполнения </w:t>
      </w:r>
      <w:r w:rsidRPr="007A4059">
        <w:rPr>
          <w:rFonts w:ascii="Times New Roman" w:eastAsia="Calibri" w:hAnsi="Times New Roman" w:cs="Times New Roman"/>
          <w:sz w:val="24"/>
          <w:szCs w:val="24"/>
          <w:lang w:eastAsia="ar-SA"/>
        </w:rPr>
        <w:lastRenderedPageBreak/>
        <w:t>заданий повышенного уровня. В пособии «Оценка достижений планируемых результатов начального общего образования» приводятся варианты текстов работ и заданий на межпредметной основе, которые, по сути, проверяют способности обучающихся применять свои знания и опыт учебной деятельности в новых условиях, для решения новых познавательных задач. Именно эти – последние упомянутые – работы отразят эффективность реализации программы формирования УУД.</w:t>
      </w:r>
    </w:p>
    <w:p w:rsidR="007A4059" w:rsidRPr="007A4059" w:rsidRDefault="007A4059" w:rsidP="007A4059">
      <w:pPr>
        <w:spacing w:after="0" w:line="240" w:lineRule="auto"/>
        <w:jc w:val="both"/>
        <w:rPr>
          <w:rFonts w:ascii="Times New Roman" w:eastAsia="@Arial Unicode MS" w:hAnsi="Times New Roman" w:cs="Times New Roman"/>
          <w:sz w:val="24"/>
          <w:szCs w:val="24"/>
          <w:lang w:eastAsia="ar-SA"/>
        </w:rPr>
      </w:pPr>
    </w:p>
    <w:p w:rsidR="007A4059" w:rsidRPr="007A4059" w:rsidRDefault="007A4059" w:rsidP="007A4059">
      <w:pPr>
        <w:spacing w:after="0" w:line="240" w:lineRule="auto"/>
        <w:jc w:val="both"/>
        <w:rPr>
          <w:rFonts w:ascii="Times New Roman" w:eastAsia="@Arial Unicode MS" w:hAnsi="Times New Roman" w:cs="Times New Roman"/>
          <w:sz w:val="24"/>
          <w:szCs w:val="24"/>
          <w:lang w:eastAsia="ar-SA"/>
        </w:rPr>
      </w:pPr>
    </w:p>
    <w:p w:rsidR="007A4059" w:rsidRPr="007A4059" w:rsidRDefault="007A4059" w:rsidP="00542440">
      <w:pPr>
        <w:numPr>
          <w:ilvl w:val="0"/>
          <w:numId w:val="132"/>
        </w:numPr>
        <w:spacing w:after="0" w:line="240" w:lineRule="auto"/>
        <w:jc w:val="center"/>
        <w:rPr>
          <w:rFonts w:ascii="Times New Roman" w:eastAsia="@Arial Unicode MS" w:hAnsi="Times New Roman" w:cs="Times New Roman"/>
          <w:b/>
          <w:sz w:val="28"/>
          <w:szCs w:val="28"/>
          <w:lang w:eastAsia="ar-SA"/>
        </w:rPr>
      </w:pPr>
      <w:r w:rsidRPr="007A4059">
        <w:rPr>
          <w:rFonts w:ascii="Times New Roman" w:eastAsia="@Arial Unicode MS" w:hAnsi="Times New Roman" w:cs="Times New Roman"/>
          <w:b/>
          <w:sz w:val="28"/>
          <w:szCs w:val="28"/>
          <w:lang w:eastAsia="ar-SA"/>
        </w:rPr>
        <w:t>Программы отдельных учебных предметов, курсов и курсов внеурочной деятельности.</w:t>
      </w:r>
      <w:r w:rsidRPr="007A4059">
        <w:rPr>
          <w:rFonts w:ascii="Times New Roman" w:eastAsia="Calibri" w:hAnsi="Times New Roman" w:cs="Times New Roman"/>
          <w:b/>
          <w:bCs/>
          <w:sz w:val="23"/>
          <w:szCs w:val="23"/>
          <w:lang w:eastAsia="ar-SA"/>
        </w:rPr>
        <w:t xml:space="preserve">  </w:t>
      </w:r>
    </w:p>
    <w:p w:rsidR="007A4059" w:rsidRPr="007A4059" w:rsidRDefault="007A4059" w:rsidP="007A4059">
      <w:pPr>
        <w:spacing w:after="0" w:line="240" w:lineRule="auto"/>
        <w:ind w:left="720"/>
        <w:jc w:val="both"/>
        <w:rPr>
          <w:rFonts w:ascii="Times New Roman" w:eastAsia="@Arial Unicode MS" w:hAnsi="Times New Roman" w:cs="Times New Roman"/>
          <w:b/>
          <w:sz w:val="28"/>
          <w:szCs w:val="28"/>
          <w:lang w:eastAsia="ar-SA"/>
        </w:rPr>
      </w:pPr>
    </w:p>
    <w:p w:rsidR="007A4059" w:rsidRPr="007A4059" w:rsidRDefault="007A4059" w:rsidP="007A4059">
      <w:pPr>
        <w:widowControl w:val="0"/>
        <w:autoSpaceDE w:val="0"/>
        <w:autoSpaceDN w:val="0"/>
        <w:adjustRightInd w:val="0"/>
        <w:spacing w:after="0" w:line="240" w:lineRule="auto"/>
        <w:ind w:left="720"/>
        <w:jc w:val="both"/>
        <w:rPr>
          <w:rFonts w:ascii="Times New Roman" w:eastAsia="Times New Roman" w:hAnsi="Times New Roman" w:cs="Times New Roman"/>
          <w:b/>
          <w:sz w:val="24"/>
          <w:szCs w:val="24"/>
          <w:lang w:eastAsia="x-none"/>
        </w:rPr>
      </w:pPr>
      <w:r w:rsidRPr="007A4059">
        <w:rPr>
          <w:rFonts w:ascii="Times New Roman" w:eastAsia="Times New Roman" w:hAnsi="Times New Roman" w:cs="Times New Roman"/>
          <w:b/>
          <w:sz w:val="24"/>
          <w:szCs w:val="24"/>
          <w:lang w:eastAsia="x-none"/>
        </w:rPr>
        <w:t>2</w:t>
      </w:r>
      <w:r w:rsidRPr="007A4059">
        <w:rPr>
          <w:rFonts w:ascii="Times New Roman" w:eastAsia="Times New Roman" w:hAnsi="Times New Roman" w:cs="Times New Roman"/>
          <w:b/>
          <w:sz w:val="24"/>
          <w:szCs w:val="24"/>
          <w:lang w:val="x-none" w:eastAsia="x-none"/>
        </w:rPr>
        <w:t>.1. Основное содержание учебных предметов на уровне начального общего образования</w:t>
      </w:r>
      <w:r w:rsidRPr="007A4059">
        <w:rPr>
          <w:rFonts w:ascii="Times New Roman" w:eastAsia="Times New Roman" w:hAnsi="Times New Roman" w:cs="Times New Roman"/>
          <w:b/>
          <w:sz w:val="24"/>
          <w:szCs w:val="24"/>
          <w:lang w:eastAsia="x-none"/>
        </w:rPr>
        <w:t>.</w:t>
      </w:r>
    </w:p>
    <w:p w:rsidR="007A4059" w:rsidRPr="007A4059" w:rsidRDefault="007A4059" w:rsidP="007A405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A4059">
        <w:rPr>
          <w:rFonts w:ascii="Times New Roman" w:eastAsia="Times New Roman" w:hAnsi="Times New Roman" w:cs="Times New Roman"/>
          <w:color w:val="000000"/>
          <w:sz w:val="28"/>
          <w:szCs w:val="28"/>
          <w:lang w:eastAsia="ru-RU"/>
        </w:rPr>
        <w:t xml:space="preserve">        </w:t>
      </w:r>
      <w:r w:rsidRPr="007A4059">
        <w:rPr>
          <w:rFonts w:ascii="Times New Roman" w:eastAsia="Times New Roman" w:hAnsi="Times New Roman" w:cs="Times New Roman"/>
          <w:color w:val="000000"/>
          <w:sz w:val="24"/>
          <w:szCs w:val="24"/>
          <w:lang w:eastAsia="ru-RU"/>
        </w:rPr>
        <w:t xml:space="preserve">Начальное образование в МБОУ </w:t>
      </w:r>
      <w:r w:rsidR="00EC5E40">
        <w:rPr>
          <w:rFonts w:ascii="Times New Roman" w:eastAsia="Times New Roman" w:hAnsi="Times New Roman" w:cs="Times New Roman"/>
          <w:color w:val="000000"/>
          <w:sz w:val="24"/>
          <w:szCs w:val="24"/>
          <w:lang w:eastAsia="ru-RU"/>
        </w:rPr>
        <w:t>«КССОШ»</w:t>
      </w:r>
      <w:r w:rsidRPr="007A4059">
        <w:rPr>
          <w:rFonts w:ascii="Times New Roman" w:eastAsia="Times New Roman" w:hAnsi="Times New Roman" w:cs="Times New Roman"/>
          <w:color w:val="000000"/>
          <w:sz w:val="24"/>
          <w:szCs w:val="24"/>
          <w:lang w:eastAsia="ru-RU"/>
        </w:rPr>
        <w:t xml:space="preserve">   решает свою главную задачу — закладывает основу формирования учебной деятельности </w:t>
      </w:r>
      <w:r w:rsidR="00EC5E40" w:rsidRPr="007A4059">
        <w:rPr>
          <w:rFonts w:ascii="Times New Roman" w:eastAsia="Times New Roman" w:hAnsi="Times New Roman" w:cs="Times New Roman"/>
          <w:color w:val="000000"/>
          <w:sz w:val="24"/>
          <w:szCs w:val="24"/>
          <w:lang w:eastAsia="ru-RU"/>
        </w:rPr>
        <w:t>ребёнка</w:t>
      </w:r>
      <w:r w:rsidRPr="007A4059">
        <w:rPr>
          <w:rFonts w:ascii="Times New Roman" w:eastAsia="Times New Roman" w:hAnsi="Times New Roman" w:cs="Times New Roman"/>
          <w:color w:val="000000"/>
          <w:sz w:val="24"/>
          <w:szCs w:val="24"/>
          <w:lang w:eastAsia="ru-RU"/>
        </w:rPr>
        <w:t xml:space="preserve">,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 </w:t>
      </w:r>
    </w:p>
    <w:p w:rsidR="007A4059" w:rsidRPr="007A4059" w:rsidRDefault="007A4059" w:rsidP="007A4059">
      <w:pPr>
        <w:spacing w:after="0" w:line="240" w:lineRule="auto"/>
        <w:jc w:val="both"/>
        <w:rPr>
          <w:rFonts w:ascii="Times New Roman" w:eastAsia="Times New Roman" w:hAnsi="Times New Roman" w:cs="Times New Roman"/>
          <w:sz w:val="24"/>
          <w:szCs w:val="24"/>
          <w:lang w:eastAsia="ar-SA"/>
        </w:rPr>
      </w:pPr>
      <w:r w:rsidRPr="007A4059">
        <w:rPr>
          <w:rFonts w:ascii="Times New Roman" w:eastAsia="Times New Roman" w:hAnsi="Times New Roman" w:cs="Times New Roman"/>
          <w:sz w:val="24"/>
          <w:szCs w:val="24"/>
          <w:lang w:eastAsia="ar-SA"/>
        </w:rPr>
        <w:t xml:space="preserve">           В данном разделе образовательной программы начального общего образования приводится основное содержание курсов по всем обязательным предметам на уровне начального общего образования, которое должно быть в полном объеме  отражено в соответствующих разделах рабочих программ учебных предметов.</w:t>
      </w:r>
    </w:p>
    <w:p w:rsidR="007A4059" w:rsidRPr="007A4059" w:rsidRDefault="007A4059" w:rsidP="007A4059">
      <w:pPr>
        <w:widowControl w:val="0"/>
        <w:autoSpaceDE w:val="0"/>
        <w:autoSpaceDN w:val="0"/>
        <w:adjustRightInd w:val="0"/>
        <w:spacing w:after="0" w:line="240" w:lineRule="auto"/>
        <w:ind w:firstLine="454"/>
        <w:jc w:val="center"/>
        <w:rPr>
          <w:rFonts w:ascii="Times New Roman" w:eastAsia="Times New Roman" w:hAnsi="Times New Roman" w:cs="Times New Roman"/>
          <w:b/>
          <w:sz w:val="24"/>
          <w:szCs w:val="24"/>
          <w:lang w:val="x-none" w:eastAsia="x-none"/>
        </w:rPr>
      </w:pPr>
      <w:bookmarkStart w:id="3" w:name="bookmark99"/>
      <w:r w:rsidRPr="007A4059">
        <w:rPr>
          <w:rFonts w:ascii="Times New Roman" w:eastAsia="Times New Roman" w:hAnsi="Times New Roman" w:cs="Times New Roman"/>
          <w:b/>
          <w:sz w:val="24"/>
          <w:szCs w:val="24"/>
          <w:lang w:eastAsia="x-none"/>
        </w:rPr>
        <w:t>2</w:t>
      </w:r>
      <w:r w:rsidRPr="007A4059">
        <w:rPr>
          <w:rFonts w:ascii="Times New Roman" w:eastAsia="Times New Roman" w:hAnsi="Times New Roman" w:cs="Times New Roman"/>
          <w:b/>
          <w:sz w:val="24"/>
          <w:szCs w:val="24"/>
          <w:lang w:val="x-none" w:eastAsia="x-none"/>
        </w:rPr>
        <w:t>.1.1. Русский язык</w:t>
      </w:r>
      <w:bookmarkEnd w:id="3"/>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b/>
          <w:i/>
          <w:sz w:val="24"/>
          <w:szCs w:val="24"/>
          <w:lang w:val="x-none" w:eastAsia="x-none"/>
        </w:rPr>
      </w:pPr>
      <w:bookmarkStart w:id="4" w:name="bookmark100"/>
      <w:r w:rsidRPr="007A4059">
        <w:rPr>
          <w:rFonts w:ascii="Times New Roman" w:eastAsia="Times New Roman" w:hAnsi="Times New Roman" w:cs="Times New Roman"/>
          <w:b/>
          <w:i/>
          <w:sz w:val="24"/>
          <w:szCs w:val="24"/>
          <w:lang w:val="x-none" w:eastAsia="x-none"/>
        </w:rPr>
        <w:t>Виды речевой деятельности</w:t>
      </w:r>
      <w:bookmarkEnd w:id="4"/>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b/>
          <w:sz w:val="24"/>
          <w:szCs w:val="24"/>
          <w:lang w:val="x-none" w:eastAsia="x-none"/>
        </w:rPr>
        <w:t>Слушание.</w:t>
      </w:r>
      <w:r w:rsidRPr="007A4059">
        <w:rPr>
          <w:rFonts w:ascii="Times New Roman" w:eastAsia="Times New Roman" w:hAnsi="Times New Roman" w:cs="Times New Roman"/>
          <w:sz w:val="24"/>
          <w:szCs w:val="24"/>
          <w:lang w:val="x-none" w:eastAsia="x-none"/>
        </w:rPr>
        <w:t xml:space="preserve"> 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b/>
          <w:sz w:val="24"/>
          <w:szCs w:val="24"/>
          <w:lang w:val="x-none" w:eastAsia="x-none"/>
        </w:rPr>
        <w:t>Говорение.</w:t>
      </w:r>
      <w:r w:rsidRPr="007A4059">
        <w:rPr>
          <w:rFonts w:ascii="Times New Roman" w:eastAsia="Times New Roman" w:hAnsi="Times New Roman" w:cs="Times New Roman"/>
          <w:sz w:val="24"/>
          <w:szCs w:val="24"/>
          <w:lang w:val="x-none" w:eastAsia="x-none"/>
        </w:rPr>
        <w:t xml:space="preserve"> 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b/>
          <w:sz w:val="24"/>
          <w:szCs w:val="24"/>
          <w:lang w:val="x-none" w:eastAsia="x-none"/>
        </w:rPr>
        <w:t xml:space="preserve">Чтение. </w:t>
      </w:r>
      <w:r w:rsidRPr="007A4059">
        <w:rPr>
          <w:rFonts w:ascii="Times New Roman" w:eastAsia="Times New Roman" w:hAnsi="Times New Roman" w:cs="Times New Roman"/>
          <w:sz w:val="24"/>
          <w:szCs w:val="24"/>
          <w:lang w:val="x-none" w:eastAsia="x-none"/>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7A4059">
        <w:rPr>
          <w:rFonts w:ascii="Times New Roman" w:eastAsia="Times New Roman" w:hAnsi="Times New Roman" w:cs="Times New Roman"/>
          <w:i/>
          <w:sz w:val="24"/>
          <w:szCs w:val="24"/>
          <w:lang w:val="x-none" w:eastAsia="x-none"/>
        </w:rPr>
        <w:t>Анализ и оценка содержания, языковых особенностей и структуры текста.</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b/>
          <w:sz w:val="24"/>
          <w:szCs w:val="24"/>
          <w:lang w:val="x-none" w:eastAsia="x-none"/>
        </w:rPr>
        <w:t>Письмо.</w:t>
      </w:r>
      <w:r w:rsidRPr="007A4059">
        <w:rPr>
          <w:rFonts w:ascii="Times New Roman" w:eastAsia="Times New Roman" w:hAnsi="Times New Roman" w:cs="Times New Roman"/>
          <w:sz w:val="24"/>
          <w:szCs w:val="24"/>
          <w:lang w:val="x-none" w:eastAsia="x-none"/>
        </w:rPr>
        <w:t xml:space="preserve"> Письмо букв, буквосочетаний, слогов, слов, 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b/>
          <w:i/>
          <w:sz w:val="24"/>
          <w:szCs w:val="24"/>
          <w:lang w:val="x-none" w:eastAsia="x-none"/>
        </w:rPr>
      </w:pPr>
      <w:bookmarkStart w:id="5" w:name="bookmark101"/>
      <w:r w:rsidRPr="007A4059">
        <w:rPr>
          <w:rFonts w:ascii="Times New Roman" w:eastAsia="Times New Roman" w:hAnsi="Times New Roman" w:cs="Times New Roman"/>
          <w:b/>
          <w:i/>
          <w:sz w:val="24"/>
          <w:szCs w:val="24"/>
          <w:lang w:val="x-none" w:eastAsia="x-none"/>
        </w:rPr>
        <w:t>Обучение грамоте</w:t>
      </w:r>
      <w:bookmarkEnd w:id="5"/>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b/>
          <w:sz w:val="24"/>
          <w:szCs w:val="24"/>
          <w:lang w:val="x-none" w:eastAsia="x-none"/>
        </w:rPr>
        <w:t>Фонетика.</w:t>
      </w:r>
      <w:r w:rsidRPr="007A4059">
        <w:rPr>
          <w:rFonts w:ascii="Times New Roman" w:eastAsia="Times New Roman" w:hAnsi="Times New Roman" w:cs="Times New Roman"/>
          <w:sz w:val="24"/>
          <w:szCs w:val="24"/>
          <w:lang w:val="x-none" w:eastAsia="x-none"/>
        </w:rPr>
        <w:t xml:space="preserve">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Различение гласных и согласных звуков, гласных ударных и безударных, согласных твёрдых и мягких, звонких и глухих.</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lastRenderedPageBreak/>
        <w:t>Слог как минимальная произносительная единица. Деление слов на слоги. Определение места ударения.</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b/>
          <w:sz w:val="24"/>
          <w:szCs w:val="24"/>
          <w:lang w:val="x-none" w:eastAsia="x-none"/>
        </w:rPr>
        <w:t>Графика.</w:t>
      </w:r>
      <w:r w:rsidRPr="007A4059">
        <w:rPr>
          <w:rFonts w:ascii="Times New Roman" w:eastAsia="Times New Roman" w:hAnsi="Times New Roman" w:cs="Times New Roman"/>
          <w:sz w:val="24"/>
          <w:szCs w:val="24"/>
          <w:lang w:val="x-none" w:eastAsia="x-none"/>
        </w:rPr>
        <w:t xml:space="preserve"> 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w:t>
      </w:r>
      <w:r w:rsidRPr="007A4059">
        <w:rPr>
          <w:rFonts w:ascii="Times New Roman" w:eastAsia="Times New Roman" w:hAnsi="Times New Roman" w:cs="Times New Roman"/>
          <w:b/>
          <w:i/>
          <w:sz w:val="24"/>
          <w:szCs w:val="24"/>
          <w:lang w:val="x-none" w:eastAsia="x-none"/>
        </w:rPr>
        <w:t>е, ё, ю, я.</w:t>
      </w:r>
      <w:r w:rsidRPr="007A4059">
        <w:rPr>
          <w:rFonts w:ascii="Times New Roman" w:eastAsia="Times New Roman" w:hAnsi="Times New Roman" w:cs="Times New Roman"/>
          <w:sz w:val="24"/>
          <w:szCs w:val="24"/>
          <w:lang w:val="x-none" w:eastAsia="x-none"/>
        </w:rPr>
        <w:t xml:space="preserve"> Мягкий знак как показатель мягкости предшествующего согласного звука.</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Знакомство с русским алфавитом как последовательностью букв.</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b/>
          <w:sz w:val="24"/>
          <w:szCs w:val="24"/>
          <w:lang w:val="x-none" w:eastAsia="x-none"/>
        </w:rPr>
        <w:t>Чтение.</w:t>
      </w:r>
      <w:r w:rsidRPr="007A4059">
        <w:rPr>
          <w:rFonts w:ascii="Times New Roman" w:eastAsia="Times New Roman" w:hAnsi="Times New Roman" w:cs="Times New Roman"/>
          <w:sz w:val="24"/>
          <w:szCs w:val="24"/>
          <w:lang w:val="x-none" w:eastAsia="x-none"/>
        </w:rPr>
        <w:t xml:space="preserve">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lang w:val="x-none" w:eastAsia="x-none"/>
        </w:rPr>
      </w:pPr>
      <w:r w:rsidRPr="007A4059">
        <w:rPr>
          <w:rFonts w:ascii="Times New Roman" w:eastAsia="Times New Roman" w:hAnsi="Times New Roman" w:cs="Times New Roman"/>
          <w:b/>
          <w:sz w:val="24"/>
          <w:szCs w:val="24"/>
          <w:lang w:val="x-none" w:eastAsia="x-none"/>
        </w:rPr>
        <w:t xml:space="preserve">Письмо. </w:t>
      </w:r>
      <w:r w:rsidRPr="007A4059">
        <w:rPr>
          <w:rFonts w:ascii="Times New Roman" w:eastAsia="Times New Roman" w:hAnsi="Times New Roman" w:cs="Times New Roman"/>
          <w:i/>
          <w:sz w:val="24"/>
          <w:szCs w:val="24"/>
          <w:lang w:val="x-none" w:eastAsia="x-none"/>
        </w:rPr>
        <w:t>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Понимание функции небуквенных графических средств: пробела между словами, знака переноса.</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b/>
          <w:sz w:val="24"/>
          <w:szCs w:val="24"/>
          <w:lang w:val="x-none" w:eastAsia="x-none"/>
        </w:rPr>
        <w:t>Слово и предложение.</w:t>
      </w:r>
      <w:r w:rsidRPr="007A4059">
        <w:rPr>
          <w:rFonts w:ascii="Times New Roman" w:eastAsia="Times New Roman" w:hAnsi="Times New Roman" w:cs="Times New Roman"/>
          <w:sz w:val="24"/>
          <w:szCs w:val="24"/>
          <w:lang w:val="x-none" w:eastAsia="x-none"/>
        </w:rPr>
        <w:t xml:space="preserve"> Восприятие слова как объекта изучения, материала для анализа. Наблюдение над значением слова.</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Различение слова и предложения. Работа с предложением: выделение слов, изменение их порядка.</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b/>
          <w:sz w:val="24"/>
          <w:szCs w:val="24"/>
          <w:lang w:val="x-none" w:eastAsia="x-none"/>
        </w:rPr>
        <w:t>Орфография.</w:t>
      </w:r>
      <w:r w:rsidRPr="007A4059">
        <w:rPr>
          <w:rFonts w:ascii="Times New Roman" w:eastAsia="Times New Roman" w:hAnsi="Times New Roman" w:cs="Times New Roman"/>
          <w:sz w:val="24"/>
          <w:szCs w:val="24"/>
          <w:lang w:val="x-none" w:eastAsia="x-none"/>
        </w:rPr>
        <w:t xml:space="preserve"> Знакомство с правилами правописания и их применение:</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раздельное написание слов;</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обозначение гласных после шипящих (</w:t>
      </w:r>
      <w:proofErr w:type="spellStart"/>
      <w:r w:rsidRPr="007A4059">
        <w:rPr>
          <w:rFonts w:ascii="Times New Roman" w:eastAsia="Times New Roman" w:hAnsi="Times New Roman" w:cs="Times New Roman"/>
          <w:b/>
          <w:i/>
          <w:sz w:val="24"/>
          <w:szCs w:val="24"/>
          <w:lang w:val="x-none" w:eastAsia="x-none"/>
        </w:rPr>
        <w:t>ча</w:t>
      </w:r>
      <w:proofErr w:type="spellEnd"/>
      <w:r w:rsidRPr="007A4059">
        <w:rPr>
          <w:rFonts w:ascii="Times New Roman" w:eastAsia="Times New Roman" w:hAnsi="Times New Roman" w:cs="Times New Roman"/>
          <w:b/>
          <w:i/>
          <w:sz w:val="24"/>
          <w:szCs w:val="24"/>
          <w:lang w:val="x-none" w:eastAsia="x-none"/>
        </w:rPr>
        <w:t>—ща, чу—</w:t>
      </w:r>
      <w:proofErr w:type="spellStart"/>
      <w:r w:rsidRPr="007A4059">
        <w:rPr>
          <w:rFonts w:ascii="Times New Roman" w:eastAsia="Times New Roman" w:hAnsi="Times New Roman" w:cs="Times New Roman"/>
          <w:b/>
          <w:i/>
          <w:sz w:val="24"/>
          <w:szCs w:val="24"/>
          <w:lang w:val="x-none" w:eastAsia="x-none"/>
        </w:rPr>
        <w:t>щу</w:t>
      </w:r>
      <w:proofErr w:type="spellEnd"/>
      <w:r w:rsidRPr="007A4059">
        <w:rPr>
          <w:rFonts w:ascii="Times New Roman" w:eastAsia="Times New Roman" w:hAnsi="Times New Roman" w:cs="Times New Roman"/>
          <w:b/>
          <w:i/>
          <w:sz w:val="24"/>
          <w:szCs w:val="24"/>
          <w:lang w:val="x-none" w:eastAsia="x-none"/>
        </w:rPr>
        <w:t xml:space="preserve">, </w:t>
      </w:r>
      <w:proofErr w:type="spellStart"/>
      <w:r w:rsidRPr="007A4059">
        <w:rPr>
          <w:rFonts w:ascii="Times New Roman" w:eastAsia="Times New Roman" w:hAnsi="Times New Roman" w:cs="Times New Roman"/>
          <w:b/>
          <w:i/>
          <w:sz w:val="24"/>
          <w:szCs w:val="24"/>
          <w:lang w:val="x-none" w:eastAsia="x-none"/>
        </w:rPr>
        <w:t>жи</w:t>
      </w:r>
      <w:proofErr w:type="spellEnd"/>
      <w:r w:rsidRPr="007A4059">
        <w:rPr>
          <w:rFonts w:ascii="Times New Roman" w:eastAsia="Times New Roman" w:hAnsi="Times New Roman" w:cs="Times New Roman"/>
          <w:b/>
          <w:i/>
          <w:sz w:val="24"/>
          <w:szCs w:val="24"/>
          <w:lang w:val="x-none" w:eastAsia="x-none"/>
        </w:rPr>
        <w:t>—ши</w:t>
      </w:r>
      <w:r w:rsidRPr="007A4059">
        <w:rPr>
          <w:rFonts w:ascii="Times New Roman" w:eastAsia="Times New Roman" w:hAnsi="Times New Roman" w:cs="Times New Roman"/>
          <w:sz w:val="24"/>
          <w:szCs w:val="24"/>
          <w:lang w:val="x-none" w:eastAsia="x-none"/>
        </w:rPr>
        <w:t>);</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прописная (заглавная) буква в начале предложения, в именах собственных;</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перенос слов по слогам без стечения согласных;</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знаки препинания в конце предложения.</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b/>
          <w:sz w:val="24"/>
          <w:szCs w:val="24"/>
          <w:lang w:val="x-none" w:eastAsia="x-none"/>
        </w:rPr>
        <w:t xml:space="preserve">Развитие речи. </w:t>
      </w:r>
      <w:r w:rsidRPr="007A4059">
        <w:rPr>
          <w:rFonts w:ascii="Times New Roman" w:eastAsia="Times New Roman" w:hAnsi="Times New Roman" w:cs="Times New Roman"/>
          <w:sz w:val="24"/>
          <w:szCs w:val="24"/>
          <w:lang w:val="x-none" w:eastAsia="x-none"/>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b/>
          <w:i/>
          <w:sz w:val="24"/>
          <w:szCs w:val="24"/>
          <w:lang w:val="x-none" w:eastAsia="x-none"/>
        </w:rPr>
      </w:pPr>
      <w:bookmarkStart w:id="6" w:name="bookmark102"/>
      <w:r w:rsidRPr="007A4059">
        <w:rPr>
          <w:rFonts w:ascii="Times New Roman" w:eastAsia="Times New Roman" w:hAnsi="Times New Roman" w:cs="Times New Roman"/>
          <w:b/>
          <w:i/>
          <w:sz w:val="24"/>
          <w:szCs w:val="24"/>
          <w:lang w:val="x-none" w:eastAsia="x-none"/>
        </w:rPr>
        <w:t>Систематический курс</w:t>
      </w:r>
      <w:bookmarkEnd w:id="6"/>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lang w:val="x-none" w:eastAsia="x-none"/>
        </w:rPr>
      </w:pPr>
      <w:r w:rsidRPr="007A4059">
        <w:rPr>
          <w:rFonts w:ascii="Times New Roman" w:eastAsia="Times New Roman" w:hAnsi="Times New Roman" w:cs="Times New Roman"/>
          <w:b/>
          <w:sz w:val="24"/>
          <w:szCs w:val="24"/>
          <w:lang w:val="x-none" w:eastAsia="x-none"/>
        </w:rPr>
        <w:t>Фонетика и орфоэпия.</w:t>
      </w:r>
      <w:r w:rsidRPr="007A4059">
        <w:rPr>
          <w:rFonts w:ascii="Times New Roman" w:eastAsia="Times New Roman" w:hAnsi="Times New Roman" w:cs="Times New Roman"/>
          <w:sz w:val="24"/>
          <w:szCs w:val="24"/>
          <w:lang w:val="x-none" w:eastAsia="x-none"/>
        </w:rPr>
        <w:t xml:space="preserve"> 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 — мягкости согласных звуков. Различение звонких и глухих звуков, определение парных и непарных по звонкости—глухости согласных звуков. 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7A4059">
        <w:rPr>
          <w:rFonts w:ascii="Times New Roman" w:eastAsia="Times New Roman" w:hAnsi="Times New Roman" w:cs="Times New Roman"/>
          <w:i/>
          <w:sz w:val="24"/>
          <w:szCs w:val="24"/>
          <w:lang w:val="x-none" w:eastAsia="x-none"/>
        </w:rPr>
        <w:t>Фонетический разбор слова.</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b/>
          <w:sz w:val="24"/>
          <w:szCs w:val="24"/>
          <w:lang w:val="x-none" w:eastAsia="x-none"/>
        </w:rPr>
        <w:t xml:space="preserve">Графика. </w:t>
      </w:r>
      <w:r w:rsidRPr="007A4059">
        <w:rPr>
          <w:rFonts w:ascii="Times New Roman" w:eastAsia="Times New Roman" w:hAnsi="Times New Roman" w:cs="Times New Roman"/>
          <w:sz w:val="24"/>
          <w:szCs w:val="24"/>
          <w:lang w:val="x-none" w:eastAsia="x-none"/>
        </w:rPr>
        <w:t xml:space="preserve">Различение звуков и букв. Обозначение на письме твёрдости и мягкости согласных звуков. Использование на письме разделительных </w:t>
      </w:r>
      <w:r w:rsidRPr="007A4059">
        <w:rPr>
          <w:rFonts w:ascii="Times New Roman" w:eastAsia="Times New Roman" w:hAnsi="Times New Roman" w:cs="Times New Roman"/>
          <w:b/>
          <w:i/>
          <w:sz w:val="24"/>
          <w:szCs w:val="24"/>
          <w:lang w:val="x-none" w:eastAsia="x-none"/>
        </w:rPr>
        <w:t>ъ</w:t>
      </w:r>
      <w:r w:rsidRPr="007A4059">
        <w:rPr>
          <w:rFonts w:ascii="Times New Roman" w:eastAsia="Times New Roman" w:hAnsi="Times New Roman" w:cs="Times New Roman"/>
          <w:sz w:val="24"/>
          <w:szCs w:val="24"/>
          <w:lang w:val="x-none" w:eastAsia="x-none"/>
        </w:rPr>
        <w:t xml:space="preserve"> и </w:t>
      </w:r>
      <w:r w:rsidRPr="007A4059">
        <w:rPr>
          <w:rFonts w:ascii="Times New Roman" w:eastAsia="Times New Roman" w:hAnsi="Times New Roman" w:cs="Times New Roman"/>
          <w:b/>
          <w:i/>
          <w:sz w:val="24"/>
          <w:szCs w:val="24"/>
          <w:lang w:val="x-none" w:eastAsia="x-none"/>
        </w:rPr>
        <w:t>ь</w:t>
      </w:r>
      <w:r w:rsidRPr="007A4059">
        <w:rPr>
          <w:rFonts w:ascii="Times New Roman" w:eastAsia="Times New Roman" w:hAnsi="Times New Roman" w:cs="Times New Roman"/>
          <w:sz w:val="24"/>
          <w:szCs w:val="24"/>
          <w:lang w:val="x-none" w:eastAsia="x-none"/>
        </w:rPr>
        <w:t>.</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xml:space="preserve">Установление соотношения звукового и буквенного состава слова в словах типа стол, конь; в </w:t>
      </w:r>
      <w:r w:rsidRPr="007A4059">
        <w:rPr>
          <w:rFonts w:ascii="Times New Roman" w:eastAsia="Times New Roman" w:hAnsi="Times New Roman" w:cs="Times New Roman"/>
          <w:sz w:val="24"/>
          <w:szCs w:val="24"/>
          <w:lang w:val="x-none" w:eastAsia="x-none"/>
        </w:rPr>
        <w:lastRenderedPageBreak/>
        <w:t xml:space="preserve">словах с йотированными гласными </w:t>
      </w:r>
      <w:r w:rsidRPr="007A4059">
        <w:rPr>
          <w:rFonts w:ascii="Times New Roman" w:eastAsia="Times New Roman" w:hAnsi="Times New Roman" w:cs="Times New Roman"/>
          <w:b/>
          <w:i/>
          <w:sz w:val="24"/>
          <w:szCs w:val="24"/>
          <w:lang w:val="x-none" w:eastAsia="x-none"/>
        </w:rPr>
        <w:t>е, ё, ю, я</w:t>
      </w:r>
      <w:r w:rsidRPr="007A4059">
        <w:rPr>
          <w:rFonts w:ascii="Times New Roman" w:eastAsia="Times New Roman" w:hAnsi="Times New Roman" w:cs="Times New Roman"/>
          <w:sz w:val="24"/>
          <w:szCs w:val="24"/>
          <w:lang w:val="x-none" w:eastAsia="x-none"/>
        </w:rPr>
        <w:t>; в словах с непроизносимыми согласными.</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Использование небуквенных графических средств: пробела между словами, знака переноса, абзаца.</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b/>
          <w:sz w:val="24"/>
          <w:szCs w:val="24"/>
          <w:lang w:val="x-none" w:eastAsia="x-none"/>
        </w:rPr>
        <w:t>Лексика</w:t>
      </w:r>
      <w:r w:rsidRPr="007A4059">
        <w:rPr>
          <w:rFonts w:ascii="Times New Roman" w:eastAsia="Times New Roman" w:hAnsi="Times New Roman" w:cs="Times New Roman"/>
          <w:b/>
          <w:sz w:val="24"/>
          <w:szCs w:val="24"/>
          <w:vertAlign w:val="superscript"/>
          <w:lang w:eastAsia="x-none"/>
        </w:rPr>
        <w:t xml:space="preserve"> </w:t>
      </w:r>
      <w:r w:rsidRPr="007A4059">
        <w:rPr>
          <w:rFonts w:ascii="Times New Roman" w:eastAsia="Times New Roman" w:hAnsi="Times New Roman" w:cs="Times New Roman"/>
          <w:b/>
          <w:sz w:val="24"/>
          <w:szCs w:val="24"/>
          <w:lang w:val="x-none" w:eastAsia="x-none"/>
        </w:rPr>
        <w:t>.</w:t>
      </w:r>
      <w:r w:rsidRPr="007A4059">
        <w:rPr>
          <w:rFonts w:ascii="Times New Roman" w:eastAsia="Times New Roman" w:hAnsi="Times New Roman" w:cs="Times New Roman"/>
          <w:sz w:val="24"/>
          <w:szCs w:val="24"/>
          <w:lang w:val="x-none" w:eastAsia="x-none"/>
        </w:rPr>
        <w:t xml:space="preserve"> Понимание слова как единства звучания и значения. Выявление слов, значение которых требует уточнения. </w:t>
      </w:r>
      <w:r w:rsidRPr="007A4059">
        <w:rPr>
          <w:rFonts w:ascii="Times New Roman" w:eastAsia="Times New Roman" w:hAnsi="Times New Roman" w:cs="Times New Roman"/>
          <w:i/>
          <w:sz w:val="24"/>
          <w:szCs w:val="24"/>
          <w:lang w:val="x-none" w:eastAsia="x-none"/>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b/>
          <w:sz w:val="24"/>
          <w:szCs w:val="24"/>
          <w:lang w:val="x-none" w:eastAsia="x-none"/>
        </w:rPr>
        <w:t>Состав слова (</w:t>
      </w:r>
      <w:proofErr w:type="spellStart"/>
      <w:r w:rsidRPr="007A4059">
        <w:rPr>
          <w:rFonts w:ascii="Times New Roman" w:eastAsia="Times New Roman" w:hAnsi="Times New Roman" w:cs="Times New Roman"/>
          <w:b/>
          <w:sz w:val="24"/>
          <w:szCs w:val="24"/>
          <w:lang w:val="x-none" w:eastAsia="x-none"/>
        </w:rPr>
        <w:t>морфемика</w:t>
      </w:r>
      <w:proofErr w:type="spellEnd"/>
      <w:r w:rsidRPr="007A4059">
        <w:rPr>
          <w:rFonts w:ascii="Times New Roman" w:eastAsia="Times New Roman" w:hAnsi="Times New Roman" w:cs="Times New Roman"/>
          <w:b/>
          <w:sz w:val="24"/>
          <w:szCs w:val="24"/>
          <w:lang w:val="x-none" w:eastAsia="x-none"/>
        </w:rPr>
        <w:t>).</w:t>
      </w:r>
      <w:r w:rsidRPr="007A4059">
        <w:rPr>
          <w:rFonts w:ascii="Times New Roman" w:eastAsia="Times New Roman" w:hAnsi="Times New Roman" w:cs="Times New Roman"/>
          <w:sz w:val="24"/>
          <w:szCs w:val="24"/>
          <w:lang w:val="x-none" w:eastAsia="x-none"/>
        </w:rPr>
        <w:t xml:space="preserve"> 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7A4059">
        <w:rPr>
          <w:rFonts w:ascii="Times New Roman" w:eastAsia="Times New Roman" w:hAnsi="Times New Roman" w:cs="Times New Roman"/>
          <w:i/>
          <w:sz w:val="24"/>
          <w:szCs w:val="24"/>
          <w:lang w:val="x-none" w:eastAsia="x-none"/>
        </w:rPr>
        <w:t>Представление о значении суффиксов и приставок. Образование однокоренных слов с помощью суффиксов и приставок. Разбор слова по составу.</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b/>
          <w:sz w:val="24"/>
          <w:szCs w:val="24"/>
          <w:lang w:val="x-none" w:eastAsia="x-none"/>
        </w:rPr>
        <w:t>Морфология.</w:t>
      </w:r>
      <w:r w:rsidRPr="007A4059">
        <w:rPr>
          <w:rFonts w:ascii="Times New Roman" w:eastAsia="Times New Roman" w:hAnsi="Times New Roman" w:cs="Times New Roman"/>
          <w:sz w:val="24"/>
          <w:szCs w:val="24"/>
          <w:lang w:val="x-none" w:eastAsia="x-none"/>
        </w:rPr>
        <w:t xml:space="preserve"> Части речи; </w:t>
      </w:r>
      <w:r w:rsidRPr="007A4059">
        <w:rPr>
          <w:rFonts w:ascii="Times New Roman" w:eastAsia="Times New Roman" w:hAnsi="Times New Roman" w:cs="Times New Roman"/>
          <w:i/>
          <w:sz w:val="24"/>
          <w:szCs w:val="24"/>
          <w:lang w:val="x-none" w:eastAsia="x-none"/>
        </w:rPr>
        <w:t>деление частей речи на самостоятельные и служебные.</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lang w:val="x-none" w:eastAsia="x-none"/>
        </w:rPr>
      </w:pPr>
      <w:r w:rsidRPr="007A4059">
        <w:rPr>
          <w:rFonts w:ascii="Times New Roman" w:eastAsia="Times New Roman" w:hAnsi="Times New Roman" w:cs="Times New Roman"/>
          <w:sz w:val="24"/>
          <w:szCs w:val="24"/>
          <w:lang w:val="x-none" w:eastAsia="x-none"/>
        </w:rPr>
        <w:t xml:space="preserve">Имя существительное. Значение и употребление в речи. Умение опознавать имена собственные. Различение имён существительных, отвечающих на вопросы «кто?» и «что?». Различение имён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7A4059">
        <w:rPr>
          <w:rFonts w:ascii="Times New Roman" w:eastAsia="Times New Roman" w:hAnsi="Times New Roman" w:cs="Times New Roman"/>
          <w:i/>
          <w:sz w:val="24"/>
          <w:szCs w:val="24"/>
          <w:lang w:val="x-none" w:eastAsia="x-none"/>
        </w:rPr>
        <w:t>Различение падежных и смысловых (синтаксических) вопросов.</w:t>
      </w:r>
      <w:r w:rsidRPr="007A4059">
        <w:rPr>
          <w:rFonts w:ascii="Times New Roman" w:eastAsia="Times New Roman" w:hAnsi="Times New Roman" w:cs="Times New Roman"/>
          <w:sz w:val="24"/>
          <w:szCs w:val="24"/>
          <w:lang w:val="x-none" w:eastAsia="x-none"/>
        </w:rPr>
        <w:t xml:space="preserve"> Определение принадлежности имён существительных к 1, 2, 3-му склонению. </w:t>
      </w:r>
      <w:r w:rsidRPr="007A4059">
        <w:rPr>
          <w:rFonts w:ascii="Times New Roman" w:eastAsia="Times New Roman" w:hAnsi="Times New Roman" w:cs="Times New Roman"/>
          <w:i/>
          <w:sz w:val="24"/>
          <w:szCs w:val="24"/>
          <w:lang w:val="x-none" w:eastAsia="x-none"/>
        </w:rPr>
        <w:t>Морфологический разбор имён существительных.</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xml:space="preserve">Имя прилагательное. Значение и употребление в речи. Изменение прилагательных по родам, числам и падежам, кроме прилагательных на </w:t>
      </w:r>
      <w:r w:rsidRPr="007A4059">
        <w:rPr>
          <w:rFonts w:ascii="Times New Roman" w:eastAsia="Times New Roman" w:hAnsi="Times New Roman" w:cs="Times New Roman"/>
          <w:b/>
          <w:sz w:val="24"/>
          <w:szCs w:val="24"/>
          <w:lang w:val="x-none" w:eastAsia="x-none"/>
        </w:rPr>
        <w:t>-</w:t>
      </w:r>
      <w:proofErr w:type="spellStart"/>
      <w:r w:rsidRPr="007A4059">
        <w:rPr>
          <w:rFonts w:ascii="Times New Roman" w:eastAsia="Times New Roman" w:hAnsi="Times New Roman" w:cs="Times New Roman"/>
          <w:b/>
          <w:sz w:val="24"/>
          <w:szCs w:val="24"/>
          <w:lang w:val="x-none" w:eastAsia="x-none"/>
        </w:rPr>
        <w:t>ий</w:t>
      </w:r>
      <w:proofErr w:type="spellEnd"/>
      <w:r w:rsidRPr="007A4059">
        <w:rPr>
          <w:rFonts w:ascii="Times New Roman" w:eastAsia="Times New Roman" w:hAnsi="Times New Roman" w:cs="Times New Roman"/>
          <w:b/>
          <w:sz w:val="24"/>
          <w:szCs w:val="24"/>
          <w:lang w:val="x-none" w:eastAsia="x-none"/>
        </w:rPr>
        <w:t>,  -</w:t>
      </w:r>
      <w:proofErr w:type="spellStart"/>
      <w:r w:rsidRPr="007A4059">
        <w:rPr>
          <w:rFonts w:ascii="Times New Roman" w:eastAsia="Times New Roman" w:hAnsi="Times New Roman" w:cs="Times New Roman"/>
          <w:b/>
          <w:sz w:val="24"/>
          <w:szCs w:val="24"/>
          <w:lang w:val="x-none" w:eastAsia="x-none"/>
        </w:rPr>
        <w:t>ья</w:t>
      </w:r>
      <w:proofErr w:type="spellEnd"/>
      <w:r w:rsidRPr="007A4059">
        <w:rPr>
          <w:rFonts w:ascii="Times New Roman" w:eastAsia="Times New Roman" w:hAnsi="Times New Roman" w:cs="Times New Roman"/>
          <w:b/>
          <w:sz w:val="24"/>
          <w:szCs w:val="24"/>
          <w:lang w:val="x-none" w:eastAsia="x-none"/>
        </w:rPr>
        <w:t>, -</w:t>
      </w:r>
      <w:proofErr w:type="spellStart"/>
      <w:r w:rsidRPr="007A4059">
        <w:rPr>
          <w:rFonts w:ascii="Times New Roman" w:eastAsia="Times New Roman" w:hAnsi="Times New Roman" w:cs="Times New Roman"/>
          <w:b/>
          <w:sz w:val="24"/>
          <w:szCs w:val="24"/>
          <w:lang w:val="x-none" w:eastAsia="x-none"/>
        </w:rPr>
        <w:t>ов</w:t>
      </w:r>
      <w:proofErr w:type="spellEnd"/>
      <w:r w:rsidRPr="007A4059">
        <w:rPr>
          <w:rFonts w:ascii="Times New Roman" w:eastAsia="Times New Roman" w:hAnsi="Times New Roman" w:cs="Times New Roman"/>
          <w:b/>
          <w:sz w:val="24"/>
          <w:szCs w:val="24"/>
          <w:lang w:val="x-none" w:eastAsia="x-none"/>
        </w:rPr>
        <w:t>, -ин.</w:t>
      </w:r>
      <w:r w:rsidRPr="007A4059">
        <w:rPr>
          <w:rFonts w:ascii="Times New Roman" w:eastAsia="Times New Roman" w:hAnsi="Times New Roman" w:cs="Times New Roman"/>
          <w:sz w:val="24"/>
          <w:szCs w:val="24"/>
          <w:lang w:val="x-none" w:eastAsia="x-none"/>
        </w:rPr>
        <w:t xml:space="preserve"> </w:t>
      </w:r>
      <w:r w:rsidRPr="007A4059">
        <w:rPr>
          <w:rFonts w:ascii="Times New Roman" w:eastAsia="Times New Roman" w:hAnsi="Times New Roman" w:cs="Times New Roman"/>
          <w:i/>
          <w:sz w:val="24"/>
          <w:szCs w:val="24"/>
          <w:lang w:val="x-none" w:eastAsia="x-none"/>
        </w:rPr>
        <w:t>Морфологический разбор имён прилагательных.</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lang w:val="x-none" w:eastAsia="x-none"/>
        </w:rPr>
      </w:pPr>
      <w:r w:rsidRPr="007A4059">
        <w:rPr>
          <w:rFonts w:ascii="Times New Roman" w:eastAsia="Times New Roman" w:hAnsi="Times New Roman" w:cs="Times New Roman"/>
          <w:sz w:val="24"/>
          <w:szCs w:val="24"/>
          <w:lang w:val="x-none" w:eastAsia="x-none"/>
        </w:rPr>
        <w:t xml:space="preserve">Местоимение. Общее представление о местоимении. </w:t>
      </w:r>
      <w:r w:rsidRPr="007A4059">
        <w:rPr>
          <w:rFonts w:ascii="Times New Roman" w:eastAsia="Times New Roman" w:hAnsi="Times New Roman" w:cs="Times New Roman"/>
          <w:i/>
          <w:sz w:val="24"/>
          <w:szCs w:val="24"/>
          <w:lang w:val="x-none" w:eastAsia="x-none"/>
        </w:rPr>
        <w:t>Личные местоимения, значение и употребление в речи. Личные местоимения 1, 2, 3-го лица единственного и множественного числа. Склонение личных местоимений.</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xml:space="preserve">Глагол.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7A4059">
        <w:rPr>
          <w:rFonts w:ascii="Times New Roman" w:eastAsia="Times New Roman" w:hAnsi="Times New Roman" w:cs="Times New Roman"/>
          <w:i/>
          <w:sz w:val="24"/>
          <w:szCs w:val="24"/>
          <w:lang w:val="x-none" w:eastAsia="x-none"/>
        </w:rPr>
        <w:t>Морфологический разбор глаголов.</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lang w:val="x-none" w:eastAsia="x-none"/>
        </w:rPr>
      </w:pPr>
      <w:r w:rsidRPr="007A4059">
        <w:rPr>
          <w:rFonts w:ascii="Times New Roman" w:eastAsia="Times New Roman" w:hAnsi="Times New Roman" w:cs="Times New Roman"/>
          <w:i/>
          <w:sz w:val="24"/>
          <w:szCs w:val="24"/>
          <w:lang w:val="x-none" w:eastAsia="x-none"/>
        </w:rPr>
        <w:t>Наречие. Значение и употребление в речи.</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xml:space="preserve">Предлог. </w:t>
      </w:r>
      <w:r w:rsidRPr="007A4059">
        <w:rPr>
          <w:rFonts w:ascii="Times New Roman" w:eastAsia="Times New Roman" w:hAnsi="Times New Roman" w:cs="Times New Roman"/>
          <w:i/>
          <w:sz w:val="24"/>
          <w:szCs w:val="24"/>
          <w:lang w:val="x-none" w:eastAsia="x-none"/>
        </w:rPr>
        <w:t>Знакомство с наиболее употребительными предлогами. Функция предлогов: образование падежных форм имён существительных и местоимений.</w:t>
      </w:r>
      <w:r w:rsidRPr="007A4059">
        <w:rPr>
          <w:rFonts w:ascii="Times New Roman" w:eastAsia="Times New Roman" w:hAnsi="Times New Roman" w:cs="Times New Roman"/>
          <w:sz w:val="24"/>
          <w:szCs w:val="24"/>
          <w:lang w:val="x-none" w:eastAsia="x-none"/>
        </w:rPr>
        <w:t xml:space="preserve"> Отличие предлогов от приставок.</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xml:space="preserve">Союзы </w:t>
      </w:r>
      <w:r w:rsidRPr="007A4059">
        <w:rPr>
          <w:rFonts w:ascii="Times New Roman" w:eastAsia="Times New Roman" w:hAnsi="Times New Roman" w:cs="Times New Roman"/>
          <w:b/>
          <w:i/>
          <w:sz w:val="24"/>
          <w:szCs w:val="24"/>
          <w:lang w:val="x-none" w:eastAsia="x-none"/>
        </w:rPr>
        <w:t>и, а, но,</w:t>
      </w:r>
      <w:r w:rsidRPr="007A4059">
        <w:rPr>
          <w:rFonts w:ascii="Times New Roman" w:eastAsia="Times New Roman" w:hAnsi="Times New Roman" w:cs="Times New Roman"/>
          <w:sz w:val="24"/>
          <w:szCs w:val="24"/>
          <w:lang w:val="x-none" w:eastAsia="x-none"/>
        </w:rPr>
        <w:t xml:space="preserve"> их роль в речи. Частица не, её значение.</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b/>
          <w:sz w:val="24"/>
          <w:szCs w:val="24"/>
          <w:lang w:val="x-none" w:eastAsia="x-none"/>
        </w:rPr>
        <w:t>Синтаксис.</w:t>
      </w:r>
      <w:r w:rsidRPr="007A4059">
        <w:rPr>
          <w:rFonts w:ascii="Times New Roman" w:eastAsia="Times New Roman" w:hAnsi="Times New Roman" w:cs="Times New Roman"/>
          <w:sz w:val="24"/>
          <w:szCs w:val="24"/>
          <w:lang w:val="x-none" w:eastAsia="x-none"/>
        </w:rPr>
        <w:t xml:space="preserve"> 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xml:space="preserve">Нахождение и самостоятельное составление предложений с однородными членами без союзов и с союзами </w:t>
      </w:r>
      <w:r w:rsidRPr="007A4059">
        <w:rPr>
          <w:rFonts w:ascii="Times New Roman" w:eastAsia="Times New Roman" w:hAnsi="Times New Roman" w:cs="Times New Roman"/>
          <w:b/>
          <w:i/>
          <w:sz w:val="24"/>
          <w:szCs w:val="24"/>
          <w:lang w:val="x-none" w:eastAsia="x-none"/>
        </w:rPr>
        <w:t>и, а, но.</w:t>
      </w:r>
      <w:r w:rsidRPr="007A4059">
        <w:rPr>
          <w:rFonts w:ascii="Times New Roman" w:eastAsia="Times New Roman" w:hAnsi="Times New Roman" w:cs="Times New Roman"/>
          <w:sz w:val="24"/>
          <w:szCs w:val="24"/>
          <w:lang w:val="x-none" w:eastAsia="x-none"/>
        </w:rPr>
        <w:t xml:space="preserve"> Использование интонации перечисления в предложениях с однородными членами.</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lang w:val="x-none" w:eastAsia="x-none"/>
        </w:rPr>
      </w:pPr>
      <w:r w:rsidRPr="007A4059">
        <w:rPr>
          <w:rFonts w:ascii="Times New Roman" w:eastAsia="Times New Roman" w:hAnsi="Times New Roman" w:cs="Times New Roman"/>
          <w:i/>
          <w:sz w:val="24"/>
          <w:szCs w:val="24"/>
          <w:lang w:val="x-none" w:eastAsia="x-none"/>
        </w:rPr>
        <w:t>Различение простых и сложных предложений.</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b/>
          <w:sz w:val="24"/>
          <w:szCs w:val="24"/>
          <w:lang w:val="x-none" w:eastAsia="x-none"/>
        </w:rPr>
        <w:t>Орфография и пунктуация.</w:t>
      </w:r>
      <w:r w:rsidRPr="007A4059">
        <w:rPr>
          <w:rFonts w:ascii="Times New Roman" w:eastAsia="Times New Roman" w:hAnsi="Times New Roman" w:cs="Times New Roman"/>
          <w:sz w:val="24"/>
          <w:szCs w:val="24"/>
          <w:lang w:val="x-none" w:eastAsia="x-none"/>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lastRenderedPageBreak/>
        <w:t>Применение правил правописания:</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xml:space="preserve">• сочетания </w:t>
      </w:r>
      <w:proofErr w:type="spellStart"/>
      <w:r w:rsidRPr="007A4059">
        <w:rPr>
          <w:rFonts w:ascii="Times New Roman" w:eastAsia="Times New Roman" w:hAnsi="Times New Roman" w:cs="Times New Roman"/>
          <w:b/>
          <w:i/>
          <w:sz w:val="24"/>
          <w:szCs w:val="24"/>
          <w:lang w:val="x-none" w:eastAsia="x-none"/>
        </w:rPr>
        <w:t>жи</w:t>
      </w:r>
      <w:proofErr w:type="spellEnd"/>
      <w:r w:rsidRPr="007A4059">
        <w:rPr>
          <w:rFonts w:ascii="Times New Roman" w:eastAsia="Times New Roman" w:hAnsi="Times New Roman" w:cs="Times New Roman"/>
          <w:b/>
          <w:i/>
          <w:sz w:val="24"/>
          <w:szCs w:val="24"/>
          <w:lang w:val="x-none" w:eastAsia="x-none"/>
        </w:rPr>
        <w:t xml:space="preserve">—ши, </w:t>
      </w:r>
      <w:proofErr w:type="spellStart"/>
      <w:r w:rsidRPr="007A4059">
        <w:rPr>
          <w:rFonts w:ascii="Times New Roman" w:eastAsia="Times New Roman" w:hAnsi="Times New Roman" w:cs="Times New Roman"/>
          <w:b/>
          <w:i/>
          <w:sz w:val="24"/>
          <w:szCs w:val="24"/>
          <w:lang w:val="x-none" w:eastAsia="x-none"/>
        </w:rPr>
        <w:t>ча</w:t>
      </w:r>
      <w:proofErr w:type="spellEnd"/>
      <w:r w:rsidRPr="007A4059">
        <w:rPr>
          <w:rFonts w:ascii="Times New Roman" w:eastAsia="Times New Roman" w:hAnsi="Times New Roman" w:cs="Times New Roman"/>
          <w:b/>
          <w:i/>
          <w:sz w:val="24"/>
          <w:szCs w:val="24"/>
          <w:lang w:val="x-none" w:eastAsia="x-none"/>
        </w:rPr>
        <w:t>—ща, чу—</w:t>
      </w:r>
      <w:proofErr w:type="spellStart"/>
      <w:r w:rsidRPr="007A4059">
        <w:rPr>
          <w:rFonts w:ascii="Times New Roman" w:eastAsia="Times New Roman" w:hAnsi="Times New Roman" w:cs="Times New Roman"/>
          <w:b/>
          <w:i/>
          <w:sz w:val="24"/>
          <w:szCs w:val="24"/>
          <w:lang w:val="x-none" w:eastAsia="x-none"/>
        </w:rPr>
        <w:t>щу</w:t>
      </w:r>
      <w:proofErr w:type="spellEnd"/>
      <w:r w:rsidRPr="007A4059">
        <w:rPr>
          <w:rFonts w:ascii="Times New Roman" w:eastAsia="Times New Roman" w:hAnsi="Times New Roman" w:cs="Times New Roman"/>
          <w:sz w:val="24"/>
          <w:szCs w:val="24"/>
          <w:lang w:val="x-none" w:eastAsia="x-none"/>
        </w:rPr>
        <w:t xml:space="preserve"> в положении под ударением;</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xml:space="preserve">• сочетания </w:t>
      </w:r>
      <w:proofErr w:type="spellStart"/>
      <w:r w:rsidRPr="007A4059">
        <w:rPr>
          <w:rFonts w:ascii="Times New Roman" w:eastAsia="Times New Roman" w:hAnsi="Times New Roman" w:cs="Times New Roman"/>
          <w:b/>
          <w:i/>
          <w:sz w:val="24"/>
          <w:szCs w:val="24"/>
          <w:lang w:val="x-none" w:eastAsia="x-none"/>
        </w:rPr>
        <w:t>чк</w:t>
      </w:r>
      <w:proofErr w:type="spellEnd"/>
      <w:r w:rsidRPr="007A4059">
        <w:rPr>
          <w:rFonts w:ascii="Times New Roman" w:eastAsia="Times New Roman" w:hAnsi="Times New Roman" w:cs="Times New Roman"/>
          <w:b/>
          <w:i/>
          <w:sz w:val="24"/>
          <w:szCs w:val="24"/>
          <w:lang w:val="x-none" w:eastAsia="x-none"/>
        </w:rPr>
        <w:t>—</w:t>
      </w:r>
      <w:proofErr w:type="spellStart"/>
      <w:r w:rsidRPr="007A4059">
        <w:rPr>
          <w:rFonts w:ascii="Times New Roman" w:eastAsia="Times New Roman" w:hAnsi="Times New Roman" w:cs="Times New Roman"/>
          <w:b/>
          <w:i/>
          <w:sz w:val="24"/>
          <w:szCs w:val="24"/>
          <w:lang w:val="x-none" w:eastAsia="x-none"/>
        </w:rPr>
        <w:t>чн</w:t>
      </w:r>
      <w:proofErr w:type="spellEnd"/>
      <w:r w:rsidRPr="007A4059">
        <w:rPr>
          <w:rFonts w:ascii="Times New Roman" w:eastAsia="Times New Roman" w:hAnsi="Times New Roman" w:cs="Times New Roman"/>
          <w:b/>
          <w:i/>
          <w:sz w:val="24"/>
          <w:szCs w:val="24"/>
          <w:lang w:val="x-none" w:eastAsia="x-none"/>
        </w:rPr>
        <w:t xml:space="preserve">, </w:t>
      </w:r>
      <w:proofErr w:type="spellStart"/>
      <w:r w:rsidRPr="007A4059">
        <w:rPr>
          <w:rFonts w:ascii="Times New Roman" w:eastAsia="Times New Roman" w:hAnsi="Times New Roman" w:cs="Times New Roman"/>
          <w:b/>
          <w:i/>
          <w:sz w:val="24"/>
          <w:szCs w:val="24"/>
          <w:lang w:val="x-none" w:eastAsia="x-none"/>
        </w:rPr>
        <w:t>чт</w:t>
      </w:r>
      <w:proofErr w:type="spellEnd"/>
      <w:r w:rsidRPr="007A4059">
        <w:rPr>
          <w:rFonts w:ascii="Times New Roman" w:eastAsia="Times New Roman" w:hAnsi="Times New Roman" w:cs="Times New Roman"/>
          <w:b/>
          <w:i/>
          <w:sz w:val="24"/>
          <w:szCs w:val="24"/>
          <w:lang w:val="x-none" w:eastAsia="x-none"/>
        </w:rPr>
        <w:t xml:space="preserve">, </w:t>
      </w:r>
      <w:proofErr w:type="spellStart"/>
      <w:r w:rsidRPr="007A4059">
        <w:rPr>
          <w:rFonts w:ascii="Times New Roman" w:eastAsia="Times New Roman" w:hAnsi="Times New Roman" w:cs="Times New Roman"/>
          <w:b/>
          <w:i/>
          <w:sz w:val="24"/>
          <w:szCs w:val="24"/>
          <w:lang w:val="x-none" w:eastAsia="x-none"/>
        </w:rPr>
        <w:t>щн</w:t>
      </w:r>
      <w:proofErr w:type="spellEnd"/>
      <w:r w:rsidRPr="007A4059">
        <w:rPr>
          <w:rFonts w:ascii="Times New Roman" w:eastAsia="Times New Roman" w:hAnsi="Times New Roman" w:cs="Times New Roman"/>
          <w:sz w:val="24"/>
          <w:szCs w:val="24"/>
          <w:lang w:val="x-none" w:eastAsia="x-none"/>
        </w:rPr>
        <w:t>;</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перенос слов;</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прописная буква в начале предложения, в именах собственных;</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проверяемые безударные гласные в корне слова;</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парные звонкие и глухие согласные в корне слова;</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непроизносимые согласные;</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непроверяемые гласные и согласные в корне слова (на ограниченном перечне слов);</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гласные и согласные в неизменяемых на письме приставках;</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xml:space="preserve">• разделительные </w:t>
      </w:r>
      <w:r w:rsidRPr="007A4059">
        <w:rPr>
          <w:rFonts w:ascii="Times New Roman" w:eastAsia="Times New Roman" w:hAnsi="Times New Roman" w:cs="Times New Roman"/>
          <w:b/>
          <w:i/>
          <w:sz w:val="24"/>
          <w:szCs w:val="24"/>
          <w:lang w:val="x-none" w:eastAsia="x-none"/>
        </w:rPr>
        <w:t>ъ</w:t>
      </w:r>
      <w:r w:rsidRPr="007A4059">
        <w:rPr>
          <w:rFonts w:ascii="Times New Roman" w:eastAsia="Times New Roman" w:hAnsi="Times New Roman" w:cs="Times New Roman"/>
          <w:sz w:val="24"/>
          <w:szCs w:val="24"/>
          <w:lang w:val="x-none" w:eastAsia="x-none"/>
        </w:rPr>
        <w:t xml:space="preserve"> и </w:t>
      </w:r>
      <w:r w:rsidRPr="007A4059">
        <w:rPr>
          <w:rFonts w:ascii="Times New Roman" w:eastAsia="Times New Roman" w:hAnsi="Times New Roman" w:cs="Times New Roman"/>
          <w:b/>
          <w:i/>
          <w:sz w:val="24"/>
          <w:szCs w:val="24"/>
          <w:lang w:val="x-none" w:eastAsia="x-none"/>
        </w:rPr>
        <w:t>ь</w:t>
      </w:r>
      <w:r w:rsidRPr="007A4059">
        <w:rPr>
          <w:rFonts w:ascii="Times New Roman" w:eastAsia="Times New Roman" w:hAnsi="Times New Roman" w:cs="Times New Roman"/>
          <w:sz w:val="24"/>
          <w:szCs w:val="24"/>
          <w:lang w:val="x-none" w:eastAsia="x-none"/>
        </w:rPr>
        <w:t>;</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мягкий знак после шипящих на конце имён существительных (</w:t>
      </w:r>
      <w:r w:rsidRPr="007A4059">
        <w:rPr>
          <w:rFonts w:ascii="Times New Roman" w:eastAsia="Times New Roman" w:hAnsi="Times New Roman" w:cs="Times New Roman"/>
          <w:b/>
          <w:i/>
          <w:sz w:val="24"/>
          <w:szCs w:val="24"/>
          <w:lang w:val="x-none" w:eastAsia="x-none"/>
        </w:rPr>
        <w:t>ночь, нож, рожь, мышь</w:t>
      </w:r>
      <w:r w:rsidRPr="007A4059">
        <w:rPr>
          <w:rFonts w:ascii="Times New Roman" w:eastAsia="Times New Roman" w:hAnsi="Times New Roman" w:cs="Times New Roman"/>
          <w:sz w:val="24"/>
          <w:szCs w:val="24"/>
          <w:lang w:val="x-none" w:eastAsia="x-none"/>
        </w:rPr>
        <w:t>);</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xml:space="preserve">• безударные падежные окончания имён существительных (кроме существительных на </w:t>
      </w:r>
      <w:r w:rsidRPr="007A4059">
        <w:rPr>
          <w:rFonts w:ascii="Times New Roman" w:eastAsia="Times New Roman" w:hAnsi="Times New Roman" w:cs="Times New Roman"/>
          <w:b/>
          <w:i/>
          <w:sz w:val="24"/>
          <w:szCs w:val="24"/>
          <w:lang w:val="x-none" w:eastAsia="x-none"/>
        </w:rPr>
        <w:t>-</w:t>
      </w:r>
      <w:proofErr w:type="spellStart"/>
      <w:r w:rsidRPr="007A4059">
        <w:rPr>
          <w:rFonts w:ascii="Times New Roman" w:eastAsia="Times New Roman" w:hAnsi="Times New Roman" w:cs="Times New Roman"/>
          <w:b/>
          <w:i/>
          <w:sz w:val="24"/>
          <w:szCs w:val="24"/>
          <w:lang w:val="x-none" w:eastAsia="x-none"/>
        </w:rPr>
        <w:t>мя</w:t>
      </w:r>
      <w:proofErr w:type="spellEnd"/>
      <w:r w:rsidRPr="007A4059">
        <w:rPr>
          <w:rFonts w:ascii="Times New Roman" w:eastAsia="Times New Roman" w:hAnsi="Times New Roman" w:cs="Times New Roman"/>
          <w:b/>
          <w:i/>
          <w:sz w:val="24"/>
          <w:szCs w:val="24"/>
          <w:lang w:val="x-none" w:eastAsia="x-none"/>
        </w:rPr>
        <w:t>, -</w:t>
      </w:r>
      <w:proofErr w:type="spellStart"/>
      <w:r w:rsidRPr="007A4059">
        <w:rPr>
          <w:rFonts w:ascii="Times New Roman" w:eastAsia="Times New Roman" w:hAnsi="Times New Roman" w:cs="Times New Roman"/>
          <w:b/>
          <w:i/>
          <w:sz w:val="24"/>
          <w:szCs w:val="24"/>
          <w:lang w:val="x-none" w:eastAsia="x-none"/>
        </w:rPr>
        <w:t>ий</w:t>
      </w:r>
      <w:proofErr w:type="spellEnd"/>
      <w:r w:rsidRPr="007A4059">
        <w:rPr>
          <w:rFonts w:ascii="Times New Roman" w:eastAsia="Times New Roman" w:hAnsi="Times New Roman" w:cs="Times New Roman"/>
          <w:b/>
          <w:i/>
          <w:sz w:val="24"/>
          <w:szCs w:val="24"/>
          <w:lang w:val="x-none" w:eastAsia="x-none"/>
        </w:rPr>
        <w:t>, -</w:t>
      </w:r>
      <w:proofErr w:type="spellStart"/>
      <w:r w:rsidRPr="007A4059">
        <w:rPr>
          <w:rFonts w:ascii="Times New Roman" w:eastAsia="Times New Roman" w:hAnsi="Times New Roman" w:cs="Times New Roman"/>
          <w:b/>
          <w:i/>
          <w:sz w:val="24"/>
          <w:szCs w:val="24"/>
          <w:lang w:val="x-none" w:eastAsia="x-none"/>
        </w:rPr>
        <w:t>ья</w:t>
      </w:r>
      <w:proofErr w:type="spellEnd"/>
      <w:r w:rsidRPr="007A4059">
        <w:rPr>
          <w:rFonts w:ascii="Times New Roman" w:eastAsia="Times New Roman" w:hAnsi="Times New Roman" w:cs="Times New Roman"/>
          <w:b/>
          <w:i/>
          <w:sz w:val="24"/>
          <w:szCs w:val="24"/>
          <w:lang w:val="x-none" w:eastAsia="x-none"/>
        </w:rPr>
        <w:t>, -</w:t>
      </w:r>
      <w:proofErr w:type="spellStart"/>
      <w:r w:rsidRPr="007A4059">
        <w:rPr>
          <w:rFonts w:ascii="Times New Roman" w:eastAsia="Times New Roman" w:hAnsi="Times New Roman" w:cs="Times New Roman"/>
          <w:b/>
          <w:i/>
          <w:sz w:val="24"/>
          <w:szCs w:val="24"/>
          <w:lang w:val="x-none" w:eastAsia="x-none"/>
        </w:rPr>
        <w:t>ье</w:t>
      </w:r>
      <w:proofErr w:type="spellEnd"/>
      <w:r w:rsidRPr="007A4059">
        <w:rPr>
          <w:rFonts w:ascii="Times New Roman" w:eastAsia="Times New Roman" w:hAnsi="Times New Roman" w:cs="Times New Roman"/>
          <w:b/>
          <w:i/>
          <w:sz w:val="24"/>
          <w:szCs w:val="24"/>
          <w:lang w:val="x-none" w:eastAsia="x-none"/>
        </w:rPr>
        <w:t>, -</w:t>
      </w:r>
      <w:proofErr w:type="spellStart"/>
      <w:r w:rsidRPr="007A4059">
        <w:rPr>
          <w:rFonts w:ascii="Times New Roman" w:eastAsia="Times New Roman" w:hAnsi="Times New Roman" w:cs="Times New Roman"/>
          <w:b/>
          <w:i/>
          <w:sz w:val="24"/>
          <w:szCs w:val="24"/>
          <w:lang w:val="x-none" w:eastAsia="x-none"/>
        </w:rPr>
        <w:t>ия</w:t>
      </w:r>
      <w:proofErr w:type="spellEnd"/>
      <w:r w:rsidRPr="007A4059">
        <w:rPr>
          <w:rFonts w:ascii="Times New Roman" w:eastAsia="Times New Roman" w:hAnsi="Times New Roman" w:cs="Times New Roman"/>
          <w:b/>
          <w:i/>
          <w:sz w:val="24"/>
          <w:szCs w:val="24"/>
          <w:lang w:val="x-none" w:eastAsia="x-none"/>
        </w:rPr>
        <w:t>, -</w:t>
      </w:r>
      <w:proofErr w:type="spellStart"/>
      <w:r w:rsidRPr="007A4059">
        <w:rPr>
          <w:rFonts w:ascii="Times New Roman" w:eastAsia="Times New Roman" w:hAnsi="Times New Roman" w:cs="Times New Roman"/>
          <w:b/>
          <w:i/>
          <w:sz w:val="24"/>
          <w:szCs w:val="24"/>
          <w:lang w:val="x-none" w:eastAsia="x-none"/>
        </w:rPr>
        <w:t>ов</w:t>
      </w:r>
      <w:proofErr w:type="spellEnd"/>
      <w:r w:rsidRPr="007A4059">
        <w:rPr>
          <w:rFonts w:ascii="Times New Roman" w:eastAsia="Times New Roman" w:hAnsi="Times New Roman" w:cs="Times New Roman"/>
          <w:b/>
          <w:i/>
          <w:sz w:val="24"/>
          <w:szCs w:val="24"/>
          <w:lang w:val="x-none" w:eastAsia="x-none"/>
        </w:rPr>
        <w:t>, -ин</w:t>
      </w:r>
      <w:r w:rsidRPr="007A4059">
        <w:rPr>
          <w:rFonts w:ascii="Times New Roman" w:eastAsia="Times New Roman" w:hAnsi="Times New Roman" w:cs="Times New Roman"/>
          <w:sz w:val="24"/>
          <w:szCs w:val="24"/>
          <w:lang w:val="x-none" w:eastAsia="x-none"/>
        </w:rPr>
        <w:t>);</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безударные окончания имён прилагательных;</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раздельное написание предлогов с личными местоимениями;</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w:t>
      </w:r>
      <w:r w:rsidRPr="007A4059">
        <w:rPr>
          <w:rFonts w:ascii="Times New Roman" w:eastAsia="Times New Roman" w:hAnsi="Times New Roman" w:cs="Times New Roman"/>
          <w:b/>
          <w:i/>
          <w:sz w:val="24"/>
          <w:szCs w:val="24"/>
          <w:lang w:val="x-none" w:eastAsia="x-none"/>
        </w:rPr>
        <w:t>не</w:t>
      </w:r>
      <w:r w:rsidRPr="007A4059">
        <w:rPr>
          <w:rFonts w:ascii="Times New Roman" w:eastAsia="Times New Roman" w:hAnsi="Times New Roman" w:cs="Times New Roman"/>
          <w:sz w:val="24"/>
          <w:szCs w:val="24"/>
          <w:lang w:val="x-none" w:eastAsia="x-none"/>
        </w:rPr>
        <w:t xml:space="preserve"> с глаголами;</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мягкий знак после шипящих на конце глаголов в форме 2-го лица единственного числа (</w:t>
      </w:r>
      <w:r w:rsidRPr="007A4059">
        <w:rPr>
          <w:rFonts w:ascii="Times New Roman" w:eastAsia="Times New Roman" w:hAnsi="Times New Roman" w:cs="Times New Roman"/>
          <w:b/>
          <w:i/>
          <w:sz w:val="24"/>
          <w:szCs w:val="24"/>
          <w:lang w:val="x-none" w:eastAsia="x-none"/>
        </w:rPr>
        <w:t>пишешь, учишь</w:t>
      </w:r>
      <w:r w:rsidRPr="007A4059">
        <w:rPr>
          <w:rFonts w:ascii="Times New Roman" w:eastAsia="Times New Roman" w:hAnsi="Times New Roman" w:cs="Times New Roman"/>
          <w:sz w:val="24"/>
          <w:szCs w:val="24"/>
          <w:lang w:val="x-none" w:eastAsia="x-none"/>
        </w:rPr>
        <w:t>);</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мягкий знак в глаголах в сочетании -</w:t>
      </w:r>
      <w:proofErr w:type="spellStart"/>
      <w:r w:rsidRPr="007A4059">
        <w:rPr>
          <w:rFonts w:ascii="Times New Roman" w:eastAsia="Times New Roman" w:hAnsi="Times New Roman" w:cs="Times New Roman"/>
          <w:sz w:val="24"/>
          <w:szCs w:val="24"/>
          <w:lang w:val="x-none" w:eastAsia="x-none"/>
        </w:rPr>
        <w:t>ться</w:t>
      </w:r>
      <w:proofErr w:type="spellEnd"/>
      <w:r w:rsidRPr="007A4059">
        <w:rPr>
          <w:rFonts w:ascii="Times New Roman" w:eastAsia="Times New Roman" w:hAnsi="Times New Roman" w:cs="Times New Roman"/>
          <w:sz w:val="24"/>
          <w:szCs w:val="24"/>
          <w:lang w:val="x-none" w:eastAsia="x-none"/>
        </w:rPr>
        <w:t>;</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w:t>
      </w:r>
      <w:r w:rsidRPr="007A4059">
        <w:rPr>
          <w:rFonts w:ascii="Times New Roman" w:eastAsia="Times New Roman" w:hAnsi="Times New Roman" w:cs="Times New Roman"/>
          <w:i/>
          <w:sz w:val="24"/>
          <w:szCs w:val="24"/>
          <w:lang w:val="x-none" w:eastAsia="x-none"/>
        </w:rPr>
        <w:t>безударные личные окончания глаголов;</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раздельное написание предлогов с другими словами;</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знаки препинания в конце предложения: точка, вопросительный и восклицательный знаки;</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знаки препинания (запятая) в предложениях с однородными членами.</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b/>
          <w:sz w:val="24"/>
          <w:szCs w:val="24"/>
          <w:lang w:val="x-none" w:eastAsia="x-none"/>
        </w:rPr>
        <w:t xml:space="preserve">Развитие речи. </w:t>
      </w:r>
      <w:r w:rsidRPr="007A4059">
        <w:rPr>
          <w:rFonts w:ascii="Times New Roman" w:eastAsia="Times New Roman" w:hAnsi="Times New Roman" w:cs="Times New Roman"/>
          <w:sz w:val="24"/>
          <w:szCs w:val="24"/>
          <w:lang w:val="x-none" w:eastAsia="x-none"/>
        </w:rPr>
        <w:t>Осознание ситуации общения: с какой целью, с кем и где происходит общение.</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Практическое овладение устными монологическими высказываниями на определённую тему с использованием разных типов речи (описание, повествование, рассуждение).</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Текст. Признаки текста. Смысловое единство предложений в тексте. Заглавие текста.</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Последовательность предложений в тексте.</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Последовательность частей текста (абзацев).</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xml:space="preserve">Комплексная работа над структурой текста: </w:t>
      </w:r>
      <w:proofErr w:type="spellStart"/>
      <w:r w:rsidRPr="007A4059">
        <w:rPr>
          <w:rFonts w:ascii="Times New Roman" w:eastAsia="Times New Roman" w:hAnsi="Times New Roman" w:cs="Times New Roman"/>
          <w:sz w:val="24"/>
          <w:szCs w:val="24"/>
          <w:lang w:val="x-none" w:eastAsia="x-none"/>
        </w:rPr>
        <w:t>озаглавливние</w:t>
      </w:r>
      <w:proofErr w:type="spellEnd"/>
      <w:r w:rsidRPr="007A4059">
        <w:rPr>
          <w:rFonts w:ascii="Times New Roman" w:eastAsia="Times New Roman" w:hAnsi="Times New Roman" w:cs="Times New Roman"/>
          <w:sz w:val="24"/>
          <w:szCs w:val="24"/>
          <w:lang w:val="x-none" w:eastAsia="x-none"/>
        </w:rPr>
        <w:t>, корректирование порядка предложений и частей текста (абзацев).</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lang w:val="x-none" w:eastAsia="x-none"/>
        </w:rPr>
      </w:pPr>
      <w:r w:rsidRPr="007A4059">
        <w:rPr>
          <w:rFonts w:ascii="Times New Roman" w:eastAsia="Times New Roman" w:hAnsi="Times New Roman" w:cs="Times New Roman"/>
          <w:sz w:val="24"/>
          <w:szCs w:val="24"/>
          <w:lang w:val="x-none" w:eastAsia="x-none"/>
        </w:rPr>
        <w:t xml:space="preserve">План текста. Составление планов к данным текстам. </w:t>
      </w:r>
      <w:r w:rsidRPr="007A4059">
        <w:rPr>
          <w:rFonts w:ascii="Times New Roman" w:eastAsia="Times New Roman" w:hAnsi="Times New Roman" w:cs="Times New Roman"/>
          <w:i/>
          <w:sz w:val="24"/>
          <w:szCs w:val="24"/>
          <w:lang w:val="x-none" w:eastAsia="x-none"/>
        </w:rPr>
        <w:t>Создание собственных текстов по предложенным планам.</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Типы текстов: описание, повествование, рассуждение, их особенности.</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Знакомство с жанрами письма и поздравления.</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xml:space="preserve">Создание собственных текстов и корректирование заданных текстов с учётом точности, правильности, богатства и выразительности письменной речи; </w:t>
      </w:r>
      <w:r w:rsidRPr="007A4059">
        <w:rPr>
          <w:rFonts w:ascii="Times New Roman" w:eastAsia="Times New Roman" w:hAnsi="Times New Roman" w:cs="Times New Roman"/>
          <w:i/>
          <w:sz w:val="24"/>
          <w:szCs w:val="24"/>
          <w:lang w:val="x-none" w:eastAsia="x-none"/>
        </w:rPr>
        <w:t>использование в текстах синонимов и антонимов.</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i/>
          <w:lang w:val="x-none" w:eastAsia="x-none"/>
        </w:rPr>
      </w:pPr>
      <w:r w:rsidRPr="007A4059">
        <w:rPr>
          <w:rFonts w:ascii="Times New Roman" w:eastAsia="Times New Roman" w:hAnsi="Times New Roman" w:cs="Times New Roman"/>
          <w:lang w:val="x-none" w:eastAsia="x-none"/>
        </w:rPr>
        <w:t xml:space="preserve">Знакомство с основными видами изложений и сочинений (без заучивания определений): </w:t>
      </w:r>
      <w:r w:rsidRPr="007A4059">
        <w:rPr>
          <w:rFonts w:ascii="Times New Roman" w:eastAsia="Times New Roman" w:hAnsi="Times New Roman" w:cs="Times New Roman"/>
          <w:i/>
          <w:lang w:val="x-none" w:eastAsia="x-none"/>
        </w:rPr>
        <w:t>изложения подробные и выборочные, изложения с элементами сочинения; сочинения- повествования, сочинения-описания, сочинения-рассуждения.</w:t>
      </w:r>
    </w:p>
    <w:p w:rsidR="007A4059" w:rsidRPr="007A4059" w:rsidRDefault="007A4059" w:rsidP="007A4059">
      <w:pPr>
        <w:widowControl w:val="0"/>
        <w:autoSpaceDE w:val="0"/>
        <w:autoSpaceDN w:val="0"/>
        <w:adjustRightInd w:val="0"/>
        <w:spacing w:after="0" w:line="240" w:lineRule="auto"/>
        <w:ind w:firstLine="454"/>
        <w:jc w:val="center"/>
        <w:rPr>
          <w:rFonts w:ascii="Times New Roman" w:eastAsia="Times New Roman" w:hAnsi="Times New Roman" w:cs="Times New Roman"/>
          <w:b/>
          <w:sz w:val="24"/>
          <w:szCs w:val="24"/>
          <w:lang w:val="x-none" w:eastAsia="x-none"/>
        </w:rPr>
      </w:pPr>
      <w:bookmarkStart w:id="7" w:name="bookmark103"/>
      <w:r w:rsidRPr="007A4059">
        <w:rPr>
          <w:rFonts w:ascii="Times New Roman" w:eastAsia="Times New Roman" w:hAnsi="Times New Roman" w:cs="Times New Roman"/>
          <w:b/>
          <w:sz w:val="24"/>
          <w:szCs w:val="24"/>
          <w:lang w:eastAsia="x-none"/>
        </w:rPr>
        <w:t>2</w:t>
      </w:r>
      <w:r w:rsidRPr="007A4059">
        <w:rPr>
          <w:rFonts w:ascii="Times New Roman" w:eastAsia="Times New Roman" w:hAnsi="Times New Roman" w:cs="Times New Roman"/>
          <w:b/>
          <w:sz w:val="24"/>
          <w:szCs w:val="24"/>
          <w:lang w:val="x-none" w:eastAsia="x-none"/>
        </w:rPr>
        <w:t>.1.2. Литературное чтение</w:t>
      </w:r>
      <w:bookmarkEnd w:id="7"/>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b/>
          <w:i/>
          <w:sz w:val="24"/>
          <w:szCs w:val="24"/>
          <w:lang w:val="x-none" w:eastAsia="x-none"/>
        </w:rPr>
      </w:pPr>
      <w:bookmarkStart w:id="8" w:name="bookmark104"/>
      <w:r w:rsidRPr="007A4059">
        <w:rPr>
          <w:rFonts w:ascii="Times New Roman" w:eastAsia="Times New Roman" w:hAnsi="Times New Roman" w:cs="Times New Roman"/>
          <w:b/>
          <w:i/>
          <w:sz w:val="24"/>
          <w:szCs w:val="24"/>
          <w:lang w:val="x-none" w:eastAsia="x-none"/>
        </w:rPr>
        <w:t>Виды речевой и читательской деятельности</w:t>
      </w:r>
      <w:bookmarkEnd w:id="8"/>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b/>
          <w:sz w:val="24"/>
          <w:szCs w:val="24"/>
          <w:lang w:val="x-none" w:eastAsia="x-none"/>
        </w:rPr>
        <w:t>Аудирование (слушание).</w:t>
      </w:r>
      <w:r w:rsidRPr="007A4059">
        <w:rPr>
          <w:rFonts w:ascii="Times New Roman" w:eastAsia="Times New Roman" w:hAnsi="Times New Roman" w:cs="Times New Roman"/>
          <w:sz w:val="24"/>
          <w:szCs w:val="24"/>
          <w:lang w:val="x-none" w:eastAsia="x-none"/>
        </w:rPr>
        <w:t xml:space="preserve"> Восприятие на слух звучащей речи (высказывание собеседника, чтение различных текстов). Адекватное понимание содержания звучащей речи, умение отвечать на </w:t>
      </w:r>
      <w:r w:rsidRPr="007A4059">
        <w:rPr>
          <w:rFonts w:ascii="Times New Roman" w:eastAsia="Times New Roman" w:hAnsi="Times New Roman" w:cs="Times New Roman"/>
          <w:sz w:val="24"/>
          <w:szCs w:val="24"/>
          <w:lang w:val="x-none" w:eastAsia="x-none"/>
        </w:rPr>
        <w:lastRenderedPageBreak/>
        <w:t>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bookmarkStart w:id="9" w:name="bookmark105"/>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b/>
          <w:i/>
          <w:sz w:val="24"/>
          <w:szCs w:val="24"/>
          <w:lang w:val="x-none" w:eastAsia="x-none"/>
        </w:rPr>
      </w:pPr>
      <w:r w:rsidRPr="007A4059">
        <w:rPr>
          <w:rFonts w:ascii="Times New Roman" w:eastAsia="Times New Roman" w:hAnsi="Times New Roman" w:cs="Times New Roman"/>
          <w:b/>
          <w:i/>
          <w:sz w:val="24"/>
          <w:szCs w:val="24"/>
          <w:lang w:val="x-none" w:eastAsia="x-none"/>
        </w:rPr>
        <w:t>Чтение</w:t>
      </w:r>
      <w:bookmarkEnd w:id="9"/>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b/>
          <w:sz w:val="24"/>
          <w:szCs w:val="24"/>
          <w:lang w:val="x-none" w:eastAsia="x-none"/>
        </w:rPr>
        <w:t>Чтение вслух.</w:t>
      </w:r>
      <w:r w:rsidRPr="007A4059">
        <w:rPr>
          <w:rFonts w:ascii="Times New Roman" w:eastAsia="Times New Roman" w:hAnsi="Times New Roman" w:cs="Times New Roman"/>
          <w:sz w:val="24"/>
          <w:szCs w:val="24"/>
          <w:lang w:val="x-none" w:eastAsia="x-none"/>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b/>
          <w:sz w:val="24"/>
          <w:szCs w:val="24"/>
          <w:lang w:val="x-none" w:eastAsia="x-none"/>
        </w:rPr>
        <w:t>Чтение про себя.</w:t>
      </w:r>
      <w:r w:rsidRPr="007A4059">
        <w:rPr>
          <w:rFonts w:ascii="Times New Roman" w:eastAsia="Times New Roman" w:hAnsi="Times New Roman" w:cs="Times New Roman"/>
          <w:sz w:val="24"/>
          <w:szCs w:val="24"/>
          <w:lang w:val="x-none" w:eastAsia="x-none"/>
        </w:rPr>
        <w:t xml:space="preserve"> Осознание смысла произведения при 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b/>
          <w:sz w:val="24"/>
          <w:szCs w:val="24"/>
          <w:lang w:val="x-none" w:eastAsia="x-none"/>
        </w:rPr>
        <w:t>Работа с разными видами текста.</w:t>
      </w:r>
      <w:r w:rsidRPr="007A4059">
        <w:rPr>
          <w:rFonts w:ascii="Times New Roman" w:eastAsia="Times New Roman" w:hAnsi="Times New Roman" w:cs="Times New Roman"/>
          <w:sz w:val="24"/>
          <w:szCs w:val="24"/>
          <w:lang w:val="x-none" w:eastAsia="x-none"/>
        </w:rPr>
        <w:t xml:space="preserve"> Общее представление о разных видах текста: художественный, учебный, научно-популярный — и их сравнение. Определение целей создания этих видов текста. Особенности фольклорного текста.</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Практическое освоение умения отличать текст от набора предложений. Прогнозирование содержания книги по её названию и оформлению.</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xml:space="preserve">Самостоятельное определение темы, главной мысли, структуры текста; деление текста на смысловые части, их </w:t>
      </w:r>
      <w:proofErr w:type="spellStart"/>
      <w:r w:rsidRPr="007A4059">
        <w:rPr>
          <w:rFonts w:ascii="Times New Roman" w:eastAsia="Times New Roman" w:hAnsi="Times New Roman" w:cs="Times New Roman"/>
          <w:sz w:val="24"/>
          <w:szCs w:val="24"/>
          <w:lang w:val="x-none" w:eastAsia="x-none"/>
        </w:rPr>
        <w:t>озаглавливание</w:t>
      </w:r>
      <w:proofErr w:type="spellEnd"/>
      <w:r w:rsidRPr="007A4059">
        <w:rPr>
          <w:rFonts w:ascii="Times New Roman" w:eastAsia="Times New Roman" w:hAnsi="Times New Roman" w:cs="Times New Roman"/>
          <w:sz w:val="24"/>
          <w:szCs w:val="24"/>
          <w:lang w:val="x-none" w:eastAsia="x-none"/>
        </w:rPr>
        <w:t>. Умение работать с разными видами информации.</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b/>
          <w:sz w:val="24"/>
          <w:szCs w:val="24"/>
          <w:lang w:val="x-none" w:eastAsia="x-none"/>
        </w:rPr>
        <w:t>Библиографическая культура.</w:t>
      </w:r>
      <w:r w:rsidRPr="007A4059">
        <w:rPr>
          <w:rFonts w:ascii="Times New Roman" w:eastAsia="Times New Roman" w:hAnsi="Times New Roman" w:cs="Times New Roman"/>
          <w:sz w:val="24"/>
          <w:szCs w:val="24"/>
          <w:lang w:val="x-none" w:eastAsia="x-none"/>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справочно-иллюстративный материал).</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Типы книг (изданий): книга-произведение, книга-сборник, собрание сочинений, периодическая печать, справочные издания (справочники, словари, энциклопедии).</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b/>
          <w:sz w:val="24"/>
          <w:szCs w:val="24"/>
          <w:lang w:val="x-none" w:eastAsia="x-none"/>
        </w:rPr>
        <w:t>Работа с текстом художественного произведения.</w:t>
      </w:r>
      <w:r w:rsidRPr="007A4059">
        <w:rPr>
          <w:rFonts w:ascii="Times New Roman" w:eastAsia="Times New Roman" w:hAnsi="Times New Roman" w:cs="Times New Roman"/>
          <w:sz w:val="24"/>
          <w:szCs w:val="24"/>
          <w:lang w:val="x-none" w:eastAsia="x-none"/>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имён героев.</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xml:space="preserve">Характеристика героя произведения. Портрет, характер героя, выраженные через поступки и </w:t>
      </w:r>
      <w:r w:rsidRPr="007A4059">
        <w:rPr>
          <w:rFonts w:ascii="Times New Roman" w:eastAsia="Times New Roman" w:hAnsi="Times New Roman" w:cs="Times New Roman"/>
          <w:sz w:val="24"/>
          <w:szCs w:val="24"/>
          <w:lang w:val="x-none" w:eastAsia="x-none"/>
        </w:rPr>
        <w:lastRenderedPageBreak/>
        <w:t>речь.</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Освоение разных видов пересказа художественного текста: подробный, выборочный и краткий (передача основных мыслей).</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xml:space="preserve">Подробный пересказ текста: определение главной мысли фрагмента, выделение опорных или ключевых слов, </w:t>
      </w:r>
      <w:proofErr w:type="spellStart"/>
      <w:r w:rsidRPr="007A4059">
        <w:rPr>
          <w:rFonts w:ascii="Times New Roman" w:eastAsia="Times New Roman" w:hAnsi="Times New Roman" w:cs="Times New Roman"/>
          <w:sz w:val="24"/>
          <w:szCs w:val="24"/>
          <w:lang w:val="x-none" w:eastAsia="x-none"/>
        </w:rPr>
        <w:t>озаглавливание</w:t>
      </w:r>
      <w:proofErr w:type="spellEnd"/>
      <w:r w:rsidRPr="007A4059">
        <w:rPr>
          <w:rFonts w:ascii="Times New Roman" w:eastAsia="Times New Roman" w:hAnsi="Times New Roman" w:cs="Times New Roman"/>
          <w:sz w:val="24"/>
          <w:szCs w:val="24"/>
          <w:lang w:val="x-none" w:eastAsia="x-none"/>
        </w:rPr>
        <w:t xml:space="preserve">, подробный пересказ эпизода; деление текста на части, определение главной мысли каждой части и всего текста, </w:t>
      </w:r>
      <w:proofErr w:type="spellStart"/>
      <w:r w:rsidRPr="007A4059">
        <w:rPr>
          <w:rFonts w:ascii="Times New Roman" w:eastAsia="Times New Roman" w:hAnsi="Times New Roman" w:cs="Times New Roman"/>
          <w:sz w:val="24"/>
          <w:szCs w:val="24"/>
          <w:lang w:val="x-none" w:eastAsia="x-none"/>
        </w:rPr>
        <w:t>озаглавливание</w:t>
      </w:r>
      <w:proofErr w:type="spellEnd"/>
      <w:r w:rsidRPr="007A4059">
        <w:rPr>
          <w:rFonts w:ascii="Times New Roman" w:eastAsia="Times New Roman" w:hAnsi="Times New Roman" w:cs="Times New Roman"/>
          <w:sz w:val="24"/>
          <w:szCs w:val="24"/>
          <w:lang w:val="x-none" w:eastAsia="x-none"/>
        </w:rP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b/>
          <w:sz w:val="24"/>
          <w:szCs w:val="24"/>
          <w:lang w:val="x-none" w:eastAsia="x-none"/>
        </w:rPr>
        <w:t>Работа с учебными, научно-популярными и другими текстами.</w:t>
      </w:r>
      <w:r w:rsidRPr="007A4059">
        <w:rPr>
          <w:rFonts w:ascii="Times New Roman" w:eastAsia="Times New Roman" w:hAnsi="Times New Roman" w:cs="Times New Roman"/>
          <w:sz w:val="24"/>
          <w:szCs w:val="24"/>
          <w:lang w:val="x-none" w:eastAsia="x-none"/>
        </w:rPr>
        <w:t xml:space="preserve"> 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w:t>
      </w:r>
      <w:proofErr w:type="spellStart"/>
      <w:r w:rsidRPr="007A4059">
        <w:rPr>
          <w:rFonts w:ascii="Times New Roman" w:eastAsia="Times New Roman" w:hAnsi="Times New Roman" w:cs="Times New Roman"/>
          <w:sz w:val="24"/>
          <w:szCs w:val="24"/>
          <w:lang w:val="x-none" w:eastAsia="x-none"/>
        </w:rPr>
        <w:t>микротем</w:t>
      </w:r>
      <w:proofErr w:type="spellEnd"/>
      <w:r w:rsidRPr="007A4059">
        <w:rPr>
          <w:rFonts w:ascii="Times New Roman" w:eastAsia="Times New Roman" w:hAnsi="Times New Roman" w:cs="Times New Roman"/>
          <w:sz w:val="24"/>
          <w:szCs w:val="24"/>
          <w:lang w:val="x-none" w:eastAsia="x-none"/>
        </w:rPr>
        <w:t>.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b/>
          <w:i/>
          <w:sz w:val="24"/>
          <w:szCs w:val="24"/>
          <w:lang w:val="x-none" w:eastAsia="x-none"/>
        </w:rPr>
      </w:pPr>
      <w:bookmarkStart w:id="10" w:name="bookmark106"/>
      <w:r w:rsidRPr="007A4059">
        <w:rPr>
          <w:rFonts w:ascii="Times New Roman" w:eastAsia="Times New Roman" w:hAnsi="Times New Roman" w:cs="Times New Roman"/>
          <w:b/>
          <w:i/>
          <w:sz w:val="24"/>
          <w:szCs w:val="24"/>
          <w:lang w:val="x-none" w:eastAsia="x-none"/>
        </w:rPr>
        <w:t>Говорение (культура речевого общения)</w:t>
      </w:r>
      <w:bookmarkEnd w:id="10"/>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w:t>
      </w:r>
      <w:proofErr w:type="spellStart"/>
      <w:r w:rsidRPr="007A4059">
        <w:rPr>
          <w:rFonts w:ascii="Times New Roman" w:eastAsia="Times New Roman" w:hAnsi="Times New Roman" w:cs="Times New Roman"/>
          <w:sz w:val="24"/>
          <w:szCs w:val="24"/>
          <w:lang w:val="x-none" w:eastAsia="x-none"/>
        </w:rPr>
        <w:t>внеучебного</w:t>
      </w:r>
      <w:proofErr w:type="spellEnd"/>
      <w:r w:rsidRPr="007A4059">
        <w:rPr>
          <w:rFonts w:ascii="Times New Roman" w:eastAsia="Times New Roman" w:hAnsi="Times New Roman" w:cs="Times New Roman"/>
          <w:sz w:val="24"/>
          <w:szCs w:val="24"/>
          <w:lang w:val="x-none" w:eastAsia="x-none"/>
        </w:rPr>
        <w:t xml:space="preserve"> общения. Знакомство с особенностями национального этикета на основе фольклорных произведений.</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Работа со словом (распознание прямого и переносного значения слов, их многозначности), целенаправленное пополнение активного словарного запаса.</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научно-популярного, учебного и художественного текста. Передача впечатлений (из повседневной жизни, от художественного произведения,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b/>
          <w:i/>
          <w:sz w:val="24"/>
          <w:szCs w:val="24"/>
          <w:lang w:val="x-none" w:eastAsia="x-none"/>
        </w:rPr>
      </w:pPr>
      <w:bookmarkStart w:id="11" w:name="bookmark107"/>
      <w:r w:rsidRPr="007A4059">
        <w:rPr>
          <w:rFonts w:ascii="Times New Roman" w:eastAsia="Times New Roman" w:hAnsi="Times New Roman" w:cs="Times New Roman"/>
          <w:b/>
          <w:i/>
          <w:sz w:val="24"/>
          <w:szCs w:val="24"/>
          <w:lang w:val="x-none" w:eastAsia="x-none"/>
        </w:rPr>
        <w:t>Письмо (культура письменной речи)</w:t>
      </w:r>
      <w:bookmarkEnd w:id="11"/>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Нормы письменной речи: соответствие содержания заголовку (отражение темы, места действия, характеров героев), использование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b/>
          <w:i/>
          <w:sz w:val="24"/>
          <w:szCs w:val="24"/>
          <w:lang w:val="x-none" w:eastAsia="x-none"/>
        </w:rPr>
      </w:pPr>
      <w:bookmarkStart w:id="12" w:name="bookmark108"/>
      <w:r w:rsidRPr="007A4059">
        <w:rPr>
          <w:rFonts w:ascii="Times New Roman" w:eastAsia="Times New Roman" w:hAnsi="Times New Roman" w:cs="Times New Roman"/>
          <w:b/>
          <w:i/>
          <w:sz w:val="24"/>
          <w:szCs w:val="24"/>
          <w:lang w:val="x-none" w:eastAsia="x-none"/>
        </w:rPr>
        <w:t>Круг детского чтения</w:t>
      </w:r>
      <w:bookmarkEnd w:id="12"/>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xml:space="preserve">Произведения устного народного творчества разных народов России. Произведения классиков отечественной литературы </w:t>
      </w:r>
      <w:r w:rsidRPr="007A4059">
        <w:rPr>
          <w:rFonts w:ascii="Times New Roman" w:eastAsia="Times New Roman" w:hAnsi="Times New Roman" w:cs="Times New Roman"/>
          <w:sz w:val="24"/>
          <w:szCs w:val="24"/>
          <w:lang w:val="en-US" w:eastAsia="x-none"/>
        </w:rPr>
        <w:t>XIX</w:t>
      </w:r>
      <w:r w:rsidRPr="007A4059">
        <w:rPr>
          <w:rFonts w:ascii="Times New Roman" w:eastAsia="Times New Roman" w:hAnsi="Times New Roman" w:cs="Times New Roman"/>
          <w:sz w:val="24"/>
          <w:szCs w:val="24"/>
          <w:lang w:val="x-none" w:eastAsia="x-none"/>
        </w:rPr>
        <w:t>—</w:t>
      </w:r>
      <w:r w:rsidRPr="007A4059">
        <w:rPr>
          <w:rFonts w:ascii="Times New Roman" w:eastAsia="Times New Roman" w:hAnsi="Times New Roman" w:cs="Times New Roman"/>
          <w:sz w:val="24"/>
          <w:szCs w:val="24"/>
          <w:lang w:val="en-US" w:eastAsia="x-none"/>
        </w:rPr>
        <w:t>XX</w:t>
      </w:r>
      <w:r w:rsidRPr="007A4059">
        <w:rPr>
          <w:rFonts w:ascii="Times New Roman" w:eastAsia="Times New Roman" w:hAnsi="Times New Roman" w:cs="Times New Roman"/>
          <w:sz w:val="24"/>
          <w:szCs w:val="24"/>
          <w:lang w:val="x-none" w:eastAsia="x-none"/>
        </w:rPr>
        <w:t xml:space="preserve"> вв., классиков детской литературы, произведения современной отечественной (с учётом многонационального характера России) и зарубежной </w:t>
      </w:r>
      <w:r w:rsidRPr="007A4059">
        <w:rPr>
          <w:rFonts w:ascii="Times New Roman" w:eastAsia="Times New Roman" w:hAnsi="Times New Roman" w:cs="Times New Roman"/>
          <w:sz w:val="24"/>
          <w:szCs w:val="24"/>
          <w:lang w:val="x-none" w:eastAsia="x-none"/>
        </w:rPr>
        <w:lastRenderedPageBreak/>
        <w:t>литературы, доступные для восприятия младших школьников.</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b/>
          <w:i/>
          <w:sz w:val="24"/>
          <w:szCs w:val="24"/>
          <w:lang w:val="x-none" w:eastAsia="x-none"/>
        </w:rPr>
      </w:pPr>
      <w:bookmarkStart w:id="13" w:name="bookmark109"/>
      <w:r w:rsidRPr="007A4059">
        <w:rPr>
          <w:rFonts w:ascii="Times New Roman" w:eastAsia="Times New Roman" w:hAnsi="Times New Roman" w:cs="Times New Roman"/>
          <w:b/>
          <w:i/>
          <w:sz w:val="24"/>
          <w:szCs w:val="24"/>
          <w:lang w:val="x-none" w:eastAsia="x-none"/>
        </w:rPr>
        <w:t>Литературоведческая пропедевтика (практическое освоение)</w:t>
      </w:r>
      <w:bookmarkEnd w:id="13"/>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Прозаическая и стихотворная речь: узнавание, различение, выделение особенностей стихотворного произведения (ритм, рифма).</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Фольклор и авторские художественные произведения (различение).</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xml:space="preserve">Жанровое разнообразие произведений. Малые фольклорные формы (колыбельные песни, </w:t>
      </w:r>
      <w:proofErr w:type="spellStart"/>
      <w:r w:rsidRPr="007A4059">
        <w:rPr>
          <w:rFonts w:ascii="Times New Roman" w:eastAsia="Times New Roman" w:hAnsi="Times New Roman" w:cs="Times New Roman"/>
          <w:sz w:val="24"/>
          <w:szCs w:val="24"/>
          <w:lang w:val="x-none" w:eastAsia="x-none"/>
        </w:rPr>
        <w:t>потешки</w:t>
      </w:r>
      <w:proofErr w:type="spellEnd"/>
      <w:r w:rsidRPr="007A4059">
        <w:rPr>
          <w:rFonts w:ascii="Times New Roman" w:eastAsia="Times New Roman" w:hAnsi="Times New Roman" w:cs="Times New Roman"/>
          <w:sz w:val="24"/>
          <w:szCs w:val="24"/>
          <w:lang w:val="x-none" w:eastAsia="x-none"/>
        </w:rPr>
        <w:t>,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Рассказ, стихотворение, басня — общее представление о жанре, особенностях построения и выразительных средствах.</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b/>
          <w:i/>
          <w:sz w:val="24"/>
          <w:szCs w:val="24"/>
          <w:lang w:val="x-none" w:eastAsia="x-none"/>
        </w:rPr>
      </w:pPr>
      <w:bookmarkStart w:id="14" w:name="bookmark110"/>
      <w:r w:rsidRPr="007A4059">
        <w:rPr>
          <w:rFonts w:ascii="Times New Roman" w:eastAsia="Times New Roman" w:hAnsi="Times New Roman" w:cs="Times New Roman"/>
          <w:b/>
          <w:i/>
          <w:sz w:val="24"/>
          <w:szCs w:val="24"/>
          <w:lang w:val="x-none" w:eastAsia="x-none"/>
        </w:rPr>
        <w:t>Творческая деятельность обучающихся (на основе литературных произведений)</w:t>
      </w:r>
      <w:bookmarkEnd w:id="14"/>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xml:space="preserve">Интерпретация текста литературного произведения в творческой деятельности учащихся: чтение по ролям, </w:t>
      </w:r>
      <w:proofErr w:type="spellStart"/>
      <w:r w:rsidRPr="007A4059">
        <w:rPr>
          <w:rFonts w:ascii="Times New Roman" w:eastAsia="Times New Roman" w:hAnsi="Times New Roman" w:cs="Times New Roman"/>
          <w:sz w:val="24"/>
          <w:szCs w:val="24"/>
          <w:lang w:val="x-none" w:eastAsia="x-none"/>
        </w:rPr>
        <w:t>инсценирование</w:t>
      </w:r>
      <w:proofErr w:type="spellEnd"/>
      <w:r w:rsidRPr="007A4059">
        <w:rPr>
          <w:rFonts w:ascii="Times New Roman" w:eastAsia="Times New Roman" w:hAnsi="Times New Roman" w:cs="Times New Roman"/>
          <w:sz w:val="24"/>
          <w:szCs w:val="24"/>
          <w:lang w:val="x-none" w:eastAsia="x-none"/>
        </w:rPr>
        <w:t xml:space="preserve">,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w:t>
      </w:r>
      <w:proofErr w:type="spellStart"/>
      <w:r w:rsidRPr="007A4059">
        <w:rPr>
          <w:rFonts w:ascii="Times New Roman" w:eastAsia="Times New Roman" w:hAnsi="Times New Roman" w:cs="Times New Roman"/>
          <w:sz w:val="24"/>
          <w:szCs w:val="24"/>
          <w:lang w:val="x-none" w:eastAsia="x-none"/>
        </w:rPr>
        <w:t>этапности</w:t>
      </w:r>
      <w:proofErr w:type="spellEnd"/>
      <w:r w:rsidRPr="007A4059">
        <w:rPr>
          <w:rFonts w:ascii="Times New Roman" w:eastAsia="Times New Roman" w:hAnsi="Times New Roman" w:cs="Times New Roman"/>
          <w:sz w:val="24"/>
          <w:szCs w:val="24"/>
          <w:lang w:val="x-none" w:eastAsia="x-none"/>
        </w:rPr>
        <w:t xml:space="preserve"> в выполнении действий); изложение с элементами сочинения, </w:t>
      </w:r>
      <w:r w:rsidRPr="007A4059">
        <w:rPr>
          <w:rFonts w:ascii="Times New Roman" w:eastAsia="Times New Roman" w:hAnsi="Times New Roman" w:cs="Times New Roman"/>
          <w:i/>
          <w:sz w:val="24"/>
          <w:szCs w:val="24"/>
          <w:lang w:val="x-none" w:eastAsia="x-none"/>
        </w:rPr>
        <w:t>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7A4059" w:rsidRPr="007A4059" w:rsidRDefault="007A4059" w:rsidP="007A4059">
      <w:pPr>
        <w:widowControl w:val="0"/>
        <w:autoSpaceDE w:val="0"/>
        <w:autoSpaceDN w:val="0"/>
        <w:adjustRightInd w:val="0"/>
        <w:spacing w:after="0" w:line="240" w:lineRule="auto"/>
        <w:ind w:firstLine="454"/>
        <w:jc w:val="center"/>
        <w:rPr>
          <w:rFonts w:ascii="Times New Roman" w:eastAsia="Times New Roman" w:hAnsi="Times New Roman" w:cs="Times New Roman"/>
          <w:b/>
          <w:sz w:val="24"/>
          <w:szCs w:val="24"/>
          <w:lang w:eastAsia="x-none"/>
        </w:rPr>
      </w:pPr>
      <w:bookmarkStart w:id="15" w:name="bookmark111"/>
      <w:r w:rsidRPr="007A4059">
        <w:rPr>
          <w:rFonts w:ascii="Times New Roman" w:eastAsia="Times New Roman" w:hAnsi="Times New Roman" w:cs="Times New Roman"/>
          <w:b/>
          <w:sz w:val="24"/>
          <w:szCs w:val="24"/>
          <w:lang w:eastAsia="x-none"/>
        </w:rPr>
        <w:t>2.</w:t>
      </w:r>
      <w:r w:rsidRPr="007A4059">
        <w:rPr>
          <w:rFonts w:ascii="Times New Roman" w:eastAsia="Times New Roman" w:hAnsi="Times New Roman" w:cs="Times New Roman"/>
          <w:b/>
          <w:sz w:val="24"/>
          <w:szCs w:val="24"/>
          <w:lang w:val="x-none" w:eastAsia="x-none"/>
        </w:rPr>
        <w:t>1.3 Иностранный язык</w:t>
      </w:r>
      <w:bookmarkEnd w:id="15"/>
      <w:r w:rsidRPr="007A4059">
        <w:rPr>
          <w:rFonts w:ascii="Times New Roman" w:eastAsia="Times New Roman" w:hAnsi="Times New Roman" w:cs="Times New Roman"/>
          <w:b/>
          <w:sz w:val="24"/>
          <w:szCs w:val="24"/>
          <w:lang w:eastAsia="x-none"/>
        </w:rPr>
        <w:t xml:space="preserve"> (английский)</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b/>
          <w:i/>
          <w:sz w:val="24"/>
          <w:szCs w:val="24"/>
          <w:lang w:val="x-none" w:eastAsia="x-none"/>
        </w:rPr>
      </w:pPr>
      <w:bookmarkStart w:id="16" w:name="bookmark112"/>
      <w:r w:rsidRPr="007A4059">
        <w:rPr>
          <w:rFonts w:ascii="Times New Roman" w:eastAsia="Times New Roman" w:hAnsi="Times New Roman" w:cs="Times New Roman"/>
          <w:b/>
          <w:i/>
          <w:sz w:val="24"/>
          <w:szCs w:val="24"/>
          <w:lang w:val="x-none" w:eastAsia="x-none"/>
        </w:rPr>
        <w:t>Предметное содержание речи</w:t>
      </w:r>
      <w:bookmarkEnd w:id="16"/>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b/>
          <w:sz w:val="24"/>
          <w:szCs w:val="24"/>
          <w:lang w:val="x-none" w:eastAsia="x-none"/>
        </w:rPr>
        <w:t xml:space="preserve">Знакомство. </w:t>
      </w:r>
      <w:r w:rsidRPr="007A4059">
        <w:rPr>
          <w:rFonts w:ascii="Times New Roman" w:eastAsia="Times New Roman" w:hAnsi="Times New Roman" w:cs="Times New Roman"/>
          <w:sz w:val="24"/>
          <w:szCs w:val="24"/>
          <w:lang w:val="x-none" w:eastAsia="x-none"/>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b/>
          <w:sz w:val="24"/>
          <w:szCs w:val="24"/>
          <w:lang w:val="x-none" w:eastAsia="x-none"/>
        </w:rPr>
        <w:t>Я и моя семья.</w:t>
      </w:r>
      <w:r w:rsidRPr="007A4059">
        <w:rPr>
          <w:rFonts w:ascii="Times New Roman" w:eastAsia="Times New Roman" w:hAnsi="Times New Roman" w:cs="Times New Roman"/>
          <w:sz w:val="24"/>
          <w:szCs w:val="24"/>
          <w:lang w:val="x-none" w:eastAsia="x-none"/>
        </w:rPr>
        <w:t xml:space="preserve"> Члены семьи, их имена, возраст, внешность, черты характера, увлечения/хобби. Мой день (распорядок дня, </w:t>
      </w:r>
      <w:r w:rsidRPr="007A4059">
        <w:rPr>
          <w:rFonts w:ascii="Times New Roman" w:eastAsia="Times New Roman" w:hAnsi="Times New Roman" w:cs="Times New Roman"/>
          <w:i/>
          <w:sz w:val="24"/>
          <w:szCs w:val="24"/>
          <w:lang w:val="x-none" w:eastAsia="x-none"/>
        </w:rPr>
        <w:t>домашние обязанности</w:t>
      </w:r>
      <w:r w:rsidRPr="007A4059">
        <w:rPr>
          <w:rFonts w:ascii="Times New Roman" w:eastAsia="Times New Roman" w:hAnsi="Times New Roman" w:cs="Times New Roman"/>
          <w:sz w:val="24"/>
          <w:szCs w:val="24"/>
          <w:lang w:val="x-none" w:eastAsia="x-none"/>
        </w:rPr>
        <w:t>). Покупки в магазине: одежда, обувь, основные продукты питания. Любимая еда. Семейные праздники: день рождения, Новый год/Рождество. Подарки.</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b/>
          <w:sz w:val="24"/>
          <w:szCs w:val="24"/>
          <w:lang w:val="x-none" w:eastAsia="x-none"/>
        </w:rPr>
        <w:t xml:space="preserve">Мир моих увлечений. </w:t>
      </w:r>
      <w:r w:rsidRPr="007A4059">
        <w:rPr>
          <w:rFonts w:ascii="Times New Roman" w:eastAsia="Times New Roman" w:hAnsi="Times New Roman" w:cs="Times New Roman"/>
          <w:sz w:val="24"/>
          <w:szCs w:val="24"/>
          <w:lang w:val="x-none" w:eastAsia="x-none"/>
        </w:rPr>
        <w:t xml:space="preserve">Мои любимые занятия. Виды спорта и спортивные игры. </w:t>
      </w:r>
      <w:r w:rsidRPr="007A4059">
        <w:rPr>
          <w:rFonts w:ascii="Times New Roman" w:eastAsia="Times New Roman" w:hAnsi="Times New Roman" w:cs="Times New Roman"/>
          <w:i/>
          <w:sz w:val="24"/>
          <w:szCs w:val="24"/>
          <w:lang w:val="x-none" w:eastAsia="x-none"/>
        </w:rPr>
        <w:t>Мои любимые сказки.</w:t>
      </w:r>
      <w:r w:rsidRPr="007A4059">
        <w:rPr>
          <w:rFonts w:ascii="Times New Roman" w:eastAsia="Times New Roman" w:hAnsi="Times New Roman" w:cs="Times New Roman"/>
          <w:sz w:val="24"/>
          <w:szCs w:val="24"/>
          <w:lang w:val="x-none" w:eastAsia="x-none"/>
        </w:rPr>
        <w:t xml:space="preserve"> Выходной день (</w:t>
      </w:r>
      <w:r w:rsidRPr="007A4059">
        <w:rPr>
          <w:rFonts w:ascii="Times New Roman" w:eastAsia="Times New Roman" w:hAnsi="Times New Roman" w:cs="Times New Roman"/>
          <w:i/>
          <w:sz w:val="24"/>
          <w:szCs w:val="24"/>
          <w:lang w:val="x-none" w:eastAsia="x-none"/>
        </w:rPr>
        <w:t>в зоопарке, цирке</w:t>
      </w:r>
      <w:r w:rsidRPr="007A4059">
        <w:rPr>
          <w:rFonts w:ascii="Times New Roman" w:eastAsia="Times New Roman" w:hAnsi="Times New Roman" w:cs="Times New Roman"/>
          <w:sz w:val="24"/>
          <w:szCs w:val="24"/>
          <w:lang w:val="x-none" w:eastAsia="x-none"/>
        </w:rPr>
        <w:t>), каникулы.</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b/>
          <w:sz w:val="24"/>
          <w:szCs w:val="24"/>
          <w:lang w:val="x-none" w:eastAsia="x-none"/>
        </w:rPr>
        <w:t>Я и мои друзья.</w:t>
      </w:r>
      <w:r w:rsidRPr="007A4059">
        <w:rPr>
          <w:rFonts w:ascii="Times New Roman" w:eastAsia="Times New Roman" w:hAnsi="Times New Roman" w:cs="Times New Roman"/>
          <w:sz w:val="24"/>
          <w:szCs w:val="24"/>
          <w:lang w:val="x-none" w:eastAsia="x-none"/>
        </w:rPr>
        <w:t xml:space="preserve"> 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b/>
          <w:sz w:val="24"/>
          <w:szCs w:val="24"/>
          <w:lang w:val="x-none" w:eastAsia="x-none"/>
        </w:rPr>
        <w:t>Моя школа.</w:t>
      </w:r>
      <w:r w:rsidRPr="007A4059">
        <w:rPr>
          <w:rFonts w:ascii="Times New Roman" w:eastAsia="Times New Roman" w:hAnsi="Times New Roman" w:cs="Times New Roman"/>
          <w:sz w:val="24"/>
          <w:szCs w:val="24"/>
          <w:lang w:val="x-none" w:eastAsia="x-none"/>
        </w:rPr>
        <w:t xml:space="preserve"> Классная комната, учебные предметы, школьные принадлежности. Учебные занятия на уроках.</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b/>
          <w:sz w:val="24"/>
          <w:szCs w:val="24"/>
          <w:lang w:val="x-none" w:eastAsia="x-none"/>
        </w:rPr>
        <w:t>Мир вокруг меня.</w:t>
      </w:r>
      <w:r w:rsidRPr="007A4059">
        <w:rPr>
          <w:rFonts w:ascii="Times New Roman" w:eastAsia="Times New Roman" w:hAnsi="Times New Roman" w:cs="Times New Roman"/>
          <w:sz w:val="24"/>
          <w:szCs w:val="24"/>
          <w:lang w:val="x-none" w:eastAsia="x-none"/>
        </w:rPr>
        <w:t xml:space="preserve"> Мой дом/квартира/комната: названия комнат, их размер, предметы мебели и интерьера. Природа. </w:t>
      </w:r>
      <w:r w:rsidRPr="007A4059">
        <w:rPr>
          <w:rFonts w:ascii="Times New Roman" w:eastAsia="Times New Roman" w:hAnsi="Times New Roman" w:cs="Times New Roman"/>
          <w:i/>
          <w:sz w:val="24"/>
          <w:szCs w:val="24"/>
          <w:lang w:val="x-none" w:eastAsia="x-none"/>
        </w:rPr>
        <w:t>Дикие и домашние животные.</w:t>
      </w:r>
      <w:r w:rsidRPr="007A4059">
        <w:rPr>
          <w:rFonts w:ascii="Times New Roman" w:eastAsia="Times New Roman" w:hAnsi="Times New Roman" w:cs="Times New Roman"/>
          <w:sz w:val="24"/>
          <w:szCs w:val="24"/>
          <w:lang w:val="x-none" w:eastAsia="x-none"/>
        </w:rPr>
        <w:t xml:space="preserve"> Любимое время года. Погода.</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lang w:val="x-none" w:eastAsia="x-none"/>
        </w:rPr>
      </w:pPr>
      <w:bookmarkStart w:id="17" w:name="bookmark113"/>
      <w:r w:rsidRPr="007A4059">
        <w:rPr>
          <w:rFonts w:ascii="Times New Roman" w:eastAsia="Times New Roman" w:hAnsi="Times New Roman" w:cs="Times New Roman"/>
          <w:b/>
          <w:sz w:val="24"/>
          <w:szCs w:val="24"/>
          <w:lang w:val="x-none" w:eastAsia="x-none"/>
        </w:rPr>
        <w:t>Страна</w:t>
      </w:r>
      <w:r w:rsidRPr="007A4059">
        <w:rPr>
          <w:rFonts w:ascii="Times New Roman" w:eastAsia="Times New Roman" w:hAnsi="Times New Roman" w:cs="Times New Roman"/>
          <w:b/>
          <w:sz w:val="24"/>
          <w:szCs w:val="24"/>
          <w:lang w:eastAsia="x-none"/>
        </w:rPr>
        <w:t xml:space="preserve"> </w:t>
      </w:r>
      <w:r w:rsidRPr="007A4059">
        <w:rPr>
          <w:rFonts w:ascii="Times New Roman" w:eastAsia="Times New Roman" w:hAnsi="Times New Roman" w:cs="Times New Roman"/>
          <w:b/>
          <w:sz w:val="24"/>
          <w:szCs w:val="24"/>
          <w:lang w:val="x-none" w:eastAsia="x-none"/>
        </w:rPr>
        <w:t xml:space="preserve"> изучаемого языка и родная страна.</w:t>
      </w:r>
      <w:bookmarkEnd w:id="17"/>
      <w:r w:rsidRPr="007A4059">
        <w:rPr>
          <w:rFonts w:ascii="Times New Roman" w:eastAsia="Times New Roman" w:hAnsi="Times New Roman" w:cs="Times New Roman"/>
          <w:sz w:val="24"/>
          <w:szCs w:val="24"/>
          <w:lang w:val="x-none" w:eastAsia="x-none"/>
        </w:rPr>
        <w:t xml:space="preserve"> Общие сведения: название, столица. Литературные персонажи популярных книг моих сверстников (имена героев книг, черты </w:t>
      </w:r>
      <w:r w:rsidRPr="007A4059">
        <w:rPr>
          <w:rFonts w:ascii="Times New Roman" w:eastAsia="Times New Roman" w:hAnsi="Times New Roman" w:cs="Times New Roman"/>
          <w:sz w:val="24"/>
          <w:szCs w:val="24"/>
          <w:lang w:val="x-none" w:eastAsia="x-none"/>
        </w:rPr>
        <w:lastRenderedPageBreak/>
        <w:t xml:space="preserve">характера). </w:t>
      </w:r>
      <w:r w:rsidRPr="007A4059">
        <w:rPr>
          <w:rFonts w:ascii="Times New Roman" w:eastAsia="Times New Roman" w:hAnsi="Times New Roman" w:cs="Times New Roman"/>
          <w:i/>
          <w:sz w:val="24"/>
          <w:szCs w:val="24"/>
          <w:lang w:val="x-none" w:eastAsia="x-none"/>
        </w:rPr>
        <w:t>Небольшие произведения детского фольклора на изучаемом иностранном языке (рифмовки, стихи, песни, сказки).</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Некоторые формы речевого и неречевого этикета стран изучаемого языка в ряде ситуаций общения (в школе, во время совместной игры, в магазине).</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b/>
          <w:i/>
          <w:sz w:val="24"/>
          <w:szCs w:val="24"/>
          <w:lang w:val="x-none" w:eastAsia="x-none"/>
        </w:rPr>
      </w:pPr>
      <w:bookmarkStart w:id="18" w:name="bookmark114"/>
      <w:r w:rsidRPr="007A4059">
        <w:rPr>
          <w:rFonts w:ascii="Times New Roman" w:eastAsia="Times New Roman" w:hAnsi="Times New Roman" w:cs="Times New Roman"/>
          <w:b/>
          <w:i/>
          <w:sz w:val="24"/>
          <w:szCs w:val="24"/>
          <w:lang w:val="x-none" w:eastAsia="x-none"/>
        </w:rPr>
        <w:t>Коммуникативные умения по видам речевой деятельности</w:t>
      </w:r>
      <w:bookmarkEnd w:id="18"/>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b/>
          <w:sz w:val="24"/>
          <w:szCs w:val="24"/>
          <w:lang w:val="x-none" w:eastAsia="x-none"/>
        </w:rPr>
      </w:pPr>
      <w:bookmarkStart w:id="19" w:name="bookmark115"/>
      <w:r w:rsidRPr="007A4059">
        <w:rPr>
          <w:rFonts w:ascii="Times New Roman" w:eastAsia="Times New Roman" w:hAnsi="Times New Roman" w:cs="Times New Roman"/>
          <w:b/>
          <w:sz w:val="24"/>
          <w:szCs w:val="24"/>
          <w:lang w:val="x-none" w:eastAsia="x-none"/>
        </w:rPr>
        <w:t>В русле говорения</w:t>
      </w:r>
      <w:bookmarkEnd w:id="19"/>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lang w:val="x-none" w:eastAsia="x-none"/>
        </w:rPr>
      </w:pPr>
      <w:r w:rsidRPr="007A4059">
        <w:rPr>
          <w:rFonts w:ascii="Times New Roman" w:eastAsia="Times New Roman" w:hAnsi="Times New Roman" w:cs="Times New Roman"/>
          <w:i/>
          <w:sz w:val="24"/>
          <w:szCs w:val="24"/>
          <w:lang w:val="x-none" w:eastAsia="x-none"/>
        </w:rPr>
        <w:t>1. Диалогическая форма</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Уметь вести:</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этикетные диалоги в типичных ситуациях бытового, учебно-трудового и межкультурного общения, в том числе при помощи средств телекоммуникации;</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диалог-расспрос (запрос информации и ответ на него);</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диалог — побуждение к действию.</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lang w:val="x-none" w:eastAsia="x-none"/>
        </w:rPr>
      </w:pPr>
      <w:r w:rsidRPr="007A4059">
        <w:rPr>
          <w:rFonts w:ascii="Times New Roman" w:eastAsia="Times New Roman" w:hAnsi="Times New Roman" w:cs="Times New Roman"/>
          <w:i/>
          <w:sz w:val="24"/>
          <w:szCs w:val="24"/>
          <w:lang w:val="x-none" w:eastAsia="x-none"/>
        </w:rPr>
        <w:t>2. Монологическая форма</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xml:space="preserve">Уметь пользоваться основными коммуникативными типами речи: описание, рассказ, </w:t>
      </w:r>
      <w:r w:rsidRPr="007A4059">
        <w:rPr>
          <w:rFonts w:ascii="Times New Roman" w:eastAsia="Times New Roman" w:hAnsi="Times New Roman" w:cs="Times New Roman"/>
          <w:i/>
          <w:sz w:val="24"/>
          <w:szCs w:val="24"/>
          <w:lang w:val="x-none" w:eastAsia="x-none"/>
        </w:rPr>
        <w:t>характеристика (персонажей).</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b/>
          <w:sz w:val="24"/>
          <w:szCs w:val="24"/>
          <w:lang w:val="x-none" w:eastAsia="x-none"/>
        </w:rPr>
      </w:pPr>
      <w:bookmarkStart w:id="20" w:name="bookmark116"/>
      <w:r w:rsidRPr="007A4059">
        <w:rPr>
          <w:rFonts w:ascii="Times New Roman" w:eastAsia="Times New Roman" w:hAnsi="Times New Roman" w:cs="Times New Roman"/>
          <w:b/>
          <w:sz w:val="24"/>
          <w:szCs w:val="24"/>
          <w:lang w:val="x-none" w:eastAsia="x-none"/>
        </w:rPr>
        <w:t>В русле аудирования</w:t>
      </w:r>
      <w:bookmarkEnd w:id="20"/>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Воспринимать на слух и понимать:</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речь учителя и одноклассников в процессе общения на уроке и вербально/</w:t>
      </w:r>
      <w:proofErr w:type="spellStart"/>
      <w:r w:rsidRPr="007A4059">
        <w:rPr>
          <w:rFonts w:ascii="Times New Roman" w:eastAsia="Times New Roman" w:hAnsi="Times New Roman" w:cs="Times New Roman"/>
          <w:sz w:val="24"/>
          <w:szCs w:val="24"/>
          <w:lang w:val="x-none" w:eastAsia="x-none"/>
        </w:rPr>
        <w:t>невербально</w:t>
      </w:r>
      <w:proofErr w:type="spellEnd"/>
      <w:r w:rsidRPr="007A4059">
        <w:rPr>
          <w:rFonts w:ascii="Times New Roman" w:eastAsia="Times New Roman" w:hAnsi="Times New Roman" w:cs="Times New Roman"/>
          <w:sz w:val="24"/>
          <w:szCs w:val="24"/>
          <w:lang w:val="x-none" w:eastAsia="x-none"/>
        </w:rPr>
        <w:t xml:space="preserve"> реагировать на услышанное;</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b/>
          <w:sz w:val="24"/>
          <w:szCs w:val="24"/>
          <w:lang w:val="x-none" w:eastAsia="x-none"/>
        </w:rPr>
      </w:pPr>
      <w:bookmarkStart w:id="21" w:name="bookmark117"/>
      <w:r w:rsidRPr="007A4059">
        <w:rPr>
          <w:rFonts w:ascii="Times New Roman" w:eastAsia="Times New Roman" w:hAnsi="Times New Roman" w:cs="Times New Roman"/>
          <w:b/>
          <w:sz w:val="24"/>
          <w:szCs w:val="24"/>
          <w:lang w:val="x-none" w:eastAsia="x-none"/>
        </w:rPr>
        <w:t>В русле чтения</w:t>
      </w:r>
      <w:bookmarkEnd w:id="21"/>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Читать:</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вслух небольшие тексты, построенные на изученном языковом материале;</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 т. д.).</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b/>
          <w:sz w:val="24"/>
          <w:szCs w:val="24"/>
          <w:lang w:val="x-none" w:eastAsia="x-none"/>
        </w:rPr>
      </w:pPr>
      <w:bookmarkStart w:id="22" w:name="bookmark118"/>
      <w:r w:rsidRPr="007A4059">
        <w:rPr>
          <w:rFonts w:ascii="Times New Roman" w:eastAsia="Times New Roman" w:hAnsi="Times New Roman" w:cs="Times New Roman"/>
          <w:b/>
          <w:sz w:val="24"/>
          <w:szCs w:val="24"/>
          <w:lang w:val="x-none" w:eastAsia="x-none"/>
        </w:rPr>
        <w:t>В русле письма</w:t>
      </w:r>
      <w:bookmarkEnd w:id="22"/>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Владеть:</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умением выписывать из текста слова, словосочетания и предложения;</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основами письменной речи: писать по образцу поздравление с праздником, короткое личное письмо.</w:t>
      </w:r>
    </w:p>
    <w:p w:rsidR="007A4059" w:rsidRPr="007A4059" w:rsidRDefault="007A4059" w:rsidP="007A4059">
      <w:pPr>
        <w:widowControl w:val="0"/>
        <w:autoSpaceDE w:val="0"/>
        <w:autoSpaceDN w:val="0"/>
        <w:adjustRightInd w:val="0"/>
        <w:spacing w:after="0" w:line="240" w:lineRule="auto"/>
        <w:ind w:firstLine="454"/>
        <w:jc w:val="center"/>
        <w:rPr>
          <w:rFonts w:ascii="Times New Roman" w:eastAsia="Times New Roman" w:hAnsi="Times New Roman" w:cs="Times New Roman"/>
          <w:b/>
          <w:i/>
          <w:sz w:val="24"/>
          <w:szCs w:val="24"/>
          <w:lang w:val="x-none" w:eastAsia="x-none"/>
        </w:rPr>
      </w:pPr>
      <w:bookmarkStart w:id="23" w:name="bookmark119"/>
      <w:r w:rsidRPr="007A4059">
        <w:rPr>
          <w:rFonts w:ascii="Times New Roman" w:eastAsia="Times New Roman" w:hAnsi="Times New Roman" w:cs="Times New Roman"/>
          <w:b/>
          <w:i/>
          <w:sz w:val="24"/>
          <w:szCs w:val="24"/>
          <w:lang w:val="x-none" w:eastAsia="x-none"/>
        </w:rPr>
        <w:t>Языковые средства и навыки пользования ими</w:t>
      </w:r>
      <w:bookmarkEnd w:id="23"/>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b/>
          <w:i/>
          <w:sz w:val="24"/>
          <w:szCs w:val="24"/>
          <w:lang w:val="x-none" w:eastAsia="x-none"/>
        </w:rPr>
      </w:pPr>
      <w:bookmarkStart w:id="24" w:name="bookmark120"/>
      <w:r w:rsidRPr="007A4059">
        <w:rPr>
          <w:rFonts w:ascii="Times New Roman" w:eastAsia="Times New Roman" w:hAnsi="Times New Roman" w:cs="Times New Roman"/>
          <w:b/>
          <w:i/>
          <w:sz w:val="24"/>
          <w:szCs w:val="24"/>
          <w:lang w:val="x-none" w:eastAsia="x-none"/>
        </w:rPr>
        <w:t>Английский язык</w:t>
      </w:r>
      <w:bookmarkEnd w:id="24"/>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b/>
          <w:sz w:val="24"/>
          <w:szCs w:val="24"/>
          <w:lang w:val="x-none" w:eastAsia="x-none"/>
        </w:rPr>
        <w:t xml:space="preserve">Графика, каллиграфия, орфография. </w:t>
      </w:r>
      <w:r w:rsidRPr="007A4059">
        <w:rPr>
          <w:rFonts w:ascii="Times New Roman" w:eastAsia="Times New Roman" w:hAnsi="Times New Roman" w:cs="Times New Roman"/>
          <w:sz w:val="24"/>
          <w:szCs w:val="24"/>
          <w:lang w:val="x-none" w:eastAsia="x-none"/>
        </w:rPr>
        <w:t xml:space="preserve">Все буквы английского алфавита. Основные буквосочетания. </w:t>
      </w:r>
      <w:proofErr w:type="spellStart"/>
      <w:r w:rsidRPr="007A4059">
        <w:rPr>
          <w:rFonts w:ascii="Times New Roman" w:eastAsia="Times New Roman" w:hAnsi="Times New Roman" w:cs="Times New Roman"/>
          <w:sz w:val="24"/>
          <w:szCs w:val="24"/>
          <w:lang w:val="x-none" w:eastAsia="x-none"/>
        </w:rPr>
        <w:t>Звуко</w:t>
      </w:r>
      <w:proofErr w:type="spellEnd"/>
      <w:r w:rsidRPr="007A4059">
        <w:rPr>
          <w:rFonts w:ascii="Times New Roman" w:eastAsia="Times New Roman" w:hAnsi="Times New Roman" w:cs="Times New Roman"/>
          <w:sz w:val="24"/>
          <w:szCs w:val="24"/>
          <w:lang w:val="x-none" w:eastAsia="x-none"/>
        </w:rPr>
        <w:t>-буквенные соответствия. Знаки транскрипции. Апостроф. Основные правила чтения и орфографии. Написание наиболее употребительных слов, вошедших в активный словарь.</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lang w:val="x-none" w:eastAsia="x-none"/>
        </w:rPr>
      </w:pPr>
      <w:r w:rsidRPr="007A4059">
        <w:rPr>
          <w:rFonts w:ascii="Times New Roman" w:eastAsia="Times New Roman" w:hAnsi="Times New Roman" w:cs="Times New Roman"/>
          <w:b/>
          <w:sz w:val="24"/>
          <w:szCs w:val="24"/>
          <w:lang w:val="x-none" w:eastAsia="x-none"/>
        </w:rPr>
        <w:t>Фонетическая сторона речи.</w:t>
      </w:r>
      <w:r w:rsidRPr="007A4059">
        <w:rPr>
          <w:rFonts w:ascii="Times New Roman" w:eastAsia="Times New Roman" w:hAnsi="Times New Roman" w:cs="Times New Roman"/>
          <w:sz w:val="24"/>
          <w:szCs w:val="24"/>
          <w:lang w:val="x-none" w:eastAsia="x-none"/>
        </w:rPr>
        <w:t xml:space="preserve"> Адекватное произношение и различение на слух всех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w:t>
      </w:r>
      <w:r w:rsidRPr="007A4059">
        <w:rPr>
          <w:rFonts w:ascii="Times New Roman" w:eastAsia="Times New Roman" w:hAnsi="Times New Roman" w:cs="Times New Roman"/>
          <w:i/>
          <w:sz w:val="24"/>
          <w:szCs w:val="24"/>
          <w:lang w:val="x-none" w:eastAsia="x-none"/>
        </w:rPr>
        <w:t>Связующее «г» (</w:t>
      </w:r>
      <w:proofErr w:type="spellStart"/>
      <w:r w:rsidRPr="007A4059">
        <w:rPr>
          <w:rFonts w:ascii="Times New Roman" w:eastAsia="Times New Roman" w:hAnsi="Times New Roman" w:cs="Times New Roman"/>
          <w:i/>
          <w:sz w:val="24"/>
          <w:szCs w:val="24"/>
          <w:lang w:val="x-none" w:eastAsia="x-none"/>
        </w:rPr>
        <w:t>there</w:t>
      </w:r>
      <w:proofErr w:type="spellEnd"/>
      <w:r w:rsidRPr="007A4059">
        <w:rPr>
          <w:rFonts w:ascii="Times New Roman" w:eastAsia="Times New Roman" w:hAnsi="Times New Roman" w:cs="Times New Roman"/>
          <w:i/>
          <w:sz w:val="24"/>
          <w:szCs w:val="24"/>
          <w:lang w:val="x-none" w:eastAsia="x-none"/>
        </w:rPr>
        <w:t xml:space="preserve"> </w:t>
      </w:r>
      <w:proofErr w:type="spellStart"/>
      <w:r w:rsidRPr="007A4059">
        <w:rPr>
          <w:rFonts w:ascii="Times New Roman" w:eastAsia="Times New Roman" w:hAnsi="Times New Roman" w:cs="Times New Roman"/>
          <w:i/>
          <w:sz w:val="24"/>
          <w:szCs w:val="24"/>
          <w:lang w:val="x-none" w:eastAsia="x-none"/>
        </w:rPr>
        <w:t>Is</w:t>
      </w:r>
      <w:proofErr w:type="spellEnd"/>
      <w:r w:rsidRPr="007A4059">
        <w:rPr>
          <w:rFonts w:ascii="Times New Roman" w:eastAsia="Times New Roman" w:hAnsi="Times New Roman" w:cs="Times New Roman"/>
          <w:i/>
          <w:sz w:val="24"/>
          <w:szCs w:val="24"/>
          <w:lang w:val="x-none" w:eastAsia="x-none"/>
        </w:rPr>
        <w:t>/</w:t>
      </w:r>
      <w:proofErr w:type="spellStart"/>
      <w:r w:rsidRPr="007A4059">
        <w:rPr>
          <w:rFonts w:ascii="Times New Roman" w:eastAsia="Times New Roman" w:hAnsi="Times New Roman" w:cs="Times New Roman"/>
          <w:i/>
          <w:sz w:val="24"/>
          <w:szCs w:val="24"/>
          <w:lang w:val="x-none" w:eastAsia="x-none"/>
        </w:rPr>
        <w:t>there</w:t>
      </w:r>
      <w:proofErr w:type="spellEnd"/>
      <w:r w:rsidRPr="007A4059">
        <w:rPr>
          <w:rFonts w:ascii="Times New Roman" w:eastAsia="Times New Roman" w:hAnsi="Times New Roman" w:cs="Times New Roman"/>
          <w:i/>
          <w:sz w:val="24"/>
          <w:szCs w:val="24"/>
          <w:lang w:val="x-none" w:eastAsia="x-none"/>
        </w:rPr>
        <w:t xml:space="preserve"> </w:t>
      </w:r>
      <w:proofErr w:type="spellStart"/>
      <w:r w:rsidRPr="007A4059">
        <w:rPr>
          <w:rFonts w:ascii="Times New Roman" w:eastAsia="Times New Roman" w:hAnsi="Times New Roman" w:cs="Times New Roman"/>
          <w:i/>
          <w:sz w:val="24"/>
          <w:szCs w:val="24"/>
          <w:lang w:val="x-none" w:eastAsia="x-none"/>
        </w:rPr>
        <w:t>are</w:t>
      </w:r>
      <w:proofErr w:type="spellEnd"/>
      <w:r w:rsidRPr="007A4059">
        <w:rPr>
          <w:rFonts w:ascii="Times New Roman" w:eastAsia="Times New Roman" w:hAnsi="Times New Roman" w:cs="Times New Roman"/>
          <w:i/>
          <w:sz w:val="24"/>
          <w:szCs w:val="24"/>
          <w:lang w:val="x-none" w:eastAsia="x-none"/>
        </w:rPr>
        <w:t>)</w:t>
      </w:r>
      <w:r w:rsidRPr="007A4059">
        <w:rPr>
          <w:rFonts w:ascii="Times New Roman" w:eastAsia="Times New Roman" w:hAnsi="Times New Roman" w:cs="Times New Roman"/>
          <w:sz w:val="24"/>
          <w:szCs w:val="24"/>
          <w:lang w:val="x-none" w:eastAsia="x-none"/>
        </w:rPr>
        <w:t xml:space="preserve">. Ударение в слове, фразе. </w:t>
      </w:r>
      <w:r w:rsidRPr="007A4059">
        <w:rPr>
          <w:rFonts w:ascii="Times New Roman" w:eastAsia="Times New Roman" w:hAnsi="Times New Roman" w:cs="Times New Roman"/>
          <w:i/>
          <w:sz w:val="24"/>
          <w:szCs w:val="24"/>
          <w:lang w:val="x-none" w:eastAsia="x-none"/>
        </w:rPr>
        <w:t>Отсутствие ударения на служебных словах (артиклях, союзах, предлогах).</w:t>
      </w:r>
      <w:r w:rsidRPr="007A4059">
        <w:rPr>
          <w:rFonts w:ascii="Times New Roman" w:eastAsia="Times New Roman" w:hAnsi="Times New Roman" w:cs="Times New Roman"/>
          <w:sz w:val="24"/>
          <w:szCs w:val="24"/>
          <w:lang w:val="x-none" w:eastAsia="x-none"/>
        </w:rPr>
        <w:t xml:space="preserve"> Членение предложений на смысловые группы. Ритмико-интонационные особенности повествовательного, побудительного и вопросительного (общий и специальный вопрос) предложений. </w:t>
      </w:r>
      <w:r w:rsidRPr="007A4059">
        <w:rPr>
          <w:rFonts w:ascii="Times New Roman" w:eastAsia="Times New Roman" w:hAnsi="Times New Roman" w:cs="Times New Roman"/>
          <w:i/>
          <w:sz w:val="24"/>
          <w:szCs w:val="24"/>
          <w:lang w:val="x-none" w:eastAsia="x-none"/>
        </w:rPr>
        <w:t>Интонация перечисления. Чтение по транскрипции изученных слов.</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b/>
          <w:sz w:val="24"/>
          <w:szCs w:val="24"/>
          <w:lang w:val="x-none" w:eastAsia="x-none"/>
        </w:rPr>
        <w:t>Лексическая сторона речи.</w:t>
      </w:r>
      <w:r w:rsidRPr="007A4059">
        <w:rPr>
          <w:rFonts w:ascii="Times New Roman" w:eastAsia="Times New Roman" w:hAnsi="Times New Roman" w:cs="Times New Roman"/>
          <w:sz w:val="24"/>
          <w:szCs w:val="24"/>
          <w:lang w:val="x-none" w:eastAsia="x-none"/>
        </w:rPr>
        <w:t xml:space="preserve"> Лексические единицы, обслуживающие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w:t>
      </w:r>
      <w:proofErr w:type="spellStart"/>
      <w:r w:rsidRPr="007A4059">
        <w:rPr>
          <w:rFonts w:ascii="Times New Roman" w:eastAsia="Times New Roman" w:hAnsi="Times New Roman" w:cs="Times New Roman"/>
          <w:sz w:val="24"/>
          <w:szCs w:val="24"/>
          <w:lang w:val="x-none" w:eastAsia="x-none"/>
        </w:rPr>
        <w:t>doctor</w:t>
      </w:r>
      <w:proofErr w:type="spellEnd"/>
      <w:r w:rsidRPr="007A4059">
        <w:rPr>
          <w:rFonts w:ascii="Times New Roman" w:eastAsia="Times New Roman" w:hAnsi="Times New Roman" w:cs="Times New Roman"/>
          <w:sz w:val="24"/>
          <w:szCs w:val="24"/>
          <w:lang w:val="x-none" w:eastAsia="x-none"/>
        </w:rPr>
        <w:t xml:space="preserve">, </w:t>
      </w:r>
      <w:proofErr w:type="spellStart"/>
      <w:r w:rsidRPr="007A4059">
        <w:rPr>
          <w:rFonts w:ascii="Times New Roman" w:eastAsia="Times New Roman" w:hAnsi="Times New Roman" w:cs="Times New Roman"/>
          <w:sz w:val="24"/>
          <w:szCs w:val="24"/>
          <w:lang w:val="x-none" w:eastAsia="x-none"/>
        </w:rPr>
        <w:t>film</w:t>
      </w:r>
      <w:proofErr w:type="spellEnd"/>
      <w:r w:rsidRPr="007A4059">
        <w:rPr>
          <w:rFonts w:ascii="Times New Roman" w:eastAsia="Times New Roman" w:hAnsi="Times New Roman" w:cs="Times New Roman"/>
          <w:sz w:val="24"/>
          <w:szCs w:val="24"/>
          <w:lang w:val="x-none" w:eastAsia="x-none"/>
        </w:rPr>
        <w:t xml:space="preserve">). </w:t>
      </w:r>
      <w:r w:rsidRPr="007A4059">
        <w:rPr>
          <w:rFonts w:ascii="Times New Roman" w:eastAsia="Times New Roman" w:hAnsi="Times New Roman" w:cs="Times New Roman"/>
          <w:i/>
          <w:sz w:val="24"/>
          <w:szCs w:val="24"/>
          <w:lang w:val="x-none" w:eastAsia="x-none"/>
        </w:rPr>
        <w:t>Начальное представление о способах словообразования: суффиксация (суффиксы -</w:t>
      </w:r>
      <w:proofErr w:type="spellStart"/>
      <w:r w:rsidRPr="007A4059">
        <w:rPr>
          <w:rFonts w:ascii="Times New Roman" w:eastAsia="Times New Roman" w:hAnsi="Times New Roman" w:cs="Times New Roman"/>
          <w:i/>
          <w:sz w:val="24"/>
          <w:szCs w:val="24"/>
          <w:lang w:val="x-none" w:eastAsia="x-none"/>
        </w:rPr>
        <w:t>er</w:t>
      </w:r>
      <w:proofErr w:type="spellEnd"/>
      <w:r w:rsidRPr="007A4059">
        <w:rPr>
          <w:rFonts w:ascii="Times New Roman" w:eastAsia="Times New Roman" w:hAnsi="Times New Roman" w:cs="Times New Roman"/>
          <w:i/>
          <w:sz w:val="24"/>
          <w:szCs w:val="24"/>
          <w:lang w:val="x-none" w:eastAsia="x-none"/>
        </w:rPr>
        <w:t>, -</w:t>
      </w:r>
      <w:proofErr w:type="spellStart"/>
      <w:r w:rsidRPr="007A4059">
        <w:rPr>
          <w:rFonts w:ascii="Times New Roman" w:eastAsia="Times New Roman" w:hAnsi="Times New Roman" w:cs="Times New Roman"/>
          <w:i/>
          <w:sz w:val="24"/>
          <w:szCs w:val="24"/>
          <w:lang w:val="x-none" w:eastAsia="x-none"/>
        </w:rPr>
        <w:t>or</w:t>
      </w:r>
      <w:proofErr w:type="spellEnd"/>
      <w:r w:rsidRPr="007A4059">
        <w:rPr>
          <w:rFonts w:ascii="Times New Roman" w:eastAsia="Times New Roman" w:hAnsi="Times New Roman" w:cs="Times New Roman"/>
          <w:i/>
          <w:sz w:val="24"/>
          <w:szCs w:val="24"/>
          <w:lang w:val="x-none" w:eastAsia="x-none"/>
        </w:rPr>
        <w:t>, -</w:t>
      </w:r>
      <w:proofErr w:type="spellStart"/>
      <w:r w:rsidRPr="007A4059">
        <w:rPr>
          <w:rFonts w:ascii="Times New Roman" w:eastAsia="Times New Roman" w:hAnsi="Times New Roman" w:cs="Times New Roman"/>
          <w:i/>
          <w:sz w:val="24"/>
          <w:szCs w:val="24"/>
          <w:lang w:val="x-none" w:eastAsia="x-none"/>
        </w:rPr>
        <w:t>tion</w:t>
      </w:r>
      <w:proofErr w:type="spellEnd"/>
      <w:r w:rsidRPr="007A4059">
        <w:rPr>
          <w:rFonts w:ascii="Times New Roman" w:eastAsia="Times New Roman" w:hAnsi="Times New Roman" w:cs="Times New Roman"/>
          <w:i/>
          <w:sz w:val="24"/>
          <w:szCs w:val="24"/>
          <w:lang w:val="x-none" w:eastAsia="x-none"/>
        </w:rPr>
        <w:t>, -1st, -</w:t>
      </w:r>
      <w:proofErr w:type="spellStart"/>
      <w:r w:rsidRPr="007A4059">
        <w:rPr>
          <w:rFonts w:ascii="Times New Roman" w:eastAsia="Times New Roman" w:hAnsi="Times New Roman" w:cs="Times New Roman"/>
          <w:i/>
          <w:sz w:val="24"/>
          <w:szCs w:val="24"/>
          <w:lang w:val="x-none" w:eastAsia="x-none"/>
        </w:rPr>
        <w:t>Jul</w:t>
      </w:r>
      <w:proofErr w:type="spellEnd"/>
      <w:r w:rsidRPr="007A4059">
        <w:rPr>
          <w:rFonts w:ascii="Times New Roman" w:eastAsia="Times New Roman" w:hAnsi="Times New Roman" w:cs="Times New Roman"/>
          <w:i/>
          <w:sz w:val="24"/>
          <w:szCs w:val="24"/>
          <w:lang w:val="x-none" w:eastAsia="x-none"/>
        </w:rPr>
        <w:t>, -</w:t>
      </w:r>
      <w:proofErr w:type="spellStart"/>
      <w:r w:rsidRPr="007A4059">
        <w:rPr>
          <w:rFonts w:ascii="Times New Roman" w:eastAsia="Times New Roman" w:hAnsi="Times New Roman" w:cs="Times New Roman"/>
          <w:i/>
          <w:sz w:val="24"/>
          <w:szCs w:val="24"/>
          <w:lang w:val="x-none" w:eastAsia="x-none"/>
        </w:rPr>
        <w:t>ly</w:t>
      </w:r>
      <w:proofErr w:type="spellEnd"/>
      <w:r w:rsidRPr="007A4059">
        <w:rPr>
          <w:rFonts w:ascii="Times New Roman" w:eastAsia="Times New Roman" w:hAnsi="Times New Roman" w:cs="Times New Roman"/>
          <w:i/>
          <w:sz w:val="24"/>
          <w:szCs w:val="24"/>
          <w:lang w:val="x-none" w:eastAsia="x-none"/>
        </w:rPr>
        <w:t>, -</w:t>
      </w:r>
      <w:proofErr w:type="spellStart"/>
      <w:r w:rsidRPr="007A4059">
        <w:rPr>
          <w:rFonts w:ascii="Times New Roman" w:eastAsia="Times New Roman" w:hAnsi="Times New Roman" w:cs="Times New Roman"/>
          <w:i/>
          <w:sz w:val="24"/>
          <w:szCs w:val="24"/>
          <w:lang w:val="x-none" w:eastAsia="x-none"/>
        </w:rPr>
        <w:t>teen</w:t>
      </w:r>
      <w:proofErr w:type="spellEnd"/>
      <w:r w:rsidRPr="007A4059">
        <w:rPr>
          <w:rFonts w:ascii="Times New Roman" w:eastAsia="Times New Roman" w:hAnsi="Times New Roman" w:cs="Times New Roman"/>
          <w:i/>
          <w:sz w:val="24"/>
          <w:szCs w:val="24"/>
          <w:lang w:val="x-none" w:eastAsia="x-none"/>
        </w:rPr>
        <w:t>, -</w:t>
      </w:r>
      <w:proofErr w:type="spellStart"/>
      <w:r w:rsidRPr="007A4059">
        <w:rPr>
          <w:rFonts w:ascii="Times New Roman" w:eastAsia="Times New Roman" w:hAnsi="Times New Roman" w:cs="Times New Roman"/>
          <w:i/>
          <w:sz w:val="24"/>
          <w:szCs w:val="24"/>
          <w:lang w:val="x-none" w:eastAsia="x-none"/>
        </w:rPr>
        <w:t>ty</w:t>
      </w:r>
      <w:proofErr w:type="spellEnd"/>
      <w:r w:rsidRPr="007A4059">
        <w:rPr>
          <w:rFonts w:ascii="Times New Roman" w:eastAsia="Times New Roman" w:hAnsi="Times New Roman" w:cs="Times New Roman"/>
          <w:i/>
          <w:sz w:val="24"/>
          <w:szCs w:val="24"/>
          <w:lang w:val="x-none" w:eastAsia="x-none"/>
        </w:rPr>
        <w:t>, -</w:t>
      </w:r>
      <w:proofErr w:type="spellStart"/>
      <w:r w:rsidRPr="007A4059">
        <w:rPr>
          <w:rFonts w:ascii="Times New Roman" w:eastAsia="Times New Roman" w:hAnsi="Times New Roman" w:cs="Times New Roman"/>
          <w:i/>
          <w:sz w:val="24"/>
          <w:szCs w:val="24"/>
          <w:lang w:val="x-none" w:eastAsia="x-none"/>
        </w:rPr>
        <w:t>th</w:t>
      </w:r>
      <w:proofErr w:type="spellEnd"/>
      <w:r w:rsidRPr="007A4059">
        <w:rPr>
          <w:rFonts w:ascii="Times New Roman" w:eastAsia="Times New Roman" w:hAnsi="Times New Roman" w:cs="Times New Roman"/>
          <w:i/>
          <w:sz w:val="24"/>
          <w:szCs w:val="24"/>
          <w:lang w:val="x-none" w:eastAsia="x-none"/>
        </w:rPr>
        <w:t xml:space="preserve">), словосложение </w:t>
      </w:r>
      <w:r w:rsidRPr="007A4059">
        <w:rPr>
          <w:rFonts w:ascii="Times New Roman" w:eastAsia="Times New Roman" w:hAnsi="Times New Roman" w:cs="Times New Roman"/>
          <w:i/>
          <w:sz w:val="24"/>
          <w:szCs w:val="24"/>
          <w:lang w:val="x-none" w:eastAsia="x-none"/>
        </w:rPr>
        <w:lastRenderedPageBreak/>
        <w:t>(</w:t>
      </w:r>
      <w:proofErr w:type="spellStart"/>
      <w:r w:rsidRPr="007A4059">
        <w:rPr>
          <w:rFonts w:ascii="Times New Roman" w:eastAsia="Times New Roman" w:hAnsi="Times New Roman" w:cs="Times New Roman"/>
          <w:i/>
          <w:sz w:val="24"/>
          <w:szCs w:val="24"/>
          <w:lang w:val="x-none" w:eastAsia="x-none"/>
        </w:rPr>
        <w:t>postcard</w:t>
      </w:r>
      <w:proofErr w:type="spellEnd"/>
      <w:r w:rsidRPr="007A4059">
        <w:rPr>
          <w:rFonts w:ascii="Times New Roman" w:eastAsia="Times New Roman" w:hAnsi="Times New Roman" w:cs="Times New Roman"/>
          <w:i/>
          <w:sz w:val="24"/>
          <w:szCs w:val="24"/>
          <w:lang w:val="x-none" w:eastAsia="x-none"/>
        </w:rPr>
        <w:t>), конверсия (</w:t>
      </w:r>
      <w:proofErr w:type="spellStart"/>
      <w:r w:rsidRPr="007A4059">
        <w:rPr>
          <w:rFonts w:ascii="Times New Roman" w:eastAsia="Times New Roman" w:hAnsi="Times New Roman" w:cs="Times New Roman"/>
          <w:i/>
          <w:sz w:val="24"/>
          <w:szCs w:val="24"/>
          <w:lang w:val="x-none" w:eastAsia="x-none"/>
        </w:rPr>
        <w:t>play</w:t>
      </w:r>
      <w:proofErr w:type="spellEnd"/>
      <w:r w:rsidRPr="007A4059">
        <w:rPr>
          <w:rFonts w:ascii="Times New Roman" w:eastAsia="Times New Roman" w:hAnsi="Times New Roman" w:cs="Times New Roman"/>
          <w:i/>
          <w:sz w:val="24"/>
          <w:szCs w:val="24"/>
          <w:lang w:val="x-none" w:eastAsia="x-none"/>
        </w:rPr>
        <w:t xml:space="preserve"> — </w:t>
      </w:r>
      <w:proofErr w:type="spellStart"/>
      <w:r w:rsidRPr="007A4059">
        <w:rPr>
          <w:rFonts w:ascii="Times New Roman" w:eastAsia="Times New Roman" w:hAnsi="Times New Roman" w:cs="Times New Roman"/>
          <w:i/>
          <w:sz w:val="24"/>
          <w:szCs w:val="24"/>
          <w:lang w:val="x-none" w:eastAsia="x-none"/>
        </w:rPr>
        <w:t>to</w:t>
      </w:r>
      <w:proofErr w:type="spellEnd"/>
      <w:r w:rsidRPr="007A4059">
        <w:rPr>
          <w:rFonts w:ascii="Times New Roman" w:eastAsia="Times New Roman" w:hAnsi="Times New Roman" w:cs="Times New Roman"/>
          <w:i/>
          <w:sz w:val="24"/>
          <w:szCs w:val="24"/>
          <w:lang w:val="x-none" w:eastAsia="x-none"/>
        </w:rPr>
        <w:t xml:space="preserve"> </w:t>
      </w:r>
      <w:proofErr w:type="spellStart"/>
      <w:r w:rsidRPr="007A4059">
        <w:rPr>
          <w:rFonts w:ascii="Times New Roman" w:eastAsia="Times New Roman" w:hAnsi="Times New Roman" w:cs="Times New Roman"/>
          <w:i/>
          <w:sz w:val="24"/>
          <w:szCs w:val="24"/>
          <w:lang w:val="x-none" w:eastAsia="x-none"/>
        </w:rPr>
        <w:t>play</w:t>
      </w:r>
      <w:proofErr w:type="spellEnd"/>
      <w:r w:rsidRPr="007A4059">
        <w:rPr>
          <w:rFonts w:ascii="Times New Roman" w:eastAsia="Times New Roman" w:hAnsi="Times New Roman" w:cs="Times New Roman"/>
          <w:i/>
          <w:sz w:val="24"/>
          <w:szCs w:val="24"/>
          <w:lang w:val="x-none" w:eastAsia="x-none"/>
        </w:rPr>
        <w:t>).</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b/>
          <w:sz w:val="24"/>
          <w:szCs w:val="24"/>
          <w:lang w:val="x-none" w:eastAsia="x-none"/>
        </w:rPr>
        <w:t>Грамматическая сторона речи.</w:t>
      </w:r>
      <w:r w:rsidRPr="007A4059">
        <w:rPr>
          <w:rFonts w:ascii="Times New Roman" w:eastAsia="Times New Roman" w:hAnsi="Times New Roman" w:cs="Times New Roman"/>
          <w:sz w:val="24"/>
          <w:szCs w:val="24"/>
          <w:lang w:val="x-none" w:eastAsia="x-none"/>
        </w:rPr>
        <w:t xml:space="preserve"> Основные коммуникативные типы предложений: повествовательное, вопросительное, побудительное. Общий и специальный вопросы. Вопросительные слова: </w:t>
      </w:r>
      <w:proofErr w:type="spellStart"/>
      <w:r w:rsidRPr="007A4059">
        <w:rPr>
          <w:rFonts w:ascii="Times New Roman" w:eastAsia="Times New Roman" w:hAnsi="Times New Roman" w:cs="Times New Roman"/>
          <w:sz w:val="24"/>
          <w:szCs w:val="24"/>
          <w:lang w:val="x-none" w:eastAsia="x-none"/>
        </w:rPr>
        <w:t>what</w:t>
      </w:r>
      <w:proofErr w:type="spellEnd"/>
      <w:r w:rsidRPr="007A4059">
        <w:rPr>
          <w:rFonts w:ascii="Times New Roman" w:eastAsia="Times New Roman" w:hAnsi="Times New Roman" w:cs="Times New Roman"/>
          <w:sz w:val="24"/>
          <w:szCs w:val="24"/>
          <w:lang w:val="x-none" w:eastAsia="x-none"/>
        </w:rPr>
        <w:t xml:space="preserve">, </w:t>
      </w:r>
      <w:proofErr w:type="spellStart"/>
      <w:r w:rsidRPr="007A4059">
        <w:rPr>
          <w:rFonts w:ascii="Times New Roman" w:eastAsia="Times New Roman" w:hAnsi="Times New Roman" w:cs="Times New Roman"/>
          <w:sz w:val="24"/>
          <w:szCs w:val="24"/>
          <w:lang w:val="x-none" w:eastAsia="x-none"/>
        </w:rPr>
        <w:t>who</w:t>
      </w:r>
      <w:proofErr w:type="spellEnd"/>
      <w:r w:rsidRPr="007A4059">
        <w:rPr>
          <w:rFonts w:ascii="Times New Roman" w:eastAsia="Times New Roman" w:hAnsi="Times New Roman" w:cs="Times New Roman"/>
          <w:sz w:val="24"/>
          <w:szCs w:val="24"/>
          <w:lang w:val="x-none" w:eastAsia="x-none"/>
        </w:rPr>
        <w:t xml:space="preserve">, </w:t>
      </w:r>
      <w:proofErr w:type="spellStart"/>
      <w:r w:rsidRPr="007A4059">
        <w:rPr>
          <w:rFonts w:ascii="Times New Roman" w:eastAsia="Times New Roman" w:hAnsi="Times New Roman" w:cs="Times New Roman"/>
          <w:sz w:val="24"/>
          <w:szCs w:val="24"/>
          <w:lang w:val="x-none" w:eastAsia="x-none"/>
        </w:rPr>
        <w:t>when</w:t>
      </w:r>
      <w:proofErr w:type="spellEnd"/>
      <w:r w:rsidRPr="007A4059">
        <w:rPr>
          <w:rFonts w:ascii="Times New Roman" w:eastAsia="Times New Roman" w:hAnsi="Times New Roman" w:cs="Times New Roman"/>
          <w:sz w:val="24"/>
          <w:szCs w:val="24"/>
          <w:lang w:val="x-none" w:eastAsia="x-none"/>
        </w:rPr>
        <w:t xml:space="preserve">, </w:t>
      </w:r>
      <w:proofErr w:type="spellStart"/>
      <w:r w:rsidRPr="007A4059">
        <w:rPr>
          <w:rFonts w:ascii="Times New Roman" w:eastAsia="Times New Roman" w:hAnsi="Times New Roman" w:cs="Times New Roman"/>
          <w:sz w:val="24"/>
          <w:szCs w:val="24"/>
          <w:lang w:val="x-none" w:eastAsia="x-none"/>
        </w:rPr>
        <w:t>where</w:t>
      </w:r>
      <w:proofErr w:type="spellEnd"/>
      <w:r w:rsidRPr="007A4059">
        <w:rPr>
          <w:rFonts w:ascii="Times New Roman" w:eastAsia="Times New Roman" w:hAnsi="Times New Roman" w:cs="Times New Roman"/>
          <w:sz w:val="24"/>
          <w:szCs w:val="24"/>
          <w:lang w:val="x-none" w:eastAsia="x-none"/>
        </w:rPr>
        <w:t xml:space="preserve">, </w:t>
      </w:r>
      <w:proofErr w:type="spellStart"/>
      <w:r w:rsidRPr="007A4059">
        <w:rPr>
          <w:rFonts w:ascii="Times New Roman" w:eastAsia="Times New Roman" w:hAnsi="Times New Roman" w:cs="Times New Roman"/>
          <w:sz w:val="24"/>
          <w:szCs w:val="24"/>
          <w:lang w:val="x-none" w:eastAsia="x-none"/>
        </w:rPr>
        <w:t>why</w:t>
      </w:r>
      <w:proofErr w:type="spellEnd"/>
      <w:r w:rsidRPr="007A4059">
        <w:rPr>
          <w:rFonts w:ascii="Times New Roman" w:eastAsia="Times New Roman" w:hAnsi="Times New Roman" w:cs="Times New Roman"/>
          <w:sz w:val="24"/>
          <w:szCs w:val="24"/>
          <w:lang w:val="x-none" w:eastAsia="x-none"/>
        </w:rPr>
        <w:t xml:space="preserve">, </w:t>
      </w:r>
      <w:proofErr w:type="spellStart"/>
      <w:r w:rsidRPr="007A4059">
        <w:rPr>
          <w:rFonts w:ascii="Times New Roman" w:eastAsia="Times New Roman" w:hAnsi="Times New Roman" w:cs="Times New Roman"/>
          <w:sz w:val="24"/>
          <w:szCs w:val="24"/>
          <w:lang w:val="x-none" w:eastAsia="x-none"/>
        </w:rPr>
        <w:t>how</w:t>
      </w:r>
      <w:proofErr w:type="spellEnd"/>
      <w:r w:rsidRPr="007A4059">
        <w:rPr>
          <w:rFonts w:ascii="Times New Roman" w:eastAsia="Times New Roman" w:hAnsi="Times New Roman" w:cs="Times New Roman"/>
          <w:sz w:val="24"/>
          <w:szCs w:val="24"/>
          <w:lang w:val="x-none" w:eastAsia="x-none"/>
        </w:rPr>
        <w:t>. Порядок слов в предложении. Утвердительные и отрицательные предложения. Простое предложение с простым глагольным сказуемым (</w:t>
      </w:r>
      <w:proofErr w:type="spellStart"/>
      <w:r w:rsidRPr="007A4059">
        <w:rPr>
          <w:rFonts w:ascii="Times New Roman" w:eastAsia="Times New Roman" w:hAnsi="Times New Roman" w:cs="Times New Roman"/>
          <w:sz w:val="24"/>
          <w:szCs w:val="24"/>
          <w:lang w:val="x-none" w:eastAsia="x-none"/>
        </w:rPr>
        <w:t>He</w:t>
      </w:r>
      <w:proofErr w:type="spellEnd"/>
      <w:r w:rsidRPr="007A4059">
        <w:rPr>
          <w:rFonts w:ascii="Times New Roman" w:eastAsia="Times New Roman" w:hAnsi="Times New Roman" w:cs="Times New Roman"/>
          <w:sz w:val="24"/>
          <w:szCs w:val="24"/>
          <w:lang w:val="x-none" w:eastAsia="x-none"/>
        </w:rPr>
        <w:t xml:space="preserve"> </w:t>
      </w:r>
      <w:proofErr w:type="spellStart"/>
      <w:r w:rsidRPr="007A4059">
        <w:rPr>
          <w:rFonts w:ascii="Times New Roman" w:eastAsia="Times New Roman" w:hAnsi="Times New Roman" w:cs="Times New Roman"/>
          <w:sz w:val="24"/>
          <w:szCs w:val="24"/>
          <w:lang w:val="x-none" w:eastAsia="x-none"/>
        </w:rPr>
        <w:t>speaks</w:t>
      </w:r>
      <w:proofErr w:type="spellEnd"/>
      <w:r w:rsidRPr="007A4059">
        <w:rPr>
          <w:rFonts w:ascii="Times New Roman" w:eastAsia="Times New Roman" w:hAnsi="Times New Roman" w:cs="Times New Roman"/>
          <w:sz w:val="24"/>
          <w:szCs w:val="24"/>
          <w:lang w:val="x-none" w:eastAsia="x-none"/>
        </w:rPr>
        <w:t xml:space="preserve"> </w:t>
      </w:r>
      <w:proofErr w:type="spellStart"/>
      <w:r w:rsidRPr="007A4059">
        <w:rPr>
          <w:rFonts w:ascii="Times New Roman" w:eastAsia="Times New Roman" w:hAnsi="Times New Roman" w:cs="Times New Roman"/>
          <w:sz w:val="24"/>
          <w:szCs w:val="24"/>
          <w:lang w:val="x-none" w:eastAsia="x-none"/>
        </w:rPr>
        <w:t>English</w:t>
      </w:r>
      <w:proofErr w:type="spellEnd"/>
      <w:r w:rsidRPr="007A4059">
        <w:rPr>
          <w:rFonts w:ascii="Times New Roman" w:eastAsia="Times New Roman" w:hAnsi="Times New Roman" w:cs="Times New Roman"/>
          <w:sz w:val="24"/>
          <w:szCs w:val="24"/>
          <w:lang w:val="x-none" w:eastAsia="x-none"/>
        </w:rPr>
        <w:t>.), составным именным (</w:t>
      </w:r>
      <w:proofErr w:type="spellStart"/>
      <w:r w:rsidRPr="007A4059">
        <w:rPr>
          <w:rFonts w:ascii="Times New Roman" w:eastAsia="Times New Roman" w:hAnsi="Times New Roman" w:cs="Times New Roman"/>
          <w:sz w:val="24"/>
          <w:szCs w:val="24"/>
          <w:lang w:val="x-none" w:eastAsia="x-none"/>
        </w:rPr>
        <w:t>My</w:t>
      </w:r>
      <w:proofErr w:type="spellEnd"/>
      <w:r w:rsidRPr="007A4059">
        <w:rPr>
          <w:rFonts w:ascii="Times New Roman" w:eastAsia="Times New Roman" w:hAnsi="Times New Roman" w:cs="Times New Roman"/>
          <w:sz w:val="24"/>
          <w:szCs w:val="24"/>
          <w:lang w:val="x-none" w:eastAsia="x-none"/>
        </w:rPr>
        <w:t xml:space="preserve"> </w:t>
      </w:r>
      <w:proofErr w:type="spellStart"/>
      <w:r w:rsidRPr="007A4059">
        <w:rPr>
          <w:rFonts w:ascii="Times New Roman" w:eastAsia="Times New Roman" w:hAnsi="Times New Roman" w:cs="Times New Roman"/>
          <w:sz w:val="24"/>
          <w:szCs w:val="24"/>
          <w:lang w:val="x-none" w:eastAsia="x-none"/>
        </w:rPr>
        <w:t>family</w:t>
      </w:r>
      <w:proofErr w:type="spellEnd"/>
      <w:r w:rsidRPr="007A4059">
        <w:rPr>
          <w:rFonts w:ascii="Times New Roman" w:eastAsia="Times New Roman" w:hAnsi="Times New Roman" w:cs="Times New Roman"/>
          <w:sz w:val="24"/>
          <w:szCs w:val="24"/>
          <w:lang w:val="x-none" w:eastAsia="x-none"/>
        </w:rPr>
        <w:t xml:space="preserve"> </w:t>
      </w:r>
      <w:proofErr w:type="spellStart"/>
      <w:r w:rsidRPr="007A4059">
        <w:rPr>
          <w:rFonts w:ascii="Times New Roman" w:eastAsia="Times New Roman" w:hAnsi="Times New Roman" w:cs="Times New Roman"/>
          <w:sz w:val="24"/>
          <w:szCs w:val="24"/>
          <w:lang w:val="x-none" w:eastAsia="x-none"/>
        </w:rPr>
        <w:t>is</w:t>
      </w:r>
      <w:proofErr w:type="spellEnd"/>
      <w:r w:rsidRPr="007A4059">
        <w:rPr>
          <w:rFonts w:ascii="Times New Roman" w:eastAsia="Times New Roman" w:hAnsi="Times New Roman" w:cs="Times New Roman"/>
          <w:sz w:val="24"/>
          <w:szCs w:val="24"/>
          <w:lang w:val="x-none" w:eastAsia="x-none"/>
        </w:rPr>
        <w:t xml:space="preserve"> </w:t>
      </w:r>
      <w:proofErr w:type="spellStart"/>
      <w:r w:rsidRPr="007A4059">
        <w:rPr>
          <w:rFonts w:ascii="Times New Roman" w:eastAsia="Times New Roman" w:hAnsi="Times New Roman" w:cs="Times New Roman"/>
          <w:sz w:val="24"/>
          <w:szCs w:val="24"/>
          <w:lang w:val="x-none" w:eastAsia="x-none"/>
        </w:rPr>
        <w:t>big</w:t>
      </w:r>
      <w:proofErr w:type="spellEnd"/>
      <w:r w:rsidRPr="007A4059">
        <w:rPr>
          <w:rFonts w:ascii="Times New Roman" w:eastAsia="Times New Roman" w:hAnsi="Times New Roman" w:cs="Times New Roman"/>
          <w:sz w:val="24"/>
          <w:szCs w:val="24"/>
          <w:lang w:val="x-none" w:eastAsia="x-none"/>
        </w:rPr>
        <w:t xml:space="preserve">.) и составным глагольным (I </w:t>
      </w:r>
      <w:proofErr w:type="spellStart"/>
      <w:r w:rsidRPr="007A4059">
        <w:rPr>
          <w:rFonts w:ascii="Times New Roman" w:eastAsia="Times New Roman" w:hAnsi="Times New Roman" w:cs="Times New Roman"/>
          <w:sz w:val="24"/>
          <w:szCs w:val="24"/>
          <w:lang w:val="x-none" w:eastAsia="x-none"/>
        </w:rPr>
        <w:t>like</w:t>
      </w:r>
      <w:proofErr w:type="spellEnd"/>
      <w:r w:rsidRPr="007A4059">
        <w:rPr>
          <w:rFonts w:ascii="Times New Roman" w:eastAsia="Times New Roman" w:hAnsi="Times New Roman" w:cs="Times New Roman"/>
          <w:sz w:val="24"/>
          <w:szCs w:val="24"/>
          <w:lang w:val="x-none" w:eastAsia="x-none"/>
        </w:rPr>
        <w:t xml:space="preserve"> </w:t>
      </w:r>
      <w:proofErr w:type="spellStart"/>
      <w:r w:rsidRPr="007A4059">
        <w:rPr>
          <w:rFonts w:ascii="Times New Roman" w:eastAsia="Times New Roman" w:hAnsi="Times New Roman" w:cs="Times New Roman"/>
          <w:sz w:val="24"/>
          <w:szCs w:val="24"/>
          <w:lang w:val="x-none" w:eastAsia="x-none"/>
        </w:rPr>
        <w:t>to</w:t>
      </w:r>
      <w:proofErr w:type="spellEnd"/>
      <w:r w:rsidRPr="007A4059">
        <w:rPr>
          <w:rFonts w:ascii="Times New Roman" w:eastAsia="Times New Roman" w:hAnsi="Times New Roman" w:cs="Times New Roman"/>
          <w:sz w:val="24"/>
          <w:szCs w:val="24"/>
          <w:lang w:val="x-none" w:eastAsia="x-none"/>
        </w:rPr>
        <w:t xml:space="preserve"> </w:t>
      </w:r>
      <w:proofErr w:type="spellStart"/>
      <w:r w:rsidRPr="007A4059">
        <w:rPr>
          <w:rFonts w:ascii="Times New Roman" w:eastAsia="Times New Roman" w:hAnsi="Times New Roman" w:cs="Times New Roman"/>
          <w:sz w:val="24"/>
          <w:szCs w:val="24"/>
          <w:lang w:val="x-none" w:eastAsia="x-none"/>
        </w:rPr>
        <w:t>dance</w:t>
      </w:r>
      <w:proofErr w:type="spellEnd"/>
      <w:r w:rsidRPr="007A4059">
        <w:rPr>
          <w:rFonts w:ascii="Times New Roman" w:eastAsia="Times New Roman" w:hAnsi="Times New Roman" w:cs="Times New Roman"/>
          <w:sz w:val="24"/>
          <w:szCs w:val="24"/>
          <w:lang w:val="x-none" w:eastAsia="x-none"/>
        </w:rPr>
        <w:t xml:space="preserve">. </w:t>
      </w:r>
      <w:proofErr w:type="spellStart"/>
      <w:r w:rsidRPr="007A4059">
        <w:rPr>
          <w:rFonts w:ascii="Times New Roman" w:eastAsia="Times New Roman" w:hAnsi="Times New Roman" w:cs="Times New Roman"/>
          <w:sz w:val="24"/>
          <w:szCs w:val="24"/>
          <w:lang w:val="x-none" w:eastAsia="x-none"/>
        </w:rPr>
        <w:t>She</w:t>
      </w:r>
      <w:proofErr w:type="spellEnd"/>
      <w:r w:rsidRPr="007A4059">
        <w:rPr>
          <w:rFonts w:ascii="Times New Roman" w:eastAsia="Times New Roman" w:hAnsi="Times New Roman" w:cs="Times New Roman"/>
          <w:sz w:val="24"/>
          <w:szCs w:val="24"/>
          <w:lang w:val="x-none" w:eastAsia="x-none"/>
        </w:rPr>
        <w:t xml:space="preserve"> </w:t>
      </w:r>
      <w:proofErr w:type="spellStart"/>
      <w:r w:rsidRPr="007A4059">
        <w:rPr>
          <w:rFonts w:ascii="Times New Roman" w:eastAsia="Times New Roman" w:hAnsi="Times New Roman" w:cs="Times New Roman"/>
          <w:sz w:val="24"/>
          <w:szCs w:val="24"/>
          <w:lang w:val="x-none" w:eastAsia="x-none"/>
        </w:rPr>
        <w:t>can</w:t>
      </w:r>
      <w:proofErr w:type="spellEnd"/>
      <w:r w:rsidRPr="007A4059">
        <w:rPr>
          <w:rFonts w:ascii="Times New Roman" w:eastAsia="Times New Roman" w:hAnsi="Times New Roman" w:cs="Times New Roman"/>
          <w:sz w:val="24"/>
          <w:szCs w:val="24"/>
          <w:lang w:val="x-none" w:eastAsia="x-none"/>
        </w:rPr>
        <w:t xml:space="preserve"> </w:t>
      </w:r>
      <w:proofErr w:type="spellStart"/>
      <w:r w:rsidRPr="007A4059">
        <w:rPr>
          <w:rFonts w:ascii="Times New Roman" w:eastAsia="Times New Roman" w:hAnsi="Times New Roman" w:cs="Times New Roman"/>
          <w:sz w:val="24"/>
          <w:szCs w:val="24"/>
          <w:lang w:val="x-none" w:eastAsia="x-none"/>
        </w:rPr>
        <w:t>skate</w:t>
      </w:r>
      <w:proofErr w:type="spellEnd"/>
      <w:r w:rsidRPr="007A4059">
        <w:rPr>
          <w:rFonts w:ascii="Times New Roman" w:eastAsia="Times New Roman" w:hAnsi="Times New Roman" w:cs="Times New Roman"/>
          <w:sz w:val="24"/>
          <w:szCs w:val="24"/>
          <w:lang w:val="x-none" w:eastAsia="x-none"/>
        </w:rPr>
        <w:t xml:space="preserve"> </w:t>
      </w:r>
      <w:proofErr w:type="spellStart"/>
      <w:r w:rsidRPr="007A4059">
        <w:rPr>
          <w:rFonts w:ascii="Times New Roman" w:eastAsia="Times New Roman" w:hAnsi="Times New Roman" w:cs="Times New Roman"/>
          <w:sz w:val="24"/>
          <w:szCs w:val="24"/>
          <w:lang w:val="x-none" w:eastAsia="x-none"/>
        </w:rPr>
        <w:t>well</w:t>
      </w:r>
      <w:proofErr w:type="spellEnd"/>
      <w:r w:rsidRPr="007A4059">
        <w:rPr>
          <w:rFonts w:ascii="Times New Roman" w:eastAsia="Times New Roman" w:hAnsi="Times New Roman" w:cs="Times New Roman"/>
          <w:sz w:val="24"/>
          <w:szCs w:val="24"/>
          <w:lang w:val="x-none" w:eastAsia="x-none"/>
        </w:rPr>
        <w:t>.) сказуемым. Побудительные предложения в утвердительной (</w:t>
      </w:r>
      <w:proofErr w:type="spellStart"/>
      <w:r w:rsidRPr="007A4059">
        <w:rPr>
          <w:rFonts w:ascii="Times New Roman" w:eastAsia="Times New Roman" w:hAnsi="Times New Roman" w:cs="Times New Roman"/>
          <w:sz w:val="24"/>
          <w:szCs w:val="24"/>
          <w:lang w:val="x-none" w:eastAsia="x-none"/>
        </w:rPr>
        <w:t>Help</w:t>
      </w:r>
      <w:proofErr w:type="spellEnd"/>
      <w:r w:rsidRPr="007A4059">
        <w:rPr>
          <w:rFonts w:ascii="Times New Roman" w:eastAsia="Times New Roman" w:hAnsi="Times New Roman" w:cs="Times New Roman"/>
          <w:sz w:val="24"/>
          <w:szCs w:val="24"/>
          <w:lang w:val="x-none" w:eastAsia="x-none"/>
        </w:rPr>
        <w:t xml:space="preserve"> </w:t>
      </w:r>
      <w:proofErr w:type="spellStart"/>
      <w:r w:rsidRPr="007A4059">
        <w:rPr>
          <w:rFonts w:ascii="Times New Roman" w:eastAsia="Times New Roman" w:hAnsi="Times New Roman" w:cs="Times New Roman"/>
          <w:sz w:val="24"/>
          <w:szCs w:val="24"/>
          <w:lang w:val="x-none" w:eastAsia="x-none"/>
        </w:rPr>
        <w:t>me</w:t>
      </w:r>
      <w:proofErr w:type="spellEnd"/>
      <w:r w:rsidRPr="007A4059">
        <w:rPr>
          <w:rFonts w:ascii="Times New Roman" w:eastAsia="Times New Roman" w:hAnsi="Times New Roman" w:cs="Times New Roman"/>
          <w:sz w:val="24"/>
          <w:szCs w:val="24"/>
          <w:lang w:val="x-none" w:eastAsia="x-none"/>
        </w:rPr>
        <w:t xml:space="preserve">, </w:t>
      </w:r>
      <w:proofErr w:type="spellStart"/>
      <w:r w:rsidRPr="007A4059">
        <w:rPr>
          <w:rFonts w:ascii="Times New Roman" w:eastAsia="Times New Roman" w:hAnsi="Times New Roman" w:cs="Times New Roman"/>
          <w:sz w:val="24"/>
          <w:szCs w:val="24"/>
          <w:lang w:val="x-none" w:eastAsia="x-none"/>
        </w:rPr>
        <w:t>please</w:t>
      </w:r>
      <w:proofErr w:type="spellEnd"/>
      <w:r w:rsidRPr="007A4059">
        <w:rPr>
          <w:rFonts w:ascii="Times New Roman" w:eastAsia="Times New Roman" w:hAnsi="Times New Roman" w:cs="Times New Roman"/>
          <w:sz w:val="24"/>
          <w:szCs w:val="24"/>
          <w:lang w:val="x-none" w:eastAsia="x-none"/>
        </w:rPr>
        <w:t>.) и отрицательной (</w:t>
      </w:r>
      <w:proofErr w:type="spellStart"/>
      <w:r w:rsidRPr="007A4059">
        <w:rPr>
          <w:rFonts w:ascii="Times New Roman" w:eastAsia="Times New Roman" w:hAnsi="Times New Roman" w:cs="Times New Roman"/>
          <w:sz w:val="24"/>
          <w:szCs w:val="24"/>
          <w:lang w:val="x-none" w:eastAsia="x-none"/>
        </w:rPr>
        <w:t>Don't</w:t>
      </w:r>
      <w:proofErr w:type="spellEnd"/>
      <w:r w:rsidRPr="007A4059">
        <w:rPr>
          <w:rFonts w:ascii="Times New Roman" w:eastAsia="Times New Roman" w:hAnsi="Times New Roman" w:cs="Times New Roman"/>
          <w:sz w:val="24"/>
          <w:szCs w:val="24"/>
          <w:lang w:val="x-none" w:eastAsia="x-none"/>
        </w:rPr>
        <w:t xml:space="preserve"> </w:t>
      </w:r>
      <w:proofErr w:type="spellStart"/>
      <w:r w:rsidRPr="007A4059">
        <w:rPr>
          <w:rFonts w:ascii="Times New Roman" w:eastAsia="Times New Roman" w:hAnsi="Times New Roman" w:cs="Times New Roman"/>
          <w:sz w:val="24"/>
          <w:szCs w:val="24"/>
          <w:lang w:val="x-none" w:eastAsia="x-none"/>
        </w:rPr>
        <w:t>be</w:t>
      </w:r>
      <w:proofErr w:type="spellEnd"/>
      <w:r w:rsidRPr="007A4059">
        <w:rPr>
          <w:rFonts w:ascii="Times New Roman" w:eastAsia="Times New Roman" w:hAnsi="Times New Roman" w:cs="Times New Roman"/>
          <w:sz w:val="24"/>
          <w:szCs w:val="24"/>
          <w:lang w:val="x-none" w:eastAsia="x-none"/>
        </w:rPr>
        <w:t xml:space="preserve"> </w:t>
      </w:r>
      <w:proofErr w:type="spellStart"/>
      <w:r w:rsidRPr="007A4059">
        <w:rPr>
          <w:rFonts w:ascii="Times New Roman" w:eastAsia="Times New Roman" w:hAnsi="Times New Roman" w:cs="Times New Roman"/>
          <w:sz w:val="24"/>
          <w:szCs w:val="24"/>
          <w:lang w:val="x-none" w:eastAsia="x-none"/>
        </w:rPr>
        <w:t>late</w:t>
      </w:r>
      <w:proofErr w:type="spellEnd"/>
      <w:r w:rsidRPr="007A4059">
        <w:rPr>
          <w:rFonts w:ascii="Times New Roman" w:eastAsia="Times New Roman" w:hAnsi="Times New Roman" w:cs="Times New Roman"/>
          <w:sz w:val="24"/>
          <w:szCs w:val="24"/>
          <w:lang w:val="x-none" w:eastAsia="x-none"/>
        </w:rPr>
        <w:t xml:space="preserve">!) формах. </w:t>
      </w:r>
      <w:r w:rsidRPr="007A4059">
        <w:rPr>
          <w:rFonts w:ascii="Times New Roman" w:eastAsia="Times New Roman" w:hAnsi="Times New Roman" w:cs="Times New Roman"/>
          <w:i/>
          <w:sz w:val="24"/>
          <w:szCs w:val="24"/>
          <w:lang w:val="x-none" w:eastAsia="x-none"/>
        </w:rPr>
        <w:t>Безличные предложения в настоящем времени</w:t>
      </w:r>
      <w:r w:rsidRPr="007A4059">
        <w:rPr>
          <w:rFonts w:ascii="Times New Roman" w:eastAsia="Times New Roman" w:hAnsi="Times New Roman" w:cs="Times New Roman"/>
          <w:sz w:val="24"/>
          <w:szCs w:val="24"/>
          <w:lang w:val="x-none" w:eastAsia="x-none"/>
        </w:rPr>
        <w:t xml:space="preserve"> </w:t>
      </w:r>
      <w:r w:rsidRPr="007A4059">
        <w:rPr>
          <w:rFonts w:ascii="Times New Roman" w:eastAsia="Times New Roman" w:hAnsi="Times New Roman" w:cs="Times New Roman"/>
          <w:i/>
          <w:sz w:val="24"/>
          <w:szCs w:val="24"/>
          <w:lang w:val="x-none" w:eastAsia="x-none"/>
        </w:rPr>
        <w:t>(</w:t>
      </w:r>
      <w:proofErr w:type="spellStart"/>
      <w:r w:rsidRPr="007A4059">
        <w:rPr>
          <w:rFonts w:ascii="Times New Roman" w:eastAsia="Times New Roman" w:hAnsi="Times New Roman" w:cs="Times New Roman"/>
          <w:i/>
          <w:sz w:val="24"/>
          <w:szCs w:val="24"/>
          <w:lang w:val="x-none" w:eastAsia="x-none"/>
        </w:rPr>
        <w:t>It</w:t>
      </w:r>
      <w:proofErr w:type="spellEnd"/>
      <w:r w:rsidRPr="007A4059">
        <w:rPr>
          <w:rFonts w:ascii="Times New Roman" w:eastAsia="Times New Roman" w:hAnsi="Times New Roman" w:cs="Times New Roman"/>
          <w:i/>
          <w:sz w:val="24"/>
          <w:szCs w:val="24"/>
          <w:lang w:val="x-none" w:eastAsia="x-none"/>
        </w:rPr>
        <w:t xml:space="preserve"> </w:t>
      </w:r>
      <w:proofErr w:type="spellStart"/>
      <w:r w:rsidRPr="007A4059">
        <w:rPr>
          <w:rFonts w:ascii="Times New Roman" w:eastAsia="Times New Roman" w:hAnsi="Times New Roman" w:cs="Times New Roman"/>
          <w:i/>
          <w:sz w:val="24"/>
          <w:szCs w:val="24"/>
          <w:lang w:val="x-none" w:eastAsia="x-none"/>
        </w:rPr>
        <w:t>is</w:t>
      </w:r>
      <w:proofErr w:type="spellEnd"/>
      <w:r w:rsidRPr="007A4059">
        <w:rPr>
          <w:rFonts w:ascii="Times New Roman" w:eastAsia="Times New Roman" w:hAnsi="Times New Roman" w:cs="Times New Roman"/>
          <w:i/>
          <w:sz w:val="24"/>
          <w:szCs w:val="24"/>
          <w:lang w:val="x-none" w:eastAsia="x-none"/>
        </w:rPr>
        <w:t xml:space="preserve"> </w:t>
      </w:r>
      <w:proofErr w:type="spellStart"/>
      <w:r w:rsidRPr="007A4059">
        <w:rPr>
          <w:rFonts w:ascii="Times New Roman" w:eastAsia="Times New Roman" w:hAnsi="Times New Roman" w:cs="Times New Roman"/>
          <w:i/>
          <w:sz w:val="24"/>
          <w:szCs w:val="24"/>
          <w:lang w:val="x-none" w:eastAsia="x-none"/>
        </w:rPr>
        <w:t>cold</w:t>
      </w:r>
      <w:proofErr w:type="spellEnd"/>
      <w:r w:rsidRPr="007A4059">
        <w:rPr>
          <w:rFonts w:ascii="Times New Roman" w:eastAsia="Times New Roman" w:hAnsi="Times New Roman" w:cs="Times New Roman"/>
          <w:i/>
          <w:sz w:val="24"/>
          <w:szCs w:val="24"/>
          <w:lang w:val="x-none" w:eastAsia="x-none"/>
        </w:rPr>
        <w:t xml:space="preserve">. </w:t>
      </w:r>
      <w:proofErr w:type="spellStart"/>
      <w:r w:rsidRPr="007A4059">
        <w:rPr>
          <w:rFonts w:ascii="Times New Roman" w:eastAsia="Times New Roman" w:hAnsi="Times New Roman" w:cs="Times New Roman"/>
          <w:i/>
          <w:sz w:val="24"/>
          <w:szCs w:val="24"/>
          <w:lang w:val="x-none" w:eastAsia="x-none"/>
        </w:rPr>
        <w:t>It's</w:t>
      </w:r>
      <w:proofErr w:type="spellEnd"/>
      <w:r w:rsidRPr="007A4059">
        <w:rPr>
          <w:rFonts w:ascii="Times New Roman" w:eastAsia="Times New Roman" w:hAnsi="Times New Roman" w:cs="Times New Roman"/>
          <w:i/>
          <w:sz w:val="24"/>
          <w:szCs w:val="24"/>
          <w:lang w:val="x-none" w:eastAsia="x-none"/>
        </w:rPr>
        <w:t xml:space="preserve"> </w:t>
      </w:r>
      <w:proofErr w:type="spellStart"/>
      <w:r w:rsidRPr="007A4059">
        <w:rPr>
          <w:rFonts w:ascii="Times New Roman" w:eastAsia="Times New Roman" w:hAnsi="Times New Roman" w:cs="Times New Roman"/>
          <w:i/>
          <w:sz w:val="24"/>
          <w:szCs w:val="24"/>
          <w:lang w:val="x-none" w:eastAsia="x-none"/>
        </w:rPr>
        <w:t>Jive</w:t>
      </w:r>
      <w:proofErr w:type="spellEnd"/>
      <w:r w:rsidRPr="007A4059">
        <w:rPr>
          <w:rFonts w:ascii="Times New Roman" w:eastAsia="Times New Roman" w:hAnsi="Times New Roman" w:cs="Times New Roman"/>
          <w:i/>
          <w:sz w:val="24"/>
          <w:szCs w:val="24"/>
          <w:lang w:val="x-none" w:eastAsia="x-none"/>
        </w:rPr>
        <w:t xml:space="preserve"> </w:t>
      </w:r>
      <w:proofErr w:type="spellStart"/>
      <w:r w:rsidRPr="007A4059">
        <w:rPr>
          <w:rFonts w:ascii="Times New Roman" w:eastAsia="Times New Roman" w:hAnsi="Times New Roman" w:cs="Times New Roman"/>
          <w:i/>
          <w:sz w:val="24"/>
          <w:szCs w:val="24"/>
          <w:lang w:val="x-none" w:eastAsia="x-none"/>
        </w:rPr>
        <w:t>o'clock</w:t>
      </w:r>
      <w:proofErr w:type="spellEnd"/>
      <w:r w:rsidRPr="007A4059">
        <w:rPr>
          <w:rFonts w:ascii="Times New Roman" w:eastAsia="Times New Roman" w:hAnsi="Times New Roman" w:cs="Times New Roman"/>
          <w:i/>
          <w:sz w:val="24"/>
          <w:szCs w:val="24"/>
          <w:lang w:val="x-none" w:eastAsia="x-none"/>
        </w:rPr>
        <w:t>.).</w:t>
      </w:r>
      <w:r w:rsidRPr="007A4059">
        <w:rPr>
          <w:rFonts w:ascii="Times New Roman" w:eastAsia="Times New Roman" w:hAnsi="Times New Roman" w:cs="Times New Roman"/>
          <w:sz w:val="24"/>
          <w:szCs w:val="24"/>
          <w:lang w:val="x-none" w:eastAsia="x-none"/>
        </w:rPr>
        <w:t xml:space="preserve"> Предложения с оборотом </w:t>
      </w:r>
      <w:proofErr w:type="spellStart"/>
      <w:r w:rsidRPr="007A4059">
        <w:rPr>
          <w:rFonts w:ascii="Times New Roman" w:eastAsia="Times New Roman" w:hAnsi="Times New Roman" w:cs="Times New Roman"/>
          <w:sz w:val="24"/>
          <w:szCs w:val="24"/>
          <w:lang w:val="x-none" w:eastAsia="x-none"/>
        </w:rPr>
        <w:t>there</w:t>
      </w:r>
      <w:proofErr w:type="spellEnd"/>
      <w:r w:rsidRPr="007A4059">
        <w:rPr>
          <w:rFonts w:ascii="Times New Roman" w:eastAsia="Times New Roman" w:hAnsi="Times New Roman" w:cs="Times New Roman"/>
          <w:sz w:val="24"/>
          <w:szCs w:val="24"/>
          <w:lang w:val="x-none" w:eastAsia="x-none"/>
        </w:rPr>
        <w:t xml:space="preserve"> </w:t>
      </w:r>
      <w:proofErr w:type="spellStart"/>
      <w:r w:rsidRPr="007A4059">
        <w:rPr>
          <w:rFonts w:ascii="Times New Roman" w:eastAsia="Times New Roman" w:hAnsi="Times New Roman" w:cs="Times New Roman"/>
          <w:sz w:val="24"/>
          <w:szCs w:val="24"/>
          <w:lang w:val="x-none" w:eastAsia="x-none"/>
        </w:rPr>
        <w:t>is</w:t>
      </w:r>
      <w:proofErr w:type="spellEnd"/>
      <w:r w:rsidRPr="007A4059">
        <w:rPr>
          <w:rFonts w:ascii="Times New Roman" w:eastAsia="Times New Roman" w:hAnsi="Times New Roman" w:cs="Times New Roman"/>
          <w:sz w:val="24"/>
          <w:szCs w:val="24"/>
          <w:lang w:val="x-none" w:eastAsia="x-none"/>
        </w:rPr>
        <w:t>/</w:t>
      </w:r>
      <w:proofErr w:type="spellStart"/>
      <w:r w:rsidRPr="007A4059">
        <w:rPr>
          <w:rFonts w:ascii="Times New Roman" w:eastAsia="Times New Roman" w:hAnsi="Times New Roman" w:cs="Times New Roman"/>
          <w:sz w:val="24"/>
          <w:szCs w:val="24"/>
          <w:lang w:val="x-none" w:eastAsia="x-none"/>
        </w:rPr>
        <w:t>there</w:t>
      </w:r>
      <w:proofErr w:type="spellEnd"/>
      <w:r w:rsidRPr="007A4059">
        <w:rPr>
          <w:rFonts w:ascii="Times New Roman" w:eastAsia="Times New Roman" w:hAnsi="Times New Roman" w:cs="Times New Roman"/>
          <w:sz w:val="24"/>
          <w:szCs w:val="24"/>
          <w:lang w:val="x-none" w:eastAsia="x-none"/>
        </w:rPr>
        <w:t xml:space="preserve"> </w:t>
      </w:r>
      <w:proofErr w:type="spellStart"/>
      <w:r w:rsidRPr="007A4059">
        <w:rPr>
          <w:rFonts w:ascii="Times New Roman" w:eastAsia="Times New Roman" w:hAnsi="Times New Roman" w:cs="Times New Roman"/>
          <w:sz w:val="24"/>
          <w:szCs w:val="24"/>
          <w:lang w:val="x-none" w:eastAsia="x-none"/>
        </w:rPr>
        <w:t>are</w:t>
      </w:r>
      <w:proofErr w:type="spellEnd"/>
      <w:r w:rsidRPr="007A4059">
        <w:rPr>
          <w:rFonts w:ascii="Times New Roman" w:eastAsia="Times New Roman" w:hAnsi="Times New Roman" w:cs="Times New Roman"/>
          <w:sz w:val="24"/>
          <w:szCs w:val="24"/>
          <w:lang w:val="x-none" w:eastAsia="x-none"/>
        </w:rPr>
        <w:t xml:space="preserve">. Простые распространённые предложения. Предложения с однородными членами. </w:t>
      </w:r>
      <w:r w:rsidRPr="007A4059">
        <w:rPr>
          <w:rFonts w:ascii="Times New Roman" w:eastAsia="Times New Roman" w:hAnsi="Times New Roman" w:cs="Times New Roman"/>
          <w:i/>
          <w:sz w:val="24"/>
          <w:szCs w:val="24"/>
          <w:lang w:val="x-none" w:eastAsia="x-none"/>
        </w:rPr>
        <w:t xml:space="preserve">Сложносочинённые предложения с союзами </w:t>
      </w:r>
      <w:proofErr w:type="spellStart"/>
      <w:r w:rsidRPr="007A4059">
        <w:rPr>
          <w:rFonts w:ascii="Times New Roman" w:eastAsia="Times New Roman" w:hAnsi="Times New Roman" w:cs="Times New Roman"/>
          <w:i/>
          <w:sz w:val="24"/>
          <w:szCs w:val="24"/>
          <w:lang w:val="x-none" w:eastAsia="x-none"/>
        </w:rPr>
        <w:t>and</w:t>
      </w:r>
      <w:proofErr w:type="spellEnd"/>
      <w:r w:rsidRPr="007A4059">
        <w:rPr>
          <w:rFonts w:ascii="Times New Roman" w:eastAsia="Times New Roman" w:hAnsi="Times New Roman" w:cs="Times New Roman"/>
          <w:i/>
          <w:sz w:val="24"/>
          <w:szCs w:val="24"/>
          <w:lang w:val="x-none" w:eastAsia="x-none"/>
        </w:rPr>
        <w:t xml:space="preserve"> и </w:t>
      </w:r>
      <w:proofErr w:type="spellStart"/>
      <w:r w:rsidRPr="007A4059">
        <w:rPr>
          <w:rFonts w:ascii="Times New Roman" w:eastAsia="Times New Roman" w:hAnsi="Times New Roman" w:cs="Times New Roman"/>
          <w:i/>
          <w:sz w:val="24"/>
          <w:szCs w:val="24"/>
          <w:lang w:val="x-none" w:eastAsia="x-none"/>
        </w:rPr>
        <w:t>but</w:t>
      </w:r>
      <w:proofErr w:type="spellEnd"/>
      <w:r w:rsidRPr="007A4059">
        <w:rPr>
          <w:rFonts w:ascii="Times New Roman" w:eastAsia="Times New Roman" w:hAnsi="Times New Roman" w:cs="Times New Roman"/>
          <w:i/>
          <w:sz w:val="24"/>
          <w:szCs w:val="24"/>
          <w:lang w:val="x-none" w:eastAsia="x-none"/>
        </w:rPr>
        <w:t xml:space="preserve">. Сложноподчинённые предложения с </w:t>
      </w:r>
      <w:proofErr w:type="spellStart"/>
      <w:r w:rsidRPr="007A4059">
        <w:rPr>
          <w:rFonts w:ascii="Times New Roman" w:eastAsia="Times New Roman" w:hAnsi="Times New Roman" w:cs="Times New Roman"/>
          <w:i/>
          <w:sz w:val="24"/>
          <w:szCs w:val="24"/>
          <w:lang w:val="x-none" w:eastAsia="x-none"/>
        </w:rPr>
        <w:t>because</w:t>
      </w:r>
      <w:proofErr w:type="spellEnd"/>
      <w:r w:rsidRPr="007A4059">
        <w:rPr>
          <w:rFonts w:ascii="Times New Roman" w:eastAsia="Times New Roman" w:hAnsi="Times New Roman" w:cs="Times New Roman"/>
          <w:i/>
          <w:sz w:val="24"/>
          <w:szCs w:val="24"/>
          <w:lang w:val="x-none" w:eastAsia="x-none"/>
        </w:rPr>
        <w:t>.</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xml:space="preserve">Правильные и неправильные глаголы в </w:t>
      </w:r>
      <w:proofErr w:type="spellStart"/>
      <w:r w:rsidRPr="007A4059">
        <w:rPr>
          <w:rFonts w:ascii="Times New Roman" w:eastAsia="Times New Roman" w:hAnsi="Times New Roman" w:cs="Times New Roman"/>
          <w:sz w:val="24"/>
          <w:szCs w:val="24"/>
          <w:lang w:val="x-none" w:eastAsia="x-none"/>
        </w:rPr>
        <w:t>Present</w:t>
      </w:r>
      <w:proofErr w:type="spellEnd"/>
      <w:r w:rsidRPr="007A4059">
        <w:rPr>
          <w:rFonts w:ascii="Times New Roman" w:eastAsia="Times New Roman" w:hAnsi="Times New Roman" w:cs="Times New Roman"/>
          <w:sz w:val="24"/>
          <w:szCs w:val="24"/>
          <w:lang w:val="x-none" w:eastAsia="x-none"/>
        </w:rPr>
        <w:t xml:space="preserve">, </w:t>
      </w:r>
      <w:proofErr w:type="spellStart"/>
      <w:r w:rsidRPr="007A4059">
        <w:rPr>
          <w:rFonts w:ascii="Times New Roman" w:eastAsia="Times New Roman" w:hAnsi="Times New Roman" w:cs="Times New Roman"/>
          <w:sz w:val="24"/>
          <w:szCs w:val="24"/>
          <w:lang w:val="x-none" w:eastAsia="x-none"/>
        </w:rPr>
        <w:t>Future</w:t>
      </w:r>
      <w:proofErr w:type="spellEnd"/>
      <w:r w:rsidRPr="007A4059">
        <w:rPr>
          <w:rFonts w:ascii="Times New Roman" w:eastAsia="Times New Roman" w:hAnsi="Times New Roman" w:cs="Times New Roman"/>
          <w:sz w:val="24"/>
          <w:szCs w:val="24"/>
          <w:lang w:val="x-none" w:eastAsia="x-none"/>
        </w:rPr>
        <w:t xml:space="preserve">, </w:t>
      </w:r>
      <w:proofErr w:type="spellStart"/>
      <w:r w:rsidRPr="007A4059">
        <w:rPr>
          <w:rFonts w:ascii="Times New Roman" w:eastAsia="Times New Roman" w:hAnsi="Times New Roman" w:cs="Times New Roman"/>
          <w:sz w:val="24"/>
          <w:szCs w:val="24"/>
          <w:lang w:val="x-none" w:eastAsia="x-none"/>
        </w:rPr>
        <w:t>Past</w:t>
      </w:r>
      <w:proofErr w:type="spellEnd"/>
      <w:r w:rsidRPr="007A4059">
        <w:rPr>
          <w:rFonts w:ascii="Times New Roman" w:eastAsia="Times New Roman" w:hAnsi="Times New Roman" w:cs="Times New Roman"/>
          <w:sz w:val="24"/>
          <w:szCs w:val="24"/>
          <w:lang w:val="x-none" w:eastAsia="x-none"/>
        </w:rPr>
        <w:t xml:space="preserve"> </w:t>
      </w:r>
      <w:proofErr w:type="spellStart"/>
      <w:r w:rsidRPr="007A4059">
        <w:rPr>
          <w:rFonts w:ascii="Times New Roman" w:eastAsia="Times New Roman" w:hAnsi="Times New Roman" w:cs="Times New Roman"/>
          <w:sz w:val="24"/>
          <w:szCs w:val="24"/>
          <w:lang w:val="x-none" w:eastAsia="x-none"/>
        </w:rPr>
        <w:t>Simple</w:t>
      </w:r>
      <w:proofErr w:type="spellEnd"/>
      <w:r w:rsidRPr="007A4059">
        <w:rPr>
          <w:rFonts w:ascii="Times New Roman" w:eastAsia="Times New Roman" w:hAnsi="Times New Roman" w:cs="Times New Roman"/>
          <w:sz w:val="24"/>
          <w:szCs w:val="24"/>
          <w:lang w:val="x-none" w:eastAsia="x-none"/>
        </w:rPr>
        <w:t xml:space="preserve"> (</w:t>
      </w:r>
      <w:proofErr w:type="spellStart"/>
      <w:r w:rsidRPr="007A4059">
        <w:rPr>
          <w:rFonts w:ascii="Times New Roman" w:eastAsia="Times New Roman" w:hAnsi="Times New Roman" w:cs="Times New Roman"/>
          <w:sz w:val="24"/>
          <w:szCs w:val="24"/>
          <w:lang w:val="x-none" w:eastAsia="x-none"/>
        </w:rPr>
        <w:t>Indefinite</w:t>
      </w:r>
      <w:proofErr w:type="spellEnd"/>
      <w:r w:rsidRPr="007A4059">
        <w:rPr>
          <w:rFonts w:ascii="Times New Roman" w:eastAsia="Times New Roman" w:hAnsi="Times New Roman" w:cs="Times New Roman"/>
          <w:sz w:val="24"/>
          <w:szCs w:val="24"/>
          <w:lang w:val="x-none" w:eastAsia="x-none"/>
        </w:rPr>
        <w:t xml:space="preserve">). Неопределённая форма глагола. Глагол-связка </w:t>
      </w:r>
      <w:proofErr w:type="spellStart"/>
      <w:r w:rsidRPr="007A4059">
        <w:rPr>
          <w:rFonts w:ascii="Times New Roman" w:eastAsia="Times New Roman" w:hAnsi="Times New Roman" w:cs="Times New Roman"/>
          <w:sz w:val="24"/>
          <w:szCs w:val="24"/>
          <w:lang w:val="x-none" w:eastAsia="x-none"/>
        </w:rPr>
        <w:t>to</w:t>
      </w:r>
      <w:proofErr w:type="spellEnd"/>
      <w:r w:rsidRPr="007A4059">
        <w:rPr>
          <w:rFonts w:ascii="Times New Roman" w:eastAsia="Times New Roman" w:hAnsi="Times New Roman" w:cs="Times New Roman"/>
          <w:sz w:val="24"/>
          <w:szCs w:val="24"/>
          <w:lang w:val="x-none" w:eastAsia="x-none"/>
        </w:rPr>
        <w:t xml:space="preserve"> </w:t>
      </w:r>
      <w:proofErr w:type="spellStart"/>
      <w:r w:rsidRPr="007A4059">
        <w:rPr>
          <w:rFonts w:ascii="Times New Roman" w:eastAsia="Times New Roman" w:hAnsi="Times New Roman" w:cs="Times New Roman"/>
          <w:sz w:val="24"/>
          <w:szCs w:val="24"/>
          <w:lang w:val="x-none" w:eastAsia="x-none"/>
        </w:rPr>
        <w:t>be</w:t>
      </w:r>
      <w:proofErr w:type="spellEnd"/>
      <w:r w:rsidRPr="007A4059">
        <w:rPr>
          <w:rFonts w:ascii="Times New Roman" w:eastAsia="Times New Roman" w:hAnsi="Times New Roman" w:cs="Times New Roman"/>
          <w:sz w:val="24"/>
          <w:szCs w:val="24"/>
          <w:lang w:val="x-none" w:eastAsia="x-none"/>
        </w:rPr>
        <w:t xml:space="preserve">. Модальные глаголы </w:t>
      </w:r>
      <w:proofErr w:type="spellStart"/>
      <w:r w:rsidRPr="007A4059">
        <w:rPr>
          <w:rFonts w:ascii="Times New Roman" w:eastAsia="Times New Roman" w:hAnsi="Times New Roman" w:cs="Times New Roman"/>
          <w:sz w:val="24"/>
          <w:szCs w:val="24"/>
          <w:lang w:val="x-none" w:eastAsia="x-none"/>
        </w:rPr>
        <w:t>can</w:t>
      </w:r>
      <w:proofErr w:type="spellEnd"/>
      <w:r w:rsidRPr="007A4059">
        <w:rPr>
          <w:rFonts w:ascii="Times New Roman" w:eastAsia="Times New Roman" w:hAnsi="Times New Roman" w:cs="Times New Roman"/>
          <w:sz w:val="24"/>
          <w:szCs w:val="24"/>
          <w:lang w:val="x-none" w:eastAsia="x-none"/>
        </w:rPr>
        <w:t xml:space="preserve">, </w:t>
      </w:r>
      <w:proofErr w:type="spellStart"/>
      <w:r w:rsidRPr="007A4059">
        <w:rPr>
          <w:rFonts w:ascii="Times New Roman" w:eastAsia="Times New Roman" w:hAnsi="Times New Roman" w:cs="Times New Roman"/>
          <w:sz w:val="24"/>
          <w:szCs w:val="24"/>
          <w:lang w:val="x-none" w:eastAsia="x-none"/>
        </w:rPr>
        <w:t>may</w:t>
      </w:r>
      <w:proofErr w:type="spellEnd"/>
      <w:r w:rsidRPr="007A4059">
        <w:rPr>
          <w:rFonts w:ascii="Times New Roman" w:eastAsia="Times New Roman" w:hAnsi="Times New Roman" w:cs="Times New Roman"/>
          <w:sz w:val="24"/>
          <w:szCs w:val="24"/>
          <w:lang w:val="x-none" w:eastAsia="x-none"/>
        </w:rPr>
        <w:t xml:space="preserve">, </w:t>
      </w:r>
      <w:proofErr w:type="spellStart"/>
      <w:r w:rsidRPr="007A4059">
        <w:rPr>
          <w:rFonts w:ascii="Times New Roman" w:eastAsia="Times New Roman" w:hAnsi="Times New Roman" w:cs="Times New Roman"/>
          <w:sz w:val="24"/>
          <w:szCs w:val="24"/>
          <w:lang w:val="x-none" w:eastAsia="x-none"/>
        </w:rPr>
        <w:t>must</w:t>
      </w:r>
      <w:proofErr w:type="spellEnd"/>
      <w:r w:rsidRPr="007A4059">
        <w:rPr>
          <w:rFonts w:ascii="Times New Roman" w:eastAsia="Times New Roman" w:hAnsi="Times New Roman" w:cs="Times New Roman"/>
          <w:sz w:val="24"/>
          <w:szCs w:val="24"/>
          <w:lang w:val="x-none" w:eastAsia="x-none"/>
        </w:rPr>
        <w:t xml:space="preserve">, </w:t>
      </w:r>
      <w:proofErr w:type="spellStart"/>
      <w:r w:rsidRPr="007A4059">
        <w:rPr>
          <w:rFonts w:ascii="Times New Roman" w:eastAsia="Times New Roman" w:hAnsi="Times New Roman" w:cs="Times New Roman"/>
          <w:i/>
          <w:sz w:val="24"/>
          <w:szCs w:val="24"/>
          <w:lang w:val="x-none" w:eastAsia="x-none"/>
        </w:rPr>
        <w:t>have</w:t>
      </w:r>
      <w:proofErr w:type="spellEnd"/>
      <w:r w:rsidRPr="007A4059">
        <w:rPr>
          <w:rFonts w:ascii="Times New Roman" w:eastAsia="Times New Roman" w:hAnsi="Times New Roman" w:cs="Times New Roman"/>
          <w:i/>
          <w:sz w:val="24"/>
          <w:szCs w:val="24"/>
          <w:lang w:val="x-none" w:eastAsia="x-none"/>
        </w:rPr>
        <w:t xml:space="preserve"> </w:t>
      </w:r>
      <w:proofErr w:type="spellStart"/>
      <w:r w:rsidRPr="007A4059">
        <w:rPr>
          <w:rFonts w:ascii="Times New Roman" w:eastAsia="Times New Roman" w:hAnsi="Times New Roman" w:cs="Times New Roman"/>
          <w:i/>
          <w:sz w:val="24"/>
          <w:szCs w:val="24"/>
          <w:lang w:val="x-none" w:eastAsia="x-none"/>
        </w:rPr>
        <w:t>to</w:t>
      </w:r>
      <w:proofErr w:type="spellEnd"/>
      <w:r w:rsidRPr="007A4059">
        <w:rPr>
          <w:rFonts w:ascii="Times New Roman" w:eastAsia="Times New Roman" w:hAnsi="Times New Roman" w:cs="Times New Roman"/>
          <w:i/>
          <w:sz w:val="24"/>
          <w:szCs w:val="24"/>
          <w:lang w:val="x-none" w:eastAsia="x-none"/>
        </w:rPr>
        <w:t>.</w:t>
      </w:r>
      <w:r w:rsidRPr="007A4059">
        <w:rPr>
          <w:rFonts w:ascii="Times New Roman" w:eastAsia="Times New Roman" w:hAnsi="Times New Roman" w:cs="Times New Roman"/>
          <w:sz w:val="24"/>
          <w:szCs w:val="24"/>
          <w:lang w:val="x-none" w:eastAsia="x-none"/>
        </w:rPr>
        <w:t xml:space="preserve"> Глагольные конструкции </w:t>
      </w:r>
      <w:proofErr w:type="spellStart"/>
      <w:r w:rsidRPr="007A4059">
        <w:rPr>
          <w:rFonts w:ascii="Times New Roman" w:eastAsia="Times New Roman" w:hAnsi="Times New Roman" w:cs="Times New Roman"/>
          <w:sz w:val="24"/>
          <w:szCs w:val="24"/>
          <w:lang w:val="x-none" w:eastAsia="x-none"/>
        </w:rPr>
        <w:t>I'd</w:t>
      </w:r>
      <w:proofErr w:type="spellEnd"/>
      <w:r w:rsidRPr="007A4059">
        <w:rPr>
          <w:rFonts w:ascii="Times New Roman" w:eastAsia="Times New Roman" w:hAnsi="Times New Roman" w:cs="Times New Roman"/>
          <w:sz w:val="24"/>
          <w:szCs w:val="24"/>
          <w:lang w:val="x-none" w:eastAsia="x-none"/>
        </w:rPr>
        <w:t xml:space="preserve"> </w:t>
      </w:r>
      <w:proofErr w:type="spellStart"/>
      <w:r w:rsidRPr="007A4059">
        <w:rPr>
          <w:rFonts w:ascii="Times New Roman" w:eastAsia="Times New Roman" w:hAnsi="Times New Roman" w:cs="Times New Roman"/>
          <w:sz w:val="24"/>
          <w:szCs w:val="24"/>
          <w:lang w:val="x-none" w:eastAsia="x-none"/>
        </w:rPr>
        <w:t>like</w:t>
      </w:r>
      <w:proofErr w:type="spellEnd"/>
      <w:r w:rsidRPr="007A4059">
        <w:rPr>
          <w:rFonts w:ascii="Times New Roman" w:eastAsia="Times New Roman" w:hAnsi="Times New Roman" w:cs="Times New Roman"/>
          <w:sz w:val="24"/>
          <w:szCs w:val="24"/>
          <w:lang w:val="x-none" w:eastAsia="x-none"/>
        </w:rPr>
        <w:t xml:space="preserve"> </w:t>
      </w:r>
      <w:proofErr w:type="spellStart"/>
      <w:r w:rsidRPr="007A4059">
        <w:rPr>
          <w:rFonts w:ascii="Times New Roman" w:eastAsia="Times New Roman" w:hAnsi="Times New Roman" w:cs="Times New Roman"/>
          <w:sz w:val="24"/>
          <w:szCs w:val="24"/>
          <w:lang w:val="x-none" w:eastAsia="x-none"/>
        </w:rPr>
        <w:t>to</w:t>
      </w:r>
      <w:proofErr w:type="spellEnd"/>
      <w:r w:rsidRPr="007A4059">
        <w:rPr>
          <w:rFonts w:ascii="Times New Roman" w:eastAsia="Times New Roman" w:hAnsi="Times New Roman" w:cs="Times New Roman"/>
          <w:sz w:val="24"/>
          <w:szCs w:val="24"/>
          <w:lang w:val="x-none" w:eastAsia="x-none"/>
        </w:rPr>
        <w:t>... Существительные в единственном и множественном числе (образованные по правилу и исключения), существительные с неопределённым, определённым и нулевым артиклем. Притяжательный падеж имён существительных.</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Прилагательные в положительной, сравнительной и превосходной степени, образованные по правилам и исключения.</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xml:space="preserve">Местоимения: личные (в именительном и объектном падежах), притяжательные, вопросительные, указательные </w:t>
      </w:r>
      <w:r w:rsidRPr="007A4059">
        <w:rPr>
          <w:rFonts w:ascii="Times New Roman" w:eastAsia="Times New Roman" w:hAnsi="Times New Roman" w:cs="Times New Roman"/>
          <w:i/>
          <w:sz w:val="24"/>
          <w:szCs w:val="24"/>
          <w:lang w:val="x-none" w:eastAsia="x-none"/>
        </w:rPr>
        <w:t>(</w:t>
      </w:r>
      <w:proofErr w:type="spellStart"/>
      <w:r w:rsidRPr="007A4059">
        <w:rPr>
          <w:rFonts w:ascii="Times New Roman" w:eastAsia="Times New Roman" w:hAnsi="Times New Roman" w:cs="Times New Roman"/>
          <w:i/>
          <w:sz w:val="24"/>
          <w:szCs w:val="24"/>
          <w:lang w:val="x-none" w:eastAsia="x-none"/>
        </w:rPr>
        <w:t>this</w:t>
      </w:r>
      <w:proofErr w:type="spellEnd"/>
      <w:r w:rsidRPr="007A4059">
        <w:rPr>
          <w:rFonts w:ascii="Times New Roman" w:eastAsia="Times New Roman" w:hAnsi="Times New Roman" w:cs="Times New Roman"/>
          <w:i/>
          <w:sz w:val="24"/>
          <w:szCs w:val="24"/>
          <w:lang w:val="x-none" w:eastAsia="x-none"/>
        </w:rPr>
        <w:t xml:space="preserve">/ </w:t>
      </w:r>
      <w:proofErr w:type="spellStart"/>
      <w:r w:rsidRPr="007A4059">
        <w:rPr>
          <w:rFonts w:ascii="Times New Roman" w:eastAsia="Times New Roman" w:hAnsi="Times New Roman" w:cs="Times New Roman"/>
          <w:i/>
          <w:sz w:val="24"/>
          <w:szCs w:val="24"/>
          <w:lang w:val="x-none" w:eastAsia="x-none"/>
        </w:rPr>
        <w:t>these</w:t>
      </w:r>
      <w:proofErr w:type="spellEnd"/>
      <w:r w:rsidRPr="007A4059">
        <w:rPr>
          <w:rFonts w:ascii="Times New Roman" w:eastAsia="Times New Roman" w:hAnsi="Times New Roman" w:cs="Times New Roman"/>
          <w:i/>
          <w:sz w:val="24"/>
          <w:szCs w:val="24"/>
          <w:lang w:val="x-none" w:eastAsia="x-none"/>
        </w:rPr>
        <w:t xml:space="preserve">, </w:t>
      </w:r>
      <w:proofErr w:type="spellStart"/>
      <w:r w:rsidRPr="007A4059">
        <w:rPr>
          <w:rFonts w:ascii="Times New Roman" w:eastAsia="Times New Roman" w:hAnsi="Times New Roman" w:cs="Times New Roman"/>
          <w:i/>
          <w:sz w:val="24"/>
          <w:szCs w:val="24"/>
          <w:lang w:val="x-none" w:eastAsia="x-none"/>
        </w:rPr>
        <w:t>that</w:t>
      </w:r>
      <w:proofErr w:type="spellEnd"/>
      <w:r w:rsidRPr="007A4059">
        <w:rPr>
          <w:rFonts w:ascii="Times New Roman" w:eastAsia="Times New Roman" w:hAnsi="Times New Roman" w:cs="Times New Roman"/>
          <w:i/>
          <w:sz w:val="24"/>
          <w:szCs w:val="24"/>
          <w:lang w:val="x-none" w:eastAsia="x-none"/>
        </w:rPr>
        <w:t>/</w:t>
      </w:r>
      <w:proofErr w:type="spellStart"/>
      <w:r w:rsidRPr="007A4059">
        <w:rPr>
          <w:rFonts w:ascii="Times New Roman" w:eastAsia="Times New Roman" w:hAnsi="Times New Roman" w:cs="Times New Roman"/>
          <w:i/>
          <w:sz w:val="24"/>
          <w:szCs w:val="24"/>
          <w:lang w:val="x-none" w:eastAsia="x-none"/>
        </w:rPr>
        <w:t>those</w:t>
      </w:r>
      <w:proofErr w:type="spellEnd"/>
      <w:r w:rsidRPr="007A4059">
        <w:rPr>
          <w:rFonts w:ascii="Times New Roman" w:eastAsia="Times New Roman" w:hAnsi="Times New Roman" w:cs="Times New Roman"/>
          <w:i/>
          <w:sz w:val="24"/>
          <w:szCs w:val="24"/>
          <w:lang w:val="x-none" w:eastAsia="x-none"/>
        </w:rPr>
        <w:t>), неопределённые (</w:t>
      </w:r>
      <w:proofErr w:type="spellStart"/>
      <w:r w:rsidRPr="007A4059">
        <w:rPr>
          <w:rFonts w:ascii="Times New Roman" w:eastAsia="Times New Roman" w:hAnsi="Times New Roman" w:cs="Times New Roman"/>
          <w:i/>
          <w:sz w:val="24"/>
          <w:szCs w:val="24"/>
          <w:lang w:val="x-none" w:eastAsia="x-none"/>
        </w:rPr>
        <w:t>some</w:t>
      </w:r>
      <w:proofErr w:type="spellEnd"/>
      <w:r w:rsidRPr="007A4059">
        <w:rPr>
          <w:rFonts w:ascii="Times New Roman" w:eastAsia="Times New Roman" w:hAnsi="Times New Roman" w:cs="Times New Roman"/>
          <w:i/>
          <w:sz w:val="24"/>
          <w:szCs w:val="24"/>
          <w:lang w:val="x-none" w:eastAsia="x-none"/>
        </w:rPr>
        <w:t xml:space="preserve">, </w:t>
      </w:r>
      <w:proofErr w:type="spellStart"/>
      <w:r w:rsidRPr="007A4059">
        <w:rPr>
          <w:rFonts w:ascii="Times New Roman" w:eastAsia="Times New Roman" w:hAnsi="Times New Roman" w:cs="Times New Roman"/>
          <w:i/>
          <w:sz w:val="24"/>
          <w:szCs w:val="24"/>
          <w:lang w:val="x-none" w:eastAsia="x-none"/>
        </w:rPr>
        <w:t>any</w:t>
      </w:r>
      <w:proofErr w:type="spellEnd"/>
      <w:r w:rsidRPr="007A4059">
        <w:rPr>
          <w:rFonts w:ascii="Times New Roman" w:eastAsia="Times New Roman" w:hAnsi="Times New Roman" w:cs="Times New Roman"/>
          <w:i/>
          <w:sz w:val="24"/>
          <w:szCs w:val="24"/>
          <w:lang w:val="x-none" w:eastAsia="x-none"/>
        </w:rPr>
        <w:t xml:space="preserve"> — некоторые случаи употребления).</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lang w:val="x-none" w:eastAsia="x-none"/>
        </w:rPr>
      </w:pPr>
      <w:r w:rsidRPr="007A4059">
        <w:rPr>
          <w:rFonts w:ascii="Times New Roman" w:eastAsia="Times New Roman" w:hAnsi="Times New Roman" w:cs="Times New Roman"/>
          <w:i/>
          <w:sz w:val="24"/>
          <w:szCs w:val="24"/>
          <w:lang w:val="x-none" w:eastAsia="x-none"/>
        </w:rPr>
        <w:t>Наречия</w:t>
      </w:r>
      <w:r w:rsidRPr="007A4059">
        <w:rPr>
          <w:rFonts w:ascii="Times New Roman" w:eastAsia="Times New Roman" w:hAnsi="Times New Roman" w:cs="Times New Roman"/>
          <w:i/>
          <w:sz w:val="24"/>
          <w:szCs w:val="24"/>
          <w:lang w:val="en-US" w:eastAsia="x-none"/>
        </w:rPr>
        <w:t xml:space="preserve"> </w:t>
      </w:r>
      <w:r w:rsidRPr="007A4059">
        <w:rPr>
          <w:rFonts w:ascii="Times New Roman" w:eastAsia="Times New Roman" w:hAnsi="Times New Roman" w:cs="Times New Roman"/>
          <w:i/>
          <w:sz w:val="24"/>
          <w:szCs w:val="24"/>
          <w:lang w:val="x-none" w:eastAsia="x-none"/>
        </w:rPr>
        <w:t>времени</w:t>
      </w:r>
      <w:r w:rsidRPr="007A4059">
        <w:rPr>
          <w:rFonts w:ascii="Times New Roman" w:eastAsia="Times New Roman" w:hAnsi="Times New Roman" w:cs="Times New Roman"/>
          <w:i/>
          <w:sz w:val="24"/>
          <w:szCs w:val="24"/>
          <w:lang w:val="en-US" w:eastAsia="x-none"/>
        </w:rPr>
        <w:t xml:space="preserve"> (yesterday, tomorrow, never, usually, often, sometimes). </w:t>
      </w:r>
      <w:r w:rsidRPr="007A4059">
        <w:rPr>
          <w:rFonts w:ascii="Times New Roman" w:eastAsia="Times New Roman" w:hAnsi="Times New Roman" w:cs="Times New Roman"/>
          <w:i/>
          <w:sz w:val="24"/>
          <w:szCs w:val="24"/>
          <w:lang w:val="x-none" w:eastAsia="x-none"/>
        </w:rPr>
        <w:t>Наречия степени (</w:t>
      </w:r>
      <w:proofErr w:type="spellStart"/>
      <w:r w:rsidRPr="007A4059">
        <w:rPr>
          <w:rFonts w:ascii="Times New Roman" w:eastAsia="Times New Roman" w:hAnsi="Times New Roman" w:cs="Times New Roman"/>
          <w:i/>
          <w:sz w:val="24"/>
          <w:szCs w:val="24"/>
          <w:lang w:val="x-none" w:eastAsia="x-none"/>
        </w:rPr>
        <w:t>much</w:t>
      </w:r>
      <w:proofErr w:type="spellEnd"/>
      <w:r w:rsidRPr="007A4059">
        <w:rPr>
          <w:rFonts w:ascii="Times New Roman" w:eastAsia="Times New Roman" w:hAnsi="Times New Roman" w:cs="Times New Roman"/>
          <w:i/>
          <w:sz w:val="24"/>
          <w:szCs w:val="24"/>
          <w:lang w:val="x-none" w:eastAsia="x-none"/>
        </w:rPr>
        <w:t xml:space="preserve">, </w:t>
      </w:r>
      <w:proofErr w:type="spellStart"/>
      <w:r w:rsidRPr="007A4059">
        <w:rPr>
          <w:rFonts w:ascii="Times New Roman" w:eastAsia="Times New Roman" w:hAnsi="Times New Roman" w:cs="Times New Roman"/>
          <w:i/>
          <w:sz w:val="24"/>
          <w:szCs w:val="24"/>
          <w:lang w:val="x-none" w:eastAsia="x-none"/>
        </w:rPr>
        <w:t>little</w:t>
      </w:r>
      <w:proofErr w:type="spellEnd"/>
      <w:r w:rsidRPr="007A4059">
        <w:rPr>
          <w:rFonts w:ascii="Times New Roman" w:eastAsia="Times New Roman" w:hAnsi="Times New Roman" w:cs="Times New Roman"/>
          <w:i/>
          <w:sz w:val="24"/>
          <w:szCs w:val="24"/>
          <w:lang w:val="x-none" w:eastAsia="x-none"/>
        </w:rPr>
        <w:t xml:space="preserve">, </w:t>
      </w:r>
      <w:proofErr w:type="spellStart"/>
      <w:r w:rsidRPr="007A4059">
        <w:rPr>
          <w:rFonts w:ascii="Times New Roman" w:eastAsia="Times New Roman" w:hAnsi="Times New Roman" w:cs="Times New Roman"/>
          <w:i/>
          <w:sz w:val="24"/>
          <w:szCs w:val="24"/>
          <w:lang w:val="x-none" w:eastAsia="x-none"/>
        </w:rPr>
        <w:t>very</w:t>
      </w:r>
      <w:proofErr w:type="spellEnd"/>
      <w:r w:rsidRPr="007A4059">
        <w:rPr>
          <w:rFonts w:ascii="Times New Roman" w:eastAsia="Times New Roman" w:hAnsi="Times New Roman" w:cs="Times New Roman"/>
          <w:i/>
          <w:sz w:val="24"/>
          <w:szCs w:val="24"/>
          <w:lang w:val="x-none" w:eastAsia="x-none"/>
        </w:rPr>
        <w:t>).</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Количественные числительные (до 100), порядковые числительные (до 30).</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en-US" w:eastAsia="x-none"/>
        </w:rPr>
      </w:pPr>
      <w:r w:rsidRPr="007A4059">
        <w:rPr>
          <w:rFonts w:ascii="Times New Roman" w:eastAsia="Times New Roman" w:hAnsi="Times New Roman" w:cs="Times New Roman"/>
          <w:sz w:val="24"/>
          <w:szCs w:val="24"/>
          <w:lang w:val="x-none" w:eastAsia="x-none"/>
        </w:rPr>
        <w:t>Наиболее</w:t>
      </w:r>
      <w:r w:rsidRPr="007A4059">
        <w:rPr>
          <w:rFonts w:ascii="Times New Roman" w:eastAsia="Times New Roman" w:hAnsi="Times New Roman" w:cs="Times New Roman"/>
          <w:sz w:val="24"/>
          <w:szCs w:val="24"/>
          <w:lang w:val="en-US" w:eastAsia="x-none"/>
        </w:rPr>
        <w:t xml:space="preserve"> </w:t>
      </w:r>
      <w:r w:rsidRPr="007A4059">
        <w:rPr>
          <w:rFonts w:ascii="Times New Roman" w:eastAsia="Times New Roman" w:hAnsi="Times New Roman" w:cs="Times New Roman"/>
          <w:sz w:val="24"/>
          <w:szCs w:val="24"/>
          <w:lang w:val="x-none" w:eastAsia="x-none"/>
        </w:rPr>
        <w:t>употребительные</w:t>
      </w:r>
      <w:r w:rsidRPr="007A4059">
        <w:rPr>
          <w:rFonts w:ascii="Times New Roman" w:eastAsia="Times New Roman" w:hAnsi="Times New Roman" w:cs="Times New Roman"/>
          <w:sz w:val="24"/>
          <w:szCs w:val="24"/>
          <w:lang w:val="en-US" w:eastAsia="x-none"/>
        </w:rPr>
        <w:t xml:space="preserve"> </w:t>
      </w:r>
      <w:r w:rsidRPr="007A4059">
        <w:rPr>
          <w:rFonts w:ascii="Times New Roman" w:eastAsia="Times New Roman" w:hAnsi="Times New Roman" w:cs="Times New Roman"/>
          <w:sz w:val="24"/>
          <w:szCs w:val="24"/>
          <w:lang w:val="x-none" w:eastAsia="x-none"/>
        </w:rPr>
        <w:t>предлоги</w:t>
      </w:r>
      <w:r w:rsidRPr="007A4059">
        <w:rPr>
          <w:rFonts w:ascii="Times New Roman" w:eastAsia="Times New Roman" w:hAnsi="Times New Roman" w:cs="Times New Roman"/>
          <w:sz w:val="24"/>
          <w:szCs w:val="24"/>
          <w:lang w:val="en-US" w:eastAsia="x-none"/>
        </w:rPr>
        <w:t>: in, on, at, into, to, from, of, with.</w:t>
      </w:r>
    </w:p>
    <w:p w:rsidR="007A4059" w:rsidRPr="007A4059" w:rsidRDefault="007A4059" w:rsidP="007A4059">
      <w:pPr>
        <w:widowControl w:val="0"/>
        <w:autoSpaceDE w:val="0"/>
        <w:autoSpaceDN w:val="0"/>
        <w:adjustRightInd w:val="0"/>
        <w:spacing w:after="0" w:line="240" w:lineRule="auto"/>
        <w:ind w:firstLine="454"/>
        <w:jc w:val="center"/>
        <w:rPr>
          <w:rFonts w:ascii="Times New Roman" w:eastAsia="Times New Roman" w:hAnsi="Times New Roman" w:cs="Times New Roman"/>
          <w:b/>
          <w:sz w:val="24"/>
          <w:szCs w:val="24"/>
          <w:lang w:val="x-none" w:eastAsia="x-none"/>
        </w:rPr>
      </w:pPr>
      <w:bookmarkStart w:id="25" w:name="bookmark127"/>
      <w:r w:rsidRPr="007A4059">
        <w:rPr>
          <w:rFonts w:ascii="Times New Roman" w:eastAsia="Times New Roman" w:hAnsi="Times New Roman" w:cs="Times New Roman"/>
          <w:b/>
          <w:sz w:val="24"/>
          <w:szCs w:val="24"/>
          <w:lang w:eastAsia="x-none"/>
        </w:rPr>
        <w:t>2</w:t>
      </w:r>
      <w:r w:rsidRPr="007A4059">
        <w:rPr>
          <w:rFonts w:ascii="Times New Roman" w:eastAsia="Times New Roman" w:hAnsi="Times New Roman" w:cs="Times New Roman"/>
          <w:b/>
          <w:sz w:val="24"/>
          <w:szCs w:val="24"/>
          <w:lang w:val="x-none" w:eastAsia="x-none"/>
        </w:rPr>
        <w:t>.1.4. Математика и информатика</w:t>
      </w:r>
      <w:bookmarkEnd w:id="25"/>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b/>
          <w:i/>
          <w:sz w:val="24"/>
          <w:szCs w:val="24"/>
          <w:lang w:val="x-none" w:eastAsia="x-none"/>
        </w:rPr>
      </w:pPr>
      <w:bookmarkStart w:id="26" w:name="bookmark128"/>
      <w:r w:rsidRPr="007A4059">
        <w:rPr>
          <w:rFonts w:ascii="Times New Roman" w:eastAsia="Times New Roman" w:hAnsi="Times New Roman" w:cs="Times New Roman"/>
          <w:b/>
          <w:i/>
          <w:sz w:val="24"/>
          <w:szCs w:val="24"/>
          <w:lang w:val="x-none" w:eastAsia="x-none"/>
        </w:rPr>
        <w:t>Числа и величины</w:t>
      </w:r>
      <w:bookmarkEnd w:id="26"/>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b/>
          <w:i/>
          <w:sz w:val="24"/>
          <w:szCs w:val="24"/>
          <w:lang w:val="x-none" w:eastAsia="x-none"/>
        </w:rPr>
      </w:pPr>
      <w:bookmarkStart w:id="27" w:name="bookmark129"/>
      <w:r w:rsidRPr="007A4059">
        <w:rPr>
          <w:rFonts w:ascii="Times New Roman" w:eastAsia="Times New Roman" w:hAnsi="Times New Roman" w:cs="Times New Roman"/>
          <w:b/>
          <w:i/>
          <w:sz w:val="24"/>
          <w:szCs w:val="24"/>
          <w:lang w:val="x-none" w:eastAsia="x-none"/>
        </w:rPr>
        <w:t>Арифметические действия</w:t>
      </w:r>
      <w:bookmarkEnd w:id="27"/>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Алгоритмы письменного сложения, вычитания, умножения и деления многозначных чисел.</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b/>
          <w:i/>
          <w:sz w:val="24"/>
          <w:szCs w:val="24"/>
          <w:lang w:val="x-none" w:eastAsia="x-none"/>
        </w:rPr>
      </w:pPr>
      <w:bookmarkStart w:id="28" w:name="bookmark130"/>
      <w:r w:rsidRPr="007A4059">
        <w:rPr>
          <w:rFonts w:ascii="Times New Roman" w:eastAsia="Times New Roman" w:hAnsi="Times New Roman" w:cs="Times New Roman"/>
          <w:b/>
          <w:i/>
          <w:sz w:val="24"/>
          <w:szCs w:val="24"/>
          <w:lang w:val="x-none" w:eastAsia="x-none"/>
        </w:rPr>
        <w:t>Работа с текстовыми задачами</w:t>
      </w:r>
      <w:bookmarkEnd w:id="28"/>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xml:space="preserve">Решение текстовых задач арифметическим способом. Задачи, содержащие отношения «больше (меньше) на.», «больше (меньше) в.». Зависимости между величинами, характеризующими процессы движения, работы, купли-продажи и др. Скорость, время, путь; объём работы, время, производительность труда; количество товара, его цена и стоимость и др. Планирование хода </w:t>
      </w:r>
      <w:r w:rsidRPr="007A4059">
        <w:rPr>
          <w:rFonts w:ascii="Times New Roman" w:eastAsia="Times New Roman" w:hAnsi="Times New Roman" w:cs="Times New Roman"/>
          <w:sz w:val="24"/>
          <w:szCs w:val="24"/>
          <w:lang w:val="x-none" w:eastAsia="x-none"/>
        </w:rPr>
        <w:lastRenderedPageBreak/>
        <w:t>решения задачи. Представление текста задачи (схема, таблица, диаграмма и другие модели).</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Задачи на нахождение доли целого и целого по его доле.</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b/>
          <w:i/>
          <w:sz w:val="24"/>
          <w:szCs w:val="24"/>
          <w:lang w:val="x-none" w:eastAsia="x-none"/>
        </w:rPr>
      </w:pPr>
      <w:bookmarkStart w:id="29" w:name="bookmark131"/>
      <w:r w:rsidRPr="007A4059">
        <w:rPr>
          <w:rFonts w:ascii="Times New Roman" w:eastAsia="Times New Roman" w:hAnsi="Times New Roman" w:cs="Times New Roman"/>
          <w:sz w:val="24"/>
          <w:szCs w:val="24"/>
          <w:lang w:val="x-none" w:eastAsia="x-none"/>
        </w:rPr>
        <w:t>П</w:t>
      </w:r>
      <w:r w:rsidRPr="007A4059">
        <w:rPr>
          <w:rFonts w:ascii="Times New Roman" w:eastAsia="Times New Roman" w:hAnsi="Times New Roman" w:cs="Times New Roman"/>
          <w:b/>
          <w:i/>
          <w:sz w:val="24"/>
          <w:szCs w:val="24"/>
          <w:lang w:val="x-none" w:eastAsia="x-none"/>
        </w:rPr>
        <w:t>ространственные отношения. Геометрические фигуры</w:t>
      </w:r>
      <w:bookmarkEnd w:id="29"/>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Взаимное расположение предметов в пространстве и на плоскости (выше—ниже, слева—справа, сверху—снизу, ближе—дальше, между и пр.).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куб, шар, параллелепипед, пирамида, цилиндр, конус.</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b/>
          <w:i/>
          <w:sz w:val="24"/>
          <w:szCs w:val="24"/>
          <w:lang w:val="x-none" w:eastAsia="x-none"/>
        </w:rPr>
      </w:pPr>
      <w:bookmarkStart w:id="30" w:name="bookmark132"/>
      <w:r w:rsidRPr="007A4059">
        <w:rPr>
          <w:rFonts w:ascii="Times New Roman" w:eastAsia="Times New Roman" w:hAnsi="Times New Roman" w:cs="Times New Roman"/>
          <w:b/>
          <w:i/>
          <w:sz w:val="24"/>
          <w:szCs w:val="24"/>
          <w:lang w:val="x-none" w:eastAsia="x-none"/>
        </w:rPr>
        <w:t>Геометрические величины</w:t>
      </w:r>
      <w:bookmarkEnd w:id="30"/>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xml:space="preserve">Геометрические величины и их измерение. Измерение длины отрезка. Единицы длины (мм, см, </w:t>
      </w:r>
      <w:proofErr w:type="spellStart"/>
      <w:r w:rsidRPr="007A4059">
        <w:rPr>
          <w:rFonts w:ascii="Times New Roman" w:eastAsia="Times New Roman" w:hAnsi="Times New Roman" w:cs="Times New Roman"/>
          <w:sz w:val="24"/>
          <w:szCs w:val="24"/>
          <w:lang w:val="x-none" w:eastAsia="x-none"/>
        </w:rPr>
        <w:t>дм</w:t>
      </w:r>
      <w:proofErr w:type="spellEnd"/>
      <w:r w:rsidRPr="007A4059">
        <w:rPr>
          <w:rFonts w:ascii="Times New Roman" w:eastAsia="Times New Roman" w:hAnsi="Times New Roman" w:cs="Times New Roman"/>
          <w:sz w:val="24"/>
          <w:szCs w:val="24"/>
          <w:lang w:val="x-none" w:eastAsia="x-none"/>
        </w:rPr>
        <w:t>, м, км). Периметр. Вычисление периметра многоугольника.</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Площадь геометрической фигуры. Единицы площади (см</w:t>
      </w:r>
      <w:r w:rsidRPr="007A4059">
        <w:rPr>
          <w:rFonts w:ascii="Times New Roman" w:eastAsia="Times New Roman" w:hAnsi="Times New Roman" w:cs="Times New Roman"/>
          <w:sz w:val="24"/>
          <w:szCs w:val="24"/>
          <w:vertAlign w:val="superscript"/>
          <w:lang w:val="x-none" w:eastAsia="x-none"/>
        </w:rPr>
        <w:t>2</w:t>
      </w:r>
      <w:r w:rsidRPr="007A4059">
        <w:rPr>
          <w:rFonts w:ascii="Times New Roman" w:eastAsia="Times New Roman" w:hAnsi="Times New Roman" w:cs="Times New Roman"/>
          <w:sz w:val="24"/>
          <w:szCs w:val="24"/>
          <w:lang w:val="x-none" w:eastAsia="x-none"/>
        </w:rPr>
        <w:t>, дм</w:t>
      </w:r>
      <w:r w:rsidRPr="007A4059">
        <w:rPr>
          <w:rFonts w:ascii="Times New Roman" w:eastAsia="Times New Roman" w:hAnsi="Times New Roman" w:cs="Times New Roman"/>
          <w:sz w:val="24"/>
          <w:szCs w:val="24"/>
          <w:vertAlign w:val="superscript"/>
          <w:lang w:val="x-none" w:eastAsia="x-none"/>
        </w:rPr>
        <w:t>2</w:t>
      </w:r>
      <w:r w:rsidRPr="007A4059">
        <w:rPr>
          <w:rFonts w:ascii="Times New Roman" w:eastAsia="Times New Roman" w:hAnsi="Times New Roman" w:cs="Times New Roman"/>
          <w:sz w:val="24"/>
          <w:szCs w:val="24"/>
          <w:lang w:val="x-none" w:eastAsia="x-none"/>
        </w:rPr>
        <w:t>, м</w:t>
      </w:r>
      <w:r w:rsidRPr="007A4059">
        <w:rPr>
          <w:rFonts w:ascii="Times New Roman" w:eastAsia="Times New Roman" w:hAnsi="Times New Roman" w:cs="Times New Roman"/>
          <w:sz w:val="24"/>
          <w:szCs w:val="24"/>
          <w:vertAlign w:val="superscript"/>
          <w:lang w:val="x-none" w:eastAsia="x-none"/>
        </w:rPr>
        <w:t>2</w:t>
      </w:r>
      <w:r w:rsidRPr="007A4059">
        <w:rPr>
          <w:rFonts w:ascii="Times New Roman" w:eastAsia="Times New Roman" w:hAnsi="Times New Roman" w:cs="Times New Roman"/>
          <w:sz w:val="24"/>
          <w:szCs w:val="24"/>
          <w:lang w:val="x-none" w:eastAsia="x-none"/>
        </w:rPr>
        <w:t>). Точное и приближённое измерение площади геометрической фигуры. Вычисление площади прямоугольника.</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b/>
          <w:i/>
          <w:sz w:val="24"/>
          <w:szCs w:val="24"/>
          <w:lang w:val="x-none" w:eastAsia="x-none"/>
        </w:rPr>
      </w:pPr>
      <w:bookmarkStart w:id="31" w:name="bookmark133"/>
      <w:r w:rsidRPr="007A4059">
        <w:rPr>
          <w:rFonts w:ascii="Times New Roman" w:eastAsia="Times New Roman" w:hAnsi="Times New Roman" w:cs="Times New Roman"/>
          <w:b/>
          <w:i/>
          <w:sz w:val="24"/>
          <w:szCs w:val="24"/>
          <w:lang w:val="x-none" w:eastAsia="x-none"/>
        </w:rPr>
        <w:t>Работа с информацией</w:t>
      </w:r>
      <w:bookmarkEnd w:id="31"/>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Сбор и представление информации, связанной со счётом (пересчётом), измерением величин; фиксирование, анализ полученной информации.</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w:t>
      </w:r>
    </w:p>
    <w:p w:rsidR="00EC5E40" w:rsidRPr="00EC5E40" w:rsidRDefault="00EC5E40" w:rsidP="00EC5E40">
      <w:pPr>
        <w:widowControl w:val="0"/>
        <w:autoSpaceDE w:val="0"/>
        <w:autoSpaceDN w:val="0"/>
        <w:adjustRightInd w:val="0"/>
        <w:spacing w:after="0" w:line="240" w:lineRule="auto"/>
        <w:ind w:firstLine="454"/>
        <w:jc w:val="center"/>
        <w:rPr>
          <w:rFonts w:ascii="Times New Roman" w:eastAsia="Times New Roman" w:hAnsi="Times New Roman" w:cs="Times New Roman"/>
          <w:b/>
          <w:sz w:val="24"/>
          <w:szCs w:val="24"/>
          <w:lang w:val="x-none" w:eastAsia="x-none"/>
        </w:rPr>
      </w:pPr>
      <w:bookmarkStart w:id="32" w:name="bookmark134"/>
      <w:r w:rsidRPr="00EC5E40">
        <w:rPr>
          <w:rFonts w:ascii="Times New Roman" w:eastAsia="Times New Roman" w:hAnsi="Times New Roman" w:cs="Times New Roman"/>
          <w:b/>
          <w:sz w:val="24"/>
          <w:szCs w:val="24"/>
          <w:lang w:eastAsia="x-none"/>
        </w:rPr>
        <w:t>2</w:t>
      </w:r>
      <w:r w:rsidRPr="00EC5E40">
        <w:rPr>
          <w:rFonts w:ascii="Times New Roman" w:eastAsia="Times New Roman" w:hAnsi="Times New Roman" w:cs="Times New Roman"/>
          <w:b/>
          <w:sz w:val="24"/>
          <w:szCs w:val="24"/>
          <w:lang w:val="x-none" w:eastAsia="x-none"/>
        </w:rPr>
        <w:t>.1.5. Окружающий мир</w:t>
      </w:r>
      <w:bookmarkEnd w:id="32"/>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b/>
          <w:i/>
          <w:sz w:val="24"/>
          <w:szCs w:val="24"/>
          <w:lang w:val="x-none" w:eastAsia="x-none"/>
        </w:rPr>
      </w:pPr>
      <w:bookmarkStart w:id="33" w:name="bookmark135"/>
      <w:r w:rsidRPr="00EC5E40">
        <w:rPr>
          <w:rFonts w:ascii="Times New Roman" w:eastAsia="Times New Roman" w:hAnsi="Times New Roman" w:cs="Times New Roman"/>
          <w:b/>
          <w:i/>
          <w:sz w:val="24"/>
          <w:szCs w:val="24"/>
          <w:lang w:val="x-none" w:eastAsia="x-none"/>
        </w:rPr>
        <w:t>Человек и природа</w:t>
      </w:r>
      <w:bookmarkEnd w:id="33"/>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EC5E40">
        <w:rPr>
          <w:rFonts w:ascii="Times New Roman" w:eastAsia="Times New Roman" w:hAnsi="Times New Roman" w:cs="Times New Roman"/>
          <w:sz w:val="24"/>
          <w:szCs w:val="24"/>
          <w:lang w:val="x-none" w:eastAsia="x-none"/>
        </w:rPr>
        <w:t>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времён года, снегопад, листопад, перелёты птиц, смена времени суток, рассвет, закат, ветер, дождь, гроза.</w:t>
      </w:r>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EC5E40">
        <w:rPr>
          <w:rFonts w:ascii="Times New Roman" w:eastAsia="Times New Roman" w:hAnsi="Times New Roman" w:cs="Times New Roman"/>
          <w:sz w:val="24"/>
          <w:szCs w:val="24"/>
          <w:lang w:val="x-none" w:eastAsia="x-none"/>
        </w:rPr>
        <w:t>Вещество —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EC5E40">
        <w:rPr>
          <w:rFonts w:ascii="Times New Roman" w:eastAsia="Times New Roman" w:hAnsi="Times New Roman" w:cs="Times New Roman"/>
          <w:sz w:val="24"/>
          <w:szCs w:val="24"/>
          <w:lang w:val="x-none" w:eastAsia="x-none"/>
        </w:rPr>
        <w:t xml:space="preserve">Звёзды и планеты. </w:t>
      </w:r>
      <w:r w:rsidRPr="00EC5E40">
        <w:rPr>
          <w:rFonts w:ascii="Times New Roman" w:eastAsia="Times New Roman" w:hAnsi="Times New Roman" w:cs="Times New Roman"/>
          <w:i/>
          <w:sz w:val="24"/>
          <w:szCs w:val="24"/>
          <w:lang w:val="x-none" w:eastAsia="x-none"/>
        </w:rPr>
        <w:t>Солнце — ближайшая к нам звезда, источник света и тепла для всего живого на Земле</w:t>
      </w:r>
      <w:r w:rsidRPr="00EC5E40">
        <w:rPr>
          <w:rFonts w:ascii="Times New Roman" w:eastAsia="Times New Roman" w:hAnsi="Times New Roman" w:cs="Times New Roman"/>
          <w:sz w:val="24"/>
          <w:szCs w:val="24"/>
          <w:lang w:val="x-none" w:eastAsia="x-none"/>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EC5E40">
        <w:rPr>
          <w:rFonts w:ascii="Times New Roman" w:eastAsia="Times New Roman" w:hAnsi="Times New Roman" w:cs="Times New Roman"/>
          <w:i/>
          <w:sz w:val="24"/>
          <w:szCs w:val="24"/>
          <w:lang w:val="x-none" w:eastAsia="x-none"/>
        </w:rPr>
        <w:t>Важнейшие природные объекты своей страны, района</w:t>
      </w:r>
      <w:r w:rsidRPr="00EC5E40">
        <w:rPr>
          <w:rFonts w:ascii="Times New Roman" w:eastAsia="Times New Roman" w:hAnsi="Times New Roman" w:cs="Times New Roman"/>
          <w:sz w:val="24"/>
          <w:szCs w:val="24"/>
          <w:lang w:val="x-none" w:eastAsia="x-none"/>
        </w:rPr>
        <w:t>. Ориентирование на местности. Компас.</w:t>
      </w:r>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EC5E40">
        <w:rPr>
          <w:rFonts w:ascii="Times New Roman" w:eastAsia="Times New Roman" w:hAnsi="Times New Roman" w:cs="Times New Roman"/>
          <w:sz w:val="24"/>
          <w:szCs w:val="24"/>
          <w:lang w:val="x-none" w:eastAsia="x-none"/>
        </w:rPr>
        <w:t xml:space="preserve">Смена дня и ночи на Земле. Вращение Земли как причина смены дня и ночи. Времена года, их особенности (на основе наблюдений). </w:t>
      </w:r>
      <w:r w:rsidRPr="00EC5E40">
        <w:rPr>
          <w:rFonts w:ascii="Times New Roman" w:eastAsia="Times New Roman" w:hAnsi="Times New Roman" w:cs="Times New Roman"/>
          <w:i/>
          <w:sz w:val="24"/>
          <w:szCs w:val="24"/>
          <w:lang w:val="x-none" w:eastAsia="x-none"/>
        </w:rPr>
        <w:t>Обращение Земли вокруг Солнца как причина смены времён года</w:t>
      </w:r>
      <w:r w:rsidRPr="00EC5E40">
        <w:rPr>
          <w:rFonts w:ascii="Times New Roman" w:eastAsia="Times New Roman" w:hAnsi="Times New Roman" w:cs="Times New Roman"/>
          <w:sz w:val="24"/>
          <w:szCs w:val="24"/>
          <w:lang w:val="x-none" w:eastAsia="x-none"/>
        </w:rPr>
        <w:t>. Смена времён года в родном крае на основе наблюдений.</w:t>
      </w:r>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EC5E40">
        <w:rPr>
          <w:rFonts w:ascii="Times New Roman" w:eastAsia="Times New Roman" w:hAnsi="Times New Roman" w:cs="Times New Roman"/>
          <w:sz w:val="24"/>
          <w:szCs w:val="24"/>
          <w:lang w:val="x-none" w:eastAsia="x-none"/>
        </w:rPr>
        <w:t xml:space="preserve">Погода, её составляющие (температура воздуха, облачность, осадки, ветер). Наблюдение за погодой своего края. </w:t>
      </w:r>
      <w:r w:rsidRPr="00EC5E40">
        <w:rPr>
          <w:rFonts w:ascii="Times New Roman" w:eastAsia="Times New Roman" w:hAnsi="Times New Roman" w:cs="Times New Roman"/>
          <w:i/>
          <w:sz w:val="24"/>
          <w:szCs w:val="24"/>
          <w:lang w:val="x-none" w:eastAsia="x-none"/>
        </w:rPr>
        <w:t>Предсказание погоды и его значение в жизни людей</w:t>
      </w:r>
      <w:r w:rsidRPr="00EC5E40">
        <w:rPr>
          <w:rFonts w:ascii="Times New Roman" w:eastAsia="Times New Roman" w:hAnsi="Times New Roman" w:cs="Times New Roman"/>
          <w:sz w:val="24"/>
          <w:szCs w:val="24"/>
          <w:lang w:val="x-none" w:eastAsia="x-none"/>
        </w:rPr>
        <w:t>.</w:t>
      </w:r>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EC5E40">
        <w:rPr>
          <w:rFonts w:ascii="Times New Roman" w:eastAsia="Times New Roman" w:hAnsi="Times New Roman" w:cs="Times New Roman"/>
          <w:sz w:val="24"/>
          <w:szCs w:val="24"/>
          <w:lang w:val="x-none" w:eastAsia="x-none"/>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EC5E40">
        <w:rPr>
          <w:rFonts w:ascii="Times New Roman" w:eastAsia="Times New Roman" w:hAnsi="Times New Roman" w:cs="Times New Roman"/>
          <w:sz w:val="24"/>
          <w:szCs w:val="24"/>
          <w:lang w:val="x-none" w:eastAsia="x-none"/>
        </w:rPr>
        <w:t>Водоёмы, их разнообразие (океан, море, река, озеро, пруд); использование человеком. Водоёмы родного края (названия, краткая характеристика на основе наблюдений).</w:t>
      </w:r>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EC5E40">
        <w:rPr>
          <w:rFonts w:ascii="Times New Roman" w:eastAsia="Times New Roman" w:hAnsi="Times New Roman" w:cs="Times New Roman"/>
          <w:sz w:val="24"/>
          <w:szCs w:val="24"/>
          <w:lang w:val="x-none" w:eastAsia="x-none"/>
        </w:rPr>
        <w:t>Воздух — смесь газов. Свойства воздуха. Значение воздуха для растений, животных, человека.</w:t>
      </w:r>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EC5E40">
        <w:rPr>
          <w:rFonts w:ascii="Times New Roman" w:eastAsia="Times New Roman" w:hAnsi="Times New Roman" w:cs="Times New Roman"/>
          <w:sz w:val="24"/>
          <w:szCs w:val="24"/>
          <w:lang w:val="x-none" w:eastAsia="x-none"/>
        </w:rP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w:t>
      </w:r>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EC5E40">
        <w:rPr>
          <w:rFonts w:ascii="Times New Roman" w:eastAsia="Times New Roman" w:hAnsi="Times New Roman" w:cs="Times New Roman"/>
          <w:sz w:val="24"/>
          <w:szCs w:val="24"/>
          <w:lang w:val="x-none" w:eastAsia="x-none"/>
        </w:rPr>
        <w:lastRenderedPageBreak/>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EC5E40">
        <w:rPr>
          <w:rFonts w:ascii="Times New Roman" w:eastAsia="Times New Roman" w:hAnsi="Times New Roman" w:cs="Times New Roman"/>
          <w:sz w:val="24"/>
          <w:szCs w:val="24"/>
          <w:lang w:val="x-none" w:eastAsia="x-none"/>
        </w:rPr>
        <w:t>Почва, её состав, значение для живой природы и для хозяйственной жизни человека.</w:t>
      </w:r>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EC5E40">
        <w:rPr>
          <w:rFonts w:ascii="Times New Roman" w:eastAsia="Times New Roman" w:hAnsi="Times New Roman" w:cs="Times New Roman"/>
          <w:sz w:val="24"/>
          <w:szCs w:val="24"/>
          <w:lang w:val="x-none" w:eastAsia="x-none"/>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EC5E40">
        <w:rPr>
          <w:rFonts w:ascii="Times New Roman" w:eastAsia="Times New Roman" w:hAnsi="Times New Roman" w:cs="Times New Roman"/>
          <w:sz w:val="24"/>
          <w:szCs w:val="24"/>
          <w:lang w:val="x-none" w:eastAsia="x-none"/>
        </w:rPr>
        <w:t>Грибы: съедобные и ядовитые. Правила сбора грибов.</w:t>
      </w:r>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EC5E40">
        <w:rPr>
          <w:rFonts w:ascii="Times New Roman" w:eastAsia="Times New Roman" w:hAnsi="Times New Roman" w:cs="Times New Roman"/>
          <w:sz w:val="24"/>
          <w:szCs w:val="24"/>
          <w:lang w:val="x-none" w:eastAsia="x-none"/>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EC5E40">
        <w:rPr>
          <w:rFonts w:ascii="Times New Roman" w:eastAsia="Times New Roman" w:hAnsi="Times New Roman" w:cs="Times New Roman"/>
          <w:sz w:val="24"/>
          <w:szCs w:val="24"/>
          <w:lang w:val="x-none" w:eastAsia="x-none"/>
        </w:rPr>
        <w:t xml:space="preserve">Лес, луг, водоём — единство живой и неживой природы (солнечный свет, воздух, вода, почва, растения, животные). </w:t>
      </w:r>
      <w:r w:rsidRPr="00EC5E40">
        <w:rPr>
          <w:rFonts w:ascii="Times New Roman" w:eastAsia="Times New Roman" w:hAnsi="Times New Roman" w:cs="Times New Roman"/>
          <w:i/>
          <w:sz w:val="24"/>
          <w:szCs w:val="24"/>
          <w:lang w:val="x-none" w:eastAsia="x-none"/>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EC5E40">
        <w:rPr>
          <w:rFonts w:ascii="Times New Roman" w:eastAsia="Times New Roman" w:hAnsi="Times New Roman" w:cs="Times New Roman"/>
          <w:sz w:val="24"/>
          <w:szCs w:val="24"/>
          <w:lang w:val="x-none" w:eastAsia="x-none"/>
        </w:rPr>
        <w:t>.</w:t>
      </w:r>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EC5E40">
        <w:rPr>
          <w:rFonts w:ascii="Times New Roman" w:eastAsia="Times New Roman" w:hAnsi="Times New Roman" w:cs="Times New Roman"/>
          <w:sz w:val="24"/>
          <w:szCs w:val="24"/>
          <w:lang w:val="x-none" w:eastAsia="x-none"/>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EC5E40">
        <w:rPr>
          <w:rFonts w:ascii="Times New Roman" w:eastAsia="Times New Roman" w:hAnsi="Times New Roman" w:cs="Times New Roman"/>
          <w:sz w:val="24"/>
          <w:szCs w:val="24"/>
          <w:lang w:val="x-none" w:eastAsia="x-none"/>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EC5E40">
        <w:rPr>
          <w:rFonts w:ascii="Times New Roman" w:eastAsia="Times New Roman" w:hAnsi="Times New Roman" w:cs="Times New Roman"/>
          <w:sz w:val="24"/>
          <w:szCs w:val="24"/>
          <w:lang w:val="x-none" w:eastAsia="x-none"/>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EC5E40">
        <w:rPr>
          <w:rFonts w:ascii="Times New Roman" w:eastAsia="Times New Roman" w:hAnsi="Times New Roman" w:cs="Times New Roman"/>
          <w:sz w:val="24"/>
          <w:szCs w:val="24"/>
          <w:lang w:val="x-none" w:eastAsia="x-none"/>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b/>
          <w:i/>
          <w:sz w:val="24"/>
          <w:szCs w:val="24"/>
          <w:lang w:val="x-none" w:eastAsia="x-none"/>
        </w:rPr>
      </w:pPr>
      <w:bookmarkStart w:id="34" w:name="bookmark136"/>
      <w:r w:rsidRPr="00EC5E40">
        <w:rPr>
          <w:rFonts w:ascii="Times New Roman" w:eastAsia="Times New Roman" w:hAnsi="Times New Roman" w:cs="Times New Roman"/>
          <w:b/>
          <w:i/>
          <w:sz w:val="24"/>
          <w:szCs w:val="24"/>
          <w:lang w:val="x-none" w:eastAsia="x-none"/>
        </w:rPr>
        <w:t>Человек и общество</w:t>
      </w:r>
      <w:bookmarkEnd w:id="34"/>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EC5E40">
        <w:rPr>
          <w:rFonts w:ascii="Times New Roman" w:eastAsia="Times New Roman" w:hAnsi="Times New Roman" w:cs="Times New Roman"/>
          <w:sz w:val="24"/>
          <w:szCs w:val="24"/>
          <w:lang w:val="x-none" w:eastAsia="x-none"/>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EC5E40">
        <w:rPr>
          <w:rFonts w:ascii="Times New Roman" w:eastAsia="Times New Roman" w:hAnsi="Times New Roman" w:cs="Times New Roman"/>
          <w:sz w:val="24"/>
          <w:szCs w:val="24"/>
          <w:lang w:val="x-none" w:eastAsia="x-none"/>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EC5E40">
        <w:rPr>
          <w:rFonts w:ascii="Times New Roman" w:eastAsia="Times New Roman" w:hAnsi="Times New Roman" w:cs="Times New Roman"/>
          <w:i/>
          <w:sz w:val="24"/>
          <w:szCs w:val="24"/>
          <w:lang w:val="x-none" w:eastAsia="x-none"/>
        </w:rPr>
        <w:t>Внутренний мир человека: общее представление о человеческих свойствах и качествах</w:t>
      </w:r>
      <w:r w:rsidRPr="00EC5E40">
        <w:rPr>
          <w:rFonts w:ascii="Times New Roman" w:eastAsia="Times New Roman" w:hAnsi="Times New Roman" w:cs="Times New Roman"/>
          <w:sz w:val="24"/>
          <w:szCs w:val="24"/>
          <w:lang w:val="x-none" w:eastAsia="x-none"/>
        </w:rPr>
        <w:t>.</w:t>
      </w:r>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EC5E40">
        <w:rPr>
          <w:rFonts w:ascii="Times New Roman" w:eastAsia="Times New Roman" w:hAnsi="Times New Roman" w:cs="Times New Roman"/>
          <w:sz w:val="24"/>
          <w:szCs w:val="24"/>
          <w:lang w:val="x-none" w:eastAsia="x-none"/>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w:t>
      </w:r>
      <w:r w:rsidRPr="00EC5E40">
        <w:rPr>
          <w:rFonts w:ascii="Times New Roman" w:eastAsia="Times New Roman" w:hAnsi="Times New Roman" w:cs="Times New Roman"/>
          <w:sz w:val="24"/>
          <w:szCs w:val="24"/>
          <w:lang w:val="x-none" w:eastAsia="x-none"/>
        </w:rPr>
        <w:lastRenderedPageBreak/>
        <w:t xml:space="preserve">больных — долг каждого человека. </w:t>
      </w:r>
      <w:r w:rsidRPr="00EC5E40">
        <w:rPr>
          <w:rFonts w:ascii="Times New Roman" w:eastAsia="Times New Roman" w:hAnsi="Times New Roman" w:cs="Times New Roman"/>
          <w:i/>
          <w:sz w:val="24"/>
          <w:szCs w:val="24"/>
          <w:lang w:val="x-none" w:eastAsia="x-none"/>
        </w:rPr>
        <w:t>Хозяйство семьи</w:t>
      </w:r>
      <w:r w:rsidRPr="00EC5E40">
        <w:rPr>
          <w:rFonts w:ascii="Times New Roman" w:eastAsia="Times New Roman" w:hAnsi="Times New Roman" w:cs="Times New Roman"/>
          <w:sz w:val="24"/>
          <w:szCs w:val="24"/>
          <w:lang w:val="x-none" w:eastAsia="x-none"/>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EC5E40">
        <w:rPr>
          <w:rFonts w:ascii="Times New Roman" w:eastAsia="Times New Roman" w:hAnsi="Times New Roman" w:cs="Times New Roman"/>
          <w:sz w:val="24"/>
          <w:szCs w:val="24"/>
          <w:lang w:val="x-none" w:eastAsia="x-none"/>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учёба, игры, отдых. Составление режима дня школьника.</w:t>
      </w:r>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EC5E40">
        <w:rPr>
          <w:rFonts w:ascii="Times New Roman" w:eastAsia="Times New Roman" w:hAnsi="Times New Roman" w:cs="Times New Roman"/>
          <w:sz w:val="24"/>
          <w:szCs w:val="24"/>
          <w:lang w:val="x-none" w:eastAsia="x-none"/>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EC5E40">
        <w:rPr>
          <w:rFonts w:ascii="Times New Roman" w:eastAsia="Times New Roman" w:hAnsi="Times New Roman" w:cs="Times New Roman"/>
          <w:sz w:val="24"/>
          <w:szCs w:val="24"/>
          <w:lang w:val="x-none" w:eastAsia="x-none"/>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EC5E40">
        <w:rPr>
          <w:rFonts w:ascii="Times New Roman" w:eastAsia="Times New Roman" w:hAnsi="Times New Roman" w:cs="Times New Roman"/>
          <w:sz w:val="24"/>
          <w:szCs w:val="24"/>
          <w:lang w:val="x-none" w:eastAsia="x-none"/>
        </w:rPr>
        <w:t xml:space="preserve">Общественный транспорт. Транспорт города или села. Наземный, воздушный и водный транспорт. Правила пользования транспортом. </w:t>
      </w:r>
      <w:r w:rsidRPr="00EC5E40">
        <w:rPr>
          <w:rFonts w:ascii="Times New Roman" w:eastAsia="Times New Roman" w:hAnsi="Times New Roman" w:cs="Times New Roman"/>
          <w:i/>
          <w:sz w:val="24"/>
          <w:szCs w:val="24"/>
          <w:lang w:val="x-none" w:eastAsia="x-none"/>
        </w:rPr>
        <w:t xml:space="preserve">Средства связи: почта, телеграф, телефон, электронная почта, аудио- и </w:t>
      </w:r>
      <w:proofErr w:type="spellStart"/>
      <w:r w:rsidRPr="00EC5E40">
        <w:rPr>
          <w:rFonts w:ascii="Times New Roman" w:eastAsia="Times New Roman" w:hAnsi="Times New Roman" w:cs="Times New Roman"/>
          <w:i/>
          <w:sz w:val="24"/>
          <w:szCs w:val="24"/>
          <w:lang w:val="x-none" w:eastAsia="x-none"/>
        </w:rPr>
        <w:t>видеочаты</w:t>
      </w:r>
      <w:proofErr w:type="spellEnd"/>
      <w:r w:rsidRPr="00EC5E40">
        <w:rPr>
          <w:rFonts w:ascii="Times New Roman" w:eastAsia="Times New Roman" w:hAnsi="Times New Roman" w:cs="Times New Roman"/>
          <w:i/>
          <w:sz w:val="24"/>
          <w:szCs w:val="24"/>
          <w:lang w:val="x-none" w:eastAsia="x-none"/>
        </w:rPr>
        <w:t>, форум</w:t>
      </w:r>
      <w:r w:rsidRPr="00EC5E40">
        <w:rPr>
          <w:rFonts w:ascii="Times New Roman" w:eastAsia="Times New Roman" w:hAnsi="Times New Roman" w:cs="Times New Roman"/>
          <w:sz w:val="24"/>
          <w:szCs w:val="24"/>
          <w:lang w:val="x-none" w:eastAsia="x-none"/>
        </w:rPr>
        <w:t>.</w:t>
      </w:r>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lang w:val="x-none" w:eastAsia="x-none"/>
        </w:rPr>
      </w:pPr>
      <w:r w:rsidRPr="00EC5E40">
        <w:rPr>
          <w:rFonts w:ascii="Times New Roman" w:eastAsia="Times New Roman" w:hAnsi="Times New Roman" w:cs="Times New Roman"/>
          <w:i/>
          <w:sz w:val="24"/>
          <w:szCs w:val="24"/>
          <w:lang w:val="x-none" w:eastAsia="x-none"/>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 нравственного здоровья.</w:t>
      </w:r>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EC5E40">
        <w:rPr>
          <w:rFonts w:ascii="Times New Roman" w:eastAsia="Times New Roman" w:hAnsi="Times New Roman" w:cs="Times New Roman"/>
          <w:sz w:val="24"/>
          <w:szCs w:val="24"/>
          <w:lang w:val="x-none" w:eastAsia="x-none"/>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w:t>
      </w:r>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EC5E40">
        <w:rPr>
          <w:rFonts w:ascii="Times New Roman" w:eastAsia="Times New Roman" w:hAnsi="Times New Roman" w:cs="Times New Roman"/>
          <w:sz w:val="24"/>
          <w:szCs w:val="24"/>
          <w:lang w:val="x-none" w:eastAsia="x-none"/>
        </w:rPr>
        <w:t>Президент Российской Федерации — глава государства. Ответственность главы государства за социальное и духовно- нравственное благополучие граждан.</w:t>
      </w:r>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EC5E40">
        <w:rPr>
          <w:rFonts w:ascii="Times New Roman" w:eastAsia="Times New Roman" w:hAnsi="Times New Roman" w:cs="Times New Roman"/>
          <w:sz w:val="24"/>
          <w:szCs w:val="24"/>
          <w:lang w:val="x-none" w:eastAsia="x-none"/>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w:t>
      </w:r>
      <w:proofErr w:type="spellStart"/>
      <w:r w:rsidRPr="00EC5E40">
        <w:rPr>
          <w:rFonts w:ascii="Times New Roman" w:eastAsia="Times New Roman" w:hAnsi="Times New Roman" w:cs="Times New Roman"/>
          <w:sz w:val="24"/>
          <w:szCs w:val="24"/>
          <w:lang w:val="x-none" w:eastAsia="x-none"/>
        </w:rPr>
        <w:t>Mарта</w:t>
      </w:r>
      <w:proofErr w:type="spellEnd"/>
      <w:r w:rsidRPr="00EC5E40">
        <w:rPr>
          <w:rFonts w:ascii="Times New Roman" w:eastAsia="Times New Roman" w:hAnsi="Times New Roman" w:cs="Times New Roman"/>
          <w:sz w:val="24"/>
          <w:szCs w:val="24"/>
          <w:lang w:val="x-none" w:eastAsia="x-none"/>
        </w:rPr>
        <w:t>,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EC5E40">
        <w:rPr>
          <w:rFonts w:ascii="Times New Roman" w:eastAsia="Times New Roman" w:hAnsi="Times New Roman" w:cs="Times New Roman"/>
          <w:sz w:val="24"/>
          <w:szCs w:val="24"/>
          <w:lang w:val="x-none" w:eastAsia="x-none"/>
        </w:rPr>
        <w:t>Россия на карте, государственная граница России.</w:t>
      </w:r>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EC5E40">
        <w:rPr>
          <w:rFonts w:ascii="Times New Roman" w:eastAsia="Times New Roman" w:hAnsi="Times New Roman" w:cs="Times New Roman"/>
          <w:sz w:val="24"/>
          <w:szCs w:val="24"/>
          <w:lang w:val="x-none" w:eastAsia="x-none"/>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EC5E40">
        <w:rPr>
          <w:rFonts w:ascii="Times New Roman" w:eastAsia="Times New Roman" w:hAnsi="Times New Roman" w:cs="Times New Roman"/>
          <w:sz w:val="24"/>
          <w:szCs w:val="24"/>
          <w:lang w:val="x-none" w:eastAsia="x-none"/>
        </w:rPr>
        <w:t xml:space="preserve">Города России. Санкт-Петербург: достопримечательности (Зимний дворец, памятник Петру </w:t>
      </w:r>
      <w:r w:rsidRPr="00EC5E40">
        <w:rPr>
          <w:rFonts w:ascii="Times New Roman" w:eastAsia="Times New Roman" w:hAnsi="Times New Roman" w:cs="Times New Roman"/>
          <w:sz w:val="24"/>
          <w:szCs w:val="24"/>
          <w:lang w:val="en-US" w:eastAsia="x-none"/>
        </w:rPr>
        <w:t>I</w:t>
      </w:r>
      <w:r w:rsidRPr="00EC5E40">
        <w:rPr>
          <w:rFonts w:ascii="Times New Roman" w:eastAsia="Times New Roman" w:hAnsi="Times New Roman" w:cs="Times New Roman"/>
          <w:sz w:val="24"/>
          <w:szCs w:val="24"/>
          <w:lang w:val="x-none" w:eastAsia="x-none"/>
        </w:rPr>
        <w:t xml:space="preserve"> — Медный всадник, </w:t>
      </w:r>
      <w:r w:rsidRPr="00EC5E40">
        <w:rPr>
          <w:rFonts w:ascii="Times New Roman" w:eastAsia="Times New Roman" w:hAnsi="Times New Roman" w:cs="Times New Roman"/>
          <w:i/>
          <w:sz w:val="24"/>
          <w:szCs w:val="24"/>
          <w:lang w:val="x-none" w:eastAsia="x-none"/>
        </w:rPr>
        <w:t xml:space="preserve">разводные мосты через Неву </w:t>
      </w:r>
      <w:r w:rsidRPr="00EC5E40">
        <w:rPr>
          <w:rFonts w:ascii="Times New Roman" w:eastAsia="Times New Roman" w:hAnsi="Times New Roman" w:cs="Times New Roman"/>
          <w:sz w:val="24"/>
          <w:szCs w:val="24"/>
          <w:lang w:val="x-none" w:eastAsia="x-none"/>
        </w:rPr>
        <w:t>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EC5E40">
        <w:rPr>
          <w:rFonts w:ascii="Times New Roman" w:eastAsia="Times New Roman" w:hAnsi="Times New Roman" w:cs="Times New Roman"/>
          <w:sz w:val="24"/>
          <w:szCs w:val="24"/>
          <w:lang w:val="x-none" w:eastAsia="x-none"/>
        </w:rPr>
        <w:t>Россия — многонациональная страна. Народы, населяющие Россию, их обычаи, характерные особенности быта.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EC5E40">
        <w:rPr>
          <w:rFonts w:ascii="Times New Roman" w:eastAsia="Times New Roman" w:hAnsi="Times New Roman" w:cs="Times New Roman"/>
          <w:sz w:val="24"/>
          <w:szCs w:val="24"/>
          <w:lang w:val="x-none" w:eastAsia="x-none"/>
        </w:rPr>
        <w:t>Родной край — частица России. Важные сведения из истории родного края. Святыни родного края. Проведение дня памяти выдающегося земляка.</w:t>
      </w:r>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EC5E40">
        <w:rPr>
          <w:rFonts w:ascii="Times New Roman" w:eastAsia="Times New Roman" w:hAnsi="Times New Roman" w:cs="Times New Roman"/>
          <w:sz w:val="24"/>
          <w:szCs w:val="24"/>
          <w:lang w:val="x-none" w:eastAsia="x-none"/>
        </w:rPr>
        <w:t xml:space="preserve">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w:t>
      </w:r>
      <w:r w:rsidRPr="00EC5E40">
        <w:rPr>
          <w:rFonts w:ascii="Times New Roman" w:eastAsia="Times New Roman" w:hAnsi="Times New Roman" w:cs="Times New Roman"/>
          <w:sz w:val="24"/>
          <w:szCs w:val="24"/>
          <w:lang w:val="x-none" w:eastAsia="x-none"/>
        </w:rPr>
        <w:lastRenderedPageBreak/>
        <w:t>человека за сохранность историко-культурного наследия своего края.</w:t>
      </w:r>
    </w:p>
    <w:p w:rsidR="00EC5E40" w:rsidRPr="004B5D71"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EC5E40">
        <w:rPr>
          <w:rFonts w:ascii="Times New Roman" w:eastAsia="Times New Roman" w:hAnsi="Times New Roman" w:cs="Times New Roman"/>
          <w:sz w:val="24"/>
          <w:szCs w:val="24"/>
          <w:lang w:val="x-none" w:eastAsia="x-none"/>
        </w:rPr>
        <w:t xml:space="preserve">Страны и народы мира. Общее представление о многообразии стран, народов, религий на </w:t>
      </w:r>
      <w:r w:rsidRPr="004B5D71">
        <w:rPr>
          <w:rFonts w:ascii="Times New Roman" w:eastAsia="Times New Roman" w:hAnsi="Times New Roman" w:cs="Times New Roman"/>
          <w:sz w:val="24"/>
          <w:szCs w:val="24"/>
          <w:lang w:val="x-none" w:eastAsia="x-none"/>
        </w:rPr>
        <w:t xml:space="preserve">Земле. Знакомство с 3—4 </w:t>
      </w:r>
      <w:r w:rsidRPr="004B5D71">
        <w:rPr>
          <w:rFonts w:ascii="Times New Roman" w:eastAsia="Times New Roman" w:hAnsi="Times New Roman" w:cs="Times New Roman"/>
          <w:sz w:val="24"/>
          <w:szCs w:val="24"/>
          <w:lang w:eastAsia="x-none"/>
        </w:rPr>
        <w:t xml:space="preserve"> </w:t>
      </w:r>
      <w:r w:rsidRPr="004B5D71">
        <w:rPr>
          <w:rFonts w:ascii="Times New Roman" w:eastAsia="Times New Roman" w:hAnsi="Times New Roman" w:cs="Times New Roman"/>
          <w:sz w:val="24"/>
          <w:szCs w:val="24"/>
          <w:lang w:val="x-none" w:eastAsia="x-none"/>
        </w:rPr>
        <w:t xml:space="preserve"> странами: название, расположение на политической карте, столица, главные достопримечательности.</w:t>
      </w:r>
    </w:p>
    <w:p w:rsidR="00EC5E40" w:rsidRPr="004B5D71"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b/>
          <w:sz w:val="24"/>
          <w:szCs w:val="24"/>
          <w:lang w:val="x-none" w:eastAsia="x-none"/>
        </w:rPr>
      </w:pPr>
      <w:bookmarkStart w:id="35" w:name="bookmark137"/>
      <w:r w:rsidRPr="004B5D71">
        <w:rPr>
          <w:rFonts w:ascii="Times New Roman" w:eastAsia="Times New Roman" w:hAnsi="Times New Roman" w:cs="Times New Roman"/>
          <w:b/>
          <w:sz w:val="24"/>
          <w:szCs w:val="24"/>
          <w:lang w:val="x-none" w:eastAsia="x-none"/>
        </w:rPr>
        <w:t>Правила безопасной жизни</w:t>
      </w:r>
      <w:bookmarkEnd w:id="35"/>
    </w:p>
    <w:p w:rsidR="00EC5E40" w:rsidRPr="004B5D71"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sz w:val="24"/>
          <w:szCs w:val="24"/>
          <w:lang w:val="x-none" w:eastAsia="x-none"/>
        </w:rPr>
        <w:t>Ценность здоровья и здорового образа жизни.</w:t>
      </w:r>
    </w:p>
    <w:p w:rsidR="00EC5E40" w:rsidRPr="004B5D71"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sz w:val="24"/>
          <w:szCs w:val="24"/>
          <w:lang w:val="x-none" w:eastAsia="x-none"/>
        </w:rPr>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(ушиб, порез, ожог), обмораживании, перегреве.</w:t>
      </w:r>
    </w:p>
    <w:p w:rsidR="00EC5E40" w:rsidRPr="004B5D71"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sz w:val="24"/>
          <w:szCs w:val="24"/>
          <w:lang w:val="x-none" w:eastAsia="x-none"/>
        </w:rPr>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w:t>
      </w:r>
    </w:p>
    <w:p w:rsidR="00EC5E40" w:rsidRPr="004B5D71"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sz w:val="24"/>
          <w:szCs w:val="24"/>
          <w:lang w:val="x-none" w:eastAsia="x-none"/>
        </w:rPr>
        <w:t>Правила безопасного поведения в природе.</w:t>
      </w:r>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sz w:val="24"/>
          <w:szCs w:val="24"/>
          <w:lang w:val="x-none" w:eastAsia="x-none"/>
        </w:rPr>
        <w:t>Забота о здоровье и безопасности о</w:t>
      </w:r>
      <w:r w:rsidRPr="00EC5E40">
        <w:rPr>
          <w:rFonts w:ascii="Times New Roman" w:eastAsia="Times New Roman" w:hAnsi="Times New Roman" w:cs="Times New Roman"/>
          <w:sz w:val="24"/>
          <w:szCs w:val="24"/>
          <w:lang w:val="x-none" w:eastAsia="x-none"/>
        </w:rPr>
        <w:t>кружающих людей — нравственный долг каждого человека.</w:t>
      </w:r>
    </w:p>
    <w:p w:rsidR="004B5D71" w:rsidRPr="004B5D71" w:rsidRDefault="004B5D71" w:rsidP="004B5D71">
      <w:pPr>
        <w:widowControl w:val="0"/>
        <w:autoSpaceDE w:val="0"/>
        <w:autoSpaceDN w:val="0"/>
        <w:adjustRightInd w:val="0"/>
        <w:spacing w:after="0" w:line="240" w:lineRule="auto"/>
        <w:ind w:firstLine="454"/>
        <w:jc w:val="center"/>
        <w:rPr>
          <w:rFonts w:ascii="Times New Roman" w:eastAsia="Times New Roman" w:hAnsi="Times New Roman" w:cs="Times New Roman"/>
          <w:b/>
          <w:sz w:val="24"/>
          <w:szCs w:val="24"/>
          <w:lang w:val="x-none" w:eastAsia="x-none"/>
        </w:rPr>
      </w:pPr>
      <w:bookmarkStart w:id="36" w:name="bookmark138"/>
      <w:r w:rsidRPr="004B5D71">
        <w:rPr>
          <w:rFonts w:ascii="Times New Roman" w:eastAsia="Times New Roman" w:hAnsi="Times New Roman" w:cs="Times New Roman"/>
          <w:b/>
          <w:sz w:val="24"/>
          <w:szCs w:val="24"/>
          <w:lang w:eastAsia="x-none"/>
        </w:rPr>
        <w:t>2</w:t>
      </w:r>
      <w:r w:rsidRPr="004B5D71">
        <w:rPr>
          <w:rFonts w:ascii="Times New Roman" w:eastAsia="Times New Roman" w:hAnsi="Times New Roman" w:cs="Times New Roman"/>
          <w:b/>
          <w:sz w:val="24"/>
          <w:szCs w:val="24"/>
          <w:lang w:val="x-none" w:eastAsia="x-none"/>
        </w:rPr>
        <w:t xml:space="preserve">.1.6. </w:t>
      </w:r>
      <w:bookmarkEnd w:id="36"/>
      <w:r w:rsidRPr="004B5D71">
        <w:rPr>
          <w:rFonts w:ascii="Times New Roman" w:eastAsia="Times New Roman" w:hAnsi="Times New Roman" w:cs="Times New Roman"/>
          <w:b/>
          <w:sz w:val="24"/>
          <w:szCs w:val="24"/>
          <w:lang w:val="x-none" w:eastAsia="x-none"/>
        </w:rPr>
        <w:t>Основы религиозных культур и светской этики</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sz w:val="24"/>
          <w:szCs w:val="24"/>
          <w:lang w:val="x-none" w:eastAsia="x-none"/>
        </w:rPr>
        <w:t>Россия — наша Родина.</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x-none"/>
        </w:rPr>
      </w:pPr>
      <w:r w:rsidRPr="004B5D71">
        <w:rPr>
          <w:rFonts w:ascii="Times New Roman" w:eastAsia="Times New Roman" w:hAnsi="Times New Roman" w:cs="Times New Roman"/>
          <w:sz w:val="24"/>
          <w:szCs w:val="24"/>
          <w:lang w:val="x-none" w:eastAsia="x-none"/>
        </w:rPr>
        <w:t xml:space="preserve">Введение в православную духовную традицию. </w:t>
      </w:r>
      <w:r w:rsidRPr="004B5D71">
        <w:rPr>
          <w:rFonts w:ascii="Times New Roman" w:eastAsia="Times New Roman" w:hAnsi="Times New Roman" w:cs="Times New Roman"/>
          <w:sz w:val="24"/>
          <w:szCs w:val="24"/>
          <w:lang w:eastAsia="x-none"/>
        </w:rPr>
        <w:t xml:space="preserve"> </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sz w:val="24"/>
          <w:szCs w:val="24"/>
          <w:lang w:val="x-none" w:eastAsia="x-none"/>
        </w:rPr>
        <w:t xml:space="preserve">Культура и религия. Древнейшие верования. </w:t>
      </w:r>
      <w:r w:rsidRPr="004B5D71">
        <w:rPr>
          <w:rFonts w:ascii="Times New Roman" w:eastAsia="Times New Roman" w:hAnsi="Times New Roman" w:cs="Times New Roman"/>
          <w:sz w:val="24"/>
          <w:szCs w:val="24"/>
          <w:lang w:eastAsia="x-none"/>
        </w:rPr>
        <w:t xml:space="preserve"> </w:t>
      </w:r>
      <w:r w:rsidRPr="004B5D71">
        <w:rPr>
          <w:rFonts w:ascii="Times New Roman" w:eastAsia="Times New Roman" w:hAnsi="Times New Roman" w:cs="Times New Roman"/>
          <w:sz w:val="24"/>
          <w:szCs w:val="24"/>
          <w:lang w:val="x-none" w:eastAsia="x-none"/>
        </w:rPr>
        <w:t>Священные сооружения.</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sz w:val="24"/>
          <w:szCs w:val="24"/>
          <w:lang w:val="x-none" w:eastAsia="x-none"/>
        </w:rPr>
        <w:t xml:space="preserve">Искусство в религиозной культуре. </w:t>
      </w:r>
      <w:r w:rsidRPr="004B5D71">
        <w:rPr>
          <w:rFonts w:ascii="Times New Roman" w:eastAsia="Times New Roman" w:hAnsi="Times New Roman" w:cs="Times New Roman"/>
          <w:sz w:val="24"/>
          <w:szCs w:val="24"/>
          <w:lang w:eastAsia="x-none"/>
        </w:rPr>
        <w:t xml:space="preserve"> </w:t>
      </w:r>
      <w:r w:rsidRPr="004B5D71">
        <w:rPr>
          <w:rFonts w:ascii="Times New Roman" w:eastAsia="Times New Roman" w:hAnsi="Times New Roman" w:cs="Times New Roman"/>
          <w:sz w:val="24"/>
          <w:szCs w:val="24"/>
          <w:lang w:val="x-none" w:eastAsia="x-none"/>
        </w:rPr>
        <w:t xml:space="preserve"> Религия и мораль. Нравственные заповеди в религиях. Религиозные ритуалы. Обычаи и обряды. Религиозные ритуалы в искусстве.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 Любовь и уважение к Отечеству. Патриотизм многонационального и многоконфессионального народа России.</w:t>
      </w:r>
    </w:p>
    <w:p w:rsidR="004B5D71" w:rsidRPr="004B5D71" w:rsidRDefault="004B5D71" w:rsidP="004B5D71">
      <w:pPr>
        <w:widowControl w:val="0"/>
        <w:autoSpaceDE w:val="0"/>
        <w:autoSpaceDN w:val="0"/>
        <w:adjustRightInd w:val="0"/>
        <w:spacing w:after="0" w:line="240" w:lineRule="auto"/>
        <w:ind w:firstLine="454"/>
        <w:jc w:val="center"/>
        <w:rPr>
          <w:rFonts w:ascii="Times New Roman" w:eastAsia="Times New Roman" w:hAnsi="Times New Roman" w:cs="Times New Roman"/>
          <w:b/>
          <w:sz w:val="24"/>
          <w:szCs w:val="24"/>
          <w:lang w:val="x-none" w:eastAsia="x-none"/>
        </w:rPr>
      </w:pPr>
      <w:bookmarkStart w:id="37" w:name="bookmark139"/>
      <w:r w:rsidRPr="004B5D71">
        <w:rPr>
          <w:rFonts w:ascii="Times New Roman" w:eastAsia="Times New Roman" w:hAnsi="Times New Roman" w:cs="Times New Roman"/>
          <w:b/>
          <w:sz w:val="24"/>
          <w:szCs w:val="24"/>
          <w:lang w:eastAsia="x-none"/>
        </w:rPr>
        <w:t>2</w:t>
      </w:r>
      <w:r w:rsidRPr="004B5D71">
        <w:rPr>
          <w:rFonts w:ascii="Times New Roman" w:eastAsia="Times New Roman" w:hAnsi="Times New Roman" w:cs="Times New Roman"/>
          <w:b/>
          <w:sz w:val="24"/>
          <w:szCs w:val="24"/>
          <w:lang w:val="x-none" w:eastAsia="x-none"/>
        </w:rPr>
        <w:t>.1.7. Изобразительное искусство</w:t>
      </w:r>
      <w:bookmarkEnd w:id="37"/>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b/>
          <w:i/>
          <w:sz w:val="24"/>
          <w:szCs w:val="24"/>
          <w:lang w:val="x-none" w:eastAsia="x-none"/>
        </w:rPr>
      </w:pPr>
      <w:bookmarkStart w:id="38" w:name="bookmark140"/>
      <w:r w:rsidRPr="004B5D71">
        <w:rPr>
          <w:rFonts w:ascii="Times New Roman" w:eastAsia="Times New Roman" w:hAnsi="Times New Roman" w:cs="Times New Roman"/>
          <w:b/>
          <w:i/>
          <w:sz w:val="24"/>
          <w:szCs w:val="24"/>
          <w:lang w:val="x-none" w:eastAsia="x-none"/>
        </w:rPr>
        <w:t>Виды художественной деятельности</w:t>
      </w:r>
      <w:bookmarkEnd w:id="38"/>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b/>
          <w:sz w:val="24"/>
          <w:szCs w:val="24"/>
          <w:lang w:val="x-none" w:eastAsia="x-none"/>
        </w:rPr>
        <w:t>Восприятие произведений искусства.</w:t>
      </w:r>
      <w:r w:rsidRPr="004B5D71">
        <w:rPr>
          <w:rFonts w:ascii="Times New Roman" w:eastAsia="Times New Roman" w:hAnsi="Times New Roman" w:cs="Times New Roman"/>
          <w:sz w:val="24"/>
          <w:szCs w:val="24"/>
          <w:lang w:val="x-none" w:eastAsia="x-none"/>
        </w:rPr>
        <w:t xml:space="preserve"> 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b/>
          <w:sz w:val="24"/>
          <w:szCs w:val="24"/>
          <w:lang w:val="x-none" w:eastAsia="x-none"/>
        </w:rPr>
        <w:t xml:space="preserve">Рисунок. </w:t>
      </w:r>
      <w:r w:rsidRPr="004B5D71">
        <w:rPr>
          <w:rFonts w:ascii="Times New Roman" w:eastAsia="Times New Roman" w:hAnsi="Times New Roman" w:cs="Times New Roman"/>
          <w:sz w:val="24"/>
          <w:szCs w:val="24"/>
          <w:lang w:val="x-none" w:eastAsia="x-none"/>
        </w:rPr>
        <w:t>Материалы для рисунка: карандаш, ручка, фломастер, уголь, пастель, мелки и т. д. Приёмы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b/>
          <w:sz w:val="24"/>
          <w:szCs w:val="24"/>
          <w:lang w:val="x-none" w:eastAsia="x-none"/>
        </w:rPr>
        <w:t>Живопись.</w:t>
      </w:r>
      <w:r w:rsidRPr="004B5D71">
        <w:rPr>
          <w:rFonts w:ascii="Times New Roman" w:eastAsia="Times New Roman" w:hAnsi="Times New Roman" w:cs="Times New Roman"/>
          <w:sz w:val="24"/>
          <w:szCs w:val="24"/>
          <w:lang w:val="x-none" w:eastAsia="x-none"/>
        </w:rPr>
        <w:t xml:space="preserve"> Живописные материалы. Красота и разнообразие природы, человека, зданий, предметов, выраженные средствами живописи. Цвет —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b/>
          <w:sz w:val="24"/>
          <w:szCs w:val="24"/>
          <w:lang w:val="x-none" w:eastAsia="x-none"/>
        </w:rPr>
        <w:t xml:space="preserve">Скульптура. </w:t>
      </w:r>
      <w:r w:rsidRPr="004B5D71">
        <w:rPr>
          <w:rFonts w:ascii="Times New Roman" w:eastAsia="Times New Roman" w:hAnsi="Times New Roman" w:cs="Times New Roman"/>
          <w:sz w:val="24"/>
          <w:szCs w:val="24"/>
          <w:lang w:val="x-none" w:eastAsia="x-none"/>
        </w:rPr>
        <w:t xml:space="preserve">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w:t>
      </w:r>
      <w:r w:rsidRPr="004B5D71">
        <w:rPr>
          <w:rFonts w:ascii="Times New Roman" w:eastAsia="Times New Roman" w:hAnsi="Times New Roman" w:cs="Times New Roman"/>
          <w:sz w:val="24"/>
          <w:szCs w:val="24"/>
          <w:lang w:val="x-none" w:eastAsia="x-none"/>
        </w:rPr>
        <w:lastRenderedPageBreak/>
        <w:t>выраженная средствами скульптуры.</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b/>
          <w:sz w:val="24"/>
          <w:szCs w:val="24"/>
          <w:lang w:val="x-none" w:eastAsia="x-none"/>
        </w:rPr>
        <w:t>Художественное конструирование и дизайн.</w:t>
      </w:r>
      <w:r w:rsidRPr="004B5D71">
        <w:rPr>
          <w:rFonts w:ascii="Times New Roman" w:eastAsia="Times New Roman" w:hAnsi="Times New Roman" w:cs="Times New Roman"/>
          <w:sz w:val="24"/>
          <w:szCs w:val="24"/>
          <w:lang w:val="x-none" w:eastAsia="x-none"/>
        </w:rPr>
        <w:t xml:space="preserve"> 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b/>
          <w:sz w:val="24"/>
          <w:szCs w:val="24"/>
          <w:lang w:val="x-none" w:eastAsia="x-none"/>
        </w:rPr>
        <w:t>Декоративно-прикладное искусство.</w:t>
      </w:r>
      <w:r w:rsidRPr="004B5D71">
        <w:rPr>
          <w:rFonts w:ascii="Times New Roman" w:eastAsia="Times New Roman" w:hAnsi="Times New Roman" w:cs="Times New Roman"/>
          <w:sz w:val="24"/>
          <w:szCs w:val="24"/>
          <w:lang w:val="x-none" w:eastAsia="x-none"/>
        </w:rPr>
        <w:t xml:space="preserve"> Истоки декоративно-прикладного искусства и его роль в жизни человека. Понятие о синтетичном характере народной культуры (украшение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учётом местных условий).</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b/>
          <w:i/>
          <w:sz w:val="24"/>
          <w:szCs w:val="24"/>
          <w:lang w:val="x-none" w:eastAsia="x-none"/>
        </w:rPr>
      </w:pPr>
      <w:bookmarkStart w:id="39" w:name="bookmark141"/>
      <w:r w:rsidRPr="004B5D71">
        <w:rPr>
          <w:rFonts w:ascii="Times New Roman" w:eastAsia="Times New Roman" w:hAnsi="Times New Roman" w:cs="Times New Roman"/>
          <w:b/>
          <w:i/>
          <w:sz w:val="24"/>
          <w:szCs w:val="24"/>
          <w:lang w:val="x-none" w:eastAsia="x-none"/>
        </w:rPr>
        <w:t>Азбука искусства. Как говорит искусство?</w:t>
      </w:r>
      <w:bookmarkEnd w:id="39"/>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b/>
          <w:sz w:val="24"/>
          <w:szCs w:val="24"/>
          <w:lang w:val="x-none" w:eastAsia="x-none"/>
        </w:rPr>
        <w:t xml:space="preserve">Композиция. </w:t>
      </w:r>
      <w:r w:rsidRPr="004B5D71">
        <w:rPr>
          <w:rFonts w:ascii="Times New Roman" w:eastAsia="Times New Roman" w:hAnsi="Times New Roman" w:cs="Times New Roman"/>
          <w:sz w:val="24"/>
          <w:szCs w:val="24"/>
          <w:lang w:val="x-none" w:eastAsia="x-none"/>
        </w:rPr>
        <w:t>Элементарные приёмы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спокойное и динамичное и т. д. Композиционный центр (зрительный центр композиции). Главное и второстепенное в композиции. Симметрия и асимметрия.</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b/>
          <w:sz w:val="24"/>
          <w:szCs w:val="24"/>
          <w:lang w:val="x-none" w:eastAsia="x-none"/>
        </w:rPr>
        <w:t>Цвет.</w:t>
      </w:r>
      <w:r w:rsidRPr="004B5D71">
        <w:rPr>
          <w:rFonts w:ascii="Times New Roman" w:eastAsia="Times New Roman" w:hAnsi="Times New Roman" w:cs="Times New Roman"/>
          <w:sz w:val="24"/>
          <w:szCs w:val="24"/>
          <w:lang w:val="x-none" w:eastAsia="x-none"/>
        </w:rPr>
        <w:t xml:space="preserve"> Основные и составные цвета. Тёплые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основами </w:t>
      </w:r>
      <w:proofErr w:type="spellStart"/>
      <w:r w:rsidRPr="004B5D71">
        <w:rPr>
          <w:rFonts w:ascii="Times New Roman" w:eastAsia="Times New Roman" w:hAnsi="Times New Roman" w:cs="Times New Roman"/>
          <w:sz w:val="24"/>
          <w:szCs w:val="24"/>
          <w:lang w:val="x-none" w:eastAsia="x-none"/>
        </w:rPr>
        <w:t>цветоведения</w:t>
      </w:r>
      <w:proofErr w:type="spellEnd"/>
      <w:r w:rsidRPr="004B5D71">
        <w:rPr>
          <w:rFonts w:ascii="Times New Roman" w:eastAsia="Times New Roman" w:hAnsi="Times New Roman" w:cs="Times New Roman"/>
          <w:sz w:val="24"/>
          <w:szCs w:val="24"/>
          <w:lang w:val="x-none" w:eastAsia="x-none"/>
        </w:rPr>
        <w:t>. Передача с помощью цвета характера персонажа, его эмоционального состояния.</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b/>
          <w:sz w:val="24"/>
          <w:szCs w:val="24"/>
          <w:lang w:val="x-none" w:eastAsia="x-none"/>
        </w:rPr>
        <w:t xml:space="preserve">Линия. </w:t>
      </w:r>
      <w:r w:rsidRPr="004B5D71">
        <w:rPr>
          <w:rFonts w:ascii="Times New Roman" w:eastAsia="Times New Roman" w:hAnsi="Times New Roman" w:cs="Times New Roman"/>
          <w:sz w:val="24"/>
          <w:szCs w:val="24"/>
          <w:lang w:val="x-none" w:eastAsia="x-none"/>
        </w:rPr>
        <w:t>Многообразие линий (тонкие, толстые, прямые, 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b/>
          <w:sz w:val="24"/>
          <w:szCs w:val="24"/>
          <w:lang w:val="x-none" w:eastAsia="x-none"/>
        </w:rPr>
        <w:t>Форма.</w:t>
      </w:r>
      <w:r w:rsidRPr="004B5D71">
        <w:rPr>
          <w:rFonts w:ascii="Times New Roman" w:eastAsia="Times New Roman" w:hAnsi="Times New Roman" w:cs="Times New Roman"/>
          <w:sz w:val="24"/>
          <w:szCs w:val="24"/>
          <w:lang w:val="x-none" w:eastAsia="x-none"/>
        </w:rPr>
        <w:t xml:space="preserve"> 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b/>
          <w:sz w:val="24"/>
          <w:szCs w:val="24"/>
          <w:lang w:val="x-none" w:eastAsia="x-none"/>
        </w:rPr>
        <w:t>Объём.</w:t>
      </w:r>
      <w:r w:rsidRPr="004B5D71">
        <w:rPr>
          <w:rFonts w:ascii="Times New Roman" w:eastAsia="Times New Roman" w:hAnsi="Times New Roman" w:cs="Times New Roman"/>
          <w:sz w:val="24"/>
          <w:szCs w:val="24"/>
          <w:lang w:val="x-none" w:eastAsia="x-none"/>
        </w:rPr>
        <w:t xml:space="preserve"> Объём в пространстве и объём на плоскости. Способы передачи объёма. Выразительность объёмных композиций.</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b/>
          <w:sz w:val="24"/>
          <w:szCs w:val="24"/>
          <w:lang w:val="x-none" w:eastAsia="x-none"/>
        </w:rPr>
        <w:t xml:space="preserve">Ритм. </w:t>
      </w:r>
      <w:r w:rsidRPr="004B5D71">
        <w:rPr>
          <w:rFonts w:ascii="Times New Roman" w:eastAsia="Times New Roman" w:hAnsi="Times New Roman" w:cs="Times New Roman"/>
          <w:sz w:val="24"/>
          <w:szCs w:val="24"/>
          <w:lang w:val="x-none" w:eastAsia="x-none"/>
        </w:rPr>
        <w:t>Виды ритма (спокойный, замедленный, порывистый, беспокойный и т. 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b/>
          <w:i/>
          <w:sz w:val="24"/>
          <w:szCs w:val="24"/>
          <w:lang w:val="x-none" w:eastAsia="x-none"/>
        </w:rPr>
      </w:pPr>
      <w:bookmarkStart w:id="40" w:name="bookmark142"/>
      <w:r w:rsidRPr="004B5D71">
        <w:rPr>
          <w:rFonts w:ascii="Times New Roman" w:eastAsia="Times New Roman" w:hAnsi="Times New Roman" w:cs="Times New Roman"/>
          <w:b/>
          <w:i/>
          <w:sz w:val="24"/>
          <w:szCs w:val="24"/>
          <w:lang w:val="x-none" w:eastAsia="x-none"/>
        </w:rPr>
        <w:t>Значимые темы искусства. О чём говорит искусство?</w:t>
      </w:r>
      <w:bookmarkEnd w:id="40"/>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b/>
          <w:sz w:val="24"/>
          <w:szCs w:val="24"/>
          <w:lang w:val="x-none" w:eastAsia="x-none"/>
        </w:rPr>
        <w:t>Земля — наш общий дом.</w:t>
      </w:r>
      <w:r w:rsidRPr="004B5D71">
        <w:rPr>
          <w:rFonts w:ascii="Times New Roman" w:eastAsia="Times New Roman" w:hAnsi="Times New Roman" w:cs="Times New Roman"/>
          <w:sz w:val="24"/>
          <w:szCs w:val="24"/>
          <w:lang w:val="x-none" w:eastAsia="x-none"/>
        </w:rPr>
        <w:t xml:space="preserve"> 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художественных материалов и средств для создания выразительных образов природы. Постройки в природе: птичьи гнёзда, норы, ульи, панцирь черепахи, домик улитки и т. д.</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sz w:val="24"/>
          <w:szCs w:val="24"/>
          <w:lang w:val="x-none" w:eastAsia="x-none"/>
        </w:rPr>
        <w:t>Восприятие и эмоциональная оценка шедевров русского и зарубежного искусства, изображающих природу. Общность тематики, передаваемых чувств, отношения к природе в произведениях авторов — представителей разных культур, народов, стран (например, А. К. Саврасов, И. И. Левитан, И. И. Шишкин, Н. К. Рерих, К. Моне, П. Сезанн, В. Ван Гог и др.).</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sz w:val="24"/>
          <w:szCs w:val="24"/>
          <w:lang w:val="x-none" w:eastAsia="x-none"/>
        </w:rPr>
        <w:t xml:space="preserve">Знакомство с несколькими наиболее яркими культурами мира, представляющими разные народы и эпохи (например, Древняя Греция, средневековая Европа, Япония или Индия). Роль </w:t>
      </w:r>
      <w:r w:rsidRPr="004B5D71">
        <w:rPr>
          <w:rFonts w:ascii="Times New Roman" w:eastAsia="Times New Roman" w:hAnsi="Times New Roman" w:cs="Times New Roman"/>
          <w:sz w:val="24"/>
          <w:szCs w:val="24"/>
          <w:lang w:val="x-none" w:eastAsia="x-none"/>
        </w:rPr>
        <w:lastRenderedPageBreak/>
        <w:t>природных условий в характере культурных традиций разных народов мира. Образ человека в искусстве разных народов. Образы архитектуры и декоративно-прикладного искусства.</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b/>
          <w:sz w:val="24"/>
          <w:szCs w:val="24"/>
          <w:lang w:val="x-none" w:eastAsia="x-none"/>
        </w:rPr>
        <w:t xml:space="preserve">Родина моя — Россия. </w:t>
      </w:r>
      <w:r w:rsidRPr="004B5D71">
        <w:rPr>
          <w:rFonts w:ascii="Times New Roman" w:eastAsia="Times New Roman" w:hAnsi="Times New Roman" w:cs="Times New Roman"/>
          <w:sz w:val="24"/>
          <w:szCs w:val="24"/>
          <w:lang w:val="x-none" w:eastAsia="x-none"/>
        </w:rPr>
        <w:t>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b/>
          <w:sz w:val="24"/>
          <w:szCs w:val="24"/>
          <w:lang w:val="x-none" w:eastAsia="x-none"/>
        </w:rPr>
        <w:t>Человек и человеческие взаимоотношения.</w:t>
      </w:r>
      <w:r w:rsidRPr="004B5D71">
        <w:rPr>
          <w:rFonts w:ascii="Times New Roman" w:eastAsia="Times New Roman" w:hAnsi="Times New Roman" w:cs="Times New Roman"/>
          <w:sz w:val="24"/>
          <w:szCs w:val="24"/>
          <w:lang w:val="x-none" w:eastAsia="x-none"/>
        </w:rPr>
        <w:t xml:space="preserve"> 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 д. Образы персонажей, вызывающие гнев, раздражение, презрение.</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b/>
          <w:sz w:val="24"/>
          <w:szCs w:val="24"/>
          <w:lang w:val="x-none" w:eastAsia="x-none"/>
        </w:rPr>
        <w:t>Искусство дарит людям красоту.</w:t>
      </w:r>
      <w:r w:rsidRPr="004B5D71">
        <w:rPr>
          <w:rFonts w:ascii="Times New Roman" w:eastAsia="Times New Roman" w:hAnsi="Times New Roman" w:cs="Times New Roman"/>
          <w:sz w:val="24"/>
          <w:szCs w:val="24"/>
          <w:lang w:val="x-none" w:eastAsia="x-none"/>
        </w:rPr>
        <w:t xml:space="preserve"> 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верований разных народов (на примере изобразительного и декоративно-прикладного искусства народов России). Жанр натюрморта. Художественное конструирование и оформление помещений и парков, транспорта и посуды, мебели и одежды, книг и игрушек.</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b/>
          <w:i/>
          <w:sz w:val="24"/>
          <w:szCs w:val="24"/>
          <w:lang w:val="x-none" w:eastAsia="x-none"/>
        </w:rPr>
      </w:pPr>
      <w:bookmarkStart w:id="41" w:name="bookmark143"/>
      <w:r w:rsidRPr="004B5D71">
        <w:rPr>
          <w:rFonts w:ascii="Times New Roman" w:eastAsia="Times New Roman" w:hAnsi="Times New Roman" w:cs="Times New Roman"/>
          <w:b/>
          <w:i/>
          <w:sz w:val="24"/>
          <w:szCs w:val="24"/>
          <w:lang w:val="x-none" w:eastAsia="x-none"/>
        </w:rPr>
        <w:t>Опыт художественно-творческой деятельности</w:t>
      </w:r>
      <w:bookmarkEnd w:id="41"/>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sz w:val="24"/>
          <w:szCs w:val="24"/>
          <w:lang w:val="x-none" w:eastAsia="x-none"/>
        </w:rPr>
        <w:t>Участие в различных видах изобразительной, декоративно- прикладной и художественно-конструкторской деятельности.</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sz w:val="24"/>
          <w:szCs w:val="24"/>
          <w:lang w:val="x-none" w:eastAsia="x-none"/>
        </w:rPr>
        <w:t>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sz w:val="24"/>
          <w:szCs w:val="24"/>
          <w:lang w:val="x-none" w:eastAsia="x-none"/>
        </w:rPr>
        <w:t>Овладение основами художественной грамоты: композицией, формой, ритмом, линией, цветом, объёмом, фактурой.</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sz w:val="24"/>
          <w:szCs w:val="24"/>
          <w:lang w:val="x-none" w:eastAsia="x-none"/>
        </w:rPr>
        <w:t xml:space="preserve">Создание моделей предметов бытового окружения человека. Овладение элементарными навыками лепки и </w:t>
      </w:r>
      <w:proofErr w:type="spellStart"/>
      <w:r w:rsidRPr="004B5D71">
        <w:rPr>
          <w:rFonts w:ascii="Times New Roman" w:eastAsia="Times New Roman" w:hAnsi="Times New Roman" w:cs="Times New Roman"/>
          <w:sz w:val="24"/>
          <w:szCs w:val="24"/>
          <w:lang w:val="x-none" w:eastAsia="x-none"/>
        </w:rPr>
        <w:t>бумагопластики</w:t>
      </w:r>
      <w:proofErr w:type="spellEnd"/>
      <w:r w:rsidRPr="004B5D71">
        <w:rPr>
          <w:rFonts w:ascii="Times New Roman" w:eastAsia="Times New Roman" w:hAnsi="Times New Roman" w:cs="Times New Roman"/>
          <w:sz w:val="24"/>
          <w:szCs w:val="24"/>
          <w:lang w:val="x-none" w:eastAsia="x-none"/>
        </w:rPr>
        <w:t>.</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sz w:val="24"/>
          <w:szCs w:val="24"/>
          <w:lang w:val="x-none" w:eastAsia="x-none"/>
        </w:rPr>
        <w:t>Выбор и применение выразительных средств для реализации собственного замысла в рисунке, живописи, аппликации, скульптуре, художественном конструировании.</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sz w:val="24"/>
          <w:szCs w:val="24"/>
          <w:lang w:val="x-none" w:eastAsia="x-none"/>
        </w:rPr>
        <w:t xml:space="preserve">Передача настроения в творческой работе с помощью цвета, </w:t>
      </w:r>
      <w:r w:rsidRPr="004B5D71">
        <w:rPr>
          <w:rFonts w:ascii="Times New Roman" w:eastAsia="Times New Roman" w:hAnsi="Times New Roman" w:cs="Times New Roman"/>
          <w:i/>
          <w:sz w:val="24"/>
          <w:szCs w:val="24"/>
          <w:lang w:val="x-none" w:eastAsia="x-none"/>
        </w:rPr>
        <w:t>тона</w:t>
      </w:r>
      <w:r w:rsidRPr="004B5D71">
        <w:rPr>
          <w:rFonts w:ascii="Times New Roman" w:eastAsia="Times New Roman" w:hAnsi="Times New Roman" w:cs="Times New Roman"/>
          <w:sz w:val="24"/>
          <w:szCs w:val="24"/>
          <w:lang w:val="x-none" w:eastAsia="x-none"/>
        </w:rPr>
        <w:t xml:space="preserve">, композиции, пространства, линии, штриха, пятна, объёма, </w:t>
      </w:r>
      <w:r w:rsidRPr="004B5D71">
        <w:rPr>
          <w:rFonts w:ascii="Times New Roman" w:eastAsia="Times New Roman" w:hAnsi="Times New Roman" w:cs="Times New Roman"/>
          <w:i/>
          <w:sz w:val="24"/>
          <w:szCs w:val="24"/>
          <w:lang w:val="x-none" w:eastAsia="x-none"/>
        </w:rPr>
        <w:t>фактуры материала</w:t>
      </w:r>
      <w:r w:rsidRPr="004B5D71">
        <w:rPr>
          <w:rFonts w:ascii="Times New Roman" w:eastAsia="Times New Roman" w:hAnsi="Times New Roman" w:cs="Times New Roman"/>
          <w:sz w:val="24"/>
          <w:szCs w:val="24"/>
          <w:lang w:val="x-none" w:eastAsia="x-none"/>
        </w:rPr>
        <w:t>.</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sz w:val="24"/>
          <w:szCs w:val="24"/>
          <w:lang w:val="x-none" w:eastAsia="x-none"/>
        </w:rPr>
        <w:t xml:space="preserve">Использование в индивидуальной и коллективной деятельности различных художественных техник и материалов: </w:t>
      </w:r>
      <w:r w:rsidRPr="004B5D71">
        <w:rPr>
          <w:rFonts w:ascii="Times New Roman" w:eastAsia="Times New Roman" w:hAnsi="Times New Roman" w:cs="Times New Roman"/>
          <w:i/>
          <w:sz w:val="24"/>
          <w:szCs w:val="24"/>
          <w:lang w:val="x-none" w:eastAsia="x-none"/>
        </w:rPr>
        <w:t xml:space="preserve">коллажа, </w:t>
      </w:r>
      <w:proofErr w:type="spellStart"/>
      <w:r w:rsidRPr="004B5D71">
        <w:rPr>
          <w:rFonts w:ascii="Times New Roman" w:eastAsia="Times New Roman" w:hAnsi="Times New Roman" w:cs="Times New Roman"/>
          <w:i/>
          <w:sz w:val="24"/>
          <w:szCs w:val="24"/>
          <w:lang w:val="x-none" w:eastAsia="x-none"/>
        </w:rPr>
        <w:t>граттажа</w:t>
      </w:r>
      <w:proofErr w:type="spellEnd"/>
      <w:r w:rsidRPr="004B5D71">
        <w:rPr>
          <w:rFonts w:ascii="Times New Roman" w:eastAsia="Times New Roman" w:hAnsi="Times New Roman" w:cs="Times New Roman"/>
          <w:sz w:val="24"/>
          <w:szCs w:val="24"/>
          <w:lang w:val="x-none" w:eastAsia="x-none"/>
        </w:rPr>
        <w:t>, аппликации, компьютерной анимации, натурной мультипликации, фотографии, видеосъёмки, бумажной пластики, гуаши, акварели, п</w:t>
      </w:r>
      <w:r w:rsidRPr="004B5D71">
        <w:rPr>
          <w:rFonts w:ascii="Times New Roman" w:eastAsia="Times New Roman" w:hAnsi="Times New Roman" w:cs="Times New Roman"/>
          <w:i/>
          <w:sz w:val="24"/>
          <w:szCs w:val="24"/>
          <w:lang w:val="x-none" w:eastAsia="x-none"/>
        </w:rPr>
        <w:t>астели, восковых мелков, туши</w:t>
      </w:r>
      <w:r w:rsidRPr="004B5D71">
        <w:rPr>
          <w:rFonts w:ascii="Times New Roman" w:eastAsia="Times New Roman" w:hAnsi="Times New Roman" w:cs="Times New Roman"/>
          <w:sz w:val="24"/>
          <w:szCs w:val="24"/>
          <w:lang w:val="x-none" w:eastAsia="x-none"/>
        </w:rPr>
        <w:t xml:space="preserve">, карандаша, фломастеров, </w:t>
      </w:r>
      <w:r w:rsidRPr="004B5D71">
        <w:rPr>
          <w:rFonts w:ascii="Times New Roman" w:eastAsia="Times New Roman" w:hAnsi="Times New Roman" w:cs="Times New Roman"/>
          <w:i/>
          <w:sz w:val="24"/>
          <w:szCs w:val="24"/>
          <w:lang w:val="x-none" w:eastAsia="x-none"/>
        </w:rPr>
        <w:t>пластилина, глины</w:t>
      </w:r>
      <w:r w:rsidRPr="004B5D71">
        <w:rPr>
          <w:rFonts w:ascii="Times New Roman" w:eastAsia="Times New Roman" w:hAnsi="Times New Roman" w:cs="Times New Roman"/>
          <w:sz w:val="24"/>
          <w:szCs w:val="24"/>
          <w:lang w:val="x-none" w:eastAsia="x-none"/>
        </w:rPr>
        <w:t>, подручных и природных материалов.</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sz w:val="24"/>
          <w:szCs w:val="24"/>
          <w:lang w:val="x-none" w:eastAsia="x-none"/>
        </w:rPr>
        <w:t>Участие в обсуждении содержания и выразительных средств произведений изобразительного искусства, выражение своего отношения к произведению.</w:t>
      </w:r>
    </w:p>
    <w:p w:rsidR="004B5D71" w:rsidRPr="004B5D71" w:rsidRDefault="004B5D71" w:rsidP="004B5D71">
      <w:pPr>
        <w:widowControl w:val="0"/>
        <w:autoSpaceDE w:val="0"/>
        <w:autoSpaceDN w:val="0"/>
        <w:adjustRightInd w:val="0"/>
        <w:spacing w:after="0" w:line="240" w:lineRule="auto"/>
        <w:ind w:firstLine="454"/>
        <w:jc w:val="center"/>
        <w:rPr>
          <w:rFonts w:ascii="Times New Roman" w:eastAsia="Times New Roman" w:hAnsi="Times New Roman" w:cs="Times New Roman"/>
          <w:b/>
          <w:sz w:val="24"/>
          <w:szCs w:val="24"/>
          <w:lang w:val="x-none" w:eastAsia="x-none"/>
        </w:rPr>
      </w:pPr>
      <w:bookmarkStart w:id="42" w:name="bookmark144"/>
      <w:r w:rsidRPr="004B5D71">
        <w:rPr>
          <w:rFonts w:ascii="Times New Roman" w:eastAsia="Times New Roman" w:hAnsi="Times New Roman" w:cs="Times New Roman"/>
          <w:b/>
          <w:sz w:val="24"/>
          <w:szCs w:val="24"/>
          <w:lang w:eastAsia="x-none"/>
        </w:rPr>
        <w:t>2</w:t>
      </w:r>
      <w:r w:rsidRPr="004B5D71">
        <w:rPr>
          <w:rFonts w:ascii="Times New Roman" w:eastAsia="Times New Roman" w:hAnsi="Times New Roman" w:cs="Times New Roman"/>
          <w:b/>
          <w:sz w:val="24"/>
          <w:szCs w:val="24"/>
          <w:lang w:val="x-none" w:eastAsia="x-none"/>
        </w:rPr>
        <w:t>.1.8.  Музыка</w:t>
      </w:r>
      <w:bookmarkEnd w:id="42"/>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sz w:val="24"/>
          <w:szCs w:val="24"/>
          <w:lang w:val="x-none" w:eastAsia="x-none"/>
        </w:rPr>
        <w:t>Музыка в жизни человека.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sz w:val="24"/>
          <w:szCs w:val="24"/>
          <w:lang w:val="x-none" w:eastAsia="x-none"/>
        </w:rPr>
        <w:t xml:space="preserve">Обобщённое представление об основных образно-эмоциональных сферах музыки и о многообразии музыкальных жанров и стилей. Песня, танец, марш и их разновидности. </w:t>
      </w:r>
      <w:proofErr w:type="spellStart"/>
      <w:r w:rsidRPr="004B5D71">
        <w:rPr>
          <w:rFonts w:ascii="Times New Roman" w:eastAsia="Times New Roman" w:hAnsi="Times New Roman" w:cs="Times New Roman"/>
          <w:sz w:val="24"/>
          <w:szCs w:val="24"/>
          <w:lang w:val="x-none" w:eastAsia="x-none"/>
        </w:rPr>
        <w:t>Песенность</w:t>
      </w:r>
      <w:proofErr w:type="spellEnd"/>
      <w:r w:rsidRPr="004B5D71">
        <w:rPr>
          <w:rFonts w:ascii="Times New Roman" w:eastAsia="Times New Roman" w:hAnsi="Times New Roman" w:cs="Times New Roman"/>
          <w:sz w:val="24"/>
          <w:szCs w:val="24"/>
          <w:lang w:val="x-none" w:eastAsia="x-none"/>
        </w:rPr>
        <w:t xml:space="preserve">, </w:t>
      </w:r>
      <w:proofErr w:type="spellStart"/>
      <w:r w:rsidRPr="004B5D71">
        <w:rPr>
          <w:rFonts w:ascii="Times New Roman" w:eastAsia="Times New Roman" w:hAnsi="Times New Roman" w:cs="Times New Roman"/>
          <w:sz w:val="24"/>
          <w:szCs w:val="24"/>
          <w:lang w:val="x-none" w:eastAsia="x-none"/>
        </w:rPr>
        <w:t>танцевальность</w:t>
      </w:r>
      <w:proofErr w:type="spellEnd"/>
      <w:r w:rsidRPr="004B5D71">
        <w:rPr>
          <w:rFonts w:ascii="Times New Roman" w:eastAsia="Times New Roman" w:hAnsi="Times New Roman" w:cs="Times New Roman"/>
          <w:sz w:val="24"/>
          <w:szCs w:val="24"/>
          <w:lang w:val="x-none" w:eastAsia="x-none"/>
        </w:rPr>
        <w:t xml:space="preserve">, </w:t>
      </w:r>
      <w:proofErr w:type="spellStart"/>
      <w:r w:rsidRPr="004B5D71">
        <w:rPr>
          <w:rFonts w:ascii="Times New Roman" w:eastAsia="Times New Roman" w:hAnsi="Times New Roman" w:cs="Times New Roman"/>
          <w:sz w:val="24"/>
          <w:szCs w:val="24"/>
          <w:lang w:val="x-none" w:eastAsia="x-none"/>
        </w:rPr>
        <w:t>маршевость</w:t>
      </w:r>
      <w:proofErr w:type="spellEnd"/>
      <w:r w:rsidRPr="004B5D71">
        <w:rPr>
          <w:rFonts w:ascii="Times New Roman" w:eastAsia="Times New Roman" w:hAnsi="Times New Roman" w:cs="Times New Roman"/>
          <w:sz w:val="24"/>
          <w:szCs w:val="24"/>
          <w:lang w:val="x-none" w:eastAsia="x-none"/>
        </w:rPr>
        <w:t>. Опера, балет, симфония, концерт, сюита, кантата, мюзикл.</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sz w:val="24"/>
          <w:szCs w:val="24"/>
          <w:lang w:val="x-none" w:eastAsia="x-none"/>
        </w:rPr>
        <w:t xml:space="preserve">Отечественные народные музыкальные традиции. Творчество народов России. Музыкальный и поэтический фольклор: песни, танцы, действа, обряды, скороговорки, загадки, игры-драматизации. Историческое прошлое в музыкальных образах. Народная и профессиональная музыка. Сочинения </w:t>
      </w:r>
      <w:r w:rsidRPr="004B5D71">
        <w:rPr>
          <w:rFonts w:ascii="Times New Roman" w:eastAsia="Times New Roman" w:hAnsi="Times New Roman" w:cs="Times New Roman"/>
          <w:sz w:val="24"/>
          <w:szCs w:val="24"/>
          <w:lang w:val="x-none" w:eastAsia="x-none"/>
        </w:rPr>
        <w:lastRenderedPageBreak/>
        <w:t>отечественных композиторов о Родине. Духовная музыка в творчестве композиторов.</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b/>
          <w:sz w:val="24"/>
          <w:szCs w:val="24"/>
          <w:lang w:val="x-none" w:eastAsia="x-none"/>
        </w:rPr>
        <w:t>Основные закономерности музыкального искусства.</w:t>
      </w:r>
      <w:r w:rsidRPr="004B5D71">
        <w:rPr>
          <w:rFonts w:ascii="Times New Roman" w:eastAsia="Times New Roman" w:hAnsi="Times New Roman" w:cs="Times New Roman"/>
          <w:sz w:val="24"/>
          <w:szCs w:val="24"/>
          <w:lang w:val="x-none" w:eastAsia="x-none"/>
        </w:rPr>
        <w:t xml:space="preserve"> 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sz w:val="24"/>
          <w:szCs w:val="24"/>
          <w:lang w:val="x-none" w:eastAsia="x-none"/>
        </w:rPr>
        <w:t>Интонации музыкальные и речевые. Сходство и различия. Интонация — источник музыкальной речи. Основные средства музыкальной выразительности (мелодия, ритм, темп, динамика, тембр, лад и др.).</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sz w:val="24"/>
          <w:szCs w:val="24"/>
          <w:lang w:val="x-none" w:eastAsia="x-none"/>
        </w:rPr>
        <w:t>Музыкальная речь как способ общения между людьми, её эмоциональное воздействие. Композитор — исполнитель — слушатель. Особенности музыкальной речи в сочинениях композиторов, её выразительный смысл. Нотная запись как способ фиксации музыкальной речи. Элементы нотной грамоты.</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sz w:val="24"/>
          <w:szCs w:val="24"/>
          <w:lang w:val="x-none" w:eastAsia="x-none"/>
        </w:rPr>
        <w:t>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sz w:val="24"/>
          <w:szCs w:val="24"/>
          <w:lang w:val="x-none" w:eastAsia="x-none"/>
        </w:rPr>
        <w:t>Формы построения музыки как обобщённое выражение художественно-образного содержания произведений. Формы одночастные, двух- и трёхчастные, вариации, рондо и др.</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b/>
          <w:sz w:val="24"/>
          <w:szCs w:val="24"/>
          <w:lang w:val="x-none" w:eastAsia="x-none"/>
        </w:rPr>
        <w:t xml:space="preserve">Музыкальная картина мира. </w:t>
      </w:r>
      <w:r w:rsidRPr="004B5D71">
        <w:rPr>
          <w:rFonts w:ascii="Times New Roman" w:eastAsia="Times New Roman" w:hAnsi="Times New Roman" w:cs="Times New Roman"/>
          <w:sz w:val="24"/>
          <w:szCs w:val="24"/>
          <w:lang w:val="x-none" w:eastAsia="x-none"/>
        </w:rPr>
        <w:t>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 и телепередачи, видеофильмы, звукозаписи (CD, DVD).</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sz w:val="24"/>
          <w:szCs w:val="24"/>
          <w:lang w:val="x-none" w:eastAsia="x-none"/>
        </w:rP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sz w:val="24"/>
          <w:szCs w:val="24"/>
          <w:lang w:val="x-none" w:eastAsia="x-none"/>
        </w:rPr>
        <w:t>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b/>
          <w:sz w:val="24"/>
          <w:szCs w:val="24"/>
          <w:lang w:val="x-none" w:eastAsia="x-none"/>
        </w:rPr>
      </w:pPr>
      <w:bookmarkStart w:id="43" w:name="bookmark145"/>
      <w:r w:rsidRPr="004B5D71">
        <w:rPr>
          <w:rFonts w:ascii="Times New Roman" w:eastAsia="Times New Roman" w:hAnsi="Times New Roman" w:cs="Times New Roman"/>
          <w:b/>
          <w:sz w:val="24"/>
          <w:szCs w:val="24"/>
          <w:lang w:eastAsia="x-none"/>
        </w:rPr>
        <w:t xml:space="preserve">                                               2</w:t>
      </w:r>
      <w:r w:rsidRPr="004B5D71">
        <w:rPr>
          <w:rFonts w:ascii="Times New Roman" w:eastAsia="Times New Roman" w:hAnsi="Times New Roman" w:cs="Times New Roman"/>
          <w:b/>
          <w:sz w:val="24"/>
          <w:szCs w:val="24"/>
          <w:lang w:val="x-none" w:eastAsia="x-none"/>
        </w:rPr>
        <w:t>.1.9. Технология</w:t>
      </w:r>
      <w:bookmarkEnd w:id="43"/>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b/>
          <w:sz w:val="24"/>
          <w:szCs w:val="24"/>
          <w:lang w:val="x-none" w:eastAsia="x-none"/>
        </w:rPr>
      </w:pPr>
      <w:bookmarkStart w:id="44" w:name="bookmark146"/>
      <w:r w:rsidRPr="004B5D71">
        <w:rPr>
          <w:rFonts w:ascii="Times New Roman" w:eastAsia="Times New Roman" w:hAnsi="Times New Roman" w:cs="Times New Roman"/>
          <w:b/>
          <w:sz w:val="24"/>
          <w:szCs w:val="24"/>
          <w:lang w:val="x-none" w:eastAsia="x-none"/>
        </w:rPr>
        <w:t xml:space="preserve">1. Общекультурные и </w:t>
      </w:r>
      <w:proofErr w:type="spellStart"/>
      <w:r w:rsidRPr="004B5D71">
        <w:rPr>
          <w:rFonts w:ascii="Times New Roman" w:eastAsia="Times New Roman" w:hAnsi="Times New Roman" w:cs="Times New Roman"/>
          <w:b/>
          <w:sz w:val="24"/>
          <w:szCs w:val="24"/>
          <w:lang w:val="x-none" w:eastAsia="x-none"/>
        </w:rPr>
        <w:t>общетрудовые</w:t>
      </w:r>
      <w:proofErr w:type="spellEnd"/>
      <w:r w:rsidRPr="004B5D71">
        <w:rPr>
          <w:rFonts w:ascii="Times New Roman" w:eastAsia="Times New Roman" w:hAnsi="Times New Roman" w:cs="Times New Roman"/>
          <w:b/>
          <w:sz w:val="24"/>
          <w:szCs w:val="24"/>
          <w:lang w:val="x-none" w:eastAsia="x-none"/>
        </w:rPr>
        <w:t xml:space="preserve"> компетенции. Основы культуры труда, самообслуживания</w:t>
      </w:r>
      <w:bookmarkEnd w:id="44"/>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sz w:val="24"/>
          <w:szCs w:val="24"/>
          <w:lang w:val="x-none" w:eastAsia="x-none"/>
        </w:rPr>
        <w:t>Трудовая деятельность и её значение в жизни человека. Рукотворный мир как результат труда человека; разнообразие предметов рукотворного мира (архитектура,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sz w:val="24"/>
          <w:szCs w:val="24"/>
          <w:lang w:val="x-none" w:eastAsia="x-none"/>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4B5D71">
        <w:rPr>
          <w:rFonts w:ascii="Times New Roman" w:eastAsia="Times New Roman" w:hAnsi="Times New Roman" w:cs="Times New Roman"/>
          <w:i/>
          <w:sz w:val="24"/>
          <w:szCs w:val="24"/>
          <w:lang w:val="x-none" w:eastAsia="x-none"/>
        </w:rPr>
        <w:t>традиции и творчество мастера в создании предметной среды (общее представление)</w:t>
      </w:r>
      <w:r w:rsidRPr="004B5D71">
        <w:rPr>
          <w:rFonts w:ascii="Times New Roman" w:eastAsia="Times New Roman" w:hAnsi="Times New Roman" w:cs="Times New Roman"/>
          <w:sz w:val="24"/>
          <w:szCs w:val="24"/>
          <w:lang w:val="x-none" w:eastAsia="x-none"/>
        </w:rPr>
        <w:t>.</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sz w:val="24"/>
          <w:szCs w:val="24"/>
          <w:lang w:val="x-none" w:eastAsia="x-none"/>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4B5D71">
        <w:rPr>
          <w:rFonts w:ascii="Times New Roman" w:eastAsia="Times New Roman" w:hAnsi="Times New Roman" w:cs="Times New Roman"/>
          <w:i/>
          <w:sz w:val="24"/>
          <w:szCs w:val="24"/>
          <w:lang w:val="x-none" w:eastAsia="x-none"/>
        </w:rPr>
        <w:t>распределение рабочего времени</w:t>
      </w:r>
      <w:r w:rsidRPr="004B5D71">
        <w:rPr>
          <w:rFonts w:ascii="Times New Roman" w:eastAsia="Times New Roman" w:hAnsi="Times New Roman" w:cs="Times New Roman"/>
          <w:sz w:val="24"/>
          <w:szCs w:val="24"/>
          <w:lang w:val="x-none" w:eastAsia="x-none"/>
        </w:rPr>
        <w:t>. Отбор и анализ информации (из учебника и других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sz w:val="24"/>
          <w:szCs w:val="24"/>
          <w:lang w:val="x-none" w:eastAsia="x-none"/>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праздники и т. п.</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sz w:val="24"/>
          <w:szCs w:val="24"/>
          <w:lang w:val="x-none" w:eastAsia="x-none"/>
        </w:rPr>
        <w:t>Выполнение доступных видов работ по самообслуживанию, домашнему труду, оказание доступных видов помощи малышам, взрослым и сверстникам.</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b/>
          <w:sz w:val="24"/>
          <w:szCs w:val="24"/>
          <w:lang w:eastAsia="x-none"/>
        </w:rPr>
      </w:pPr>
      <w:bookmarkStart w:id="45" w:name="bookmark147"/>
      <w:r w:rsidRPr="004B5D71">
        <w:rPr>
          <w:rFonts w:ascii="Times New Roman" w:eastAsia="Times New Roman" w:hAnsi="Times New Roman" w:cs="Times New Roman"/>
          <w:b/>
          <w:sz w:val="24"/>
          <w:szCs w:val="24"/>
          <w:lang w:eastAsia="x-none"/>
        </w:rPr>
        <w:lastRenderedPageBreak/>
        <w:t xml:space="preserve"> </w:t>
      </w:r>
      <w:r w:rsidRPr="004B5D71">
        <w:rPr>
          <w:rFonts w:ascii="Times New Roman" w:eastAsia="Times New Roman" w:hAnsi="Times New Roman" w:cs="Times New Roman"/>
          <w:b/>
          <w:sz w:val="24"/>
          <w:szCs w:val="24"/>
          <w:lang w:val="x-none" w:eastAsia="x-none"/>
        </w:rPr>
        <w:t> Технология ручной обработки материалов. Элементы графической грамоты</w:t>
      </w:r>
      <w:bookmarkEnd w:id="45"/>
      <w:r w:rsidRPr="004B5D71">
        <w:rPr>
          <w:rFonts w:ascii="Times New Roman" w:eastAsia="Times New Roman" w:hAnsi="Times New Roman" w:cs="Times New Roman"/>
          <w:b/>
          <w:sz w:val="24"/>
          <w:szCs w:val="24"/>
          <w:lang w:eastAsia="x-none"/>
        </w:rPr>
        <w:t>.</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sz w:val="24"/>
          <w:szCs w:val="24"/>
          <w:lang w:val="x-none" w:eastAsia="x-none"/>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4B5D71">
        <w:rPr>
          <w:rFonts w:ascii="Times New Roman" w:eastAsia="Times New Roman" w:hAnsi="Times New Roman" w:cs="Times New Roman"/>
          <w:i/>
          <w:sz w:val="24"/>
          <w:szCs w:val="24"/>
          <w:lang w:val="x-none" w:eastAsia="x-none"/>
        </w:rPr>
        <w:t>Многообразие материалов и их практическое применение в жизни.</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lang w:val="x-none" w:eastAsia="x-none"/>
        </w:rPr>
      </w:pPr>
      <w:r w:rsidRPr="004B5D71">
        <w:rPr>
          <w:rFonts w:ascii="Times New Roman" w:eastAsia="Times New Roman" w:hAnsi="Times New Roman" w:cs="Times New Roman"/>
          <w:sz w:val="24"/>
          <w:szCs w:val="24"/>
          <w:lang w:val="x-none" w:eastAsia="x-none"/>
        </w:rPr>
        <w:t xml:space="preserve">Подготовка материалов к работе. Экономное расходование материалов. </w:t>
      </w:r>
      <w:r w:rsidRPr="004B5D71">
        <w:rPr>
          <w:rFonts w:ascii="Times New Roman" w:eastAsia="Times New Roman" w:hAnsi="Times New Roman" w:cs="Times New Roman"/>
          <w:i/>
          <w:sz w:val="24"/>
          <w:szCs w:val="24"/>
          <w:lang w:val="x-none" w:eastAsia="x-none"/>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sz w:val="24"/>
          <w:szCs w:val="24"/>
          <w:lang w:val="x-none" w:eastAsia="x-none"/>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i/>
          <w:sz w:val="24"/>
          <w:szCs w:val="24"/>
          <w:lang w:val="x-none" w:eastAsia="x-none"/>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w:t>
      </w:r>
      <w:r w:rsidRPr="004B5D71">
        <w:rPr>
          <w:rFonts w:ascii="Times New Roman" w:eastAsia="Times New Roman" w:hAnsi="Times New Roman" w:cs="Times New Roman"/>
          <w:sz w:val="24"/>
          <w:szCs w:val="24"/>
          <w:lang w:val="x-none" w:eastAsia="x-none"/>
        </w:rPr>
        <w:t>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sz w:val="24"/>
          <w:szCs w:val="24"/>
          <w:lang w:val="x-none" w:eastAsia="x-none"/>
        </w:rPr>
        <w:t>Использование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Назначение линий чертежа (контур, линия надреза, сгиба, размерная, осевая, центровая, разрыва).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b/>
          <w:sz w:val="24"/>
          <w:szCs w:val="24"/>
          <w:lang w:val="x-none" w:eastAsia="x-none"/>
        </w:rPr>
      </w:pPr>
      <w:bookmarkStart w:id="46" w:name="bookmark148"/>
      <w:r w:rsidRPr="004B5D71">
        <w:rPr>
          <w:rFonts w:ascii="Times New Roman" w:eastAsia="Times New Roman" w:hAnsi="Times New Roman" w:cs="Times New Roman"/>
          <w:b/>
          <w:sz w:val="24"/>
          <w:szCs w:val="24"/>
          <w:lang w:eastAsia="x-none"/>
        </w:rPr>
        <w:t xml:space="preserve">   </w:t>
      </w:r>
      <w:r w:rsidRPr="004B5D71">
        <w:rPr>
          <w:rFonts w:ascii="Times New Roman" w:eastAsia="Times New Roman" w:hAnsi="Times New Roman" w:cs="Times New Roman"/>
          <w:b/>
          <w:sz w:val="24"/>
          <w:szCs w:val="24"/>
          <w:lang w:val="x-none" w:eastAsia="x-none"/>
        </w:rPr>
        <w:t xml:space="preserve"> Конструирование и моделирование</w:t>
      </w:r>
      <w:bookmarkEnd w:id="46"/>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sz w:val="24"/>
          <w:szCs w:val="24"/>
          <w:lang w:val="x-none" w:eastAsia="x-none"/>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4B5D71">
        <w:rPr>
          <w:rFonts w:ascii="Times New Roman" w:eastAsia="Times New Roman" w:hAnsi="Times New Roman" w:cs="Times New Roman"/>
          <w:i/>
          <w:sz w:val="24"/>
          <w:szCs w:val="24"/>
          <w:lang w:val="x-none" w:eastAsia="x-none"/>
        </w:rPr>
        <w:t>различные виды конструкций и способы их сборки</w:t>
      </w:r>
      <w:r w:rsidRPr="004B5D71">
        <w:rPr>
          <w:rFonts w:ascii="Times New Roman" w:eastAsia="Times New Roman" w:hAnsi="Times New Roman" w:cs="Times New Roman"/>
          <w:sz w:val="24"/>
          <w:szCs w:val="24"/>
          <w:lang w:val="x-none" w:eastAsia="x-none"/>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sz w:val="24"/>
          <w:szCs w:val="24"/>
          <w:lang w:val="x-none" w:eastAsia="x-none"/>
        </w:rPr>
        <w:t xml:space="preserve">Конструирование и моделирование изделий из различных материалов по образцу, рисунку, простейшему </w:t>
      </w:r>
      <w:r w:rsidRPr="004B5D71">
        <w:rPr>
          <w:rFonts w:ascii="Times New Roman" w:eastAsia="Times New Roman" w:hAnsi="Times New Roman" w:cs="Times New Roman"/>
          <w:i/>
          <w:sz w:val="24"/>
          <w:szCs w:val="24"/>
          <w:lang w:val="x-none" w:eastAsia="x-none"/>
        </w:rPr>
        <w:t>чертежу или эскизу и по заданным условиям (технико-технологическим, функциональным, декоративно-художественным и пр.)</w:t>
      </w:r>
      <w:r w:rsidRPr="004B5D71">
        <w:rPr>
          <w:rFonts w:ascii="Times New Roman" w:eastAsia="Times New Roman" w:hAnsi="Times New Roman" w:cs="Times New Roman"/>
          <w:sz w:val="24"/>
          <w:szCs w:val="24"/>
          <w:lang w:val="x-none" w:eastAsia="x-none"/>
        </w:rPr>
        <w:t>. Конструирование и моделирование на компьютере и в интерактивном конструкторе.</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b/>
          <w:sz w:val="24"/>
          <w:szCs w:val="24"/>
          <w:lang w:val="x-none" w:eastAsia="x-none"/>
        </w:rPr>
      </w:pPr>
      <w:bookmarkStart w:id="47" w:name="bookmark149"/>
      <w:r w:rsidRPr="004B5D71">
        <w:rPr>
          <w:rFonts w:ascii="Times New Roman" w:eastAsia="Times New Roman" w:hAnsi="Times New Roman" w:cs="Times New Roman"/>
          <w:b/>
          <w:sz w:val="24"/>
          <w:szCs w:val="24"/>
          <w:lang w:eastAsia="x-none"/>
        </w:rPr>
        <w:t xml:space="preserve"> </w:t>
      </w:r>
      <w:r w:rsidRPr="004B5D71">
        <w:rPr>
          <w:rFonts w:ascii="Times New Roman" w:eastAsia="Times New Roman" w:hAnsi="Times New Roman" w:cs="Times New Roman"/>
          <w:b/>
          <w:sz w:val="24"/>
          <w:szCs w:val="24"/>
          <w:lang w:val="x-none" w:eastAsia="x-none"/>
        </w:rPr>
        <w:t xml:space="preserve"> Практика работы на компьютере</w:t>
      </w:r>
      <w:bookmarkEnd w:id="47"/>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sz w:val="24"/>
          <w:szCs w:val="24"/>
          <w:lang w:val="x-none" w:eastAsia="x-none"/>
        </w:rPr>
        <w:t>Информация, её отбор, анализ и систематизация. Способы получения, хранения, переработки информации.</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sz w:val="24"/>
          <w:szCs w:val="24"/>
          <w:lang w:val="x-none" w:eastAsia="x-none"/>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4B5D71">
        <w:rPr>
          <w:rFonts w:ascii="Times New Roman" w:eastAsia="Times New Roman" w:hAnsi="Times New Roman" w:cs="Times New Roman"/>
          <w:i/>
          <w:sz w:val="24"/>
          <w:szCs w:val="24"/>
          <w:lang w:val="x-none" w:eastAsia="x-none"/>
        </w:rPr>
        <w:t>общее представление о правилах клавиатурного письма</w:t>
      </w:r>
      <w:r w:rsidRPr="004B5D71">
        <w:rPr>
          <w:rFonts w:ascii="Times New Roman" w:eastAsia="Times New Roman" w:hAnsi="Times New Roman" w:cs="Times New Roman"/>
          <w:sz w:val="24"/>
          <w:szCs w:val="24"/>
          <w:lang w:val="x-none" w:eastAsia="x-none"/>
        </w:rPr>
        <w:t xml:space="preserve">, пользование мышью, использование простейших средств текстового редактора. </w:t>
      </w:r>
      <w:r w:rsidRPr="004B5D71">
        <w:rPr>
          <w:rFonts w:ascii="Times New Roman" w:eastAsia="Times New Roman" w:hAnsi="Times New Roman" w:cs="Times New Roman"/>
          <w:i/>
          <w:sz w:val="24"/>
          <w:szCs w:val="24"/>
          <w:lang w:val="x-none" w:eastAsia="x-none"/>
        </w:rPr>
        <w:t>Простейшие приёмы поиска информации: по ключевым словам, каталогам</w:t>
      </w:r>
      <w:r w:rsidRPr="004B5D71">
        <w:rPr>
          <w:rFonts w:ascii="Times New Roman" w:eastAsia="Times New Roman" w:hAnsi="Times New Roman" w:cs="Times New Roman"/>
          <w:sz w:val="24"/>
          <w:szCs w:val="24"/>
          <w:lang w:val="x-none" w:eastAsia="x-none"/>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x-none"/>
        </w:rPr>
      </w:pPr>
      <w:r w:rsidRPr="004B5D71">
        <w:rPr>
          <w:rFonts w:ascii="Times New Roman" w:eastAsia="Times New Roman" w:hAnsi="Times New Roman" w:cs="Times New Roman"/>
          <w:sz w:val="24"/>
          <w:szCs w:val="24"/>
          <w:lang w:val="x-none" w:eastAsia="x-none"/>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w:t>
      </w:r>
      <w:r w:rsidRPr="004B5D71">
        <w:rPr>
          <w:rFonts w:ascii="Times New Roman" w:eastAsia="Times New Roman" w:hAnsi="Times New Roman" w:cs="Times New Roman"/>
          <w:i/>
          <w:sz w:val="24"/>
          <w:szCs w:val="24"/>
          <w:lang w:val="x-none" w:eastAsia="x-none"/>
        </w:rPr>
        <w:t xml:space="preserve">Использование рисунков из ресурса компьютера, программ </w:t>
      </w:r>
      <w:proofErr w:type="spellStart"/>
      <w:r w:rsidRPr="004B5D71">
        <w:rPr>
          <w:rFonts w:ascii="Times New Roman" w:eastAsia="Times New Roman" w:hAnsi="Times New Roman" w:cs="Times New Roman"/>
          <w:i/>
          <w:sz w:val="24"/>
          <w:szCs w:val="24"/>
          <w:lang w:val="x-none" w:eastAsia="x-none"/>
        </w:rPr>
        <w:t>Word</w:t>
      </w:r>
      <w:proofErr w:type="spellEnd"/>
      <w:r w:rsidRPr="004B5D71">
        <w:rPr>
          <w:rFonts w:ascii="Times New Roman" w:eastAsia="Times New Roman" w:hAnsi="Times New Roman" w:cs="Times New Roman"/>
          <w:i/>
          <w:sz w:val="24"/>
          <w:szCs w:val="24"/>
          <w:lang w:val="x-none" w:eastAsia="x-none"/>
        </w:rPr>
        <w:t xml:space="preserve"> и </w:t>
      </w:r>
      <w:proofErr w:type="spellStart"/>
      <w:r w:rsidRPr="004B5D71">
        <w:rPr>
          <w:rFonts w:ascii="Times New Roman" w:eastAsia="Times New Roman" w:hAnsi="Times New Roman" w:cs="Times New Roman"/>
          <w:i/>
          <w:sz w:val="24"/>
          <w:szCs w:val="24"/>
          <w:lang w:val="x-none" w:eastAsia="x-none"/>
        </w:rPr>
        <w:t>Power</w:t>
      </w:r>
      <w:proofErr w:type="spellEnd"/>
      <w:r w:rsidRPr="004B5D71">
        <w:rPr>
          <w:rFonts w:ascii="Times New Roman" w:eastAsia="Times New Roman" w:hAnsi="Times New Roman" w:cs="Times New Roman"/>
          <w:i/>
          <w:sz w:val="24"/>
          <w:szCs w:val="24"/>
          <w:lang w:val="x-none" w:eastAsia="x-none"/>
        </w:rPr>
        <w:t xml:space="preserve"> </w:t>
      </w:r>
      <w:proofErr w:type="spellStart"/>
      <w:r w:rsidRPr="004B5D71">
        <w:rPr>
          <w:rFonts w:ascii="Times New Roman" w:eastAsia="Times New Roman" w:hAnsi="Times New Roman" w:cs="Times New Roman"/>
          <w:i/>
          <w:sz w:val="24"/>
          <w:szCs w:val="24"/>
          <w:lang w:val="x-none" w:eastAsia="x-none"/>
        </w:rPr>
        <w:t>Point</w:t>
      </w:r>
      <w:proofErr w:type="spellEnd"/>
      <w:r w:rsidRPr="004B5D71">
        <w:rPr>
          <w:rFonts w:ascii="Times New Roman" w:eastAsia="Times New Roman" w:hAnsi="Times New Roman" w:cs="Times New Roman"/>
          <w:sz w:val="24"/>
          <w:szCs w:val="24"/>
          <w:lang w:val="x-none" w:eastAsia="x-none"/>
        </w:rPr>
        <w:t>.</w:t>
      </w:r>
    </w:p>
    <w:p w:rsidR="004B5D71" w:rsidRPr="004B5D71" w:rsidRDefault="004B5D71" w:rsidP="004B5D71">
      <w:pPr>
        <w:widowControl w:val="0"/>
        <w:autoSpaceDE w:val="0"/>
        <w:autoSpaceDN w:val="0"/>
        <w:adjustRightInd w:val="0"/>
        <w:spacing w:after="0" w:line="240" w:lineRule="auto"/>
        <w:ind w:firstLine="454"/>
        <w:jc w:val="center"/>
        <w:rPr>
          <w:rFonts w:ascii="Times New Roman" w:eastAsia="Times New Roman" w:hAnsi="Times New Roman" w:cs="Times New Roman"/>
          <w:b/>
          <w:sz w:val="24"/>
          <w:szCs w:val="24"/>
          <w:lang w:val="x-none" w:eastAsia="x-none"/>
        </w:rPr>
      </w:pPr>
      <w:bookmarkStart w:id="48" w:name="bookmark150"/>
      <w:r w:rsidRPr="004B5D71">
        <w:rPr>
          <w:rFonts w:ascii="Times New Roman" w:eastAsia="Times New Roman" w:hAnsi="Times New Roman" w:cs="Times New Roman"/>
          <w:b/>
          <w:sz w:val="24"/>
          <w:szCs w:val="24"/>
          <w:lang w:eastAsia="x-none"/>
        </w:rPr>
        <w:t>2</w:t>
      </w:r>
      <w:r w:rsidRPr="004B5D71">
        <w:rPr>
          <w:rFonts w:ascii="Times New Roman" w:eastAsia="Times New Roman" w:hAnsi="Times New Roman" w:cs="Times New Roman"/>
          <w:b/>
          <w:sz w:val="24"/>
          <w:szCs w:val="24"/>
          <w:lang w:val="x-none" w:eastAsia="x-none"/>
        </w:rPr>
        <w:t>.1.10.Физическая культура</w:t>
      </w:r>
      <w:bookmarkEnd w:id="48"/>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b/>
          <w:i/>
          <w:sz w:val="24"/>
          <w:szCs w:val="24"/>
          <w:lang w:val="x-none" w:eastAsia="x-none"/>
        </w:rPr>
      </w:pPr>
      <w:bookmarkStart w:id="49" w:name="bookmark151"/>
      <w:r w:rsidRPr="004B5D71">
        <w:rPr>
          <w:rFonts w:ascii="Times New Roman" w:eastAsia="Times New Roman" w:hAnsi="Times New Roman" w:cs="Times New Roman"/>
          <w:b/>
          <w:i/>
          <w:sz w:val="24"/>
          <w:szCs w:val="24"/>
          <w:lang w:val="x-none" w:eastAsia="x-none"/>
        </w:rPr>
        <w:t>Знания о физической культуре</w:t>
      </w:r>
      <w:bookmarkEnd w:id="49"/>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x-none"/>
        </w:rPr>
      </w:pPr>
      <w:r w:rsidRPr="004B5D71">
        <w:rPr>
          <w:rFonts w:ascii="Times New Roman" w:eastAsia="Times New Roman" w:hAnsi="Times New Roman" w:cs="Times New Roman"/>
          <w:b/>
          <w:sz w:val="24"/>
          <w:szCs w:val="24"/>
          <w:lang w:val="x-none" w:eastAsia="x-none"/>
        </w:rPr>
        <w:lastRenderedPageBreak/>
        <w:t>Физическая культура.</w:t>
      </w:r>
      <w:r w:rsidRPr="004B5D71">
        <w:rPr>
          <w:rFonts w:ascii="Times New Roman" w:eastAsia="Times New Roman" w:hAnsi="Times New Roman" w:cs="Times New Roman"/>
          <w:sz w:val="24"/>
          <w:szCs w:val="24"/>
          <w:lang w:val="x-none" w:eastAsia="x-none"/>
        </w:rPr>
        <w:t xml:space="preserve"> 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w:t>
      </w:r>
      <w:r w:rsidRPr="004B5D71">
        <w:rPr>
          <w:rFonts w:ascii="Times New Roman" w:eastAsia="Times New Roman" w:hAnsi="Times New Roman" w:cs="Times New Roman"/>
          <w:sz w:val="24"/>
          <w:szCs w:val="24"/>
          <w:lang w:eastAsia="x-none"/>
        </w:rPr>
        <w:t>.</w:t>
      </w:r>
      <w:r w:rsidRPr="004B5D71">
        <w:rPr>
          <w:rFonts w:ascii="Times New Roman" w:eastAsia="Times New Roman" w:hAnsi="Times New Roman" w:cs="Times New Roman"/>
          <w:sz w:val="24"/>
          <w:szCs w:val="24"/>
          <w:lang w:val="x-none" w:eastAsia="x-none"/>
        </w:rPr>
        <w:t xml:space="preserve"> </w:t>
      </w:r>
      <w:r w:rsidRPr="004B5D71">
        <w:rPr>
          <w:rFonts w:ascii="Times New Roman" w:eastAsia="Times New Roman" w:hAnsi="Times New Roman" w:cs="Times New Roman"/>
          <w:sz w:val="24"/>
          <w:szCs w:val="24"/>
          <w:lang w:eastAsia="x-none"/>
        </w:rPr>
        <w:t xml:space="preserve"> </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sz w:val="24"/>
          <w:szCs w:val="24"/>
          <w:lang w:val="x-none" w:eastAsia="x-none"/>
        </w:rPr>
        <w:t>Правила предупреждения травматизма во время занятий физическими упражнениями: организация мест занятий, подбор одежды, обуви и инвентаря.</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x-none"/>
        </w:rPr>
      </w:pPr>
      <w:r w:rsidRPr="004B5D71">
        <w:rPr>
          <w:rFonts w:ascii="Times New Roman" w:eastAsia="Times New Roman" w:hAnsi="Times New Roman" w:cs="Times New Roman"/>
          <w:b/>
          <w:sz w:val="24"/>
          <w:szCs w:val="24"/>
          <w:lang w:val="x-none" w:eastAsia="x-none"/>
        </w:rPr>
        <w:t>Из истории физической культуры.</w:t>
      </w:r>
      <w:r w:rsidRPr="004B5D71">
        <w:rPr>
          <w:rFonts w:ascii="Times New Roman" w:eastAsia="Times New Roman" w:hAnsi="Times New Roman" w:cs="Times New Roman"/>
          <w:sz w:val="24"/>
          <w:szCs w:val="24"/>
          <w:lang w:val="x-none" w:eastAsia="x-none"/>
        </w:rPr>
        <w:t xml:space="preserve"> История развития 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w:t>
      </w:r>
      <w:r w:rsidRPr="004B5D71">
        <w:rPr>
          <w:rFonts w:ascii="Times New Roman" w:eastAsia="Times New Roman" w:hAnsi="Times New Roman" w:cs="Times New Roman"/>
          <w:sz w:val="24"/>
          <w:szCs w:val="24"/>
          <w:lang w:eastAsia="x-none"/>
        </w:rPr>
        <w:t xml:space="preserve"> </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b/>
          <w:sz w:val="24"/>
          <w:szCs w:val="24"/>
          <w:lang w:val="x-none" w:eastAsia="x-none"/>
        </w:rPr>
        <w:t xml:space="preserve">Физические упражнения. </w:t>
      </w:r>
      <w:r w:rsidRPr="004B5D71">
        <w:rPr>
          <w:rFonts w:ascii="Times New Roman" w:eastAsia="Times New Roman" w:hAnsi="Times New Roman" w:cs="Times New Roman"/>
          <w:sz w:val="24"/>
          <w:szCs w:val="24"/>
          <w:lang w:val="x-none" w:eastAsia="x-none"/>
        </w:rPr>
        <w:t>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sz w:val="24"/>
          <w:szCs w:val="24"/>
          <w:lang w:val="x-none" w:eastAsia="x-none"/>
        </w:rPr>
        <w:t>Физическая нагрузка и её влияние на повышение частоты сердечных сокращений.</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b/>
          <w:i/>
          <w:sz w:val="24"/>
          <w:szCs w:val="24"/>
          <w:lang w:val="x-none" w:eastAsia="x-none"/>
        </w:rPr>
      </w:pPr>
      <w:bookmarkStart w:id="50" w:name="bookmark152"/>
      <w:r w:rsidRPr="004B5D71">
        <w:rPr>
          <w:rFonts w:ascii="Times New Roman" w:eastAsia="Times New Roman" w:hAnsi="Times New Roman" w:cs="Times New Roman"/>
          <w:b/>
          <w:i/>
          <w:sz w:val="24"/>
          <w:szCs w:val="24"/>
          <w:lang w:val="x-none" w:eastAsia="x-none"/>
        </w:rPr>
        <w:t>Способы физкультурной деятельности</w:t>
      </w:r>
      <w:bookmarkEnd w:id="50"/>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b/>
          <w:sz w:val="24"/>
          <w:szCs w:val="24"/>
          <w:lang w:val="x-none" w:eastAsia="x-none"/>
        </w:rPr>
        <w:t xml:space="preserve">Самостоятельные занятия. </w:t>
      </w:r>
      <w:r w:rsidRPr="004B5D71">
        <w:rPr>
          <w:rFonts w:ascii="Times New Roman" w:eastAsia="Times New Roman" w:hAnsi="Times New Roman" w:cs="Times New Roman"/>
          <w:sz w:val="24"/>
          <w:szCs w:val="24"/>
          <w:lang w:val="x-none" w:eastAsia="x-none"/>
        </w:rPr>
        <w:t>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b/>
          <w:sz w:val="24"/>
          <w:szCs w:val="24"/>
          <w:lang w:val="x-none" w:eastAsia="x-none"/>
        </w:rPr>
        <w:t xml:space="preserve">Самостоятельные наблюдения за физическим развитием и физической подготовленностью. </w:t>
      </w:r>
      <w:r w:rsidRPr="004B5D71">
        <w:rPr>
          <w:rFonts w:ascii="Times New Roman" w:eastAsia="Times New Roman" w:hAnsi="Times New Roman" w:cs="Times New Roman"/>
          <w:sz w:val="24"/>
          <w:szCs w:val="24"/>
          <w:lang w:val="x-none" w:eastAsia="x-none"/>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b/>
          <w:sz w:val="24"/>
          <w:szCs w:val="24"/>
          <w:lang w:val="x-none" w:eastAsia="x-none"/>
        </w:rPr>
        <w:t>Самостоятельные игры и развлечения.</w:t>
      </w:r>
      <w:r w:rsidRPr="004B5D71">
        <w:rPr>
          <w:rFonts w:ascii="Times New Roman" w:eastAsia="Times New Roman" w:hAnsi="Times New Roman" w:cs="Times New Roman"/>
          <w:sz w:val="24"/>
          <w:szCs w:val="24"/>
          <w:lang w:val="x-none" w:eastAsia="x-none"/>
        </w:rPr>
        <w:t xml:space="preserve"> Организация и проведение подвижных игр (на спортивн</w:t>
      </w:r>
      <w:r w:rsidRPr="004B5D71">
        <w:rPr>
          <w:rFonts w:ascii="Times New Roman" w:eastAsia="Times New Roman" w:hAnsi="Times New Roman" w:cs="Times New Roman"/>
          <w:sz w:val="24"/>
          <w:szCs w:val="24"/>
          <w:lang w:eastAsia="x-none"/>
        </w:rPr>
        <w:t>ой</w:t>
      </w:r>
      <w:r w:rsidRPr="004B5D71">
        <w:rPr>
          <w:rFonts w:ascii="Times New Roman" w:eastAsia="Times New Roman" w:hAnsi="Times New Roman" w:cs="Times New Roman"/>
          <w:sz w:val="24"/>
          <w:szCs w:val="24"/>
          <w:lang w:val="x-none" w:eastAsia="x-none"/>
        </w:rPr>
        <w:t xml:space="preserve"> площадк</w:t>
      </w:r>
      <w:r w:rsidRPr="004B5D71">
        <w:rPr>
          <w:rFonts w:ascii="Times New Roman" w:eastAsia="Times New Roman" w:hAnsi="Times New Roman" w:cs="Times New Roman"/>
          <w:sz w:val="24"/>
          <w:szCs w:val="24"/>
          <w:lang w:eastAsia="x-none"/>
        </w:rPr>
        <w:t>е</w:t>
      </w:r>
      <w:r w:rsidRPr="004B5D71">
        <w:rPr>
          <w:rFonts w:ascii="Times New Roman" w:eastAsia="Times New Roman" w:hAnsi="Times New Roman" w:cs="Times New Roman"/>
          <w:sz w:val="24"/>
          <w:szCs w:val="24"/>
          <w:lang w:val="x-none" w:eastAsia="x-none"/>
        </w:rPr>
        <w:t xml:space="preserve"> и в спортивн</w:t>
      </w:r>
      <w:r w:rsidRPr="004B5D71">
        <w:rPr>
          <w:rFonts w:ascii="Times New Roman" w:eastAsia="Times New Roman" w:hAnsi="Times New Roman" w:cs="Times New Roman"/>
          <w:sz w:val="24"/>
          <w:szCs w:val="24"/>
          <w:lang w:eastAsia="x-none"/>
        </w:rPr>
        <w:t>ом</w:t>
      </w:r>
      <w:r w:rsidRPr="004B5D71">
        <w:rPr>
          <w:rFonts w:ascii="Times New Roman" w:eastAsia="Times New Roman" w:hAnsi="Times New Roman" w:cs="Times New Roman"/>
          <w:sz w:val="24"/>
          <w:szCs w:val="24"/>
          <w:lang w:val="x-none" w:eastAsia="x-none"/>
        </w:rPr>
        <w:t xml:space="preserve"> зал</w:t>
      </w:r>
      <w:r w:rsidRPr="004B5D71">
        <w:rPr>
          <w:rFonts w:ascii="Times New Roman" w:eastAsia="Times New Roman" w:hAnsi="Times New Roman" w:cs="Times New Roman"/>
          <w:sz w:val="24"/>
          <w:szCs w:val="24"/>
          <w:lang w:eastAsia="x-none"/>
        </w:rPr>
        <w:t>е</w:t>
      </w:r>
      <w:r w:rsidRPr="004B5D71">
        <w:rPr>
          <w:rFonts w:ascii="Times New Roman" w:eastAsia="Times New Roman" w:hAnsi="Times New Roman" w:cs="Times New Roman"/>
          <w:sz w:val="24"/>
          <w:szCs w:val="24"/>
          <w:lang w:val="x-none" w:eastAsia="x-none"/>
        </w:rPr>
        <w:t>).</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b/>
          <w:i/>
          <w:sz w:val="24"/>
          <w:szCs w:val="24"/>
          <w:lang w:val="x-none" w:eastAsia="x-none"/>
        </w:rPr>
      </w:pPr>
      <w:bookmarkStart w:id="51" w:name="bookmark153"/>
      <w:r w:rsidRPr="004B5D71">
        <w:rPr>
          <w:rFonts w:ascii="Times New Roman" w:eastAsia="Times New Roman" w:hAnsi="Times New Roman" w:cs="Times New Roman"/>
          <w:b/>
          <w:i/>
          <w:sz w:val="24"/>
          <w:szCs w:val="24"/>
          <w:lang w:val="x-none" w:eastAsia="x-none"/>
        </w:rPr>
        <w:t>Физическое совершенствование</w:t>
      </w:r>
      <w:bookmarkEnd w:id="51"/>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b/>
          <w:sz w:val="24"/>
          <w:szCs w:val="24"/>
          <w:lang w:val="x-none" w:eastAsia="x-none"/>
        </w:rPr>
        <w:t>Физкультурно-оздоровительная деятельность.</w:t>
      </w:r>
      <w:r w:rsidRPr="004B5D71">
        <w:rPr>
          <w:rFonts w:ascii="Times New Roman" w:eastAsia="Times New Roman" w:hAnsi="Times New Roman" w:cs="Times New Roman"/>
          <w:sz w:val="24"/>
          <w:szCs w:val="24"/>
          <w:lang w:val="x-none" w:eastAsia="x-none"/>
        </w:rPr>
        <w:t xml:space="preserve"> Комплексы физических упражнений для утренней зарядки, физкультминуток, занятий по профилактике и коррекции нарушений осанки.</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sz w:val="24"/>
          <w:szCs w:val="24"/>
          <w:lang w:val="x-none" w:eastAsia="x-none"/>
        </w:rPr>
        <w:t>Комплексы упражнений на развитие физических качеств.</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sz w:val="24"/>
          <w:szCs w:val="24"/>
          <w:lang w:val="x-none" w:eastAsia="x-none"/>
        </w:rPr>
        <w:t>Комплексы дыхательных упражнений. Гимнастика для глаз.</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b/>
          <w:sz w:val="24"/>
          <w:szCs w:val="24"/>
          <w:lang w:val="x-none" w:eastAsia="x-none"/>
        </w:rPr>
      </w:pPr>
      <w:bookmarkStart w:id="52" w:name="bookmark154"/>
      <w:r w:rsidRPr="004B5D71">
        <w:rPr>
          <w:rFonts w:ascii="Times New Roman" w:eastAsia="Times New Roman" w:hAnsi="Times New Roman" w:cs="Times New Roman"/>
          <w:b/>
          <w:sz w:val="24"/>
          <w:szCs w:val="24"/>
          <w:lang w:val="x-none" w:eastAsia="x-none"/>
        </w:rPr>
        <w:t>Спортивно-оздоровительная деятельность.</w:t>
      </w:r>
      <w:bookmarkEnd w:id="52"/>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b/>
          <w:i/>
          <w:sz w:val="24"/>
          <w:szCs w:val="24"/>
          <w:lang w:val="x-none" w:eastAsia="x-none"/>
        </w:rPr>
        <w:t xml:space="preserve">Гимнастика с основами акробатики. </w:t>
      </w:r>
      <w:r w:rsidRPr="004B5D71">
        <w:rPr>
          <w:rFonts w:ascii="Times New Roman" w:eastAsia="Times New Roman" w:hAnsi="Times New Roman" w:cs="Times New Roman"/>
          <w:i/>
          <w:sz w:val="24"/>
          <w:szCs w:val="24"/>
          <w:lang w:val="x-none" w:eastAsia="x-none"/>
        </w:rPr>
        <w:t>Организующие команды и приёмы.</w:t>
      </w:r>
      <w:r w:rsidRPr="004B5D71">
        <w:rPr>
          <w:rFonts w:ascii="Times New Roman" w:eastAsia="Times New Roman" w:hAnsi="Times New Roman" w:cs="Times New Roman"/>
          <w:sz w:val="24"/>
          <w:szCs w:val="24"/>
          <w:lang w:val="x-none" w:eastAsia="x-none"/>
        </w:rPr>
        <w:t xml:space="preserve"> Строевые действия в шеренге и колонне; выполнение строевых команд.</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i/>
          <w:sz w:val="24"/>
          <w:szCs w:val="24"/>
          <w:lang w:val="x-none" w:eastAsia="x-none"/>
        </w:rPr>
        <w:t>Акробатические упражнения.</w:t>
      </w:r>
      <w:r w:rsidRPr="004B5D71">
        <w:rPr>
          <w:rFonts w:ascii="Times New Roman" w:eastAsia="Times New Roman" w:hAnsi="Times New Roman" w:cs="Times New Roman"/>
          <w:sz w:val="24"/>
          <w:szCs w:val="24"/>
          <w:lang w:val="x-none" w:eastAsia="x-none"/>
        </w:rPr>
        <w:t xml:space="preserve"> Упоры; седы; упражнения в группировке; перекаты; стойка на лопатках; кувырки вперёд и назад; гимнастический мост.</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i/>
          <w:sz w:val="24"/>
          <w:szCs w:val="24"/>
          <w:lang w:val="x-none" w:eastAsia="x-none"/>
        </w:rPr>
        <w:t>Акробатические комбинации.</w:t>
      </w:r>
      <w:r w:rsidRPr="004B5D71">
        <w:rPr>
          <w:rFonts w:ascii="Times New Roman" w:eastAsia="Times New Roman" w:hAnsi="Times New Roman" w:cs="Times New Roman"/>
          <w:sz w:val="24"/>
          <w:szCs w:val="24"/>
          <w:lang w:val="x-none" w:eastAsia="x-none"/>
        </w:rPr>
        <w:t xml:space="preserve"> Например: 1) мост из положения лёжа на спине, опуститься в исходное положение, переворот в положение лёжа на животе, прыжок с опорой на руки в упор присев; 2) кувырок вперёд в упор присев, кувырок назад в упор присев, из упора присев кувырок назад до упора на коленях с опорой на руки, прыжком переход в упор присев, кувырок вперёд.</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i/>
          <w:sz w:val="24"/>
          <w:szCs w:val="24"/>
          <w:lang w:val="x-none" w:eastAsia="x-none"/>
        </w:rPr>
        <w:t>Упражнения на низкой гимнастической перекладине:</w:t>
      </w:r>
      <w:r w:rsidRPr="004B5D71">
        <w:rPr>
          <w:rFonts w:ascii="Times New Roman" w:eastAsia="Times New Roman" w:hAnsi="Times New Roman" w:cs="Times New Roman"/>
          <w:sz w:val="24"/>
          <w:szCs w:val="24"/>
          <w:lang w:val="x-none" w:eastAsia="x-none"/>
        </w:rPr>
        <w:t xml:space="preserve"> висы, </w:t>
      </w:r>
      <w:proofErr w:type="spellStart"/>
      <w:r w:rsidRPr="004B5D71">
        <w:rPr>
          <w:rFonts w:ascii="Times New Roman" w:eastAsia="Times New Roman" w:hAnsi="Times New Roman" w:cs="Times New Roman"/>
          <w:sz w:val="24"/>
          <w:szCs w:val="24"/>
          <w:lang w:val="x-none" w:eastAsia="x-none"/>
        </w:rPr>
        <w:t>перемахи</w:t>
      </w:r>
      <w:proofErr w:type="spellEnd"/>
      <w:r w:rsidRPr="004B5D71">
        <w:rPr>
          <w:rFonts w:ascii="Times New Roman" w:eastAsia="Times New Roman" w:hAnsi="Times New Roman" w:cs="Times New Roman"/>
          <w:sz w:val="24"/>
          <w:szCs w:val="24"/>
          <w:lang w:val="x-none" w:eastAsia="x-none"/>
        </w:rPr>
        <w:t>.</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i/>
          <w:sz w:val="24"/>
          <w:szCs w:val="24"/>
          <w:lang w:val="x-none" w:eastAsia="x-none"/>
        </w:rPr>
        <w:t>Гимнастическая комбинация.</w:t>
      </w:r>
      <w:r w:rsidRPr="004B5D71">
        <w:rPr>
          <w:rFonts w:ascii="Times New Roman" w:eastAsia="Times New Roman" w:hAnsi="Times New Roman" w:cs="Times New Roman"/>
          <w:sz w:val="24"/>
          <w:szCs w:val="24"/>
          <w:lang w:val="x-none" w:eastAsia="x-none"/>
        </w:rPr>
        <w:t xml:space="preserve"> </w:t>
      </w:r>
      <w:r w:rsidRPr="004B5D71">
        <w:rPr>
          <w:rFonts w:ascii="Times New Roman" w:eastAsia="Times New Roman" w:hAnsi="Times New Roman" w:cs="Times New Roman"/>
          <w:sz w:val="24"/>
          <w:szCs w:val="24"/>
          <w:lang w:eastAsia="x-none"/>
        </w:rPr>
        <w:t xml:space="preserve"> </w:t>
      </w:r>
      <w:r w:rsidRPr="004B5D71">
        <w:rPr>
          <w:rFonts w:ascii="Times New Roman" w:eastAsia="Times New Roman" w:hAnsi="Times New Roman" w:cs="Times New Roman"/>
          <w:sz w:val="24"/>
          <w:szCs w:val="24"/>
          <w:lang w:val="x-none" w:eastAsia="x-none"/>
        </w:rPr>
        <w:t xml:space="preserve"> </w:t>
      </w:r>
      <w:r w:rsidRPr="004B5D71">
        <w:rPr>
          <w:rFonts w:ascii="Times New Roman" w:eastAsia="Times New Roman" w:hAnsi="Times New Roman" w:cs="Times New Roman"/>
          <w:sz w:val="24"/>
          <w:szCs w:val="24"/>
          <w:lang w:eastAsia="x-none"/>
        </w:rPr>
        <w:t>И</w:t>
      </w:r>
      <w:r w:rsidRPr="004B5D71">
        <w:rPr>
          <w:rFonts w:ascii="Times New Roman" w:eastAsia="Times New Roman" w:hAnsi="Times New Roman" w:cs="Times New Roman"/>
          <w:sz w:val="24"/>
          <w:szCs w:val="24"/>
          <w:lang w:val="x-none" w:eastAsia="x-none"/>
        </w:rPr>
        <w:t xml:space="preserve">з виса стоя присев толчком двумя ногами </w:t>
      </w:r>
      <w:proofErr w:type="spellStart"/>
      <w:r w:rsidRPr="004B5D71">
        <w:rPr>
          <w:rFonts w:ascii="Times New Roman" w:eastAsia="Times New Roman" w:hAnsi="Times New Roman" w:cs="Times New Roman"/>
          <w:sz w:val="24"/>
          <w:szCs w:val="24"/>
          <w:lang w:val="x-none" w:eastAsia="x-none"/>
        </w:rPr>
        <w:t>перемах</w:t>
      </w:r>
      <w:proofErr w:type="spellEnd"/>
      <w:r w:rsidRPr="004B5D71">
        <w:rPr>
          <w:rFonts w:ascii="Times New Roman" w:eastAsia="Times New Roman" w:hAnsi="Times New Roman" w:cs="Times New Roman"/>
          <w:sz w:val="24"/>
          <w:szCs w:val="24"/>
          <w:lang w:val="x-none" w:eastAsia="x-none"/>
        </w:rPr>
        <w:t xml:space="preserve">, согнув ноги, в вис сзади согнувшись, опускание назад в </w:t>
      </w:r>
      <w:proofErr w:type="gramStart"/>
      <w:r w:rsidRPr="004B5D71">
        <w:rPr>
          <w:rFonts w:ascii="Times New Roman" w:eastAsia="Times New Roman" w:hAnsi="Times New Roman" w:cs="Times New Roman"/>
          <w:sz w:val="24"/>
          <w:szCs w:val="24"/>
          <w:lang w:val="x-none" w:eastAsia="x-none"/>
        </w:rPr>
        <w:t>вис</w:t>
      </w:r>
      <w:proofErr w:type="gramEnd"/>
      <w:r w:rsidRPr="004B5D71">
        <w:rPr>
          <w:rFonts w:ascii="Times New Roman" w:eastAsia="Times New Roman" w:hAnsi="Times New Roman" w:cs="Times New Roman"/>
          <w:sz w:val="24"/>
          <w:szCs w:val="24"/>
          <w:lang w:val="x-none" w:eastAsia="x-none"/>
        </w:rPr>
        <w:t xml:space="preserve"> стоя и обратное движение через вис сзади согнувшись со сходом вперёд ноги.</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i/>
          <w:sz w:val="24"/>
          <w:szCs w:val="24"/>
          <w:lang w:val="x-none" w:eastAsia="x-none"/>
        </w:rPr>
        <w:t>Опорный прыжок:</w:t>
      </w:r>
      <w:r w:rsidRPr="004B5D71">
        <w:rPr>
          <w:rFonts w:ascii="Times New Roman" w:eastAsia="Times New Roman" w:hAnsi="Times New Roman" w:cs="Times New Roman"/>
          <w:sz w:val="24"/>
          <w:szCs w:val="24"/>
          <w:lang w:val="x-none" w:eastAsia="x-none"/>
        </w:rPr>
        <w:t xml:space="preserve"> с разбега через гимнастического козла.</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sz w:val="24"/>
          <w:szCs w:val="24"/>
          <w:lang w:val="x-none" w:eastAsia="x-none"/>
        </w:rPr>
        <w:t>Г</w:t>
      </w:r>
      <w:r w:rsidRPr="004B5D71">
        <w:rPr>
          <w:rFonts w:ascii="Times New Roman" w:eastAsia="Times New Roman" w:hAnsi="Times New Roman" w:cs="Times New Roman"/>
          <w:i/>
          <w:sz w:val="24"/>
          <w:szCs w:val="24"/>
          <w:lang w:val="x-none" w:eastAsia="x-none"/>
        </w:rPr>
        <w:t>имнастические упражнения прикладного характера.</w:t>
      </w:r>
      <w:r w:rsidRPr="004B5D71">
        <w:rPr>
          <w:rFonts w:ascii="Times New Roman" w:eastAsia="Times New Roman" w:hAnsi="Times New Roman" w:cs="Times New Roman"/>
          <w:sz w:val="24"/>
          <w:szCs w:val="24"/>
          <w:lang w:val="x-none" w:eastAsia="x-none"/>
        </w:rPr>
        <w:t xml:space="preserve"> Прыжки со скакалкой. Передвижение по гимнастической стенке. Преодоление полосы препятствий с элементами лазанья и </w:t>
      </w:r>
      <w:proofErr w:type="spellStart"/>
      <w:r w:rsidRPr="004B5D71">
        <w:rPr>
          <w:rFonts w:ascii="Times New Roman" w:eastAsia="Times New Roman" w:hAnsi="Times New Roman" w:cs="Times New Roman"/>
          <w:sz w:val="24"/>
          <w:szCs w:val="24"/>
          <w:lang w:val="x-none" w:eastAsia="x-none"/>
        </w:rPr>
        <w:t>перелезания</w:t>
      </w:r>
      <w:proofErr w:type="spellEnd"/>
      <w:r w:rsidRPr="004B5D71">
        <w:rPr>
          <w:rFonts w:ascii="Times New Roman" w:eastAsia="Times New Roman" w:hAnsi="Times New Roman" w:cs="Times New Roman"/>
          <w:sz w:val="24"/>
          <w:szCs w:val="24"/>
          <w:lang w:val="x-none" w:eastAsia="x-none"/>
        </w:rPr>
        <w:t xml:space="preserve">, </w:t>
      </w:r>
      <w:proofErr w:type="spellStart"/>
      <w:r w:rsidRPr="004B5D71">
        <w:rPr>
          <w:rFonts w:ascii="Times New Roman" w:eastAsia="Times New Roman" w:hAnsi="Times New Roman" w:cs="Times New Roman"/>
          <w:sz w:val="24"/>
          <w:szCs w:val="24"/>
          <w:lang w:val="x-none" w:eastAsia="x-none"/>
        </w:rPr>
        <w:t>переползания</w:t>
      </w:r>
      <w:proofErr w:type="spellEnd"/>
      <w:r w:rsidRPr="004B5D71">
        <w:rPr>
          <w:rFonts w:ascii="Times New Roman" w:eastAsia="Times New Roman" w:hAnsi="Times New Roman" w:cs="Times New Roman"/>
          <w:sz w:val="24"/>
          <w:szCs w:val="24"/>
          <w:lang w:val="x-none" w:eastAsia="x-none"/>
        </w:rPr>
        <w:t>, передвижение по наклонной гимнастической скамейке.</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b/>
          <w:i/>
          <w:sz w:val="24"/>
          <w:szCs w:val="24"/>
          <w:lang w:val="x-none" w:eastAsia="x-none"/>
        </w:rPr>
        <w:t>Лёгкая атлетика.</w:t>
      </w:r>
      <w:r w:rsidRPr="004B5D71">
        <w:rPr>
          <w:rFonts w:ascii="Times New Roman" w:eastAsia="Times New Roman" w:hAnsi="Times New Roman" w:cs="Times New Roman"/>
          <w:i/>
          <w:sz w:val="24"/>
          <w:szCs w:val="24"/>
          <w:lang w:val="x-none" w:eastAsia="x-none"/>
        </w:rPr>
        <w:t xml:space="preserve"> Беговые упражнения:</w:t>
      </w:r>
      <w:r w:rsidRPr="004B5D71">
        <w:rPr>
          <w:rFonts w:ascii="Times New Roman" w:eastAsia="Times New Roman" w:hAnsi="Times New Roman" w:cs="Times New Roman"/>
          <w:sz w:val="24"/>
          <w:szCs w:val="24"/>
          <w:lang w:val="x-none" w:eastAsia="x-none"/>
        </w:rPr>
        <w:t xml:space="preserve"> 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i/>
          <w:sz w:val="24"/>
          <w:szCs w:val="24"/>
          <w:lang w:val="x-none" w:eastAsia="x-none"/>
        </w:rPr>
        <w:t>Прыжковые упражнения:</w:t>
      </w:r>
      <w:r w:rsidRPr="004B5D71">
        <w:rPr>
          <w:rFonts w:ascii="Times New Roman" w:eastAsia="Times New Roman" w:hAnsi="Times New Roman" w:cs="Times New Roman"/>
          <w:sz w:val="24"/>
          <w:szCs w:val="24"/>
          <w:lang w:val="x-none" w:eastAsia="x-none"/>
        </w:rPr>
        <w:t xml:space="preserve"> на одной ноге и двух ногах на месте и с продвижением; в длину и высоту; спрыгивание и запрыгивание.</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i/>
          <w:sz w:val="24"/>
          <w:szCs w:val="24"/>
          <w:lang w:val="x-none" w:eastAsia="x-none"/>
        </w:rPr>
        <w:t xml:space="preserve">Броски: </w:t>
      </w:r>
      <w:r w:rsidRPr="004B5D71">
        <w:rPr>
          <w:rFonts w:ascii="Times New Roman" w:eastAsia="Times New Roman" w:hAnsi="Times New Roman" w:cs="Times New Roman"/>
          <w:sz w:val="24"/>
          <w:szCs w:val="24"/>
          <w:lang w:val="x-none" w:eastAsia="x-none"/>
        </w:rPr>
        <w:t>большого мяча (</w:t>
      </w:r>
      <w:smartTag w:uri="urn:schemas-microsoft-com:office:smarttags" w:element="metricconverter">
        <w:smartTagPr>
          <w:attr w:name="ProductID" w:val="1 кг"/>
        </w:smartTagPr>
        <w:r w:rsidRPr="004B5D71">
          <w:rPr>
            <w:rFonts w:ascii="Times New Roman" w:eastAsia="Times New Roman" w:hAnsi="Times New Roman" w:cs="Times New Roman"/>
            <w:sz w:val="24"/>
            <w:szCs w:val="24"/>
            <w:lang w:val="x-none" w:eastAsia="x-none"/>
          </w:rPr>
          <w:t>1 кг</w:t>
        </w:r>
      </w:smartTag>
      <w:r w:rsidRPr="004B5D71">
        <w:rPr>
          <w:rFonts w:ascii="Times New Roman" w:eastAsia="Times New Roman" w:hAnsi="Times New Roman" w:cs="Times New Roman"/>
          <w:sz w:val="24"/>
          <w:szCs w:val="24"/>
          <w:lang w:val="x-none" w:eastAsia="x-none"/>
        </w:rPr>
        <w:t>) на дальность разными способами.</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i/>
          <w:sz w:val="24"/>
          <w:szCs w:val="24"/>
          <w:lang w:val="x-none" w:eastAsia="x-none"/>
        </w:rPr>
        <w:lastRenderedPageBreak/>
        <w:t xml:space="preserve">Метание: </w:t>
      </w:r>
      <w:r w:rsidRPr="004B5D71">
        <w:rPr>
          <w:rFonts w:ascii="Times New Roman" w:eastAsia="Times New Roman" w:hAnsi="Times New Roman" w:cs="Times New Roman"/>
          <w:sz w:val="24"/>
          <w:szCs w:val="24"/>
          <w:lang w:val="x-none" w:eastAsia="x-none"/>
        </w:rPr>
        <w:t>малого мяча в вертикальную цель и на дальность.</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b/>
          <w:i/>
          <w:sz w:val="24"/>
          <w:szCs w:val="24"/>
          <w:lang w:val="x-none" w:eastAsia="x-none"/>
        </w:rPr>
        <w:t xml:space="preserve"> Подвижные и спортивные игры.</w:t>
      </w:r>
      <w:r w:rsidRPr="004B5D71">
        <w:rPr>
          <w:rFonts w:ascii="Times New Roman" w:eastAsia="Times New Roman" w:hAnsi="Times New Roman" w:cs="Times New Roman"/>
          <w:i/>
          <w:sz w:val="24"/>
          <w:szCs w:val="24"/>
          <w:lang w:val="x-none" w:eastAsia="x-none"/>
        </w:rPr>
        <w:t xml:space="preserve"> На материале гимнастики с основами акробатики:</w:t>
      </w:r>
      <w:r w:rsidRPr="004B5D71">
        <w:rPr>
          <w:rFonts w:ascii="Times New Roman" w:eastAsia="Times New Roman" w:hAnsi="Times New Roman" w:cs="Times New Roman"/>
          <w:sz w:val="24"/>
          <w:szCs w:val="24"/>
          <w:lang w:val="x-none" w:eastAsia="x-none"/>
        </w:rPr>
        <w:t xml:space="preserve"> игровые задания с использованием строевых упражнений, упражнений на внимание, силу, ловкость и координацию.</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i/>
          <w:sz w:val="24"/>
          <w:szCs w:val="24"/>
          <w:lang w:val="x-none" w:eastAsia="x-none"/>
        </w:rPr>
        <w:t xml:space="preserve">На материале лёгкой атлетики: </w:t>
      </w:r>
      <w:r w:rsidRPr="004B5D71">
        <w:rPr>
          <w:rFonts w:ascii="Times New Roman" w:eastAsia="Times New Roman" w:hAnsi="Times New Roman" w:cs="Times New Roman"/>
          <w:sz w:val="24"/>
          <w:szCs w:val="24"/>
          <w:lang w:val="x-none" w:eastAsia="x-none"/>
        </w:rPr>
        <w:t>прыжки, бег, метания и броски; упражнения на координацию, выносливость и быстроту.</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lang w:val="x-none" w:eastAsia="x-none"/>
        </w:rPr>
      </w:pPr>
      <w:r w:rsidRPr="004B5D71">
        <w:rPr>
          <w:rFonts w:ascii="Times New Roman" w:eastAsia="Times New Roman" w:hAnsi="Times New Roman" w:cs="Times New Roman"/>
          <w:i/>
          <w:sz w:val="24"/>
          <w:szCs w:val="24"/>
          <w:lang w:val="x-none" w:eastAsia="x-none"/>
        </w:rPr>
        <w:t>На материале спортивных игр:</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i/>
          <w:sz w:val="24"/>
          <w:szCs w:val="24"/>
          <w:lang w:val="x-none" w:eastAsia="x-none"/>
        </w:rPr>
        <w:t>Футбол:</w:t>
      </w:r>
      <w:r w:rsidRPr="004B5D71">
        <w:rPr>
          <w:rFonts w:ascii="Times New Roman" w:eastAsia="Times New Roman" w:hAnsi="Times New Roman" w:cs="Times New Roman"/>
          <w:sz w:val="24"/>
          <w:szCs w:val="24"/>
          <w:lang w:val="x-none" w:eastAsia="x-none"/>
        </w:rPr>
        <w:t xml:space="preserve"> удар по неподвижному и катящемуся мячу; остановка мяча; ведение мяча; подвижные игры на материале футбола.</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i/>
          <w:sz w:val="24"/>
          <w:szCs w:val="24"/>
          <w:lang w:val="x-none" w:eastAsia="x-none"/>
        </w:rPr>
        <w:t>Баскетбол:</w:t>
      </w:r>
      <w:r w:rsidRPr="004B5D71">
        <w:rPr>
          <w:rFonts w:ascii="Times New Roman" w:eastAsia="Times New Roman" w:hAnsi="Times New Roman" w:cs="Times New Roman"/>
          <w:sz w:val="24"/>
          <w:szCs w:val="24"/>
          <w:lang w:val="x-none" w:eastAsia="x-none"/>
        </w:rPr>
        <w:t xml:space="preserve"> специальные передвижения без мяча; ведение мяча; броски мяча в корзину; подвижные игры на материале баскетбола.</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i/>
          <w:sz w:val="24"/>
          <w:szCs w:val="24"/>
          <w:lang w:val="x-none" w:eastAsia="x-none"/>
        </w:rPr>
        <w:t>Волейбол:</w:t>
      </w:r>
      <w:r w:rsidRPr="004B5D71">
        <w:rPr>
          <w:rFonts w:ascii="Times New Roman" w:eastAsia="Times New Roman" w:hAnsi="Times New Roman" w:cs="Times New Roman"/>
          <w:sz w:val="24"/>
          <w:szCs w:val="24"/>
          <w:lang w:val="x-none" w:eastAsia="x-none"/>
        </w:rPr>
        <w:t xml:space="preserve"> подбрасывание мяча; подача мяча; приём и передача мяча; подвижные игры на материале волейбола. Подвижные игры разных народов.</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b/>
          <w:i/>
          <w:sz w:val="24"/>
          <w:szCs w:val="24"/>
          <w:lang w:val="x-none" w:eastAsia="x-none"/>
        </w:rPr>
      </w:pPr>
      <w:bookmarkStart w:id="53" w:name="bookmark155"/>
      <w:r w:rsidRPr="004B5D71">
        <w:rPr>
          <w:rFonts w:ascii="Times New Roman" w:eastAsia="Times New Roman" w:hAnsi="Times New Roman" w:cs="Times New Roman"/>
          <w:b/>
          <w:i/>
          <w:sz w:val="24"/>
          <w:szCs w:val="24"/>
          <w:lang w:val="x-none" w:eastAsia="x-none"/>
        </w:rPr>
        <w:t>Общеразвивающие упражнения</w:t>
      </w:r>
      <w:bookmarkEnd w:id="53"/>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b/>
          <w:sz w:val="24"/>
          <w:szCs w:val="24"/>
          <w:lang w:val="x-none" w:eastAsia="x-none"/>
        </w:rPr>
      </w:pPr>
      <w:bookmarkStart w:id="54" w:name="bookmark156"/>
      <w:r w:rsidRPr="004B5D71">
        <w:rPr>
          <w:rFonts w:ascii="Times New Roman" w:eastAsia="Times New Roman" w:hAnsi="Times New Roman" w:cs="Times New Roman"/>
          <w:b/>
          <w:sz w:val="24"/>
          <w:szCs w:val="24"/>
          <w:lang w:val="x-none" w:eastAsia="x-none"/>
        </w:rPr>
        <w:t>На материале гимнастики с основами акробатики</w:t>
      </w:r>
      <w:bookmarkEnd w:id="54"/>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i/>
          <w:sz w:val="24"/>
          <w:szCs w:val="24"/>
          <w:lang w:val="x-none" w:eastAsia="x-none"/>
        </w:rPr>
        <w:t>Развитие гибкости:</w:t>
      </w:r>
      <w:r w:rsidRPr="004B5D71">
        <w:rPr>
          <w:rFonts w:ascii="Times New Roman" w:eastAsia="Times New Roman" w:hAnsi="Times New Roman" w:cs="Times New Roman"/>
          <w:sz w:val="24"/>
          <w:szCs w:val="24"/>
          <w:lang w:val="x-none" w:eastAsia="x-none"/>
        </w:rPr>
        <w:t xml:space="preserve"> широкие стойки на ногах; ходьба с включением широкого шага, глубоких выпадов, в приседе, со взмахом ногами; наклоны вперёд, назад, в сторону в стойках на ногах, в </w:t>
      </w:r>
      <w:proofErr w:type="spellStart"/>
      <w:r w:rsidRPr="004B5D71">
        <w:rPr>
          <w:rFonts w:ascii="Times New Roman" w:eastAsia="Times New Roman" w:hAnsi="Times New Roman" w:cs="Times New Roman"/>
          <w:sz w:val="24"/>
          <w:szCs w:val="24"/>
          <w:lang w:val="x-none" w:eastAsia="x-none"/>
        </w:rPr>
        <w:t>седах</w:t>
      </w:r>
      <w:proofErr w:type="spellEnd"/>
      <w:r w:rsidRPr="004B5D71">
        <w:rPr>
          <w:rFonts w:ascii="Times New Roman" w:eastAsia="Times New Roman" w:hAnsi="Times New Roman" w:cs="Times New Roman"/>
          <w:sz w:val="24"/>
          <w:szCs w:val="24"/>
          <w:lang w:val="x-none" w:eastAsia="x-none"/>
        </w:rPr>
        <w:t xml:space="preserve">; выпады и </w:t>
      </w:r>
      <w:proofErr w:type="spellStart"/>
      <w:r w:rsidRPr="004B5D71">
        <w:rPr>
          <w:rFonts w:ascii="Times New Roman" w:eastAsia="Times New Roman" w:hAnsi="Times New Roman" w:cs="Times New Roman"/>
          <w:sz w:val="24"/>
          <w:szCs w:val="24"/>
          <w:lang w:val="x-none" w:eastAsia="x-none"/>
        </w:rPr>
        <w:t>полушпагаты</w:t>
      </w:r>
      <w:proofErr w:type="spellEnd"/>
      <w:r w:rsidRPr="004B5D71">
        <w:rPr>
          <w:rFonts w:ascii="Times New Roman" w:eastAsia="Times New Roman" w:hAnsi="Times New Roman" w:cs="Times New Roman"/>
          <w:sz w:val="24"/>
          <w:szCs w:val="24"/>
          <w:lang w:val="x-none" w:eastAsia="x-none"/>
        </w:rPr>
        <w:t xml:space="preserve"> на месте; «</w:t>
      </w:r>
      <w:proofErr w:type="spellStart"/>
      <w:r w:rsidRPr="004B5D71">
        <w:rPr>
          <w:rFonts w:ascii="Times New Roman" w:eastAsia="Times New Roman" w:hAnsi="Times New Roman" w:cs="Times New Roman"/>
          <w:sz w:val="24"/>
          <w:szCs w:val="24"/>
          <w:lang w:val="x-none" w:eastAsia="x-none"/>
        </w:rPr>
        <w:t>выкруты</w:t>
      </w:r>
      <w:proofErr w:type="spellEnd"/>
      <w:r w:rsidRPr="004B5D71">
        <w:rPr>
          <w:rFonts w:ascii="Times New Roman" w:eastAsia="Times New Roman" w:hAnsi="Times New Roman" w:cs="Times New Roman"/>
          <w:sz w:val="24"/>
          <w:szCs w:val="24"/>
          <w:lang w:val="x-none" w:eastAsia="x-none"/>
        </w:rPr>
        <w:t xml:space="preserve">»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w:t>
      </w:r>
      <w:proofErr w:type="spellStart"/>
      <w:r w:rsidRPr="004B5D71">
        <w:rPr>
          <w:rFonts w:ascii="Times New Roman" w:eastAsia="Times New Roman" w:hAnsi="Times New Roman" w:cs="Times New Roman"/>
          <w:sz w:val="24"/>
          <w:szCs w:val="24"/>
          <w:lang w:val="x-none" w:eastAsia="x-none"/>
        </w:rPr>
        <w:t>прогибание</w:t>
      </w:r>
      <w:proofErr w:type="spellEnd"/>
      <w:r w:rsidRPr="004B5D71">
        <w:rPr>
          <w:rFonts w:ascii="Times New Roman" w:eastAsia="Times New Roman" w:hAnsi="Times New Roman" w:cs="Times New Roman"/>
          <w:sz w:val="24"/>
          <w:szCs w:val="24"/>
          <w:lang w:val="x-none" w:eastAsia="x-none"/>
        </w:rPr>
        <w:t xml:space="preserve"> туловища (в стойках и </w:t>
      </w:r>
      <w:proofErr w:type="spellStart"/>
      <w:r w:rsidRPr="004B5D71">
        <w:rPr>
          <w:rFonts w:ascii="Times New Roman" w:eastAsia="Times New Roman" w:hAnsi="Times New Roman" w:cs="Times New Roman"/>
          <w:sz w:val="24"/>
          <w:szCs w:val="24"/>
          <w:lang w:val="x-none" w:eastAsia="x-none"/>
        </w:rPr>
        <w:t>седах</w:t>
      </w:r>
      <w:proofErr w:type="spellEnd"/>
      <w:r w:rsidRPr="004B5D71">
        <w:rPr>
          <w:rFonts w:ascii="Times New Roman" w:eastAsia="Times New Roman" w:hAnsi="Times New Roman" w:cs="Times New Roman"/>
          <w:sz w:val="24"/>
          <w:szCs w:val="24"/>
          <w:lang w:val="x-none" w:eastAsia="x-none"/>
        </w:rPr>
        <w:t>); индивидуальные комплексы по развитию гибкости.</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i/>
          <w:sz w:val="24"/>
          <w:szCs w:val="24"/>
          <w:lang w:val="x-none" w:eastAsia="x-none"/>
        </w:rPr>
        <w:t xml:space="preserve">Развитие координации: </w:t>
      </w:r>
      <w:r w:rsidRPr="004B5D71">
        <w:rPr>
          <w:rFonts w:ascii="Times New Roman" w:eastAsia="Times New Roman" w:hAnsi="Times New Roman" w:cs="Times New Roman"/>
          <w:sz w:val="24"/>
          <w:szCs w:val="24"/>
          <w:lang w:val="x-none" w:eastAsia="x-none"/>
        </w:rPr>
        <w:t xml:space="preserve">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лёжа, сидя); жонглирование малыми предметами; преодоление полос препятствий, включающее в себя висы, упоры, простые прыжки, </w:t>
      </w:r>
      <w:proofErr w:type="spellStart"/>
      <w:r w:rsidRPr="004B5D71">
        <w:rPr>
          <w:rFonts w:ascii="Times New Roman" w:eastAsia="Times New Roman" w:hAnsi="Times New Roman" w:cs="Times New Roman"/>
          <w:sz w:val="24"/>
          <w:szCs w:val="24"/>
          <w:lang w:val="x-none" w:eastAsia="x-none"/>
        </w:rPr>
        <w:t>перелезание</w:t>
      </w:r>
      <w:proofErr w:type="spellEnd"/>
      <w:r w:rsidRPr="004B5D71">
        <w:rPr>
          <w:rFonts w:ascii="Times New Roman" w:eastAsia="Times New Roman" w:hAnsi="Times New Roman" w:cs="Times New Roman"/>
          <w:sz w:val="24"/>
          <w:szCs w:val="24"/>
          <w:lang w:val="x-none" w:eastAsia="x-none"/>
        </w:rPr>
        <w:t xml:space="preserve">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i/>
          <w:sz w:val="24"/>
          <w:szCs w:val="24"/>
          <w:lang w:val="x-none" w:eastAsia="x-none"/>
        </w:rPr>
        <w:t>Формирование осанки:</w:t>
      </w:r>
      <w:r w:rsidRPr="004B5D71">
        <w:rPr>
          <w:rFonts w:ascii="Times New Roman" w:eastAsia="Times New Roman" w:hAnsi="Times New Roman" w:cs="Times New Roman"/>
          <w:sz w:val="24"/>
          <w:szCs w:val="24"/>
          <w:lang w:val="x-none" w:eastAsia="x-none"/>
        </w:rPr>
        <w:t xml:space="preserve"> ходьба на носках, с предметами на голове, с заданной осанкой; виды стилизованной ходьбы;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i/>
          <w:sz w:val="24"/>
          <w:szCs w:val="24"/>
          <w:lang w:val="x-none" w:eastAsia="x-none"/>
        </w:rPr>
        <w:t>Развитие силовых способностей:</w:t>
      </w:r>
      <w:r w:rsidRPr="004B5D71">
        <w:rPr>
          <w:rFonts w:ascii="Times New Roman" w:eastAsia="Times New Roman" w:hAnsi="Times New Roman" w:cs="Times New Roman"/>
          <w:sz w:val="24"/>
          <w:szCs w:val="24"/>
          <w:lang w:val="x-none" w:eastAsia="x-none"/>
        </w:rPr>
        <w:t xml:space="preserve"> 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w:t>
      </w:r>
      <w:smartTag w:uri="urn:schemas-microsoft-com:office:smarttags" w:element="metricconverter">
        <w:smartTagPr>
          <w:attr w:name="ProductID" w:val="1 кг"/>
        </w:smartTagPr>
        <w:r w:rsidRPr="004B5D71">
          <w:rPr>
            <w:rFonts w:ascii="Times New Roman" w:eastAsia="Times New Roman" w:hAnsi="Times New Roman" w:cs="Times New Roman"/>
            <w:sz w:val="24"/>
            <w:szCs w:val="24"/>
            <w:lang w:val="x-none" w:eastAsia="x-none"/>
          </w:rPr>
          <w:t>1 кг</w:t>
        </w:r>
      </w:smartTag>
      <w:r w:rsidRPr="004B5D71">
        <w:rPr>
          <w:rFonts w:ascii="Times New Roman" w:eastAsia="Times New Roman" w:hAnsi="Times New Roman" w:cs="Times New Roman"/>
          <w:sz w:val="24"/>
          <w:szCs w:val="24"/>
          <w:lang w:val="x-none" w:eastAsia="x-none"/>
        </w:rPr>
        <w:t xml:space="preserve">, гантели до </w:t>
      </w:r>
      <w:smartTag w:uri="urn:schemas-microsoft-com:office:smarttags" w:element="metricconverter">
        <w:smartTagPr>
          <w:attr w:name="ProductID" w:val="100 г"/>
        </w:smartTagPr>
        <w:r w:rsidRPr="004B5D71">
          <w:rPr>
            <w:rFonts w:ascii="Times New Roman" w:eastAsia="Times New Roman" w:hAnsi="Times New Roman" w:cs="Times New Roman"/>
            <w:sz w:val="24"/>
            <w:szCs w:val="24"/>
            <w:lang w:val="x-none" w:eastAsia="x-none"/>
          </w:rPr>
          <w:t>100 г</w:t>
        </w:r>
      </w:smartTag>
      <w:r w:rsidRPr="004B5D71">
        <w:rPr>
          <w:rFonts w:ascii="Times New Roman" w:eastAsia="Times New Roman" w:hAnsi="Times New Roman" w:cs="Times New Roman"/>
          <w:sz w:val="24"/>
          <w:szCs w:val="24"/>
          <w:lang w:val="x-none" w:eastAsia="x-none"/>
        </w:rPr>
        <w:t xml:space="preserve">, гимнастические палки),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 </w:t>
      </w:r>
      <w:proofErr w:type="spellStart"/>
      <w:r w:rsidRPr="004B5D71">
        <w:rPr>
          <w:rFonts w:ascii="Times New Roman" w:eastAsia="Times New Roman" w:hAnsi="Times New Roman" w:cs="Times New Roman"/>
          <w:sz w:val="24"/>
          <w:szCs w:val="24"/>
          <w:lang w:val="x-none" w:eastAsia="x-none"/>
        </w:rPr>
        <w:t>перелезание</w:t>
      </w:r>
      <w:proofErr w:type="spellEnd"/>
      <w:r w:rsidRPr="004B5D71">
        <w:rPr>
          <w:rFonts w:ascii="Times New Roman" w:eastAsia="Times New Roman" w:hAnsi="Times New Roman" w:cs="Times New Roman"/>
          <w:sz w:val="24"/>
          <w:szCs w:val="24"/>
          <w:lang w:val="x-none" w:eastAsia="x-none"/>
        </w:rPr>
        <w:t xml:space="preserve"> и перепрыгивание через препятствия с опорой на руки; подтягивание в висе стоя и лёжа; отжимание лёжа с опорой на гимнастическую скамейку; прыжковые упражнения с предметом в руках (с продвижением вперёд поочерёдно на правой и левой ноге, на месте вверх и вверх с поворотами вправо и влево), прыжки вверх-вперёд толчком одной ногой и двумя ногами о гимнастический мостик; переноска партнёра в парах.</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b/>
          <w:sz w:val="24"/>
          <w:szCs w:val="24"/>
          <w:lang w:val="x-none" w:eastAsia="x-none"/>
        </w:rPr>
      </w:pPr>
      <w:bookmarkStart w:id="55" w:name="bookmark157"/>
      <w:r w:rsidRPr="004B5D71">
        <w:rPr>
          <w:rFonts w:ascii="Times New Roman" w:eastAsia="Times New Roman" w:hAnsi="Times New Roman" w:cs="Times New Roman"/>
          <w:b/>
          <w:sz w:val="24"/>
          <w:szCs w:val="24"/>
          <w:lang w:val="x-none" w:eastAsia="x-none"/>
        </w:rPr>
        <w:t>На материале лёгкой атлетики</w:t>
      </w:r>
      <w:bookmarkEnd w:id="55"/>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i/>
          <w:sz w:val="24"/>
          <w:szCs w:val="24"/>
          <w:lang w:val="x-none" w:eastAsia="x-none"/>
        </w:rPr>
        <w:t>Развитие координации:</w:t>
      </w:r>
      <w:r w:rsidRPr="004B5D71">
        <w:rPr>
          <w:rFonts w:ascii="Times New Roman" w:eastAsia="Times New Roman" w:hAnsi="Times New Roman" w:cs="Times New Roman"/>
          <w:sz w:val="24"/>
          <w:szCs w:val="24"/>
          <w:lang w:val="x-none" w:eastAsia="x-none"/>
        </w:rPr>
        <w:t xml:space="preserve"> бег с изменяющимся направлением по ограниченной опоре; </w:t>
      </w:r>
      <w:proofErr w:type="spellStart"/>
      <w:r w:rsidRPr="004B5D71">
        <w:rPr>
          <w:rFonts w:ascii="Times New Roman" w:eastAsia="Times New Roman" w:hAnsi="Times New Roman" w:cs="Times New Roman"/>
          <w:sz w:val="24"/>
          <w:szCs w:val="24"/>
          <w:lang w:val="x-none" w:eastAsia="x-none"/>
        </w:rPr>
        <w:t>пробегание</w:t>
      </w:r>
      <w:proofErr w:type="spellEnd"/>
      <w:r w:rsidRPr="004B5D71">
        <w:rPr>
          <w:rFonts w:ascii="Times New Roman" w:eastAsia="Times New Roman" w:hAnsi="Times New Roman" w:cs="Times New Roman"/>
          <w:sz w:val="24"/>
          <w:szCs w:val="24"/>
          <w:lang w:val="x-none" w:eastAsia="x-none"/>
        </w:rPr>
        <w:t xml:space="preserve"> коротких отрезков из разных исходных положений; прыжки через скакалку на месте на одной ноге и двух ногах поочерёдно.</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i/>
          <w:sz w:val="24"/>
          <w:szCs w:val="24"/>
          <w:lang w:val="x-none" w:eastAsia="x-none"/>
        </w:rPr>
        <w:lastRenderedPageBreak/>
        <w:t>Развитие быстроты:</w:t>
      </w:r>
      <w:r w:rsidRPr="004B5D71">
        <w:rPr>
          <w:rFonts w:ascii="Times New Roman" w:eastAsia="Times New Roman" w:hAnsi="Times New Roman" w:cs="Times New Roman"/>
          <w:sz w:val="24"/>
          <w:szCs w:val="24"/>
          <w:lang w:val="x-none" w:eastAsia="x-none"/>
        </w:rPr>
        <w:t xml:space="preserve"> 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 положений; броски в стенку и ловля теннисного мяча в максимальном темпе, из разных исходных положений, с поворотами.</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i/>
          <w:sz w:val="24"/>
          <w:szCs w:val="24"/>
          <w:lang w:val="x-none" w:eastAsia="x-none"/>
        </w:rPr>
        <w:t>Развитие выносливости:</w:t>
      </w:r>
      <w:r w:rsidRPr="004B5D71">
        <w:rPr>
          <w:rFonts w:ascii="Times New Roman" w:eastAsia="Times New Roman" w:hAnsi="Times New Roman" w:cs="Times New Roman"/>
          <w:sz w:val="24"/>
          <w:szCs w:val="24"/>
          <w:lang w:val="x-none" w:eastAsia="x-none"/>
        </w:rPr>
        <w:t xml:space="preserve"> 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4B5D71">
          <w:rPr>
            <w:rFonts w:ascii="Times New Roman" w:eastAsia="Times New Roman" w:hAnsi="Times New Roman" w:cs="Times New Roman"/>
            <w:sz w:val="24"/>
            <w:szCs w:val="24"/>
            <w:lang w:val="x-none" w:eastAsia="x-none"/>
          </w:rPr>
          <w:t>30 м</w:t>
        </w:r>
      </w:smartTag>
      <w:r w:rsidRPr="004B5D71">
        <w:rPr>
          <w:rFonts w:ascii="Times New Roman" w:eastAsia="Times New Roman" w:hAnsi="Times New Roman" w:cs="Times New Roman"/>
          <w:sz w:val="24"/>
          <w:szCs w:val="24"/>
          <w:lang w:val="x-none" w:eastAsia="x-none"/>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4B5D71">
          <w:rPr>
            <w:rFonts w:ascii="Times New Roman" w:eastAsia="Times New Roman" w:hAnsi="Times New Roman" w:cs="Times New Roman"/>
            <w:sz w:val="24"/>
            <w:szCs w:val="24"/>
            <w:lang w:val="x-none" w:eastAsia="x-none"/>
          </w:rPr>
          <w:t>400 м</w:t>
        </w:r>
      </w:smartTag>
      <w:r w:rsidRPr="004B5D71">
        <w:rPr>
          <w:rFonts w:ascii="Times New Roman" w:eastAsia="Times New Roman" w:hAnsi="Times New Roman" w:cs="Times New Roman"/>
          <w:sz w:val="24"/>
          <w:szCs w:val="24"/>
          <w:lang w:val="x-none" w:eastAsia="x-none"/>
        </w:rPr>
        <w:t>; равномерный 6-минутный бег.</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i/>
          <w:sz w:val="24"/>
          <w:szCs w:val="24"/>
          <w:lang w:val="x-none" w:eastAsia="x-none"/>
        </w:rPr>
        <w:t>Развитие силовых способностей:</w:t>
      </w:r>
      <w:r w:rsidRPr="004B5D71">
        <w:rPr>
          <w:rFonts w:ascii="Times New Roman" w:eastAsia="Times New Roman" w:hAnsi="Times New Roman" w:cs="Times New Roman"/>
          <w:sz w:val="24"/>
          <w:szCs w:val="24"/>
          <w:lang w:val="x-none" w:eastAsia="x-none"/>
        </w:rPr>
        <w:t xml:space="preserve"> повторное выполнение </w:t>
      </w:r>
      <w:proofErr w:type="spellStart"/>
      <w:r w:rsidRPr="004B5D71">
        <w:rPr>
          <w:rFonts w:ascii="Times New Roman" w:eastAsia="Times New Roman" w:hAnsi="Times New Roman" w:cs="Times New Roman"/>
          <w:sz w:val="24"/>
          <w:szCs w:val="24"/>
          <w:lang w:val="x-none" w:eastAsia="x-none"/>
        </w:rPr>
        <w:t>многоскоков</w:t>
      </w:r>
      <w:proofErr w:type="spellEnd"/>
      <w:r w:rsidRPr="004B5D71">
        <w:rPr>
          <w:rFonts w:ascii="Times New Roman" w:eastAsia="Times New Roman" w:hAnsi="Times New Roman" w:cs="Times New Roman"/>
          <w:sz w:val="24"/>
          <w:szCs w:val="24"/>
          <w:lang w:val="x-none" w:eastAsia="x-none"/>
        </w:rPr>
        <w:t>; повторное преодоление препятствий (15—20 см); передача набивного мяча (</w:t>
      </w:r>
      <w:smartTag w:uri="urn:schemas-microsoft-com:office:smarttags" w:element="metricconverter">
        <w:smartTagPr>
          <w:attr w:name="ProductID" w:val="1 кг"/>
        </w:smartTagPr>
        <w:r w:rsidRPr="004B5D71">
          <w:rPr>
            <w:rFonts w:ascii="Times New Roman" w:eastAsia="Times New Roman" w:hAnsi="Times New Roman" w:cs="Times New Roman"/>
            <w:sz w:val="24"/>
            <w:szCs w:val="24"/>
            <w:lang w:val="x-none" w:eastAsia="x-none"/>
          </w:rPr>
          <w:t>1 кг</w:t>
        </w:r>
      </w:smartTag>
      <w:r w:rsidRPr="004B5D71">
        <w:rPr>
          <w:rFonts w:ascii="Times New Roman" w:eastAsia="Times New Roman" w:hAnsi="Times New Roman" w:cs="Times New Roman"/>
          <w:sz w:val="24"/>
          <w:szCs w:val="24"/>
          <w:lang w:val="x-none" w:eastAsia="x-none"/>
        </w:rPr>
        <w:t xml:space="preserve">)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w:t>
      </w:r>
      <w:proofErr w:type="spellStart"/>
      <w:r w:rsidRPr="004B5D71">
        <w:rPr>
          <w:rFonts w:ascii="Times New Roman" w:eastAsia="Times New Roman" w:hAnsi="Times New Roman" w:cs="Times New Roman"/>
          <w:sz w:val="24"/>
          <w:szCs w:val="24"/>
          <w:lang w:val="x-none" w:eastAsia="x-none"/>
        </w:rPr>
        <w:t>полуприседе</w:t>
      </w:r>
      <w:proofErr w:type="spellEnd"/>
      <w:r w:rsidRPr="004B5D71">
        <w:rPr>
          <w:rFonts w:ascii="Times New Roman" w:eastAsia="Times New Roman" w:hAnsi="Times New Roman" w:cs="Times New Roman"/>
          <w:sz w:val="24"/>
          <w:szCs w:val="24"/>
          <w:lang w:val="x-none" w:eastAsia="x-none"/>
        </w:rPr>
        <w:t xml:space="preserve"> и приседе; запрыгивание с последующим спрыгиванием.</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p>
    <w:p w:rsidR="001E4B78" w:rsidRPr="001E4B78" w:rsidRDefault="001E4B78" w:rsidP="001E4B78">
      <w:pPr>
        <w:spacing w:after="0" w:line="240" w:lineRule="auto"/>
        <w:ind w:left="360"/>
        <w:contextualSpacing/>
        <w:jc w:val="center"/>
        <w:rPr>
          <w:rFonts w:ascii="Times New Roman" w:eastAsia="Times New Roman" w:hAnsi="Times New Roman" w:cs="Times New Roman"/>
          <w:i/>
          <w:sz w:val="28"/>
          <w:szCs w:val="24"/>
          <w:lang w:eastAsia="ru-RU"/>
        </w:rPr>
      </w:pPr>
      <w:r w:rsidRPr="001E4B78">
        <w:rPr>
          <w:rFonts w:ascii="Times New Roman" w:eastAsia="@Arial Unicode MS" w:hAnsi="Times New Roman" w:cs="Times New Roman"/>
          <w:b/>
          <w:sz w:val="28"/>
          <w:szCs w:val="28"/>
          <w:lang w:eastAsia="ru-RU"/>
        </w:rPr>
        <w:t xml:space="preserve">3. Программа духовно-нравственного развития, воспитания </w:t>
      </w:r>
      <w:proofErr w:type="gramStart"/>
      <w:r w:rsidRPr="001E4B78">
        <w:rPr>
          <w:rFonts w:ascii="Times New Roman" w:eastAsia="@Arial Unicode MS" w:hAnsi="Times New Roman" w:cs="Times New Roman"/>
          <w:b/>
          <w:sz w:val="28"/>
          <w:szCs w:val="28"/>
          <w:lang w:eastAsia="ru-RU"/>
        </w:rPr>
        <w:t>обучающихся</w:t>
      </w:r>
      <w:proofErr w:type="gramEnd"/>
      <w:r w:rsidRPr="001E4B78">
        <w:rPr>
          <w:rFonts w:ascii="Times New Roman" w:eastAsia="@Arial Unicode MS" w:hAnsi="Times New Roman" w:cs="Times New Roman"/>
          <w:b/>
          <w:sz w:val="28"/>
          <w:szCs w:val="28"/>
          <w:lang w:eastAsia="ru-RU"/>
        </w:rPr>
        <w:t xml:space="preserve"> на уровне начального общего образования</w:t>
      </w:r>
    </w:p>
    <w:p w:rsidR="001E4B78" w:rsidRPr="001E4B78" w:rsidRDefault="001E4B78" w:rsidP="001E4B78">
      <w:pPr>
        <w:spacing w:after="0" w:line="240" w:lineRule="auto"/>
        <w:contextualSpacing/>
        <w:jc w:val="center"/>
        <w:rPr>
          <w:rFonts w:ascii="Times New Roman" w:eastAsia="Times New Roman" w:hAnsi="Times New Roman" w:cs="Times New Roman"/>
          <w:b/>
          <w:sz w:val="32"/>
          <w:szCs w:val="24"/>
          <w:lang w:eastAsia="ru-RU"/>
        </w:rPr>
      </w:pPr>
    </w:p>
    <w:p w:rsidR="001E4B78" w:rsidRPr="001E4B78" w:rsidRDefault="001E4B78" w:rsidP="001E4B78">
      <w:pPr>
        <w:spacing w:after="0" w:line="240" w:lineRule="auto"/>
        <w:jc w:val="both"/>
        <w:rPr>
          <w:rFonts w:ascii="Times New Roman" w:eastAsia="Calibri" w:hAnsi="Times New Roman" w:cs="Times New Roman"/>
          <w:sz w:val="24"/>
          <w:szCs w:val="24"/>
          <w:lang w:eastAsia="ar-SA"/>
        </w:rPr>
      </w:pPr>
      <w:r w:rsidRPr="001E4B78">
        <w:rPr>
          <w:rFonts w:ascii="Times New Roman" w:eastAsia="Calibri" w:hAnsi="Times New Roman" w:cs="Times New Roman"/>
          <w:sz w:val="24"/>
          <w:szCs w:val="24"/>
          <w:lang w:eastAsia="ar-SA"/>
        </w:rPr>
        <w:t xml:space="preserve">Нормативной и документальной основой  программы духовно-нравственного развития и </w:t>
      </w:r>
      <w:proofErr w:type="gramStart"/>
      <w:r w:rsidRPr="001E4B78">
        <w:rPr>
          <w:rFonts w:ascii="Times New Roman" w:eastAsia="Calibri" w:hAnsi="Times New Roman" w:cs="Times New Roman"/>
          <w:sz w:val="24"/>
          <w:szCs w:val="24"/>
          <w:lang w:eastAsia="ar-SA"/>
        </w:rPr>
        <w:t>воспитания</w:t>
      </w:r>
      <w:proofErr w:type="gramEnd"/>
      <w:r w:rsidRPr="001E4B78">
        <w:rPr>
          <w:rFonts w:ascii="Times New Roman" w:eastAsia="Calibri" w:hAnsi="Times New Roman" w:cs="Times New Roman"/>
          <w:sz w:val="24"/>
          <w:szCs w:val="24"/>
          <w:lang w:eastAsia="ar-SA"/>
        </w:rPr>
        <w:t xml:space="preserve"> обучающихся на уровне начального общего образования являются Закон Российской Федерации «Об образовании в РФ», Стандарт, Концепция духовно-нравственного развития и воспитания личности гражданина России, примерная программа  духовно-нравственного развития и воспитания обучающихся образовательной системы «Школа 2100»  на уровне начального общего образования </w:t>
      </w:r>
    </w:p>
    <w:p w:rsidR="001E4B78" w:rsidRPr="001E4B78" w:rsidRDefault="001E4B78" w:rsidP="001E4B78">
      <w:pPr>
        <w:keepNext/>
        <w:widowControl w:val="0"/>
        <w:tabs>
          <w:tab w:val="left" w:pos="1260"/>
        </w:tabs>
        <w:suppressAutoHyphens/>
        <w:spacing w:after="0" w:line="240" w:lineRule="auto"/>
        <w:ind w:firstLine="709"/>
        <w:jc w:val="both"/>
        <w:outlineLvl w:val="2"/>
        <w:rPr>
          <w:rFonts w:ascii="Times New Roman" w:eastAsia="Times New Roman" w:hAnsi="Times New Roman" w:cs="Arial"/>
          <w:bCs/>
          <w:color w:val="000000"/>
          <w:kern w:val="2"/>
          <w:sz w:val="24"/>
          <w:szCs w:val="24"/>
          <w:lang w:eastAsia="hi-IN" w:bidi="hi-IN"/>
        </w:rPr>
      </w:pPr>
      <w:proofErr w:type="gramStart"/>
      <w:r w:rsidRPr="001E4B78">
        <w:rPr>
          <w:rFonts w:ascii="Times New Roman" w:eastAsia="Times New Roman" w:hAnsi="Times New Roman" w:cs="Arial"/>
          <w:bCs/>
          <w:color w:val="000000"/>
          <w:kern w:val="2"/>
          <w:sz w:val="24"/>
          <w:szCs w:val="24"/>
          <w:lang w:eastAsia="hi-IN" w:bidi="hi-IN"/>
        </w:rPr>
        <w:t>Согласно ФГОС, программа духовно-нравственного развития, воспитания обучающихся на ступени начального общего образования  направлена на обеспечение духовно-нравственного развития обучающихся в единстве урочной, внеурочной и внешкольной деятельности, в совместной педагогической работе школы, семьи и других институтов общества.</w:t>
      </w:r>
      <w:proofErr w:type="gramEnd"/>
    </w:p>
    <w:p w:rsidR="001E4B78" w:rsidRPr="001E4B78" w:rsidRDefault="001E4B78" w:rsidP="001E4B78">
      <w:pPr>
        <w:widowControl w:val="0"/>
        <w:suppressAutoHyphens/>
        <w:spacing w:after="0" w:line="240" w:lineRule="auto"/>
        <w:ind w:firstLine="709"/>
        <w:jc w:val="both"/>
        <w:rPr>
          <w:rFonts w:ascii="Times New Roman" w:eastAsia="Lucida Sans Unicode" w:hAnsi="Times New Roman" w:cs="Tahoma"/>
          <w:color w:val="000000"/>
          <w:kern w:val="2"/>
          <w:sz w:val="24"/>
          <w:szCs w:val="24"/>
          <w:lang w:eastAsia="hi-IN" w:bidi="hi-IN"/>
        </w:rPr>
      </w:pPr>
    </w:p>
    <w:p w:rsidR="001E4B78" w:rsidRPr="001E4B78" w:rsidRDefault="001E4B78" w:rsidP="001E4B78">
      <w:pPr>
        <w:widowControl w:val="0"/>
        <w:suppressAutoHyphens/>
        <w:autoSpaceDE w:val="0"/>
        <w:spacing w:after="0" w:line="240" w:lineRule="auto"/>
        <w:ind w:firstLine="709"/>
        <w:rPr>
          <w:rFonts w:ascii="Times New Roman" w:eastAsia="Lucida Sans Unicode" w:hAnsi="Times New Roman" w:cs="Times New Roman"/>
          <w:b/>
          <w:color w:val="000000"/>
          <w:kern w:val="2"/>
          <w:sz w:val="24"/>
          <w:szCs w:val="24"/>
          <w:lang w:eastAsia="hi-IN" w:bidi="hi-IN"/>
        </w:rPr>
      </w:pPr>
      <w:r w:rsidRPr="001E4B78">
        <w:rPr>
          <w:rFonts w:ascii="Times New Roman" w:eastAsia="Lucida Sans Unicode" w:hAnsi="Times New Roman" w:cs="Times New Roman"/>
          <w:b/>
          <w:color w:val="000000"/>
          <w:kern w:val="2"/>
          <w:sz w:val="24"/>
          <w:szCs w:val="24"/>
          <w:lang w:eastAsia="hi-IN" w:bidi="hi-IN"/>
        </w:rPr>
        <w:t>3.1</w:t>
      </w:r>
      <w:r w:rsidRPr="001E4B78">
        <w:rPr>
          <w:rFonts w:ascii="Times New Roman" w:eastAsia="Lucida Sans Unicode" w:hAnsi="Times New Roman" w:cs="Times New Roman"/>
          <w:color w:val="000000"/>
          <w:kern w:val="2"/>
          <w:sz w:val="24"/>
          <w:szCs w:val="24"/>
          <w:lang w:eastAsia="hi-IN" w:bidi="hi-IN"/>
        </w:rPr>
        <w:t xml:space="preserve">  </w:t>
      </w:r>
      <w:r w:rsidRPr="001E4B78">
        <w:rPr>
          <w:rFonts w:ascii="Times New Roman" w:eastAsia="Lucida Sans Unicode" w:hAnsi="Times New Roman" w:cs="Times New Roman"/>
          <w:b/>
          <w:color w:val="000000"/>
          <w:kern w:val="2"/>
          <w:sz w:val="24"/>
          <w:szCs w:val="24"/>
          <w:lang w:eastAsia="hi-IN" w:bidi="hi-IN"/>
        </w:rPr>
        <w:t xml:space="preserve">Цель и задачи духовно-нравственного развития и воспитания </w:t>
      </w:r>
      <w:proofErr w:type="gramStart"/>
      <w:r w:rsidRPr="001E4B78">
        <w:rPr>
          <w:rFonts w:ascii="Times New Roman" w:eastAsia="Lucida Sans Unicode" w:hAnsi="Times New Roman" w:cs="Times New Roman"/>
          <w:b/>
          <w:color w:val="000000"/>
          <w:kern w:val="2"/>
          <w:sz w:val="24"/>
          <w:szCs w:val="24"/>
          <w:lang w:eastAsia="hi-IN" w:bidi="hi-IN"/>
        </w:rPr>
        <w:t>обучающихся</w:t>
      </w:r>
      <w:proofErr w:type="gramEnd"/>
    </w:p>
    <w:p w:rsidR="001E4B78" w:rsidRPr="001E4B78" w:rsidRDefault="001E4B78" w:rsidP="001E4B78">
      <w:pPr>
        <w:widowControl w:val="0"/>
        <w:suppressAutoHyphens/>
        <w:autoSpaceDE w:val="0"/>
        <w:spacing w:after="0" w:line="240" w:lineRule="auto"/>
        <w:ind w:firstLine="709"/>
        <w:jc w:val="center"/>
        <w:rPr>
          <w:rFonts w:ascii="Times New Roman" w:eastAsia="Lucida Sans Unicode" w:hAnsi="Times New Roman" w:cs="Tahoma"/>
          <w:color w:val="000000"/>
          <w:kern w:val="2"/>
          <w:sz w:val="24"/>
          <w:szCs w:val="24"/>
          <w:lang w:eastAsia="hi-IN" w:bidi="hi-IN"/>
        </w:rPr>
      </w:pPr>
    </w:p>
    <w:p w:rsidR="001E4B78" w:rsidRPr="001E4B78" w:rsidRDefault="001E4B78" w:rsidP="001E4B78">
      <w:pPr>
        <w:widowControl w:val="0"/>
        <w:suppressAutoHyphens/>
        <w:autoSpaceDE w:val="0"/>
        <w:spacing w:after="0" w:line="240" w:lineRule="auto"/>
        <w:ind w:firstLine="709"/>
        <w:jc w:val="both"/>
        <w:rPr>
          <w:rFonts w:ascii="Times New Roman" w:eastAsia="Lucida Sans Unicode" w:hAnsi="Times New Roman" w:cs="Times New Roman"/>
          <w:color w:val="000000"/>
          <w:kern w:val="2"/>
          <w:sz w:val="24"/>
          <w:szCs w:val="24"/>
          <w:lang w:eastAsia="hi-IN" w:bidi="hi-IN"/>
        </w:rPr>
      </w:pPr>
      <w:r w:rsidRPr="001E4B78">
        <w:rPr>
          <w:rFonts w:ascii="Times New Roman" w:eastAsia="Lucida Sans Unicode" w:hAnsi="Times New Roman" w:cs="Times New Roman"/>
          <w:bCs/>
          <w:color w:val="000000"/>
          <w:kern w:val="2"/>
          <w:sz w:val="24"/>
          <w:szCs w:val="24"/>
          <w:lang w:eastAsia="hi-IN" w:bidi="hi-IN"/>
        </w:rPr>
        <w:t xml:space="preserve">Цель и задачи духовно-нравственного развития и </w:t>
      </w:r>
      <w:proofErr w:type="gramStart"/>
      <w:r w:rsidRPr="001E4B78">
        <w:rPr>
          <w:rFonts w:ascii="Times New Roman" w:eastAsia="Lucida Sans Unicode" w:hAnsi="Times New Roman" w:cs="Times New Roman"/>
          <w:bCs/>
          <w:color w:val="000000"/>
          <w:kern w:val="2"/>
          <w:sz w:val="24"/>
          <w:szCs w:val="24"/>
          <w:lang w:eastAsia="hi-IN" w:bidi="hi-IN"/>
        </w:rPr>
        <w:t>воспитания</w:t>
      </w:r>
      <w:proofErr w:type="gramEnd"/>
      <w:r w:rsidRPr="001E4B78">
        <w:rPr>
          <w:rFonts w:ascii="Times New Roman" w:eastAsia="Lucida Sans Unicode" w:hAnsi="Times New Roman" w:cs="Times New Roman"/>
          <w:bCs/>
          <w:color w:val="000000"/>
          <w:kern w:val="2"/>
          <w:sz w:val="24"/>
          <w:szCs w:val="24"/>
          <w:lang w:eastAsia="hi-IN" w:bidi="hi-IN"/>
        </w:rPr>
        <w:t xml:space="preserve"> обучающихся на ступени начального общего образования </w:t>
      </w:r>
      <w:r w:rsidRPr="001E4B78">
        <w:rPr>
          <w:rFonts w:ascii="Times New Roman" w:eastAsia="Lucida Sans Unicode" w:hAnsi="Times New Roman" w:cs="Times New Roman"/>
          <w:color w:val="000000"/>
          <w:kern w:val="2"/>
          <w:sz w:val="24"/>
          <w:szCs w:val="24"/>
          <w:lang w:eastAsia="hi-IN" w:bidi="hi-IN"/>
        </w:rPr>
        <w:t>формулируются, достигаются и решаются в контексте национального воспитательного идеала, представляющего собой высшую цель образования, нравственное (идеальное) представление о человеке, на воспитание, обучение и развитие которого направлены усилия основных социальных субъектов: государства, семьи, школы, традиционных религиозных и общественных организаций.</w:t>
      </w:r>
    </w:p>
    <w:p w:rsidR="001E4B78" w:rsidRPr="001E4B78" w:rsidRDefault="001E4B78" w:rsidP="001E4B78">
      <w:pPr>
        <w:widowControl w:val="0"/>
        <w:suppressAutoHyphens/>
        <w:autoSpaceDE w:val="0"/>
        <w:spacing w:after="0" w:line="240" w:lineRule="auto"/>
        <w:ind w:firstLine="709"/>
        <w:jc w:val="both"/>
        <w:rPr>
          <w:rFonts w:ascii="Times New Roman" w:eastAsia="Lucida Sans Unicode" w:hAnsi="Times New Roman" w:cs="Times New Roman"/>
          <w:bCs/>
          <w:color w:val="000000"/>
          <w:kern w:val="2"/>
          <w:sz w:val="24"/>
          <w:szCs w:val="24"/>
          <w:lang w:eastAsia="hi-IN" w:bidi="hi-IN"/>
        </w:rPr>
      </w:pPr>
      <w:proofErr w:type="gramStart"/>
      <w:r w:rsidRPr="001E4B78">
        <w:rPr>
          <w:rFonts w:ascii="Times New Roman" w:eastAsia="Lucida Sans Unicode" w:hAnsi="Times New Roman" w:cs="Times New Roman"/>
          <w:color w:val="000000"/>
          <w:kern w:val="2"/>
          <w:sz w:val="24"/>
          <w:szCs w:val="24"/>
          <w:lang w:eastAsia="hi-IN" w:bidi="hi-IN"/>
        </w:rPr>
        <w:t xml:space="preserve">В Концепции духовно-нравственного развития и воспитания личности гражданина России такой идеал обоснован и сформулирована высшая цель образования – </w:t>
      </w:r>
      <w:r w:rsidRPr="001E4B78">
        <w:rPr>
          <w:rFonts w:ascii="Times New Roman" w:eastAsia="Lucida Sans Unicode" w:hAnsi="Times New Roman" w:cs="Times New Roman"/>
          <w:bCs/>
          <w:color w:val="000000"/>
          <w:kern w:val="2"/>
          <w:sz w:val="24"/>
          <w:szCs w:val="24"/>
          <w:lang w:eastAsia="hi-IN" w:bidi="hi-IN"/>
        </w:rPr>
        <w:t>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Российской Федерации.</w:t>
      </w:r>
      <w:proofErr w:type="gramEnd"/>
    </w:p>
    <w:p w:rsidR="001E4B78" w:rsidRPr="001E4B78" w:rsidRDefault="001E4B78" w:rsidP="001E4B78">
      <w:pPr>
        <w:widowControl w:val="0"/>
        <w:suppressAutoHyphens/>
        <w:autoSpaceDE w:val="0"/>
        <w:spacing w:after="0" w:line="240" w:lineRule="auto"/>
        <w:ind w:firstLine="709"/>
        <w:jc w:val="both"/>
        <w:rPr>
          <w:rFonts w:ascii="Times New Roman" w:eastAsia="Lucida Sans Unicode" w:hAnsi="Times New Roman" w:cs="Times New Roman"/>
          <w:bCs/>
          <w:color w:val="000000"/>
          <w:kern w:val="2"/>
          <w:sz w:val="24"/>
          <w:szCs w:val="24"/>
          <w:lang w:eastAsia="hi-IN" w:bidi="hi-IN"/>
        </w:rPr>
      </w:pPr>
      <w:r w:rsidRPr="001E4B78">
        <w:rPr>
          <w:rFonts w:ascii="Times New Roman" w:eastAsia="Lucida Sans Unicode" w:hAnsi="Times New Roman" w:cs="Times New Roman"/>
          <w:color w:val="000000"/>
          <w:kern w:val="2"/>
          <w:sz w:val="24"/>
          <w:szCs w:val="24"/>
          <w:lang w:eastAsia="hi-IN" w:bidi="hi-IN"/>
        </w:rPr>
        <w:t xml:space="preserve">На основе национального воспитательного идеала формулируется </w:t>
      </w:r>
      <w:r w:rsidRPr="001E4B78">
        <w:rPr>
          <w:rFonts w:ascii="Times New Roman" w:eastAsia="Lucida Sans Unicode" w:hAnsi="Times New Roman" w:cs="Times New Roman"/>
          <w:bCs/>
          <w:color w:val="000000"/>
          <w:kern w:val="2"/>
          <w:sz w:val="24"/>
          <w:szCs w:val="24"/>
          <w:lang w:eastAsia="hi-IN" w:bidi="hi-IN"/>
        </w:rPr>
        <w:t xml:space="preserve">основная педагогическая цель </w:t>
      </w:r>
      <w:r w:rsidRPr="001E4B78">
        <w:rPr>
          <w:rFonts w:ascii="Times New Roman" w:eastAsia="Lucida Sans Unicode" w:hAnsi="Times New Roman" w:cs="Times New Roman"/>
          <w:color w:val="000000"/>
          <w:kern w:val="2"/>
          <w:sz w:val="24"/>
          <w:szCs w:val="24"/>
          <w:lang w:eastAsia="hi-IN" w:bidi="hi-IN"/>
        </w:rPr>
        <w:t xml:space="preserve">– </w:t>
      </w:r>
      <w:r w:rsidRPr="001E4B78">
        <w:rPr>
          <w:rFonts w:ascii="Times New Roman" w:eastAsia="Lucida Sans Unicode" w:hAnsi="Times New Roman" w:cs="Times New Roman"/>
          <w:bCs/>
          <w:color w:val="000000"/>
          <w:kern w:val="2"/>
          <w:sz w:val="24"/>
          <w:szCs w:val="24"/>
          <w:lang w:eastAsia="hi-IN" w:bidi="hi-IN"/>
        </w:rPr>
        <w:t>воспитание, социально-педагогическая поддержка становления и развития высоконравственного, ответственного, инициативного и компетентного гражданина России.</w:t>
      </w:r>
    </w:p>
    <w:p w:rsidR="001E4B78" w:rsidRPr="001E4B78" w:rsidRDefault="001E4B78" w:rsidP="001E4B78">
      <w:pPr>
        <w:widowControl w:val="0"/>
        <w:suppressAutoHyphens/>
        <w:autoSpaceDE w:val="0"/>
        <w:spacing w:after="0" w:line="240" w:lineRule="auto"/>
        <w:ind w:firstLine="709"/>
        <w:jc w:val="both"/>
        <w:rPr>
          <w:rFonts w:ascii="Times New Roman" w:eastAsia="Lucida Sans Unicode" w:hAnsi="Times New Roman" w:cs="Times New Roman"/>
          <w:bCs/>
          <w:color w:val="000000"/>
          <w:kern w:val="2"/>
          <w:sz w:val="24"/>
          <w:szCs w:val="24"/>
          <w:lang w:eastAsia="hi-IN" w:bidi="hi-IN"/>
        </w:rPr>
      </w:pPr>
      <w:r w:rsidRPr="001E4B78">
        <w:rPr>
          <w:rFonts w:ascii="Times New Roman" w:eastAsia="Lucida Sans Unicode" w:hAnsi="Times New Roman" w:cs="Times New Roman"/>
          <w:color w:val="000000"/>
          <w:kern w:val="2"/>
          <w:sz w:val="24"/>
          <w:szCs w:val="24"/>
          <w:lang w:eastAsia="hi-IN" w:bidi="hi-IN"/>
        </w:rPr>
        <w:t xml:space="preserve">На основе национального воспитательного идеала, задач развития и воспитания, приведённых в Концепции духовно-нравственного развития и воспитания личности гражданина России, определяются общие задачи духовно-нравственного развития и </w:t>
      </w:r>
      <w:proofErr w:type="gramStart"/>
      <w:r w:rsidRPr="001E4B78">
        <w:rPr>
          <w:rFonts w:ascii="Times New Roman" w:eastAsia="Lucida Sans Unicode" w:hAnsi="Times New Roman" w:cs="Times New Roman"/>
          <w:color w:val="000000"/>
          <w:kern w:val="2"/>
          <w:sz w:val="24"/>
          <w:szCs w:val="24"/>
          <w:lang w:eastAsia="hi-IN" w:bidi="hi-IN"/>
        </w:rPr>
        <w:t>воспитания</w:t>
      </w:r>
      <w:proofErr w:type="gramEnd"/>
      <w:r w:rsidRPr="001E4B78">
        <w:rPr>
          <w:rFonts w:ascii="Times New Roman" w:eastAsia="Lucida Sans Unicode" w:hAnsi="Times New Roman" w:cs="Times New Roman"/>
          <w:color w:val="000000"/>
          <w:kern w:val="2"/>
          <w:sz w:val="24"/>
          <w:szCs w:val="24"/>
          <w:lang w:eastAsia="hi-IN" w:bidi="hi-IN"/>
        </w:rPr>
        <w:t xml:space="preserve"> обучающихся на ступени начального общего образования в области </w:t>
      </w:r>
      <w:r w:rsidRPr="001E4B78">
        <w:rPr>
          <w:rFonts w:ascii="Times New Roman" w:eastAsia="Lucida Sans Unicode" w:hAnsi="Times New Roman" w:cs="Times New Roman"/>
          <w:bCs/>
          <w:color w:val="000000"/>
          <w:kern w:val="2"/>
          <w:sz w:val="24"/>
          <w:szCs w:val="24"/>
          <w:lang w:eastAsia="hi-IN" w:bidi="hi-IN"/>
        </w:rPr>
        <w:t xml:space="preserve">формирования личностной, социальной и </w:t>
      </w:r>
      <w:r w:rsidRPr="001E4B78">
        <w:rPr>
          <w:rFonts w:ascii="Times New Roman" w:eastAsia="Lucida Sans Unicode" w:hAnsi="Times New Roman" w:cs="Times New Roman"/>
          <w:bCs/>
          <w:color w:val="000000"/>
          <w:kern w:val="2"/>
          <w:sz w:val="24"/>
          <w:szCs w:val="24"/>
          <w:lang w:eastAsia="hi-IN" w:bidi="hi-IN"/>
        </w:rPr>
        <w:lastRenderedPageBreak/>
        <w:t>семейной культуры (см. Примерную основную образовательную программу начального общего образования).</w:t>
      </w:r>
    </w:p>
    <w:p w:rsidR="001E4B78" w:rsidRPr="001E4B78" w:rsidRDefault="001E4B78" w:rsidP="001E4B78">
      <w:pPr>
        <w:widowControl w:val="0"/>
        <w:suppressAutoHyphens/>
        <w:autoSpaceDE w:val="0"/>
        <w:spacing w:after="0" w:line="240" w:lineRule="auto"/>
        <w:rPr>
          <w:rFonts w:ascii="Times New Roman" w:eastAsia="Lucida Sans Unicode" w:hAnsi="Times New Roman" w:cs="Times New Roman"/>
          <w:b/>
          <w:color w:val="000000"/>
          <w:kern w:val="2"/>
          <w:sz w:val="24"/>
          <w:szCs w:val="24"/>
          <w:lang w:eastAsia="hi-IN" w:bidi="hi-IN"/>
        </w:rPr>
      </w:pPr>
    </w:p>
    <w:p w:rsidR="001E4B78" w:rsidRPr="001E4B78" w:rsidRDefault="001E4B78" w:rsidP="001E4B78">
      <w:pPr>
        <w:widowControl w:val="0"/>
        <w:suppressAutoHyphens/>
        <w:autoSpaceDE w:val="0"/>
        <w:spacing w:after="0" w:line="240" w:lineRule="auto"/>
        <w:ind w:firstLine="709"/>
        <w:rPr>
          <w:rFonts w:ascii="Times New Roman" w:eastAsia="Lucida Sans Unicode" w:hAnsi="Times New Roman" w:cs="Times New Roman"/>
          <w:b/>
          <w:color w:val="000000"/>
          <w:kern w:val="2"/>
          <w:sz w:val="24"/>
          <w:szCs w:val="24"/>
          <w:lang w:eastAsia="hi-IN" w:bidi="hi-IN"/>
        </w:rPr>
      </w:pPr>
    </w:p>
    <w:p w:rsidR="001E4B78" w:rsidRPr="001E4B78" w:rsidRDefault="001E4B78" w:rsidP="001E4B78">
      <w:pPr>
        <w:widowControl w:val="0"/>
        <w:suppressAutoHyphens/>
        <w:autoSpaceDE w:val="0"/>
        <w:spacing w:after="0" w:line="240" w:lineRule="auto"/>
        <w:ind w:firstLine="709"/>
        <w:rPr>
          <w:rFonts w:ascii="Times New Roman" w:eastAsia="Lucida Sans Unicode" w:hAnsi="Times New Roman" w:cs="Times New Roman"/>
          <w:b/>
          <w:color w:val="000000"/>
          <w:kern w:val="2"/>
          <w:sz w:val="24"/>
          <w:szCs w:val="24"/>
          <w:lang w:eastAsia="hi-IN" w:bidi="hi-IN"/>
        </w:rPr>
      </w:pPr>
    </w:p>
    <w:p w:rsidR="001E4B78" w:rsidRPr="001E4B78" w:rsidRDefault="001E4B78" w:rsidP="001E4B78">
      <w:pPr>
        <w:widowControl w:val="0"/>
        <w:suppressAutoHyphens/>
        <w:autoSpaceDE w:val="0"/>
        <w:spacing w:after="0" w:line="240" w:lineRule="auto"/>
        <w:ind w:firstLine="709"/>
        <w:rPr>
          <w:rFonts w:ascii="Times New Roman" w:eastAsia="Lucida Sans Unicode" w:hAnsi="Times New Roman" w:cs="Times New Roman"/>
          <w:b/>
          <w:color w:val="000000"/>
          <w:kern w:val="2"/>
          <w:sz w:val="24"/>
          <w:szCs w:val="24"/>
          <w:lang w:eastAsia="hi-IN" w:bidi="hi-IN"/>
        </w:rPr>
      </w:pPr>
      <w:r w:rsidRPr="001E4B78">
        <w:rPr>
          <w:rFonts w:ascii="Times New Roman" w:eastAsia="Lucida Sans Unicode" w:hAnsi="Times New Roman" w:cs="Times New Roman"/>
          <w:b/>
          <w:color w:val="000000"/>
          <w:kern w:val="2"/>
          <w:sz w:val="24"/>
          <w:szCs w:val="24"/>
          <w:lang w:eastAsia="hi-IN" w:bidi="hi-IN"/>
        </w:rPr>
        <w:t>3.2</w:t>
      </w:r>
      <w:r w:rsidRPr="001E4B78">
        <w:rPr>
          <w:rFonts w:ascii="Times New Roman" w:eastAsia="Lucida Sans Unicode" w:hAnsi="Times New Roman" w:cs="Times New Roman"/>
          <w:color w:val="000000"/>
          <w:kern w:val="2"/>
          <w:sz w:val="24"/>
          <w:szCs w:val="24"/>
          <w:lang w:eastAsia="hi-IN" w:bidi="hi-IN"/>
        </w:rPr>
        <w:t xml:space="preserve"> </w:t>
      </w:r>
      <w:r w:rsidRPr="001E4B78">
        <w:rPr>
          <w:rFonts w:ascii="Times New Roman" w:eastAsia="Lucida Sans Unicode" w:hAnsi="Times New Roman" w:cs="Times New Roman"/>
          <w:b/>
          <w:color w:val="000000"/>
          <w:kern w:val="2"/>
          <w:sz w:val="24"/>
          <w:szCs w:val="24"/>
          <w:lang w:eastAsia="hi-IN" w:bidi="hi-IN"/>
        </w:rPr>
        <w:t>Ценностные установки духовно-нравственного развития и воспитания</w:t>
      </w:r>
    </w:p>
    <w:p w:rsidR="001E4B78" w:rsidRPr="001E4B78" w:rsidRDefault="001E4B78" w:rsidP="001E4B78">
      <w:pPr>
        <w:widowControl w:val="0"/>
        <w:suppressAutoHyphens/>
        <w:autoSpaceDE w:val="0"/>
        <w:spacing w:after="0" w:line="240" w:lineRule="auto"/>
        <w:ind w:firstLine="709"/>
        <w:jc w:val="center"/>
        <w:rPr>
          <w:rFonts w:ascii="Times New Roman" w:eastAsia="Lucida Sans Unicode" w:hAnsi="Times New Roman" w:cs="Times New Roman"/>
          <w:color w:val="000000"/>
          <w:kern w:val="2"/>
          <w:sz w:val="24"/>
          <w:szCs w:val="24"/>
          <w:lang w:eastAsia="hi-IN" w:bidi="hi-IN"/>
        </w:rPr>
      </w:pPr>
    </w:p>
    <w:p w:rsidR="001E4B78" w:rsidRPr="001E4B78" w:rsidRDefault="001E4B78" w:rsidP="001E4B78">
      <w:pPr>
        <w:widowControl w:val="0"/>
        <w:suppressAutoHyphens/>
        <w:autoSpaceDE w:val="0"/>
        <w:spacing w:after="0" w:line="240" w:lineRule="auto"/>
        <w:ind w:firstLine="709"/>
        <w:jc w:val="both"/>
        <w:rPr>
          <w:rFonts w:ascii="Times New Roman" w:eastAsia="Lucida Sans Unicode" w:hAnsi="Times New Roman" w:cs="Times New Roman"/>
          <w:color w:val="000000"/>
          <w:kern w:val="2"/>
          <w:sz w:val="24"/>
          <w:szCs w:val="24"/>
          <w:lang w:eastAsia="hi-IN" w:bidi="hi-IN"/>
        </w:rPr>
      </w:pPr>
      <w:r w:rsidRPr="001E4B78">
        <w:rPr>
          <w:rFonts w:ascii="Times New Roman" w:eastAsia="Lucida Sans Unicode" w:hAnsi="Times New Roman" w:cs="Times New Roman"/>
          <w:color w:val="000000"/>
          <w:kern w:val="2"/>
          <w:sz w:val="24"/>
          <w:szCs w:val="24"/>
          <w:lang w:eastAsia="hi-IN" w:bidi="hi-IN"/>
        </w:rPr>
        <w:t>Перечень базовых национальных ценностей, приведённый в Концепции духовно-нравственного развития и воспитания личности гражданина России, является обязательным при формировании программ духовно-нравственного развития и воспитания обучающихся на ступени начального общего образования. Среди этих ценностей:</w:t>
      </w:r>
    </w:p>
    <w:p w:rsidR="001E4B78" w:rsidRPr="001E4B78" w:rsidRDefault="001E4B78" w:rsidP="001E4B78">
      <w:pPr>
        <w:widowControl w:val="0"/>
        <w:suppressAutoHyphens/>
        <w:autoSpaceDE w:val="0"/>
        <w:spacing w:after="0" w:line="240" w:lineRule="auto"/>
        <w:ind w:firstLine="709"/>
        <w:jc w:val="both"/>
        <w:rPr>
          <w:rFonts w:ascii="Times New Roman" w:eastAsia="Lucida Sans Unicode" w:hAnsi="Times New Roman" w:cs="Times New Roman"/>
          <w:color w:val="000000"/>
          <w:kern w:val="2"/>
          <w:sz w:val="24"/>
          <w:szCs w:val="24"/>
          <w:lang w:eastAsia="hi-IN" w:bidi="hi-IN"/>
        </w:rPr>
      </w:pPr>
      <w:r w:rsidRPr="001E4B78">
        <w:rPr>
          <w:rFonts w:ascii="Times New Roman" w:eastAsia="Lucida Sans Unicode" w:hAnsi="Times New Roman" w:cs="Times New Roman"/>
          <w:color w:val="000000"/>
          <w:kern w:val="2"/>
          <w:sz w:val="24"/>
          <w:szCs w:val="24"/>
          <w:lang w:eastAsia="hi-IN" w:bidi="hi-IN"/>
        </w:rPr>
        <w:t>• патриотизм – любовь к Родине, своему краю, своему народу, служение Отечеству;</w:t>
      </w:r>
    </w:p>
    <w:p w:rsidR="001E4B78" w:rsidRPr="001E4B78" w:rsidRDefault="001E4B78" w:rsidP="001E4B78">
      <w:pPr>
        <w:widowControl w:val="0"/>
        <w:suppressAutoHyphens/>
        <w:autoSpaceDE w:val="0"/>
        <w:spacing w:after="0" w:line="240" w:lineRule="auto"/>
        <w:ind w:firstLine="709"/>
        <w:jc w:val="both"/>
        <w:rPr>
          <w:rFonts w:ascii="Times New Roman" w:eastAsia="Lucida Sans Unicode" w:hAnsi="Times New Roman" w:cs="Times New Roman"/>
          <w:color w:val="000000"/>
          <w:kern w:val="2"/>
          <w:sz w:val="24"/>
          <w:szCs w:val="24"/>
          <w:lang w:eastAsia="hi-IN" w:bidi="hi-IN"/>
        </w:rPr>
      </w:pPr>
      <w:r w:rsidRPr="001E4B78">
        <w:rPr>
          <w:rFonts w:ascii="Times New Roman" w:eastAsia="Lucida Sans Unicode" w:hAnsi="Times New Roman" w:cs="Times New Roman"/>
          <w:color w:val="000000"/>
          <w:kern w:val="2"/>
          <w:sz w:val="24"/>
          <w:szCs w:val="24"/>
          <w:lang w:eastAsia="hi-IN" w:bidi="hi-IN"/>
        </w:rPr>
        <w:t>• социальная солидарность – свобода личная и национальная; уважение и доверие к людям, институтам государства и гражданского общества; справедливость, равноправие, милосердие, честь, достоинство;</w:t>
      </w:r>
    </w:p>
    <w:p w:rsidR="001E4B78" w:rsidRPr="001E4B78" w:rsidRDefault="001E4B78" w:rsidP="001E4B78">
      <w:pPr>
        <w:widowControl w:val="0"/>
        <w:suppressAutoHyphens/>
        <w:autoSpaceDE w:val="0"/>
        <w:spacing w:after="0" w:line="240" w:lineRule="auto"/>
        <w:ind w:firstLine="709"/>
        <w:jc w:val="both"/>
        <w:rPr>
          <w:rFonts w:ascii="Times New Roman" w:eastAsia="Lucida Sans Unicode" w:hAnsi="Times New Roman" w:cs="Times New Roman"/>
          <w:color w:val="000000"/>
          <w:kern w:val="2"/>
          <w:sz w:val="24"/>
          <w:szCs w:val="24"/>
          <w:lang w:eastAsia="hi-IN" w:bidi="hi-IN"/>
        </w:rPr>
      </w:pPr>
      <w:r w:rsidRPr="001E4B78">
        <w:rPr>
          <w:rFonts w:ascii="Times New Roman" w:eastAsia="Lucida Sans Unicode" w:hAnsi="Times New Roman" w:cs="Times New Roman"/>
          <w:color w:val="000000"/>
          <w:kern w:val="2"/>
          <w:sz w:val="24"/>
          <w:szCs w:val="24"/>
          <w:lang w:eastAsia="hi-IN" w:bidi="hi-IN"/>
        </w:rPr>
        <w:t>• гражданственность – долг перед Отечеством, правовое государство, гражданское общество, закон и правопорядок, поликультурный мир, свобода совести и вероисповедания, забота о благосостоянии общества;</w:t>
      </w:r>
    </w:p>
    <w:p w:rsidR="001E4B78" w:rsidRPr="001E4B78" w:rsidRDefault="001E4B78" w:rsidP="001E4B78">
      <w:pPr>
        <w:widowControl w:val="0"/>
        <w:suppressAutoHyphens/>
        <w:autoSpaceDE w:val="0"/>
        <w:spacing w:after="0" w:line="240" w:lineRule="auto"/>
        <w:ind w:firstLine="709"/>
        <w:jc w:val="both"/>
        <w:rPr>
          <w:rFonts w:ascii="Times New Roman" w:eastAsia="Lucida Sans Unicode" w:hAnsi="Times New Roman" w:cs="Times New Roman"/>
          <w:color w:val="000000"/>
          <w:kern w:val="2"/>
          <w:sz w:val="24"/>
          <w:szCs w:val="24"/>
          <w:lang w:eastAsia="hi-IN" w:bidi="hi-IN"/>
        </w:rPr>
      </w:pPr>
      <w:proofErr w:type="gramStart"/>
      <w:r w:rsidRPr="001E4B78">
        <w:rPr>
          <w:rFonts w:ascii="Times New Roman" w:eastAsia="Lucida Sans Unicode" w:hAnsi="Times New Roman" w:cs="Times New Roman"/>
          <w:color w:val="000000"/>
          <w:kern w:val="2"/>
          <w:sz w:val="24"/>
          <w:szCs w:val="24"/>
          <w:lang w:eastAsia="hi-IN" w:bidi="hi-IN"/>
        </w:rPr>
        <w:t>• семья – любовь и верность, забота, помощь и поддержка, равноправие, здоровье, достаток, уважение к родителям, забота о старших и младших, забота о продолжении рода;</w:t>
      </w:r>
      <w:proofErr w:type="gramEnd"/>
    </w:p>
    <w:p w:rsidR="001E4B78" w:rsidRPr="001E4B78" w:rsidRDefault="001E4B78" w:rsidP="001E4B78">
      <w:pPr>
        <w:widowControl w:val="0"/>
        <w:suppressAutoHyphens/>
        <w:autoSpaceDE w:val="0"/>
        <w:spacing w:after="0" w:line="240" w:lineRule="auto"/>
        <w:ind w:firstLine="709"/>
        <w:jc w:val="both"/>
        <w:rPr>
          <w:rFonts w:ascii="Times New Roman" w:eastAsia="Lucida Sans Unicode" w:hAnsi="Times New Roman" w:cs="Times New Roman"/>
          <w:color w:val="000000"/>
          <w:kern w:val="2"/>
          <w:sz w:val="24"/>
          <w:szCs w:val="24"/>
          <w:lang w:eastAsia="hi-IN" w:bidi="hi-IN"/>
        </w:rPr>
      </w:pPr>
      <w:r w:rsidRPr="001E4B78">
        <w:rPr>
          <w:rFonts w:ascii="Times New Roman" w:eastAsia="Lucida Sans Unicode" w:hAnsi="Times New Roman" w:cs="Times New Roman"/>
          <w:color w:val="000000"/>
          <w:kern w:val="2"/>
          <w:sz w:val="24"/>
          <w:szCs w:val="24"/>
          <w:lang w:eastAsia="hi-IN" w:bidi="hi-IN"/>
        </w:rPr>
        <w:t xml:space="preserve">• личность – саморазвитие и совершенствование, смысл жизни, внутренняя гармония, </w:t>
      </w:r>
      <w:proofErr w:type="spellStart"/>
      <w:r w:rsidRPr="001E4B78">
        <w:rPr>
          <w:rFonts w:ascii="Times New Roman" w:eastAsia="Lucida Sans Unicode" w:hAnsi="Times New Roman" w:cs="Times New Roman"/>
          <w:color w:val="000000"/>
          <w:kern w:val="2"/>
          <w:sz w:val="24"/>
          <w:szCs w:val="24"/>
          <w:lang w:eastAsia="hi-IN" w:bidi="hi-IN"/>
        </w:rPr>
        <w:t>самоприятие</w:t>
      </w:r>
      <w:proofErr w:type="spellEnd"/>
      <w:r w:rsidRPr="001E4B78">
        <w:rPr>
          <w:rFonts w:ascii="Times New Roman" w:eastAsia="Lucida Sans Unicode" w:hAnsi="Times New Roman" w:cs="Times New Roman"/>
          <w:color w:val="000000"/>
          <w:kern w:val="2"/>
          <w:sz w:val="24"/>
          <w:szCs w:val="24"/>
          <w:lang w:eastAsia="hi-IN" w:bidi="hi-IN"/>
        </w:rPr>
        <w:t xml:space="preserve"> и самоуважение, достоинство, любовь к жизни и человечеству, мудрость, способность к личностному и нравственному выбору;</w:t>
      </w:r>
    </w:p>
    <w:p w:rsidR="001E4B78" w:rsidRPr="001E4B78" w:rsidRDefault="001E4B78" w:rsidP="001E4B78">
      <w:pPr>
        <w:widowControl w:val="0"/>
        <w:suppressAutoHyphens/>
        <w:autoSpaceDE w:val="0"/>
        <w:spacing w:after="0" w:line="240" w:lineRule="auto"/>
        <w:ind w:firstLine="709"/>
        <w:jc w:val="both"/>
        <w:rPr>
          <w:rFonts w:ascii="Times New Roman" w:eastAsia="Lucida Sans Unicode" w:hAnsi="Times New Roman" w:cs="Times New Roman"/>
          <w:color w:val="000000"/>
          <w:kern w:val="2"/>
          <w:sz w:val="24"/>
          <w:szCs w:val="24"/>
          <w:lang w:eastAsia="hi-IN" w:bidi="hi-IN"/>
        </w:rPr>
      </w:pPr>
      <w:r w:rsidRPr="001E4B78">
        <w:rPr>
          <w:rFonts w:ascii="Times New Roman" w:eastAsia="Lucida Sans Unicode" w:hAnsi="Times New Roman" w:cs="Times New Roman"/>
          <w:color w:val="000000"/>
          <w:kern w:val="2"/>
          <w:sz w:val="24"/>
          <w:szCs w:val="24"/>
          <w:lang w:eastAsia="hi-IN" w:bidi="hi-IN"/>
        </w:rPr>
        <w:t>• труд и творчество – уважение к труду, творчество и созидание, целеустремлённость и настойчивость, трудолюбие;</w:t>
      </w:r>
    </w:p>
    <w:p w:rsidR="001E4B78" w:rsidRPr="001E4B78" w:rsidRDefault="001E4B78" w:rsidP="001E4B78">
      <w:pPr>
        <w:widowControl w:val="0"/>
        <w:suppressAutoHyphens/>
        <w:autoSpaceDE w:val="0"/>
        <w:spacing w:after="0" w:line="240" w:lineRule="auto"/>
        <w:ind w:firstLine="709"/>
        <w:jc w:val="both"/>
        <w:rPr>
          <w:rFonts w:ascii="Times New Roman" w:eastAsia="Lucida Sans Unicode" w:hAnsi="Times New Roman" w:cs="Times New Roman"/>
          <w:color w:val="000000"/>
          <w:kern w:val="2"/>
          <w:sz w:val="24"/>
          <w:szCs w:val="24"/>
          <w:lang w:eastAsia="hi-IN" w:bidi="hi-IN"/>
        </w:rPr>
      </w:pPr>
      <w:r w:rsidRPr="001E4B78">
        <w:rPr>
          <w:rFonts w:ascii="Times New Roman" w:eastAsia="Lucida Sans Unicode" w:hAnsi="Times New Roman" w:cs="Times New Roman"/>
          <w:color w:val="000000"/>
          <w:kern w:val="2"/>
          <w:sz w:val="24"/>
          <w:szCs w:val="24"/>
          <w:lang w:eastAsia="hi-IN" w:bidi="hi-IN"/>
        </w:rPr>
        <w:t>• наука – ценность знания, стремление к познанию и истине, научная картина мира;</w:t>
      </w:r>
    </w:p>
    <w:p w:rsidR="001E4B78" w:rsidRPr="001E4B78" w:rsidRDefault="001E4B78" w:rsidP="001E4B78">
      <w:pPr>
        <w:widowControl w:val="0"/>
        <w:suppressAutoHyphens/>
        <w:autoSpaceDE w:val="0"/>
        <w:spacing w:after="0" w:line="240" w:lineRule="auto"/>
        <w:ind w:firstLine="709"/>
        <w:jc w:val="both"/>
        <w:rPr>
          <w:rFonts w:ascii="Times New Roman" w:eastAsia="Lucida Sans Unicode" w:hAnsi="Times New Roman" w:cs="Times New Roman"/>
          <w:color w:val="000000"/>
          <w:kern w:val="2"/>
          <w:sz w:val="24"/>
          <w:szCs w:val="24"/>
          <w:lang w:eastAsia="hi-IN" w:bidi="hi-IN"/>
        </w:rPr>
      </w:pPr>
      <w:r w:rsidRPr="001E4B78">
        <w:rPr>
          <w:rFonts w:ascii="Times New Roman" w:eastAsia="Lucida Sans Unicode" w:hAnsi="Times New Roman" w:cs="Times New Roman"/>
          <w:color w:val="000000"/>
          <w:kern w:val="2"/>
          <w:sz w:val="24"/>
          <w:szCs w:val="24"/>
          <w:lang w:eastAsia="hi-IN" w:bidi="hi-IN"/>
        </w:rPr>
        <w:t>• традиционные религии – представления о вере, духовности, религиозной жизни человека, ценности религиозного мировоззрения, толерантности, формируемые на основе межконфессионального диалога;</w:t>
      </w:r>
    </w:p>
    <w:p w:rsidR="001E4B78" w:rsidRPr="001E4B78" w:rsidRDefault="001E4B78" w:rsidP="001E4B78">
      <w:pPr>
        <w:widowControl w:val="0"/>
        <w:suppressAutoHyphens/>
        <w:autoSpaceDE w:val="0"/>
        <w:spacing w:after="0" w:line="240" w:lineRule="auto"/>
        <w:ind w:firstLine="709"/>
        <w:jc w:val="both"/>
        <w:rPr>
          <w:rFonts w:ascii="Times New Roman" w:eastAsia="Lucida Sans Unicode" w:hAnsi="Times New Roman" w:cs="Times New Roman"/>
          <w:color w:val="000000"/>
          <w:kern w:val="2"/>
          <w:sz w:val="24"/>
          <w:szCs w:val="24"/>
          <w:lang w:eastAsia="hi-IN" w:bidi="hi-IN"/>
        </w:rPr>
      </w:pPr>
      <w:r w:rsidRPr="001E4B78">
        <w:rPr>
          <w:rFonts w:ascii="Times New Roman" w:eastAsia="Lucida Sans Unicode" w:hAnsi="Times New Roman" w:cs="Times New Roman"/>
          <w:color w:val="000000"/>
          <w:kern w:val="2"/>
          <w:sz w:val="24"/>
          <w:szCs w:val="24"/>
          <w:lang w:eastAsia="hi-IN" w:bidi="hi-IN"/>
        </w:rPr>
        <w:t>• искусство и литература – красота, гармония, духовный мир человека, нравственный выбор, смысл жизни, эстетическое развитие;</w:t>
      </w:r>
    </w:p>
    <w:p w:rsidR="001E4B78" w:rsidRPr="001E4B78" w:rsidRDefault="001E4B78" w:rsidP="001E4B78">
      <w:pPr>
        <w:widowControl w:val="0"/>
        <w:suppressAutoHyphens/>
        <w:autoSpaceDE w:val="0"/>
        <w:spacing w:after="0" w:line="240" w:lineRule="auto"/>
        <w:ind w:firstLine="709"/>
        <w:jc w:val="both"/>
        <w:rPr>
          <w:rFonts w:ascii="Times New Roman" w:eastAsia="Lucida Sans Unicode" w:hAnsi="Times New Roman" w:cs="Times New Roman"/>
          <w:color w:val="000000"/>
          <w:kern w:val="2"/>
          <w:sz w:val="24"/>
          <w:szCs w:val="24"/>
          <w:lang w:eastAsia="hi-IN" w:bidi="hi-IN"/>
        </w:rPr>
      </w:pPr>
      <w:r w:rsidRPr="001E4B78">
        <w:rPr>
          <w:rFonts w:ascii="Times New Roman" w:eastAsia="Lucida Sans Unicode" w:hAnsi="Times New Roman" w:cs="Times New Roman"/>
          <w:color w:val="000000"/>
          <w:kern w:val="2"/>
          <w:sz w:val="24"/>
          <w:szCs w:val="24"/>
          <w:lang w:eastAsia="hi-IN" w:bidi="hi-IN"/>
        </w:rPr>
        <w:t>• природа – эволюция, родная земля, заповедная природа, планета Земля, экологическое сознание;</w:t>
      </w:r>
    </w:p>
    <w:p w:rsidR="001E4B78" w:rsidRPr="001E4B78" w:rsidRDefault="001E4B78" w:rsidP="001E4B78">
      <w:pPr>
        <w:widowControl w:val="0"/>
        <w:suppressAutoHyphens/>
        <w:autoSpaceDE w:val="0"/>
        <w:spacing w:after="0" w:line="240" w:lineRule="auto"/>
        <w:ind w:firstLine="709"/>
        <w:jc w:val="both"/>
        <w:rPr>
          <w:rFonts w:ascii="Times New Roman" w:eastAsia="Lucida Sans Unicode" w:hAnsi="Times New Roman" w:cs="Times New Roman"/>
          <w:color w:val="000000"/>
          <w:kern w:val="2"/>
          <w:sz w:val="24"/>
          <w:szCs w:val="24"/>
          <w:lang w:eastAsia="hi-IN" w:bidi="hi-IN"/>
        </w:rPr>
      </w:pPr>
      <w:r w:rsidRPr="001E4B78">
        <w:rPr>
          <w:rFonts w:ascii="Times New Roman" w:eastAsia="Lucida Sans Unicode" w:hAnsi="Times New Roman" w:cs="Times New Roman"/>
          <w:color w:val="000000"/>
          <w:kern w:val="2"/>
          <w:sz w:val="24"/>
          <w:szCs w:val="24"/>
          <w:lang w:eastAsia="hi-IN" w:bidi="hi-IN"/>
        </w:rPr>
        <w:t>• человечество – мир во всём мире, многообразие и уважение культур и народов, прогресс человечества, международное сотрудничество.</w:t>
      </w:r>
    </w:p>
    <w:p w:rsidR="001E4B78" w:rsidRPr="001E4B78" w:rsidRDefault="001E4B78" w:rsidP="001E4B78">
      <w:pPr>
        <w:widowControl w:val="0"/>
        <w:suppressAutoHyphens/>
        <w:autoSpaceDE w:val="0"/>
        <w:spacing w:after="0" w:line="240" w:lineRule="auto"/>
        <w:ind w:firstLine="709"/>
        <w:jc w:val="both"/>
        <w:rPr>
          <w:rFonts w:ascii="Times New Roman" w:eastAsia="Lucida Sans Unicode" w:hAnsi="Times New Roman" w:cs="Times New Roman"/>
          <w:color w:val="000000"/>
          <w:kern w:val="2"/>
          <w:sz w:val="24"/>
          <w:szCs w:val="24"/>
          <w:lang w:eastAsia="hi-IN" w:bidi="hi-IN"/>
        </w:rPr>
      </w:pPr>
    </w:p>
    <w:p w:rsidR="001E4B78" w:rsidRPr="001E4B78" w:rsidRDefault="001E4B78" w:rsidP="001E4B78">
      <w:pPr>
        <w:widowControl w:val="0"/>
        <w:suppressAutoHyphens/>
        <w:autoSpaceDE w:val="0"/>
        <w:spacing w:after="0" w:line="240" w:lineRule="auto"/>
        <w:ind w:firstLine="709"/>
        <w:jc w:val="center"/>
        <w:rPr>
          <w:rFonts w:ascii="Times New Roman" w:eastAsia="Lucida Sans Unicode" w:hAnsi="Times New Roman" w:cs="Times New Roman"/>
          <w:b/>
          <w:color w:val="000000"/>
          <w:kern w:val="2"/>
          <w:sz w:val="24"/>
          <w:szCs w:val="24"/>
          <w:lang w:eastAsia="hi-IN" w:bidi="hi-IN"/>
        </w:rPr>
      </w:pPr>
      <w:r w:rsidRPr="001E4B78">
        <w:rPr>
          <w:rFonts w:ascii="Times New Roman" w:eastAsia="Lucida Sans Unicode" w:hAnsi="Times New Roman" w:cs="Times New Roman"/>
          <w:b/>
          <w:color w:val="000000"/>
          <w:kern w:val="2"/>
          <w:sz w:val="24"/>
          <w:szCs w:val="24"/>
          <w:lang w:eastAsia="hi-IN" w:bidi="hi-IN"/>
        </w:rPr>
        <w:t>3.3  Основные направления и ценностные основы духовно-нравственного развития и воспитания</w:t>
      </w:r>
    </w:p>
    <w:p w:rsidR="001E4B78" w:rsidRPr="001E4B78" w:rsidRDefault="001E4B78" w:rsidP="001E4B78">
      <w:pPr>
        <w:widowControl w:val="0"/>
        <w:suppressAutoHyphens/>
        <w:autoSpaceDE w:val="0"/>
        <w:spacing w:after="0" w:line="240" w:lineRule="auto"/>
        <w:ind w:firstLine="709"/>
        <w:jc w:val="center"/>
        <w:rPr>
          <w:rFonts w:ascii="Times New Roman" w:eastAsia="Lucida Sans Unicode" w:hAnsi="Times New Roman" w:cs="Times New Roman"/>
          <w:color w:val="000000"/>
          <w:kern w:val="2"/>
          <w:sz w:val="24"/>
          <w:szCs w:val="24"/>
          <w:lang w:eastAsia="hi-IN" w:bidi="hi-IN"/>
        </w:rPr>
      </w:pPr>
    </w:p>
    <w:tbl>
      <w:tblPr>
        <w:tblpPr w:leftFromText="180" w:rightFromText="180" w:vertAnchor="text" w:horzAnchor="margin" w:tblpXSpec="center" w:tblpY="68"/>
        <w:tblW w:w="10314" w:type="dxa"/>
        <w:tblLayout w:type="fixed"/>
        <w:tblLook w:val="04A0" w:firstRow="1" w:lastRow="0" w:firstColumn="1" w:lastColumn="0" w:noHBand="0" w:noVBand="1"/>
      </w:tblPr>
      <w:tblGrid>
        <w:gridCol w:w="3510"/>
        <w:gridCol w:w="6804"/>
      </w:tblGrid>
      <w:tr w:rsidR="001E4B78" w:rsidRPr="001E4B78" w:rsidTr="001E4B78">
        <w:trPr>
          <w:trHeight w:val="261"/>
        </w:trPr>
        <w:tc>
          <w:tcPr>
            <w:tcW w:w="3510" w:type="dxa"/>
            <w:tcBorders>
              <w:top w:val="single" w:sz="4" w:space="0" w:color="000000"/>
              <w:left w:val="single" w:sz="4" w:space="0" w:color="000000"/>
              <w:bottom w:val="single" w:sz="4" w:space="0" w:color="000000"/>
              <w:right w:val="nil"/>
            </w:tcBorders>
            <w:hideMark/>
          </w:tcPr>
          <w:p w:rsidR="001E4B78" w:rsidRPr="001E4B78" w:rsidRDefault="001E4B78" w:rsidP="001E4B78">
            <w:pPr>
              <w:autoSpaceDE w:val="0"/>
              <w:snapToGrid w:val="0"/>
              <w:spacing w:after="0" w:line="240" w:lineRule="auto"/>
              <w:jc w:val="center"/>
              <w:rPr>
                <w:rFonts w:ascii="Times New Roman" w:eastAsia="Calibri" w:hAnsi="Times New Roman" w:cs="Times New Roman"/>
                <w:color w:val="000000"/>
                <w:sz w:val="24"/>
                <w:szCs w:val="24"/>
                <w:lang w:eastAsia="ar-SA"/>
              </w:rPr>
            </w:pPr>
            <w:r w:rsidRPr="001E4B78">
              <w:rPr>
                <w:rFonts w:ascii="Times New Roman" w:eastAsia="Calibri" w:hAnsi="Times New Roman" w:cs="Times New Roman"/>
                <w:color w:val="000000"/>
                <w:sz w:val="24"/>
                <w:szCs w:val="24"/>
                <w:lang w:eastAsia="ar-SA"/>
              </w:rPr>
              <w:t>Основные направления</w:t>
            </w:r>
          </w:p>
        </w:tc>
        <w:tc>
          <w:tcPr>
            <w:tcW w:w="6804" w:type="dxa"/>
            <w:tcBorders>
              <w:top w:val="single" w:sz="4" w:space="0" w:color="000000"/>
              <w:left w:val="single" w:sz="4" w:space="0" w:color="000000"/>
              <w:bottom w:val="single" w:sz="4" w:space="0" w:color="000000"/>
              <w:right w:val="single" w:sz="4" w:space="0" w:color="000000"/>
            </w:tcBorders>
            <w:hideMark/>
          </w:tcPr>
          <w:p w:rsidR="001E4B78" w:rsidRPr="001E4B78" w:rsidRDefault="001E4B78" w:rsidP="001E4B78">
            <w:pPr>
              <w:autoSpaceDE w:val="0"/>
              <w:snapToGrid w:val="0"/>
              <w:spacing w:after="0" w:line="240" w:lineRule="auto"/>
              <w:jc w:val="center"/>
              <w:rPr>
                <w:rFonts w:ascii="Times New Roman" w:eastAsia="Calibri" w:hAnsi="Times New Roman" w:cs="Times New Roman"/>
                <w:color w:val="000000"/>
                <w:sz w:val="24"/>
                <w:szCs w:val="24"/>
                <w:lang w:eastAsia="ar-SA"/>
              </w:rPr>
            </w:pPr>
            <w:r w:rsidRPr="001E4B78">
              <w:rPr>
                <w:rFonts w:ascii="Times New Roman" w:eastAsia="Calibri" w:hAnsi="Times New Roman" w:cs="Times New Roman"/>
                <w:color w:val="000000"/>
                <w:sz w:val="24"/>
                <w:szCs w:val="24"/>
                <w:lang w:eastAsia="ar-SA"/>
              </w:rPr>
              <w:t>Ценностные основы</w:t>
            </w:r>
          </w:p>
        </w:tc>
      </w:tr>
      <w:tr w:rsidR="001E4B78" w:rsidRPr="001E4B78" w:rsidTr="001E4B78">
        <w:trPr>
          <w:trHeight w:val="1593"/>
        </w:trPr>
        <w:tc>
          <w:tcPr>
            <w:tcW w:w="3510" w:type="dxa"/>
            <w:tcBorders>
              <w:top w:val="single" w:sz="4" w:space="0" w:color="000000"/>
              <w:left w:val="single" w:sz="4" w:space="0" w:color="000000"/>
              <w:bottom w:val="single" w:sz="4" w:space="0" w:color="000000"/>
              <w:right w:val="nil"/>
            </w:tcBorders>
          </w:tcPr>
          <w:p w:rsidR="001E4B78" w:rsidRPr="001E4B78" w:rsidRDefault="001E4B78" w:rsidP="001E4B78">
            <w:pPr>
              <w:autoSpaceDE w:val="0"/>
              <w:snapToGrid w:val="0"/>
              <w:spacing w:after="0" w:line="240" w:lineRule="auto"/>
              <w:jc w:val="both"/>
              <w:rPr>
                <w:rFonts w:ascii="Times New Roman" w:eastAsia="Calibri" w:hAnsi="Times New Roman" w:cs="Times New Roman"/>
                <w:color w:val="000000"/>
                <w:sz w:val="24"/>
                <w:szCs w:val="24"/>
                <w:lang w:eastAsia="ar-SA"/>
              </w:rPr>
            </w:pPr>
            <w:r w:rsidRPr="001E4B78">
              <w:rPr>
                <w:rFonts w:ascii="Times New Roman" w:eastAsia="Calibri" w:hAnsi="Times New Roman" w:cs="Times New Roman"/>
                <w:color w:val="000000"/>
                <w:sz w:val="24"/>
                <w:szCs w:val="24"/>
                <w:lang w:eastAsia="ar-SA"/>
              </w:rPr>
              <w:t>Воспитание гражданственности, патриотизма, уважения к правам, свободам и обязанностям человека.</w:t>
            </w:r>
          </w:p>
          <w:p w:rsidR="001E4B78" w:rsidRPr="001E4B78" w:rsidRDefault="001E4B78" w:rsidP="001E4B78">
            <w:pPr>
              <w:autoSpaceDE w:val="0"/>
              <w:spacing w:after="0" w:line="240" w:lineRule="auto"/>
              <w:jc w:val="both"/>
              <w:rPr>
                <w:rFonts w:ascii="Times New Roman" w:eastAsia="Calibri" w:hAnsi="Times New Roman" w:cs="Times New Roman"/>
                <w:color w:val="000000"/>
                <w:sz w:val="24"/>
                <w:szCs w:val="24"/>
                <w:lang w:eastAsia="ar-SA"/>
              </w:rPr>
            </w:pPr>
          </w:p>
        </w:tc>
        <w:tc>
          <w:tcPr>
            <w:tcW w:w="6804" w:type="dxa"/>
            <w:tcBorders>
              <w:top w:val="single" w:sz="4" w:space="0" w:color="000000"/>
              <w:left w:val="single" w:sz="4" w:space="0" w:color="000000"/>
              <w:bottom w:val="single" w:sz="4" w:space="0" w:color="000000"/>
              <w:right w:val="single" w:sz="4" w:space="0" w:color="000000"/>
            </w:tcBorders>
            <w:hideMark/>
          </w:tcPr>
          <w:p w:rsidR="001E4B78" w:rsidRPr="001E4B78" w:rsidRDefault="001E4B78" w:rsidP="001E4B78">
            <w:pPr>
              <w:autoSpaceDE w:val="0"/>
              <w:snapToGrid w:val="0"/>
              <w:spacing w:after="0" w:line="240" w:lineRule="auto"/>
              <w:rPr>
                <w:rFonts w:ascii="Times New Roman" w:eastAsia="Calibri" w:hAnsi="Times New Roman" w:cs="Times New Roman"/>
                <w:color w:val="000000"/>
                <w:sz w:val="24"/>
                <w:szCs w:val="24"/>
                <w:lang w:eastAsia="ar-SA"/>
              </w:rPr>
            </w:pPr>
            <w:proofErr w:type="gramStart"/>
            <w:r w:rsidRPr="001E4B78">
              <w:rPr>
                <w:rFonts w:ascii="Times New Roman" w:eastAsia="Calibri" w:hAnsi="Times New Roman" w:cs="Times New Roman"/>
                <w:color w:val="000000"/>
                <w:sz w:val="24"/>
                <w:szCs w:val="24"/>
                <w:lang w:eastAsia="ar-SA"/>
              </w:rPr>
              <w:t xml:space="preserve">Ценности: </w:t>
            </w:r>
            <w:r w:rsidRPr="001E4B78">
              <w:rPr>
                <w:rFonts w:ascii="Times New Roman" w:eastAsia="Calibri" w:hAnsi="Times New Roman" w:cs="Times New Roman"/>
                <w:iCs/>
                <w:color w:val="000000"/>
                <w:sz w:val="24"/>
                <w:szCs w:val="24"/>
                <w:lang w:eastAsia="ar-SA"/>
              </w:rPr>
              <w:t>любовь к России, своему народу, своему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w:t>
            </w:r>
            <w:r w:rsidRPr="001E4B78">
              <w:rPr>
                <w:rFonts w:ascii="Times New Roman" w:eastAsia="Calibri" w:hAnsi="Times New Roman" w:cs="Times New Roman"/>
                <w:color w:val="000000"/>
                <w:sz w:val="24"/>
                <w:szCs w:val="24"/>
                <w:lang w:eastAsia="ar-SA"/>
              </w:rPr>
              <w:t>.</w:t>
            </w:r>
            <w:proofErr w:type="gramEnd"/>
          </w:p>
        </w:tc>
      </w:tr>
      <w:tr w:rsidR="001E4B78" w:rsidRPr="001E4B78" w:rsidTr="001E4B78">
        <w:trPr>
          <w:trHeight w:val="2128"/>
        </w:trPr>
        <w:tc>
          <w:tcPr>
            <w:tcW w:w="3510" w:type="dxa"/>
            <w:tcBorders>
              <w:top w:val="single" w:sz="4" w:space="0" w:color="000000"/>
              <w:left w:val="single" w:sz="4" w:space="0" w:color="000000"/>
              <w:bottom w:val="single" w:sz="4" w:space="0" w:color="000000"/>
              <w:right w:val="nil"/>
            </w:tcBorders>
            <w:hideMark/>
          </w:tcPr>
          <w:p w:rsidR="001E4B78" w:rsidRPr="001E4B78" w:rsidRDefault="001E4B78" w:rsidP="001E4B78">
            <w:pPr>
              <w:autoSpaceDE w:val="0"/>
              <w:snapToGrid w:val="0"/>
              <w:spacing w:after="0" w:line="240" w:lineRule="auto"/>
              <w:jc w:val="both"/>
              <w:rPr>
                <w:rFonts w:ascii="Times New Roman" w:eastAsia="Calibri" w:hAnsi="Times New Roman" w:cs="Times New Roman"/>
                <w:color w:val="000000"/>
                <w:sz w:val="24"/>
                <w:szCs w:val="24"/>
                <w:lang w:eastAsia="ar-SA"/>
              </w:rPr>
            </w:pPr>
            <w:r w:rsidRPr="001E4B78">
              <w:rPr>
                <w:rFonts w:ascii="Times New Roman" w:eastAsia="Calibri" w:hAnsi="Times New Roman" w:cs="Times New Roman"/>
                <w:color w:val="000000"/>
                <w:sz w:val="24"/>
                <w:szCs w:val="24"/>
                <w:lang w:eastAsia="ar-SA"/>
              </w:rPr>
              <w:lastRenderedPageBreak/>
              <w:t>Воспитание нравственных чувств и этического сознания.</w:t>
            </w:r>
          </w:p>
        </w:tc>
        <w:tc>
          <w:tcPr>
            <w:tcW w:w="6804" w:type="dxa"/>
            <w:tcBorders>
              <w:top w:val="single" w:sz="4" w:space="0" w:color="000000"/>
              <w:left w:val="single" w:sz="4" w:space="0" w:color="000000"/>
              <w:bottom w:val="single" w:sz="4" w:space="0" w:color="000000"/>
              <w:right w:val="single" w:sz="4" w:space="0" w:color="000000"/>
            </w:tcBorders>
            <w:hideMark/>
          </w:tcPr>
          <w:p w:rsidR="001E4B78" w:rsidRPr="001E4B78" w:rsidRDefault="001E4B78" w:rsidP="001E4B78">
            <w:pPr>
              <w:autoSpaceDE w:val="0"/>
              <w:snapToGrid w:val="0"/>
              <w:spacing w:after="0" w:line="240" w:lineRule="auto"/>
              <w:jc w:val="both"/>
              <w:rPr>
                <w:rFonts w:ascii="Times New Roman" w:eastAsia="Calibri" w:hAnsi="Times New Roman" w:cs="Times New Roman"/>
                <w:color w:val="000000"/>
                <w:sz w:val="24"/>
                <w:szCs w:val="24"/>
                <w:lang w:eastAsia="ar-SA"/>
              </w:rPr>
            </w:pPr>
            <w:proofErr w:type="gramStart"/>
            <w:r w:rsidRPr="001E4B78">
              <w:rPr>
                <w:rFonts w:ascii="Times New Roman" w:eastAsia="Calibri" w:hAnsi="Times New Roman" w:cs="Times New Roman"/>
                <w:color w:val="000000"/>
                <w:sz w:val="24"/>
                <w:szCs w:val="24"/>
                <w:lang w:eastAsia="ar-SA"/>
              </w:rPr>
              <w:t xml:space="preserve">Ценности: </w:t>
            </w:r>
            <w:r w:rsidRPr="001E4B78">
              <w:rPr>
                <w:rFonts w:ascii="Times New Roman" w:eastAsia="Calibri" w:hAnsi="Times New Roman" w:cs="Times New Roman"/>
                <w:iCs/>
                <w:color w:val="000000"/>
                <w:sz w:val="24"/>
                <w:szCs w:val="24"/>
                <w:lang w:eastAsia="ar-SA"/>
              </w:rPr>
              <w:t>нравственный выбор; жизнь и смысл жизни; справедливость; милосердие; честь; достоинство; уважение родителей; уважение достоинства человека, равноправие, ответственность и чувство долга; забота и помощь, мораль, честность, щедрость, забота о старших и младших; свобода совести и вероисповедания; толерантность, представление о вере, духовной культуре и светской этике</w:t>
            </w:r>
            <w:r w:rsidRPr="001E4B78">
              <w:rPr>
                <w:rFonts w:ascii="Times New Roman" w:eastAsia="Calibri" w:hAnsi="Times New Roman" w:cs="Times New Roman"/>
                <w:color w:val="000000"/>
                <w:sz w:val="24"/>
                <w:szCs w:val="24"/>
                <w:lang w:eastAsia="ar-SA"/>
              </w:rPr>
              <w:t>.</w:t>
            </w:r>
            <w:proofErr w:type="gramEnd"/>
          </w:p>
        </w:tc>
      </w:tr>
      <w:tr w:rsidR="001E4B78" w:rsidRPr="001E4B78" w:rsidTr="001E4B78">
        <w:trPr>
          <w:trHeight w:val="796"/>
        </w:trPr>
        <w:tc>
          <w:tcPr>
            <w:tcW w:w="3510" w:type="dxa"/>
            <w:tcBorders>
              <w:top w:val="single" w:sz="4" w:space="0" w:color="000000"/>
              <w:left w:val="single" w:sz="4" w:space="0" w:color="000000"/>
              <w:bottom w:val="single" w:sz="4" w:space="0" w:color="000000"/>
              <w:right w:val="nil"/>
            </w:tcBorders>
            <w:hideMark/>
          </w:tcPr>
          <w:p w:rsidR="001E4B78" w:rsidRPr="001E4B78" w:rsidRDefault="001E4B78" w:rsidP="001E4B78">
            <w:pPr>
              <w:autoSpaceDE w:val="0"/>
              <w:snapToGrid w:val="0"/>
              <w:spacing w:after="0" w:line="240" w:lineRule="auto"/>
              <w:jc w:val="both"/>
              <w:rPr>
                <w:rFonts w:ascii="Times New Roman" w:eastAsia="Calibri" w:hAnsi="Times New Roman" w:cs="Times New Roman"/>
                <w:color w:val="000000"/>
                <w:sz w:val="24"/>
                <w:szCs w:val="24"/>
                <w:lang w:eastAsia="ar-SA"/>
              </w:rPr>
            </w:pPr>
            <w:r w:rsidRPr="001E4B78">
              <w:rPr>
                <w:rFonts w:ascii="Times New Roman" w:eastAsia="Calibri" w:hAnsi="Times New Roman" w:cs="Times New Roman"/>
                <w:color w:val="000000"/>
                <w:sz w:val="24"/>
                <w:szCs w:val="24"/>
                <w:lang w:eastAsia="ar-SA"/>
              </w:rPr>
              <w:t>Воспитание трудолюбия, творческого отношения к учению, труду, жизни.</w:t>
            </w:r>
          </w:p>
        </w:tc>
        <w:tc>
          <w:tcPr>
            <w:tcW w:w="6804" w:type="dxa"/>
            <w:tcBorders>
              <w:top w:val="single" w:sz="4" w:space="0" w:color="000000"/>
              <w:left w:val="single" w:sz="4" w:space="0" w:color="000000"/>
              <w:bottom w:val="single" w:sz="4" w:space="0" w:color="000000"/>
              <w:right w:val="single" w:sz="4" w:space="0" w:color="000000"/>
            </w:tcBorders>
            <w:hideMark/>
          </w:tcPr>
          <w:p w:rsidR="001E4B78" w:rsidRPr="001E4B78" w:rsidRDefault="001E4B78" w:rsidP="001E4B78">
            <w:pPr>
              <w:autoSpaceDE w:val="0"/>
              <w:snapToGrid w:val="0"/>
              <w:spacing w:after="0" w:line="240" w:lineRule="auto"/>
              <w:jc w:val="both"/>
              <w:rPr>
                <w:rFonts w:ascii="Times New Roman" w:eastAsia="Calibri" w:hAnsi="Times New Roman" w:cs="Times New Roman"/>
                <w:iCs/>
                <w:color w:val="000000"/>
                <w:sz w:val="24"/>
                <w:szCs w:val="24"/>
                <w:lang w:eastAsia="ar-SA"/>
              </w:rPr>
            </w:pPr>
            <w:r w:rsidRPr="001E4B78">
              <w:rPr>
                <w:rFonts w:ascii="Times New Roman" w:eastAsia="Calibri" w:hAnsi="Times New Roman" w:cs="Times New Roman"/>
                <w:color w:val="000000"/>
                <w:sz w:val="24"/>
                <w:szCs w:val="24"/>
                <w:lang w:eastAsia="ar-SA"/>
              </w:rPr>
              <w:t xml:space="preserve">Ценности: </w:t>
            </w:r>
            <w:r w:rsidRPr="001E4B78">
              <w:rPr>
                <w:rFonts w:ascii="Times New Roman" w:eastAsia="Calibri" w:hAnsi="Times New Roman" w:cs="Times New Roman"/>
                <w:iCs/>
                <w:color w:val="000000"/>
                <w:sz w:val="24"/>
                <w:szCs w:val="24"/>
                <w:lang w:eastAsia="ar-SA"/>
              </w:rPr>
              <w:t>уважение к труду; творчество и созидание;</w:t>
            </w:r>
          </w:p>
          <w:p w:rsidR="001E4B78" w:rsidRPr="001E4B78" w:rsidRDefault="001E4B78" w:rsidP="001E4B78">
            <w:pPr>
              <w:autoSpaceDE w:val="0"/>
              <w:spacing w:after="0" w:line="240" w:lineRule="auto"/>
              <w:jc w:val="both"/>
              <w:rPr>
                <w:rFonts w:ascii="Times New Roman" w:eastAsia="Calibri" w:hAnsi="Times New Roman" w:cs="Times New Roman"/>
                <w:color w:val="000000"/>
                <w:sz w:val="24"/>
                <w:szCs w:val="24"/>
                <w:lang w:eastAsia="ar-SA"/>
              </w:rPr>
            </w:pPr>
            <w:r w:rsidRPr="001E4B78">
              <w:rPr>
                <w:rFonts w:ascii="Times New Roman" w:eastAsia="Calibri" w:hAnsi="Times New Roman" w:cs="Times New Roman"/>
                <w:iCs/>
                <w:color w:val="000000"/>
                <w:sz w:val="24"/>
                <w:szCs w:val="24"/>
                <w:lang w:eastAsia="ar-SA"/>
              </w:rPr>
              <w:t>стремление к познанию и истине; целеустремлённость и настойчивость, бережливость, трудолюбие</w:t>
            </w:r>
            <w:r w:rsidRPr="001E4B78">
              <w:rPr>
                <w:rFonts w:ascii="Times New Roman" w:eastAsia="Calibri" w:hAnsi="Times New Roman" w:cs="Times New Roman"/>
                <w:color w:val="000000"/>
                <w:sz w:val="24"/>
                <w:szCs w:val="24"/>
                <w:lang w:eastAsia="ar-SA"/>
              </w:rPr>
              <w:t>.</w:t>
            </w:r>
          </w:p>
        </w:tc>
      </w:tr>
      <w:tr w:rsidR="001E4B78" w:rsidRPr="001E4B78" w:rsidTr="001E4B78">
        <w:trPr>
          <w:trHeight w:val="1057"/>
        </w:trPr>
        <w:tc>
          <w:tcPr>
            <w:tcW w:w="3510" w:type="dxa"/>
            <w:tcBorders>
              <w:top w:val="single" w:sz="4" w:space="0" w:color="000000"/>
              <w:left w:val="single" w:sz="4" w:space="0" w:color="000000"/>
              <w:bottom w:val="single" w:sz="4" w:space="0" w:color="000000"/>
              <w:right w:val="nil"/>
            </w:tcBorders>
          </w:tcPr>
          <w:p w:rsidR="001E4B78" w:rsidRPr="001E4B78" w:rsidRDefault="001E4B78" w:rsidP="001E4B78">
            <w:pPr>
              <w:autoSpaceDE w:val="0"/>
              <w:snapToGrid w:val="0"/>
              <w:spacing w:after="0" w:line="240" w:lineRule="auto"/>
              <w:jc w:val="both"/>
              <w:rPr>
                <w:rFonts w:ascii="Times New Roman" w:eastAsia="Calibri" w:hAnsi="Times New Roman" w:cs="Times New Roman"/>
                <w:color w:val="000000"/>
                <w:sz w:val="24"/>
                <w:szCs w:val="24"/>
                <w:lang w:eastAsia="ar-SA"/>
              </w:rPr>
            </w:pPr>
            <w:r w:rsidRPr="001E4B78">
              <w:rPr>
                <w:rFonts w:ascii="Times New Roman" w:eastAsia="Calibri" w:hAnsi="Times New Roman" w:cs="Times New Roman"/>
                <w:color w:val="000000"/>
                <w:sz w:val="24"/>
                <w:szCs w:val="24"/>
                <w:lang w:eastAsia="ar-SA"/>
              </w:rPr>
              <w:t>Формирование ценностного отношения к здоровью и здоровому образу жизни.</w:t>
            </w:r>
          </w:p>
          <w:p w:rsidR="001E4B78" w:rsidRPr="001E4B78" w:rsidRDefault="001E4B78" w:rsidP="001E4B78">
            <w:pPr>
              <w:autoSpaceDE w:val="0"/>
              <w:spacing w:after="0" w:line="240" w:lineRule="auto"/>
              <w:jc w:val="both"/>
              <w:rPr>
                <w:rFonts w:ascii="Times New Roman" w:eastAsia="Calibri" w:hAnsi="Times New Roman" w:cs="Times New Roman"/>
                <w:color w:val="000000"/>
                <w:sz w:val="24"/>
                <w:szCs w:val="24"/>
                <w:lang w:eastAsia="ar-SA"/>
              </w:rPr>
            </w:pPr>
          </w:p>
        </w:tc>
        <w:tc>
          <w:tcPr>
            <w:tcW w:w="6804" w:type="dxa"/>
            <w:tcBorders>
              <w:top w:val="single" w:sz="4" w:space="0" w:color="000000"/>
              <w:left w:val="single" w:sz="4" w:space="0" w:color="000000"/>
              <w:bottom w:val="single" w:sz="4" w:space="0" w:color="000000"/>
              <w:right w:val="single" w:sz="4" w:space="0" w:color="000000"/>
            </w:tcBorders>
            <w:hideMark/>
          </w:tcPr>
          <w:p w:rsidR="001E4B78" w:rsidRPr="001E4B78" w:rsidRDefault="001E4B78" w:rsidP="001E4B78">
            <w:pPr>
              <w:autoSpaceDE w:val="0"/>
              <w:snapToGrid w:val="0"/>
              <w:spacing w:after="0" w:line="240" w:lineRule="auto"/>
              <w:jc w:val="both"/>
              <w:rPr>
                <w:rFonts w:ascii="Times New Roman" w:eastAsia="Calibri" w:hAnsi="Times New Roman" w:cs="Times New Roman"/>
                <w:iCs/>
                <w:color w:val="000000"/>
                <w:sz w:val="24"/>
                <w:szCs w:val="24"/>
                <w:lang w:eastAsia="ar-SA"/>
              </w:rPr>
            </w:pPr>
            <w:r w:rsidRPr="001E4B78">
              <w:rPr>
                <w:rFonts w:ascii="Times New Roman" w:eastAsia="Calibri" w:hAnsi="Times New Roman" w:cs="Times New Roman"/>
                <w:color w:val="000000"/>
                <w:sz w:val="24"/>
                <w:szCs w:val="24"/>
                <w:lang w:eastAsia="ar-SA"/>
              </w:rPr>
              <w:t xml:space="preserve">Ценности: </w:t>
            </w:r>
            <w:r w:rsidRPr="001E4B78">
              <w:rPr>
                <w:rFonts w:ascii="Times New Roman" w:eastAsia="Calibri" w:hAnsi="Times New Roman" w:cs="Times New Roman"/>
                <w:iCs/>
                <w:color w:val="000000"/>
                <w:sz w:val="24"/>
                <w:szCs w:val="24"/>
                <w:lang w:eastAsia="ar-SA"/>
              </w:rPr>
              <w:t>здоровье физическое и стремление к здоровому образу жизни, здоровье нравственное, психологическое, нервно-психическое и социально-психологическое.</w:t>
            </w:r>
          </w:p>
        </w:tc>
      </w:tr>
      <w:tr w:rsidR="001E4B78" w:rsidRPr="001E4B78" w:rsidTr="001E4B78">
        <w:trPr>
          <w:trHeight w:val="275"/>
        </w:trPr>
        <w:tc>
          <w:tcPr>
            <w:tcW w:w="3510" w:type="dxa"/>
            <w:tcBorders>
              <w:top w:val="single" w:sz="4" w:space="0" w:color="000000"/>
              <w:left w:val="single" w:sz="4" w:space="0" w:color="000000"/>
              <w:bottom w:val="single" w:sz="4" w:space="0" w:color="000000"/>
              <w:right w:val="nil"/>
            </w:tcBorders>
            <w:hideMark/>
          </w:tcPr>
          <w:p w:rsidR="001E4B78" w:rsidRPr="001E4B78" w:rsidRDefault="001E4B78" w:rsidP="001E4B78">
            <w:pPr>
              <w:autoSpaceDE w:val="0"/>
              <w:snapToGrid w:val="0"/>
              <w:spacing w:after="0" w:line="240" w:lineRule="auto"/>
              <w:jc w:val="both"/>
              <w:rPr>
                <w:rFonts w:ascii="Times New Roman" w:eastAsia="Calibri" w:hAnsi="Times New Roman" w:cs="Times New Roman"/>
                <w:color w:val="000000"/>
                <w:sz w:val="24"/>
                <w:szCs w:val="24"/>
                <w:lang w:eastAsia="ar-SA"/>
              </w:rPr>
            </w:pPr>
            <w:r w:rsidRPr="001E4B78">
              <w:rPr>
                <w:rFonts w:ascii="Times New Roman" w:eastAsia="Calibri" w:hAnsi="Times New Roman" w:cs="Times New Roman"/>
                <w:color w:val="000000"/>
                <w:sz w:val="24"/>
                <w:szCs w:val="24"/>
                <w:lang w:eastAsia="ar-SA"/>
              </w:rPr>
              <w:t>Воспитание ценностного отношения к природе, окружающей среде (экологическое воспитание).</w:t>
            </w:r>
          </w:p>
        </w:tc>
        <w:tc>
          <w:tcPr>
            <w:tcW w:w="6804" w:type="dxa"/>
            <w:tcBorders>
              <w:top w:val="single" w:sz="4" w:space="0" w:color="000000"/>
              <w:left w:val="single" w:sz="4" w:space="0" w:color="000000"/>
              <w:bottom w:val="single" w:sz="4" w:space="0" w:color="000000"/>
              <w:right w:val="single" w:sz="4" w:space="0" w:color="000000"/>
            </w:tcBorders>
          </w:tcPr>
          <w:p w:rsidR="001E4B78" w:rsidRPr="001E4B78" w:rsidRDefault="001E4B78" w:rsidP="001E4B78">
            <w:pPr>
              <w:autoSpaceDE w:val="0"/>
              <w:snapToGrid w:val="0"/>
              <w:spacing w:after="0" w:line="240" w:lineRule="auto"/>
              <w:jc w:val="both"/>
              <w:rPr>
                <w:rFonts w:ascii="Times New Roman" w:eastAsia="Calibri" w:hAnsi="Times New Roman" w:cs="Times New Roman"/>
                <w:iCs/>
                <w:color w:val="000000"/>
                <w:sz w:val="24"/>
                <w:szCs w:val="24"/>
                <w:lang w:eastAsia="ar-SA"/>
              </w:rPr>
            </w:pPr>
            <w:r w:rsidRPr="001E4B78">
              <w:rPr>
                <w:rFonts w:ascii="Times New Roman" w:eastAsia="Calibri" w:hAnsi="Times New Roman" w:cs="Times New Roman"/>
                <w:color w:val="000000"/>
                <w:sz w:val="24"/>
                <w:szCs w:val="24"/>
                <w:lang w:eastAsia="ar-SA"/>
              </w:rPr>
              <w:t xml:space="preserve">Ценности: </w:t>
            </w:r>
            <w:r w:rsidRPr="001E4B78">
              <w:rPr>
                <w:rFonts w:ascii="Times New Roman" w:eastAsia="Calibri" w:hAnsi="Times New Roman" w:cs="Times New Roman"/>
                <w:iCs/>
                <w:color w:val="000000"/>
                <w:sz w:val="24"/>
                <w:szCs w:val="24"/>
                <w:lang w:eastAsia="ar-SA"/>
              </w:rPr>
              <w:t>родная земля; заповедная природа; планета</w:t>
            </w:r>
          </w:p>
          <w:p w:rsidR="001E4B78" w:rsidRPr="001E4B78" w:rsidRDefault="001E4B78" w:rsidP="001E4B78">
            <w:pPr>
              <w:autoSpaceDE w:val="0"/>
              <w:spacing w:after="0" w:line="240" w:lineRule="auto"/>
              <w:jc w:val="both"/>
              <w:rPr>
                <w:rFonts w:ascii="Times New Roman" w:eastAsia="Calibri" w:hAnsi="Times New Roman" w:cs="Times New Roman"/>
                <w:iCs/>
                <w:color w:val="000000"/>
                <w:sz w:val="24"/>
                <w:szCs w:val="24"/>
                <w:lang w:eastAsia="ar-SA"/>
              </w:rPr>
            </w:pPr>
            <w:r w:rsidRPr="001E4B78">
              <w:rPr>
                <w:rFonts w:ascii="Times New Roman" w:eastAsia="Calibri" w:hAnsi="Times New Roman" w:cs="Times New Roman"/>
                <w:iCs/>
                <w:color w:val="000000"/>
                <w:sz w:val="24"/>
                <w:szCs w:val="24"/>
                <w:lang w:eastAsia="ar-SA"/>
              </w:rPr>
              <w:t>Земля; экологическое сознание.</w:t>
            </w:r>
          </w:p>
          <w:p w:rsidR="001E4B78" w:rsidRPr="001E4B78" w:rsidRDefault="001E4B78" w:rsidP="001E4B78">
            <w:pPr>
              <w:autoSpaceDE w:val="0"/>
              <w:spacing w:after="0" w:line="240" w:lineRule="auto"/>
              <w:jc w:val="both"/>
              <w:rPr>
                <w:rFonts w:ascii="Times New Roman" w:eastAsia="Calibri" w:hAnsi="Times New Roman" w:cs="Times New Roman"/>
                <w:color w:val="000000"/>
                <w:sz w:val="24"/>
                <w:szCs w:val="24"/>
                <w:lang w:eastAsia="ar-SA"/>
              </w:rPr>
            </w:pPr>
          </w:p>
        </w:tc>
      </w:tr>
      <w:tr w:rsidR="001E4B78" w:rsidRPr="001E4B78" w:rsidTr="001E4B78">
        <w:trPr>
          <w:trHeight w:val="1332"/>
        </w:trPr>
        <w:tc>
          <w:tcPr>
            <w:tcW w:w="3510" w:type="dxa"/>
            <w:tcBorders>
              <w:top w:val="single" w:sz="4" w:space="0" w:color="000000"/>
              <w:left w:val="single" w:sz="4" w:space="0" w:color="000000"/>
              <w:bottom w:val="single" w:sz="4" w:space="0" w:color="000000"/>
              <w:right w:val="nil"/>
            </w:tcBorders>
            <w:hideMark/>
          </w:tcPr>
          <w:p w:rsidR="001E4B78" w:rsidRPr="001E4B78" w:rsidRDefault="001E4B78" w:rsidP="001E4B78">
            <w:pPr>
              <w:autoSpaceDE w:val="0"/>
              <w:snapToGrid w:val="0"/>
              <w:spacing w:after="0" w:line="240" w:lineRule="auto"/>
              <w:jc w:val="both"/>
              <w:rPr>
                <w:rFonts w:ascii="Times New Roman" w:eastAsia="Calibri" w:hAnsi="Times New Roman" w:cs="Times New Roman"/>
                <w:color w:val="000000"/>
                <w:sz w:val="24"/>
                <w:szCs w:val="24"/>
                <w:lang w:eastAsia="ar-SA"/>
              </w:rPr>
            </w:pPr>
            <w:r w:rsidRPr="001E4B78">
              <w:rPr>
                <w:rFonts w:ascii="Times New Roman" w:eastAsia="Calibri" w:hAnsi="Times New Roman" w:cs="Times New Roman"/>
                <w:color w:val="000000"/>
                <w:sz w:val="24"/>
                <w:szCs w:val="24"/>
                <w:lang w:eastAsia="ar-SA"/>
              </w:rPr>
              <w:t xml:space="preserve">Воспитание ценностного отношения к </w:t>
            </w:r>
            <w:proofErr w:type="gramStart"/>
            <w:r w:rsidRPr="001E4B78">
              <w:rPr>
                <w:rFonts w:ascii="Times New Roman" w:eastAsia="Calibri" w:hAnsi="Times New Roman" w:cs="Times New Roman"/>
                <w:color w:val="000000"/>
                <w:sz w:val="24"/>
                <w:szCs w:val="24"/>
                <w:lang w:eastAsia="ar-SA"/>
              </w:rPr>
              <w:t>прекрасному</w:t>
            </w:r>
            <w:proofErr w:type="gramEnd"/>
            <w:r w:rsidRPr="001E4B78">
              <w:rPr>
                <w:rFonts w:ascii="Times New Roman" w:eastAsia="Calibri" w:hAnsi="Times New Roman" w:cs="Times New Roman"/>
                <w:color w:val="000000"/>
                <w:sz w:val="24"/>
                <w:szCs w:val="24"/>
                <w:lang w:eastAsia="ar-SA"/>
              </w:rPr>
              <w:t>, формирование представлений об эстетических идеалах и ценностях (эстетическое воспитание).</w:t>
            </w:r>
          </w:p>
        </w:tc>
        <w:tc>
          <w:tcPr>
            <w:tcW w:w="6804" w:type="dxa"/>
            <w:tcBorders>
              <w:top w:val="single" w:sz="4" w:space="0" w:color="000000"/>
              <w:left w:val="single" w:sz="4" w:space="0" w:color="000000"/>
              <w:bottom w:val="single" w:sz="4" w:space="0" w:color="000000"/>
              <w:right w:val="single" w:sz="4" w:space="0" w:color="000000"/>
            </w:tcBorders>
          </w:tcPr>
          <w:p w:rsidR="001E4B78" w:rsidRPr="001E4B78" w:rsidRDefault="001E4B78" w:rsidP="001E4B78">
            <w:pPr>
              <w:autoSpaceDE w:val="0"/>
              <w:snapToGrid w:val="0"/>
              <w:spacing w:after="0" w:line="240" w:lineRule="auto"/>
              <w:jc w:val="both"/>
              <w:rPr>
                <w:rFonts w:ascii="Times New Roman" w:eastAsia="Calibri" w:hAnsi="Times New Roman" w:cs="Times New Roman"/>
                <w:color w:val="000000"/>
                <w:sz w:val="24"/>
                <w:szCs w:val="24"/>
                <w:lang w:eastAsia="ar-SA"/>
              </w:rPr>
            </w:pPr>
            <w:r w:rsidRPr="001E4B78">
              <w:rPr>
                <w:rFonts w:ascii="Times New Roman" w:eastAsia="Calibri" w:hAnsi="Times New Roman" w:cs="Times New Roman"/>
                <w:color w:val="000000"/>
                <w:sz w:val="24"/>
                <w:szCs w:val="24"/>
                <w:lang w:eastAsia="ar-SA"/>
              </w:rPr>
              <w:t xml:space="preserve">Ценности: </w:t>
            </w:r>
            <w:r w:rsidRPr="001E4B78">
              <w:rPr>
                <w:rFonts w:ascii="Times New Roman" w:eastAsia="Calibri" w:hAnsi="Times New Roman" w:cs="Times New Roman"/>
                <w:iCs/>
                <w:color w:val="000000"/>
                <w:sz w:val="24"/>
                <w:szCs w:val="24"/>
                <w:lang w:eastAsia="ar-SA"/>
              </w:rPr>
              <w:t xml:space="preserve">красота; </w:t>
            </w:r>
            <w:r w:rsidRPr="001E4B78">
              <w:rPr>
                <w:rFonts w:ascii="Times New Roman" w:eastAsia="Calibri" w:hAnsi="Times New Roman" w:cs="Times New Roman"/>
                <w:color w:val="000000"/>
                <w:sz w:val="24"/>
                <w:szCs w:val="24"/>
                <w:lang w:eastAsia="ar-SA"/>
              </w:rPr>
              <w:t>гармония; духовный мир человека; эстетическое развитие, самовыражение в творчестве и искусстве.</w:t>
            </w:r>
          </w:p>
          <w:p w:rsidR="001E4B78" w:rsidRPr="001E4B78" w:rsidRDefault="001E4B78" w:rsidP="001E4B78">
            <w:pPr>
              <w:autoSpaceDE w:val="0"/>
              <w:spacing w:after="0" w:line="240" w:lineRule="auto"/>
              <w:jc w:val="both"/>
              <w:rPr>
                <w:rFonts w:ascii="Times New Roman" w:eastAsia="Calibri" w:hAnsi="Times New Roman" w:cs="Times New Roman"/>
                <w:color w:val="000000"/>
                <w:sz w:val="24"/>
                <w:szCs w:val="24"/>
                <w:lang w:eastAsia="ar-SA"/>
              </w:rPr>
            </w:pPr>
          </w:p>
        </w:tc>
      </w:tr>
    </w:tbl>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x-none"/>
        </w:rPr>
      </w:pP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p>
    <w:p w:rsidR="00B56E06" w:rsidRPr="00B56E06" w:rsidRDefault="006122A3" w:rsidP="00B56E06">
      <w:pPr>
        <w:widowControl w:val="0"/>
        <w:autoSpaceDE w:val="0"/>
        <w:autoSpaceDN w:val="0"/>
        <w:adjustRightInd w:val="0"/>
        <w:spacing w:after="0" w:line="240" w:lineRule="auto"/>
        <w:ind w:firstLine="454"/>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3.3. Основные направления и ценностные основы духовно- нравственного развития и воспитания</w:t>
      </w:r>
      <w:r w:rsidR="00B56E06" w:rsidRPr="00B56E06">
        <w:rPr>
          <w:rFonts w:ascii="Times New Roman" w:eastAsia="Calibri" w:hAnsi="Times New Roman" w:cs="Times New Roman"/>
          <w:b/>
          <w:sz w:val="24"/>
          <w:szCs w:val="24"/>
          <w:lang w:eastAsia="ru-RU"/>
        </w:rPr>
        <w:t xml:space="preserve"> </w:t>
      </w:r>
      <w:proofErr w:type="gramStart"/>
      <w:r w:rsidR="00B56E06" w:rsidRPr="00B56E06">
        <w:rPr>
          <w:rFonts w:ascii="Times New Roman" w:eastAsia="Calibri" w:hAnsi="Times New Roman" w:cs="Times New Roman"/>
          <w:b/>
          <w:sz w:val="24"/>
          <w:szCs w:val="24"/>
          <w:lang w:eastAsia="ru-RU"/>
        </w:rPr>
        <w:t>обучающихся</w:t>
      </w:r>
      <w:proofErr w:type="gramEnd"/>
      <w:r w:rsidR="00B56E06" w:rsidRPr="00B56E06">
        <w:rPr>
          <w:rFonts w:ascii="Times New Roman" w:eastAsia="Calibri" w:hAnsi="Times New Roman" w:cs="Times New Roman"/>
          <w:b/>
          <w:sz w:val="24"/>
          <w:szCs w:val="24"/>
          <w:lang w:eastAsia="ru-RU"/>
        </w:rPr>
        <w:t xml:space="preserve"> МБОУ КССОШ</w:t>
      </w:r>
    </w:p>
    <w:p w:rsidR="00B56E06" w:rsidRPr="00B56E06" w:rsidRDefault="00B56E06" w:rsidP="00B56E06">
      <w:pPr>
        <w:widowControl w:val="0"/>
        <w:autoSpaceDE w:val="0"/>
        <w:autoSpaceDN w:val="0"/>
        <w:adjustRightInd w:val="0"/>
        <w:spacing w:after="0" w:line="240" w:lineRule="auto"/>
        <w:ind w:firstLine="454"/>
        <w:jc w:val="center"/>
        <w:rPr>
          <w:rFonts w:ascii="Times New Roman" w:eastAsia="Calibri" w:hAnsi="Times New Roman" w:cs="Times New Roman"/>
          <w:b/>
          <w:sz w:val="24"/>
          <w:szCs w:val="24"/>
          <w:lang w:eastAsia="ru-RU"/>
        </w:rPr>
      </w:pPr>
      <w:r w:rsidRPr="00B56E06">
        <w:rPr>
          <w:rFonts w:ascii="Times New Roman" w:eastAsia="Calibri" w:hAnsi="Times New Roman" w:cs="Times New Roman"/>
          <w:b/>
          <w:sz w:val="24"/>
          <w:szCs w:val="24"/>
          <w:lang w:eastAsia="ru-RU"/>
        </w:rPr>
        <w:t>на ступени начального общего образования (1 – 4 класс)</w:t>
      </w:r>
    </w:p>
    <w:p w:rsidR="00B56E06" w:rsidRPr="00B56E06" w:rsidRDefault="00B56E06" w:rsidP="00B56E06">
      <w:pPr>
        <w:shd w:val="clear" w:color="auto" w:fill="F7F7F6"/>
        <w:spacing w:after="0" w:line="240" w:lineRule="auto"/>
        <w:jc w:val="center"/>
        <w:rPr>
          <w:rFonts w:ascii="Arial" w:eastAsia="Times New Roman" w:hAnsi="Arial" w:cs="Arial"/>
          <w:color w:val="000000"/>
          <w:sz w:val="24"/>
          <w:szCs w:val="24"/>
          <w:lang w:eastAsia="ru-RU"/>
        </w:rPr>
      </w:pPr>
      <w:r w:rsidRPr="00B56E06">
        <w:rPr>
          <w:rFonts w:ascii="Times New Roman" w:eastAsia="Times New Roman" w:hAnsi="Times New Roman" w:cs="Times New Roman"/>
          <w:b/>
          <w:bCs/>
          <w:color w:val="000000"/>
          <w:sz w:val="24"/>
          <w:szCs w:val="24"/>
          <w:lang w:eastAsia="ru-RU"/>
        </w:rPr>
        <w:t xml:space="preserve"> «Уроки нравственности»</w:t>
      </w:r>
    </w:p>
    <w:p w:rsidR="00B56E06" w:rsidRPr="00B56E06" w:rsidRDefault="00B56E06" w:rsidP="00B56E06">
      <w:pPr>
        <w:shd w:val="clear" w:color="auto" w:fill="F7F7F6"/>
        <w:spacing w:after="0" w:line="240" w:lineRule="auto"/>
        <w:rPr>
          <w:rFonts w:ascii="Arial" w:eastAsia="Times New Roman" w:hAnsi="Arial" w:cs="Arial"/>
          <w:color w:val="000000"/>
          <w:sz w:val="21"/>
          <w:szCs w:val="21"/>
          <w:lang w:eastAsia="ru-RU"/>
        </w:rPr>
      </w:pPr>
    </w:p>
    <w:p w:rsidR="00B56E06" w:rsidRPr="00B56E06" w:rsidRDefault="00B56E06" w:rsidP="00B56E06">
      <w:pPr>
        <w:shd w:val="clear" w:color="auto" w:fill="F7F7F6"/>
        <w:spacing w:after="0" w:line="240" w:lineRule="auto"/>
        <w:rPr>
          <w:rFonts w:ascii="Arial" w:eastAsia="Times New Roman" w:hAnsi="Arial" w:cs="Arial"/>
          <w:color w:val="000000"/>
          <w:sz w:val="21"/>
          <w:szCs w:val="21"/>
          <w:lang w:eastAsia="ru-RU"/>
        </w:rPr>
      </w:pPr>
      <w:r w:rsidRPr="00B56E06">
        <w:rPr>
          <w:rFonts w:ascii="Times New Roman" w:eastAsia="Times New Roman" w:hAnsi="Times New Roman" w:cs="Times New Roman"/>
          <w:b/>
          <w:bCs/>
          <w:i/>
          <w:iCs/>
          <w:color w:val="000000"/>
          <w:sz w:val="24"/>
          <w:szCs w:val="24"/>
          <w:lang w:eastAsia="ru-RU"/>
        </w:rPr>
        <w:t>ПОЯСНИТЕЛЬНАЯ ЗАПИСКА</w:t>
      </w:r>
    </w:p>
    <w:p w:rsidR="00B56E06" w:rsidRPr="00B56E06" w:rsidRDefault="00B56E06" w:rsidP="00B56E06">
      <w:pPr>
        <w:shd w:val="clear" w:color="auto" w:fill="F7F7F6"/>
        <w:spacing w:after="0" w:line="240" w:lineRule="auto"/>
        <w:rPr>
          <w:rFonts w:ascii="Arial" w:eastAsia="Times New Roman" w:hAnsi="Arial" w:cs="Arial"/>
          <w:color w:val="000000"/>
          <w:sz w:val="21"/>
          <w:szCs w:val="21"/>
          <w:lang w:eastAsia="ru-RU"/>
        </w:rPr>
      </w:pPr>
      <w:r w:rsidRPr="00B56E06">
        <w:rPr>
          <w:rFonts w:ascii="Times New Roman" w:eastAsia="Times New Roman" w:hAnsi="Times New Roman" w:cs="Times New Roman"/>
          <w:color w:val="000000"/>
          <w:sz w:val="24"/>
          <w:szCs w:val="24"/>
          <w:lang w:eastAsia="ru-RU"/>
        </w:rPr>
        <w:t xml:space="preserve">Нормативно-правовой и документальной основой Программы воспитания и социализации учащихся «Уроки нравственности» являются Закон «Об образовании», Федеральный государственный образовательный стандарт начального общего образования. Концепция духовно-нравственного воспитания российских школьников Программа воспитания и социализации учащихся начальных классов МБОУ </w:t>
      </w:r>
      <w:r w:rsidRPr="00B56E06">
        <w:rPr>
          <w:rFonts w:ascii="Times New Roman" w:eastAsia="Times New Roman" w:hAnsi="Times New Roman" w:cs="Times New Roman"/>
          <w:color w:val="000000"/>
          <w:sz w:val="27"/>
          <w:szCs w:val="27"/>
          <w:lang w:eastAsia="ru-RU"/>
        </w:rPr>
        <w:t>«</w:t>
      </w:r>
      <w:proofErr w:type="spellStart"/>
      <w:r w:rsidRPr="00B56E06">
        <w:rPr>
          <w:rFonts w:ascii="Times New Roman" w:eastAsia="Times New Roman" w:hAnsi="Times New Roman" w:cs="Times New Roman"/>
          <w:color w:val="000000"/>
          <w:sz w:val="27"/>
          <w:szCs w:val="27"/>
          <w:lang w:eastAsia="ru-RU"/>
        </w:rPr>
        <w:t>Кысы</w:t>
      </w:r>
      <w:proofErr w:type="gramStart"/>
      <w:r w:rsidRPr="00B56E06">
        <w:rPr>
          <w:rFonts w:ascii="Times New Roman" w:eastAsia="Times New Roman" w:hAnsi="Times New Roman" w:cs="Times New Roman"/>
          <w:color w:val="000000"/>
          <w:sz w:val="27"/>
          <w:szCs w:val="27"/>
          <w:lang w:eastAsia="ru-RU"/>
        </w:rPr>
        <w:t>л</w:t>
      </w:r>
      <w:proofErr w:type="spellEnd"/>
      <w:r w:rsidRPr="00B56E06">
        <w:rPr>
          <w:rFonts w:ascii="Times New Roman" w:eastAsia="Times New Roman" w:hAnsi="Times New Roman" w:cs="Times New Roman"/>
          <w:color w:val="000000"/>
          <w:sz w:val="27"/>
          <w:szCs w:val="27"/>
          <w:lang w:eastAsia="ru-RU"/>
        </w:rPr>
        <w:t>-</w:t>
      </w:r>
      <w:proofErr w:type="gramEnd"/>
      <w:r w:rsidRPr="00B56E06">
        <w:rPr>
          <w:rFonts w:ascii="Times New Roman" w:eastAsia="Times New Roman" w:hAnsi="Times New Roman" w:cs="Times New Roman"/>
          <w:color w:val="000000"/>
          <w:sz w:val="27"/>
          <w:szCs w:val="27"/>
          <w:lang w:eastAsia="ru-RU"/>
        </w:rPr>
        <w:t xml:space="preserve"> </w:t>
      </w:r>
      <w:proofErr w:type="spellStart"/>
      <w:r w:rsidRPr="00B56E06">
        <w:rPr>
          <w:rFonts w:ascii="Times New Roman" w:eastAsia="Times New Roman" w:hAnsi="Times New Roman" w:cs="Times New Roman"/>
          <w:color w:val="000000"/>
          <w:sz w:val="27"/>
          <w:szCs w:val="27"/>
          <w:lang w:eastAsia="ru-RU"/>
        </w:rPr>
        <w:t>Сырсая</w:t>
      </w:r>
      <w:proofErr w:type="spellEnd"/>
      <w:r w:rsidRPr="00B56E06">
        <w:rPr>
          <w:rFonts w:ascii="Times New Roman" w:eastAsia="Times New Roman" w:hAnsi="Times New Roman" w:cs="Times New Roman"/>
          <w:color w:val="000000"/>
          <w:sz w:val="27"/>
          <w:szCs w:val="27"/>
          <w:lang w:eastAsia="ru-RU"/>
        </w:rPr>
        <w:t xml:space="preserve"> СОШ».</w:t>
      </w:r>
    </w:p>
    <w:p w:rsidR="00B56E06" w:rsidRPr="00B56E06" w:rsidRDefault="00B56E06" w:rsidP="00B56E06">
      <w:pPr>
        <w:shd w:val="clear" w:color="auto" w:fill="F7F7F6"/>
        <w:spacing w:after="0" w:line="240" w:lineRule="auto"/>
        <w:rPr>
          <w:rFonts w:ascii="Arial" w:eastAsia="Times New Roman" w:hAnsi="Arial" w:cs="Arial"/>
          <w:color w:val="000000"/>
          <w:sz w:val="21"/>
          <w:szCs w:val="21"/>
          <w:lang w:eastAsia="ru-RU"/>
        </w:rPr>
      </w:pPr>
      <w:r w:rsidRPr="00B56E06">
        <w:rPr>
          <w:rFonts w:ascii="Times New Roman" w:eastAsia="Times New Roman" w:hAnsi="Times New Roman" w:cs="Times New Roman"/>
          <w:color w:val="000000"/>
          <w:sz w:val="24"/>
          <w:szCs w:val="24"/>
          <w:lang w:eastAsia="ru-RU"/>
        </w:rPr>
        <w:t>Пространство воспитания интегрировано в урочную, внеурочную, внешкольную, деятельность обучающегося и его родителей.</w:t>
      </w:r>
    </w:p>
    <w:p w:rsidR="00B56E06" w:rsidRPr="00B56E06" w:rsidRDefault="00B56E06" w:rsidP="00B56E06">
      <w:pPr>
        <w:shd w:val="clear" w:color="auto" w:fill="F7F7F6"/>
        <w:spacing w:after="0" w:line="240" w:lineRule="auto"/>
        <w:rPr>
          <w:rFonts w:ascii="Arial" w:eastAsia="Times New Roman" w:hAnsi="Arial" w:cs="Arial"/>
          <w:color w:val="000000"/>
          <w:sz w:val="21"/>
          <w:szCs w:val="21"/>
          <w:lang w:eastAsia="ru-RU"/>
        </w:rPr>
      </w:pPr>
      <w:proofErr w:type="gramStart"/>
      <w:r w:rsidRPr="00B56E06">
        <w:rPr>
          <w:rFonts w:ascii="Times New Roman" w:eastAsia="Times New Roman" w:hAnsi="Times New Roman" w:cs="Times New Roman"/>
          <w:b/>
          <w:bCs/>
          <w:color w:val="000000"/>
          <w:sz w:val="24"/>
          <w:szCs w:val="24"/>
          <w:lang w:eastAsia="ru-RU"/>
        </w:rPr>
        <w:t>Главная задача</w:t>
      </w:r>
      <w:r w:rsidRPr="00B56E06">
        <w:rPr>
          <w:rFonts w:ascii="Times New Roman" w:eastAsia="Times New Roman" w:hAnsi="Times New Roman" w:cs="Times New Roman"/>
          <w:color w:val="000000"/>
          <w:sz w:val="24"/>
          <w:szCs w:val="24"/>
          <w:lang w:eastAsia="ru-RU"/>
        </w:rPr>
        <w:t> учебно-воспитательного процесса - создать условия для обеспечения духовно-нравственного развития обучающихся на основе их приобщения к национальным российским ценностям, ценностям семьи, своей этнической, конфессиональной, социальной группы, общечеловеческим ценностям в контексте формирования у них идентичности гражданина России и направлять образовательный процесс на воспитание ребенка в духе любви к Родине и уважения к культурно-историческому наследию России, на развитие его творческих способностей и</w:t>
      </w:r>
      <w:proofErr w:type="gramEnd"/>
      <w:r w:rsidRPr="00B56E06">
        <w:rPr>
          <w:rFonts w:ascii="Times New Roman" w:eastAsia="Times New Roman" w:hAnsi="Times New Roman" w:cs="Times New Roman"/>
          <w:color w:val="000000"/>
          <w:sz w:val="24"/>
          <w:szCs w:val="24"/>
          <w:lang w:eastAsia="ru-RU"/>
        </w:rPr>
        <w:t xml:space="preserve"> формирование основ его социально ответственного поведения в обществе и в семье.</w:t>
      </w:r>
    </w:p>
    <w:p w:rsidR="00B56E06" w:rsidRPr="00B56E06" w:rsidRDefault="00B56E06" w:rsidP="00542440">
      <w:pPr>
        <w:numPr>
          <w:ilvl w:val="0"/>
          <w:numId w:val="133"/>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Цель и задачи программы воспитания и социализации.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xml:space="preserve">Цель и задачи воспитания и социализации младших школьников формулируются, достигаются и решаются в контексте национального воспитательного идеала. Он представляет собой высшую цель образования, высоконравственное (идеальное) представление о человеке, на воспитание, обучение и </w:t>
      </w:r>
      <w:r w:rsidRPr="00B56E06">
        <w:rPr>
          <w:rFonts w:ascii="Times New Roman" w:eastAsia="Times New Roman" w:hAnsi="Times New Roman" w:cs="Times New Roman"/>
          <w:color w:val="000000"/>
          <w:sz w:val="24"/>
          <w:szCs w:val="24"/>
          <w:lang w:eastAsia="ru-RU"/>
        </w:rPr>
        <w:lastRenderedPageBreak/>
        <w:t>развитие которого направлены усилия основных субъектов национальной жизни: государства, семьи, школы, политических партий, религиозных и общественных организаций.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xml:space="preserve">В Концепции такой идеал обоснован, сформулирована высшая цель образования </w:t>
      </w:r>
      <w:proofErr w:type="gramStart"/>
      <w:r w:rsidRPr="00B56E06">
        <w:rPr>
          <w:rFonts w:ascii="Times New Roman" w:eastAsia="Times New Roman" w:hAnsi="Times New Roman" w:cs="Times New Roman"/>
          <w:color w:val="000000"/>
          <w:sz w:val="24"/>
          <w:szCs w:val="24"/>
          <w:lang w:eastAsia="ru-RU"/>
        </w:rPr>
        <w:t>–</w:t>
      </w:r>
      <w:r w:rsidRPr="00B56E06">
        <w:rPr>
          <w:rFonts w:ascii="Times New Roman" w:eastAsia="Times New Roman" w:hAnsi="Times New Roman" w:cs="Times New Roman"/>
          <w:i/>
          <w:iCs/>
          <w:color w:val="000000"/>
          <w:sz w:val="24"/>
          <w:szCs w:val="24"/>
          <w:lang w:eastAsia="ru-RU"/>
        </w:rPr>
        <w:t>в</w:t>
      </w:r>
      <w:proofErr w:type="gramEnd"/>
      <w:r w:rsidRPr="00B56E06">
        <w:rPr>
          <w:rFonts w:ascii="Times New Roman" w:eastAsia="Times New Roman" w:hAnsi="Times New Roman" w:cs="Times New Roman"/>
          <w:i/>
          <w:iCs/>
          <w:color w:val="000000"/>
          <w:sz w:val="24"/>
          <w:szCs w:val="24"/>
          <w:lang w:eastAsia="ru-RU"/>
        </w:rPr>
        <w:t>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российского народа</w:t>
      </w:r>
      <w:r w:rsidRPr="00B56E06">
        <w:rPr>
          <w:rFonts w:ascii="Times New Roman" w:eastAsia="Times New Roman" w:hAnsi="Times New Roman" w:cs="Times New Roman"/>
          <w:color w:val="000000"/>
          <w:sz w:val="24"/>
          <w:szCs w:val="24"/>
          <w:lang w:eastAsia="ru-RU"/>
        </w:rPr>
        <w:t>.</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xml:space="preserve">На основе национального воспитательного идеала формулируется основная </w:t>
      </w:r>
      <w:r w:rsidRPr="00B56E06">
        <w:rPr>
          <w:rFonts w:ascii="Times New Roman" w:eastAsia="Times New Roman" w:hAnsi="Times New Roman" w:cs="Times New Roman"/>
          <w:b/>
          <w:bCs/>
          <w:color w:val="000000"/>
          <w:sz w:val="24"/>
          <w:szCs w:val="24"/>
          <w:lang w:eastAsia="ru-RU"/>
        </w:rPr>
        <w:t>педагогическая цель </w:t>
      </w:r>
      <w:r w:rsidRPr="00B56E06">
        <w:rPr>
          <w:rFonts w:ascii="Times New Roman" w:eastAsia="Times New Roman" w:hAnsi="Times New Roman" w:cs="Times New Roman"/>
          <w:color w:val="000000"/>
          <w:sz w:val="24"/>
          <w:szCs w:val="24"/>
          <w:lang w:eastAsia="ru-RU"/>
        </w:rPr>
        <w:t>– </w:t>
      </w:r>
      <w:r w:rsidRPr="00B56E06">
        <w:rPr>
          <w:rFonts w:ascii="Times New Roman" w:eastAsia="Times New Roman" w:hAnsi="Times New Roman" w:cs="Times New Roman"/>
          <w:i/>
          <w:iCs/>
          <w:color w:val="000000"/>
          <w:sz w:val="24"/>
          <w:szCs w:val="24"/>
          <w:lang w:eastAsia="ru-RU"/>
        </w:rPr>
        <w:t>воспитание нравственного, ответственного, инициативного и компетентного гражданина России</w:t>
      </w:r>
    </w:p>
    <w:p w:rsidR="00B56E06" w:rsidRPr="00B56E06" w:rsidRDefault="00B56E06" w:rsidP="00B56E06">
      <w:pPr>
        <w:shd w:val="clear" w:color="auto" w:fill="FFFFFF"/>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Программа воспитательной работы </w:t>
      </w:r>
      <w:r w:rsidRPr="00B56E06">
        <w:rPr>
          <w:rFonts w:ascii="Times New Roman" w:eastAsia="Times New Roman" w:hAnsi="Times New Roman" w:cs="Times New Roman"/>
          <w:b/>
          <w:bCs/>
          <w:color w:val="000000"/>
          <w:sz w:val="24"/>
          <w:szCs w:val="24"/>
          <w:lang w:eastAsia="ru-RU"/>
        </w:rPr>
        <w:t>«Уроки нравственности»</w:t>
      </w:r>
      <w:r w:rsidRPr="00B56E06">
        <w:rPr>
          <w:rFonts w:ascii="Times New Roman" w:eastAsia="Times New Roman" w:hAnsi="Times New Roman" w:cs="Times New Roman"/>
          <w:color w:val="000000"/>
          <w:sz w:val="24"/>
          <w:szCs w:val="24"/>
          <w:lang w:eastAsia="ru-RU"/>
        </w:rPr>
        <w:t> поможет учителю организовать работу в своём классе в течение четырёх лет. С точки зрения психолого-педагогического подхода каждый год обучения в начальной школе является важным звеном в становлении личности младшего школьника. Поэтому каждый последующий год реализации данной программы опирается на результаты предыдущего года воспитания.</w:t>
      </w:r>
    </w:p>
    <w:p w:rsidR="00B56E06" w:rsidRPr="00B56E06" w:rsidRDefault="00B56E06" w:rsidP="00B56E06">
      <w:pPr>
        <w:shd w:val="clear" w:color="auto" w:fill="FFFFFF"/>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Учитывая, что ребёнок, придя в начальную школу, испытывает большие психологические трудности, основным воспитательным моментом </w:t>
      </w:r>
      <w:r w:rsidRPr="00B56E06">
        <w:rPr>
          <w:rFonts w:ascii="Times New Roman" w:eastAsia="Times New Roman" w:hAnsi="Times New Roman" w:cs="Times New Roman"/>
          <w:b/>
          <w:bCs/>
          <w:color w:val="000000"/>
          <w:sz w:val="24"/>
          <w:szCs w:val="24"/>
          <w:lang w:eastAsia="ru-RU"/>
        </w:rPr>
        <w:t xml:space="preserve">первого года </w:t>
      </w:r>
      <w:r w:rsidRPr="00B56E06">
        <w:rPr>
          <w:rFonts w:ascii="Times New Roman" w:eastAsia="Times New Roman" w:hAnsi="Times New Roman" w:cs="Times New Roman"/>
          <w:color w:val="000000"/>
          <w:sz w:val="24"/>
          <w:szCs w:val="24"/>
          <w:lang w:eastAsia="ru-RU"/>
        </w:rPr>
        <w:t>обучения становится познание самого себя, в собственном взгляде на окружающих.</w:t>
      </w:r>
    </w:p>
    <w:p w:rsidR="00B56E06" w:rsidRPr="00B56E06" w:rsidRDefault="00B56E06" w:rsidP="00B56E06">
      <w:pPr>
        <w:shd w:val="clear" w:color="auto" w:fill="FFFFFF"/>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На </w:t>
      </w:r>
      <w:r w:rsidRPr="00B56E06">
        <w:rPr>
          <w:rFonts w:ascii="Times New Roman" w:eastAsia="Times New Roman" w:hAnsi="Times New Roman" w:cs="Times New Roman"/>
          <w:b/>
          <w:bCs/>
          <w:color w:val="000000"/>
          <w:sz w:val="24"/>
          <w:szCs w:val="24"/>
          <w:lang w:eastAsia="ru-RU"/>
        </w:rPr>
        <w:t>втором году</w:t>
      </w:r>
      <w:r w:rsidRPr="00B56E06">
        <w:rPr>
          <w:rFonts w:ascii="Times New Roman" w:eastAsia="Times New Roman" w:hAnsi="Times New Roman" w:cs="Times New Roman"/>
          <w:color w:val="000000"/>
          <w:sz w:val="24"/>
          <w:szCs w:val="24"/>
          <w:lang w:eastAsia="ru-RU"/>
        </w:rPr>
        <w:t> воспитания закладываются нравственные понятия «дружба», «забота о близких», «сострадание» и «милосердие».</w:t>
      </w:r>
    </w:p>
    <w:p w:rsidR="00B56E06" w:rsidRPr="00B56E06" w:rsidRDefault="00B56E06" w:rsidP="00B56E06">
      <w:pPr>
        <w:shd w:val="clear" w:color="auto" w:fill="FFFFFF"/>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Третий год</w:t>
      </w:r>
      <w:r w:rsidRPr="00B56E06">
        <w:rPr>
          <w:rFonts w:ascii="Times New Roman" w:eastAsia="Times New Roman" w:hAnsi="Times New Roman" w:cs="Times New Roman"/>
          <w:color w:val="000000"/>
          <w:sz w:val="24"/>
          <w:szCs w:val="24"/>
          <w:lang w:eastAsia="ru-RU"/>
        </w:rPr>
        <w:t> воспитания - год становления коллектива, подчинение своих интересов его интересам.</w:t>
      </w:r>
    </w:p>
    <w:p w:rsidR="00B56E06" w:rsidRPr="00B56E06" w:rsidRDefault="00B56E06" w:rsidP="00B56E06">
      <w:pPr>
        <w:shd w:val="clear" w:color="auto" w:fill="FFFFFF"/>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Четвёртый год</w:t>
      </w:r>
      <w:r w:rsidRPr="00B56E06">
        <w:rPr>
          <w:rFonts w:ascii="Times New Roman" w:eastAsia="Times New Roman" w:hAnsi="Times New Roman" w:cs="Times New Roman"/>
          <w:color w:val="000000"/>
          <w:sz w:val="24"/>
          <w:szCs w:val="24"/>
          <w:lang w:eastAsia="ru-RU"/>
        </w:rPr>
        <w:t> – посвящен формированию самостоятельности, правильной гражданской позиции, демократичности. </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Цель данной программы</w:t>
      </w:r>
      <w:r w:rsidRPr="00B56E06">
        <w:rPr>
          <w:rFonts w:ascii="Times New Roman" w:eastAsia="Times New Roman" w:hAnsi="Times New Roman" w:cs="Times New Roman"/>
          <w:color w:val="000000"/>
          <w:sz w:val="24"/>
          <w:szCs w:val="24"/>
          <w:lang w:eastAsia="ru-RU"/>
        </w:rPr>
        <w:t> состоит в обеспечении целостного подхода к воспитанию и развитию личности ученика, в создании основы для сознательного, обдуманного управления его развитием с учётом возрастных изменений.</w:t>
      </w:r>
    </w:p>
    <w:p w:rsidR="00B56E06" w:rsidRPr="00B56E06" w:rsidRDefault="00B56E06" w:rsidP="00B56E06">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Задачи программы воспитания:</w:t>
      </w:r>
    </w:p>
    <w:p w:rsidR="00B56E06" w:rsidRPr="00B56E06" w:rsidRDefault="00B56E06" w:rsidP="00B56E06">
      <w:pPr>
        <w:shd w:val="clear" w:color="auto" w:fill="FFFFFF"/>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1. </w:t>
      </w:r>
      <w:proofErr w:type="gramStart"/>
      <w:r w:rsidRPr="00B56E06">
        <w:rPr>
          <w:rFonts w:ascii="Times New Roman" w:eastAsia="Times New Roman" w:hAnsi="Times New Roman" w:cs="Times New Roman"/>
          <w:color w:val="000000"/>
          <w:sz w:val="24"/>
          <w:szCs w:val="24"/>
          <w:lang w:eastAsia="ru-RU"/>
        </w:rPr>
        <w:t>Сформировать в каждом ребенке общечеловеческие ценности, добродетели: любовь к ближнему, сострадание, справедливость, гражданственность, веру прекрасное, ответственность, этическую культуру, нравственные устои.</w:t>
      </w:r>
      <w:proofErr w:type="gramEnd"/>
    </w:p>
    <w:p w:rsidR="00B56E06" w:rsidRPr="00B56E06" w:rsidRDefault="00B56E06" w:rsidP="00B56E06">
      <w:pPr>
        <w:shd w:val="clear" w:color="auto" w:fill="FFFFFF"/>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2. Развивать физические, умственные, творческие способности человека.</w:t>
      </w:r>
    </w:p>
    <w:p w:rsidR="00B56E06" w:rsidRPr="00B56E06" w:rsidRDefault="00B56E06" w:rsidP="00B56E06">
      <w:pPr>
        <w:shd w:val="clear" w:color="auto" w:fill="FFFFFF"/>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3.   Сформировать человеческие устои, понимание добра и зла.</w:t>
      </w:r>
    </w:p>
    <w:p w:rsidR="00B56E06" w:rsidRPr="00B56E06" w:rsidRDefault="00B56E06" w:rsidP="00B56E06">
      <w:pPr>
        <w:shd w:val="clear" w:color="auto" w:fill="FFFFFF"/>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4. Научить ориентироваться в обществе, сформировать культуру общения.</w:t>
      </w:r>
    </w:p>
    <w:p w:rsidR="00B56E06" w:rsidRPr="00B56E06" w:rsidRDefault="00B56E06" w:rsidP="00B56E06">
      <w:pPr>
        <w:shd w:val="clear" w:color="auto" w:fill="FFFFFF"/>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5. Воспитать потребность в созидательной деятельности, эстетическом развитии, положительном отношении к труду как средству самоутверждения.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proofErr w:type="gramStart"/>
      <w:r w:rsidRPr="00B56E06">
        <w:rPr>
          <w:rFonts w:ascii="Times New Roman" w:eastAsia="Times New Roman" w:hAnsi="Times New Roman" w:cs="Times New Roman"/>
          <w:color w:val="000000"/>
          <w:sz w:val="24"/>
          <w:szCs w:val="24"/>
          <w:lang w:eastAsia="ru-RU"/>
        </w:rPr>
        <w:t>В Концепции духовно – нравственного развития сформулирована высшая цель образования («портрет выпускника средней школы») </w:t>
      </w:r>
      <w:r w:rsidRPr="00B56E06">
        <w:rPr>
          <w:rFonts w:ascii="Times New Roman" w:eastAsia="Times New Roman" w:hAnsi="Times New Roman" w:cs="Times New Roman"/>
          <w:b/>
          <w:bCs/>
          <w:color w:val="000000"/>
          <w:sz w:val="24"/>
          <w:szCs w:val="24"/>
          <w:lang w:eastAsia="ru-RU"/>
        </w:rPr>
        <w:t>- </w:t>
      </w:r>
      <w:r w:rsidRPr="00B56E06">
        <w:rPr>
          <w:rFonts w:ascii="Times New Roman" w:eastAsia="Times New Roman" w:hAnsi="Times New Roman" w:cs="Times New Roman"/>
          <w:color w:val="000000"/>
          <w:sz w:val="24"/>
          <w:szCs w:val="24"/>
          <w:lang w:eastAsia="ru-RU"/>
        </w:rPr>
        <w:t>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Российской Федерации.</w:t>
      </w:r>
      <w:proofErr w:type="gramEnd"/>
    </w:p>
    <w:p w:rsidR="00B56E06" w:rsidRPr="00B56E06" w:rsidRDefault="00B56E06" w:rsidP="00542440">
      <w:pPr>
        <w:numPr>
          <w:ilvl w:val="0"/>
          <w:numId w:val="134"/>
        </w:numPr>
        <w:shd w:val="clear" w:color="auto" w:fill="F7F7F6"/>
        <w:spacing w:after="0" w:line="240" w:lineRule="auto"/>
        <w:ind w:left="0"/>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ПОРТРЕТ ВЫПУСКНИКА НАЧАЛЬНОЙ ШКОЛЫ.</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В ФГОС сформулирован «портрет выпускника начальной школы»:</w:t>
      </w:r>
    </w:p>
    <w:p w:rsidR="00B56E06" w:rsidRPr="00B56E06" w:rsidRDefault="00B56E06" w:rsidP="00542440">
      <w:pPr>
        <w:numPr>
          <w:ilvl w:val="0"/>
          <w:numId w:val="135"/>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любящий свой народ, свой край и свою Родину;</w:t>
      </w:r>
    </w:p>
    <w:p w:rsidR="00B56E06" w:rsidRPr="00B56E06" w:rsidRDefault="00B56E06" w:rsidP="00542440">
      <w:pPr>
        <w:numPr>
          <w:ilvl w:val="0"/>
          <w:numId w:val="135"/>
        </w:numPr>
        <w:shd w:val="clear" w:color="auto" w:fill="F7F7F6"/>
        <w:spacing w:after="0" w:line="240" w:lineRule="auto"/>
        <w:ind w:left="0"/>
        <w:rPr>
          <w:rFonts w:ascii="Times New Roman" w:eastAsia="Times New Roman" w:hAnsi="Times New Roman" w:cs="Times New Roman"/>
          <w:color w:val="000000"/>
          <w:sz w:val="21"/>
          <w:szCs w:val="21"/>
          <w:lang w:eastAsia="ru-RU"/>
        </w:rPr>
      </w:pPr>
      <w:proofErr w:type="gramStart"/>
      <w:r w:rsidRPr="00B56E06">
        <w:rPr>
          <w:rFonts w:ascii="Times New Roman" w:eastAsia="Times New Roman" w:hAnsi="Times New Roman" w:cs="Times New Roman"/>
          <w:color w:val="000000"/>
          <w:sz w:val="24"/>
          <w:szCs w:val="24"/>
          <w:lang w:eastAsia="ru-RU"/>
        </w:rPr>
        <w:t>уважающий</w:t>
      </w:r>
      <w:proofErr w:type="gramEnd"/>
      <w:r w:rsidRPr="00B56E06">
        <w:rPr>
          <w:rFonts w:ascii="Times New Roman" w:eastAsia="Times New Roman" w:hAnsi="Times New Roman" w:cs="Times New Roman"/>
          <w:color w:val="000000"/>
          <w:sz w:val="24"/>
          <w:szCs w:val="24"/>
          <w:lang w:eastAsia="ru-RU"/>
        </w:rPr>
        <w:t xml:space="preserve"> и принимающий ценности семьи и общества;</w:t>
      </w:r>
    </w:p>
    <w:p w:rsidR="00B56E06" w:rsidRPr="00B56E06" w:rsidRDefault="00B56E06" w:rsidP="00542440">
      <w:pPr>
        <w:numPr>
          <w:ilvl w:val="0"/>
          <w:numId w:val="135"/>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любознательный, активно и заинтересованно познающий мир;</w:t>
      </w:r>
    </w:p>
    <w:p w:rsidR="00B56E06" w:rsidRPr="00B56E06" w:rsidRDefault="00B56E06" w:rsidP="00542440">
      <w:pPr>
        <w:numPr>
          <w:ilvl w:val="0"/>
          <w:numId w:val="135"/>
        </w:numPr>
        <w:shd w:val="clear" w:color="auto" w:fill="F7F7F6"/>
        <w:spacing w:after="0" w:line="240" w:lineRule="auto"/>
        <w:ind w:left="0"/>
        <w:rPr>
          <w:rFonts w:ascii="Times New Roman" w:eastAsia="Times New Roman" w:hAnsi="Times New Roman" w:cs="Times New Roman"/>
          <w:color w:val="000000"/>
          <w:sz w:val="21"/>
          <w:szCs w:val="21"/>
          <w:lang w:eastAsia="ru-RU"/>
        </w:rPr>
      </w:pPr>
      <w:proofErr w:type="gramStart"/>
      <w:r w:rsidRPr="00B56E06">
        <w:rPr>
          <w:rFonts w:ascii="Times New Roman" w:eastAsia="Times New Roman" w:hAnsi="Times New Roman" w:cs="Times New Roman"/>
          <w:color w:val="000000"/>
          <w:sz w:val="24"/>
          <w:szCs w:val="24"/>
          <w:lang w:eastAsia="ru-RU"/>
        </w:rPr>
        <w:t>владеющий</w:t>
      </w:r>
      <w:proofErr w:type="gramEnd"/>
      <w:r w:rsidRPr="00B56E06">
        <w:rPr>
          <w:rFonts w:ascii="Times New Roman" w:eastAsia="Times New Roman" w:hAnsi="Times New Roman" w:cs="Times New Roman"/>
          <w:color w:val="000000"/>
          <w:sz w:val="24"/>
          <w:szCs w:val="24"/>
          <w:lang w:eastAsia="ru-RU"/>
        </w:rPr>
        <w:t xml:space="preserve"> основами умения учиться, способный к организации собственной деятельности;</w:t>
      </w:r>
    </w:p>
    <w:p w:rsidR="00B56E06" w:rsidRPr="00B56E06" w:rsidRDefault="00B56E06" w:rsidP="00542440">
      <w:pPr>
        <w:numPr>
          <w:ilvl w:val="0"/>
          <w:numId w:val="135"/>
        </w:numPr>
        <w:shd w:val="clear" w:color="auto" w:fill="F7F7F6"/>
        <w:spacing w:after="0" w:line="240" w:lineRule="auto"/>
        <w:ind w:left="0"/>
        <w:rPr>
          <w:rFonts w:ascii="Times New Roman" w:eastAsia="Times New Roman" w:hAnsi="Times New Roman" w:cs="Times New Roman"/>
          <w:color w:val="000000"/>
          <w:sz w:val="21"/>
          <w:szCs w:val="21"/>
          <w:lang w:eastAsia="ru-RU"/>
        </w:rPr>
      </w:pPr>
      <w:proofErr w:type="gramStart"/>
      <w:r w:rsidRPr="00B56E06">
        <w:rPr>
          <w:rFonts w:ascii="Times New Roman" w:eastAsia="Times New Roman" w:hAnsi="Times New Roman" w:cs="Times New Roman"/>
          <w:color w:val="000000"/>
          <w:sz w:val="24"/>
          <w:szCs w:val="24"/>
          <w:lang w:eastAsia="ru-RU"/>
        </w:rPr>
        <w:t>готовый</w:t>
      </w:r>
      <w:proofErr w:type="gramEnd"/>
      <w:r w:rsidRPr="00B56E06">
        <w:rPr>
          <w:rFonts w:ascii="Times New Roman" w:eastAsia="Times New Roman" w:hAnsi="Times New Roman" w:cs="Times New Roman"/>
          <w:color w:val="000000"/>
          <w:sz w:val="24"/>
          <w:szCs w:val="24"/>
          <w:lang w:eastAsia="ru-RU"/>
        </w:rPr>
        <w:t xml:space="preserve"> самостоятельно действовать и отвечать за свои поступки перед семьей и обществом;</w:t>
      </w:r>
    </w:p>
    <w:p w:rsidR="00B56E06" w:rsidRPr="00B56E06" w:rsidRDefault="00B56E06" w:rsidP="00542440">
      <w:pPr>
        <w:numPr>
          <w:ilvl w:val="0"/>
          <w:numId w:val="135"/>
        </w:numPr>
        <w:shd w:val="clear" w:color="auto" w:fill="F7F7F6"/>
        <w:spacing w:after="0" w:line="240" w:lineRule="auto"/>
        <w:ind w:left="0"/>
        <w:rPr>
          <w:rFonts w:ascii="Times New Roman" w:eastAsia="Times New Roman" w:hAnsi="Times New Roman" w:cs="Times New Roman"/>
          <w:color w:val="000000"/>
          <w:sz w:val="21"/>
          <w:szCs w:val="21"/>
          <w:lang w:eastAsia="ru-RU"/>
        </w:rPr>
      </w:pPr>
      <w:proofErr w:type="gramStart"/>
      <w:r w:rsidRPr="00B56E06">
        <w:rPr>
          <w:rFonts w:ascii="Times New Roman" w:eastAsia="Times New Roman" w:hAnsi="Times New Roman" w:cs="Times New Roman"/>
          <w:color w:val="000000"/>
          <w:sz w:val="24"/>
          <w:szCs w:val="24"/>
          <w:lang w:eastAsia="ru-RU"/>
        </w:rPr>
        <w:t>доброжелательный</w:t>
      </w:r>
      <w:proofErr w:type="gramEnd"/>
      <w:r w:rsidRPr="00B56E06">
        <w:rPr>
          <w:rFonts w:ascii="Times New Roman" w:eastAsia="Times New Roman" w:hAnsi="Times New Roman" w:cs="Times New Roman"/>
          <w:color w:val="000000"/>
          <w:sz w:val="24"/>
          <w:szCs w:val="24"/>
          <w:lang w:eastAsia="ru-RU"/>
        </w:rPr>
        <w:t>, умеющий слушать и слышать собеседника, обосновывать свою позицию, высказывать свое мнение;</w:t>
      </w:r>
    </w:p>
    <w:p w:rsidR="00B56E06" w:rsidRPr="00B56E06" w:rsidRDefault="00B56E06" w:rsidP="00542440">
      <w:pPr>
        <w:numPr>
          <w:ilvl w:val="0"/>
          <w:numId w:val="135"/>
        </w:numPr>
        <w:shd w:val="clear" w:color="auto" w:fill="F7F7F6"/>
        <w:spacing w:after="0" w:line="240" w:lineRule="auto"/>
        <w:ind w:left="0"/>
        <w:rPr>
          <w:rFonts w:ascii="Times New Roman" w:eastAsia="Times New Roman" w:hAnsi="Times New Roman" w:cs="Times New Roman"/>
          <w:color w:val="000000"/>
          <w:sz w:val="21"/>
          <w:szCs w:val="21"/>
          <w:lang w:eastAsia="ru-RU"/>
        </w:rPr>
      </w:pPr>
      <w:proofErr w:type="gramStart"/>
      <w:r w:rsidRPr="00B56E06">
        <w:rPr>
          <w:rFonts w:ascii="Times New Roman" w:eastAsia="Times New Roman" w:hAnsi="Times New Roman" w:cs="Times New Roman"/>
          <w:color w:val="000000"/>
          <w:sz w:val="24"/>
          <w:szCs w:val="24"/>
          <w:lang w:eastAsia="ru-RU"/>
        </w:rPr>
        <w:t>выполняющий</w:t>
      </w:r>
      <w:proofErr w:type="gramEnd"/>
      <w:r w:rsidRPr="00B56E06">
        <w:rPr>
          <w:rFonts w:ascii="Times New Roman" w:eastAsia="Times New Roman" w:hAnsi="Times New Roman" w:cs="Times New Roman"/>
          <w:color w:val="000000"/>
          <w:sz w:val="24"/>
          <w:szCs w:val="24"/>
          <w:lang w:eastAsia="ru-RU"/>
        </w:rPr>
        <w:t xml:space="preserve"> правила здорового и безопасного для себя и окружающих образа жизни.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xml:space="preserve">Для </w:t>
      </w:r>
      <w:proofErr w:type="gramStart"/>
      <w:r w:rsidRPr="00B56E06">
        <w:rPr>
          <w:rFonts w:ascii="Times New Roman" w:eastAsia="Times New Roman" w:hAnsi="Times New Roman" w:cs="Times New Roman"/>
          <w:color w:val="000000"/>
          <w:sz w:val="24"/>
          <w:szCs w:val="24"/>
          <w:lang w:eastAsia="ru-RU"/>
        </w:rPr>
        <w:t>выполнении</w:t>
      </w:r>
      <w:proofErr w:type="gramEnd"/>
      <w:r w:rsidRPr="00B56E06">
        <w:rPr>
          <w:rFonts w:ascii="Times New Roman" w:eastAsia="Times New Roman" w:hAnsi="Times New Roman" w:cs="Times New Roman"/>
          <w:color w:val="000000"/>
          <w:sz w:val="24"/>
          <w:szCs w:val="24"/>
          <w:lang w:eastAsia="ru-RU"/>
        </w:rPr>
        <w:t xml:space="preserve"> этих задач важно разбить работу по формированию духовно – нравственного воспитания по классам.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lastRenderedPageBreak/>
        <w:t>ПОРТРЕТ ВЫПУСКНИКА 1 КЛАССА</w:t>
      </w:r>
    </w:p>
    <w:p w:rsidR="00B56E06" w:rsidRPr="00B56E06" w:rsidRDefault="00B56E06" w:rsidP="00542440">
      <w:pPr>
        <w:numPr>
          <w:ilvl w:val="0"/>
          <w:numId w:val="136"/>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Знает правила поведения в общественных местах;</w:t>
      </w:r>
    </w:p>
    <w:p w:rsidR="00B56E06" w:rsidRPr="00B56E06" w:rsidRDefault="00B56E06" w:rsidP="00542440">
      <w:pPr>
        <w:numPr>
          <w:ilvl w:val="0"/>
          <w:numId w:val="136"/>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Умеет сосредоточить свое внимание на предлагаемом материале и действовать в соответствии с указаниями педагога;</w:t>
      </w:r>
    </w:p>
    <w:p w:rsidR="00B56E06" w:rsidRPr="00B56E06" w:rsidRDefault="00B56E06" w:rsidP="00542440">
      <w:pPr>
        <w:numPr>
          <w:ilvl w:val="0"/>
          <w:numId w:val="136"/>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xml:space="preserve">- Умеет строить отношения </w:t>
      </w:r>
      <w:proofErr w:type="gramStart"/>
      <w:r w:rsidRPr="00B56E06">
        <w:rPr>
          <w:rFonts w:ascii="Times New Roman" w:eastAsia="Times New Roman" w:hAnsi="Times New Roman" w:cs="Times New Roman"/>
          <w:color w:val="000000"/>
          <w:sz w:val="24"/>
          <w:szCs w:val="24"/>
          <w:lang w:eastAsia="ru-RU"/>
        </w:rPr>
        <w:t>со</w:t>
      </w:r>
      <w:proofErr w:type="gramEnd"/>
      <w:r w:rsidRPr="00B56E06">
        <w:rPr>
          <w:rFonts w:ascii="Times New Roman" w:eastAsia="Times New Roman" w:hAnsi="Times New Roman" w:cs="Times New Roman"/>
          <w:color w:val="000000"/>
          <w:sz w:val="24"/>
          <w:szCs w:val="24"/>
          <w:lang w:eastAsia="ru-RU"/>
        </w:rPr>
        <w:t xml:space="preserve"> взрослыми, сверстниками, доброжелателен в обращении с людьми;</w:t>
      </w:r>
    </w:p>
    <w:p w:rsidR="00B56E06" w:rsidRPr="00B56E06" w:rsidRDefault="00B56E06" w:rsidP="00542440">
      <w:pPr>
        <w:numPr>
          <w:ilvl w:val="0"/>
          <w:numId w:val="136"/>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Имеет представление о здоровом образе жизни, элементарные культурно-гигиенические навыки, обладает хорошей работоспособностью, развиты двигательные и моторные навыки;</w:t>
      </w:r>
    </w:p>
    <w:p w:rsidR="00B56E06" w:rsidRPr="00B56E06" w:rsidRDefault="00B56E06" w:rsidP="00542440">
      <w:pPr>
        <w:numPr>
          <w:ilvl w:val="0"/>
          <w:numId w:val="136"/>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Знает элементарные правила безопасного поведения при взаимодействии с другими людьми, правила поведения на улице, в быту в школе;</w:t>
      </w:r>
    </w:p>
    <w:p w:rsidR="00B56E06" w:rsidRPr="00B56E06" w:rsidRDefault="00B56E06" w:rsidP="00542440">
      <w:pPr>
        <w:numPr>
          <w:ilvl w:val="0"/>
          <w:numId w:val="136"/>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Владеет доступными видами общественно-полезного труда;</w:t>
      </w:r>
    </w:p>
    <w:p w:rsidR="00B56E06" w:rsidRPr="00B56E06" w:rsidRDefault="00B56E06" w:rsidP="00542440">
      <w:pPr>
        <w:numPr>
          <w:ilvl w:val="0"/>
          <w:numId w:val="136"/>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Владеет наглядно-образной памятью;</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ПОРТРЕТ ВЫПУСКНИКА 2 КЛАССА</w:t>
      </w:r>
    </w:p>
    <w:p w:rsidR="00B56E06" w:rsidRPr="00B56E06" w:rsidRDefault="00B56E06" w:rsidP="00542440">
      <w:pPr>
        <w:numPr>
          <w:ilvl w:val="0"/>
          <w:numId w:val="137"/>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Умеет управлять своим вниманием, самостоятельно его организовывать;</w:t>
      </w:r>
    </w:p>
    <w:p w:rsidR="00B56E06" w:rsidRPr="00B56E06" w:rsidRDefault="00B56E06" w:rsidP="00542440">
      <w:pPr>
        <w:numPr>
          <w:ilvl w:val="0"/>
          <w:numId w:val="137"/>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xml:space="preserve">- Владеет разнообразными формами и средствами </w:t>
      </w:r>
      <w:proofErr w:type="spellStart"/>
      <w:r w:rsidRPr="00B56E06">
        <w:rPr>
          <w:rFonts w:ascii="Times New Roman" w:eastAsia="Times New Roman" w:hAnsi="Times New Roman" w:cs="Times New Roman"/>
          <w:color w:val="000000"/>
          <w:sz w:val="24"/>
          <w:szCs w:val="24"/>
          <w:lang w:eastAsia="ru-RU"/>
        </w:rPr>
        <w:t>общепланирования</w:t>
      </w:r>
      <w:proofErr w:type="spellEnd"/>
      <w:r w:rsidRPr="00B56E06">
        <w:rPr>
          <w:rFonts w:ascii="Times New Roman" w:eastAsia="Times New Roman" w:hAnsi="Times New Roman" w:cs="Times New Roman"/>
          <w:color w:val="000000"/>
          <w:sz w:val="24"/>
          <w:szCs w:val="24"/>
          <w:lang w:eastAsia="ru-RU"/>
        </w:rPr>
        <w:t xml:space="preserve"> в совместной продуктивной деятельности;</w:t>
      </w:r>
    </w:p>
    <w:p w:rsidR="00B56E06" w:rsidRPr="00B56E06" w:rsidRDefault="00B56E06" w:rsidP="00542440">
      <w:pPr>
        <w:numPr>
          <w:ilvl w:val="0"/>
          <w:numId w:val="137"/>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Проявлять чувство ответственности за живое существо, начатое дело, результат совместной деятельности, сдержан, тактичен;</w:t>
      </w:r>
    </w:p>
    <w:p w:rsidR="00B56E06" w:rsidRPr="00B56E06" w:rsidRDefault="00B56E06" w:rsidP="00542440">
      <w:pPr>
        <w:numPr>
          <w:ilvl w:val="0"/>
          <w:numId w:val="137"/>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Выполняет основные положения здорового образа жизни, правила личной и общественной гигиены, особенности охраны здоровья в разные времена года;</w:t>
      </w:r>
    </w:p>
    <w:p w:rsidR="00B56E06" w:rsidRPr="00B56E06" w:rsidRDefault="00B56E06" w:rsidP="00542440">
      <w:pPr>
        <w:numPr>
          <w:ilvl w:val="0"/>
          <w:numId w:val="137"/>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Выполняет правила безопасного поведения на улице, в быту, при контактах с людьми;</w:t>
      </w:r>
    </w:p>
    <w:p w:rsidR="00B56E06" w:rsidRPr="00B56E06" w:rsidRDefault="00B56E06" w:rsidP="00542440">
      <w:pPr>
        <w:numPr>
          <w:ilvl w:val="0"/>
          <w:numId w:val="137"/>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Трудолюбив, умеет правильно организовывать свой труд, поддерживать, контролировать правильность своих действий;</w:t>
      </w:r>
    </w:p>
    <w:p w:rsidR="00B56E06" w:rsidRPr="00B56E06" w:rsidRDefault="00B56E06" w:rsidP="00542440">
      <w:pPr>
        <w:numPr>
          <w:ilvl w:val="0"/>
          <w:numId w:val="137"/>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Владеет словесно-логической памятью;</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ПОРТРЕТ ВЫПУСКНИКА 3 КЛАССА</w:t>
      </w:r>
    </w:p>
    <w:p w:rsidR="00B56E06" w:rsidRPr="00B56E06" w:rsidRDefault="00B56E06" w:rsidP="00542440">
      <w:pPr>
        <w:numPr>
          <w:ilvl w:val="0"/>
          <w:numId w:val="138"/>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Обладает устойчивостью внимания, умеет распределять и переключать свое внимание;</w:t>
      </w:r>
    </w:p>
    <w:p w:rsidR="00B56E06" w:rsidRPr="00B56E06" w:rsidRDefault="00B56E06" w:rsidP="00542440">
      <w:pPr>
        <w:numPr>
          <w:ilvl w:val="0"/>
          <w:numId w:val="138"/>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Проявляет интерес к людям, общителен, доброжелателен, склонен не к конфликтам, а к сотрудничеству;</w:t>
      </w:r>
    </w:p>
    <w:p w:rsidR="00B56E06" w:rsidRPr="00B56E06" w:rsidRDefault="00B56E06" w:rsidP="00542440">
      <w:pPr>
        <w:numPr>
          <w:ilvl w:val="0"/>
          <w:numId w:val="138"/>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Умеет контролировать свое поведение, оценивать свое положение в системе социальных отношений;</w:t>
      </w:r>
    </w:p>
    <w:p w:rsidR="00B56E06" w:rsidRPr="00B56E06" w:rsidRDefault="00B56E06" w:rsidP="00542440">
      <w:pPr>
        <w:numPr>
          <w:ilvl w:val="0"/>
          <w:numId w:val="138"/>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Выполняет основные положения здорового образа жизни, относится к своему здоровью как к важной личной и общественной ценности, имеет прочные культурно-гигиенические навыки, умеет оказывать первую медицинскую помощь;</w:t>
      </w:r>
    </w:p>
    <w:p w:rsidR="00B56E06" w:rsidRPr="00B56E06" w:rsidRDefault="00B56E06" w:rsidP="00542440">
      <w:pPr>
        <w:numPr>
          <w:ilvl w:val="0"/>
          <w:numId w:val="138"/>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Знает и выполняет условия безопасного поведения на улице, в быту, условия безопасности при пользовании общественным транспортом, знает правила дорожного движения;</w:t>
      </w:r>
    </w:p>
    <w:p w:rsidR="00B56E06" w:rsidRPr="00B56E06" w:rsidRDefault="00B56E06" w:rsidP="00542440">
      <w:pPr>
        <w:numPr>
          <w:ilvl w:val="0"/>
          <w:numId w:val="138"/>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Обладает потребностью трудиться и осознает необходимость трудовой деятельности, умеет самостоятельно ориентироваться в любой работе, трудовой деятельности;</w:t>
      </w:r>
    </w:p>
    <w:p w:rsidR="00B56E06" w:rsidRPr="00B56E06" w:rsidRDefault="00B56E06" w:rsidP="00542440">
      <w:pPr>
        <w:numPr>
          <w:ilvl w:val="0"/>
          <w:numId w:val="138"/>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Умеет управлять своей памятью и регулировать ее проявление.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ПОРТРЕТ ВЫПУСКНИКА 4 КЛАССА</w:t>
      </w:r>
    </w:p>
    <w:p w:rsidR="00B56E06" w:rsidRPr="00B56E06" w:rsidRDefault="00B56E06" w:rsidP="00542440">
      <w:pPr>
        <w:numPr>
          <w:ilvl w:val="0"/>
          <w:numId w:val="139"/>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Владеет произвольным вниманием, умеет организовывать и регулировать свое внимание, сознательно управлять им;</w:t>
      </w:r>
    </w:p>
    <w:p w:rsidR="00B56E06" w:rsidRPr="00B56E06" w:rsidRDefault="00B56E06" w:rsidP="00542440">
      <w:pPr>
        <w:numPr>
          <w:ilvl w:val="0"/>
          <w:numId w:val="139"/>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Имеет первоначально отработанную произвольную память;</w:t>
      </w:r>
    </w:p>
    <w:p w:rsidR="00B56E06" w:rsidRPr="00B56E06" w:rsidRDefault="00B56E06" w:rsidP="00542440">
      <w:pPr>
        <w:numPr>
          <w:ilvl w:val="0"/>
          <w:numId w:val="139"/>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xml:space="preserve">- </w:t>
      </w:r>
      <w:proofErr w:type="spellStart"/>
      <w:r w:rsidRPr="00B56E06">
        <w:rPr>
          <w:rFonts w:ascii="Times New Roman" w:eastAsia="Times New Roman" w:hAnsi="Times New Roman" w:cs="Times New Roman"/>
          <w:color w:val="000000"/>
          <w:sz w:val="24"/>
          <w:szCs w:val="24"/>
          <w:lang w:eastAsia="ru-RU"/>
        </w:rPr>
        <w:t>Коммуникативен</w:t>
      </w:r>
      <w:proofErr w:type="spellEnd"/>
      <w:r w:rsidRPr="00B56E06">
        <w:rPr>
          <w:rFonts w:ascii="Times New Roman" w:eastAsia="Times New Roman" w:hAnsi="Times New Roman" w:cs="Times New Roman"/>
          <w:color w:val="000000"/>
          <w:sz w:val="24"/>
          <w:szCs w:val="24"/>
          <w:lang w:eastAsia="ru-RU"/>
        </w:rPr>
        <w:t xml:space="preserve">, владеет культурой общения, бережно относится к общечеловеческим ценностям; </w:t>
      </w:r>
      <w:proofErr w:type="gramStart"/>
      <w:r w:rsidRPr="00B56E06">
        <w:rPr>
          <w:rFonts w:ascii="Times New Roman" w:eastAsia="Times New Roman" w:hAnsi="Times New Roman" w:cs="Times New Roman"/>
          <w:color w:val="000000"/>
          <w:sz w:val="24"/>
          <w:szCs w:val="24"/>
          <w:lang w:eastAsia="ru-RU"/>
        </w:rPr>
        <w:t>честен</w:t>
      </w:r>
      <w:proofErr w:type="gramEnd"/>
      <w:r w:rsidRPr="00B56E06">
        <w:rPr>
          <w:rFonts w:ascii="Times New Roman" w:eastAsia="Times New Roman" w:hAnsi="Times New Roman" w:cs="Times New Roman"/>
          <w:color w:val="000000"/>
          <w:sz w:val="24"/>
          <w:szCs w:val="24"/>
          <w:lang w:eastAsia="ru-RU"/>
        </w:rPr>
        <w:t>, принципиален, умеет отстаивать свои взгляды и убеждения, настойчив в преодолении трудностей;</w:t>
      </w:r>
    </w:p>
    <w:p w:rsidR="00B56E06" w:rsidRPr="00B56E06" w:rsidRDefault="00B56E06" w:rsidP="00542440">
      <w:pPr>
        <w:numPr>
          <w:ilvl w:val="0"/>
          <w:numId w:val="139"/>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Ведет здоровый образ жизни, осознанно относится к здоровью и физической культуре, владеет антистрессовой защитой, умеет применять простейшие способы оказания первой медицинской помощи;</w:t>
      </w:r>
    </w:p>
    <w:p w:rsidR="00B56E06" w:rsidRPr="00B56E06" w:rsidRDefault="00B56E06" w:rsidP="00542440">
      <w:pPr>
        <w:numPr>
          <w:ilvl w:val="0"/>
          <w:numId w:val="139"/>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xml:space="preserve">- </w:t>
      </w:r>
      <w:proofErr w:type="gramStart"/>
      <w:r w:rsidRPr="00B56E06">
        <w:rPr>
          <w:rFonts w:ascii="Times New Roman" w:eastAsia="Times New Roman" w:hAnsi="Times New Roman" w:cs="Times New Roman"/>
          <w:color w:val="000000"/>
          <w:sz w:val="24"/>
          <w:szCs w:val="24"/>
          <w:lang w:eastAsia="ru-RU"/>
        </w:rPr>
        <w:t>Способен</w:t>
      </w:r>
      <w:proofErr w:type="gramEnd"/>
      <w:r w:rsidRPr="00B56E06">
        <w:rPr>
          <w:rFonts w:ascii="Times New Roman" w:eastAsia="Times New Roman" w:hAnsi="Times New Roman" w:cs="Times New Roman"/>
          <w:color w:val="000000"/>
          <w:sz w:val="24"/>
          <w:szCs w:val="24"/>
          <w:lang w:eastAsia="ru-RU"/>
        </w:rPr>
        <w:t xml:space="preserve"> действовать в чрезвычайных ситуациях, сознательно и ответственно относиться к личной безопасности и безопасности окружающих;</w:t>
      </w:r>
    </w:p>
    <w:p w:rsidR="00B56E06" w:rsidRPr="00B56E06" w:rsidRDefault="00B56E06" w:rsidP="00542440">
      <w:pPr>
        <w:numPr>
          <w:ilvl w:val="0"/>
          <w:numId w:val="139"/>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lastRenderedPageBreak/>
        <w:t>- Способен действовать, анализировать свои действия, находить причину затруднений, строить новый проект своих действий, способен к рефлексии, саморегуляции, к сознательному управлению своим поведением;</w:t>
      </w:r>
    </w:p>
    <w:p w:rsidR="00B56E06" w:rsidRPr="00B56E06" w:rsidRDefault="00B56E06" w:rsidP="00542440">
      <w:pPr>
        <w:numPr>
          <w:ilvl w:val="0"/>
          <w:numId w:val="139"/>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xml:space="preserve">- Владеет культурой самоопределения личности, стремится к самосовершенствованию, </w:t>
      </w:r>
      <w:proofErr w:type="gramStart"/>
      <w:r w:rsidRPr="00B56E06">
        <w:rPr>
          <w:rFonts w:ascii="Times New Roman" w:eastAsia="Times New Roman" w:hAnsi="Times New Roman" w:cs="Times New Roman"/>
          <w:color w:val="000000"/>
          <w:sz w:val="24"/>
          <w:szCs w:val="24"/>
          <w:lang w:eastAsia="ru-RU"/>
        </w:rPr>
        <w:t>мотивирован</w:t>
      </w:r>
      <w:proofErr w:type="gramEnd"/>
      <w:r w:rsidRPr="00B56E06">
        <w:rPr>
          <w:rFonts w:ascii="Times New Roman" w:eastAsia="Times New Roman" w:hAnsi="Times New Roman" w:cs="Times New Roman"/>
          <w:color w:val="000000"/>
          <w:sz w:val="24"/>
          <w:szCs w:val="24"/>
          <w:lang w:eastAsia="ru-RU"/>
        </w:rPr>
        <w:t xml:space="preserve"> на достижение успеха, на дальнейшее продолжение образования в основной школе;</w:t>
      </w:r>
    </w:p>
    <w:p w:rsidR="00B56E06" w:rsidRPr="00B56E06" w:rsidRDefault="00B56E06" w:rsidP="00542440">
      <w:pPr>
        <w:numPr>
          <w:ilvl w:val="0"/>
          <w:numId w:val="139"/>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Он гражданин, патриот, ощущающий ответственность за прошлое, настоящее и будущее отечества, приверженный общечеловеческим духовным идеалам;</w:t>
      </w:r>
    </w:p>
    <w:p w:rsidR="00B56E06" w:rsidRPr="00B56E06" w:rsidRDefault="00B56E06" w:rsidP="00542440">
      <w:pPr>
        <w:numPr>
          <w:ilvl w:val="0"/>
          <w:numId w:val="139"/>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Обладает уверенностью в себе, чувством собственного достоинства, положительной самооценкой.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На основе национального воспитательного идеала, важнейших задач духовно - нравственного развития и воспитания, приведённых в Концепции, а также с учётом «Требований к результатам освоения основной образовательной программы начального общего образования», установленных Стандартом, определяются общие задачи духовно - нравственного развития и воспитания обучающихся на ступени начального общего образования: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В области формирования личностной культуры:</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формирование способности к духовному развитию, реализации творческого потенциала в учебно - игровой, предметно - 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 - нравственной компетенции — «становиться лучше»;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формирование нравственного смысла учения;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 xml:space="preserve">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укрепление </w:t>
      </w:r>
      <w:proofErr w:type="gramStart"/>
      <w:r w:rsidRPr="00B56E06">
        <w:rPr>
          <w:rFonts w:ascii="Times New Roman" w:eastAsia="Times New Roman" w:hAnsi="Times New Roman" w:cs="Times New Roman"/>
          <w:color w:val="000000"/>
          <w:sz w:val="24"/>
          <w:szCs w:val="24"/>
          <w:lang w:eastAsia="ru-RU"/>
        </w:rPr>
        <w:t>у</w:t>
      </w:r>
      <w:proofErr w:type="gramEnd"/>
      <w:r w:rsidRPr="00B56E06">
        <w:rPr>
          <w:rFonts w:ascii="Times New Roman" w:eastAsia="Times New Roman" w:hAnsi="Times New Roman" w:cs="Times New Roman"/>
          <w:color w:val="000000"/>
          <w:sz w:val="24"/>
          <w:szCs w:val="24"/>
          <w:lang w:eastAsia="ru-RU"/>
        </w:rPr>
        <w:t xml:space="preserve"> обучающегося позитивной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нравственной самооценки, самоуважения и жизненного оптимизма;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 xml:space="preserve">принятие </w:t>
      </w:r>
      <w:proofErr w:type="gramStart"/>
      <w:r w:rsidRPr="00B56E06">
        <w:rPr>
          <w:rFonts w:ascii="Times New Roman" w:eastAsia="Times New Roman" w:hAnsi="Times New Roman" w:cs="Times New Roman"/>
          <w:color w:val="000000"/>
          <w:sz w:val="24"/>
          <w:szCs w:val="24"/>
          <w:lang w:eastAsia="ru-RU"/>
        </w:rPr>
        <w:t>обучающимся</w:t>
      </w:r>
      <w:proofErr w:type="gramEnd"/>
      <w:r w:rsidRPr="00B56E06">
        <w:rPr>
          <w:rFonts w:ascii="Times New Roman" w:eastAsia="Times New Roman" w:hAnsi="Times New Roman" w:cs="Times New Roman"/>
          <w:color w:val="000000"/>
          <w:sz w:val="24"/>
          <w:szCs w:val="24"/>
          <w:lang w:eastAsia="ru-RU"/>
        </w:rPr>
        <w:t xml:space="preserve"> базовых национальных ценностей, национальных и этнических духовных традиций;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формирование эстетических потребностей, ценностей и чувств;</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развитие трудолюбия, способности к преодолению трудностей, целеустремлённости и настойчивости в достижении результата;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осознание обучающимся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В области формирования социальной культуры:</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формирование основ российской гражданской идентичности;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формирование потребности в сознательном труде и служении на благо Отечества;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воспитание ценностного отношения к своему национальному языку и культуре;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u w:val="single"/>
          <w:lang w:eastAsia="ru-RU"/>
        </w:rPr>
        <w:t>формирование патриотизма и чувства причастности к историческому прошлому и настоящему родины</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укрепление доверия к другим людям;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lastRenderedPageBreak/>
        <w:t>• </w:t>
      </w:r>
      <w:r w:rsidRPr="00B56E06">
        <w:rPr>
          <w:rFonts w:ascii="Times New Roman" w:eastAsia="Times New Roman" w:hAnsi="Times New Roman" w:cs="Times New Roman"/>
          <w:color w:val="000000"/>
          <w:sz w:val="24"/>
          <w:szCs w:val="24"/>
          <w:lang w:eastAsia="ru-RU"/>
        </w:rPr>
        <w:t>развитие доброжелательности и эмоциональной отзывчивости, понимания и сопереживания другим людям;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становление гуманистических и демократических ценностных ориентаций;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формирование толерантности и основ культуры межэтнического общения, уважения к языку, культурным, религиозным традициям, истории и образу жизни представителей народов России.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В области формирования семейной культуры:</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формирование отношения к семье как основе российского общества;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формирование у обучающегося уважительного отношения к родителям, осознанного, заботливого отношения к старшим и младшим;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формирование представления о семейных ценностях, ориентация на мужественный и женственный эталоны поведения;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 xml:space="preserve">знакомство </w:t>
      </w:r>
      <w:proofErr w:type="gramStart"/>
      <w:r w:rsidRPr="00B56E06">
        <w:rPr>
          <w:rFonts w:ascii="Times New Roman" w:eastAsia="Times New Roman" w:hAnsi="Times New Roman" w:cs="Times New Roman"/>
          <w:color w:val="000000"/>
          <w:sz w:val="24"/>
          <w:szCs w:val="24"/>
          <w:lang w:eastAsia="ru-RU"/>
        </w:rPr>
        <w:t>обучающегося</w:t>
      </w:r>
      <w:proofErr w:type="gramEnd"/>
      <w:r w:rsidRPr="00B56E06">
        <w:rPr>
          <w:rFonts w:ascii="Times New Roman" w:eastAsia="Times New Roman" w:hAnsi="Times New Roman" w:cs="Times New Roman"/>
          <w:color w:val="000000"/>
          <w:sz w:val="24"/>
          <w:szCs w:val="24"/>
          <w:lang w:eastAsia="ru-RU"/>
        </w:rPr>
        <w:t xml:space="preserve"> с культурно - историческими и этническими традициями российской семьи.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p>
    <w:p w:rsidR="00B56E06" w:rsidRPr="00B56E06" w:rsidRDefault="00B56E06" w:rsidP="00B56E06">
      <w:pPr>
        <w:shd w:val="clear" w:color="auto" w:fill="FFFFFF"/>
        <w:spacing w:after="0" w:line="240" w:lineRule="auto"/>
        <w:rPr>
          <w:rFonts w:ascii="Times New Roman" w:eastAsia="Times New Roman" w:hAnsi="Times New Roman" w:cs="Times New Roman"/>
          <w:color w:val="000000"/>
          <w:sz w:val="21"/>
          <w:szCs w:val="21"/>
          <w:lang w:eastAsia="ru-RU"/>
        </w:rPr>
      </w:pPr>
    </w:p>
    <w:p w:rsidR="00B56E06" w:rsidRPr="00B56E06" w:rsidRDefault="00B56E06" w:rsidP="00B56E06">
      <w:pPr>
        <w:shd w:val="clear" w:color="auto" w:fill="FFFFFF"/>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Предполагаемым результатом данной воспитательной программы</w:t>
      </w:r>
      <w:r w:rsidRPr="00B56E06">
        <w:rPr>
          <w:rFonts w:ascii="Times New Roman" w:eastAsia="Times New Roman" w:hAnsi="Times New Roman" w:cs="Times New Roman"/>
          <w:color w:val="000000"/>
          <w:sz w:val="24"/>
          <w:szCs w:val="24"/>
          <w:lang w:eastAsia="ru-RU"/>
        </w:rPr>
        <w:t> является формирование у детей навыков самостоятельности: самоанализа, самооценки, самоуправления. Это необходимо учащимся при переходе в среднее образовательное звено. Они должны уметь анализировать свою деятельность, не бояться принимать самостоятельно решение, уметь отвечать за свои поступки, передавать свой опыт своим сверстникам.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u w:val="single"/>
          <w:lang w:eastAsia="ru-RU"/>
        </w:rPr>
        <w:t>Средствами воспитания</w:t>
      </w:r>
      <w:r w:rsidRPr="00B56E06">
        <w:rPr>
          <w:rFonts w:ascii="Times New Roman" w:eastAsia="Times New Roman" w:hAnsi="Times New Roman" w:cs="Times New Roman"/>
          <w:color w:val="000000"/>
          <w:sz w:val="24"/>
          <w:szCs w:val="24"/>
          <w:lang w:eastAsia="ru-RU"/>
        </w:rPr>
        <w:t> являются </w:t>
      </w:r>
      <w:r w:rsidRPr="00B56E06">
        <w:rPr>
          <w:rFonts w:ascii="Times New Roman" w:eastAsia="Times New Roman" w:hAnsi="Times New Roman" w:cs="Times New Roman"/>
          <w:i/>
          <w:iCs/>
          <w:color w:val="000000"/>
          <w:sz w:val="24"/>
          <w:szCs w:val="24"/>
          <w:lang w:eastAsia="ru-RU"/>
        </w:rPr>
        <w:t>деятельность, общение и отношения, </w:t>
      </w:r>
      <w:r w:rsidRPr="00B56E06">
        <w:rPr>
          <w:rFonts w:ascii="Times New Roman" w:eastAsia="Times New Roman" w:hAnsi="Times New Roman" w:cs="Times New Roman"/>
          <w:color w:val="000000"/>
          <w:sz w:val="24"/>
          <w:szCs w:val="24"/>
          <w:lang w:eastAsia="ru-RU"/>
        </w:rPr>
        <w:t>которые подчинены правилам, обязанностям и правам, закрепленными Уставом школы.</w:t>
      </w:r>
    </w:p>
    <w:p w:rsidR="00B56E06" w:rsidRPr="00B56E06" w:rsidRDefault="00B56E06" w:rsidP="00B56E06">
      <w:pPr>
        <w:shd w:val="clear" w:color="auto" w:fill="FFFFFF"/>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u w:val="single"/>
          <w:lang w:eastAsia="ru-RU"/>
        </w:rPr>
        <w:t>Деятельность</w:t>
      </w:r>
      <w:r w:rsidRPr="00B56E06">
        <w:rPr>
          <w:rFonts w:ascii="Times New Roman" w:eastAsia="Times New Roman" w:hAnsi="Times New Roman" w:cs="Times New Roman"/>
          <w:color w:val="000000"/>
          <w:sz w:val="24"/>
          <w:szCs w:val="24"/>
          <w:lang w:eastAsia="ru-RU"/>
        </w:rPr>
        <w:t> любого вида должна привести к личному успеху, должна быть не бесполезной для людей, а нравственно и экономически значимой.</w:t>
      </w:r>
    </w:p>
    <w:p w:rsidR="00B56E06" w:rsidRPr="00B56E06" w:rsidRDefault="00B56E06" w:rsidP="00B56E06">
      <w:pPr>
        <w:shd w:val="clear" w:color="auto" w:fill="FFFFFF"/>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u w:val="single"/>
          <w:lang w:eastAsia="ru-RU"/>
        </w:rPr>
        <w:t>Ведущие виды деятельности:</w:t>
      </w:r>
      <w:r w:rsidRPr="00B56E06">
        <w:rPr>
          <w:rFonts w:ascii="Times New Roman" w:eastAsia="Times New Roman" w:hAnsi="Times New Roman" w:cs="Times New Roman"/>
          <w:color w:val="000000"/>
          <w:sz w:val="24"/>
          <w:szCs w:val="24"/>
          <w:lang w:eastAsia="ru-RU"/>
        </w:rPr>
        <w:t> познавательная, интеллектуальная, эстетическая, физическая, спортивная, духовная.</w:t>
      </w:r>
    </w:p>
    <w:p w:rsidR="00B56E06" w:rsidRPr="00B56E06" w:rsidRDefault="00B56E06" w:rsidP="00B56E06">
      <w:pPr>
        <w:shd w:val="clear" w:color="auto" w:fill="FFFFFF"/>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u w:val="single"/>
          <w:lang w:eastAsia="ru-RU"/>
        </w:rPr>
        <w:t>В общении</w:t>
      </w:r>
      <w:r w:rsidRPr="00B56E06">
        <w:rPr>
          <w:rFonts w:ascii="Times New Roman" w:eastAsia="Times New Roman" w:hAnsi="Times New Roman" w:cs="Times New Roman"/>
          <w:color w:val="000000"/>
          <w:sz w:val="24"/>
          <w:szCs w:val="24"/>
          <w:lang w:eastAsia="ru-RU"/>
        </w:rPr>
        <w:t> педагога с учеником должны реализовываться следующие правила:</w:t>
      </w:r>
    </w:p>
    <w:p w:rsidR="00B56E06" w:rsidRPr="00B56E06" w:rsidRDefault="00B56E06" w:rsidP="00B56E06">
      <w:pPr>
        <w:shd w:val="clear" w:color="auto" w:fill="FFFFFF"/>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умение выслушивать его до конца;</w:t>
      </w:r>
    </w:p>
    <w:p w:rsidR="00B56E06" w:rsidRPr="00B56E06" w:rsidRDefault="00B56E06" w:rsidP="00B56E06">
      <w:pPr>
        <w:shd w:val="clear" w:color="auto" w:fill="FFFFFF"/>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не принимать за него решения, а побуждать его сделать это самостоятельно;</w:t>
      </w:r>
    </w:p>
    <w:p w:rsidR="00B56E06" w:rsidRPr="00B56E06" w:rsidRDefault="00B56E06" w:rsidP="00B56E06">
      <w:pPr>
        <w:shd w:val="clear" w:color="auto" w:fill="FFFFFF"/>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 xml:space="preserve">открытость и доступность </w:t>
      </w:r>
      <w:proofErr w:type="gramStart"/>
      <w:r w:rsidRPr="00B56E06">
        <w:rPr>
          <w:rFonts w:ascii="Times New Roman" w:eastAsia="Times New Roman" w:hAnsi="Times New Roman" w:cs="Times New Roman"/>
          <w:color w:val="000000"/>
          <w:sz w:val="24"/>
          <w:szCs w:val="24"/>
          <w:lang w:eastAsia="ru-RU"/>
        </w:rPr>
        <w:t>обучающихся</w:t>
      </w:r>
      <w:proofErr w:type="gramEnd"/>
      <w:r w:rsidRPr="00B56E06">
        <w:rPr>
          <w:rFonts w:ascii="Times New Roman" w:eastAsia="Times New Roman" w:hAnsi="Times New Roman" w:cs="Times New Roman"/>
          <w:color w:val="000000"/>
          <w:sz w:val="24"/>
          <w:szCs w:val="24"/>
          <w:lang w:eastAsia="ru-RU"/>
        </w:rPr>
        <w:t>.</w:t>
      </w: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u w:val="single"/>
          <w:lang w:eastAsia="ru-RU"/>
        </w:rPr>
        <w:t>Отношения</w:t>
      </w:r>
      <w:r w:rsidRPr="00B56E06">
        <w:rPr>
          <w:rFonts w:ascii="Times New Roman" w:eastAsia="Times New Roman" w:hAnsi="Times New Roman" w:cs="Times New Roman"/>
          <w:color w:val="000000"/>
          <w:sz w:val="24"/>
          <w:szCs w:val="24"/>
          <w:lang w:eastAsia="ru-RU"/>
        </w:rPr>
        <w:t> педагога и ученика строятся на взаимном уважении, доверии, справедливости и требовательности.</w:t>
      </w:r>
    </w:p>
    <w:p w:rsidR="00B56E06" w:rsidRPr="00B56E06" w:rsidRDefault="006122A3" w:rsidP="00542440">
      <w:pPr>
        <w:numPr>
          <w:ilvl w:val="0"/>
          <w:numId w:val="140"/>
        </w:numPr>
        <w:shd w:val="clear" w:color="auto" w:fill="F7F7F6"/>
        <w:spacing w:after="0" w:line="240" w:lineRule="auto"/>
        <w:ind w:left="0"/>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4"/>
          <w:szCs w:val="24"/>
          <w:lang w:eastAsia="ru-RU"/>
        </w:rPr>
        <w:t xml:space="preserve">Содержание и планируемые результаты духовно-нравственного развития и воспитания </w:t>
      </w:r>
      <w:proofErr w:type="gramStart"/>
      <w:r>
        <w:rPr>
          <w:rFonts w:ascii="Times New Roman" w:eastAsia="Times New Roman" w:hAnsi="Times New Roman" w:cs="Times New Roman"/>
          <w:b/>
          <w:bCs/>
          <w:color w:val="000000"/>
          <w:sz w:val="24"/>
          <w:szCs w:val="24"/>
          <w:lang w:eastAsia="ru-RU"/>
        </w:rPr>
        <w:t>обучающихся</w:t>
      </w:r>
      <w:proofErr w:type="gramEnd"/>
      <w:r>
        <w:rPr>
          <w:rFonts w:ascii="Times New Roman" w:eastAsia="Times New Roman" w:hAnsi="Times New Roman" w:cs="Times New Roman"/>
          <w:b/>
          <w:bCs/>
          <w:color w:val="000000"/>
          <w:sz w:val="24"/>
          <w:szCs w:val="24"/>
          <w:lang w:eastAsia="ru-RU"/>
        </w:rPr>
        <w:t>.</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Содержанием воспитания являются ценности, хранимые в культурных, этнических, семейных и других социокультурных традициях и передаваемые от поколения к поколению. В Концепции приведена система базовых национальных ценностей. Критерием систематизации и разделения по определённым группам этих ценностей приняты источники нравственности и человечности, т. е. те области общественных отношений, деятельности и сознания, опора на которые позволяет человеку противостоять разрушительным влияниям и продуктивно развивать своё сознание, жизнь, систему общественных отношений.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Традиционными источниками нравственности являются: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патриотизм — любовь к Родине, своему краю, своему народу, служение Отечеству;</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социальная солидарность — свобода личная и национальная; уважение и доверие к людям, институтам государства и гражданского общества; справедливость, равноправие, милосердие, честь, достоинство;</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гражданственность — долг перед Отечеством, правовое государство, гражданское общество, закон и правопорядок, поликультурный мир, свобода совести и вероисповедания, забота о благосостоянии общества;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proofErr w:type="gramStart"/>
      <w:r w:rsidRPr="00B56E06">
        <w:rPr>
          <w:rFonts w:ascii="Times New Roman" w:eastAsia="Times New Roman" w:hAnsi="Times New Roman" w:cs="Times New Roman"/>
          <w:color w:val="000000"/>
          <w:sz w:val="21"/>
          <w:szCs w:val="21"/>
          <w:lang w:eastAsia="ru-RU"/>
        </w:rPr>
        <w:lastRenderedPageBreak/>
        <w:t>• </w:t>
      </w:r>
      <w:r w:rsidRPr="00B56E06">
        <w:rPr>
          <w:rFonts w:ascii="Times New Roman" w:eastAsia="Times New Roman" w:hAnsi="Times New Roman" w:cs="Times New Roman"/>
          <w:color w:val="000000"/>
          <w:sz w:val="24"/>
          <w:szCs w:val="24"/>
          <w:lang w:eastAsia="ru-RU"/>
        </w:rPr>
        <w:t>семья — любовь и верность, забота, помощь и поддержка, равноправие, здоровье, достаток, уважение к родителям, забота о старших и младших, забота о продолжении рода;</w:t>
      </w:r>
      <w:proofErr w:type="gramEnd"/>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 xml:space="preserve">личность — саморазвитие и совершенствование, смысл жизни, внутренняя гармония, </w:t>
      </w:r>
      <w:proofErr w:type="spellStart"/>
      <w:r w:rsidRPr="00B56E06">
        <w:rPr>
          <w:rFonts w:ascii="Times New Roman" w:eastAsia="Times New Roman" w:hAnsi="Times New Roman" w:cs="Times New Roman"/>
          <w:color w:val="000000"/>
          <w:sz w:val="24"/>
          <w:szCs w:val="24"/>
          <w:lang w:eastAsia="ru-RU"/>
        </w:rPr>
        <w:t>самовосприятие</w:t>
      </w:r>
      <w:proofErr w:type="spellEnd"/>
      <w:r w:rsidRPr="00B56E06">
        <w:rPr>
          <w:rFonts w:ascii="Times New Roman" w:eastAsia="Times New Roman" w:hAnsi="Times New Roman" w:cs="Times New Roman"/>
          <w:color w:val="000000"/>
          <w:sz w:val="24"/>
          <w:szCs w:val="24"/>
          <w:lang w:eastAsia="ru-RU"/>
        </w:rPr>
        <w:t xml:space="preserve"> и самоуважение, достоинство, любовь к жизни и человечеству, мудрость, способность к личностному и нравственному выбору;</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труд и творчество — уважение к труду, творчество и созидание, целеустремлённость и настойчивость, трудолюбие;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наука — ценность знания, стремление к познанию и истине, научная картина мира;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традиционные религии — представления о вере, духовности, религиозной жизни человека, ценности религиозного мировоззрения, толерантности, формируемые на основе межконфессионального диалога;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искусство и литература — красота, гармония, духовный мир человека, нравственный выбор, смысл жизни, эстетическое развитие;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природа — эволюция, родная земля, заповедная природа, планета Земля, экологическое сознание;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человечество — мир во всём мире, многообразие и уважение культур и народов, прогресс человечества, международное сотрудничество.</w:t>
      </w:r>
    </w:p>
    <w:p w:rsidR="00B56E06" w:rsidRPr="006122A3" w:rsidRDefault="00B56E06" w:rsidP="006122A3">
      <w:pPr>
        <w:shd w:val="clear" w:color="auto" w:fill="F7F7F6"/>
        <w:spacing w:after="0" w:line="240" w:lineRule="auto"/>
        <w:ind w:left="720"/>
        <w:rPr>
          <w:rFonts w:ascii="Times New Roman" w:eastAsia="Times New Roman" w:hAnsi="Times New Roman" w:cs="Times New Roman"/>
          <w:color w:val="000000"/>
          <w:sz w:val="21"/>
          <w:szCs w:val="21"/>
          <w:lang w:eastAsia="ru-RU"/>
        </w:rPr>
      </w:pPr>
      <w:r w:rsidRPr="006122A3">
        <w:rPr>
          <w:rFonts w:ascii="Times New Roman" w:eastAsia="Times New Roman" w:hAnsi="Times New Roman" w:cs="Times New Roman"/>
          <w:bCs/>
          <w:iCs/>
          <w:color w:val="000000"/>
          <w:sz w:val="24"/>
          <w:szCs w:val="24"/>
          <w:lang w:eastAsia="ru-RU"/>
        </w:rPr>
        <w:t>ОСНОВНЫЕ НАПРАВЛЕНИЯ И ЦЕННОСТНЫЕ ОСНОВЫ ВОСПИТАНИЯ И СОЦИАЛИЗАЦИИ</w:t>
      </w:r>
      <w:r w:rsidRPr="006122A3">
        <w:rPr>
          <w:rFonts w:ascii="Times New Roman" w:eastAsia="Times New Roman" w:hAnsi="Times New Roman" w:cs="Times New Roman"/>
          <w:color w:val="000000"/>
          <w:sz w:val="21"/>
          <w:szCs w:val="21"/>
          <w:lang w:eastAsia="ru-RU"/>
        </w:rPr>
        <w:t xml:space="preserve"> </w:t>
      </w:r>
      <w:proofErr w:type="gramStart"/>
      <w:r w:rsidRPr="006122A3">
        <w:rPr>
          <w:rFonts w:ascii="Times New Roman" w:eastAsia="Times New Roman" w:hAnsi="Times New Roman" w:cs="Times New Roman"/>
          <w:bCs/>
          <w:iCs/>
          <w:color w:val="000000"/>
          <w:sz w:val="24"/>
          <w:szCs w:val="24"/>
          <w:lang w:eastAsia="ru-RU"/>
        </w:rPr>
        <w:t>обучающихся</w:t>
      </w:r>
      <w:proofErr w:type="gramEnd"/>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Общие задачи духовно - нравственного развития и воспитания учащихся на ступени начального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 - нравственного развития личности гражданина России.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xml:space="preserve">Каждое из направлений духовно - нравственного развития и воспитания обучающихся основано на определённой системе базовых национальных ценностей и должно обеспечивать усвоение их </w:t>
      </w:r>
      <w:proofErr w:type="gramStart"/>
      <w:r w:rsidRPr="00B56E06">
        <w:rPr>
          <w:rFonts w:ascii="Times New Roman" w:eastAsia="Times New Roman" w:hAnsi="Times New Roman" w:cs="Times New Roman"/>
          <w:color w:val="000000"/>
          <w:sz w:val="24"/>
          <w:szCs w:val="24"/>
          <w:lang w:eastAsia="ru-RU"/>
        </w:rPr>
        <w:t>обучающимися</w:t>
      </w:r>
      <w:proofErr w:type="gramEnd"/>
      <w:r w:rsidRPr="00B56E06">
        <w:rPr>
          <w:rFonts w:ascii="Times New Roman" w:eastAsia="Times New Roman" w:hAnsi="Times New Roman" w:cs="Times New Roman"/>
          <w:color w:val="000000"/>
          <w:sz w:val="24"/>
          <w:szCs w:val="24"/>
          <w:lang w:eastAsia="ru-RU"/>
        </w:rPr>
        <w:t>.</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xml:space="preserve">Организация воспитания и социализации </w:t>
      </w:r>
      <w:proofErr w:type="gramStart"/>
      <w:r w:rsidRPr="00B56E06">
        <w:rPr>
          <w:rFonts w:ascii="Times New Roman" w:eastAsia="Times New Roman" w:hAnsi="Times New Roman" w:cs="Times New Roman"/>
          <w:color w:val="000000"/>
          <w:sz w:val="24"/>
          <w:szCs w:val="24"/>
          <w:lang w:eastAsia="ru-RU"/>
        </w:rPr>
        <w:t>обучающихся</w:t>
      </w:r>
      <w:proofErr w:type="gramEnd"/>
      <w:r w:rsidRPr="00B56E06">
        <w:rPr>
          <w:rFonts w:ascii="Times New Roman" w:eastAsia="Times New Roman" w:hAnsi="Times New Roman" w:cs="Times New Roman"/>
          <w:color w:val="000000"/>
          <w:sz w:val="24"/>
          <w:szCs w:val="24"/>
          <w:lang w:eastAsia="ru-RU"/>
        </w:rPr>
        <w:t> осуществляется по следующим направлениям: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1.      Воспитание гражданственности, патриотизма, уважения к правам, свободам и обязанностям человека.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Ценности: </w:t>
      </w:r>
      <w:r w:rsidRPr="00B56E06">
        <w:rPr>
          <w:rFonts w:ascii="Times New Roman" w:eastAsia="Times New Roman" w:hAnsi="Times New Roman" w:cs="Times New Roman"/>
          <w:i/>
          <w:iCs/>
          <w:color w:val="000000"/>
          <w:sz w:val="24"/>
          <w:szCs w:val="24"/>
          <w:lang w:eastAsia="ru-RU"/>
        </w:rPr>
        <w:t>любовь к России, к своему народу, к своей малой родине; свобода и ответственность; доверие к людям</w:t>
      </w:r>
      <w:r w:rsidRPr="00B56E06">
        <w:rPr>
          <w:rFonts w:ascii="Times New Roman" w:eastAsia="Times New Roman" w:hAnsi="Times New Roman" w:cs="Times New Roman"/>
          <w:color w:val="000000"/>
          <w:sz w:val="24"/>
          <w:szCs w:val="24"/>
          <w:lang w:eastAsia="ru-RU"/>
        </w:rPr>
        <w:t>.</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2.Воспитание нравственных чувств, достойного отношения к семье.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proofErr w:type="gramStart"/>
      <w:r w:rsidRPr="00B56E06">
        <w:rPr>
          <w:rFonts w:ascii="Times New Roman" w:eastAsia="Times New Roman" w:hAnsi="Times New Roman" w:cs="Times New Roman"/>
          <w:color w:val="000000"/>
          <w:sz w:val="24"/>
          <w:szCs w:val="24"/>
          <w:lang w:eastAsia="ru-RU"/>
        </w:rPr>
        <w:t>Ценности: </w:t>
      </w:r>
      <w:r w:rsidRPr="00B56E06">
        <w:rPr>
          <w:rFonts w:ascii="Times New Roman" w:eastAsia="Times New Roman" w:hAnsi="Times New Roman" w:cs="Times New Roman"/>
          <w:i/>
          <w:iCs/>
          <w:color w:val="000000"/>
          <w:sz w:val="24"/>
          <w:szCs w:val="24"/>
          <w:lang w:eastAsia="ru-RU"/>
        </w:rPr>
        <w:t>нравственный выбор; смысл жизни; справедливость; милосердие; честь; достоинство; любовь; почитание родителей; забота о старших и младших;</w:t>
      </w:r>
      <w:proofErr w:type="gramEnd"/>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3.      Воспитание трудолюбия, творческой активности, сознательного отношения к учебе.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Ценности: </w:t>
      </w:r>
      <w:r w:rsidRPr="00B56E06">
        <w:rPr>
          <w:rFonts w:ascii="Times New Roman" w:eastAsia="Times New Roman" w:hAnsi="Times New Roman" w:cs="Times New Roman"/>
          <w:i/>
          <w:iCs/>
          <w:color w:val="000000"/>
          <w:sz w:val="24"/>
          <w:szCs w:val="24"/>
          <w:lang w:eastAsia="ru-RU"/>
        </w:rPr>
        <w:t>трудолюбие; творчество; познание; бережливость</w:t>
      </w:r>
      <w:r w:rsidRPr="00B56E06">
        <w:rPr>
          <w:rFonts w:ascii="Times New Roman" w:eastAsia="Times New Roman" w:hAnsi="Times New Roman" w:cs="Times New Roman"/>
          <w:color w:val="000000"/>
          <w:sz w:val="24"/>
          <w:szCs w:val="24"/>
          <w:lang w:eastAsia="ru-RU"/>
        </w:rPr>
        <w:t>.</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4.      Формирование ценностного отношения к здоровью и здоровому образу жизни.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Ценности: </w:t>
      </w:r>
      <w:r w:rsidRPr="00B56E06">
        <w:rPr>
          <w:rFonts w:ascii="Times New Roman" w:eastAsia="Times New Roman" w:hAnsi="Times New Roman" w:cs="Times New Roman"/>
          <w:i/>
          <w:iCs/>
          <w:color w:val="000000"/>
          <w:sz w:val="24"/>
          <w:szCs w:val="24"/>
          <w:lang w:eastAsia="ru-RU"/>
        </w:rPr>
        <w:t>здоровье физическое, здоровье социальное (здоровье членов семьи и школьного коллектива), активный, здоровый образ жизни.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5.      Воспитание ценностного отношения к природе, окружающей среде (экологическое воспитание).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Ценности: </w:t>
      </w:r>
      <w:r w:rsidRPr="00B56E06">
        <w:rPr>
          <w:rFonts w:ascii="Times New Roman" w:eastAsia="Times New Roman" w:hAnsi="Times New Roman" w:cs="Times New Roman"/>
          <w:i/>
          <w:iCs/>
          <w:color w:val="000000"/>
          <w:sz w:val="24"/>
          <w:szCs w:val="24"/>
          <w:lang w:eastAsia="ru-RU"/>
        </w:rPr>
        <w:t>жизнь; родная земля; заповедная природа; планета Земля.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 xml:space="preserve">6.      Воспитание ценностного отношения к </w:t>
      </w:r>
      <w:proofErr w:type="gramStart"/>
      <w:r w:rsidRPr="00B56E06">
        <w:rPr>
          <w:rFonts w:ascii="Times New Roman" w:eastAsia="Times New Roman" w:hAnsi="Times New Roman" w:cs="Times New Roman"/>
          <w:b/>
          <w:bCs/>
          <w:color w:val="000000"/>
          <w:sz w:val="24"/>
          <w:szCs w:val="24"/>
          <w:lang w:eastAsia="ru-RU"/>
        </w:rPr>
        <w:t>прекрасному</w:t>
      </w:r>
      <w:proofErr w:type="gramEnd"/>
      <w:r w:rsidRPr="00B56E06">
        <w:rPr>
          <w:rFonts w:ascii="Times New Roman" w:eastAsia="Times New Roman" w:hAnsi="Times New Roman" w:cs="Times New Roman"/>
          <w:b/>
          <w:bCs/>
          <w:color w:val="000000"/>
          <w:sz w:val="24"/>
          <w:szCs w:val="24"/>
          <w:lang w:eastAsia="ru-RU"/>
        </w:rPr>
        <w:t>, формирование представлений об эстетических идеалах и ценностях (эстетическое воспитание).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Ценности: </w:t>
      </w:r>
      <w:r w:rsidRPr="00B56E06">
        <w:rPr>
          <w:rFonts w:ascii="Times New Roman" w:eastAsia="Times New Roman" w:hAnsi="Times New Roman" w:cs="Times New Roman"/>
          <w:i/>
          <w:iCs/>
          <w:color w:val="000000"/>
          <w:sz w:val="24"/>
          <w:szCs w:val="24"/>
          <w:lang w:eastAsia="ru-RU"/>
        </w:rPr>
        <w:t>красота; гармония; духовный мир человека; эстетическое развитие; художественное творчество</w:t>
      </w:r>
      <w:r w:rsidRPr="00B56E06">
        <w:rPr>
          <w:rFonts w:ascii="Times New Roman" w:eastAsia="Times New Roman" w:hAnsi="Times New Roman" w:cs="Times New Roman"/>
          <w:color w:val="000000"/>
          <w:sz w:val="24"/>
          <w:szCs w:val="24"/>
          <w:lang w:eastAsia="ru-RU"/>
        </w:rPr>
        <w:t>.</w:t>
      </w:r>
    </w:p>
    <w:p w:rsidR="00B56E06" w:rsidRPr="00B56E06" w:rsidRDefault="00B56E06" w:rsidP="00542440">
      <w:pPr>
        <w:numPr>
          <w:ilvl w:val="0"/>
          <w:numId w:val="141"/>
        </w:numPr>
        <w:shd w:val="clear" w:color="auto" w:fill="F7F7F6"/>
        <w:spacing w:after="0" w:line="240" w:lineRule="auto"/>
        <w:ind w:left="0"/>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СОДЕРЖАНИЕ ПРОГРАММЫ</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i/>
          <w:iCs/>
          <w:color w:val="000000"/>
          <w:sz w:val="24"/>
          <w:szCs w:val="24"/>
          <w:lang w:eastAsia="ru-RU"/>
        </w:rPr>
        <w:t xml:space="preserve">Современные особенности развития и воспитания </w:t>
      </w:r>
      <w:proofErr w:type="gramStart"/>
      <w:r w:rsidRPr="00B56E06">
        <w:rPr>
          <w:rFonts w:ascii="Times New Roman" w:eastAsia="Times New Roman" w:hAnsi="Times New Roman" w:cs="Times New Roman"/>
          <w:i/>
          <w:iCs/>
          <w:color w:val="000000"/>
          <w:sz w:val="24"/>
          <w:szCs w:val="24"/>
          <w:lang w:eastAsia="ru-RU"/>
        </w:rPr>
        <w:t>обучающихся</w:t>
      </w:r>
      <w:proofErr w:type="gramEnd"/>
      <w:r w:rsidRPr="00B56E06">
        <w:rPr>
          <w:rFonts w:ascii="Times New Roman" w:eastAsia="Times New Roman" w:hAnsi="Times New Roman" w:cs="Times New Roman"/>
          <w:i/>
          <w:iCs/>
          <w:color w:val="000000"/>
          <w:sz w:val="24"/>
          <w:szCs w:val="24"/>
          <w:lang w:eastAsia="ru-RU"/>
        </w:rPr>
        <w:t xml:space="preserve"> на ступени начального общего образования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xml:space="preserve">Обучающиеся на этой ступени образования требуют особого педагогического внимания. С поступлением в школу у ребёнка осуществляется переход к учебной деятельности, освоение новой </w:t>
      </w:r>
      <w:r w:rsidRPr="00B56E06">
        <w:rPr>
          <w:rFonts w:ascii="Times New Roman" w:eastAsia="Times New Roman" w:hAnsi="Times New Roman" w:cs="Times New Roman"/>
          <w:color w:val="000000"/>
          <w:sz w:val="24"/>
          <w:szCs w:val="24"/>
          <w:lang w:eastAsia="ru-RU"/>
        </w:rPr>
        <w:lastRenderedPageBreak/>
        <w:t>социальной позиции, новой роли ученика, расширяется сфера его взаимодействия с окружающим миром, начинается формирование у ребёнка положительного отношения к образованию, школе, педагогам и сверстникам, вырабатываются основы его социального, гражданского поведения, характер трудовой, общественной, творческой деятельности. При этом существенное влияние на формирование указанных новообразований познавательной сферы, качеств и свойств личности обучающегося оказывают принципиально новые условия жизнедеятельности современного ребёнка, которые требуют учёта при формировании подходов к организации его духовно - нравственного развития и воспитания.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7"/>
          <w:szCs w:val="27"/>
          <w:lang w:eastAsia="ru-RU"/>
        </w:rPr>
      </w:pPr>
      <w:r w:rsidRPr="00B56E06">
        <w:rPr>
          <w:rFonts w:ascii="Times New Roman" w:eastAsia="Times New Roman" w:hAnsi="Times New Roman" w:cs="Times New Roman"/>
          <w:color w:val="000000"/>
          <w:sz w:val="24"/>
          <w:szCs w:val="24"/>
          <w:lang w:eastAsia="ru-RU"/>
        </w:rPr>
        <w:t>Для формирования базовых национальных ценностей составлена программа воспитания и социализации обучающихся МБОУ </w:t>
      </w:r>
      <w:r w:rsidRPr="00B56E06">
        <w:rPr>
          <w:rFonts w:ascii="Times New Roman" w:eastAsia="Times New Roman" w:hAnsi="Times New Roman" w:cs="Times New Roman"/>
          <w:color w:val="000000"/>
          <w:sz w:val="27"/>
          <w:szCs w:val="27"/>
          <w:lang w:eastAsia="ru-RU"/>
        </w:rPr>
        <w:t>«</w:t>
      </w:r>
      <w:proofErr w:type="spellStart"/>
      <w:r w:rsidRPr="00B56E06">
        <w:rPr>
          <w:rFonts w:ascii="Times New Roman" w:eastAsia="Times New Roman" w:hAnsi="Times New Roman" w:cs="Times New Roman"/>
          <w:color w:val="000000"/>
          <w:sz w:val="27"/>
          <w:szCs w:val="27"/>
          <w:lang w:eastAsia="ru-RU"/>
        </w:rPr>
        <w:t>Кысы</w:t>
      </w:r>
      <w:proofErr w:type="gramStart"/>
      <w:r w:rsidRPr="00B56E06">
        <w:rPr>
          <w:rFonts w:ascii="Times New Roman" w:eastAsia="Times New Roman" w:hAnsi="Times New Roman" w:cs="Times New Roman"/>
          <w:color w:val="000000"/>
          <w:sz w:val="27"/>
          <w:szCs w:val="27"/>
          <w:lang w:eastAsia="ru-RU"/>
        </w:rPr>
        <w:t>л</w:t>
      </w:r>
      <w:proofErr w:type="spellEnd"/>
      <w:r w:rsidRPr="00B56E06">
        <w:rPr>
          <w:rFonts w:ascii="Times New Roman" w:eastAsia="Times New Roman" w:hAnsi="Times New Roman" w:cs="Times New Roman"/>
          <w:color w:val="000000"/>
          <w:sz w:val="27"/>
          <w:szCs w:val="27"/>
          <w:lang w:eastAsia="ru-RU"/>
        </w:rPr>
        <w:t>-</w:t>
      </w:r>
      <w:proofErr w:type="gramEnd"/>
      <w:r w:rsidRPr="00B56E06">
        <w:rPr>
          <w:rFonts w:ascii="Times New Roman" w:eastAsia="Times New Roman" w:hAnsi="Times New Roman" w:cs="Times New Roman"/>
          <w:color w:val="000000"/>
          <w:sz w:val="27"/>
          <w:szCs w:val="27"/>
          <w:lang w:eastAsia="ru-RU"/>
        </w:rPr>
        <w:t xml:space="preserve"> </w:t>
      </w:r>
      <w:proofErr w:type="spellStart"/>
      <w:r w:rsidRPr="00B56E06">
        <w:rPr>
          <w:rFonts w:ascii="Times New Roman" w:eastAsia="Times New Roman" w:hAnsi="Times New Roman" w:cs="Times New Roman"/>
          <w:color w:val="000000"/>
          <w:sz w:val="27"/>
          <w:szCs w:val="27"/>
          <w:lang w:eastAsia="ru-RU"/>
        </w:rPr>
        <w:t>Сырская</w:t>
      </w:r>
      <w:proofErr w:type="spellEnd"/>
      <w:r w:rsidRPr="00B56E06">
        <w:rPr>
          <w:rFonts w:ascii="Times New Roman" w:eastAsia="Times New Roman" w:hAnsi="Times New Roman" w:cs="Times New Roman"/>
          <w:color w:val="000000"/>
          <w:sz w:val="27"/>
          <w:szCs w:val="27"/>
          <w:lang w:eastAsia="ru-RU"/>
        </w:rPr>
        <w:t xml:space="preserve"> СОШ»</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p>
    <w:p w:rsidR="00B56E06" w:rsidRPr="00B56E06" w:rsidRDefault="00B56E06" w:rsidP="00B56E06">
      <w:pPr>
        <w:shd w:val="clear" w:color="auto" w:fill="F7F7F6"/>
        <w:tabs>
          <w:tab w:val="center" w:pos="4677"/>
        </w:tabs>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Содержание программы</w:t>
      </w:r>
      <w:r w:rsidRPr="00B56E06">
        <w:rPr>
          <w:rFonts w:ascii="Times New Roman" w:eastAsia="Times New Roman" w:hAnsi="Times New Roman" w:cs="Times New Roman"/>
          <w:color w:val="000000"/>
          <w:sz w:val="24"/>
          <w:szCs w:val="24"/>
          <w:lang w:eastAsia="ru-RU"/>
        </w:rPr>
        <w:tab/>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1 класс « Познай себя» - на первом этапе, где дошкольник - уже школьник, где ведущая деятельность – учёба, в которой происходит узнавание себя, даётся оценка собственным взглядам на окружающих.</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2 класс «Научись дружить» - на втором этапе - главное не ты мне, а я тебе. Результат совместной деятельности – забота не только о себе, но и о сверстниках, близких.</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3 класс «Коллективная жизнь» - на третьем этапе - умение жить и работать в коллективе, подчинение своих интересов интересам коллектива.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4 класс « В единстве - сила» - на завершающем этапе - от авторитарности управления к демократичности, приём самостоятельных решений, самостоятельный анализ своей деятельности, поступков.</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xml:space="preserve">В основе программы воспитания и </w:t>
      </w:r>
      <w:proofErr w:type="gramStart"/>
      <w:r w:rsidRPr="00B56E06">
        <w:rPr>
          <w:rFonts w:ascii="Times New Roman" w:eastAsia="Times New Roman" w:hAnsi="Times New Roman" w:cs="Times New Roman"/>
          <w:color w:val="000000"/>
          <w:sz w:val="24"/>
          <w:szCs w:val="24"/>
          <w:lang w:eastAsia="ru-RU"/>
        </w:rPr>
        <w:t>социализации</w:t>
      </w:r>
      <w:proofErr w:type="gramEnd"/>
      <w:r w:rsidRPr="00B56E06">
        <w:rPr>
          <w:rFonts w:ascii="Times New Roman" w:eastAsia="Times New Roman" w:hAnsi="Times New Roman" w:cs="Times New Roman"/>
          <w:color w:val="000000"/>
          <w:sz w:val="24"/>
          <w:szCs w:val="24"/>
          <w:lang w:eastAsia="ru-RU"/>
        </w:rPr>
        <w:t xml:space="preserve"> обучающихся на ступени начального общего образования и организуемого в соответствии с ней уклада школьной жизни лежат следующие принципы:</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i/>
          <w:iCs/>
          <w:color w:val="000000"/>
          <w:sz w:val="24"/>
          <w:szCs w:val="24"/>
          <w:lang w:eastAsia="ru-RU"/>
        </w:rPr>
        <w:t>Принцип ориентации на идеал</w:t>
      </w:r>
      <w:r w:rsidRPr="00B56E06">
        <w:rPr>
          <w:rFonts w:ascii="Times New Roman" w:eastAsia="Times New Roman" w:hAnsi="Times New Roman" w:cs="Times New Roman"/>
          <w:i/>
          <w:iCs/>
          <w:color w:val="000000"/>
          <w:sz w:val="24"/>
          <w:szCs w:val="24"/>
          <w:lang w:eastAsia="ru-RU"/>
        </w:rPr>
        <w:t>.</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xml:space="preserve">Воспитание всегда ориентировано на определённый идеал, который являет собой высшую цель стремлений, деятельности воспитания и самовоспитания, духовно - нравственного развития личности. Воспитательный идеал поддерживает внутреннее (смысловое, содержательное, </w:t>
      </w:r>
      <w:proofErr w:type="gramStart"/>
      <w:r w:rsidRPr="00B56E06">
        <w:rPr>
          <w:rFonts w:ascii="Times New Roman" w:eastAsia="Times New Roman" w:hAnsi="Times New Roman" w:cs="Times New Roman"/>
          <w:color w:val="000000"/>
          <w:sz w:val="24"/>
          <w:szCs w:val="24"/>
          <w:lang w:eastAsia="ru-RU"/>
        </w:rPr>
        <w:t xml:space="preserve">процессуальное) </w:t>
      </w:r>
      <w:proofErr w:type="gramEnd"/>
      <w:r w:rsidRPr="00B56E06">
        <w:rPr>
          <w:rFonts w:ascii="Times New Roman" w:eastAsia="Times New Roman" w:hAnsi="Times New Roman" w:cs="Times New Roman"/>
          <w:color w:val="000000"/>
          <w:sz w:val="24"/>
          <w:szCs w:val="24"/>
          <w:lang w:eastAsia="ru-RU"/>
        </w:rPr>
        <w:t xml:space="preserve">единство уклада школьной жизни, обеспечивает возможность согласования деятельности различных субъектов воспитания и социализации. Программа духовно - нравственного развития и </w:t>
      </w:r>
      <w:proofErr w:type="gramStart"/>
      <w:r w:rsidRPr="00B56E06">
        <w:rPr>
          <w:rFonts w:ascii="Times New Roman" w:eastAsia="Times New Roman" w:hAnsi="Times New Roman" w:cs="Times New Roman"/>
          <w:color w:val="000000"/>
          <w:sz w:val="24"/>
          <w:szCs w:val="24"/>
          <w:lang w:eastAsia="ru-RU"/>
        </w:rPr>
        <w:t>воспитания</w:t>
      </w:r>
      <w:proofErr w:type="gramEnd"/>
      <w:r w:rsidRPr="00B56E06">
        <w:rPr>
          <w:rFonts w:ascii="Times New Roman" w:eastAsia="Times New Roman" w:hAnsi="Times New Roman" w:cs="Times New Roman"/>
          <w:color w:val="000000"/>
          <w:sz w:val="24"/>
          <w:szCs w:val="24"/>
          <w:lang w:eastAsia="ru-RU"/>
        </w:rPr>
        <w:t xml:space="preserve"> обучающихся начальной школы направлена на достижение национального воспитательного идеала.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i/>
          <w:iCs/>
          <w:color w:val="000000"/>
          <w:sz w:val="24"/>
          <w:szCs w:val="24"/>
          <w:lang w:eastAsia="ru-RU"/>
        </w:rPr>
        <w:t>Аксиологический принцип</w:t>
      </w:r>
      <w:r w:rsidRPr="00B56E06">
        <w:rPr>
          <w:rFonts w:ascii="Times New Roman" w:eastAsia="Times New Roman" w:hAnsi="Times New Roman" w:cs="Times New Roman"/>
          <w:i/>
          <w:iCs/>
          <w:color w:val="000000"/>
          <w:sz w:val="24"/>
          <w:szCs w:val="24"/>
          <w:lang w:eastAsia="ru-RU"/>
        </w:rPr>
        <w:t>.</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xml:space="preserve">Ценности определяют основное содержание духовно - нравственного развития и воспитания личности младшего школьника. Их отбор среди огромного количества ценностей (общечеловеческих, религиозных, этнических, общественных, корпоративных) происходит </w:t>
      </w:r>
      <w:proofErr w:type="gramStart"/>
      <w:r w:rsidRPr="00B56E06">
        <w:rPr>
          <w:rFonts w:ascii="Times New Roman" w:eastAsia="Times New Roman" w:hAnsi="Times New Roman" w:cs="Times New Roman"/>
          <w:color w:val="000000"/>
          <w:sz w:val="24"/>
          <w:szCs w:val="24"/>
          <w:lang w:eastAsia="ru-RU"/>
        </w:rPr>
        <w:t>на</w:t>
      </w:r>
      <w:proofErr w:type="gramEnd"/>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основе национального воспитательного идеала, который, в свою очередь, раскрывается в этой системе ценностей.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i/>
          <w:iCs/>
          <w:color w:val="000000"/>
          <w:sz w:val="24"/>
          <w:szCs w:val="24"/>
          <w:lang w:eastAsia="ru-RU"/>
        </w:rPr>
        <w:t>Принцип следования нравственному примеру</w:t>
      </w:r>
      <w:r w:rsidRPr="00B56E06">
        <w:rPr>
          <w:rFonts w:ascii="Times New Roman" w:eastAsia="Times New Roman" w:hAnsi="Times New Roman" w:cs="Times New Roman"/>
          <w:i/>
          <w:iCs/>
          <w:color w:val="000000"/>
          <w:sz w:val="24"/>
          <w:szCs w:val="24"/>
          <w:lang w:eastAsia="ru-RU"/>
        </w:rPr>
        <w:t>.</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xml:space="preserve">Следование примеру — ведущий метод нравственного воспитания. Пример — это возможная модель выстраивания отношений ребёнка с другими людьми и с самим собой, образец ценностного выбора, совершённого значимым другим. Содержание учебного процесса, </w:t>
      </w:r>
      <w:proofErr w:type="spellStart"/>
      <w:r w:rsidRPr="00B56E06">
        <w:rPr>
          <w:rFonts w:ascii="Times New Roman" w:eastAsia="Times New Roman" w:hAnsi="Times New Roman" w:cs="Times New Roman"/>
          <w:color w:val="000000"/>
          <w:sz w:val="24"/>
          <w:szCs w:val="24"/>
          <w:lang w:eastAsia="ru-RU"/>
        </w:rPr>
        <w:t>внеучебной</w:t>
      </w:r>
      <w:proofErr w:type="spellEnd"/>
      <w:r w:rsidRPr="00B56E06">
        <w:rPr>
          <w:rFonts w:ascii="Times New Roman" w:eastAsia="Times New Roman" w:hAnsi="Times New Roman" w:cs="Times New Roman"/>
          <w:color w:val="000000"/>
          <w:sz w:val="24"/>
          <w:szCs w:val="24"/>
          <w:lang w:eastAsia="ru-RU"/>
        </w:rPr>
        <w:t xml:space="preserve"> и внешкольной деятельности должно быть наполнено примерами нравственного поведения. 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В примерах,</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демонстрирующих устремлённость людей к вершинам духа, персонифицируется, наполняется конкретным жизненным содержанием национальный воспитательный идеал. Особое значение для духовно - нравственного развития обучающегося имеет пример учителя.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i/>
          <w:iCs/>
          <w:color w:val="000000"/>
          <w:sz w:val="24"/>
          <w:szCs w:val="24"/>
          <w:lang w:eastAsia="ru-RU"/>
        </w:rPr>
        <w:t>Принцип идентификации (персонификации)</w:t>
      </w:r>
      <w:r w:rsidRPr="00B56E06">
        <w:rPr>
          <w:rFonts w:ascii="Times New Roman" w:eastAsia="Times New Roman" w:hAnsi="Times New Roman" w:cs="Times New Roman"/>
          <w:i/>
          <w:iCs/>
          <w:color w:val="000000"/>
          <w:sz w:val="24"/>
          <w:szCs w:val="24"/>
          <w:lang w:eastAsia="ru-RU"/>
        </w:rPr>
        <w:t>.</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xml:space="preserve">Идентификация — устойчивое отождествление себя </w:t>
      </w:r>
      <w:proofErr w:type="gramStart"/>
      <w:r w:rsidRPr="00B56E06">
        <w:rPr>
          <w:rFonts w:ascii="Times New Roman" w:eastAsia="Times New Roman" w:hAnsi="Times New Roman" w:cs="Times New Roman"/>
          <w:color w:val="000000"/>
          <w:sz w:val="24"/>
          <w:szCs w:val="24"/>
          <w:lang w:eastAsia="ru-RU"/>
        </w:rPr>
        <w:t>со</w:t>
      </w:r>
      <w:proofErr w:type="gramEnd"/>
      <w:r w:rsidRPr="00B56E06">
        <w:rPr>
          <w:rFonts w:ascii="Times New Roman" w:eastAsia="Times New Roman" w:hAnsi="Times New Roman" w:cs="Times New Roman"/>
          <w:color w:val="000000"/>
          <w:sz w:val="24"/>
          <w:szCs w:val="24"/>
          <w:lang w:eastAsia="ru-RU"/>
        </w:rPr>
        <w:t xml:space="preserve"> </w:t>
      </w:r>
      <w:proofErr w:type="gramStart"/>
      <w:r w:rsidRPr="00B56E06">
        <w:rPr>
          <w:rFonts w:ascii="Times New Roman" w:eastAsia="Times New Roman" w:hAnsi="Times New Roman" w:cs="Times New Roman"/>
          <w:color w:val="000000"/>
          <w:sz w:val="24"/>
          <w:szCs w:val="24"/>
          <w:lang w:eastAsia="ru-RU"/>
        </w:rPr>
        <w:t>значимым</w:t>
      </w:r>
      <w:proofErr w:type="gramEnd"/>
      <w:r w:rsidRPr="00B56E06">
        <w:rPr>
          <w:rFonts w:ascii="Times New Roman" w:eastAsia="Times New Roman" w:hAnsi="Times New Roman" w:cs="Times New Roman"/>
          <w:color w:val="000000"/>
          <w:sz w:val="24"/>
          <w:szCs w:val="24"/>
          <w:lang w:eastAsia="ru-RU"/>
        </w:rPr>
        <w:t xml:space="preserve"> другим, стремление быть похожим на него. В младшем школьном возрасте преобладает образно - эмоциональное восприятие действительности, развиты механизмы подражания, </w:t>
      </w:r>
      <w:proofErr w:type="spellStart"/>
      <w:r w:rsidRPr="00B56E06">
        <w:rPr>
          <w:rFonts w:ascii="Times New Roman" w:eastAsia="Times New Roman" w:hAnsi="Times New Roman" w:cs="Times New Roman"/>
          <w:color w:val="000000"/>
          <w:sz w:val="24"/>
          <w:szCs w:val="24"/>
          <w:lang w:eastAsia="ru-RU"/>
        </w:rPr>
        <w:t>эмпатии</w:t>
      </w:r>
      <w:proofErr w:type="spellEnd"/>
      <w:r w:rsidRPr="00B56E06">
        <w:rPr>
          <w:rFonts w:ascii="Times New Roman" w:eastAsia="Times New Roman" w:hAnsi="Times New Roman" w:cs="Times New Roman"/>
          <w:color w:val="000000"/>
          <w:sz w:val="24"/>
          <w:szCs w:val="24"/>
          <w:lang w:eastAsia="ru-RU"/>
        </w:rPr>
        <w:t>, способность к идентификации. В этом возрасте выражена ориентация на персонифицированные идеалы — яркие, эмоционально -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действенными средствами нравственного воспитания ребёнка.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i/>
          <w:iCs/>
          <w:color w:val="000000"/>
          <w:sz w:val="24"/>
          <w:szCs w:val="24"/>
          <w:lang w:eastAsia="ru-RU"/>
        </w:rPr>
        <w:t>Принцип диалогического общения</w:t>
      </w:r>
      <w:r w:rsidRPr="00B56E06">
        <w:rPr>
          <w:rFonts w:ascii="Times New Roman" w:eastAsia="Times New Roman" w:hAnsi="Times New Roman" w:cs="Times New Roman"/>
          <w:i/>
          <w:iCs/>
          <w:color w:val="000000"/>
          <w:sz w:val="24"/>
          <w:szCs w:val="24"/>
          <w:lang w:eastAsia="ru-RU"/>
        </w:rPr>
        <w:t>.</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 xml:space="preserve">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w:t>
      </w:r>
      <w:proofErr w:type="spellStart"/>
      <w:r w:rsidRPr="00B56E06">
        <w:rPr>
          <w:rFonts w:ascii="Times New Roman" w:eastAsia="Times New Roman" w:hAnsi="Times New Roman" w:cs="Times New Roman"/>
          <w:color w:val="000000"/>
          <w:sz w:val="24"/>
          <w:szCs w:val="24"/>
          <w:lang w:eastAsia="ru-RU"/>
        </w:rPr>
        <w:t>межсубъектного</w:t>
      </w:r>
      <w:proofErr w:type="spellEnd"/>
      <w:r w:rsidRPr="00B56E06">
        <w:rPr>
          <w:rFonts w:ascii="Times New Roman" w:eastAsia="Times New Roman" w:hAnsi="Times New Roman" w:cs="Times New Roman"/>
          <w:color w:val="000000"/>
          <w:sz w:val="24"/>
          <w:szCs w:val="24"/>
          <w:lang w:eastAsia="ru-RU"/>
        </w:rPr>
        <w:t xml:space="preserve"> диалога. Выработка личностью собственной системы ценностей, поиск смысла жизни невозможны вне диалогического общения ребёнка </w:t>
      </w:r>
      <w:proofErr w:type="gramStart"/>
      <w:r w:rsidRPr="00B56E06">
        <w:rPr>
          <w:rFonts w:ascii="Times New Roman" w:eastAsia="Times New Roman" w:hAnsi="Times New Roman" w:cs="Times New Roman"/>
          <w:color w:val="000000"/>
          <w:sz w:val="24"/>
          <w:szCs w:val="24"/>
          <w:lang w:eastAsia="ru-RU"/>
        </w:rPr>
        <w:t>со</w:t>
      </w:r>
      <w:proofErr w:type="gramEnd"/>
      <w:r w:rsidRPr="00B56E06">
        <w:rPr>
          <w:rFonts w:ascii="Times New Roman" w:eastAsia="Times New Roman" w:hAnsi="Times New Roman" w:cs="Times New Roman"/>
          <w:color w:val="000000"/>
          <w:sz w:val="24"/>
          <w:szCs w:val="24"/>
          <w:lang w:eastAsia="ru-RU"/>
        </w:rPr>
        <w:t xml:space="preserve"> значимым другим. Содержанием этого педагогически организованного общения должно быть совместное освоение базовых национальных ценностей.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i/>
          <w:iCs/>
          <w:color w:val="000000"/>
          <w:sz w:val="24"/>
          <w:szCs w:val="24"/>
          <w:lang w:eastAsia="ru-RU"/>
        </w:rPr>
        <w:t xml:space="preserve">Принцип </w:t>
      </w:r>
      <w:proofErr w:type="spellStart"/>
      <w:r w:rsidRPr="00B56E06">
        <w:rPr>
          <w:rFonts w:ascii="Times New Roman" w:eastAsia="Times New Roman" w:hAnsi="Times New Roman" w:cs="Times New Roman"/>
          <w:b/>
          <w:bCs/>
          <w:i/>
          <w:iCs/>
          <w:color w:val="000000"/>
          <w:sz w:val="24"/>
          <w:szCs w:val="24"/>
          <w:lang w:eastAsia="ru-RU"/>
        </w:rPr>
        <w:t>полисубъектности</w:t>
      </w:r>
      <w:proofErr w:type="spellEnd"/>
      <w:r w:rsidRPr="00B56E06">
        <w:rPr>
          <w:rFonts w:ascii="Times New Roman" w:eastAsia="Times New Roman" w:hAnsi="Times New Roman" w:cs="Times New Roman"/>
          <w:b/>
          <w:bCs/>
          <w:i/>
          <w:iCs/>
          <w:color w:val="000000"/>
          <w:sz w:val="24"/>
          <w:szCs w:val="24"/>
          <w:lang w:eastAsia="ru-RU"/>
        </w:rPr>
        <w:t xml:space="preserve"> воспитания</w:t>
      </w:r>
      <w:r w:rsidRPr="00B56E06">
        <w:rPr>
          <w:rFonts w:ascii="Times New Roman" w:eastAsia="Times New Roman" w:hAnsi="Times New Roman" w:cs="Times New Roman"/>
          <w:i/>
          <w:iCs/>
          <w:color w:val="000000"/>
          <w:sz w:val="24"/>
          <w:szCs w:val="24"/>
          <w:lang w:eastAsia="ru-RU"/>
        </w:rPr>
        <w:t>.</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xml:space="preserve">В современных условиях процесс развития и воспитания личности имеет </w:t>
      </w:r>
      <w:proofErr w:type="spellStart"/>
      <w:r w:rsidRPr="00B56E06">
        <w:rPr>
          <w:rFonts w:ascii="Times New Roman" w:eastAsia="Times New Roman" w:hAnsi="Times New Roman" w:cs="Times New Roman"/>
          <w:color w:val="000000"/>
          <w:sz w:val="24"/>
          <w:szCs w:val="24"/>
          <w:lang w:eastAsia="ru-RU"/>
        </w:rPr>
        <w:t>полисубъектный</w:t>
      </w:r>
      <w:proofErr w:type="spellEnd"/>
      <w:r w:rsidRPr="00B56E06">
        <w:rPr>
          <w:rFonts w:ascii="Times New Roman" w:eastAsia="Times New Roman" w:hAnsi="Times New Roman" w:cs="Times New Roman"/>
          <w:color w:val="000000"/>
          <w:sz w:val="24"/>
          <w:szCs w:val="24"/>
          <w:lang w:eastAsia="ru-RU"/>
        </w:rPr>
        <w:t xml:space="preserve">, многомерно - </w:t>
      </w:r>
      <w:proofErr w:type="spellStart"/>
      <w:r w:rsidRPr="00B56E06">
        <w:rPr>
          <w:rFonts w:ascii="Times New Roman" w:eastAsia="Times New Roman" w:hAnsi="Times New Roman" w:cs="Times New Roman"/>
          <w:color w:val="000000"/>
          <w:sz w:val="24"/>
          <w:szCs w:val="24"/>
          <w:lang w:eastAsia="ru-RU"/>
        </w:rPr>
        <w:t>деятельностный</w:t>
      </w:r>
      <w:proofErr w:type="spellEnd"/>
      <w:r w:rsidRPr="00B56E06">
        <w:rPr>
          <w:rFonts w:ascii="Times New Roman" w:eastAsia="Times New Roman" w:hAnsi="Times New Roman" w:cs="Times New Roman"/>
          <w:color w:val="000000"/>
          <w:sz w:val="24"/>
          <w:szCs w:val="24"/>
          <w:lang w:eastAsia="ru-RU"/>
        </w:rPr>
        <w:t xml:space="preserve"> характер. Младший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Уклад школьной жизни предусматривает, что деятельность различных субъектов духовно - нравственного развития и воспитания при ведущей роли образовательного учреждения должна быть по возможности согласована. Механизмы реализации этой идеи в Концепции определены как национальный воспитательный идеал и система базовых национальных ценностей, разделяемых всеми субъектами развития и воспитания обучающихся.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i/>
          <w:iCs/>
          <w:color w:val="000000"/>
          <w:sz w:val="24"/>
          <w:szCs w:val="24"/>
          <w:lang w:eastAsia="ru-RU"/>
        </w:rPr>
        <w:t xml:space="preserve">Принцип системно - </w:t>
      </w:r>
      <w:proofErr w:type="spellStart"/>
      <w:r w:rsidRPr="00B56E06">
        <w:rPr>
          <w:rFonts w:ascii="Times New Roman" w:eastAsia="Times New Roman" w:hAnsi="Times New Roman" w:cs="Times New Roman"/>
          <w:b/>
          <w:bCs/>
          <w:i/>
          <w:iCs/>
          <w:color w:val="000000"/>
          <w:sz w:val="24"/>
          <w:szCs w:val="24"/>
          <w:lang w:eastAsia="ru-RU"/>
        </w:rPr>
        <w:t>деятельностной</w:t>
      </w:r>
      <w:proofErr w:type="spellEnd"/>
      <w:r w:rsidRPr="00B56E06">
        <w:rPr>
          <w:rFonts w:ascii="Times New Roman" w:eastAsia="Times New Roman" w:hAnsi="Times New Roman" w:cs="Times New Roman"/>
          <w:b/>
          <w:bCs/>
          <w:i/>
          <w:iCs/>
          <w:color w:val="000000"/>
          <w:sz w:val="24"/>
          <w:szCs w:val="24"/>
          <w:lang w:eastAsia="ru-RU"/>
        </w:rPr>
        <w:t xml:space="preserve"> организации воспитания</w:t>
      </w:r>
      <w:r w:rsidRPr="00B56E06">
        <w:rPr>
          <w:rFonts w:ascii="Times New Roman" w:eastAsia="Times New Roman" w:hAnsi="Times New Roman" w:cs="Times New Roman"/>
          <w:color w:val="000000"/>
          <w:sz w:val="24"/>
          <w:szCs w:val="24"/>
          <w:lang w:eastAsia="ru-RU"/>
        </w:rPr>
        <w:t>.</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proofErr w:type="gramStart"/>
      <w:r w:rsidRPr="00B56E06">
        <w:rPr>
          <w:rFonts w:ascii="Times New Roman" w:eastAsia="Times New Roman" w:hAnsi="Times New Roman" w:cs="Times New Roman"/>
          <w:color w:val="000000"/>
          <w:sz w:val="24"/>
          <w:szCs w:val="24"/>
          <w:lang w:eastAsia="ru-RU"/>
        </w:rPr>
        <w:t xml:space="preserve">Воспитание, направленное на духовно – нравственное развитие обучающихся поддерживаемое укладом школьной жизни, включает в себя организацию учебной, </w:t>
      </w:r>
      <w:proofErr w:type="spellStart"/>
      <w:r w:rsidRPr="00B56E06">
        <w:rPr>
          <w:rFonts w:ascii="Times New Roman" w:eastAsia="Times New Roman" w:hAnsi="Times New Roman" w:cs="Times New Roman"/>
          <w:color w:val="000000"/>
          <w:sz w:val="24"/>
          <w:szCs w:val="24"/>
          <w:lang w:eastAsia="ru-RU"/>
        </w:rPr>
        <w:t>внеучебной</w:t>
      </w:r>
      <w:proofErr w:type="spellEnd"/>
      <w:r w:rsidRPr="00B56E06">
        <w:rPr>
          <w:rFonts w:ascii="Times New Roman" w:eastAsia="Times New Roman" w:hAnsi="Times New Roman" w:cs="Times New Roman"/>
          <w:color w:val="000000"/>
          <w:sz w:val="24"/>
          <w:szCs w:val="24"/>
          <w:lang w:eastAsia="ru-RU"/>
        </w:rPr>
        <w:t>, внешкольной, в том числе общественно полезной, деятельности младших школьников.</w:t>
      </w:r>
      <w:proofErr w:type="gramEnd"/>
      <w:r w:rsidRPr="00B56E06">
        <w:rPr>
          <w:rFonts w:ascii="Times New Roman" w:eastAsia="Times New Roman" w:hAnsi="Times New Roman" w:cs="Times New Roman"/>
          <w:color w:val="000000"/>
          <w:sz w:val="24"/>
          <w:szCs w:val="24"/>
          <w:lang w:eastAsia="ru-RU"/>
        </w:rPr>
        <w:t xml:space="preserve"> Интеграция содержания различных видов деятельности обучающихся в рамках программы их духовно - нравственного развития и воспитания осуществляется на основе базовых национальных ценностей. Каждая из базовых ценностей, педагогически определяемая как вопрос, превращается в воспитательную задачу. Что есть Отечество? семья? милосердие? закон? честь? И т. д. Понимание — это</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ответ на вопрос. Оно достигается через вопрошание общественного значения ценностей и открытие их личностного смысла.</w:t>
      </w:r>
    </w:p>
    <w:p w:rsidR="006122A3" w:rsidRPr="006122A3" w:rsidRDefault="006122A3" w:rsidP="00542440">
      <w:pPr>
        <w:pStyle w:val="a4"/>
        <w:numPr>
          <w:ilvl w:val="1"/>
          <w:numId w:val="149"/>
        </w:numPr>
        <w:shd w:val="clear" w:color="auto" w:fill="F7F7F6"/>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b/>
          <w:bCs/>
          <w:color w:val="000000"/>
          <w:sz w:val="24"/>
          <w:szCs w:val="24"/>
          <w:lang w:eastAsia="ru-RU"/>
        </w:rPr>
        <w:t>Формы и виды деятельности по духовно-нравственному развитию и воспитанию.</w:t>
      </w:r>
    </w:p>
    <w:p w:rsidR="00B56E06" w:rsidRPr="00B56E06" w:rsidRDefault="00B56E06" w:rsidP="006122A3">
      <w:pPr>
        <w:shd w:val="clear" w:color="auto" w:fill="F7F7F6"/>
        <w:spacing w:after="0" w:line="240" w:lineRule="auto"/>
        <w:rPr>
          <w:rFonts w:ascii="Times New Roman" w:eastAsia="Times New Roman" w:hAnsi="Times New Roman" w:cs="Times New Roman"/>
          <w:color w:val="000000"/>
          <w:sz w:val="21"/>
          <w:szCs w:val="21"/>
          <w:lang w:eastAsia="ru-RU"/>
        </w:rPr>
      </w:pPr>
      <w:r w:rsidRPr="006122A3">
        <w:rPr>
          <w:rFonts w:ascii="Times New Roman" w:eastAsia="Times New Roman" w:hAnsi="Times New Roman"/>
          <w:b/>
          <w:bCs/>
          <w:color w:val="000000"/>
          <w:sz w:val="24"/>
          <w:szCs w:val="24"/>
          <w:lang w:eastAsia="ru-RU"/>
        </w:rPr>
        <w:t xml:space="preserve">Задачи воспитания и </w:t>
      </w:r>
      <w:proofErr w:type="gramStart"/>
      <w:r w:rsidRPr="006122A3">
        <w:rPr>
          <w:rFonts w:ascii="Times New Roman" w:eastAsia="Times New Roman" w:hAnsi="Times New Roman"/>
          <w:b/>
          <w:bCs/>
          <w:color w:val="000000"/>
          <w:sz w:val="24"/>
          <w:szCs w:val="24"/>
          <w:lang w:eastAsia="ru-RU"/>
        </w:rPr>
        <w:t>социализации</w:t>
      </w:r>
      <w:proofErr w:type="gramEnd"/>
      <w:r w:rsidRPr="006122A3">
        <w:rPr>
          <w:rFonts w:ascii="Times New Roman" w:eastAsia="Times New Roman" w:hAnsi="Times New Roman"/>
          <w:b/>
          <w:bCs/>
          <w:color w:val="000000"/>
          <w:sz w:val="24"/>
          <w:szCs w:val="24"/>
          <w:lang w:eastAsia="ru-RU"/>
        </w:rPr>
        <w:t xml:space="preserve"> обучающихся</w:t>
      </w:r>
      <w:r w:rsidR="006122A3">
        <w:rPr>
          <w:rFonts w:ascii="Times New Roman" w:eastAsia="Times New Roman" w:hAnsi="Times New Roman"/>
          <w:b/>
          <w:bCs/>
          <w:color w:val="000000"/>
          <w:sz w:val="24"/>
          <w:szCs w:val="24"/>
          <w:lang w:eastAsia="ru-RU"/>
        </w:rPr>
        <w:t xml:space="preserve"> </w:t>
      </w:r>
      <w:r w:rsidRPr="00B56E06">
        <w:rPr>
          <w:rFonts w:ascii="Times New Roman" w:eastAsia="Times New Roman" w:hAnsi="Times New Roman" w:cs="Times New Roman"/>
          <w:b/>
          <w:bCs/>
          <w:color w:val="000000"/>
          <w:sz w:val="24"/>
          <w:szCs w:val="24"/>
          <w:lang w:eastAsia="ru-RU"/>
        </w:rPr>
        <w:t>по каждому направлению:</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1.      Воспитание гражданственности, патриотизма, уважения к правам, свободам и обязанностям человека:</w:t>
      </w:r>
    </w:p>
    <w:p w:rsidR="00B56E06" w:rsidRPr="00B56E06" w:rsidRDefault="00B56E06" w:rsidP="00542440">
      <w:pPr>
        <w:numPr>
          <w:ilvl w:val="0"/>
          <w:numId w:val="142"/>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представления о символах государства – Флаге, Гербе России, о флаге и гербе субъекта Российской Федерации, в котором находится образовательное учреждение;</w:t>
      </w:r>
    </w:p>
    <w:p w:rsidR="00B56E06" w:rsidRPr="00B56E06" w:rsidRDefault="00B56E06" w:rsidP="00542440">
      <w:pPr>
        <w:numPr>
          <w:ilvl w:val="0"/>
          <w:numId w:val="142"/>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интерес к общественным явлениям, понимание активной роли человека в обществе;</w:t>
      </w:r>
    </w:p>
    <w:p w:rsidR="00B56E06" w:rsidRPr="00B56E06" w:rsidRDefault="00B56E06" w:rsidP="00542440">
      <w:pPr>
        <w:numPr>
          <w:ilvl w:val="0"/>
          <w:numId w:val="142"/>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уважительное отношение к русскому языку как к государственному, языку межнационального общения;</w:t>
      </w:r>
    </w:p>
    <w:p w:rsidR="00B56E06" w:rsidRPr="00B56E06" w:rsidRDefault="00B56E06" w:rsidP="00542440">
      <w:pPr>
        <w:numPr>
          <w:ilvl w:val="0"/>
          <w:numId w:val="142"/>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lastRenderedPageBreak/>
        <w:t>элементарные представления о национальных героях и важнейших событиях истории России;</w:t>
      </w:r>
    </w:p>
    <w:p w:rsidR="00B56E06" w:rsidRPr="00B56E06" w:rsidRDefault="00B56E06" w:rsidP="00542440">
      <w:pPr>
        <w:numPr>
          <w:ilvl w:val="0"/>
          <w:numId w:val="142"/>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интерес к государственным праздникам и важнейшим событиям в жизни России, населенного пункта, в котором находится образовательное учреждение;</w:t>
      </w:r>
    </w:p>
    <w:p w:rsidR="00B56E06" w:rsidRPr="00B56E06" w:rsidRDefault="00B56E06" w:rsidP="00542440">
      <w:pPr>
        <w:numPr>
          <w:ilvl w:val="0"/>
          <w:numId w:val="142"/>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стремление активно участвовать в делах класса, школы, семьи;</w:t>
      </w:r>
    </w:p>
    <w:p w:rsidR="00B56E06" w:rsidRPr="00B56E06" w:rsidRDefault="00B56E06" w:rsidP="00542440">
      <w:pPr>
        <w:numPr>
          <w:ilvl w:val="0"/>
          <w:numId w:val="142"/>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любовь к школе, своему селу, городу, народу, России;</w:t>
      </w:r>
    </w:p>
    <w:p w:rsidR="00B56E06" w:rsidRPr="00B56E06" w:rsidRDefault="00B56E06" w:rsidP="00542440">
      <w:pPr>
        <w:numPr>
          <w:ilvl w:val="0"/>
          <w:numId w:val="142"/>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уважение к защитникам Родины;</w:t>
      </w:r>
    </w:p>
    <w:p w:rsidR="00B56E06" w:rsidRPr="00B56E06" w:rsidRDefault="00B56E06" w:rsidP="00542440">
      <w:pPr>
        <w:numPr>
          <w:ilvl w:val="0"/>
          <w:numId w:val="142"/>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первоначальные представления о правилах поведения в школе, дома, на улице, в населенном пункте, на природе;</w:t>
      </w:r>
    </w:p>
    <w:p w:rsidR="00B56E06" w:rsidRPr="00B56E06" w:rsidRDefault="00B56E06" w:rsidP="00542440">
      <w:pPr>
        <w:numPr>
          <w:ilvl w:val="0"/>
          <w:numId w:val="142"/>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отрицательное отношение к нарушениям порядка в классе, дома, на улице, к невыполнению человеком своих обязанностей.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2.      Воспитание нравственных чувств, достойного отношения к семье: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различение хороших и плохих поступков;</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знание правил поведения в школе, семье, общественных местах;</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почтительное отношение к родителям;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уважительное отношение к старшим, доброжелательное отношение к сверстникам и младшим;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установление дружеских взаимоотношений в коллективе, основанных на взаимопомощи и взаимной поддержке;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бережное, гуманное отношение ко всему живому;</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proofErr w:type="gramStart"/>
      <w:r w:rsidRPr="00B56E06">
        <w:rPr>
          <w:rFonts w:ascii="Times New Roman" w:eastAsia="Times New Roman" w:hAnsi="Times New Roman" w:cs="Times New Roman"/>
          <w:color w:val="000000"/>
          <w:sz w:val="24"/>
          <w:szCs w:val="24"/>
          <w:lang w:eastAsia="ru-RU"/>
        </w:rPr>
        <w:t>знание правил вежливого поведения, культуры речи, умение пользоваться «волшебными» словами, быть опрятным, чистым, аккуратным;</w:t>
      </w:r>
      <w:proofErr w:type="gramEnd"/>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3.      Воспитание трудолюбия, творческой активности, сознательного отношения к учебе.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уважение к труду и творчеству старших и сверстников;</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элементарные представления об основных профессиях;</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ценностное отношение к учебе как виду творческой деятельности;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первоначальные навыки коллективной работы</w:t>
      </w:r>
      <w:proofErr w:type="gramStart"/>
      <w:r w:rsidRPr="00B56E06">
        <w:rPr>
          <w:rFonts w:ascii="Times New Roman" w:eastAsia="Times New Roman" w:hAnsi="Times New Roman" w:cs="Times New Roman"/>
          <w:color w:val="000000"/>
          <w:sz w:val="24"/>
          <w:szCs w:val="24"/>
          <w:lang w:eastAsia="ru-RU"/>
        </w:rPr>
        <w:t>, ;</w:t>
      </w:r>
      <w:proofErr w:type="gramEnd"/>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умение соблюдать порядок на рабочем месте;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бережное отношение к результатам своего труда, труда других людей, к школьному имуществу, учебникам, личным вещам;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отрицательное отношение к лени и небрежности в труде и учебе, небережливому отношению к результатам труда людей.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4.      Формирование ценностного отношения к здоровью и здоровому образу жизни:</w:t>
      </w:r>
    </w:p>
    <w:p w:rsidR="00B56E06" w:rsidRPr="00B56E06" w:rsidRDefault="00B56E06" w:rsidP="00542440">
      <w:pPr>
        <w:numPr>
          <w:ilvl w:val="0"/>
          <w:numId w:val="143"/>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ценностное отношение к своему здоровью, здоровью родителей, членов своей семьи, педагогов, сверстников;</w:t>
      </w:r>
    </w:p>
    <w:p w:rsidR="00B56E06" w:rsidRPr="00B56E06" w:rsidRDefault="00B56E06" w:rsidP="00542440">
      <w:pPr>
        <w:numPr>
          <w:ilvl w:val="0"/>
          <w:numId w:val="143"/>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понимание важности физической культуры и спорта для здоровья человека, его образования, труда и творчества;</w:t>
      </w:r>
    </w:p>
    <w:p w:rsidR="00B56E06" w:rsidRPr="00B56E06" w:rsidRDefault="00B56E06" w:rsidP="00542440">
      <w:pPr>
        <w:numPr>
          <w:ilvl w:val="0"/>
          <w:numId w:val="143"/>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xml:space="preserve">знание и выполнение санитарно-гигиенических правил, соблюдение </w:t>
      </w:r>
      <w:proofErr w:type="spellStart"/>
      <w:r w:rsidRPr="00B56E06">
        <w:rPr>
          <w:rFonts w:ascii="Times New Roman" w:eastAsia="Times New Roman" w:hAnsi="Times New Roman" w:cs="Times New Roman"/>
          <w:color w:val="000000"/>
          <w:sz w:val="24"/>
          <w:szCs w:val="24"/>
          <w:lang w:eastAsia="ru-RU"/>
        </w:rPr>
        <w:t>здоровьесберегающего</w:t>
      </w:r>
      <w:proofErr w:type="spellEnd"/>
      <w:r w:rsidRPr="00B56E06">
        <w:rPr>
          <w:rFonts w:ascii="Times New Roman" w:eastAsia="Times New Roman" w:hAnsi="Times New Roman" w:cs="Times New Roman"/>
          <w:color w:val="000000"/>
          <w:sz w:val="24"/>
          <w:szCs w:val="24"/>
          <w:lang w:eastAsia="ru-RU"/>
        </w:rPr>
        <w:t xml:space="preserve"> режима дня;</w:t>
      </w:r>
    </w:p>
    <w:p w:rsidR="00B56E06" w:rsidRPr="00B56E06" w:rsidRDefault="00B56E06" w:rsidP="00542440">
      <w:pPr>
        <w:numPr>
          <w:ilvl w:val="0"/>
          <w:numId w:val="143"/>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интерес к прогулкам на природе, подвижным играм, участию в спортивных соревнованиях;</w:t>
      </w:r>
    </w:p>
    <w:p w:rsidR="00B56E06" w:rsidRPr="00B56E06" w:rsidRDefault="00B56E06" w:rsidP="00542440">
      <w:pPr>
        <w:numPr>
          <w:ilvl w:val="0"/>
          <w:numId w:val="143"/>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первоначальные представления об оздоровительном влиянии природы на человека;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5.      Воспитание ценностного отношения к природе, окружающей среде (экологическое воспитание):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развитие интереса к природе, природным явлениям и формам жизни, понимание активной роли человека в природе;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ценностное отношение к природе и всем формам жизни;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бережное отношение к растениям и животным;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 xml:space="preserve">6.      Воспитание ценностного отношения к </w:t>
      </w:r>
      <w:proofErr w:type="gramStart"/>
      <w:r w:rsidRPr="00B56E06">
        <w:rPr>
          <w:rFonts w:ascii="Times New Roman" w:eastAsia="Times New Roman" w:hAnsi="Times New Roman" w:cs="Times New Roman"/>
          <w:b/>
          <w:bCs/>
          <w:color w:val="000000"/>
          <w:sz w:val="24"/>
          <w:szCs w:val="24"/>
          <w:lang w:eastAsia="ru-RU"/>
        </w:rPr>
        <w:t>прекрасному</w:t>
      </w:r>
      <w:proofErr w:type="gramEnd"/>
      <w:r w:rsidRPr="00B56E06">
        <w:rPr>
          <w:rFonts w:ascii="Times New Roman" w:eastAsia="Times New Roman" w:hAnsi="Times New Roman" w:cs="Times New Roman"/>
          <w:b/>
          <w:bCs/>
          <w:color w:val="000000"/>
          <w:sz w:val="24"/>
          <w:szCs w:val="24"/>
          <w:lang w:eastAsia="ru-RU"/>
        </w:rPr>
        <w:t>, формирование представлений об эстетических идеалах и ценностях (эстетическое воспитание):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умение видеть красоту природы, труда и творчества;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интерес к чтению, произведениям искусства, детским спектаклям, концертам, выставкам;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интерес к занятиям художественным творчеством;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стремление к опрятному внешнему виду;</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lastRenderedPageBreak/>
        <w:t>         </w:t>
      </w:r>
      <w:r w:rsidRPr="00B56E06">
        <w:rPr>
          <w:rFonts w:ascii="Times New Roman" w:eastAsia="Times New Roman" w:hAnsi="Times New Roman" w:cs="Times New Roman"/>
          <w:color w:val="000000"/>
          <w:sz w:val="24"/>
          <w:szCs w:val="24"/>
          <w:lang w:eastAsia="ru-RU"/>
        </w:rPr>
        <w:t>отрицательное отношение к некрасивым поступкам и неряшливости.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p>
    <w:p w:rsidR="006122A3" w:rsidRPr="006122A3" w:rsidRDefault="006122A3" w:rsidP="00B56E06">
      <w:pPr>
        <w:shd w:val="clear" w:color="auto" w:fill="F7F7F6"/>
        <w:spacing w:after="0" w:line="240" w:lineRule="auto"/>
        <w:jc w:val="center"/>
        <w:rPr>
          <w:rFonts w:ascii="Times New Roman" w:eastAsia="Times New Roman" w:hAnsi="Times New Roman" w:cs="Times New Roman"/>
          <w:b/>
          <w:bCs/>
          <w:iCs/>
          <w:color w:val="000000"/>
          <w:sz w:val="24"/>
          <w:szCs w:val="24"/>
          <w:lang w:eastAsia="ru-RU"/>
        </w:rPr>
      </w:pPr>
      <w:r w:rsidRPr="006122A3">
        <w:rPr>
          <w:rFonts w:ascii="Times New Roman" w:eastAsia="Times New Roman" w:hAnsi="Times New Roman" w:cs="Times New Roman"/>
          <w:b/>
          <w:bCs/>
          <w:iCs/>
          <w:color w:val="000000"/>
          <w:sz w:val="24"/>
          <w:szCs w:val="24"/>
          <w:lang w:eastAsia="ru-RU"/>
        </w:rPr>
        <w:t xml:space="preserve">3.6 План духовно-нравственного развития и воспитания </w:t>
      </w:r>
      <w:proofErr w:type="gramStart"/>
      <w:r w:rsidRPr="006122A3">
        <w:rPr>
          <w:rFonts w:ascii="Times New Roman" w:eastAsia="Times New Roman" w:hAnsi="Times New Roman" w:cs="Times New Roman"/>
          <w:b/>
          <w:bCs/>
          <w:iCs/>
          <w:color w:val="000000"/>
          <w:sz w:val="24"/>
          <w:szCs w:val="24"/>
          <w:lang w:eastAsia="ru-RU"/>
        </w:rPr>
        <w:t>обучающихся</w:t>
      </w:r>
      <w:proofErr w:type="gramEnd"/>
    </w:p>
    <w:p w:rsidR="00B56E06" w:rsidRPr="006122A3"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r w:rsidRPr="006122A3">
        <w:rPr>
          <w:rFonts w:ascii="Times New Roman" w:eastAsia="Times New Roman" w:hAnsi="Times New Roman" w:cs="Times New Roman"/>
          <w:b/>
          <w:bCs/>
          <w:iCs/>
          <w:color w:val="000000"/>
          <w:sz w:val="24"/>
          <w:szCs w:val="24"/>
          <w:lang w:eastAsia="ru-RU"/>
        </w:rPr>
        <w:t>План реализации программы</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Направления</w:t>
      </w: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1 класс</w:t>
      </w: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«Познай себя»</w:t>
      </w: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2 класс</w:t>
      </w: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«Научись дружить»</w:t>
      </w: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3 класс</w:t>
      </w: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«Коллективная жизнь»</w:t>
      </w: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4 класс</w:t>
      </w: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 В единстве - сила</w:t>
      </w:r>
      <w:r w:rsidRPr="00B56E06">
        <w:rPr>
          <w:rFonts w:ascii="Times New Roman" w:eastAsia="Times New Roman" w:hAnsi="Times New Roman" w:cs="Times New Roman"/>
          <w:b/>
          <w:bCs/>
          <w:i/>
          <w:iCs/>
          <w:color w:val="000000"/>
          <w:sz w:val="24"/>
          <w:szCs w:val="24"/>
          <w:lang w:eastAsia="ru-RU"/>
        </w:rPr>
        <w:t>»</w:t>
      </w: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Воспитание гражданственности, патриотизма, уважения к правам, свободам и обязанностям человека</w:t>
      </w: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xml:space="preserve">1.      </w:t>
      </w:r>
      <w:proofErr w:type="spellStart"/>
      <w:r w:rsidRPr="00B56E06">
        <w:rPr>
          <w:rFonts w:ascii="Times New Roman" w:eastAsia="Times New Roman" w:hAnsi="Times New Roman" w:cs="Times New Roman"/>
          <w:color w:val="000000"/>
          <w:sz w:val="24"/>
          <w:szCs w:val="24"/>
          <w:lang w:eastAsia="ru-RU"/>
        </w:rPr>
        <w:t>Праздник</w:t>
      </w:r>
      <w:proofErr w:type="gramStart"/>
      <w:r w:rsidRPr="00B56E06">
        <w:rPr>
          <w:rFonts w:ascii="Times New Roman" w:eastAsia="Times New Roman" w:hAnsi="Times New Roman" w:cs="Times New Roman"/>
          <w:color w:val="000000"/>
          <w:sz w:val="24"/>
          <w:szCs w:val="24"/>
          <w:lang w:eastAsia="ru-RU"/>
        </w:rPr>
        <w:t>«П</w:t>
      </w:r>
      <w:proofErr w:type="gramEnd"/>
      <w:r w:rsidRPr="00B56E06">
        <w:rPr>
          <w:rFonts w:ascii="Times New Roman" w:eastAsia="Times New Roman" w:hAnsi="Times New Roman" w:cs="Times New Roman"/>
          <w:color w:val="000000"/>
          <w:sz w:val="24"/>
          <w:szCs w:val="24"/>
          <w:lang w:eastAsia="ru-RU"/>
        </w:rPr>
        <w:t>ервый</w:t>
      </w:r>
      <w:proofErr w:type="spellEnd"/>
      <w:r w:rsidRPr="00B56E06">
        <w:rPr>
          <w:rFonts w:ascii="Times New Roman" w:eastAsia="Times New Roman" w:hAnsi="Times New Roman" w:cs="Times New Roman"/>
          <w:color w:val="000000"/>
          <w:sz w:val="24"/>
          <w:szCs w:val="24"/>
          <w:lang w:eastAsia="ru-RU"/>
        </w:rPr>
        <w:t xml:space="preserve"> раз – в первый класс»</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2.      Классный час «Мы школьниками стали» (правила поведения)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3.      Классный час «Влияние характера на поступки и поведение человека»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4.      «</w:t>
      </w:r>
      <w:proofErr w:type="gramStart"/>
      <w:r w:rsidRPr="00B56E06">
        <w:rPr>
          <w:rFonts w:ascii="Times New Roman" w:eastAsia="Times New Roman" w:hAnsi="Times New Roman" w:cs="Times New Roman"/>
          <w:color w:val="000000"/>
          <w:sz w:val="24"/>
          <w:szCs w:val="24"/>
          <w:lang w:eastAsia="ru-RU"/>
        </w:rPr>
        <w:t>Наш</w:t>
      </w:r>
      <w:proofErr w:type="gramEnd"/>
      <w:r w:rsidRPr="00B56E06">
        <w:rPr>
          <w:rFonts w:ascii="Times New Roman" w:eastAsia="Times New Roman" w:hAnsi="Times New Roman" w:cs="Times New Roman"/>
          <w:color w:val="000000"/>
          <w:sz w:val="24"/>
          <w:szCs w:val="24"/>
          <w:lang w:eastAsia="ru-RU"/>
        </w:rPr>
        <w:t xml:space="preserve"> класс-моя семья» Беседа о взаимоотношениях между мальчиками и девочками.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5.      Классный час</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«Всемирный день прав ребёнка»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6.Классный час «Я - ученик»</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7.      Выставка – беседа</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«О тех, кто мир нам подарил»</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1.      Классный час «Человек среди людей»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2.     2. Классный час «Я человек и гражданин»</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3. Классный час «Что значит быть счастливым в своей стране»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4. Классный час «История Российского флага»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5. Беседа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«Защитники Отечества»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6.</w:t>
      </w:r>
      <w:r w:rsidRPr="00B56E06">
        <w:rPr>
          <w:rFonts w:ascii="Times New Roman" w:eastAsia="Times New Roman" w:hAnsi="Times New Roman" w:cs="Times New Roman"/>
          <w:b/>
          <w:bCs/>
          <w:color w:val="000000"/>
          <w:sz w:val="24"/>
          <w:szCs w:val="24"/>
          <w:lang w:eastAsia="ru-RU"/>
        </w:rPr>
        <w:t>      </w:t>
      </w:r>
      <w:r w:rsidRPr="00B56E06">
        <w:rPr>
          <w:rFonts w:ascii="Times New Roman" w:eastAsia="Times New Roman" w:hAnsi="Times New Roman" w:cs="Times New Roman"/>
          <w:color w:val="000000"/>
          <w:sz w:val="24"/>
          <w:szCs w:val="24"/>
          <w:lang w:eastAsia="ru-RU"/>
        </w:rPr>
        <w:t>Классный час</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«Царство Закон, царство Беззаконие»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7.      </w:t>
      </w:r>
      <w:r w:rsidRPr="00B56E06">
        <w:rPr>
          <w:rFonts w:ascii="Times New Roman" w:eastAsia="Times New Roman" w:hAnsi="Times New Roman" w:cs="Times New Roman"/>
          <w:color w:val="000000"/>
          <w:sz w:val="24"/>
          <w:szCs w:val="24"/>
          <w:lang w:eastAsia="ru-RU"/>
        </w:rPr>
        <w:t>Час поэзии</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«Мне посчастливилось родиться на Руси»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8. Классный час «Патриотизм начинается с малого: с любви к тому месту, где ты живешь»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1.      Час откровенного разговора «Считаете ли вы себя культурным человеком»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2.      Тематическая беседа «Закон для нас. Закон внутри нас»</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3.      Встреча с интересным человеком: «Орден в твоем доме? О чем рассказал орден»</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4.      Час рассуждений</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«Что означает моё имя»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5.      Час разговора</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«Я чувствую себя счастливым, когда…»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6.      Классный час «Как я умею преодолевать трудности»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7.      Беседа</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«Мудрые заповеди предков»</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8.      Конкурс-викторина</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«О солдатах и генералах»</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1.«Край любимый, край родной», </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2.«По страницам истории Отечества»,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xml:space="preserve">3. «А гражданином быть </w:t>
      </w:r>
      <w:proofErr w:type="gramStart"/>
      <w:r w:rsidRPr="00B56E06">
        <w:rPr>
          <w:rFonts w:ascii="Times New Roman" w:eastAsia="Times New Roman" w:hAnsi="Times New Roman" w:cs="Times New Roman"/>
          <w:color w:val="000000"/>
          <w:sz w:val="24"/>
          <w:szCs w:val="24"/>
          <w:lang w:eastAsia="ru-RU"/>
        </w:rPr>
        <w:t>обязан</w:t>
      </w:r>
      <w:proofErr w:type="gramEnd"/>
      <w:r w:rsidRPr="00B56E06">
        <w:rPr>
          <w:rFonts w:ascii="Times New Roman" w:eastAsia="Times New Roman" w:hAnsi="Times New Roman" w:cs="Times New Roman"/>
          <w:color w:val="000000"/>
          <w:sz w:val="24"/>
          <w:szCs w:val="24"/>
          <w:lang w:eastAsia="ru-RU"/>
        </w:rPr>
        <w:t>»,</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4. Россия-Родина моя!»,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5.«Государственное устройство России»,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6.«Мир профессий»</w:t>
      </w:r>
    </w:p>
    <w:p w:rsidR="006122A3" w:rsidRDefault="006122A3" w:rsidP="00B56E06">
      <w:pPr>
        <w:shd w:val="clear" w:color="auto" w:fill="F7F7F6"/>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3.7. Программа классных часов духовно- нравственного развития и воспитания обучающихся 1-4 классов.</w:t>
      </w:r>
    </w:p>
    <w:p w:rsidR="006122A3" w:rsidRDefault="006122A3" w:rsidP="00B56E06">
      <w:pPr>
        <w:shd w:val="clear" w:color="auto" w:fill="F7F7F6"/>
        <w:spacing w:after="0" w:line="240" w:lineRule="auto"/>
        <w:jc w:val="center"/>
        <w:rPr>
          <w:rFonts w:ascii="Times New Roman" w:eastAsia="Times New Roman" w:hAnsi="Times New Roman" w:cs="Times New Roman"/>
          <w:b/>
          <w:bCs/>
          <w:color w:val="000000"/>
          <w:sz w:val="24"/>
          <w:szCs w:val="24"/>
          <w:lang w:eastAsia="ru-RU"/>
        </w:rPr>
      </w:pP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lastRenderedPageBreak/>
        <w:t>Воспитание трудолюбия,</w:t>
      </w:r>
      <w:r w:rsidR="006122A3">
        <w:rPr>
          <w:rFonts w:ascii="Times New Roman" w:eastAsia="Times New Roman" w:hAnsi="Times New Roman" w:cs="Times New Roman"/>
          <w:b/>
          <w:bCs/>
          <w:color w:val="000000"/>
          <w:sz w:val="24"/>
          <w:szCs w:val="24"/>
          <w:lang w:eastAsia="ru-RU"/>
        </w:rPr>
        <w:t xml:space="preserve"> </w:t>
      </w:r>
      <w:r w:rsidRPr="00B56E06">
        <w:rPr>
          <w:rFonts w:ascii="Times New Roman" w:eastAsia="Times New Roman" w:hAnsi="Times New Roman" w:cs="Times New Roman"/>
          <w:b/>
          <w:bCs/>
          <w:color w:val="000000"/>
          <w:sz w:val="24"/>
          <w:szCs w:val="24"/>
          <w:lang w:eastAsia="ru-RU"/>
        </w:rPr>
        <w:t>творческой активности, сознательного отношения к учёбе</w:t>
      </w: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1.      Классный час «Праздник в нашей жизни»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2.      Беседа-представление «Я и мои таланты»</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3.      Классный час «Мы славим труд»</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xml:space="preserve">4.      Классный час «Каждой вещи </w:t>
      </w:r>
      <w:proofErr w:type="gramStart"/>
      <w:r w:rsidRPr="00B56E06">
        <w:rPr>
          <w:rFonts w:ascii="Times New Roman" w:eastAsia="Times New Roman" w:hAnsi="Times New Roman" w:cs="Times New Roman"/>
          <w:color w:val="000000"/>
          <w:sz w:val="24"/>
          <w:szCs w:val="24"/>
          <w:lang w:eastAsia="ru-RU"/>
        </w:rPr>
        <w:t>-с</w:t>
      </w:r>
      <w:proofErr w:type="gramEnd"/>
      <w:r w:rsidRPr="00B56E06">
        <w:rPr>
          <w:rFonts w:ascii="Times New Roman" w:eastAsia="Times New Roman" w:hAnsi="Times New Roman" w:cs="Times New Roman"/>
          <w:color w:val="000000"/>
          <w:sz w:val="24"/>
          <w:szCs w:val="24"/>
          <w:lang w:eastAsia="ru-RU"/>
        </w:rPr>
        <w:t>воё место»</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5.      Практическое занятие «Учебная книга – наш друг»</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6.      Викторина – игра «Мои любимые уроки»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7.      Конкурс</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«У кого в порядке книжки и тетрадки»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8.      Классный час «Трудно ли учиться в школе»</w:t>
      </w:r>
    </w:p>
    <w:p w:rsidR="00B56E06" w:rsidRPr="00B56E06" w:rsidRDefault="00B56E06" w:rsidP="00B56E06">
      <w:pPr>
        <w:shd w:val="clear" w:color="auto" w:fill="F7F7F6"/>
        <w:spacing w:after="0" w:line="240" w:lineRule="auto"/>
        <w:rPr>
          <w:rFonts w:ascii="Times New Roman" w:eastAsia="Times New Roman" w:hAnsi="Times New Roman" w:cs="Times New Roman"/>
          <w:b/>
          <w:bCs/>
          <w:color w:val="000000"/>
          <w:sz w:val="24"/>
          <w:szCs w:val="24"/>
          <w:lang w:eastAsia="ru-RU"/>
        </w:rPr>
      </w:pPr>
      <w:r w:rsidRPr="00B56E06">
        <w:rPr>
          <w:rFonts w:ascii="Times New Roman" w:eastAsia="Times New Roman" w:hAnsi="Times New Roman" w:cs="Times New Roman"/>
          <w:color w:val="000000"/>
          <w:sz w:val="24"/>
          <w:szCs w:val="24"/>
          <w:lang w:eastAsia="ru-RU"/>
        </w:rPr>
        <w:t>9.      Ролевая игра</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b/>
          <w:bCs/>
          <w:color w:val="000000"/>
          <w:sz w:val="24"/>
          <w:szCs w:val="24"/>
          <w:lang w:eastAsia="ru-RU"/>
        </w:rPr>
        <w:t>«</w:t>
      </w:r>
      <w:r w:rsidRPr="00B56E06">
        <w:rPr>
          <w:rFonts w:ascii="Times New Roman" w:eastAsia="Times New Roman" w:hAnsi="Times New Roman" w:cs="Times New Roman"/>
          <w:color w:val="000000"/>
          <w:sz w:val="24"/>
          <w:szCs w:val="24"/>
          <w:lang w:eastAsia="ru-RU"/>
        </w:rPr>
        <w:t>Говорящий портфель</w:t>
      </w:r>
      <w:r w:rsidRPr="00B56E06">
        <w:rPr>
          <w:rFonts w:ascii="Times New Roman" w:eastAsia="Times New Roman" w:hAnsi="Times New Roman" w:cs="Times New Roman"/>
          <w:b/>
          <w:bCs/>
          <w:color w:val="000000"/>
          <w:sz w:val="24"/>
          <w:szCs w:val="24"/>
          <w:lang w:eastAsia="ru-RU"/>
        </w:rPr>
        <w:t>»</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1.      Классный час «Путь нашей тетрадки»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2.      Интеллектуальный марафон «Чему учат в школе»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3.      Классный час «Мой любимый сказочный герой»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4.      Мероприятие</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«Мы труд воспеваем и славим работу»</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5.      5.Диспут</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«Школа – мой</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второй дом»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6.      Игра – путешествие «Путешествие в страну мультфильмов»</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7.      7. Елочная игрушка своими руками «В мастерской Деда Мороза»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8.      Классный час «Как мы выполняем домашние задания»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9.      Игровой час</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«Учимся быть организованными»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4"/>
          <w:szCs w:val="24"/>
          <w:lang w:eastAsia="ru-RU"/>
        </w:rPr>
      </w:pPr>
      <w:r w:rsidRPr="00B56E06">
        <w:rPr>
          <w:rFonts w:ascii="Times New Roman" w:eastAsia="Times New Roman" w:hAnsi="Times New Roman" w:cs="Times New Roman"/>
          <w:color w:val="000000"/>
          <w:sz w:val="24"/>
          <w:szCs w:val="24"/>
          <w:lang w:eastAsia="ru-RU"/>
        </w:rPr>
        <w:t>10.  Творческая мастерская</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«Умелые руки»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1. Мир моих увлечений»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2. Игра «Умники и умницы»</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3.      КВН по русскому языку</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4.      Классный час</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«Хвала рукам, что пахнут хлебом»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5.      Классный час</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«Люби книгу!»</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6.      Классный час «Культура умственного труда в классе и дома»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7.      Устный журнал «Путешествие в страну неразгаданных тайн»</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8.      «Почему их так называют?» Внеклассное занятие по русскому языку и окружающему миру.</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xml:space="preserve">9.      «Считай, </w:t>
      </w:r>
      <w:proofErr w:type="gramStart"/>
      <w:r w:rsidRPr="00B56E06">
        <w:rPr>
          <w:rFonts w:ascii="Times New Roman" w:eastAsia="Times New Roman" w:hAnsi="Times New Roman" w:cs="Times New Roman"/>
          <w:color w:val="000000"/>
          <w:sz w:val="24"/>
          <w:szCs w:val="24"/>
          <w:lang w:eastAsia="ru-RU"/>
        </w:rPr>
        <w:t>смекай</w:t>
      </w:r>
      <w:proofErr w:type="gramEnd"/>
      <w:r w:rsidRPr="00B56E06">
        <w:rPr>
          <w:rFonts w:ascii="Times New Roman" w:eastAsia="Times New Roman" w:hAnsi="Times New Roman" w:cs="Times New Roman"/>
          <w:color w:val="000000"/>
          <w:sz w:val="24"/>
          <w:szCs w:val="24"/>
          <w:lang w:eastAsia="ru-RU"/>
        </w:rPr>
        <w:t>, отгадывай» внеклассное занятие по математике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Воспитание нравственных чувств,</w:t>
      </w: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достойного отношения к семье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1.Классный час «Мой дом – наведу порядок в нем»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2.Классный час «Правила поведения в общественных местах»</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3.Праздник вежливых наук</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xml:space="preserve">4.«Самооценка и </w:t>
      </w:r>
      <w:proofErr w:type="spellStart"/>
      <w:r w:rsidRPr="00B56E06">
        <w:rPr>
          <w:rFonts w:ascii="Times New Roman" w:eastAsia="Times New Roman" w:hAnsi="Times New Roman" w:cs="Times New Roman"/>
          <w:color w:val="000000"/>
          <w:sz w:val="24"/>
          <w:szCs w:val="24"/>
          <w:lang w:eastAsia="ru-RU"/>
        </w:rPr>
        <w:t>взаимооценка</w:t>
      </w:r>
      <w:proofErr w:type="spellEnd"/>
      <w:r w:rsidRPr="00B56E06">
        <w:rPr>
          <w:rFonts w:ascii="Times New Roman" w:eastAsia="Times New Roman" w:hAnsi="Times New Roman" w:cs="Times New Roman"/>
          <w:color w:val="000000"/>
          <w:sz w:val="24"/>
          <w:szCs w:val="24"/>
          <w:lang w:eastAsia="ru-RU"/>
        </w:rPr>
        <w:t>, как способ познать себя и других»</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5. «Мои родные» выставка рисунков</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6. «Семейные праздники» (рассказы и рисунки)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7.Викторина</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«О наших бабушках, мамах, сестрах»</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8.Доверительная беседа «Друг в моей жизни»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9.Классный час</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«Спешите делать добро» </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1.      Час общения</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«Тепло семейного очага»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2.     Час разговора</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«Доброе слов</w:t>
      </w:r>
      <w:proofErr w:type="gramStart"/>
      <w:r w:rsidRPr="00B56E06">
        <w:rPr>
          <w:rFonts w:ascii="Times New Roman" w:eastAsia="Times New Roman" w:hAnsi="Times New Roman" w:cs="Times New Roman"/>
          <w:color w:val="000000"/>
          <w:sz w:val="24"/>
          <w:szCs w:val="24"/>
          <w:lang w:eastAsia="ru-RU"/>
        </w:rPr>
        <w:t>о-</w:t>
      </w:r>
      <w:proofErr w:type="gramEnd"/>
      <w:r w:rsidRPr="00B56E06">
        <w:rPr>
          <w:rFonts w:ascii="Times New Roman" w:eastAsia="Times New Roman" w:hAnsi="Times New Roman" w:cs="Times New Roman"/>
          <w:color w:val="000000"/>
          <w:sz w:val="24"/>
          <w:szCs w:val="24"/>
          <w:lang w:eastAsia="ru-RU"/>
        </w:rPr>
        <w:t xml:space="preserve"> что ясный день»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3.      Классный час «Профессии наших родителей»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4.Рассуждение на тему: «Кому нужна моя помощь?»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5. Круглый стол</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«Что такое правила хорошего тона»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6.Семейный праздник «Род, родные, Родина»</w:t>
      </w:r>
    </w:p>
    <w:p w:rsidR="00B56E06" w:rsidRPr="000E22ED"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0E22ED">
        <w:rPr>
          <w:rFonts w:ascii="Times New Roman" w:eastAsia="Times New Roman" w:hAnsi="Times New Roman" w:cs="Times New Roman"/>
          <w:color w:val="000000"/>
          <w:sz w:val="24"/>
          <w:szCs w:val="24"/>
          <w:lang w:eastAsia="ru-RU"/>
        </w:rPr>
        <w:lastRenderedPageBreak/>
        <w:t>7. Диспут</w:t>
      </w:r>
      <w:r w:rsidRPr="000E22ED">
        <w:rPr>
          <w:rFonts w:ascii="Times New Roman" w:eastAsia="Times New Roman" w:hAnsi="Times New Roman" w:cs="Times New Roman"/>
          <w:color w:val="000000"/>
          <w:sz w:val="21"/>
          <w:szCs w:val="21"/>
          <w:lang w:eastAsia="ru-RU"/>
        </w:rPr>
        <w:t xml:space="preserve"> </w:t>
      </w:r>
      <w:r w:rsidRPr="000E22ED">
        <w:rPr>
          <w:rFonts w:ascii="Times New Roman" w:eastAsia="Times New Roman" w:hAnsi="Times New Roman" w:cs="Times New Roman"/>
          <w:color w:val="000000"/>
          <w:sz w:val="24"/>
          <w:szCs w:val="24"/>
          <w:lang w:eastAsia="ru-RU"/>
        </w:rPr>
        <w:t>«Что такое хорошо?!»</w:t>
      </w:r>
    </w:p>
    <w:p w:rsidR="00B56E06" w:rsidRPr="000E22ED"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0E22ED">
        <w:rPr>
          <w:rFonts w:ascii="Times New Roman" w:eastAsia="Times New Roman" w:hAnsi="Times New Roman" w:cs="Times New Roman"/>
          <w:color w:val="000000"/>
          <w:sz w:val="24"/>
          <w:szCs w:val="24"/>
          <w:lang w:eastAsia="ru-RU"/>
        </w:rPr>
        <w:t>8.Час общения</w:t>
      </w:r>
      <w:r w:rsidRPr="000E22ED">
        <w:rPr>
          <w:rFonts w:ascii="Times New Roman" w:eastAsia="Times New Roman" w:hAnsi="Times New Roman" w:cs="Times New Roman"/>
          <w:color w:val="000000"/>
          <w:sz w:val="21"/>
          <w:szCs w:val="21"/>
          <w:lang w:eastAsia="ru-RU"/>
        </w:rPr>
        <w:t xml:space="preserve"> </w:t>
      </w:r>
      <w:r w:rsidRPr="000E22ED">
        <w:rPr>
          <w:rFonts w:ascii="Times New Roman" w:eastAsia="Times New Roman" w:hAnsi="Times New Roman" w:cs="Times New Roman"/>
          <w:color w:val="000000"/>
          <w:sz w:val="24"/>
          <w:szCs w:val="24"/>
          <w:lang w:eastAsia="ru-RU"/>
        </w:rPr>
        <w:t xml:space="preserve">«Порадовать </w:t>
      </w:r>
      <w:proofErr w:type="gramStart"/>
      <w:r w:rsidRPr="000E22ED">
        <w:rPr>
          <w:rFonts w:ascii="Times New Roman" w:eastAsia="Times New Roman" w:hAnsi="Times New Roman" w:cs="Times New Roman"/>
          <w:color w:val="000000"/>
          <w:sz w:val="24"/>
          <w:szCs w:val="24"/>
          <w:lang w:eastAsia="ru-RU"/>
        </w:rPr>
        <w:t>близких</w:t>
      </w:r>
      <w:proofErr w:type="gramEnd"/>
      <w:r w:rsidRPr="000E22ED">
        <w:rPr>
          <w:rFonts w:ascii="Times New Roman" w:eastAsia="Times New Roman" w:hAnsi="Times New Roman" w:cs="Times New Roman"/>
          <w:color w:val="000000"/>
          <w:sz w:val="24"/>
          <w:szCs w:val="24"/>
          <w:lang w:eastAsia="ru-RU"/>
        </w:rPr>
        <w:t xml:space="preserve"> – как это просто»</w:t>
      </w:r>
    </w:p>
    <w:p w:rsidR="00B56E06" w:rsidRPr="000E22ED"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0E22ED">
        <w:rPr>
          <w:rFonts w:ascii="Times New Roman" w:eastAsia="Times New Roman" w:hAnsi="Times New Roman" w:cs="Times New Roman"/>
          <w:color w:val="000000"/>
          <w:sz w:val="24"/>
          <w:szCs w:val="24"/>
          <w:lang w:eastAsia="ru-RU"/>
        </w:rPr>
        <w:t>9.Посиделки с друзьями</w:t>
      </w:r>
    </w:p>
    <w:p w:rsidR="00B56E06" w:rsidRPr="000E22ED"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p>
    <w:p w:rsidR="00B56E06" w:rsidRPr="000E22ED"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0E22ED">
        <w:rPr>
          <w:rFonts w:ascii="Times New Roman" w:eastAsia="Times New Roman" w:hAnsi="Times New Roman" w:cs="Times New Roman"/>
          <w:color w:val="000000"/>
          <w:sz w:val="24"/>
          <w:szCs w:val="24"/>
          <w:lang w:eastAsia="ru-RU"/>
        </w:rPr>
        <w:t>1.      «День рождения моей семьи»</w:t>
      </w:r>
    </w:p>
    <w:p w:rsidR="00B56E06" w:rsidRPr="000E22ED"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0E22ED">
        <w:rPr>
          <w:rFonts w:ascii="Times New Roman" w:eastAsia="Times New Roman" w:hAnsi="Times New Roman" w:cs="Times New Roman"/>
          <w:color w:val="000000"/>
          <w:sz w:val="24"/>
          <w:szCs w:val="24"/>
          <w:lang w:eastAsia="ru-RU"/>
        </w:rPr>
        <w:t>2.      Беседа</w:t>
      </w:r>
      <w:r w:rsidRPr="000E22ED">
        <w:rPr>
          <w:rFonts w:ascii="Times New Roman" w:eastAsia="Times New Roman" w:hAnsi="Times New Roman" w:cs="Times New Roman"/>
          <w:color w:val="000000"/>
          <w:sz w:val="21"/>
          <w:szCs w:val="21"/>
          <w:lang w:eastAsia="ru-RU"/>
        </w:rPr>
        <w:t xml:space="preserve"> </w:t>
      </w:r>
      <w:r w:rsidRPr="000E22ED">
        <w:rPr>
          <w:rFonts w:ascii="Times New Roman" w:eastAsia="Times New Roman" w:hAnsi="Times New Roman" w:cs="Times New Roman"/>
          <w:color w:val="000000"/>
          <w:sz w:val="24"/>
          <w:szCs w:val="24"/>
          <w:lang w:eastAsia="ru-RU"/>
        </w:rPr>
        <w:t>«Ничто не обходится нам так дешево и не ценится так дорого, как вежливость»</w:t>
      </w:r>
    </w:p>
    <w:p w:rsidR="00B56E06" w:rsidRPr="000E22ED"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0E22ED">
        <w:rPr>
          <w:rFonts w:ascii="Times New Roman" w:eastAsia="Times New Roman" w:hAnsi="Times New Roman" w:cs="Times New Roman"/>
          <w:color w:val="000000"/>
          <w:sz w:val="24"/>
          <w:szCs w:val="24"/>
          <w:lang w:eastAsia="ru-RU"/>
        </w:rPr>
        <w:t>3.      Классный час «Самые дорогие для нас слова: мама, Родина, мир»</w:t>
      </w:r>
    </w:p>
    <w:p w:rsidR="00B56E06" w:rsidRPr="000E22ED"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0E22ED">
        <w:rPr>
          <w:rFonts w:ascii="Times New Roman" w:eastAsia="Times New Roman" w:hAnsi="Times New Roman" w:cs="Times New Roman"/>
          <w:color w:val="000000"/>
          <w:sz w:val="24"/>
          <w:szCs w:val="24"/>
          <w:lang w:eastAsia="ru-RU"/>
        </w:rPr>
        <w:t>4.      Классный час «Благодарность это…»</w:t>
      </w:r>
    </w:p>
    <w:p w:rsidR="00B56E06" w:rsidRPr="000E22ED"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0E22ED">
        <w:rPr>
          <w:rFonts w:ascii="Times New Roman" w:eastAsia="Times New Roman" w:hAnsi="Times New Roman" w:cs="Times New Roman"/>
          <w:color w:val="000000"/>
          <w:sz w:val="24"/>
          <w:szCs w:val="24"/>
          <w:lang w:eastAsia="ru-RU"/>
        </w:rPr>
        <w:t>5.      Рождественские встречи</w:t>
      </w:r>
    </w:p>
    <w:p w:rsidR="00B56E06" w:rsidRPr="000E22ED"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0E22ED">
        <w:rPr>
          <w:rFonts w:ascii="Times New Roman" w:eastAsia="Times New Roman" w:hAnsi="Times New Roman" w:cs="Times New Roman"/>
          <w:color w:val="000000"/>
          <w:sz w:val="24"/>
          <w:szCs w:val="24"/>
          <w:lang w:eastAsia="ru-RU"/>
        </w:rPr>
        <w:t>6.      Час рассуждений</w:t>
      </w:r>
      <w:r w:rsidRPr="000E22ED">
        <w:rPr>
          <w:rFonts w:ascii="Times New Roman" w:eastAsia="Times New Roman" w:hAnsi="Times New Roman" w:cs="Times New Roman"/>
          <w:color w:val="000000"/>
          <w:sz w:val="21"/>
          <w:szCs w:val="21"/>
          <w:lang w:eastAsia="ru-RU"/>
        </w:rPr>
        <w:t xml:space="preserve"> </w:t>
      </w:r>
      <w:r w:rsidRPr="000E22ED">
        <w:rPr>
          <w:rFonts w:ascii="Times New Roman" w:eastAsia="Times New Roman" w:hAnsi="Times New Roman" w:cs="Times New Roman"/>
          <w:color w:val="000000"/>
          <w:sz w:val="24"/>
          <w:szCs w:val="24"/>
          <w:lang w:eastAsia="ru-RU"/>
        </w:rPr>
        <w:t>«Вежливость и невежество»</w:t>
      </w:r>
    </w:p>
    <w:p w:rsidR="00B56E06" w:rsidRPr="000E22ED"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0E22ED">
        <w:rPr>
          <w:rFonts w:ascii="Times New Roman" w:eastAsia="Times New Roman" w:hAnsi="Times New Roman" w:cs="Times New Roman"/>
          <w:color w:val="000000"/>
          <w:sz w:val="24"/>
          <w:szCs w:val="24"/>
          <w:lang w:eastAsia="ru-RU"/>
        </w:rPr>
        <w:t>7.      Классный час «Мое и чужое в школьной жизни»</w:t>
      </w:r>
    </w:p>
    <w:p w:rsidR="00B56E06" w:rsidRPr="000E22ED"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0E22ED">
        <w:rPr>
          <w:rFonts w:ascii="Times New Roman" w:eastAsia="Times New Roman" w:hAnsi="Times New Roman" w:cs="Times New Roman"/>
          <w:color w:val="000000"/>
          <w:sz w:val="24"/>
          <w:szCs w:val="24"/>
          <w:lang w:eastAsia="ru-RU"/>
        </w:rPr>
        <w:t>9.. Классный час «Путешествие в страну справедливости»</w:t>
      </w:r>
    </w:p>
    <w:p w:rsidR="00B56E06" w:rsidRPr="000E22ED"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0E22ED">
        <w:rPr>
          <w:rFonts w:ascii="Times New Roman" w:eastAsia="Times New Roman" w:hAnsi="Times New Roman" w:cs="Times New Roman"/>
          <w:color w:val="000000"/>
          <w:sz w:val="24"/>
          <w:szCs w:val="24"/>
          <w:lang w:eastAsia="ru-RU"/>
        </w:rPr>
        <w:t>10.    Ролевая игра «Учимся дружить»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4"/>
          <w:szCs w:val="24"/>
          <w:lang w:eastAsia="ru-RU"/>
        </w:rPr>
      </w:pPr>
      <w:r w:rsidRPr="000E22ED">
        <w:rPr>
          <w:rFonts w:ascii="Times New Roman" w:eastAsia="Times New Roman" w:hAnsi="Times New Roman" w:cs="Times New Roman"/>
          <w:color w:val="000000"/>
          <w:sz w:val="24"/>
          <w:szCs w:val="24"/>
          <w:lang w:eastAsia="ru-RU"/>
        </w:rPr>
        <w:t>9.      Классный час «Умеем ли мы прощать обиды?»</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1.«Из истории семейной летописи»,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2. «Что значит - быть полезным людям?».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3. «Память сердца...», </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4. «Я и мои родные люди»,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5. «Путешествие в храм»,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Воспитание ценностного отношения к природе, окружающей среде (экологическое воспитание)</w:t>
      </w: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1.      Экскурсия «Вот и осень пришла»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2.      Прогулка с пользой «В природе должно быть чисто и красиво»</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3.      «Пусть будет чистым родной край» практическое задание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4.      Классный час «Природа и человек»</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5.      Классный час «Наши друзья животные»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6.      День защиты Земли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7.      Классный час «Экстремальные ситуации для человека в природной среде. Пожар в лесу»</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1.      «Люби и охраняй природу»</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2.      Викторина «Путешествие в мир животных»</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3.      Экологическое заочное путешествие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4.      Игра «Экологические тропинки, мы усвоим без запинки»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5.      Беседа</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«Птицы наши друзья»</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(изготовление кормушек для пернатых)</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6.      Познавательная игра – конкурс «Эти удивительные растения»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7.      Поле чудес «</w:t>
      </w:r>
      <w:proofErr w:type="gramStart"/>
      <w:r w:rsidRPr="00B56E06">
        <w:rPr>
          <w:rFonts w:ascii="Times New Roman" w:eastAsia="Times New Roman" w:hAnsi="Times New Roman" w:cs="Times New Roman"/>
          <w:color w:val="000000"/>
          <w:sz w:val="24"/>
          <w:szCs w:val="24"/>
          <w:lang w:eastAsia="ru-RU"/>
        </w:rPr>
        <w:t>Там</w:t>
      </w:r>
      <w:proofErr w:type="gramEnd"/>
      <w:r w:rsidRPr="00B56E06">
        <w:rPr>
          <w:rFonts w:ascii="Times New Roman" w:eastAsia="Times New Roman" w:hAnsi="Times New Roman" w:cs="Times New Roman"/>
          <w:color w:val="000000"/>
          <w:sz w:val="24"/>
          <w:szCs w:val="24"/>
          <w:lang w:eastAsia="ru-RU"/>
        </w:rPr>
        <w:t xml:space="preserve"> на неведомых дорожках»</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8.      «Животные Крыма» викторина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4"/>
          <w:szCs w:val="24"/>
          <w:lang w:eastAsia="ru-RU"/>
        </w:rPr>
      </w:pPr>
      <w:r w:rsidRPr="00B56E06">
        <w:rPr>
          <w:rFonts w:ascii="Times New Roman" w:eastAsia="Times New Roman" w:hAnsi="Times New Roman" w:cs="Times New Roman"/>
          <w:color w:val="000000"/>
          <w:sz w:val="24"/>
          <w:szCs w:val="24"/>
          <w:lang w:eastAsia="ru-RU"/>
        </w:rPr>
        <w:t>9.      Станция «Зелёный патруль»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1.      Экскурсия «Природные сообщества и их взаимодействия»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2.      Конкурс знатоков природы.</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3.      Классный час «Экстремальные ситуации для человека в природной среде. Что это?»</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4.      Заочное путешествие «Чем богат наш край?»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xml:space="preserve">5.      Конкурс-праздник «На острове </w:t>
      </w:r>
      <w:proofErr w:type="spellStart"/>
      <w:r w:rsidRPr="00B56E06">
        <w:rPr>
          <w:rFonts w:ascii="Times New Roman" w:eastAsia="Times New Roman" w:hAnsi="Times New Roman" w:cs="Times New Roman"/>
          <w:color w:val="000000"/>
          <w:sz w:val="24"/>
          <w:szCs w:val="24"/>
          <w:lang w:eastAsia="ru-RU"/>
        </w:rPr>
        <w:t>Чунга-Чанга</w:t>
      </w:r>
      <w:proofErr w:type="spellEnd"/>
      <w:r w:rsidRPr="00B56E06">
        <w:rPr>
          <w:rFonts w:ascii="Times New Roman" w:eastAsia="Times New Roman" w:hAnsi="Times New Roman" w:cs="Times New Roman"/>
          <w:color w:val="000000"/>
          <w:sz w:val="24"/>
          <w:szCs w:val="24"/>
          <w:lang w:eastAsia="ru-RU"/>
        </w:rPr>
        <w:t>»</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6.      Игровой час</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«Лесная карусель»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7.      Беседа «Гринпис»</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xml:space="preserve">8.      </w:t>
      </w:r>
      <w:proofErr w:type="spellStart"/>
      <w:r w:rsidRPr="00B56E06">
        <w:rPr>
          <w:rFonts w:ascii="Times New Roman" w:eastAsia="Times New Roman" w:hAnsi="Times New Roman" w:cs="Times New Roman"/>
          <w:color w:val="000000"/>
          <w:sz w:val="24"/>
          <w:szCs w:val="24"/>
          <w:lang w:eastAsia="ru-RU"/>
        </w:rPr>
        <w:t>Брейн</w:t>
      </w:r>
      <w:proofErr w:type="spellEnd"/>
      <w:r w:rsidRPr="00B56E06">
        <w:rPr>
          <w:rFonts w:ascii="Times New Roman" w:eastAsia="Times New Roman" w:hAnsi="Times New Roman" w:cs="Times New Roman"/>
          <w:color w:val="000000"/>
          <w:sz w:val="24"/>
          <w:szCs w:val="24"/>
          <w:lang w:eastAsia="ru-RU"/>
        </w:rPr>
        <w:t>-ринг</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«Природа нашей Родины»</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Формирование ценностного отношения</w:t>
      </w: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proofErr w:type="spellStart"/>
      <w:r w:rsidRPr="00B56E06">
        <w:rPr>
          <w:rFonts w:ascii="Times New Roman" w:eastAsia="Times New Roman" w:hAnsi="Times New Roman" w:cs="Times New Roman"/>
          <w:b/>
          <w:bCs/>
          <w:color w:val="000000"/>
          <w:sz w:val="24"/>
          <w:szCs w:val="24"/>
          <w:lang w:eastAsia="ru-RU"/>
        </w:rPr>
        <w:t>кздоровью</w:t>
      </w:r>
      <w:proofErr w:type="spellEnd"/>
      <w:r w:rsidRPr="00B56E06">
        <w:rPr>
          <w:rFonts w:ascii="Times New Roman" w:eastAsia="Times New Roman" w:hAnsi="Times New Roman" w:cs="Times New Roman"/>
          <w:b/>
          <w:bCs/>
          <w:color w:val="000000"/>
          <w:sz w:val="24"/>
          <w:szCs w:val="24"/>
          <w:lang w:eastAsia="ru-RU"/>
        </w:rPr>
        <w:t xml:space="preserve"> и здоровому образу жизни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lastRenderedPageBreak/>
        <w:t> </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1.ПДД «Дорожная мозаика»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2.Классный час</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«Береги здоровье смолоду»</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3.Беседа</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«Почему сон – это</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важно»</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4. Богатырские забавы</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5. Беседа</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«О вкусной и здоровой пище»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6. Классный час «Личная безопасность»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7. Музыкально-спортивный час</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«Если хочешь быть здоровым»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8. Прогулка в лес, игры на свежем воздухе.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1.      Игра «Азбука безопасного поведения на улице»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2.      Операция «Чистый двор»</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3.      Классный час</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«Мы за здоровый образ жизни»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4.      Операция «Скорая помощь»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5.      Классный час «О личной гигиене»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6.      Беседа</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«Опасные предметы»</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7.      Мероприятие</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«Путешествие в страну</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Здоровья»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8. Весёлые старты</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«Быстрее, выше, сильнее»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9.ПДД «Что значит быть ответственным»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1. ПДД «Мы - пешеходы»</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2. Час общения</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«Режим – это скучно или необходимо»</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3. Утренник</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«В гостях у доктора Айболита»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4. Операция «</w:t>
      </w:r>
      <w:proofErr w:type="spellStart"/>
      <w:r w:rsidRPr="00B56E06">
        <w:rPr>
          <w:rFonts w:ascii="Times New Roman" w:eastAsia="Times New Roman" w:hAnsi="Times New Roman" w:cs="Times New Roman"/>
          <w:color w:val="000000"/>
          <w:sz w:val="24"/>
          <w:szCs w:val="24"/>
          <w:lang w:eastAsia="ru-RU"/>
        </w:rPr>
        <w:t>Чистюлька</w:t>
      </w:r>
      <w:proofErr w:type="spellEnd"/>
      <w:r w:rsidRPr="00B56E06">
        <w:rPr>
          <w:rFonts w:ascii="Times New Roman" w:eastAsia="Times New Roman" w:hAnsi="Times New Roman" w:cs="Times New Roman"/>
          <w:color w:val="000000"/>
          <w:sz w:val="24"/>
          <w:szCs w:val="24"/>
          <w:lang w:eastAsia="ru-RU"/>
        </w:rPr>
        <w:t>»</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5. Классный час</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«В здоровом теле – здоровый дух»</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6. «Светофор здоровья»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7. Беседа</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«Овощи – кладовая витаминов»</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8. Практикум</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«Скуку, простуду, безделье меняем на бодрость, здоровье, веселье»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9. Игры на воздухе</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«Мой веселый звонкий мяч»</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 xml:space="preserve">Воспитание ценностного отношения к </w:t>
      </w:r>
      <w:proofErr w:type="gramStart"/>
      <w:r w:rsidRPr="00B56E06">
        <w:rPr>
          <w:rFonts w:ascii="Times New Roman" w:eastAsia="Times New Roman" w:hAnsi="Times New Roman" w:cs="Times New Roman"/>
          <w:b/>
          <w:bCs/>
          <w:color w:val="000000"/>
          <w:sz w:val="24"/>
          <w:szCs w:val="24"/>
          <w:lang w:eastAsia="ru-RU"/>
        </w:rPr>
        <w:t>прекрасному</w:t>
      </w:r>
      <w:proofErr w:type="gramEnd"/>
      <w:r w:rsidRPr="00B56E06">
        <w:rPr>
          <w:rFonts w:ascii="Times New Roman" w:eastAsia="Times New Roman" w:hAnsi="Times New Roman" w:cs="Times New Roman"/>
          <w:b/>
          <w:bCs/>
          <w:color w:val="000000"/>
          <w:sz w:val="24"/>
          <w:szCs w:val="24"/>
          <w:lang w:eastAsia="ru-RU"/>
        </w:rPr>
        <w:t>, формирование представлений об</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b/>
          <w:bCs/>
          <w:color w:val="000000"/>
          <w:sz w:val="24"/>
          <w:szCs w:val="24"/>
          <w:lang w:eastAsia="ru-RU"/>
        </w:rPr>
        <w:t>эстетических идеалах и ценностях (эстетическое воспитание)</w:t>
      </w:r>
    </w:p>
    <w:p w:rsidR="00B56E06" w:rsidRPr="00B56E06" w:rsidRDefault="00B56E06" w:rsidP="00B56E06">
      <w:pPr>
        <w:shd w:val="clear" w:color="auto" w:fill="F7F7F6"/>
        <w:spacing w:after="0" w:line="240" w:lineRule="auto"/>
        <w:jc w:val="right"/>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1.      1. Конкурс рисунков</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«Счастливое детство»</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2. «В гостях у золотой осени» (конкурс загадок, рисунков, поделок из природного материала)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3.   Беседа</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w:t>
      </w:r>
      <w:proofErr w:type="gramStart"/>
      <w:r w:rsidRPr="00B56E06">
        <w:rPr>
          <w:rFonts w:ascii="Times New Roman" w:eastAsia="Times New Roman" w:hAnsi="Times New Roman" w:cs="Times New Roman"/>
          <w:color w:val="000000"/>
          <w:sz w:val="24"/>
          <w:szCs w:val="24"/>
          <w:lang w:eastAsia="ru-RU"/>
        </w:rPr>
        <w:t>Удивительное</w:t>
      </w:r>
      <w:proofErr w:type="gramEnd"/>
      <w:r w:rsidRPr="00B56E06">
        <w:rPr>
          <w:rFonts w:ascii="Times New Roman" w:eastAsia="Times New Roman" w:hAnsi="Times New Roman" w:cs="Times New Roman"/>
          <w:color w:val="000000"/>
          <w:sz w:val="24"/>
          <w:szCs w:val="24"/>
          <w:lang w:eastAsia="ru-RU"/>
        </w:rPr>
        <w:t xml:space="preserve"> рядом»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4.      «Творческие родники»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5.     Новогодняя карусель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6.     Мир моих увлечений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7.     Чтение сказок народов мира</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«Сказка-ложь, да в ней намёк»</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8.     «В мире гармонии»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1.      Конкурс поделок</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«Короб чудес»</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2.      Праздник красок и карандашей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3.      Викторина</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«Что за прелесть эти</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сказки»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4.      Масленица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5.      Путешествие в мир танца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6.      Инсценированный классный час</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«Чудеса народного искусства»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7.      Чудо своими руками</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«У фантазии нет границ»</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xml:space="preserve">8.      </w:t>
      </w:r>
      <w:proofErr w:type="spellStart"/>
      <w:r w:rsidRPr="00B56E06">
        <w:rPr>
          <w:rFonts w:ascii="Times New Roman" w:eastAsia="Times New Roman" w:hAnsi="Times New Roman" w:cs="Times New Roman"/>
          <w:color w:val="000000"/>
          <w:sz w:val="24"/>
          <w:szCs w:val="24"/>
          <w:lang w:eastAsia="ru-RU"/>
        </w:rPr>
        <w:t>Кл</w:t>
      </w:r>
      <w:proofErr w:type="gramStart"/>
      <w:r w:rsidRPr="00B56E06">
        <w:rPr>
          <w:rFonts w:ascii="Times New Roman" w:eastAsia="Times New Roman" w:hAnsi="Times New Roman" w:cs="Times New Roman"/>
          <w:color w:val="000000"/>
          <w:sz w:val="24"/>
          <w:szCs w:val="24"/>
          <w:lang w:eastAsia="ru-RU"/>
        </w:rPr>
        <w:t>.ч</w:t>
      </w:r>
      <w:proofErr w:type="gramEnd"/>
      <w:r w:rsidRPr="00B56E06">
        <w:rPr>
          <w:rFonts w:ascii="Times New Roman" w:eastAsia="Times New Roman" w:hAnsi="Times New Roman" w:cs="Times New Roman"/>
          <w:color w:val="000000"/>
          <w:sz w:val="24"/>
          <w:szCs w:val="24"/>
          <w:lang w:eastAsia="ru-RU"/>
        </w:rPr>
        <w:t>ас</w:t>
      </w:r>
      <w:proofErr w:type="spellEnd"/>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«В солнечном царстве, эстетическом государстве»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lastRenderedPageBreak/>
        <w:t>9. «Музей весёлых затей»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1. Конкурс рисунков</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«Мир глазами детей»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2.      «Этот пёстрый, волшебный, загадочный мир»</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3.  Музыкальный праздник «Колокольчики добра»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4.      Творческий час</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«Зажги свою звезду»</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5.      Игровой час</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«Тропою сказок»</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6.Этика общения</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«Кто опрятен, тот приятен»</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7. Весёлая игротека</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«Счастливый случай»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8. Классный час</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«Цени прекрасные мгновенья»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9. Конкурс на лучшую поздравительную открытку</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1.«Мой  любимый  литературный герой»,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2. «Для чего нужна  религия»,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3. «Мир человеческих чувств», </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4.«Встречают по одёжке, провожают по уму»</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 xml:space="preserve">7.Примерные виды деятельности и формы занятий с </w:t>
      </w:r>
      <w:proofErr w:type="gramStart"/>
      <w:r w:rsidRPr="00B56E06">
        <w:rPr>
          <w:rFonts w:ascii="Times New Roman" w:eastAsia="Times New Roman" w:hAnsi="Times New Roman" w:cs="Times New Roman"/>
          <w:b/>
          <w:bCs/>
          <w:color w:val="000000"/>
          <w:sz w:val="24"/>
          <w:szCs w:val="24"/>
          <w:lang w:eastAsia="ru-RU"/>
        </w:rPr>
        <w:t>обучающимися</w:t>
      </w:r>
      <w:proofErr w:type="gramEnd"/>
      <w:r w:rsidRPr="00B56E06">
        <w:rPr>
          <w:rFonts w:ascii="Times New Roman" w:eastAsia="Times New Roman" w:hAnsi="Times New Roman" w:cs="Times New Roman"/>
          <w:b/>
          <w:bCs/>
          <w:color w:val="000000"/>
          <w:sz w:val="24"/>
          <w:szCs w:val="24"/>
          <w:lang w:eastAsia="ru-RU"/>
        </w:rPr>
        <w:t xml:space="preserve"> на ступени начального общего образования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Формы проведения мероприятий</w:t>
      </w:r>
    </w:p>
    <w:p w:rsidR="00B56E06" w:rsidRPr="00B56E06" w:rsidRDefault="00B56E06" w:rsidP="00542440">
      <w:pPr>
        <w:numPr>
          <w:ilvl w:val="0"/>
          <w:numId w:val="144"/>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классный час</w:t>
      </w:r>
    </w:p>
    <w:p w:rsidR="00B56E06" w:rsidRPr="00B56E06" w:rsidRDefault="00B56E06" w:rsidP="00542440">
      <w:pPr>
        <w:numPr>
          <w:ilvl w:val="0"/>
          <w:numId w:val="144"/>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викторины</w:t>
      </w:r>
    </w:p>
    <w:p w:rsidR="00B56E06" w:rsidRPr="00B56E06" w:rsidRDefault="00B56E06" w:rsidP="00542440">
      <w:pPr>
        <w:numPr>
          <w:ilvl w:val="0"/>
          <w:numId w:val="144"/>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праздники</w:t>
      </w:r>
    </w:p>
    <w:p w:rsidR="00B56E06" w:rsidRPr="00B56E06" w:rsidRDefault="00B56E06" w:rsidP="00542440">
      <w:pPr>
        <w:numPr>
          <w:ilvl w:val="0"/>
          <w:numId w:val="144"/>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конкурсы рисунков, поделок, стихов, сочинений</w:t>
      </w:r>
    </w:p>
    <w:p w:rsidR="00B56E06" w:rsidRPr="00B56E06" w:rsidRDefault="00B56E06" w:rsidP="00542440">
      <w:pPr>
        <w:numPr>
          <w:ilvl w:val="0"/>
          <w:numId w:val="144"/>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фотовыставки</w:t>
      </w:r>
    </w:p>
    <w:p w:rsidR="00B56E06" w:rsidRPr="00B56E06" w:rsidRDefault="00B56E06" w:rsidP="00542440">
      <w:pPr>
        <w:numPr>
          <w:ilvl w:val="0"/>
          <w:numId w:val="144"/>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экскурсии</w:t>
      </w:r>
    </w:p>
    <w:p w:rsidR="00B56E06" w:rsidRPr="00B56E06" w:rsidRDefault="00B56E06" w:rsidP="00542440">
      <w:pPr>
        <w:numPr>
          <w:ilvl w:val="0"/>
          <w:numId w:val="144"/>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спортивные праздники</w:t>
      </w:r>
    </w:p>
    <w:p w:rsidR="00B56E06" w:rsidRPr="00B56E06" w:rsidRDefault="00B56E06" w:rsidP="00542440">
      <w:pPr>
        <w:numPr>
          <w:ilvl w:val="0"/>
          <w:numId w:val="144"/>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конкурсы для всей семьи</w:t>
      </w:r>
    </w:p>
    <w:p w:rsidR="00B56E06" w:rsidRPr="00B56E06" w:rsidRDefault="00B56E06" w:rsidP="00542440">
      <w:pPr>
        <w:numPr>
          <w:ilvl w:val="0"/>
          <w:numId w:val="144"/>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КВН</w:t>
      </w:r>
    </w:p>
    <w:p w:rsidR="00B56E06" w:rsidRPr="00B56E06" w:rsidRDefault="00B56E06" w:rsidP="00542440">
      <w:pPr>
        <w:numPr>
          <w:ilvl w:val="0"/>
          <w:numId w:val="144"/>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театрализованное представление</w:t>
      </w:r>
    </w:p>
    <w:p w:rsidR="00B56E06" w:rsidRPr="00B56E06" w:rsidRDefault="00B56E06" w:rsidP="00542440">
      <w:pPr>
        <w:numPr>
          <w:ilvl w:val="0"/>
          <w:numId w:val="144"/>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исследовательская деятельность</w:t>
      </w:r>
    </w:p>
    <w:p w:rsidR="00B56E06" w:rsidRPr="00B56E06" w:rsidRDefault="00B56E06" w:rsidP="00542440">
      <w:pPr>
        <w:numPr>
          <w:ilvl w:val="0"/>
          <w:numId w:val="144"/>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диагностические исследования  </w:t>
      </w:r>
    </w:p>
    <w:p w:rsidR="00B56E06" w:rsidRPr="00B56E06" w:rsidRDefault="00B56E06" w:rsidP="00B56E06">
      <w:pPr>
        <w:shd w:val="clear" w:color="auto" w:fill="FFFFFF"/>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Формами и методами контроля</w:t>
      </w:r>
      <w:r w:rsidRPr="00B56E06">
        <w:rPr>
          <w:rFonts w:ascii="Times New Roman" w:eastAsia="Times New Roman" w:hAnsi="Times New Roman" w:cs="Times New Roman"/>
          <w:color w:val="000000"/>
          <w:sz w:val="24"/>
          <w:szCs w:val="24"/>
          <w:lang w:eastAsia="ru-RU"/>
        </w:rPr>
        <w:t> успешности проведенных мероприятий являются анкетирование, тестирование, открытые мероприятия.</w:t>
      </w:r>
    </w:p>
    <w:p w:rsidR="00B56E06" w:rsidRPr="00B56E06" w:rsidRDefault="00B56E06" w:rsidP="00B56E06">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Методические рекомендации </w:t>
      </w:r>
    </w:p>
    <w:p w:rsidR="00B56E06" w:rsidRPr="00B56E06" w:rsidRDefault="00B56E06" w:rsidP="00B56E06">
      <w:pPr>
        <w:shd w:val="clear" w:color="auto" w:fill="FFFFFF"/>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На первом году воспитания учителю необходимо обратить внимание на вовлечение ребёнка в школьную деятельность, формирование доверительных отношений между учеником и учителем. Поэтому важно большее внимание уделить общению в малых группах, индивидуальным беседам, посещению на дому. Итогом первого года воспитания должно стать осознания себя как ученика.</w:t>
      </w:r>
    </w:p>
    <w:p w:rsidR="00B56E06" w:rsidRPr="00B56E06" w:rsidRDefault="00B56E06" w:rsidP="00B56E06">
      <w:pPr>
        <w:shd w:val="clear" w:color="auto" w:fill="FFFFFF"/>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Мероприятия, проводимые во второй год воспитания, нацелены на пресечение детской эгоистичности, созидание положительных черт характера. Большую помощь в этом могут оказать родители. Поэтому учителю надо более ответственно подойти к проведению родительских собраний и лекториев. Это родительские собрания «Трудовое воспитание в семье», «Воспитание сознательной дисциплины», семейный праздник « Род, родные, Родина». Итогом второго года должно стать формирование устойчивых дружеских отношений.</w:t>
      </w:r>
    </w:p>
    <w:p w:rsidR="00B56E06" w:rsidRPr="00B56E06" w:rsidRDefault="00B56E06" w:rsidP="00B56E06">
      <w:pPr>
        <w:shd w:val="clear" w:color="auto" w:fill="FFFFFF"/>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Итогом третьего года является осознание детьми, что их класс – дружный коллектив. Этому способствуют игры на свежем воздухе, экскурсии, беседы «Я чувствую себя счастливым, когда…»</w:t>
      </w:r>
    </w:p>
    <w:p w:rsidR="00B56E06" w:rsidRPr="00B56E06" w:rsidRDefault="00B56E06" w:rsidP="00B56E06">
      <w:pPr>
        <w:shd w:val="clear" w:color="auto" w:fill="FFFFFF"/>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xml:space="preserve">Четвёртый год воспитания является наиболее ответственным. Дети должны самостоятельно принимать решения, анализировать свою деятельность, поступки. Наиболее актуальны здесь беседы «Встречают по одёжке, провожают по уму», «Моё хочу и моё надо», диспут «За что уважают в семье и в обществе», «Мои мечты, мои желания», «Что значит быть счастливым в своей стране». </w:t>
      </w:r>
      <w:r w:rsidRPr="00B56E06">
        <w:rPr>
          <w:rFonts w:ascii="Times New Roman" w:eastAsia="Times New Roman" w:hAnsi="Times New Roman" w:cs="Times New Roman"/>
          <w:color w:val="000000"/>
          <w:sz w:val="24"/>
          <w:szCs w:val="24"/>
          <w:lang w:eastAsia="ru-RU"/>
        </w:rPr>
        <w:lastRenderedPageBreak/>
        <w:t>Итогом данного года и всей воспитательной программы является овладение детьми системой общечеловеческих ценностей, установление гуманистического типа отношений между людьми.</w:t>
      </w:r>
      <w:r w:rsidRPr="00B56E06">
        <w:rPr>
          <w:rFonts w:ascii="Times New Roman" w:eastAsia="Times New Roman" w:hAnsi="Times New Roman" w:cs="Times New Roman"/>
          <w:b/>
          <w:bCs/>
          <w:color w:val="000000"/>
          <w:sz w:val="24"/>
          <w:szCs w:val="24"/>
          <w:lang w:eastAsia="ru-RU"/>
        </w:rPr>
        <w:t> </w:t>
      </w:r>
    </w:p>
    <w:p w:rsidR="00B56E06" w:rsidRPr="00B56E06" w:rsidRDefault="00B56E06" w:rsidP="00B56E06">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Мероприятия по реализации программы</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Направление. </w:t>
      </w:r>
      <w:r w:rsidRPr="00B56E06">
        <w:rPr>
          <w:rFonts w:ascii="Times New Roman" w:eastAsia="Times New Roman" w:hAnsi="Times New Roman" w:cs="Times New Roman"/>
          <w:b/>
          <w:bCs/>
          <w:color w:val="000000"/>
          <w:sz w:val="24"/>
          <w:szCs w:val="24"/>
          <w:lang w:eastAsia="ru-RU"/>
        </w:rPr>
        <w:t>«Ученик-патриот и гражданин»</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Цель: формирование у детей соответствующих знаний о праве, правовых нормах как регуляторов поведения человека в обществе и отношений между личностью и государством, требующих самостоятельного осознанного поведения выбора поведения и ответственности за него.</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Задачи: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1. Обучение решению задач, связанных с нормами права и проблемами морального саморазвития.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2. Формирование у обучающихся правовой культуры, свободного и ответственного самоопределения в сфере правовых отношений с обществом.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3. Формирование гуманистического мировоззрения, способного к осознанию своих прав и прав других людей, способности к саморазвитию.</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i/>
          <w:iCs/>
          <w:color w:val="000000"/>
          <w:sz w:val="24"/>
          <w:szCs w:val="24"/>
          <w:lang w:eastAsia="ru-RU"/>
        </w:rPr>
        <w:t>Формы работы с классным коллективом: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Тематические классные часы.</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Встречи с представителями правовых структур, органов правопорядка.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Конкурсы, викторины по правовой тематике.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Праздники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Сроки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Названия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Задачи мероприятия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Форма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проведения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Сентябрь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Экскурсия по родному краю</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Воспитание любви к родному краю</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экскурсия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Октябрь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Моя улица</w:t>
      </w:r>
      <w:proofErr w:type="gramStart"/>
      <w:r w:rsidRPr="00B56E06">
        <w:rPr>
          <w:rFonts w:ascii="Times New Roman" w:eastAsia="Times New Roman" w:hAnsi="Times New Roman" w:cs="Times New Roman"/>
          <w:color w:val="000000"/>
          <w:sz w:val="24"/>
          <w:szCs w:val="24"/>
          <w:lang w:eastAsia="ru-RU"/>
        </w:rPr>
        <w:t xml:space="preserve">.. </w:t>
      </w:r>
      <w:proofErr w:type="gramEnd"/>
      <w:r w:rsidRPr="00B56E06">
        <w:rPr>
          <w:rFonts w:ascii="Times New Roman" w:eastAsia="Times New Roman" w:hAnsi="Times New Roman" w:cs="Times New Roman"/>
          <w:color w:val="000000"/>
          <w:sz w:val="24"/>
          <w:szCs w:val="24"/>
          <w:lang w:eastAsia="ru-RU"/>
        </w:rPr>
        <w:t>Экскурсия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Воспитание любви к родному краю, поселку</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экскурсия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Ноябрь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Экскурсия в районный музей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Развивать интерес к истории родного края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экскурсия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Февраль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«А ну-ка, мальчики!»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Формировать чувство патриотизма, любви к Родине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конкурс</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Май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Подвигу народа жить в веках</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Расширять исторические знания детей, воспитывать чувство патриотизма, уважение к прошлому своего народа, любовь к Отечеству</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Классный час.</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Конкурс стихов на военную тематику</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Направление </w:t>
      </w:r>
      <w:r w:rsidRPr="00B56E06">
        <w:rPr>
          <w:rFonts w:ascii="Times New Roman" w:eastAsia="Times New Roman" w:hAnsi="Times New Roman" w:cs="Times New Roman"/>
          <w:b/>
          <w:bCs/>
          <w:color w:val="000000"/>
          <w:sz w:val="24"/>
          <w:szCs w:val="24"/>
          <w:lang w:eastAsia="ru-RU"/>
        </w:rPr>
        <w:t>«Ученик и его интеллектуальные возможности»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proofErr w:type="gramStart"/>
      <w:r w:rsidRPr="00B56E06">
        <w:rPr>
          <w:rFonts w:ascii="Times New Roman" w:eastAsia="Times New Roman" w:hAnsi="Times New Roman" w:cs="Times New Roman"/>
          <w:color w:val="000000"/>
          <w:sz w:val="24"/>
          <w:szCs w:val="24"/>
          <w:lang w:eastAsia="ru-RU"/>
        </w:rPr>
        <w:t>Цель: оказание помощи обучающимся в развитии в себе способностей мыслить рационально, эффективно проявлять свои интеллектуальные умения в окружающей жизни и при этом действовать целесообразно.</w:t>
      </w:r>
      <w:proofErr w:type="gramEnd"/>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i/>
          <w:iCs/>
          <w:color w:val="000000"/>
          <w:sz w:val="24"/>
          <w:szCs w:val="24"/>
          <w:lang w:eastAsia="ru-RU"/>
        </w:rPr>
        <w:t>Задачи работы:</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Определить круг реальных учебных возможностей ученика и зону его ближайшего развития.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lastRenderedPageBreak/>
        <w:t xml:space="preserve">- Создать условия для продвижения </w:t>
      </w:r>
      <w:proofErr w:type="gramStart"/>
      <w:r w:rsidRPr="00B56E06">
        <w:rPr>
          <w:rFonts w:ascii="Times New Roman" w:eastAsia="Times New Roman" w:hAnsi="Times New Roman" w:cs="Times New Roman"/>
          <w:color w:val="000000"/>
          <w:sz w:val="24"/>
          <w:szCs w:val="24"/>
          <w:lang w:eastAsia="ru-RU"/>
        </w:rPr>
        <w:t>обучающихся</w:t>
      </w:r>
      <w:proofErr w:type="gramEnd"/>
      <w:r w:rsidRPr="00B56E06">
        <w:rPr>
          <w:rFonts w:ascii="Times New Roman" w:eastAsia="Times New Roman" w:hAnsi="Times New Roman" w:cs="Times New Roman"/>
          <w:color w:val="000000"/>
          <w:sz w:val="24"/>
          <w:szCs w:val="24"/>
          <w:lang w:eastAsia="ru-RU"/>
        </w:rPr>
        <w:t xml:space="preserve"> в интеллектуальном развитии.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Формировать интеллектуальную культуру обучающихся, развивать их кругозор и любознательность.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xml:space="preserve">- Сохранить любопытство и </w:t>
      </w:r>
      <w:proofErr w:type="gramStart"/>
      <w:r w:rsidRPr="00B56E06">
        <w:rPr>
          <w:rFonts w:ascii="Times New Roman" w:eastAsia="Times New Roman" w:hAnsi="Times New Roman" w:cs="Times New Roman"/>
          <w:color w:val="000000"/>
          <w:sz w:val="24"/>
          <w:szCs w:val="24"/>
          <w:lang w:eastAsia="ru-RU"/>
        </w:rPr>
        <w:t>информационную</w:t>
      </w:r>
      <w:proofErr w:type="gramEnd"/>
      <w:r w:rsidRPr="00B56E06">
        <w:rPr>
          <w:rFonts w:ascii="Times New Roman" w:eastAsia="Times New Roman" w:hAnsi="Times New Roman" w:cs="Times New Roman"/>
          <w:color w:val="000000"/>
          <w:sz w:val="24"/>
          <w:szCs w:val="24"/>
          <w:lang w:eastAsia="ru-RU"/>
        </w:rPr>
        <w:t xml:space="preserve"> </w:t>
      </w:r>
      <w:proofErr w:type="spellStart"/>
      <w:r w:rsidRPr="00B56E06">
        <w:rPr>
          <w:rFonts w:ascii="Times New Roman" w:eastAsia="Times New Roman" w:hAnsi="Times New Roman" w:cs="Times New Roman"/>
          <w:color w:val="000000"/>
          <w:sz w:val="24"/>
          <w:szCs w:val="24"/>
          <w:lang w:eastAsia="ru-RU"/>
        </w:rPr>
        <w:t>ненасыщаемость</w:t>
      </w:r>
      <w:proofErr w:type="spellEnd"/>
      <w:r w:rsidRPr="00B56E06">
        <w:rPr>
          <w:rFonts w:ascii="Times New Roman" w:eastAsia="Times New Roman" w:hAnsi="Times New Roman" w:cs="Times New Roman"/>
          <w:color w:val="000000"/>
          <w:sz w:val="24"/>
          <w:szCs w:val="24"/>
          <w:lang w:eastAsia="ru-RU"/>
        </w:rPr>
        <w:t>.</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i/>
          <w:iCs/>
          <w:color w:val="000000"/>
          <w:sz w:val="24"/>
          <w:szCs w:val="24"/>
          <w:lang w:eastAsia="ru-RU"/>
        </w:rPr>
        <w:t>Формы работы с классным коллективом</w:t>
      </w:r>
      <w:proofErr w:type="gramStart"/>
      <w:r w:rsidRPr="00B56E06">
        <w:rPr>
          <w:rFonts w:ascii="Times New Roman" w:eastAsia="Times New Roman" w:hAnsi="Times New Roman" w:cs="Times New Roman"/>
          <w:i/>
          <w:iCs/>
          <w:color w:val="000000"/>
          <w:sz w:val="24"/>
          <w:szCs w:val="24"/>
          <w:lang w:eastAsia="ru-RU"/>
        </w:rPr>
        <w:t xml:space="preserve"> :</w:t>
      </w:r>
      <w:proofErr w:type="gramEnd"/>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xml:space="preserve">- </w:t>
      </w:r>
      <w:proofErr w:type="spellStart"/>
      <w:r w:rsidRPr="00B56E06">
        <w:rPr>
          <w:rFonts w:ascii="Times New Roman" w:eastAsia="Times New Roman" w:hAnsi="Times New Roman" w:cs="Times New Roman"/>
          <w:color w:val="000000"/>
          <w:sz w:val="24"/>
          <w:szCs w:val="24"/>
          <w:lang w:eastAsia="ru-RU"/>
        </w:rPr>
        <w:t>внутриклассные</w:t>
      </w:r>
      <w:proofErr w:type="spellEnd"/>
      <w:r w:rsidRPr="00B56E06">
        <w:rPr>
          <w:rFonts w:ascii="Times New Roman" w:eastAsia="Times New Roman" w:hAnsi="Times New Roman" w:cs="Times New Roman"/>
          <w:color w:val="000000"/>
          <w:sz w:val="24"/>
          <w:szCs w:val="24"/>
          <w:lang w:eastAsia="ru-RU"/>
        </w:rPr>
        <w:t xml:space="preserve"> конкурсы по развитию внимания, памяти, читательских умений младших школьников;</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интеллектуальные игры внутри класса;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Строки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Название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Задачи мероприятия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Форма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проведения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Сентябрь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В мире загадок</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Развивать мышления, сообразительность, речь.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Классный час</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Октябрь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В мире пословиц</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xml:space="preserve">Привитие интереса к </w:t>
      </w:r>
      <w:proofErr w:type="spellStart"/>
      <w:r w:rsidRPr="00B56E06">
        <w:rPr>
          <w:rFonts w:ascii="Times New Roman" w:eastAsia="Times New Roman" w:hAnsi="Times New Roman" w:cs="Times New Roman"/>
          <w:color w:val="000000"/>
          <w:sz w:val="24"/>
          <w:szCs w:val="24"/>
          <w:lang w:eastAsia="ru-RU"/>
        </w:rPr>
        <w:t>энциклопедическ</w:t>
      </w:r>
      <w:proofErr w:type="spellEnd"/>
      <w:r w:rsidRPr="00B56E06">
        <w:rPr>
          <w:rFonts w:ascii="Times New Roman" w:eastAsia="Times New Roman" w:hAnsi="Times New Roman" w:cs="Times New Roman"/>
          <w:color w:val="000000"/>
          <w:sz w:val="24"/>
          <w:szCs w:val="24"/>
          <w:lang w:eastAsia="ru-RU"/>
        </w:rPr>
        <w:t>. знаниям, желание больше знать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xml:space="preserve">Игра-соревнование </w:t>
      </w:r>
      <w:proofErr w:type="gramStart"/>
      <w:r w:rsidRPr="00B56E06">
        <w:rPr>
          <w:rFonts w:ascii="Times New Roman" w:eastAsia="Times New Roman" w:hAnsi="Times New Roman" w:cs="Times New Roman"/>
          <w:color w:val="000000"/>
          <w:sz w:val="24"/>
          <w:szCs w:val="24"/>
          <w:lang w:eastAsia="ru-RU"/>
        </w:rPr>
        <w:t>между</w:t>
      </w:r>
      <w:proofErr w:type="gramEnd"/>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командами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Ноябрь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«Знание - сила»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Пробуждать интерес к знаниям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Викторина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Декабрь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Новогодние загадки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Развитие мышления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Конкурс-игра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Февраль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Путешествие по сказкам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Развитие кругозора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Викторина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Март</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«Хочу все знать»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Выявить лучшего математика класса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Конкур</w:t>
      </w:r>
      <w:proofErr w:type="gramStart"/>
      <w:r w:rsidRPr="00B56E06">
        <w:rPr>
          <w:rFonts w:ascii="Times New Roman" w:eastAsia="Times New Roman" w:hAnsi="Times New Roman" w:cs="Times New Roman"/>
          <w:color w:val="000000"/>
          <w:sz w:val="24"/>
          <w:szCs w:val="24"/>
          <w:lang w:eastAsia="ru-RU"/>
        </w:rPr>
        <w:t>с-</w:t>
      </w:r>
      <w:proofErr w:type="gramEnd"/>
      <w:r w:rsidRPr="00B56E06">
        <w:rPr>
          <w:rFonts w:ascii="Times New Roman" w:eastAsia="Times New Roman" w:hAnsi="Times New Roman" w:cs="Times New Roman"/>
          <w:color w:val="000000"/>
          <w:sz w:val="24"/>
          <w:szCs w:val="24"/>
          <w:lang w:eastAsia="ru-RU"/>
        </w:rPr>
        <w:t xml:space="preserve"> игра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Апрель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КВН</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xml:space="preserve">Проверить общее интеллектуальное развитие </w:t>
      </w:r>
      <w:proofErr w:type="gramStart"/>
      <w:r w:rsidRPr="00B56E06">
        <w:rPr>
          <w:rFonts w:ascii="Times New Roman" w:eastAsia="Times New Roman" w:hAnsi="Times New Roman" w:cs="Times New Roman"/>
          <w:color w:val="000000"/>
          <w:sz w:val="24"/>
          <w:szCs w:val="24"/>
          <w:lang w:eastAsia="ru-RU"/>
        </w:rPr>
        <w:t>обучающихся</w:t>
      </w:r>
      <w:proofErr w:type="gramEnd"/>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Игра между командами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Направление </w:t>
      </w:r>
      <w:r w:rsidRPr="00B56E06">
        <w:rPr>
          <w:rFonts w:ascii="Times New Roman" w:eastAsia="Times New Roman" w:hAnsi="Times New Roman" w:cs="Times New Roman"/>
          <w:b/>
          <w:bCs/>
          <w:color w:val="000000"/>
          <w:sz w:val="24"/>
          <w:szCs w:val="24"/>
          <w:lang w:eastAsia="ru-RU"/>
        </w:rPr>
        <w:t>«Ученик и его нравственность»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Цель: обучение обучающихся пониманию смысла человеческого существования, ценности своего существования и ценности существования других людей.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Задачи: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xml:space="preserve">1. Формировать у </w:t>
      </w:r>
      <w:proofErr w:type="gramStart"/>
      <w:r w:rsidRPr="00B56E06">
        <w:rPr>
          <w:rFonts w:ascii="Times New Roman" w:eastAsia="Times New Roman" w:hAnsi="Times New Roman" w:cs="Times New Roman"/>
          <w:color w:val="000000"/>
          <w:sz w:val="24"/>
          <w:szCs w:val="24"/>
          <w:lang w:eastAsia="ru-RU"/>
        </w:rPr>
        <w:t>обучающихся</w:t>
      </w:r>
      <w:proofErr w:type="gramEnd"/>
      <w:r w:rsidRPr="00B56E06">
        <w:rPr>
          <w:rFonts w:ascii="Times New Roman" w:eastAsia="Times New Roman" w:hAnsi="Times New Roman" w:cs="Times New Roman"/>
          <w:color w:val="000000"/>
          <w:sz w:val="24"/>
          <w:szCs w:val="24"/>
          <w:lang w:eastAsia="ru-RU"/>
        </w:rPr>
        <w:t xml:space="preserve"> нравственную культуру миропонимания.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xml:space="preserve">2. Формировать у </w:t>
      </w:r>
      <w:proofErr w:type="gramStart"/>
      <w:r w:rsidRPr="00B56E06">
        <w:rPr>
          <w:rFonts w:ascii="Times New Roman" w:eastAsia="Times New Roman" w:hAnsi="Times New Roman" w:cs="Times New Roman"/>
          <w:color w:val="000000"/>
          <w:sz w:val="24"/>
          <w:szCs w:val="24"/>
          <w:lang w:eastAsia="ru-RU"/>
        </w:rPr>
        <w:t>обучающихся</w:t>
      </w:r>
      <w:proofErr w:type="gramEnd"/>
      <w:r w:rsidRPr="00B56E06">
        <w:rPr>
          <w:rFonts w:ascii="Times New Roman" w:eastAsia="Times New Roman" w:hAnsi="Times New Roman" w:cs="Times New Roman"/>
          <w:color w:val="000000"/>
          <w:sz w:val="24"/>
          <w:szCs w:val="24"/>
          <w:lang w:eastAsia="ru-RU"/>
        </w:rPr>
        <w:t xml:space="preserve"> осознания значимости нравственного опыта прошлого и будущего, и своей роли в нем.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i/>
          <w:iCs/>
          <w:color w:val="000000"/>
          <w:sz w:val="24"/>
          <w:szCs w:val="24"/>
          <w:lang w:eastAsia="ru-RU"/>
        </w:rPr>
        <w:t>Основные моменты деятельности педагога в направлении «Я и нравственность»: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proofErr w:type="gramStart"/>
      <w:r w:rsidRPr="00B56E06">
        <w:rPr>
          <w:rFonts w:ascii="Times New Roman" w:eastAsia="Times New Roman" w:hAnsi="Times New Roman" w:cs="Times New Roman"/>
          <w:b/>
          <w:bCs/>
          <w:color w:val="000000"/>
          <w:sz w:val="24"/>
          <w:szCs w:val="24"/>
          <w:lang w:eastAsia="ru-RU"/>
        </w:rPr>
        <w:lastRenderedPageBreak/>
        <w:t>- </w:t>
      </w:r>
      <w:r w:rsidRPr="00B56E06">
        <w:rPr>
          <w:rFonts w:ascii="Times New Roman" w:eastAsia="Times New Roman" w:hAnsi="Times New Roman" w:cs="Times New Roman"/>
          <w:color w:val="000000"/>
          <w:sz w:val="24"/>
          <w:szCs w:val="24"/>
          <w:lang w:eastAsia="ru-RU"/>
        </w:rPr>
        <w:t>Развитие у обучающихся желания поступать сообразно полученным нравственным знаниям в реальных жизненных ситуациях.</w:t>
      </w:r>
      <w:proofErr w:type="gramEnd"/>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Знакомство обучающихся с нравственными позициями людей прошлого и их нравственным подвигом во имя человечества.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xml:space="preserve">- Формирование у </w:t>
      </w:r>
      <w:proofErr w:type="gramStart"/>
      <w:r w:rsidRPr="00B56E06">
        <w:rPr>
          <w:rFonts w:ascii="Times New Roman" w:eastAsia="Times New Roman" w:hAnsi="Times New Roman" w:cs="Times New Roman"/>
          <w:color w:val="000000"/>
          <w:sz w:val="24"/>
          <w:szCs w:val="24"/>
          <w:lang w:eastAsia="ru-RU"/>
        </w:rPr>
        <w:t>обучающихся</w:t>
      </w:r>
      <w:proofErr w:type="gramEnd"/>
      <w:r w:rsidRPr="00B56E06">
        <w:rPr>
          <w:rFonts w:ascii="Times New Roman" w:eastAsia="Times New Roman" w:hAnsi="Times New Roman" w:cs="Times New Roman"/>
          <w:color w:val="000000"/>
          <w:sz w:val="24"/>
          <w:szCs w:val="24"/>
          <w:lang w:eastAsia="ru-RU"/>
        </w:rPr>
        <w:t xml:space="preserve"> умения отстаивать свою нравственную позицию в ситуации выбора.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i/>
          <w:iCs/>
          <w:color w:val="000000"/>
          <w:sz w:val="24"/>
          <w:szCs w:val="24"/>
          <w:lang w:eastAsia="ru-RU"/>
        </w:rPr>
        <w:t>Формы работы с классным коллективом в направлении «Нравственность»: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Тематические классные часы по нравственной тематике.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Дискуссии по нравственной тематике.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Изучение нравственного наследия своей страны и мира.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Организация циклов бесед «Уроки нравственности».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Праздники, конкурсы.</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Экскурсии, поездки по боевым местам.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Сроки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Названия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Задачи, мероприятия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Форма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проведения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Сентябрь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Экскурсия по селу</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Раскрыть смысл понятия «патриотизм»,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Классный час</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Октябрь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Акция добрых дел</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Создание атмосферы эмоциональной отзывчивости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акция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Ноябрь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Мой сосед по парте. Час откровенного разговора.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Воспитание дружеского отношения к товарищам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беседа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Декабрь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«Помоги ребенку – инвалиду»</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Воспитание стремления быть полезным людям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Акция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Январь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Мы чашу горя выпили до дна, но враг не взял нас никаким измором»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(блокада Ленинграда)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Расширять исторические знания детей, воспитывать чувства патриотизма, уважение к прошлому своего народа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Классный час</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Февраль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Помоги птицам. Экологическая акция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Воспитывать чувство сострадания, любви к животным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proofErr w:type="spellStart"/>
      <w:r w:rsidRPr="00B56E06">
        <w:rPr>
          <w:rFonts w:ascii="Times New Roman" w:eastAsia="Times New Roman" w:hAnsi="Times New Roman" w:cs="Times New Roman"/>
          <w:color w:val="000000"/>
          <w:sz w:val="24"/>
          <w:szCs w:val="24"/>
          <w:lang w:eastAsia="ru-RU"/>
        </w:rPr>
        <w:t>Акция</w:t>
      </w:r>
      <w:proofErr w:type="gramStart"/>
      <w:r w:rsidRPr="00B56E06">
        <w:rPr>
          <w:rFonts w:ascii="Times New Roman" w:eastAsia="Times New Roman" w:hAnsi="Times New Roman" w:cs="Times New Roman"/>
          <w:color w:val="000000"/>
          <w:sz w:val="24"/>
          <w:szCs w:val="24"/>
          <w:lang w:eastAsia="ru-RU"/>
        </w:rPr>
        <w:t>.и</w:t>
      </w:r>
      <w:proofErr w:type="gramEnd"/>
      <w:r w:rsidRPr="00B56E06">
        <w:rPr>
          <w:rFonts w:ascii="Times New Roman" w:eastAsia="Times New Roman" w:hAnsi="Times New Roman" w:cs="Times New Roman"/>
          <w:color w:val="000000"/>
          <w:sz w:val="24"/>
          <w:szCs w:val="24"/>
          <w:lang w:eastAsia="ru-RU"/>
        </w:rPr>
        <w:t>зготовление</w:t>
      </w:r>
      <w:proofErr w:type="spellEnd"/>
      <w:r w:rsidRPr="00B56E06">
        <w:rPr>
          <w:rFonts w:ascii="Times New Roman" w:eastAsia="Times New Roman" w:hAnsi="Times New Roman" w:cs="Times New Roman"/>
          <w:color w:val="000000"/>
          <w:sz w:val="24"/>
          <w:szCs w:val="24"/>
          <w:lang w:eastAsia="ru-RU"/>
        </w:rPr>
        <w:t xml:space="preserve"> кормушек</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Март</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xml:space="preserve">Акция «Подари </w:t>
      </w:r>
      <w:proofErr w:type="spellStart"/>
      <w:r w:rsidRPr="00B56E06">
        <w:rPr>
          <w:rFonts w:ascii="Times New Roman" w:eastAsia="Times New Roman" w:hAnsi="Times New Roman" w:cs="Times New Roman"/>
          <w:color w:val="000000"/>
          <w:sz w:val="24"/>
          <w:szCs w:val="24"/>
          <w:lang w:eastAsia="ru-RU"/>
        </w:rPr>
        <w:t>улыбку»</w:t>
      </w:r>
      <w:proofErr w:type="gramStart"/>
      <w:r w:rsidRPr="00B56E06">
        <w:rPr>
          <w:rFonts w:ascii="Times New Roman" w:eastAsia="Times New Roman" w:hAnsi="Times New Roman" w:cs="Times New Roman"/>
          <w:color w:val="000000"/>
          <w:sz w:val="24"/>
          <w:szCs w:val="24"/>
          <w:lang w:eastAsia="ru-RU"/>
        </w:rPr>
        <w:t>.В</w:t>
      </w:r>
      <w:proofErr w:type="gramEnd"/>
      <w:r w:rsidRPr="00B56E06">
        <w:rPr>
          <w:rFonts w:ascii="Times New Roman" w:eastAsia="Times New Roman" w:hAnsi="Times New Roman" w:cs="Times New Roman"/>
          <w:color w:val="000000"/>
          <w:sz w:val="24"/>
          <w:szCs w:val="24"/>
          <w:lang w:eastAsia="ru-RU"/>
        </w:rPr>
        <w:t>есенняя</w:t>
      </w:r>
      <w:proofErr w:type="spellEnd"/>
      <w:r w:rsidRPr="00B56E06">
        <w:rPr>
          <w:rFonts w:ascii="Times New Roman" w:eastAsia="Times New Roman" w:hAnsi="Times New Roman" w:cs="Times New Roman"/>
          <w:color w:val="000000"/>
          <w:sz w:val="24"/>
          <w:szCs w:val="24"/>
          <w:lang w:eastAsia="ru-RU"/>
        </w:rPr>
        <w:t xml:space="preserve"> неделя добра.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xml:space="preserve">Создание атмосферы </w:t>
      </w:r>
      <w:proofErr w:type="spellStart"/>
      <w:r w:rsidRPr="00B56E06">
        <w:rPr>
          <w:rFonts w:ascii="Times New Roman" w:eastAsia="Times New Roman" w:hAnsi="Times New Roman" w:cs="Times New Roman"/>
          <w:color w:val="000000"/>
          <w:sz w:val="24"/>
          <w:szCs w:val="24"/>
          <w:lang w:eastAsia="ru-RU"/>
        </w:rPr>
        <w:t>добра</w:t>
      </w:r>
      <w:proofErr w:type="gramStart"/>
      <w:r w:rsidRPr="00B56E06">
        <w:rPr>
          <w:rFonts w:ascii="Times New Roman" w:eastAsia="Times New Roman" w:hAnsi="Times New Roman" w:cs="Times New Roman"/>
          <w:color w:val="000000"/>
          <w:sz w:val="24"/>
          <w:szCs w:val="24"/>
          <w:lang w:eastAsia="ru-RU"/>
        </w:rPr>
        <w:t>,о</w:t>
      </w:r>
      <w:proofErr w:type="gramEnd"/>
      <w:r w:rsidRPr="00B56E06">
        <w:rPr>
          <w:rFonts w:ascii="Times New Roman" w:eastAsia="Times New Roman" w:hAnsi="Times New Roman" w:cs="Times New Roman"/>
          <w:color w:val="000000"/>
          <w:sz w:val="24"/>
          <w:szCs w:val="24"/>
          <w:lang w:eastAsia="ru-RU"/>
        </w:rPr>
        <w:t>тзывчивости</w:t>
      </w:r>
      <w:proofErr w:type="spellEnd"/>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Акция </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Май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Подвигу народа жить в веках</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lastRenderedPageBreak/>
        <w:t xml:space="preserve">Расширять исторические знания </w:t>
      </w:r>
      <w:proofErr w:type="spellStart"/>
      <w:r w:rsidRPr="00B56E06">
        <w:rPr>
          <w:rFonts w:ascii="Times New Roman" w:eastAsia="Times New Roman" w:hAnsi="Times New Roman" w:cs="Times New Roman"/>
          <w:color w:val="000000"/>
          <w:sz w:val="24"/>
          <w:szCs w:val="24"/>
          <w:lang w:eastAsia="ru-RU"/>
        </w:rPr>
        <w:t>детей</w:t>
      </w:r>
      <w:proofErr w:type="gramStart"/>
      <w:r w:rsidRPr="00B56E06">
        <w:rPr>
          <w:rFonts w:ascii="Times New Roman" w:eastAsia="Times New Roman" w:hAnsi="Times New Roman" w:cs="Times New Roman"/>
          <w:color w:val="000000"/>
          <w:sz w:val="24"/>
          <w:szCs w:val="24"/>
          <w:lang w:eastAsia="ru-RU"/>
        </w:rPr>
        <w:t>,в</w:t>
      </w:r>
      <w:proofErr w:type="gramEnd"/>
      <w:r w:rsidRPr="00B56E06">
        <w:rPr>
          <w:rFonts w:ascii="Times New Roman" w:eastAsia="Times New Roman" w:hAnsi="Times New Roman" w:cs="Times New Roman"/>
          <w:color w:val="000000"/>
          <w:sz w:val="24"/>
          <w:szCs w:val="24"/>
          <w:lang w:eastAsia="ru-RU"/>
        </w:rPr>
        <w:t>оспитывать</w:t>
      </w:r>
      <w:proofErr w:type="spellEnd"/>
      <w:r w:rsidRPr="00B56E06">
        <w:rPr>
          <w:rFonts w:ascii="Times New Roman" w:eastAsia="Times New Roman" w:hAnsi="Times New Roman" w:cs="Times New Roman"/>
          <w:color w:val="000000"/>
          <w:sz w:val="24"/>
          <w:szCs w:val="24"/>
          <w:lang w:eastAsia="ru-RU"/>
        </w:rPr>
        <w:t xml:space="preserve"> чувства патриотизма, уважение к прошлому своего народа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4"/>
          <w:szCs w:val="24"/>
          <w:lang w:eastAsia="ru-RU"/>
        </w:rPr>
      </w:pPr>
      <w:r w:rsidRPr="00B56E06">
        <w:rPr>
          <w:rFonts w:ascii="Times New Roman" w:eastAsia="Times New Roman" w:hAnsi="Times New Roman" w:cs="Times New Roman"/>
          <w:color w:val="000000"/>
          <w:sz w:val="24"/>
          <w:szCs w:val="24"/>
          <w:lang w:eastAsia="ru-RU"/>
        </w:rPr>
        <w:t>Утренник</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Направление </w:t>
      </w:r>
      <w:r w:rsidRPr="00B56E06">
        <w:rPr>
          <w:rFonts w:ascii="Times New Roman" w:eastAsia="Times New Roman" w:hAnsi="Times New Roman" w:cs="Times New Roman"/>
          <w:b/>
          <w:bCs/>
          <w:color w:val="000000"/>
          <w:sz w:val="24"/>
          <w:szCs w:val="24"/>
          <w:lang w:eastAsia="ru-RU"/>
        </w:rPr>
        <w:t>«Ученик и его здоровье»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Цель: использование педагогических технологий и методических приемов для демонстрации обучающихся значимости физического и психического здоровья человека. Воспитание понимания важности здоровья для будущего самоутверждения.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i/>
          <w:iCs/>
          <w:color w:val="000000"/>
          <w:sz w:val="24"/>
          <w:szCs w:val="24"/>
          <w:lang w:eastAsia="ru-RU"/>
        </w:rPr>
        <w:t>Задачи работы в направлении «Здоровье»: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xml:space="preserve">- Формировать у </w:t>
      </w:r>
      <w:proofErr w:type="gramStart"/>
      <w:r w:rsidRPr="00B56E06">
        <w:rPr>
          <w:rFonts w:ascii="Times New Roman" w:eastAsia="Times New Roman" w:hAnsi="Times New Roman" w:cs="Times New Roman"/>
          <w:color w:val="000000"/>
          <w:sz w:val="24"/>
          <w:szCs w:val="24"/>
          <w:lang w:eastAsia="ru-RU"/>
        </w:rPr>
        <w:t>обучающихся</w:t>
      </w:r>
      <w:proofErr w:type="gramEnd"/>
      <w:r w:rsidRPr="00B56E06">
        <w:rPr>
          <w:rFonts w:ascii="Times New Roman" w:eastAsia="Times New Roman" w:hAnsi="Times New Roman" w:cs="Times New Roman"/>
          <w:color w:val="000000"/>
          <w:sz w:val="24"/>
          <w:szCs w:val="24"/>
          <w:lang w:eastAsia="ru-RU"/>
        </w:rPr>
        <w:t xml:space="preserve"> культуру сохранения и совершенствования собственного здоровья.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Знакомить обучающихся с опытом и традициями предыдущих поколений по сохранению физического и психического здоровья.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i/>
          <w:iCs/>
          <w:color w:val="000000"/>
          <w:sz w:val="24"/>
          <w:szCs w:val="24"/>
          <w:lang w:eastAsia="ru-RU"/>
        </w:rPr>
        <w:t>Формы работы с классным коллективом: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 </w:t>
      </w:r>
      <w:r w:rsidRPr="00B56E06">
        <w:rPr>
          <w:rFonts w:ascii="Times New Roman" w:eastAsia="Times New Roman" w:hAnsi="Times New Roman" w:cs="Times New Roman"/>
          <w:color w:val="000000"/>
          <w:sz w:val="24"/>
          <w:szCs w:val="24"/>
          <w:lang w:eastAsia="ru-RU"/>
        </w:rPr>
        <w:t>спортивные конкурсы, соревнования внутри класса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xml:space="preserve">- встречи с людьми, активно занимающимися спортом; победителями </w:t>
      </w:r>
      <w:proofErr w:type="spellStart"/>
      <w:r w:rsidRPr="00B56E06">
        <w:rPr>
          <w:rFonts w:ascii="Times New Roman" w:eastAsia="Times New Roman" w:hAnsi="Times New Roman" w:cs="Times New Roman"/>
          <w:color w:val="000000"/>
          <w:sz w:val="24"/>
          <w:szCs w:val="24"/>
          <w:lang w:eastAsia="ru-RU"/>
        </w:rPr>
        <w:t>спорт</w:t>
      </w:r>
      <w:proofErr w:type="gramStart"/>
      <w:r w:rsidRPr="00B56E06">
        <w:rPr>
          <w:rFonts w:ascii="Times New Roman" w:eastAsia="Times New Roman" w:hAnsi="Times New Roman" w:cs="Times New Roman"/>
          <w:color w:val="000000"/>
          <w:sz w:val="24"/>
          <w:szCs w:val="24"/>
          <w:lang w:eastAsia="ru-RU"/>
        </w:rPr>
        <w:t>.с</w:t>
      </w:r>
      <w:proofErr w:type="gramEnd"/>
      <w:r w:rsidRPr="00B56E06">
        <w:rPr>
          <w:rFonts w:ascii="Times New Roman" w:eastAsia="Times New Roman" w:hAnsi="Times New Roman" w:cs="Times New Roman"/>
          <w:color w:val="000000"/>
          <w:sz w:val="24"/>
          <w:szCs w:val="24"/>
          <w:lang w:eastAsia="ru-RU"/>
        </w:rPr>
        <w:t>оревнований</w:t>
      </w:r>
      <w:proofErr w:type="spellEnd"/>
      <w:r w:rsidRPr="00B56E06">
        <w:rPr>
          <w:rFonts w:ascii="Times New Roman" w:eastAsia="Times New Roman" w:hAnsi="Times New Roman" w:cs="Times New Roman"/>
          <w:color w:val="000000"/>
          <w:sz w:val="24"/>
          <w:szCs w:val="24"/>
          <w:lang w:eastAsia="ru-RU"/>
        </w:rPr>
        <w:t>,</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походы выходного дня, дни здоровья,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спортивные викторины, тематические классные часы по спортивной тематике,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конкурсы газет, посвященных спортивной тематике, устные журналы;</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беседы и дискуссии на различные темы - тематические консультации для родителей;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обсуждения газетных и журнальных публикаций, просмотр специальных</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видеосюжетов и художественных фильмов по этой проблеме.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Сроки</w:t>
      </w: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Название</w:t>
      </w: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Форма проведения</w:t>
      </w: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Сентябрь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xml:space="preserve">Весёлые </w:t>
      </w:r>
      <w:proofErr w:type="spellStart"/>
      <w:r w:rsidRPr="00B56E06">
        <w:rPr>
          <w:rFonts w:ascii="Times New Roman" w:eastAsia="Times New Roman" w:hAnsi="Times New Roman" w:cs="Times New Roman"/>
          <w:color w:val="000000"/>
          <w:sz w:val="24"/>
          <w:szCs w:val="24"/>
          <w:lang w:eastAsia="ru-RU"/>
        </w:rPr>
        <w:t>физминутки</w:t>
      </w:r>
      <w:proofErr w:type="spellEnd"/>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игра</w:t>
      </w: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Октябрь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Осенняя прогулка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прогулка</w:t>
      </w: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Ноябрь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Вперед за здоровьем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День здоровья</w:t>
      </w: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Декабрь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Эстафета с Дедом Морозом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спортивное мероприятие</w:t>
      </w: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Январь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Соблюдаем мы режим, быть здоровыми хотим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беседа</w:t>
      </w: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Февраль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Зимняя прогулка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прогулка</w:t>
      </w: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Март</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«Белый цветок»»</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акция </w:t>
      </w: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Апрель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Моё настроение. Передай улыбку по кругу</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игра</w:t>
      </w: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Май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Народные игры</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Подвижные игры на спортивной площадке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lastRenderedPageBreak/>
        <w:t>Направление </w:t>
      </w:r>
      <w:r w:rsidRPr="00B56E06">
        <w:rPr>
          <w:rFonts w:ascii="Times New Roman" w:eastAsia="Times New Roman" w:hAnsi="Times New Roman" w:cs="Times New Roman"/>
          <w:b/>
          <w:bCs/>
          <w:color w:val="000000"/>
          <w:sz w:val="24"/>
          <w:szCs w:val="24"/>
          <w:lang w:eastAsia="ru-RU"/>
        </w:rPr>
        <w:t>«Общение и досуг ученика»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xml:space="preserve">Цель: создание условий для проявления </w:t>
      </w:r>
      <w:proofErr w:type="gramStart"/>
      <w:r w:rsidRPr="00B56E06">
        <w:rPr>
          <w:rFonts w:ascii="Times New Roman" w:eastAsia="Times New Roman" w:hAnsi="Times New Roman" w:cs="Times New Roman"/>
          <w:color w:val="000000"/>
          <w:sz w:val="24"/>
          <w:szCs w:val="24"/>
          <w:lang w:eastAsia="ru-RU"/>
        </w:rPr>
        <w:t>обучающимися</w:t>
      </w:r>
      <w:proofErr w:type="gramEnd"/>
      <w:r w:rsidRPr="00B56E06">
        <w:rPr>
          <w:rFonts w:ascii="Times New Roman" w:eastAsia="Times New Roman" w:hAnsi="Times New Roman" w:cs="Times New Roman"/>
          <w:color w:val="000000"/>
          <w:sz w:val="24"/>
          <w:szCs w:val="24"/>
          <w:lang w:eastAsia="ru-RU"/>
        </w:rPr>
        <w:t xml:space="preserve"> класса инициативы и самостоятельности, ответственности, искренности и открытости в реальных жизненных ситуациях, развитие интереса к внеклассной деятельности.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Задачи: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xml:space="preserve">1. Создание условий для равного проявления </w:t>
      </w:r>
      <w:proofErr w:type="gramStart"/>
      <w:r w:rsidRPr="00B56E06">
        <w:rPr>
          <w:rFonts w:ascii="Times New Roman" w:eastAsia="Times New Roman" w:hAnsi="Times New Roman" w:cs="Times New Roman"/>
          <w:color w:val="000000"/>
          <w:sz w:val="24"/>
          <w:szCs w:val="24"/>
          <w:lang w:eastAsia="ru-RU"/>
        </w:rPr>
        <w:t>обучающимися</w:t>
      </w:r>
      <w:proofErr w:type="gramEnd"/>
      <w:r w:rsidRPr="00B56E06">
        <w:rPr>
          <w:rFonts w:ascii="Times New Roman" w:eastAsia="Times New Roman" w:hAnsi="Times New Roman" w:cs="Times New Roman"/>
          <w:color w:val="000000"/>
          <w:sz w:val="24"/>
          <w:szCs w:val="24"/>
          <w:lang w:eastAsia="ru-RU"/>
        </w:rPr>
        <w:t xml:space="preserve"> класса своих индивидуальных способностей во внеурочной деятельности.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2.Использование активных и нестандартных форм внеклассной деятельности обучающихся, отвечающих их интересам и возможностям.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3. Развитие способностей адекватно оценивать свои и чужие достижения, радоваться своим успехам и огорчаться за чужие неудачи.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4.Использование досуговой деятельности как средство развития эстетических умений учащихся и становление этических понятий.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i/>
          <w:iCs/>
          <w:color w:val="000000"/>
          <w:sz w:val="24"/>
          <w:szCs w:val="24"/>
          <w:lang w:eastAsia="ru-RU"/>
        </w:rPr>
        <w:t>Формы работы педагога с классным коллективом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празднование памятных дат в жизни детей;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празднование памятных дат календаря;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посещение театров, музеев, выставок,</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театрализованные представления;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литературные балы, конкурсы талантов;</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дискотеки, танцевальные вечера.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Сроки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Названия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Задачи мероприятия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Форма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Сентябрь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«Славим осень золотую». Подарки щедрой осени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xml:space="preserve">Развивать положительные </w:t>
      </w:r>
      <w:proofErr w:type="spellStart"/>
      <w:r w:rsidRPr="00B56E06">
        <w:rPr>
          <w:rFonts w:ascii="Times New Roman" w:eastAsia="Times New Roman" w:hAnsi="Times New Roman" w:cs="Times New Roman"/>
          <w:color w:val="000000"/>
          <w:sz w:val="24"/>
          <w:szCs w:val="24"/>
          <w:lang w:eastAsia="ru-RU"/>
        </w:rPr>
        <w:t>эмоции</w:t>
      </w:r>
      <w:proofErr w:type="gramStart"/>
      <w:r w:rsidRPr="00B56E06">
        <w:rPr>
          <w:rFonts w:ascii="Times New Roman" w:eastAsia="Times New Roman" w:hAnsi="Times New Roman" w:cs="Times New Roman"/>
          <w:color w:val="000000"/>
          <w:sz w:val="24"/>
          <w:szCs w:val="24"/>
          <w:lang w:eastAsia="ru-RU"/>
        </w:rPr>
        <w:t>,с</w:t>
      </w:r>
      <w:proofErr w:type="gramEnd"/>
      <w:r w:rsidRPr="00B56E06">
        <w:rPr>
          <w:rFonts w:ascii="Times New Roman" w:eastAsia="Times New Roman" w:hAnsi="Times New Roman" w:cs="Times New Roman"/>
          <w:color w:val="000000"/>
          <w:sz w:val="24"/>
          <w:szCs w:val="24"/>
          <w:lang w:eastAsia="ru-RU"/>
        </w:rPr>
        <w:t>оздание</w:t>
      </w:r>
      <w:proofErr w:type="spellEnd"/>
      <w:r w:rsidRPr="00B56E06">
        <w:rPr>
          <w:rFonts w:ascii="Times New Roman" w:eastAsia="Times New Roman" w:hAnsi="Times New Roman" w:cs="Times New Roman"/>
          <w:color w:val="000000"/>
          <w:sz w:val="24"/>
          <w:szCs w:val="24"/>
          <w:lang w:eastAsia="ru-RU"/>
        </w:rPr>
        <w:t xml:space="preserve"> атмосферы праздника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Праздник (выставка)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Октябрь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Золотая осень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Изучение индивид</w:t>
      </w:r>
      <w:proofErr w:type="gramStart"/>
      <w:r w:rsidRPr="00B56E06">
        <w:rPr>
          <w:rFonts w:ascii="Times New Roman" w:eastAsia="Times New Roman" w:hAnsi="Times New Roman" w:cs="Times New Roman"/>
          <w:color w:val="000000"/>
          <w:sz w:val="24"/>
          <w:szCs w:val="24"/>
          <w:lang w:eastAsia="ru-RU"/>
        </w:rPr>
        <w:t>.</w:t>
      </w:r>
      <w:proofErr w:type="gramEnd"/>
      <w:r w:rsidRPr="00B56E06">
        <w:rPr>
          <w:rFonts w:ascii="Times New Roman" w:eastAsia="Times New Roman" w:hAnsi="Times New Roman" w:cs="Times New Roman"/>
          <w:color w:val="000000"/>
          <w:sz w:val="24"/>
          <w:szCs w:val="24"/>
          <w:lang w:eastAsia="ru-RU"/>
        </w:rPr>
        <w:t xml:space="preserve"> </w:t>
      </w:r>
      <w:proofErr w:type="gramStart"/>
      <w:r w:rsidRPr="00B56E06">
        <w:rPr>
          <w:rFonts w:ascii="Times New Roman" w:eastAsia="Times New Roman" w:hAnsi="Times New Roman" w:cs="Times New Roman"/>
          <w:color w:val="000000"/>
          <w:sz w:val="24"/>
          <w:szCs w:val="24"/>
          <w:lang w:eastAsia="ru-RU"/>
        </w:rPr>
        <w:t>и</w:t>
      </w:r>
      <w:proofErr w:type="gramEnd"/>
      <w:r w:rsidRPr="00B56E06">
        <w:rPr>
          <w:rFonts w:ascii="Times New Roman" w:eastAsia="Times New Roman" w:hAnsi="Times New Roman" w:cs="Times New Roman"/>
          <w:color w:val="000000"/>
          <w:sz w:val="24"/>
          <w:szCs w:val="24"/>
          <w:lang w:eastAsia="ru-RU"/>
        </w:rPr>
        <w:t>нтересов и потребностей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Конкурс рисунков</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Ноябрь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Праздник вежливых наук</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Воспитывать стремление быть полезным обществу</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Декабрь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Новогодняя сказка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Поздравить с наступающим Новым годом, подвести итоги уходящего года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Праздник</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Январь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Посиделки с друзьями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Прививать культуру поведения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Посиделки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Февраль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КВН для мальчиков «Защитники Отечества»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Формировать чувство патриотизма, любви к Родине, воспитывать у мальчиков стремление стать сильными, отважными, ловкими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Конкурс</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КВН</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Март</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«Пахнет весною»</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lastRenderedPageBreak/>
        <w:t>Изучение индивид</w:t>
      </w:r>
      <w:proofErr w:type="gramStart"/>
      <w:r w:rsidRPr="00B56E06">
        <w:rPr>
          <w:rFonts w:ascii="Times New Roman" w:eastAsia="Times New Roman" w:hAnsi="Times New Roman" w:cs="Times New Roman"/>
          <w:color w:val="000000"/>
          <w:sz w:val="24"/>
          <w:szCs w:val="24"/>
          <w:lang w:eastAsia="ru-RU"/>
        </w:rPr>
        <w:t>.</w:t>
      </w:r>
      <w:proofErr w:type="gramEnd"/>
      <w:r w:rsidRPr="00B56E06">
        <w:rPr>
          <w:rFonts w:ascii="Times New Roman" w:eastAsia="Times New Roman" w:hAnsi="Times New Roman" w:cs="Times New Roman"/>
          <w:color w:val="000000"/>
          <w:sz w:val="24"/>
          <w:szCs w:val="24"/>
          <w:lang w:eastAsia="ru-RU"/>
        </w:rPr>
        <w:t xml:space="preserve"> </w:t>
      </w:r>
      <w:proofErr w:type="gramStart"/>
      <w:r w:rsidRPr="00B56E06">
        <w:rPr>
          <w:rFonts w:ascii="Times New Roman" w:eastAsia="Times New Roman" w:hAnsi="Times New Roman" w:cs="Times New Roman"/>
          <w:color w:val="000000"/>
          <w:sz w:val="24"/>
          <w:szCs w:val="24"/>
          <w:lang w:eastAsia="ru-RU"/>
        </w:rPr>
        <w:t>в</w:t>
      </w:r>
      <w:proofErr w:type="gramEnd"/>
      <w:r w:rsidRPr="00B56E06">
        <w:rPr>
          <w:rFonts w:ascii="Times New Roman" w:eastAsia="Times New Roman" w:hAnsi="Times New Roman" w:cs="Times New Roman"/>
          <w:color w:val="000000"/>
          <w:sz w:val="24"/>
          <w:szCs w:val="24"/>
          <w:lang w:eastAsia="ru-RU"/>
        </w:rPr>
        <w:t xml:space="preserve">озможностей во внеурочной </w:t>
      </w:r>
      <w:proofErr w:type="spellStart"/>
      <w:r w:rsidRPr="00B56E06">
        <w:rPr>
          <w:rFonts w:ascii="Times New Roman" w:eastAsia="Times New Roman" w:hAnsi="Times New Roman" w:cs="Times New Roman"/>
          <w:color w:val="000000"/>
          <w:sz w:val="24"/>
          <w:szCs w:val="24"/>
          <w:lang w:eastAsia="ru-RU"/>
        </w:rPr>
        <w:t>деят-ти</w:t>
      </w:r>
      <w:proofErr w:type="spellEnd"/>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экскурсия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Апрель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Пасха - главный христианский праздник</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Привить чувства уважения к русским праздникам, старинным обычаям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Беседа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Май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Конкурс рисунков на асфальте «Мы за мир и дружбу»</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Развивать способности адекватно оценивать свои результаты и результаты товарищей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Конкурс</w:t>
      </w: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Направление </w:t>
      </w:r>
      <w:r w:rsidRPr="00B56E06">
        <w:rPr>
          <w:rFonts w:ascii="Times New Roman" w:eastAsia="Times New Roman" w:hAnsi="Times New Roman" w:cs="Times New Roman"/>
          <w:b/>
          <w:bCs/>
          <w:color w:val="000000"/>
          <w:sz w:val="24"/>
          <w:szCs w:val="24"/>
          <w:lang w:eastAsia="ru-RU"/>
        </w:rPr>
        <w:t>«Семья»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Цель: максимальное сближение интересов родителей и педагогов по формированию развитой личности.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Задачи: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1. Организация и совместное проведение досуга детей родителей.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2. Организация психолого-педагогического просвещения родителей через систему родительских собраний, тематических и индивидуальных консультаций, бесед.</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3. Создание условий для благоприятного взаимодействия всех участников учебно-воспитательного процесса – педагогов, детей и родителей.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4. Обучение родителей умению быть родителем, владеть приемами воспитания и взаимодействия с детьми.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i/>
          <w:iCs/>
          <w:color w:val="000000"/>
          <w:sz w:val="24"/>
          <w:szCs w:val="24"/>
          <w:lang w:eastAsia="ru-RU"/>
        </w:rPr>
        <w:t>Основные моменты деятельности классного руководителя: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Изучение семей обучающихся, ситуации развития ребенка в семье, нравственных ценностей и традиций семей, влияющих на нравственные и личностные развития ребенка.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Сотрудничество с психологической службой школы, организующей консультативную индивидуальную и групповую работу с родителями и детьми.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Сотрудничество с общественными и правовыми организациями в целях сохранения психического и физического здоровья и благополучия ребенка.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Поощрения родителей, участвующих в жизни класса и школы.</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i/>
          <w:iCs/>
          <w:color w:val="000000"/>
          <w:sz w:val="24"/>
          <w:szCs w:val="24"/>
          <w:lang w:eastAsia="ru-RU"/>
        </w:rPr>
        <w:t>Основные понятия направления «Семья»: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семья,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уклад жизни и традиции семей,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родительский дом,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родословная,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семейные корни,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авторитет отца и матери,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духовное общение в семье,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братья и сестры в семье и их взаимоотношения,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младшие и старшие дети,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традиции отношения к старшим в семье,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положение ребенка в семье.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i/>
          <w:iCs/>
          <w:color w:val="000000"/>
          <w:sz w:val="24"/>
          <w:szCs w:val="24"/>
          <w:lang w:eastAsia="ru-RU"/>
        </w:rPr>
        <w:t>Формы деятельности педагога в направлении «Семья»: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Тематические классные часы.</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Праздники семьи, спортивные состязания с участием мам, пап, бабушек и дедушек.</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Праздники, посвященные красным датам календаря (8 Марта, 23 февраля, День Победы) и красным датам школы (1 Сентября, День Учителя, День рождения школы, школьные юбилеи).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Походы выходного дня, экскурсии, викторины</w:t>
      </w: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Читательские конференции по проблемам семьи.</w:t>
      </w: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p>
    <w:p w:rsidR="00B56E06" w:rsidRPr="00B56E06" w:rsidRDefault="000E22ED"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4"/>
          <w:szCs w:val="24"/>
          <w:lang w:eastAsia="ru-RU"/>
        </w:rPr>
        <w:lastRenderedPageBreak/>
        <w:t>3.</w:t>
      </w:r>
      <w:r w:rsidR="00B56E06" w:rsidRPr="00B56E06">
        <w:rPr>
          <w:rFonts w:ascii="Times New Roman" w:eastAsia="Times New Roman" w:hAnsi="Times New Roman" w:cs="Times New Roman"/>
          <w:b/>
          <w:bCs/>
          <w:color w:val="000000"/>
          <w:sz w:val="24"/>
          <w:szCs w:val="24"/>
          <w:lang w:eastAsia="ru-RU"/>
        </w:rPr>
        <w:t xml:space="preserve">8.СОВМЕСТНАЯ ДЕЯТЕЛЬНОСТЬ ОБРАЗОВАТЕЛЬНОГО УЧРЕЖДЕНИЯ, СЕМЬИ И ОБЩЕСТВЕННОСТИ ПО ДУХОВНО - НРАВСТВЕННОМУ РАЗВИТИЮ И ВОСПИТАНИЮ </w:t>
      </w:r>
      <w:proofErr w:type="gramStart"/>
      <w:r w:rsidR="00B56E06" w:rsidRPr="00B56E06">
        <w:rPr>
          <w:rFonts w:ascii="Times New Roman" w:eastAsia="Times New Roman" w:hAnsi="Times New Roman" w:cs="Times New Roman"/>
          <w:b/>
          <w:bCs/>
          <w:color w:val="000000"/>
          <w:sz w:val="24"/>
          <w:szCs w:val="24"/>
          <w:lang w:eastAsia="ru-RU"/>
        </w:rPr>
        <w:t>ОБУЧАЮЩИХСЯ</w:t>
      </w:r>
      <w:proofErr w:type="gramEnd"/>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xml:space="preserve">Духовно - нравственное развитие и воспитание </w:t>
      </w:r>
      <w:proofErr w:type="gramStart"/>
      <w:r w:rsidRPr="00B56E06">
        <w:rPr>
          <w:rFonts w:ascii="Times New Roman" w:eastAsia="Times New Roman" w:hAnsi="Times New Roman" w:cs="Times New Roman"/>
          <w:color w:val="000000"/>
          <w:sz w:val="24"/>
          <w:szCs w:val="24"/>
          <w:lang w:eastAsia="ru-RU"/>
        </w:rPr>
        <w:t>обучающихся</w:t>
      </w:r>
      <w:proofErr w:type="gramEnd"/>
      <w:r w:rsidRPr="00B56E06">
        <w:rPr>
          <w:rFonts w:ascii="Times New Roman" w:eastAsia="Times New Roman" w:hAnsi="Times New Roman" w:cs="Times New Roman"/>
          <w:color w:val="000000"/>
          <w:sz w:val="24"/>
          <w:szCs w:val="24"/>
          <w:lang w:eastAsia="ru-RU"/>
        </w:rPr>
        <w:t xml:space="preserve"> на ступени начального общего образования осуществляются не только образовательным учреждением, но и семьёй, внешкольными учреждениями по месту жительства. Взаимодействие образовательного учреждения и семьи имеет решающее значение для организации нравственного уклада жизни обучающегося.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В формировании такого уклада свои традиционные позиции сохраняют учреждения дополнительного образования, культуры и спорта.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Таким образом, важным условием эффективной реализации задач духовно – нравственного развития и воспитания обучающихся является эффективность педагогического взаимодействия различных социальных субъектов при ведущей роли педагогического коллектива образовательного учреждения.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При этом используются различные формы взаимодействия: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участие представителей общественных организаций и объединений, а также традиционных религиозных организаций с согласия обучающихся и их родителей (законных представителей) в проведении отдельных мероприятий в рамках реализации направлений программы духовно - нравственного развития и воспитания обучающихся на ступени начального общего образования;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 xml:space="preserve">реализация педагогической работы указанных организаций объединений с обучающимися в рамках отдельных программ, согласованных с программой духовно - нравственного развития и </w:t>
      </w:r>
      <w:proofErr w:type="gramStart"/>
      <w:r w:rsidRPr="00B56E06">
        <w:rPr>
          <w:rFonts w:ascii="Times New Roman" w:eastAsia="Times New Roman" w:hAnsi="Times New Roman" w:cs="Times New Roman"/>
          <w:color w:val="000000"/>
          <w:sz w:val="24"/>
          <w:szCs w:val="24"/>
          <w:lang w:eastAsia="ru-RU"/>
        </w:rPr>
        <w:t>воспитания</w:t>
      </w:r>
      <w:proofErr w:type="gramEnd"/>
      <w:r w:rsidRPr="00B56E06">
        <w:rPr>
          <w:rFonts w:ascii="Times New Roman" w:eastAsia="Times New Roman" w:hAnsi="Times New Roman" w:cs="Times New Roman"/>
          <w:color w:val="000000"/>
          <w:sz w:val="24"/>
          <w:szCs w:val="24"/>
          <w:lang w:eastAsia="ru-RU"/>
        </w:rPr>
        <w:t xml:space="preserve"> обучающихся на ступени начального общего образования и одобренных педагогическим советом образовательного учреждения и родительским комитетом образовательного учреждения;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проведение совместных мероприятий по направлениям духовно – нравственного развития и воспитания в образовательном учреждении.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Одной из педагогических задач разработки и реализации данной программы является организация эффективного взаимодействия школы и семьи в целях духовно-нравственного развития и воспитания учащихся в следующих направлениях:</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повышение педагогической культуры родителей (законных представителей) учащихся путем проведения родительских собраний, круглых столов, тематических расширенных педагогических советов, организации родительского лектория, выпуская информационных материалов и публичного доклада руководителя школы по итогам работы за год.</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xml:space="preserve">- совершенствования межличностных отношений педагогов, учащихся и родителей путем организации совместных мероприятий, праздников, акций (например, спортивный праздник, праздник Букваря, Первого звонка, театральные постановки </w:t>
      </w:r>
      <w:proofErr w:type="gramStart"/>
      <w:r w:rsidRPr="00B56E06">
        <w:rPr>
          <w:rFonts w:ascii="Times New Roman" w:eastAsia="Times New Roman" w:hAnsi="Times New Roman" w:cs="Times New Roman"/>
          <w:color w:val="000000"/>
          <w:sz w:val="24"/>
          <w:szCs w:val="24"/>
          <w:lang w:eastAsia="ru-RU"/>
        </w:rPr>
        <w:t>к</w:t>
      </w:r>
      <w:proofErr w:type="gramEnd"/>
      <w:r w:rsidRPr="00B56E06">
        <w:rPr>
          <w:rFonts w:ascii="Times New Roman" w:eastAsia="Times New Roman" w:hAnsi="Times New Roman" w:cs="Times New Roman"/>
          <w:color w:val="000000"/>
          <w:sz w:val="24"/>
          <w:szCs w:val="24"/>
          <w:lang w:eastAsia="ru-RU"/>
        </w:rPr>
        <w:t xml:space="preserve"> дню учителя, 8 марта, дню матери, Последнего звонка).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расширение партнерских взаимоотношений с родителями путем </w:t>
      </w:r>
      <w:r w:rsidRPr="00B56E06">
        <w:rPr>
          <w:rFonts w:ascii="Times New Roman" w:eastAsia="Times New Roman" w:hAnsi="Times New Roman" w:cs="Times New Roman"/>
          <w:i/>
          <w:iCs/>
          <w:color w:val="000000"/>
          <w:sz w:val="24"/>
          <w:szCs w:val="24"/>
          <w:lang w:eastAsia="ru-RU"/>
        </w:rPr>
        <w:t>привлечения их </w:t>
      </w:r>
      <w:r w:rsidRPr="00B56E06">
        <w:rPr>
          <w:rFonts w:ascii="Times New Roman" w:eastAsia="Times New Roman" w:hAnsi="Times New Roman" w:cs="Times New Roman"/>
          <w:color w:val="000000"/>
          <w:sz w:val="24"/>
          <w:szCs w:val="24"/>
          <w:lang w:eastAsia="ru-RU"/>
        </w:rPr>
        <w:t>к активной деятельности в составе родительского комитета школы, классов, классных коллективов учащихся, проведения совместных школьных акций «Посади дерево и сохрани его», «Молодежь за здоровый образ жизни».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4"/>
          <w:szCs w:val="24"/>
          <w:lang w:eastAsia="ru-RU"/>
        </w:rPr>
      </w:pPr>
      <w:r w:rsidRPr="00B56E06">
        <w:rPr>
          <w:rFonts w:ascii="Times New Roman" w:eastAsia="Times New Roman" w:hAnsi="Times New Roman" w:cs="Times New Roman"/>
          <w:color w:val="000000"/>
          <w:sz w:val="24"/>
          <w:szCs w:val="24"/>
          <w:lang w:eastAsia="ru-RU"/>
        </w:rPr>
        <w:t>В школе традиционно в зимние каникулы проводится спортивный праздник «Мама, папа и я – спортивная семья», позволяющий родителям ученика увидеть его в другой обстановке (отличной от домашней), проявить себя в совместной деятельности, что приводит к улучшению детско-родительских отношений. Праздник организуется в спортивном зале школы, чтобы учителя также имели возможности ближе познакомиться с родителями своих учеников.</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9. </w:t>
      </w:r>
      <w:r w:rsidRPr="00B56E06">
        <w:rPr>
          <w:rFonts w:ascii="Times New Roman" w:eastAsia="Times New Roman" w:hAnsi="Times New Roman" w:cs="Times New Roman"/>
          <w:b/>
          <w:bCs/>
          <w:color w:val="000000"/>
          <w:sz w:val="24"/>
          <w:szCs w:val="24"/>
          <w:lang w:eastAsia="ru-RU"/>
        </w:rPr>
        <w:t>Повышение педагогической культуры родителей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xml:space="preserve">Педагогическая культура родителей – один из самых действенных факторов духовно-нравственного развития, воспитания и социализации младших школьников. Уклад семейной жизни представляет собой один из важнейших компонентов нравственного уклада жизни обучающегося. В силу этого </w:t>
      </w:r>
      <w:r w:rsidRPr="00B56E06">
        <w:rPr>
          <w:rFonts w:ascii="Times New Roman" w:eastAsia="Times New Roman" w:hAnsi="Times New Roman" w:cs="Times New Roman"/>
          <w:color w:val="000000"/>
          <w:sz w:val="24"/>
          <w:szCs w:val="24"/>
          <w:lang w:eastAsia="ru-RU"/>
        </w:rPr>
        <w:lastRenderedPageBreak/>
        <w:t>повышение педагогической культуры родителей необходимо рассматривать как одно из важнейших направлений воспитания и социализации младших школьников.</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xml:space="preserve">В быстро меняющемся мире родители, чтобы не разрушить семейные связи, должны развиваться так же </w:t>
      </w:r>
      <w:proofErr w:type="gramStart"/>
      <w:r w:rsidRPr="00B56E06">
        <w:rPr>
          <w:rFonts w:ascii="Times New Roman" w:eastAsia="Times New Roman" w:hAnsi="Times New Roman" w:cs="Times New Roman"/>
          <w:color w:val="000000"/>
          <w:sz w:val="24"/>
          <w:szCs w:val="24"/>
          <w:lang w:eastAsia="ru-RU"/>
        </w:rPr>
        <w:t>динамично</w:t>
      </w:r>
      <w:proofErr w:type="gramEnd"/>
      <w:r w:rsidRPr="00B56E06">
        <w:rPr>
          <w:rFonts w:ascii="Times New Roman" w:eastAsia="Times New Roman" w:hAnsi="Times New Roman" w:cs="Times New Roman"/>
          <w:color w:val="000000"/>
          <w:sz w:val="24"/>
          <w:szCs w:val="24"/>
          <w:lang w:eastAsia="ru-RU"/>
        </w:rPr>
        <w:t xml:space="preserve"> как и их дети.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Права и обязанности родителей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Система работы по повышению педагогической культуры родителей основана на следующих принципах:</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w:t>
      </w:r>
      <w:r w:rsidRPr="00B56E06">
        <w:rPr>
          <w:rFonts w:ascii="Times New Roman" w:eastAsia="Times New Roman" w:hAnsi="Times New Roman" w:cs="Times New Roman"/>
          <w:color w:val="000000"/>
          <w:sz w:val="24"/>
          <w:szCs w:val="24"/>
          <w:lang w:eastAsia="ru-RU"/>
        </w:rPr>
        <w:t xml:space="preserve"> совместная педагогическая деятельность семьи и школы;</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w:t>
      </w:r>
      <w:r w:rsidRPr="00B56E06">
        <w:rPr>
          <w:rFonts w:ascii="Times New Roman" w:eastAsia="Times New Roman" w:hAnsi="Times New Roman" w:cs="Times New Roman"/>
          <w:color w:val="000000"/>
          <w:sz w:val="24"/>
          <w:szCs w:val="24"/>
          <w:lang w:eastAsia="ru-RU"/>
        </w:rPr>
        <w:t xml:space="preserve"> сочетание педагогического просвещения с педагогическим самообразованием родителей;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w:t>
      </w:r>
      <w:r w:rsidRPr="00B56E06">
        <w:rPr>
          <w:rFonts w:ascii="Times New Roman" w:eastAsia="Times New Roman" w:hAnsi="Times New Roman" w:cs="Times New Roman"/>
          <w:color w:val="000000"/>
          <w:sz w:val="24"/>
          <w:szCs w:val="24"/>
          <w:lang w:eastAsia="ru-RU"/>
        </w:rPr>
        <w:t xml:space="preserve"> педагогическое внимание, уважение и требовательность к родителям;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w:t>
      </w:r>
      <w:r w:rsidRPr="00B56E06">
        <w:rPr>
          <w:rFonts w:ascii="Times New Roman" w:eastAsia="Times New Roman" w:hAnsi="Times New Roman" w:cs="Times New Roman"/>
          <w:color w:val="000000"/>
          <w:sz w:val="24"/>
          <w:szCs w:val="24"/>
          <w:lang w:eastAsia="ru-RU"/>
        </w:rPr>
        <w:t xml:space="preserve"> поддержка и индивидуальное сопровождение становления и развития педагогической культуры каждого из родителей;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w:t>
      </w:r>
      <w:r w:rsidRPr="00B56E06">
        <w:rPr>
          <w:rFonts w:ascii="Times New Roman" w:eastAsia="Times New Roman" w:hAnsi="Times New Roman" w:cs="Times New Roman"/>
          <w:color w:val="000000"/>
          <w:sz w:val="24"/>
          <w:szCs w:val="24"/>
          <w:lang w:eastAsia="ru-RU"/>
        </w:rPr>
        <w:t xml:space="preserve"> содействие родителям в решении индивидуальных проблем воспитания детей;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w:t>
      </w:r>
      <w:r w:rsidRPr="00B56E06">
        <w:rPr>
          <w:rFonts w:ascii="Times New Roman" w:eastAsia="Times New Roman" w:hAnsi="Times New Roman" w:cs="Times New Roman"/>
          <w:color w:val="000000"/>
          <w:sz w:val="24"/>
          <w:szCs w:val="24"/>
          <w:lang w:eastAsia="ru-RU"/>
        </w:rPr>
        <w:t xml:space="preserve"> опора на положительный опыт семейного воспитания. </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Сроки и формы проведения мероприятий в рамках повышения педагогической культуры родителей согласованы с планами воспитательной работы школы.</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xml:space="preserve">В  системе повышения педагогической культуры родителей используются </w:t>
      </w:r>
      <w:proofErr w:type="spellStart"/>
      <w:r w:rsidRPr="00B56E06">
        <w:rPr>
          <w:rFonts w:ascii="Times New Roman" w:eastAsia="Times New Roman" w:hAnsi="Times New Roman" w:cs="Times New Roman"/>
          <w:color w:val="000000"/>
          <w:sz w:val="24"/>
          <w:szCs w:val="24"/>
          <w:lang w:eastAsia="ru-RU"/>
        </w:rPr>
        <w:t>следующие</w:t>
      </w:r>
      <w:r w:rsidRPr="00B56E06">
        <w:rPr>
          <w:rFonts w:ascii="Times New Roman" w:eastAsia="Times New Roman" w:hAnsi="Times New Roman" w:cs="Times New Roman"/>
          <w:i/>
          <w:iCs/>
          <w:color w:val="000000"/>
          <w:sz w:val="24"/>
          <w:szCs w:val="24"/>
          <w:lang w:eastAsia="ru-RU"/>
        </w:rPr>
        <w:t>формы</w:t>
      </w:r>
      <w:proofErr w:type="spellEnd"/>
      <w:r w:rsidRPr="00B56E06">
        <w:rPr>
          <w:rFonts w:ascii="Times New Roman" w:eastAsia="Times New Roman" w:hAnsi="Times New Roman" w:cs="Times New Roman"/>
          <w:i/>
          <w:iCs/>
          <w:color w:val="000000"/>
          <w:sz w:val="24"/>
          <w:szCs w:val="24"/>
          <w:lang w:eastAsia="ru-RU"/>
        </w:rPr>
        <w:t xml:space="preserve"> работы:</w:t>
      </w:r>
      <w:r w:rsidRPr="00B56E06">
        <w:rPr>
          <w:rFonts w:ascii="Times New Roman" w:eastAsia="Times New Roman" w:hAnsi="Times New Roman" w:cs="Times New Roman"/>
          <w:color w:val="000000"/>
          <w:sz w:val="24"/>
          <w:szCs w:val="24"/>
          <w:lang w:eastAsia="ru-RU"/>
        </w:rPr>
        <w:t> родительское собрание, родительская конференция,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Педагогическая культура родителей – один из самых действенных факторов духовно-нравственного развития, воспитания и социализации младших школьников. Уклад семейной жизни представляет собой один из важнейших компонентов нравственного уклада жизни младшего школьника. В силу этого повышения педагогической культуры родителей необходимо рассматривать как одно из важнейших направлений воспитания и социализации младших школьников. </w:t>
      </w:r>
      <w:r w:rsidRPr="00B56E06">
        <w:rPr>
          <w:rFonts w:ascii="Times New Roman" w:eastAsia="Times New Roman" w:hAnsi="Times New Roman" w:cs="Times New Roman"/>
          <w:b/>
          <w:bCs/>
          <w:color w:val="000000"/>
          <w:sz w:val="24"/>
          <w:szCs w:val="24"/>
          <w:lang w:eastAsia="ru-RU"/>
        </w:rPr>
        <w:t> </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Месяц</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Родительские собрания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Индивидуальные консультации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Совместные дела с классом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Сентябрь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«Роль семьи и школы в формировании интереса к учению»</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Октябрь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Встреча родителей и учащихся, имеющих затруднения в учебе с учителем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Ноябрь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Общешкольное родит</w:t>
      </w:r>
      <w:proofErr w:type="gramStart"/>
      <w:r w:rsidRPr="00B56E06">
        <w:rPr>
          <w:rFonts w:ascii="Times New Roman" w:eastAsia="Times New Roman" w:hAnsi="Times New Roman" w:cs="Times New Roman"/>
          <w:color w:val="000000"/>
          <w:sz w:val="24"/>
          <w:szCs w:val="24"/>
          <w:lang w:eastAsia="ru-RU"/>
        </w:rPr>
        <w:t>.</w:t>
      </w:r>
      <w:proofErr w:type="gramEnd"/>
      <w:r w:rsidRPr="00B56E06">
        <w:rPr>
          <w:rFonts w:ascii="Times New Roman" w:eastAsia="Times New Roman" w:hAnsi="Times New Roman" w:cs="Times New Roman"/>
          <w:color w:val="000000"/>
          <w:sz w:val="24"/>
          <w:szCs w:val="24"/>
          <w:lang w:eastAsia="ru-RU"/>
        </w:rPr>
        <w:t xml:space="preserve"> </w:t>
      </w:r>
      <w:proofErr w:type="gramStart"/>
      <w:r w:rsidRPr="00B56E06">
        <w:rPr>
          <w:rFonts w:ascii="Times New Roman" w:eastAsia="Times New Roman" w:hAnsi="Times New Roman" w:cs="Times New Roman"/>
          <w:color w:val="000000"/>
          <w:sz w:val="24"/>
          <w:szCs w:val="24"/>
          <w:lang w:eastAsia="ru-RU"/>
        </w:rPr>
        <w:t>с</w:t>
      </w:r>
      <w:proofErr w:type="gramEnd"/>
      <w:r w:rsidRPr="00B56E06">
        <w:rPr>
          <w:rFonts w:ascii="Times New Roman" w:eastAsia="Times New Roman" w:hAnsi="Times New Roman" w:cs="Times New Roman"/>
          <w:color w:val="000000"/>
          <w:sz w:val="24"/>
          <w:szCs w:val="24"/>
          <w:lang w:eastAsia="ru-RU"/>
        </w:rPr>
        <w:t>обрание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Декабрь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«Как научить своего ребенка жить в мире людей»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Встреча родителей и учащихся, имеющих затруднения в учебе с учителем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Подготовка подарков к Новому году, украшение класса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Январь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Индивидуальные консультации по предметам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Февраль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lastRenderedPageBreak/>
        <w:t> </w:t>
      </w:r>
      <w:r w:rsidRPr="00B56E06">
        <w:rPr>
          <w:rFonts w:ascii="Times New Roman" w:eastAsia="Times New Roman" w:hAnsi="Times New Roman" w:cs="Times New Roman"/>
          <w:color w:val="000000"/>
          <w:sz w:val="24"/>
          <w:szCs w:val="24"/>
          <w:lang w:eastAsia="ru-RU"/>
        </w:rPr>
        <w:t>Эмоциональные проблемы учащихся (консультации для родителей)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Март</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«Как уберечь своего ребенка от насилия»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Индивидуальные консультации по предметам </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Праздник мам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Апрель.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Общешкольное родительское собрание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Май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«Неразлучные друзья – родители и дети»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Совместный праздник</w:t>
      </w: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p>
    <w:p w:rsidR="00B56E06" w:rsidRPr="00260409" w:rsidRDefault="00260409" w:rsidP="00B56E06">
      <w:pPr>
        <w:shd w:val="clear" w:color="auto" w:fill="F7F7F6"/>
        <w:spacing w:after="0" w:line="240" w:lineRule="auto"/>
        <w:jc w:val="center"/>
        <w:rPr>
          <w:rFonts w:ascii="Times New Roman" w:eastAsia="Times New Roman" w:hAnsi="Times New Roman" w:cs="Times New Roman"/>
          <w:b/>
          <w:color w:val="000000"/>
          <w:sz w:val="21"/>
          <w:szCs w:val="21"/>
          <w:lang w:eastAsia="ru-RU"/>
        </w:rPr>
      </w:pPr>
      <w:r w:rsidRPr="00260409">
        <w:rPr>
          <w:rFonts w:ascii="Times New Roman" w:eastAsia="Times New Roman" w:hAnsi="Times New Roman" w:cs="Times New Roman"/>
          <w:b/>
          <w:bCs/>
          <w:iCs/>
          <w:color w:val="000000"/>
          <w:sz w:val="24"/>
          <w:szCs w:val="24"/>
          <w:lang w:eastAsia="ru-RU"/>
        </w:rPr>
        <w:t>3.9. Результаты духовно-</w:t>
      </w:r>
      <w:proofErr w:type="spellStart"/>
      <w:r w:rsidRPr="00260409">
        <w:rPr>
          <w:rFonts w:ascii="Times New Roman" w:eastAsia="Times New Roman" w:hAnsi="Times New Roman" w:cs="Times New Roman"/>
          <w:b/>
          <w:bCs/>
          <w:iCs/>
          <w:color w:val="000000"/>
          <w:sz w:val="24"/>
          <w:szCs w:val="24"/>
          <w:lang w:eastAsia="ru-RU"/>
        </w:rPr>
        <w:t>нравственноговоспитания</w:t>
      </w:r>
      <w:proofErr w:type="spellEnd"/>
      <w:r w:rsidR="00B56E06" w:rsidRPr="00260409">
        <w:rPr>
          <w:rFonts w:ascii="Times New Roman" w:eastAsia="Times New Roman" w:hAnsi="Times New Roman" w:cs="Times New Roman"/>
          <w:b/>
          <w:bCs/>
          <w:iCs/>
          <w:color w:val="000000"/>
          <w:sz w:val="24"/>
          <w:szCs w:val="24"/>
          <w:lang w:eastAsia="ru-RU"/>
        </w:rPr>
        <w:t xml:space="preserve"> </w:t>
      </w:r>
      <w:proofErr w:type="gramStart"/>
      <w:r w:rsidR="00B56E06" w:rsidRPr="00260409">
        <w:rPr>
          <w:rFonts w:ascii="Times New Roman" w:eastAsia="Times New Roman" w:hAnsi="Times New Roman" w:cs="Times New Roman"/>
          <w:b/>
          <w:bCs/>
          <w:iCs/>
          <w:color w:val="000000"/>
          <w:sz w:val="24"/>
          <w:szCs w:val="24"/>
          <w:lang w:eastAsia="ru-RU"/>
        </w:rPr>
        <w:t>обучающихся</w:t>
      </w:r>
      <w:proofErr w:type="gramEnd"/>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Данная воспитательная программа нацелена на достижение следующих воспитательных результатов по каждому из направлений воспитания: </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1. Воспитание гражданственности, патриотизма, уважения к правам, свободам и обязанностям человека: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ценностное отношение к России, к своей малой родине, отечественному культурно-историческому наследию, государственной символике, русскому и родному языку, народным традициям; к Конституции и законам Российской Федерации; к старшему поколению;</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первоначальный опыт постижения ценностей гражданского общества, национальной истории и культуры;</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начальные представления о правах и обязанностях человека, гражданина, семьянина, товарища.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формирование у детей соответствующих знаний о праве, правовых нормах как регуляторов поведения человека в обществе и отношений между личностью и государством, требующих самостоятельного осознанного поведения выбора поведения и ответственности за него.</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2. Воспитание нравственных чувств, достойного отношения к семье: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начальные представления о моральных нормах и правилах нравственного поведения;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почтительное отношение к родителям, уважительное отношение к старшим, заботливое отношение к младшим;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знание традиций своей семьи и школы, бережное отношение к ним.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3. Воспитание трудолюбия, творческой активности, сознательного отношения к учёбе:</w:t>
      </w:r>
    </w:p>
    <w:p w:rsidR="00B56E06" w:rsidRPr="00B56E06" w:rsidRDefault="00B56E06" w:rsidP="00542440">
      <w:pPr>
        <w:numPr>
          <w:ilvl w:val="0"/>
          <w:numId w:val="145"/>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ценностное отношение к труду и творчеству, человеку труда;</w:t>
      </w:r>
    </w:p>
    <w:p w:rsidR="00B56E06" w:rsidRPr="00B56E06" w:rsidRDefault="00B56E06" w:rsidP="00542440">
      <w:pPr>
        <w:numPr>
          <w:ilvl w:val="0"/>
          <w:numId w:val="145"/>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ценностное и творческое отношение к учебному труду;</w:t>
      </w:r>
    </w:p>
    <w:p w:rsidR="00B56E06" w:rsidRPr="00B56E06" w:rsidRDefault="00B56E06" w:rsidP="00542440">
      <w:pPr>
        <w:numPr>
          <w:ilvl w:val="0"/>
          <w:numId w:val="145"/>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трудолюбие;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элементарные представления о различных профессиях;</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первоначальные навыки трудового творческого сотрудничества со сверстниками, старшими детьми и взрослыми;</w:t>
      </w:r>
    </w:p>
    <w:p w:rsidR="00B56E06" w:rsidRPr="00B56E06" w:rsidRDefault="00B56E06" w:rsidP="00542440">
      <w:pPr>
        <w:numPr>
          <w:ilvl w:val="0"/>
          <w:numId w:val="146"/>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первоначальный опыт участия в различных видах общественно полезной и личностно значимой деятельности;</w:t>
      </w:r>
    </w:p>
    <w:p w:rsidR="00B56E06" w:rsidRPr="00B56E06" w:rsidRDefault="00B56E06" w:rsidP="00542440">
      <w:pPr>
        <w:numPr>
          <w:ilvl w:val="0"/>
          <w:numId w:val="146"/>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потребности и начальные умения выражать себя в различных доступных и наиболее привлекательных для ребенка видах творческой деятельности;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4.      Формирование ценностного отношения к здоровью и здоровому образу жизни:</w:t>
      </w:r>
    </w:p>
    <w:p w:rsidR="00B56E06" w:rsidRPr="00B56E06" w:rsidRDefault="00B56E06" w:rsidP="00542440">
      <w:pPr>
        <w:numPr>
          <w:ilvl w:val="0"/>
          <w:numId w:val="147"/>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xml:space="preserve">первоначальный личный опыт </w:t>
      </w:r>
      <w:proofErr w:type="spellStart"/>
      <w:r w:rsidRPr="00B56E06">
        <w:rPr>
          <w:rFonts w:ascii="Times New Roman" w:eastAsia="Times New Roman" w:hAnsi="Times New Roman" w:cs="Times New Roman"/>
          <w:color w:val="000000"/>
          <w:sz w:val="24"/>
          <w:szCs w:val="24"/>
          <w:lang w:eastAsia="ru-RU"/>
        </w:rPr>
        <w:t>здоровьесберегающей</w:t>
      </w:r>
      <w:proofErr w:type="spellEnd"/>
      <w:r w:rsidRPr="00B56E06">
        <w:rPr>
          <w:rFonts w:ascii="Times New Roman" w:eastAsia="Times New Roman" w:hAnsi="Times New Roman" w:cs="Times New Roman"/>
          <w:color w:val="000000"/>
          <w:sz w:val="24"/>
          <w:szCs w:val="24"/>
          <w:lang w:eastAsia="ru-RU"/>
        </w:rPr>
        <w:t xml:space="preserve"> деятельности;</w:t>
      </w:r>
    </w:p>
    <w:p w:rsidR="00B56E06" w:rsidRPr="00B56E06" w:rsidRDefault="00B56E06" w:rsidP="00542440">
      <w:pPr>
        <w:numPr>
          <w:ilvl w:val="0"/>
          <w:numId w:val="147"/>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первоначальные представления о роли физической культуры и спорта для здоровья человека, его образования, труда и творчества;</w:t>
      </w:r>
    </w:p>
    <w:p w:rsidR="00B56E06" w:rsidRPr="00B56E06" w:rsidRDefault="00B56E06" w:rsidP="00542440">
      <w:pPr>
        <w:numPr>
          <w:ilvl w:val="0"/>
          <w:numId w:val="147"/>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знания о возможном негативном влиянии компьютерных игр, телевидения, рекламы на здоровье человека.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lastRenderedPageBreak/>
        <w:t>5. Воспитание ценностного отношения к природе, окружающей среде (экологическое воспитание):</w:t>
      </w:r>
    </w:p>
    <w:p w:rsidR="00B56E06" w:rsidRPr="00B56E06" w:rsidRDefault="00B56E06" w:rsidP="00542440">
      <w:pPr>
        <w:numPr>
          <w:ilvl w:val="0"/>
          <w:numId w:val="148"/>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первоначальный опыт эстетического, эмоционально-нравственного отношения к природе;</w:t>
      </w:r>
    </w:p>
    <w:p w:rsidR="00B56E06" w:rsidRPr="00B56E06" w:rsidRDefault="00B56E06" w:rsidP="00542440">
      <w:pPr>
        <w:numPr>
          <w:ilvl w:val="0"/>
          <w:numId w:val="148"/>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первоначальный опыт участия в природоохранной деятельности в школе, на пришкольном участке, по месту жительства;</w:t>
      </w:r>
    </w:p>
    <w:p w:rsidR="00B56E06" w:rsidRPr="00CD2D58"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CD2D58">
        <w:rPr>
          <w:rFonts w:ascii="Times New Roman" w:eastAsia="Times New Roman" w:hAnsi="Times New Roman" w:cs="Times New Roman"/>
          <w:b/>
          <w:bCs/>
          <w:color w:val="000000"/>
          <w:sz w:val="24"/>
          <w:szCs w:val="24"/>
          <w:lang w:eastAsia="ru-RU"/>
        </w:rPr>
        <w:t xml:space="preserve">6.Воспитание ценностного отношения к </w:t>
      </w:r>
      <w:proofErr w:type="gramStart"/>
      <w:r w:rsidRPr="00CD2D58">
        <w:rPr>
          <w:rFonts w:ascii="Times New Roman" w:eastAsia="Times New Roman" w:hAnsi="Times New Roman" w:cs="Times New Roman"/>
          <w:b/>
          <w:bCs/>
          <w:color w:val="000000"/>
          <w:sz w:val="24"/>
          <w:szCs w:val="24"/>
          <w:lang w:eastAsia="ru-RU"/>
        </w:rPr>
        <w:t>прекрасному</w:t>
      </w:r>
      <w:proofErr w:type="gramEnd"/>
      <w:r w:rsidRPr="00CD2D58">
        <w:rPr>
          <w:rFonts w:ascii="Times New Roman" w:eastAsia="Times New Roman" w:hAnsi="Times New Roman" w:cs="Times New Roman"/>
          <w:b/>
          <w:bCs/>
          <w:color w:val="000000"/>
          <w:sz w:val="24"/>
          <w:szCs w:val="24"/>
          <w:lang w:eastAsia="ru-RU"/>
        </w:rPr>
        <w:t>, формирование представлений об эстетических идеалах и ценностях (эстетическое воспитание):</w:t>
      </w:r>
    </w:p>
    <w:p w:rsidR="00B56E06" w:rsidRPr="00CD2D58"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CD2D58">
        <w:rPr>
          <w:rFonts w:ascii="Times New Roman" w:eastAsia="Times New Roman" w:hAnsi="Times New Roman" w:cs="Times New Roman"/>
          <w:color w:val="000000"/>
          <w:sz w:val="24"/>
          <w:szCs w:val="24"/>
          <w:lang w:eastAsia="ru-RU"/>
        </w:rPr>
        <w:t>первоначальные умения видеть красоту в окружающем мире;</w:t>
      </w:r>
    </w:p>
    <w:p w:rsidR="00B56E06" w:rsidRPr="00CD2D58"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CD2D58">
        <w:rPr>
          <w:rFonts w:ascii="Times New Roman" w:eastAsia="Times New Roman" w:hAnsi="Times New Roman" w:cs="Times New Roman"/>
          <w:color w:val="000000"/>
          <w:sz w:val="24"/>
          <w:szCs w:val="24"/>
          <w:lang w:eastAsia="ru-RU"/>
        </w:rPr>
        <w:t>первоначальные умения видеть красоту в поведении, поступках людей;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CD2D58">
        <w:rPr>
          <w:rFonts w:ascii="Times New Roman" w:eastAsia="Times New Roman" w:hAnsi="Times New Roman" w:cs="Times New Roman"/>
          <w:color w:val="000000"/>
          <w:sz w:val="21"/>
          <w:szCs w:val="21"/>
          <w:lang w:eastAsia="ru-RU"/>
        </w:rPr>
        <w:t>  </w:t>
      </w:r>
      <w:r w:rsidRPr="00CD2D58">
        <w:rPr>
          <w:rFonts w:ascii="Times New Roman" w:eastAsia="Times New Roman" w:hAnsi="Times New Roman" w:cs="Times New Roman"/>
          <w:color w:val="000000"/>
          <w:sz w:val="24"/>
          <w:szCs w:val="24"/>
          <w:lang w:eastAsia="ru-RU"/>
        </w:rPr>
        <w:t>первоначальный опыт самореализации в различных видах творческой деятельности, формирования потребности и умения выражать себя в доступных видах творчества;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p>
    <w:p w:rsidR="00202FC9" w:rsidRPr="00202FC9" w:rsidRDefault="00202FC9" w:rsidP="00202FC9">
      <w:pPr>
        <w:spacing w:after="0" w:line="240" w:lineRule="auto"/>
        <w:ind w:left="-709" w:firstLine="567"/>
        <w:jc w:val="center"/>
        <w:rPr>
          <w:rFonts w:ascii="Times New Roman" w:eastAsia="Calibri" w:hAnsi="Times New Roman" w:cs="Times New Roman"/>
          <w:b/>
          <w:sz w:val="24"/>
          <w:szCs w:val="24"/>
          <w:lang w:eastAsia="ar-SA"/>
        </w:rPr>
      </w:pPr>
      <w:r w:rsidRPr="00202FC9">
        <w:rPr>
          <w:rFonts w:ascii="Times New Roman" w:eastAsia="@Arial Unicode MS" w:hAnsi="Times New Roman" w:cs="Times New Roman"/>
          <w:b/>
          <w:sz w:val="28"/>
          <w:szCs w:val="28"/>
          <w:lang w:eastAsia="ar-SA"/>
        </w:rPr>
        <w:t>4. Программа формирования экологической культуры, здорового и безопасного образа жизни</w:t>
      </w:r>
      <w:r w:rsidRPr="00202FC9">
        <w:rPr>
          <w:rFonts w:ascii="Times New Roman" w:eastAsia="Calibri" w:hAnsi="Times New Roman" w:cs="Times New Roman"/>
          <w:b/>
          <w:sz w:val="24"/>
          <w:szCs w:val="24"/>
          <w:lang w:eastAsia="ar-SA"/>
        </w:rPr>
        <w:t xml:space="preserve"> </w:t>
      </w:r>
    </w:p>
    <w:p w:rsidR="00202FC9" w:rsidRPr="00202FC9" w:rsidRDefault="00202FC9" w:rsidP="00202FC9">
      <w:pPr>
        <w:spacing w:after="0" w:line="240" w:lineRule="auto"/>
        <w:ind w:left="-709" w:firstLine="567"/>
        <w:jc w:val="center"/>
        <w:rPr>
          <w:rFonts w:ascii="Times New Roman" w:eastAsia="Calibri" w:hAnsi="Times New Roman" w:cs="Times New Roman"/>
          <w:b/>
          <w:sz w:val="24"/>
          <w:szCs w:val="24"/>
          <w:lang w:eastAsia="ar-SA"/>
        </w:rPr>
      </w:pPr>
    </w:p>
    <w:p w:rsidR="00202FC9" w:rsidRPr="00202FC9" w:rsidRDefault="00202FC9" w:rsidP="00202FC9">
      <w:pPr>
        <w:spacing w:after="0" w:line="240" w:lineRule="auto"/>
        <w:ind w:left="284" w:hanging="426"/>
        <w:jc w:val="both"/>
        <w:rPr>
          <w:rFonts w:ascii="Times New Roman" w:eastAsia="Calibri" w:hAnsi="Times New Roman" w:cs="Times New Roman"/>
          <w:sz w:val="24"/>
          <w:szCs w:val="24"/>
          <w:lang w:eastAsia="ar-SA"/>
        </w:rPr>
      </w:pPr>
      <w:proofErr w:type="gramStart"/>
      <w:r w:rsidRPr="00202FC9">
        <w:rPr>
          <w:rFonts w:ascii="Times New Roman" w:eastAsia="Calibri" w:hAnsi="Times New Roman" w:cs="Times New Roman"/>
          <w:sz w:val="24"/>
          <w:szCs w:val="24"/>
          <w:lang w:eastAsia="ar-SA"/>
        </w:rPr>
        <w:t xml:space="preserve">Программа </w:t>
      </w:r>
      <w:r w:rsidRPr="00202FC9">
        <w:rPr>
          <w:rFonts w:ascii="Times New Roman" w:eastAsia="@Arial Unicode MS" w:hAnsi="Times New Roman" w:cs="Times New Roman"/>
          <w:sz w:val="24"/>
          <w:szCs w:val="24"/>
          <w:lang w:eastAsia="ar-SA"/>
        </w:rPr>
        <w:t>формирования экологической культуры, здорового и безопасного образа жизни</w:t>
      </w:r>
      <w:r w:rsidRPr="00202FC9">
        <w:rPr>
          <w:rFonts w:ascii="Times New Roman" w:eastAsia="Calibri" w:hAnsi="Times New Roman" w:cs="Times New Roman"/>
          <w:b/>
          <w:sz w:val="24"/>
          <w:szCs w:val="24"/>
          <w:lang w:eastAsia="ar-SA"/>
        </w:rPr>
        <w:t xml:space="preserve"> </w:t>
      </w:r>
      <w:r w:rsidRPr="00202FC9">
        <w:rPr>
          <w:rFonts w:ascii="Times New Roman" w:eastAsia="Calibri" w:hAnsi="Times New Roman" w:cs="Times New Roman"/>
          <w:sz w:val="24"/>
          <w:szCs w:val="24"/>
          <w:lang w:eastAsia="ar-SA"/>
        </w:rPr>
        <w:t xml:space="preserve">обучающихся </w:t>
      </w:r>
      <w:r w:rsidRPr="00202FC9">
        <w:rPr>
          <w:rFonts w:ascii="Times New Roman" w:eastAsia="@Arial Unicode MS" w:hAnsi="Times New Roman" w:cs="Times New Roman"/>
          <w:sz w:val="24"/>
          <w:szCs w:val="24"/>
          <w:lang w:eastAsia="ar-SA"/>
        </w:rPr>
        <w:t xml:space="preserve">в соответствии с определением Стандарта </w:t>
      </w:r>
      <w:r w:rsidRPr="00202FC9">
        <w:rPr>
          <w:rFonts w:ascii="Times New Roman" w:eastAsia="Calibri" w:hAnsi="Times New Roman" w:cs="Times New Roman"/>
          <w:sz w:val="24"/>
          <w:szCs w:val="24"/>
          <w:lang w:eastAsia="ar-SA"/>
        </w:rPr>
        <w:t>- 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способствующих познавательному и эмоциональному развитию ребенка, достижению планируемых результатов освоения образовательной программы начального общего образования.</w:t>
      </w:r>
      <w:proofErr w:type="gramEnd"/>
    </w:p>
    <w:p w:rsidR="00202FC9" w:rsidRPr="00202FC9" w:rsidRDefault="00202FC9" w:rsidP="00202FC9">
      <w:pPr>
        <w:spacing w:after="0" w:line="240" w:lineRule="auto"/>
        <w:ind w:left="284" w:hanging="426"/>
        <w:jc w:val="both"/>
        <w:rPr>
          <w:rFonts w:ascii="Times New Roman" w:eastAsia="Times New Roman" w:hAnsi="Times New Roman" w:cs="Times New Roman"/>
          <w:sz w:val="24"/>
          <w:szCs w:val="24"/>
          <w:lang w:eastAsia="ru-RU"/>
        </w:rPr>
      </w:pPr>
      <w:r w:rsidRPr="00202FC9">
        <w:rPr>
          <w:rFonts w:ascii="Times New Roman" w:eastAsia="Times New Roman" w:hAnsi="Times New Roman" w:cs="Times New Roman"/>
          <w:b/>
          <w:sz w:val="24"/>
          <w:szCs w:val="24"/>
          <w:lang w:eastAsia="ru-RU"/>
        </w:rPr>
        <w:t xml:space="preserve">             </w:t>
      </w:r>
      <w:r w:rsidRPr="00202FC9">
        <w:rPr>
          <w:rFonts w:ascii="Times New Roman" w:eastAsia="Times New Roman" w:hAnsi="Times New Roman" w:cs="Times New Roman"/>
          <w:sz w:val="24"/>
          <w:szCs w:val="24"/>
          <w:lang w:eastAsia="ru-RU"/>
        </w:rPr>
        <w:t xml:space="preserve">Нормативной и документальной основой программы </w:t>
      </w:r>
      <w:r w:rsidRPr="00202FC9">
        <w:rPr>
          <w:rFonts w:ascii="Times New Roman" w:eastAsia="@Arial Unicode MS" w:hAnsi="Times New Roman" w:cs="Times New Roman"/>
          <w:sz w:val="24"/>
          <w:szCs w:val="24"/>
          <w:lang w:eastAsia="ru-RU"/>
        </w:rPr>
        <w:t>формирования экологической культуры, здорового и безопасного образа жизни</w:t>
      </w:r>
      <w:r w:rsidRPr="00202FC9">
        <w:rPr>
          <w:rFonts w:ascii="Times New Roman" w:eastAsia="Times New Roman" w:hAnsi="Times New Roman" w:cs="Times New Roman"/>
          <w:b/>
          <w:sz w:val="24"/>
          <w:szCs w:val="24"/>
          <w:lang w:eastAsia="ru-RU"/>
        </w:rPr>
        <w:t xml:space="preserve"> </w:t>
      </w:r>
      <w:proofErr w:type="gramStart"/>
      <w:r w:rsidRPr="00202FC9">
        <w:rPr>
          <w:rFonts w:ascii="Times New Roman" w:eastAsia="Times New Roman" w:hAnsi="Times New Roman" w:cs="Times New Roman"/>
          <w:sz w:val="24"/>
          <w:szCs w:val="24"/>
          <w:lang w:eastAsia="ru-RU"/>
        </w:rPr>
        <w:t>обучающихся</w:t>
      </w:r>
      <w:proofErr w:type="gramEnd"/>
      <w:r w:rsidRPr="00202FC9">
        <w:rPr>
          <w:rFonts w:ascii="Times New Roman" w:eastAsia="Times New Roman" w:hAnsi="Times New Roman" w:cs="Times New Roman"/>
          <w:sz w:val="24"/>
          <w:szCs w:val="24"/>
          <w:lang w:eastAsia="ru-RU"/>
        </w:rPr>
        <w:t xml:space="preserve"> на уровне начального общего образования являются: </w:t>
      </w:r>
    </w:p>
    <w:p w:rsidR="00202FC9" w:rsidRPr="00202FC9" w:rsidRDefault="00202FC9" w:rsidP="00542440">
      <w:pPr>
        <w:numPr>
          <w:ilvl w:val="0"/>
          <w:numId w:val="150"/>
        </w:numPr>
        <w:spacing w:after="0" w:line="240" w:lineRule="auto"/>
        <w:ind w:left="284" w:hanging="426"/>
        <w:jc w:val="both"/>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Закон Российской Федерации «Об образовании в РФ»;</w:t>
      </w:r>
    </w:p>
    <w:p w:rsidR="00202FC9" w:rsidRPr="00202FC9" w:rsidRDefault="00202FC9" w:rsidP="00542440">
      <w:pPr>
        <w:numPr>
          <w:ilvl w:val="0"/>
          <w:numId w:val="150"/>
        </w:numPr>
        <w:spacing w:after="0" w:line="240" w:lineRule="auto"/>
        <w:ind w:left="284" w:hanging="426"/>
        <w:jc w:val="both"/>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Федеральный государственный образовательный стандарт начального общего образования;</w:t>
      </w:r>
    </w:p>
    <w:p w:rsidR="00202FC9" w:rsidRPr="00202FC9" w:rsidRDefault="00202FC9" w:rsidP="00202FC9">
      <w:pPr>
        <w:spacing w:after="0" w:line="240" w:lineRule="auto"/>
        <w:ind w:left="284" w:hanging="426"/>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    Федеральные требования к образовательным учреждениям в части охраны здоровья обучающихся, воспитанников (утверждены приказом Минобрнауки России от 28 декабря </w:t>
      </w:r>
      <w:smartTag w:uri="urn:schemas-microsoft-com:office:smarttags" w:element="metricconverter">
        <w:smartTagPr>
          <w:attr w:name="ProductID" w:val="2010 г"/>
        </w:smartTagPr>
        <w:r w:rsidRPr="00202FC9">
          <w:rPr>
            <w:rFonts w:ascii="Times New Roman" w:eastAsia="Calibri" w:hAnsi="Times New Roman" w:cs="Times New Roman"/>
            <w:sz w:val="24"/>
            <w:szCs w:val="24"/>
            <w:lang w:eastAsia="ar-SA"/>
          </w:rPr>
          <w:t>2010 г</w:t>
        </w:r>
      </w:smartTag>
      <w:r w:rsidRPr="00202FC9">
        <w:rPr>
          <w:rFonts w:ascii="Times New Roman" w:eastAsia="Calibri" w:hAnsi="Times New Roman" w:cs="Times New Roman"/>
          <w:sz w:val="24"/>
          <w:szCs w:val="24"/>
          <w:lang w:eastAsia="ar-SA"/>
        </w:rPr>
        <w:t xml:space="preserve">. № 2106, зарегистрированы в Минюсте России 2 февраля </w:t>
      </w:r>
      <w:smartTag w:uri="urn:schemas-microsoft-com:office:smarttags" w:element="metricconverter">
        <w:smartTagPr>
          <w:attr w:name="ProductID" w:val="2011 г"/>
        </w:smartTagPr>
        <w:r w:rsidRPr="00202FC9">
          <w:rPr>
            <w:rFonts w:ascii="Times New Roman" w:eastAsia="Calibri" w:hAnsi="Times New Roman" w:cs="Times New Roman"/>
            <w:sz w:val="24"/>
            <w:szCs w:val="24"/>
            <w:lang w:eastAsia="ar-SA"/>
          </w:rPr>
          <w:t>2011 г</w:t>
        </w:r>
      </w:smartTag>
      <w:r w:rsidRPr="00202FC9">
        <w:rPr>
          <w:rFonts w:ascii="Times New Roman" w:eastAsia="Calibri" w:hAnsi="Times New Roman" w:cs="Times New Roman"/>
          <w:sz w:val="24"/>
          <w:szCs w:val="24"/>
          <w:lang w:eastAsia="ar-SA"/>
        </w:rPr>
        <w:t>., регистрационный номер 19676).</w:t>
      </w:r>
    </w:p>
    <w:p w:rsidR="00202FC9" w:rsidRPr="00202FC9" w:rsidRDefault="00202FC9" w:rsidP="00202FC9">
      <w:pPr>
        <w:spacing w:after="0" w:line="240" w:lineRule="auto"/>
        <w:ind w:left="284" w:hanging="426"/>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    СанПиН 2.4.2. 2821 – 10 "Санитарно-эпидемиологические требования к условиям и организации обучения в общеобразовательных учреждениях" (утверждены постановлением Главного государственного санитарного врача Российской Федерации от 29 декабря </w:t>
      </w:r>
      <w:smartTag w:uri="urn:schemas-microsoft-com:office:smarttags" w:element="metricconverter">
        <w:smartTagPr>
          <w:attr w:name="ProductID" w:val="2010 г"/>
        </w:smartTagPr>
        <w:r w:rsidRPr="00202FC9">
          <w:rPr>
            <w:rFonts w:ascii="Times New Roman" w:eastAsia="Calibri" w:hAnsi="Times New Roman" w:cs="Times New Roman"/>
            <w:sz w:val="24"/>
            <w:szCs w:val="24"/>
            <w:lang w:eastAsia="ar-SA"/>
          </w:rPr>
          <w:t>2010 г</w:t>
        </w:r>
      </w:smartTag>
      <w:r w:rsidRPr="00202FC9">
        <w:rPr>
          <w:rFonts w:ascii="Times New Roman" w:eastAsia="Calibri" w:hAnsi="Times New Roman" w:cs="Times New Roman"/>
          <w:sz w:val="24"/>
          <w:szCs w:val="24"/>
          <w:lang w:eastAsia="ar-SA"/>
        </w:rPr>
        <w:t xml:space="preserve">. № 189, зарегистрированы в Минюсте России 3 марта </w:t>
      </w:r>
      <w:smartTag w:uri="urn:schemas-microsoft-com:office:smarttags" w:element="metricconverter">
        <w:smartTagPr>
          <w:attr w:name="ProductID" w:val="2011 г"/>
        </w:smartTagPr>
        <w:r w:rsidRPr="00202FC9">
          <w:rPr>
            <w:rFonts w:ascii="Times New Roman" w:eastAsia="Calibri" w:hAnsi="Times New Roman" w:cs="Times New Roman"/>
            <w:sz w:val="24"/>
            <w:szCs w:val="24"/>
            <w:lang w:eastAsia="ar-SA"/>
          </w:rPr>
          <w:t>2011 г</w:t>
        </w:r>
      </w:smartTag>
      <w:r w:rsidRPr="00202FC9">
        <w:rPr>
          <w:rFonts w:ascii="Times New Roman" w:eastAsia="Calibri" w:hAnsi="Times New Roman" w:cs="Times New Roman"/>
          <w:sz w:val="24"/>
          <w:szCs w:val="24"/>
          <w:lang w:eastAsia="ar-SA"/>
        </w:rPr>
        <w:t>., регистрационный номер 19993).</w:t>
      </w:r>
    </w:p>
    <w:p w:rsidR="00202FC9" w:rsidRPr="00202FC9" w:rsidRDefault="00202FC9" w:rsidP="00542440">
      <w:pPr>
        <w:numPr>
          <w:ilvl w:val="0"/>
          <w:numId w:val="150"/>
        </w:numPr>
        <w:shd w:val="clear" w:color="auto" w:fill="FFFFFF"/>
        <w:spacing w:after="0" w:line="240" w:lineRule="auto"/>
        <w:ind w:left="284" w:hanging="426"/>
        <w:contextualSpacing/>
        <w:jc w:val="both"/>
        <w:rPr>
          <w:rFonts w:ascii="Times New Roman" w:eastAsia="Calibri" w:hAnsi="Times New Roman" w:cs="Times New Roman"/>
          <w:bCs/>
          <w:spacing w:val="-4"/>
          <w:sz w:val="24"/>
          <w:szCs w:val="24"/>
          <w:lang w:eastAsia="ar-SA"/>
        </w:rPr>
      </w:pPr>
      <w:r w:rsidRPr="00202FC9">
        <w:rPr>
          <w:rFonts w:ascii="Times New Roman" w:eastAsia="Calibri" w:hAnsi="Times New Roman" w:cs="Times New Roman"/>
          <w:bCs/>
          <w:spacing w:val="-4"/>
          <w:sz w:val="24"/>
          <w:szCs w:val="24"/>
          <w:lang w:eastAsia="ar-SA"/>
        </w:rPr>
        <w:t>Гигиенические требования к условиям реализации образовательной программы начального общего образования (</w:t>
      </w:r>
      <w:smartTag w:uri="urn:schemas-microsoft-com:office:smarttags" w:element="metricconverter">
        <w:smartTagPr>
          <w:attr w:name="ProductID" w:val="2009 г"/>
        </w:smartTagPr>
        <w:r w:rsidRPr="00202FC9">
          <w:rPr>
            <w:rFonts w:ascii="Times New Roman" w:eastAsia="Calibri" w:hAnsi="Times New Roman" w:cs="Times New Roman"/>
            <w:bCs/>
            <w:spacing w:val="-4"/>
            <w:sz w:val="24"/>
            <w:szCs w:val="24"/>
            <w:lang w:eastAsia="ar-SA"/>
          </w:rPr>
          <w:t>2009 г</w:t>
        </w:r>
      </w:smartTag>
      <w:r w:rsidRPr="00202FC9">
        <w:rPr>
          <w:rFonts w:ascii="Times New Roman" w:eastAsia="Calibri" w:hAnsi="Times New Roman" w:cs="Times New Roman"/>
          <w:bCs/>
          <w:spacing w:val="-4"/>
          <w:sz w:val="24"/>
          <w:szCs w:val="24"/>
          <w:lang w:eastAsia="ar-SA"/>
        </w:rPr>
        <w:t>.);</w:t>
      </w:r>
    </w:p>
    <w:p w:rsidR="00202FC9" w:rsidRPr="00202FC9" w:rsidRDefault="00202FC9" w:rsidP="00202FC9">
      <w:pPr>
        <w:shd w:val="clear" w:color="auto" w:fill="FFFFFF"/>
        <w:autoSpaceDE w:val="0"/>
        <w:autoSpaceDN w:val="0"/>
        <w:adjustRightInd w:val="0"/>
        <w:spacing w:after="0" w:line="240" w:lineRule="auto"/>
        <w:ind w:left="284" w:hanging="426"/>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           Программа </w:t>
      </w:r>
      <w:r w:rsidRPr="00202FC9">
        <w:rPr>
          <w:rFonts w:ascii="Times New Roman" w:eastAsia="@Arial Unicode MS" w:hAnsi="Times New Roman" w:cs="Times New Roman"/>
          <w:sz w:val="24"/>
          <w:szCs w:val="24"/>
          <w:lang w:eastAsia="ar-SA"/>
        </w:rPr>
        <w:t>формирования экологической культуры, здорового и безопасного образа жизни</w:t>
      </w:r>
      <w:r w:rsidRPr="00202FC9">
        <w:rPr>
          <w:rFonts w:ascii="Times New Roman" w:eastAsia="Calibri" w:hAnsi="Times New Roman" w:cs="Times New Roman"/>
          <w:b/>
          <w:sz w:val="24"/>
          <w:szCs w:val="24"/>
          <w:lang w:eastAsia="ar-SA"/>
        </w:rPr>
        <w:t xml:space="preserve"> </w:t>
      </w:r>
      <w:r w:rsidRPr="00202FC9">
        <w:rPr>
          <w:rFonts w:ascii="Times New Roman" w:eastAsia="Calibri" w:hAnsi="Times New Roman" w:cs="Times New Roman"/>
          <w:sz w:val="24"/>
          <w:szCs w:val="24"/>
          <w:lang w:eastAsia="ar-SA"/>
        </w:rPr>
        <w:t>на уровне начального общего образования сформирована с учётом факторов, оказывающих существенное влияние на состояние здоровья детей:</w:t>
      </w:r>
    </w:p>
    <w:p w:rsidR="00202FC9" w:rsidRPr="00202FC9" w:rsidRDefault="00202FC9" w:rsidP="00542440">
      <w:pPr>
        <w:numPr>
          <w:ilvl w:val="0"/>
          <w:numId w:val="150"/>
        </w:numPr>
        <w:shd w:val="clear" w:color="auto" w:fill="FFFFFF"/>
        <w:autoSpaceDE w:val="0"/>
        <w:autoSpaceDN w:val="0"/>
        <w:adjustRightInd w:val="0"/>
        <w:spacing w:after="0" w:line="240" w:lineRule="auto"/>
        <w:ind w:left="284" w:hanging="426"/>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неблагоприятные социальные, экономические и экологические условия;</w:t>
      </w:r>
    </w:p>
    <w:p w:rsidR="00202FC9" w:rsidRPr="00202FC9" w:rsidRDefault="00202FC9" w:rsidP="00542440">
      <w:pPr>
        <w:numPr>
          <w:ilvl w:val="0"/>
          <w:numId w:val="150"/>
        </w:numPr>
        <w:shd w:val="clear" w:color="auto" w:fill="FFFFFF"/>
        <w:autoSpaceDE w:val="0"/>
        <w:autoSpaceDN w:val="0"/>
        <w:adjustRightInd w:val="0"/>
        <w:spacing w:after="0" w:line="240" w:lineRule="auto"/>
        <w:ind w:left="284" w:hanging="426"/>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факторы риска, имеющие место в образовательных организациях, которые приводят к дальнейшему ухудшению здоровья детей и подростков от первого к последнему году обучения;</w:t>
      </w:r>
    </w:p>
    <w:p w:rsidR="00202FC9" w:rsidRPr="00202FC9" w:rsidRDefault="00202FC9" w:rsidP="00542440">
      <w:pPr>
        <w:numPr>
          <w:ilvl w:val="0"/>
          <w:numId w:val="150"/>
        </w:numPr>
        <w:shd w:val="clear" w:color="auto" w:fill="FFFFFF"/>
        <w:autoSpaceDE w:val="0"/>
        <w:autoSpaceDN w:val="0"/>
        <w:adjustRightInd w:val="0"/>
        <w:spacing w:after="0" w:line="240" w:lineRule="auto"/>
        <w:ind w:left="284" w:hanging="426"/>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202FC9" w:rsidRPr="00202FC9" w:rsidRDefault="00202FC9" w:rsidP="00542440">
      <w:pPr>
        <w:numPr>
          <w:ilvl w:val="0"/>
          <w:numId w:val="150"/>
        </w:numPr>
        <w:shd w:val="clear" w:color="auto" w:fill="FFFFFF"/>
        <w:autoSpaceDE w:val="0"/>
        <w:autoSpaceDN w:val="0"/>
        <w:adjustRightInd w:val="0"/>
        <w:spacing w:after="0" w:line="240" w:lineRule="auto"/>
        <w:ind w:left="284" w:hanging="426"/>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активно формируемые в младшем школьном возрасте комплексы знаний, установок, правил поведения, привычек;</w:t>
      </w:r>
    </w:p>
    <w:p w:rsidR="00202FC9" w:rsidRPr="00202FC9" w:rsidRDefault="00202FC9" w:rsidP="00542440">
      <w:pPr>
        <w:numPr>
          <w:ilvl w:val="0"/>
          <w:numId w:val="150"/>
        </w:numPr>
        <w:shd w:val="clear" w:color="auto" w:fill="FFFFFF"/>
        <w:spacing w:after="0" w:line="240" w:lineRule="auto"/>
        <w:ind w:left="284" w:hanging="426"/>
        <w:contextualSpacing/>
        <w:jc w:val="both"/>
        <w:rPr>
          <w:rFonts w:ascii="Times New Roman" w:eastAsia="Calibri" w:hAnsi="Times New Roman" w:cs="Times New Roman"/>
          <w:b/>
          <w:bCs/>
          <w:i/>
          <w:spacing w:val="-4"/>
          <w:sz w:val="24"/>
          <w:szCs w:val="24"/>
          <w:lang w:eastAsia="ar-SA"/>
        </w:rPr>
      </w:pPr>
      <w:r w:rsidRPr="00202FC9">
        <w:rPr>
          <w:rFonts w:ascii="Times New Roman" w:eastAsia="Calibri" w:hAnsi="Times New Roman" w:cs="Times New Roman"/>
          <w:sz w:val="24"/>
          <w:szCs w:val="24"/>
          <w:lang w:eastAsia="ar-SA"/>
        </w:rPr>
        <w:lastRenderedPageBreak/>
        <w:t>особенности отношения обучающихся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202FC9" w:rsidRPr="00202FC9" w:rsidRDefault="00202FC9" w:rsidP="00202FC9">
      <w:pPr>
        <w:spacing w:after="0" w:line="240" w:lineRule="auto"/>
        <w:ind w:left="284" w:hanging="426"/>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 </w:t>
      </w:r>
      <w:r w:rsidR="00D44AFF">
        <w:rPr>
          <w:rFonts w:ascii="Times New Roman" w:eastAsia="Calibri" w:hAnsi="Times New Roman" w:cs="Times New Roman"/>
          <w:sz w:val="24"/>
          <w:szCs w:val="24"/>
          <w:lang w:eastAsia="ar-SA"/>
        </w:rPr>
        <w:t xml:space="preserve">        </w:t>
      </w:r>
      <w:r w:rsidRPr="00202FC9">
        <w:rPr>
          <w:rFonts w:ascii="Times New Roman" w:eastAsia="Calibri" w:hAnsi="Times New Roman" w:cs="Times New Roman"/>
          <w:sz w:val="24"/>
          <w:szCs w:val="24"/>
          <w:lang w:eastAsia="ar-SA"/>
        </w:rPr>
        <w:t>Наиболее эффективным путём формирования ценности экологической культуры, здоровья и безопасного образа жизни явилась направляемая и организуемая  учителями и родителями самостоятельная работа, способствующая активной и успешной социализации ребёнка в  образовательной организации, развивающая способность понимать своё состояние, знать способы и варианты рациональной организации режима дня и двигательной активности, питания, правил личной гигиены.</w:t>
      </w:r>
    </w:p>
    <w:p w:rsidR="00202FC9" w:rsidRPr="00202FC9" w:rsidRDefault="00D44AFF" w:rsidP="00202FC9">
      <w:pPr>
        <w:spacing w:after="0" w:line="240" w:lineRule="auto"/>
        <w:ind w:left="284" w:hanging="426"/>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       </w:t>
      </w:r>
      <w:r w:rsidR="00202FC9" w:rsidRPr="00202FC9">
        <w:rPr>
          <w:rFonts w:ascii="Times New Roman" w:eastAsia="Calibri" w:hAnsi="Times New Roman" w:cs="Times New Roman"/>
          <w:sz w:val="24"/>
          <w:szCs w:val="24"/>
          <w:lang w:eastAsia="ar-SA"/>
        </w:rPr>
        <w:t xml:space="preserve"> </w:t>
      </w:r>
      <w:proofErr w:type="gramStart"/>
      <w:r w:rsidR="00202FC9" w:rsidRPr="00202FC9">
        <w:rPr>
          <w:rFonts w:ascii="Times New Roman" w:eastAsia="Calibri" w:hAnsi="Times New Roman" w:cs="Times New Roman"/>
          <w:sz w:val="24"/>
          <w:szCs w:val="24"/>
          <w:lang w:eastAsia="ar-SA"/>
        </w:rPr>
        <w:t xml:space="preserve">При выборе стратегии воспитания экологической культуры, здоровья в младшем школьном возрасте     учитывалась зона актуального развития, так как   формирование ценности здоровья и безопасного образа жизни — необходимый и обязательный компонент </w:t>
      </w:r>
      <w:proofErr w:type="spellStart"/>
      <w:r w:rsidR="00202FC9" w:rsidRPr="00202FC9">
        <w:rPr>
          <w:rFonts w:ascii="Times New Roman" w:eastAsia="Calibri" w:hAnsi="Times New Roman" w:cs="Times New Roman"/>
          <w:sz w:val="24"/>
          <w:szCs w:val="24"/>
          <w:lang w:eastAsia="ar-SA"/>
        </w:rPr>
        <w:t>здоровьесберегающей</w:t>
      </w:r>
      <w:proofErr w:type="spellEnd"/>
      <w:r w:rsidR="00202FC9" w:rsidRPr="00202FC9">
        <w:rPr>
          <w:rFonts w:ascii="Times New Roman" w:eastAsia="Calibri" w:hAnsi="Times New Roman" w:cs="Times New Roman"/>
          <w:sz w:val="24"/>
          <w:szCs w:val="24"/>
          <w:lang w:eastAsia="ar-SA"/>
        </w:rPr>
        <w:t xml:space="preserve"> работы образовательной организации, требующий соответствующей </w:t>
      </w:r>
      <w:proofErr w:type="spellStart"/>
      <w:r w:rsidR="00202FC9" w:rsidRPr="00202FC9">
        <w:rPr>
          <w:rFonts w:ascii="Times New Roman" w:eastAsia="Calibri" w:hAnsi="Times New Roman" w:cs="Times New Roman"/>
          <w:sz w:val="24"/>
          <w:szCs w:val="24"/>
          <w:lang w:eastAsia="ar-SA"/>
        </w:rPr>
        <w:t>здоровьесберегающей</w:t>
      </w:r>
      <w:proofErr w:type="spellEnd"/>
      <w:r w:rsidR="00202FC9" w:rsidRPr="00202FC9">
        <w:rPr>
          <w:rFonts w:ascii="Times New Roman" w:eastAsia="Calibri" w:hAnsi="Times New Roman" w:cs="Times New Roman"/>
          <w:sz w:val="24"/>
          <w:szCs w:val="24"/>
          <w:lang w:eastAsia="ar-SA"/>
        </w:rPr>
        <w:t xml:space="preserve"> организации всей ее жизни, включая её инфраструктуру, создание благоприятного психологического климата, обеспечение рациональной организации образовательного процесса, эффективной физкультурно-оздоровительной работы, рационального питания.</w:t>
      </w:r>
      <w:proofErr w:type="gramEnd"/>
    </w:p>
    <w:p w:rsidR="00202FC9" w:rsidRPr="00202FC9" w:rsidRDefault="00D44AFF" w:rsidP="00202FC9">
      <w:pPr>
        <w:spacing w:after="0" w:line="240" w:lineRule="auto"/>
        <w:ind w:left="284" w:hanging="426"/>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      </w:t>
      </w:r>
      <w:r w:rsidR="00202FC9" w:rsidRPr="00202FC9">
        <w:rPr>
          <w:rFonts w:ascii="Times New Roman" w:eastAsia="Calibri" w:hAnsi="Times New Roman" w:cs="Times New Roman"/>
          <w:sz w:val="24"/>
          <w:szCs w:val="24"/>
          <w:lang w:eastAsia="ar-SA"/>
        </w:rPr>
        <w:t xml:space="preserve"> Одним из компонентов формирования ценности экологической культуры, здоровья и безопасного образа жизни является просветительская работа с родителями (законными представителями) обучающихся, привлечение родителей (законных представителей) к совместной работе с детьми, к разработке данной программы.</w:t>
      </w:r>
    </w:p>
    <w:p w:rsidR="00202FC9" w:rsidRPr="00202FC9" w:rsidRDefault="00202FC9" w:rsidP="00202FC9">
      <w:pPr>
        <w:spacing w:after="0" w:line="240" w:lineRule="auto"/>
        <w:ind w:left="284" w:hanging="426"/>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 </w:t>
      </w:r>
      <w:r w:rsidR="00D44AFF">
        <w:rPr>
          <w:rFonts w:ascii="Times New Roman" w:eastAsia="Calibri" w:hAnsi="Times New Roman" w:cs="Times New Roman"/>
          <w:sz w:val="24"/>
          <w:szCs w:val="24"/>
          <w:lang w:eastAsia="ar-SA"/>
        </w:rPr>
        <w:t xml:space="preserve">      </w:t>
      </w:r>
      <w:r w:rsidRPr="00202FC9">
        <w:rPr>
          <w:rFonts w:ascii="Times New Roman" w:eastAsia="Calibri" w:hAnsi="Times New Roman" w:cs="Times New Roman"/>
          <w:sz w:val="24"/>
          <w:szCs w:val="24"/>
          <w:lang w:eastAsia="ar-SA"/>
        </w:rPr>
        <w:t xml:space="preserve">Разработка программы </w:t>
      </w:r>
      <w:r w:rsidRPr="00202FC9">
        <w:rPr>
          <w:rFonts w:ascii="Times New Roman" w:eastAsia="@Arial Unicode MS" w:hAnsi="Times New Roman" w:cs="Times New Roman"/>
          <w:sz w:val="24"/>
          <w:szCs w:val="24"/>
          <w:lang w:eastAsia="ar-SA"/>
        </w:rPr>
        <w:t>формирования экологической культуры, здорового и безопасного образа жизни</w:t>
      </w:r>
      <w:r w:rsidRPr="00202FC9">
        <w:rPr>
          <w:rFonts w:ascii="Times New Roman" w:eastAsia="Calibri" w:hAnsi="Times New Roman" w:cs="Times New Roman"/>
          <w:sz w:val="24"/>
          <w:szCs w:val="24"/>
          <w:lang w:eastAsia="ar-SA"/>
        </w:rPr>
        <w:t>, а также организация всей работы по её реализации   строилась на основе научной обоснованности, последовательности, возрастной и социокультурной адекватности, информационной безопасности и практической целесообразности.</w:t>
      </w:r>
    </w:p>
    <w:p w:rsidR="00202FC9" w:rsidRPr="00202FC9" w:rsidRDefault="00CD1DBC" w:rsidP="00202FC9">
      <w:pPr>
        <w:shd w:val="clear" w:color="auto" w:fill="FFFFFF"/>
        <w:spacing w:after="0" w:line="240" w:lineRule="auto"/>
        <w:ind w:left="284" w:hanging="426"/>
        <w:contextualSpacing/>
        <w:jc w:val="both"/>
        <w:rPr>
          <w:rFonts w:ascii="Times New Roman" w:eastAsia="Calibri" w:hAnsi="Times New Roman" w:cs="Times New Roman"/>
          <w:bCs/>
          <w:spacing w:val="-4"/>
          <w:sz w:val="24"/>
          <w:szCs w:val="24"/>
          <w:lang w:eastAsia="ar-SA"/>
        </w:rPr>
      </w:pPr>
      <w:r>
        <w:rPr>
          <w:rFonts w:ascii="Times New Roman" w:eastAsia="Calibri" w:hAnsi="Times New Roman" w:cs="Times New Roman"/>
          <w:b/>
          <w:bCs/>
          <w:spacing w:val="-4"/>
          <w:sz w:val="24"/>
          <w:szCs w:val="24"/>
          <w:lang w:eastAsia="ar-SA"/>
        </w:rPr>
        <w:t xml:space="preserve">       </w:t>
      </w:r>
      <w:r w:rsidR="00202FC9" w:rsidRPr="00202FC9">
        <w:rPr>
          <w:rFonts w:ascii="Times New Roman" w:eastAsia="Calibri" w:hAnsi="Times New Roman" w:cs="Times New Roman"/>
          <w:b/>
          <w:bCs/>
          <w:spacing w:val="-4"/>
          <w:sz w:val="24"/>
          <w:szCs w:val="24"/>
          <w:lang w:eastAsia="ar-SA"/>
        </w:rPr>
        <w:t xml:space="preserve">4.1. Задачи </w:t>
      </w:r>
      <w:r w:rsidR="00202FC9" w:rsidRPr="00202FC9">
        <w:rPr>
          <w:rFonts w:ascii="Times New Roman" w:eastAsia="@Arial Unicode MS" w:hAnsi="Times New Roman" w:cs="Times New Roman"/>
          <w:b/>
          <w:sz w:val="24"/>
          <w:szCs w:val="24"/>
          <w:lang w:eastAsia="ar-SA"/>
        </w:rPr>
        <w:t>формирования экологической культуры, здорового и безопасного образа жизни</w:t>
      </w:r>
      <w:r w:rsidR="00202FC9" w:rsidRPr="00202FC9">
        <w:rPr>
          <w:rFonts w:ascii="Times New Roman" w:eastAsia="Calibri" w:hAnsi="Times New Roman" w:cs="Times New Roman"/>
          <w:b/>
          <w:sz w:val="24"/>
          <w:szCs w:val="24"/>
          <w:lang w:eastAsia="ar-SA"/>
        </w:rPr>
        <w:t xml:space="preserve"> </w:t>
      </w:r>
      <w:proofErr w:type="gramStart"/>
      <w:r w:rsidR="00202FC9" w:rsidRPr="00202FC9">
        <w:rPr>
          <w:rFonts w:ascii="Times New Roman" w:eastAsia="Calibri" w:hAnsi="Times New Roman" w:cs="Times New Roman"/>
          <w:b/>
          <w:bCs/>
          <w:spacing w:val="-4"/>
          <w:sz w:val="24"/>
          <w:szCs w:val="24"/>
          <w:lang w:eastAsia="ar-SA"/>
        </w:rPr>
        <w:t>обучающихся</w:t>
      </w:r>
      <w:proofErr w:type="gramEnd"/>
      <w:r w:rsidR="00202FC9" w:rsidRPr="00202FC9">
        <w:rPr>
          <w:rFonts w:ascii="Times New Roman" w:eastAsia="Calibri" w:hAnsi="Times New Roman" w:cs="Times New Roman"/>
          <w:bCs/>
          <w:spacing w:val="-4"/>
          <w:sz w:val="24"/>
          <w:szCs w:val="24"/>
          <w:lang w:eastAsia="ar-SA"/>
        </w:rPr>
        <w:t>:</w:t>
      </w:r>
    </w:p>
    <w:p w:rsidR="00202FC9" w:rsidRPr="00202FC9" w:rsidRDefault="00202FC9" w:rsidP="00542440">
      <w:pPr>
        <w:numPr>
          <w:ilvl w:val="0"/>
          <w:numId w:val="151"/>
        </w:numPr>
        <w:shd w:val="clear" w:color="auto" w:fill="FFFFFF"/>
        <w:autoSpaceDE w:val="0"/>
        <w:autoSpaceDN w:val="0"/>
        <w:adjustRightInd w:val="0"/>
        <w:spacing w:after="0" w:line="240" w:lineRule="auto"/>
        <w:ind w:left="284" w:hanging="426"/>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сформировать представление о позитивных факторах, влияющих на здоровье;</w:t>
      </w:r>
    </w:p>
    <w:p w:rsidR="00202FC9" w:rsidRPr="00202FC9" w:rsidRDefault="00202FC9" w:rsidP="00542440">
      <w:pPr>
        <w:numPr>
          <w:ilvl w:val="0"/>
          <w:numId w:val="151"/>
        </w:numPr>
        <w:shd w:val="clear" w:color="auto" w:fill="FFFFFF"/>
        <w:autoSpaceDE w:val="0"/>
        <w:autoSpaceDN w:val="0"/>
        <w:adjustRightInd w:val="0"/>
        <w:spacing w:after="0" w:line="240" w:lineRule="auto"/>
        <w:ind w:left="284" w:hanging="426"/>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научить </w:t>
      </w:r>
      <w:proofErr w:type="gramStart"/>
      <w:r w:rsidRPr="00202FC9">
        <w:rPr>
          <w:rFonts w:ascii="Times New Roman" w:eastAsia="Calibri" w:hAnsi="Times New Roman" w:cs="Times New Roman"/>
          <w:sz w:val="24"/>
          <w:szCs w:val="24"/>
          <w:lang w:eastAsia="ar-SA"/>
        </w:rPr>
        <w:t>обучающихся</w:t>
      </w:r>
      <w:proofErr w:type="gramEnd"/>
      <w:r w:rsidRPr="00202FC9">
        <w:rPr>
          <w:rFonts w:ascii="Times New Roman" w:eastAsia="Calibri" w:hAnsi="Times New Roman" w:cs="Times New Roman"/>
          <w:sz w:val="24"/>
          <w:szCs w:val="24"/>
          <w:lang w:eastAsia="ar-SA"/>
        </w:rPr>
        <w:t xml:space="preserve"> осознанно выбирать поступки, поведение, позволяющие сохранять и укреплять здоровье;</w:t>
      </w:r>
    </w:p>
    <w:p w:rsidR="00202FC9" w:rsidRPr="00202FC9" w:rsidRDefault="00202FC9" w:rsidP="00542440">
      <w:pPr>
        <w:numPr>
          <w:ilvl w:val="0"/>
          <w:numId w:val="151"/>
        </w:numPr>
        <w:shd w:val="clear" w:color="auto" w:fill="FFFFFF"/>
        <w:autoSpaceDE w:val="0"/>
        <w:autoSpaceDN w:val="0"/>
        <w:adjustRightInd w:val="0"/>
        <w:spacing w:after="0" w:line="240" w:lineRule="auto"/>
        <w:ind w:left="284" w:hanging="426"/>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научить выполнять правила личной гигиены и развить готовность на основе её использования самостоятельно поддерживать своё здоровье;</w:t>
      </w:r>
    </w:p>
    <w:p w:rsidR="00202FC9" w:rsidRPr="00202FC9" w:rsidRDefault="00202FC9" w:rsidP="00542440">
      <w:pPr>
        <w:numPr>
          <w:ilvl w:val="0"/>
          <w:numId w:val="151"/>
        </w:numPr>
        <w:spacing w:after="0" w:line="240" w:lineRule="auto"/>
        <w:ind w:left="284" w:hanging="426"/>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сформировать представление о правильном (здоровом) питании, его режиме, структуре, полезных продуктах;</w:t>
      </w:r>
    </w:p>
    <w:p w:rsidR="00202FC9" w:rsidRPr="00202FC9" w:rsidRDefault="00202FC9" w:rsidP="00542440">
      <w:pPr>
        <w:numPr>
          <w:ilvl w:val="0"/>
          <w:numId w:val="151"/>
        </w:numPr>
        <w:shd w:val="clear" w:color="auto" w:fill="FFFFFF"/>
        <w:autoSpaceDE w:val="0"/>
        <w:autoSpaceDN w:val="0"/>
        <w:adjustRightInd w:val="0"/>
        <w:spacing w:after="0" w:line="240" w:lineRule="auto"/>
        <w:ind w:left="284" w:hanging="426"/>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202FC9" w:rsidRPr="00202FC9" w:rsidRDefault="00202FC9" w:rsidP="00542440">
      <w:pPr>
        <w:numPr>
          <w:ilvl w:val="0"/>
          <w:numId w:val="151"/>
        </w:numPr>
        <w:shd w:val="clear" w:color="auto" w:fill="FFFFFF"/>
        <w:autoSpaceDE w:val="0"/>
        <w:autoSpaceDN w:val="0"/>
        <w:adjustRightInd w:val="0"/>
        <w:spacing w:after="0" w:line="240" w:lineRule="auto"/>
        <w:ind w:left="284" w:hanging="426"/>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w:t>
      </w:r>
      <w:proofErr w:type="spellStart"/>
      <w:r w:rsidRPr="00202FC9">
        <w:rPr>
          <w:rFonts w:ascii="Times New Roman" w:eastAsia="Calibri" w:hAnsi="Times New Roman" w:cs="Times New Roman"/>
          <w:sz w:val="24"/>
          <w:szCs w:val="24"/>
          <w:lang w:eastAsia="ar-SA"/>
        </w:rPr>
        <w:t>психоактивных</w:t>
      </w:r>
      <w:proofErr w:type="spellEnd"/>
      <w:r w:rsidRPr="00202FC9">
        <w:rPr>
          <w:rFonts w:ascii="Times New Roman" w:eastAsia="Calibri" w:hAnsi="Times New Roman" w:cs="Times New Roman"/>
          <w:sz w:val="24"/>
          <w:szCs w:val="24"/>
          <w:lang w:eastAsia="ar-SA"/>
        </w:rPr>
        <w:t xml:space="preserve"> веществ, их пагубном влиянии на здоровье;</w:t>
      </w:r>
    </w:p>
    <w:p w:rsidR="00202FC9" w:rsidRPr="00202FC9" w:rsidRDefault="00202FC9" w:rsidP="00542440">
      <w:pPr>
        <w:numPr>
          <w:ilvl w:val="0"/>
          <w:numId w:val="151"/>
        </w:numPr>
        <w:shd w:val="clear" w:color="auto" w:fill="FFFFFF"/>
        <w:autoSpaceDE w:val="0"/>
        <w:autoSpaceDN w:val="0"/>
        <w:adjustRightInd w:val="0"/>
        <w:spacing w:after="0" w:line="240" w:lineRule="auto"/>
        <w:ind w:left="284" w:hanging="426"/>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w:t>
      </w:r>
    </w:p>
    <w:p w:rsidR="00202FC9" w:rsidRPr="00202FC9" w:rsidRDefault="00202FC9" w:rsidP="00542440">
      <w:pPr>
        <w:numPr>
          <w:ilvl w:val="0"/>
          <w:numId w:val="151"/>
        </w:numPr>
        <w:shd w:val="clear" w:color="auto" w:fill="FFFFFF"/>
        <w:autoSpaceDE w:val="0"/>
        <w:autoSpaceDN w:val="0"/>
        <w:adjustRightInd w:val="0"/>
        <w:spacing w:after="0" w:line="240" w:lineRule="auto"/>
        <w:ind w:left="284" w:hanging="426"/>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обучить элементарным навыкам эмоциональной разгрузки (релаксации);</w:t>
      </w:r>
    </w:p>
    <w:p w:rsidR="00202FC9" w:rsidRPr="00202FC9" w:rsidRDefault="00202FC9" w:rsidP="00542440">
      <w:pPr>
        <w:numPr>
          <w:ilvl w:val="0"/>
          <w:numId w:val="151"/>
        </w:numPr>
        <w:shd w:val="clear" w:color="auto" w:fill="FFFFFF"/>
        <w:autoSpaceDE w:val="0"/>
        <w:autoSpaceDN w:val="0"/>
        <w:adjustRightInd w:val="0"/>
        <w:spacing w:after="0" w:line="240" w:lineRule="auto"/>
        <w:ind w:left="284" w:hanging="426"/>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сформировать навыки позитивного коммуникативного общения;</w:t>
      </w:r>
    </w:p>
    <w:p w:rsidR="00202FC9" w:rsidRPr="00202FC9" w:rsidRDefault="00202FC9" w:rsidP="00542440">
      <w:pPr>
        <w:numPr>
          <w:ilvl w:val="0"/>
          <w:numId w:val="151"/>
        </w:numPr>
        <w:shd w:val="clear" w:color="auto" w:fill="FFFFFF"/>
        <w:autoSpaceDE w:val="0"/>
        <w:autoSpaceDN w:val="0"/>
        <w:adjustRightInd w:val="0"/>
        <w:spacing w:after="0" w:line="240" w:lineRule="auto"/>
        <w:ind w:left="284" w:hanging="426"/>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сформировать представление об основных компонентах культуры здоровья и здорового образа жизни;</w:t>
      </w:r>
    </w:p>
    <w:p w:rsidR="00202FC9" w:rsidRPr="00202FC9" w:rsidRDefault="00202FC9" w:rsidP="00542440">
      <w:pPr>
        <w:numPr>
          <w:ilvl w:val="0"/>
          <w:numId w:val="151"/>
        </w:numPr>
        <w:spacing w:after="0" w:line="240" w:lineRule="auto"/>
        <w:ind w:left="284" w:hanging="426"/>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lastRenderedPageBreak/>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202FC9" w:rsidRPr="00202FC9" w:rsidRDefault="00202FC9" w:rsidP="00542440">
      <w:pPr>
        <w:numPr>
          <w:ilvl w:val="0"/>
          <w:numId w:val="151"/>
        </w:numPr>
        <w:spacing w:after="0" w:line="240" w:lineRule="auto"/>
        <w:ind w:left="284" w:hanging="426"/>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сформировать понятие экологическая культура</w:t>
      </w:r>
    </w:p>
    <w:p w:rsidR="00202FC9" w:rsidRPr="00202FC9" w:rsidRDefault="00202FC9" w:rsidP="00202FC9">
      <w:pPr>
        <w:spacing w:after="0" w:line="240" w:lineRule="auto"/>
        <w:ind w:left="284"/>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ab/>
        <w:t>Для осуществления поставленных задач разработан комплекс мероприятий, охватывающий практически все аспекты жизнедеятельности школы: научно-методический, учебно-воспитательный, документально-правовой, административно-хозяйственный, материально-технический.</w:t>
      </w:r>
    </w:p>
    <w:tbl>
      <w:tblPr>
        <w:tblW w:w="9773" w:type="dxa"/>
        <w:tblInd w:w="727" w:type="dxa"/>
        <w:tblLayout w:type="fixed"/>
        <w:tblCellMar>
          <w:left w:w="0" w:type="dxa"/>
          <w:right w:w="0" w:type="dxa"/>
        </w:tblCellMar>
        <w:tblLook w:val="04A0" w:firstRow="1" w:lastRow="0" w:firstColumn="1" w:lastColumn="0" w:noHBand="0" w:noVBand="1"/>
      </w:tblPr>
      <w:tblGrid>
        <w:gridCol w:w="251"/>
        <w:gridCol w:w="311"/>
        <w:gridCol w:w="25"/>
        <w:gridCol w:w="5233"/>
        <w:gridCol w:w="20"/>
        <w:gridCol w:w="263"/>
        <w:gridCol w:w="6"/>
        <w:gridCol w:w="1399"/>
        <w:gridCol w:w="151"/>
        <w:gridCol w:w="6"/>
        <w:gridCol w:w="14"/>
        <w:gridCol w:w="2094"/>
      </w:tblGrid>
      <w:tr w:rsidR="00202FC9" w:rsidRPr="00202FC9" w:rsidTr="00D1411B">
        <w:tc>
          <w:tcPr>
            <w:tcW w:w="562" w:type="dxa"/>
            <w:gridSpan w:val="2"/>
            <w:tcBorders>
              <w:top w:val="single" w:sz="8" w:space="0" w:color="auto"/>
              <w:left w:val="single" w:sz="8" w:space="0" w:color="auto"/>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w:t>
            </w:r>
          </w:p>
        </w:tc>
        <w:tc>
          <w:tcPr>
            <w:tcW w:w="5278" w:type="dxa"/>
            <w:gridSpan w:val="3"/>
            <w:tcBorders>
              <w:top w:val="single" w:sz="8" w:space="0" w:color="auto"/>
              <w:left w:val="nil"/>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Мероприятия</w:t>
            </w:r>
          </w:p>
        </w:tc>
        <w:tc>
          <w:tcPr>
            <w:tcW w:w="1839" w:type="dxa"/>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сроки</w:t>
            </w:r>
          </w:p>
        </w:tc>
        <w:tc>
          <w:tcPr>
            <w:tcW w:w="20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ответственный</w:t>
            </w:r>
          </w:p>
        </w:tc>
      </w:tr>
      <w:tr w:rsidR="00202FC9" w:rsidRPr="00202FC9" w:rsidTr="00D1411B">
        <w:tc>
          <w:tcPr>
            <w:tcW w:w="9773" w:type="dxa"/>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jc w:val="center"/>
              <w:rPr>
                <w:rFonts w:ascii="Times New Roman" w:eastAsia="Times New Roman" w:hAnsi="Times New Roman" w:cs="Times New Roman"/>
                <w:sz w:val="24"/>
                <w:szCs w:val="24"/>
                <w:lang w:eastAsia="ru-RU"/>
              </w:rPr>
            </w:pPr>
            <w:r w:rsidRPr="00202FC9">
              <w:rPr>
                <w:rFonts w:ascii="Times New Roman" w:eastAsia="Times New Roman" w:hAnsi="Times New Roman" w:cs="Times New Roman"/>
                <w:i/>
                <w:iCs/>
                <w:sz w:val="24"/>
                <w:szCs w:val="24"/>
                <w:lang w:eastAsia="ru-RU"/>
              </w:rPr>
              <w:t>Укрепление материально-технической базы школы</w:t>
            </w:r>
          </w:p>
        </w:tc>
      </w:tr>
      <w:tr w:rsidR="00202FC9" w:rsidRPr="00202FC9" w:rsidTr="00D1411B">
        <w:tc>
          <w:tcPr>
            <w:tcW w:w="587" w:type="dxa"/>
            <w:gridSpan w:val="3"/>
            <w:tcBorders>
              <w:top w:val="nil"/>
              <w:left w:val="single" w:sz="8" w:space="0" w:color="auto"/>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1</w:t>
            </w:r>
          </w:p>
        </w:tc>
        <w:tc>
          <w:tcPr>
            <w:tcW w:w="5233" w:type="dxa"/>
            <w:tcBorders>
              <w:top w:val="nil"/>
              <w:left w:val="nil"/>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Огораживание и благоустройство школьного двора</w:t>
            </w:r>
          </w:p>
        </w:tc>
        <w:tc>
          <w:tcPr>
            <w:tcW w:w="1688"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56D5E">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201</w:t>
            </w:r>
            <w:r w:rsidR="00256D5E">
              <w:rPr>
                <w:rFonts w:ascii="Times New Roman" w:eastAsia="Times New Roman" w:hAnsi="Times New Roman" w:cs="Times New Roman"/>
                <w:sz w:val="24"/>
                <w:szCs w:val="24"/>
                <w:lang w:eastAsia="ru-RU"/>
              </w:rPr>
              <w:t>7</w:t>
            </w:r>
            <w:r w:rsidRPr="00202FC9">
              <w:rPr>
                <w:rFonts w:ascii="Times New Roman" w:eastAsia="Times New Roman" w:hAnsi="Times New Roman" w:cs="Times New Roman"/>
                <w:sz w:val="24"/>
                <w:szCs w:val="24"/>
                <w:lang w:eastAsia="ru-RU"/>
              </w:rPr>
              <w:t>-201</w:t>
            </w:r>
            <w:r w:rsidR="00256D5E">
              <w:rPr>
                <w:rFonts w:ascii="Times New Roman" w:eastAsia="Times New Roman" w:hAnsi="Times New Roman" w:cs="Times New Roman"/>
                <w:sz w:val="24"/>
                <w:szCs w:val="24"/>
                <w:lang w:eastAsia="ru-RU"/>
              </w:rPr>
              <w:t>8</w:t>
            </w:r>
            <w:r w:rsidRPr="00202FC9">
              <w:rPr>
                <w:rFonts w:ascii="Times New Roman" w:eastAsia="Times New Roman" w:hAnsi="Times New Roman" w:cs="Times New Roman"/>
                <w:sz w:val="24"/>
                <w:szCs w:val="24"/>
                <w:lang w:eastAsia="ru-RU"/>
              </w:rPr>
              <w:t>гг</w:t>
            </w:r>
          </w:p>
        </w:tc>
        <w:tc>
          <w:tcPr>
            <w:tcW w:w="2265"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Администрация школы</w:t>
            </w:r>
          </w:p>
        </w:tc>
      </w:tr>
      <w:tr w:rsidR="00202FC9" w:rsidRPr="00202FC9" w:rsidTr="00D1411B">
        <w:tc>
          <w:tcPr>
            <w:tcW w:w="587" w:type="dxa"/>
            <w:gridSpan w:val="3"/>
            <w:tcBorders>
              <w:top w:val="nil"/>
              <w:left w:val="single" w:sz="8" w:space="0" w:color="auto"/>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2</w:t>
            </w:r>
          </w:p>
        </w:tc>
        <w:tc>
          <w:tcPr>
            <w:tcW w:w="5233" w:type="dxa"/>
            <w:tcBorders>
              <w:top w:val="nil"/>
              <w:left w:val="nil"/>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Посадка зеленых насаждений на территории школы, уход за ними</w:t>
            </w:r>
          </w:p>
        </w:tc>
        <w:tc>
          <w:tcPr>
            <w:tcW w:w="1688"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ежегодно</w:t>
            </w:r>
          </w:p>
        </w:tc>
        <w:tc>
          <w:tcPr>
            <w:tcW w:w="2265"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Администрация школы, учителя</w:t>
            </w:r>
          </w:p>
        </w:tc>
      </w:tr>
      <w:tr w:rsidR="00202FC9" w:rsidRPr="00202FC9" w:rsidTr="00D1411B">
        <w:tc>
          <w:tcPr>
            <w:tcW w:w="587" w:type="dxa"/>
            <w:gridSpan w:val="3"/>
            <w:tcBorders>
              <w:top w:val="nil"/>
              <w:left w:val="single" w:sz="8" w:space="0" w:color="auto"/>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3</w:t>
            </w:r>
          </w:p>
        </w:tc>
        <w:tc>
          <w:tcPr>
            <w:tcW w:w="5233" w:type="dxa"/>
            <w:tcBorders>
              <w:top w:val="nil"/>
              <w:left w:val="nil"/>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Участие в конкурсах экологических социальных проектов с целью получения грантов</w:t>
            </w:r>
          </w:p>
        </w:tc>
        <w:tc>
          <w:tcPr>
            <w:tcW w:w="1688"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Ежегодно</w:t>
            </w:r>
          </w:p>
        </w:tc>
        <w:tc>
          <w:tcPr>
            <w:tcW w:w="2265"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Администрация школы</w:t>
            </w:r>
          </w:p>
        </w:tc>
      </w:tr>
      <w:tr w:rsidR="00202FC9" w:rsidRPr="00202FC9" w:rsidTr="00D1411B">
        <w:tc>
          <w:tcPr>
            <w:tcW w:w="9773" w:type="dxa"/>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jc w:val="center"/>
              <w:rPr>
                <w:rFonts w:ascii="Times New Roman" w:eastAsia="Times New Roman" w:hAnsi="Times New Roman" w:cs="Times New Roman"/>
                <w:sz w:val="24"/>
                <w:szCs w:val="24"/>
                <w:lang w:eastAsia="ru-RU"/>
              </w:rPr>
            </w:pPr>
            <w:r w:rsidRPr="00202FC9">
              <w:rPr>
                <w:rFonts w:ascii="Times New Roman" w:eastAsia="Times New Roman" w:hAnsi="Times New Roman" w:cs="Times New Roman"/>
                <w:i/>
                <w:iCs/>
                <w:sz w:val="24"/>
                <w:szCs w:val="24"/>
                <w:lang w:eastAsia="ru-RU"/>
              </w:rPr>
              <w:t>Укрепление учебно-методической и законодательной базы</w:t>
            </w:r>
          </w:p>
        </w:tc>
      </w:tr>
      <w:tr w:rsidR="00202FC9" w:rsidRPr="00202FC9" w:rsidTr="00D1411B">
        <w:tc>
          <w:tcPr>
            <w:tcW w:w="562" w:type="dxa"/>
            <w:gridSpan w:val="2"/>
            <w:tcBorders>
              <w:top w:val="nil"/>
              <w:left w:val="single" w:sz="8" w:space="0" w:color="auto"/>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1</w:t>
            </w:r>
          </w:p>
        </w:tc>
        <w:tc>
          <w:tcPr>
            <w:tcW w:w="5278" w:type="dxa"/>
            <w:gridSpan w:val="3"/>
            <w:tcBorders>
              <w:top w:val="nil"/>
              <w:left w:val="nil"/>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Создание постоянно действующей выставки литературы по экологической тематике в школьной библиотеке</w:t>
            </w:r>
          </w:p>
        </w:tc>
        <w:tc>
          <w:tcPr>
            <w:tcW w:w="1668"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ежегодно</w:t>
            </w:r>
          </w:p>
        </w:tc>
        <w:tc>
          <w:tcPr>
            <w:tcW w:w="2265"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библиотекарь</w:t>
            </w:r>
          </w:p>
        </w:tc>
      </w:tr>
      <w:tr w:rsidR="00202FC9" w:rsidRPr="00202FC9" w:rsidTr="00D1411B">
        <w:tc>
          <w:tcPr>
            <w:tcW w:w="562" w:type="dxa"/>
            <w:gridSpan w:val="2"/>
            <w:tcBorders>
              <w:top w:val="nil"/>
              <w:left w:val="single" w:sz="8" w:space="0" w:color="auto"/>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2</w:t>
            </w:r>
          </w:p>
        </w:tc>
        <w:tc>
          <w:tcPr>
            <w:tcW w:w="5278" w:type="dxa"/>
            <w:gridSpan w:val="3"/>
            <w:tcBorders>
              <w:top w:val="nil"/>
              <w:left w:val="nil"/>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 xml:space="preserve">Создание </w:t>
            </w:r>
            <w:proofErr w:type="spellStart"/>
            <w:r w:rsidRPr="00202FC9">
              <w:rPr>
                <w:rFonts w:ascii="Times New Roman" w:eastAsia="Times New Roman" w:hAnsi="Times New Roman" w:cs="Times New Roman"/>
                <w:sz w:val="24"/>
                <w:szCs w:val="24"/>
                <w:lang w:eastAsia="ru-RU"/>
              </w:rPr>
              <w:t>медиатеки</w:t>
            </w:r>
            <w:proofErr w:type="spellEnd"/>
            <w:r w:rsidRPr="00202FC9">
              <w:rPr>
                <w:rFonts w:ascii="Times New Roman" w:eastAsia="Times New Roman" w:hAnsi="Times New Roman" w:cs="Times New Roman"/>
                <w:sz w:val="24"/>
                <w:szCs w:val="24"/>
                <w:lang w:eastAsia="ru-RU"/>
              </w:rPr>
              <w:t xml:space="preserve"> учебных и методических материалов по экологическому образованию и воспитанию на базе школьной библиотеки</w:t>
            </w:r>
          </w:p>
        </w:tc>
        <w:tc>
          <w:tcPr>
            <w:tcW w:w="1668"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Ежегодно</w:t>
            </w:r>
          </w:p>
        </w:tc>
        <w:tc>
          <w:tcPr>
            <w:tcW w:w="2265"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Учителя-предметники,  зам. директора по ВР</w:t>
            </w:r>
          </w:p>
        </w:tc>
      </w:tr>
      <w:tr w:rsidR="00202FC9" w:rsidRPr="00202FC9" w:rsidTr="00D1411B">
        <w:tc>
          <w:tcPr>
            <w:tcW w:w="562" w:type="dxa"/>
            <w:gridSpan w:val="2"/>
            <w:tcBorders>
              <w:top w:val="nil"/>
              <w:left w:val="single" w:sz="8" w:space="0" w:color="auto"/>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3</w:t>
            </w:r>
          </w:p>
        </w:tc>
        <w:tc>
          <w:tcPr>
            <w:tcW w:w="5278" w:type="dxa"/>
            <w:gridSpan w:val="3"/>
            <w:tcBorders>
              <w:top w:val="nil"/>
              <w:left w:val="nil"/>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Пополнение папки методических разработок внеклассных мероприятий в методическом кабинете, выставление методических находок на школьный сайт</w:t>
            </w:r>
          </w:p>
        </w:tc>
        <w:tc>
          <w:tcPr>
            <w:tcW w:w="1668"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ежегодно</w:t>
            </w:r>
          </w:p>
        </w:tc>
        <w:tc>
          <w:tcPr>
            <w:tcW w:w="2265"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proofErr w:type="spellStart"/>
            <w:r w:rsidRPr="00202FC9">
              <w:rPr>
                <w:rFonts w:ascii="Times New Roman" w:eastAsia="Times New Roman" w:hAnsi="Times New Roman" w:cs="Times New Roman"/>
                <w:sz w:val="24"/>
                <w:szCs w:val="24"/>
                <w:lang w:eastAsia="ru-RU"/>
              </w:rPr>
              <w:t>Зам</w:t>
            </w:r>
            <w:proofErr w:type="gramStart"/>
            <w:r w:rsidRPr="00202FC9">
              <w:rPr>
                <w:rFonts w:ascii="Times New Roman" w:eastAsia="Times New Roman" w:hAnsi="Times New Roman" w:cs="Times New Roman"/>
                <w:sz w:val="24"/>
                <w:szCs w:val="24"/>
                <w:lang w:eastAsia="ru-RU"/>
              </w:rPr>
              <w:t>.д</w:t>
            </w:r>
            <w:proofErr w:type="gramEnd"/>
            <w:r w:rsidRPr="00202FC9">
              <w:rPr>
                <w:rFonts w:ascii="Times New Roman" w:eastAsia="Times New Roman" w:hAnsi="Times New Roman" w:cs="Times New Roman"/>
                <w:sz w:val="24"/>
                <w:szCs w:val="24"/>
                <w:lang w:eastAsia="ru-RU"/>
              </w:rPr>
              <w:t>иректора</w:t>
            </w:r>
            <w:proofErr w:type="spellEnd"/>
            <w:r w:rsidRPr="00202FC9">
              <w:rPr>
                <w:rFonts w:ascii="Times New Roman" w:eastAsia="Times New Roman" w:hAnsi="Times New Roman" w:cs="Times New Roman"/>
                <w:sz w:val="24"/>
                <w:szCs w:val="24"/>
                <w:lang w:eastAsia="ru-RU"/>
              </w:rPr>
              <w:t xml:space="preserve"> по ВР</w:t>
            </w:r>
          </w:p>
        </w:tc>
      </w:tr>
      <w:tr w:rsidR="00202FC9" w:rsidRPr="00202FC9" w:rsidTr="00D1411B">
        <w:tc>
          <w:tcPr>
            <w:tcW w:w="562" w:type="dxa"/>
            <w:gridSpan w:val="2"/>
            <w:tcBorders>
              <w:top w:val="nil"/>
              <w:left w:val="single" w:sz="8" w:space="0" w:color="auto"/>
              <w:bottom w:val="single" w:sz="8" w:space="0" w:color="auto"/>
              <w:right w:val="single" w:sz="8" w:space="0" w:color="auto"/>
            </w:tcBorders>
            <w:hideMark/>
          </w:tcPr>
          <w:p w:rsidR="00202FC9" w:rsidRPr="00202FC9" w:rsidRDefault="00202FC9" w:rsidP="00202FC9">
            <w:pPr>
              <w:spacing w:after="0" w:line="20" w:lineRule="atLeast"/>
              <w:ind w:left="140" w:right="1522" w:hanging="140"/>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4</w:t>
            </w:r>
          </w:p>
        </w:tc>
        <w:tc>
          <w:tcPr>
            <w:tcW w:w="5278" w:type="dxa"/>
            <w:gridSpan w:val="3"/>
            <w:tcBorders>
              <w:top w:val="nil"/>
              <w:left w:val="nil"/>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 xml:space="preserve">Разработка и утверждение должностных инструкций учителя </w:t>
            </w:r>
          </w:p>
        </w:tc>
        <w:tc>
          <w:tcPr>
            <w:tcW w:w="1668"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56D5E">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201</w:t>
            </w:r>
            <w:r w:rsidR="00256D5E">
              <w:rPr>
                <w:rFonts w:ascii="Times New Roman" w:eastAsia="Times New Roman" w:hAnsi="Times New Roman" w:cs="Times New Roman"/>
                <w:sz w:val="24"/>
                <w:szCs w:val="24"/>
                <w:lang w:eastAsia="ru-RU"/>
              </w:rPr>
              <w:t>8</w:t>
            </w:r>
            <w:r w:rsidRPr="00202FC9">
              <w:rPr>
                <w:rFonts w:ascii="Times New Roman" w:eastAsia="Times New Roman" w:hAnsi="Times New Roman" w:cs="Times New Roman"/>
                <w:sz w:val="24"/>
                <w:szCs w:val="24"/>
                <w:lang w:eastAsia="ru-RU"/>
              </w:rPr>
              <w:t xml:space="preserve"> – 201</w:t>
            </w:r>
            <w:r w:rsidR="00256D5E">
              <w:rPr>
                <w:rFonts w:ascii="Times New Roman" w:eastAsia="Times New Roman" w:hAnsi="Times New Roman" w:cs="Times New Roman"/>
                <w:sz w:val="24"/>
                <w:szCs w:val="24"/>
                <w:lang w:eastAsia="ru-RU"/>
              </w:rPr>
              <w:t>9</w:t>
            </w:r>
            <w:r w:rsidRPr="00202FC9">
              <w:rPr>
                <w:rFonts w:ascii="Times New Roman" w:eastAsia="Times New Roman" w:hAnsi="Times New Roman" w:cs="Times New Roman"/>
                <w:sz w:val="24"/>
                <w:szCs w:val="24"/>
                <w:lang w:eastAsia="ru-RU"/>
              </w:rPr>
              <w:t xml:space="preserve"> год</w:t>
            </w:r>
          </w:p>
        </w:tc>
        <w:tc>
          <w:tcPr>
            <w:tcW w:w="2265"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Администрация школы</w:t>
            </w:r>
          </w:p>
        </w:tc>
      </w:tr>
      <w:tr w:rsidR="00202FC9" w:rsidRPr="00202FC9" w:rsidTr="00D1411B">
        <w:tc>
          <w:tcPr>
            <w:tcW w:w="562" w:type="dxa"/>
            <w:gridSpan w:val="2"/>
            <w:tcBorders>
              <w:top w:val="nil"/>
              <w:left w:val="single" w:sz="8" w:space="0" w:color="auto"/>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5</w:t>
            </w:r>
          </w:p>
        </w:tc>
        <w:tc>
          <w:tcPr>
            <w:tcW w:w="5278" w:type="dxa"/>
            <w:gridSpan w:val="3"/>
            <w:tcBorders>
              <w:top w:val="nil"/>
              <w:left w:val="nil"/>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Разработка и утверждение локальных актов, касающихся экологического образования и воспитания школьников</w:t>
            </w:r>
          </w:p>
        </w:tc>
        <w:tc>
          <w:tcPr>
            <w:tcW w:w="1668"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Постоянно по мере необходимости</w:t>
            </w:r>
          </w:p>
        </w:tc>
        <w:tc>
          <w:tcPr>
            <w:tcW w:w="2265"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Администрация школы</w:t>
            </w:r>
          </w:p>
        </w:tc>
      </w:tr>
      <w:tr w:rsidR="00202FC9" w:rsidRPr="00202FC9" w:rsidTr="00D1411B">
        <w:tc>
          <w:tcPr>
            <w:tcW w:w="9773" w:type="dxa"/>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jc w:val="center"/>
              <w:rPr>
                <w:rFonts w:ascii="Times New Roman" w:eastAsia="Times New Roman" w:hAnsi="Times New Roman" w:cs="Times New Roman"/>
                <w:sz w:val="24"/>
                <w:szCs w:val="24"/>
                <w:lang w:eastAsia="ru-RU"/>
              </w:rPr>
            </w:pPr>
            <w:r w:rsidRPr="00202FC9">
              <w:rPr>
                <w:rFonts w:ascii="Times New Roman" w:eastAsia="Times New Roman" w:hAnsi="Times New Roman" w:cs="Times New Roman"/>
                <w:i/>
                <w:iCs/>
                <w:sz w:val="24"/>
                <w:szCs w:val="24"/>
                <w:lang w:eastAsia="ru-RU"/>
              </w:rPr>
              <w:t>Мероприятия в рамках учебного процесса</w:t>
            </w:r>
          </w:p>
        </w:tc>
      </w:tr>
      <w:tr w:rsidR="00202FC9" w:rsidRPr="00202FC9" w:rsidTr="00D1411B">
        <w:tc>
          <w:tcPr>
            <w:tcW w:w="562" w:type="dxa"/>
            <w:gridSpan w:val="2"/>
            <w:tcBorders>
              <w:top w:val="nil"/>
              <w:left w:val="single" w:sz="8" w:space="0" w:color="auto"/>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1</w:t>
            </w:r>
          </w:p>
        </w:tc>
        <w:tc>
          <w:tcPr>
            <w:tcW w:w="5278" w:type="dxa"/>
            <w:gridSpan w:val="3"/>
            <w:tcBorders>
              <w:top w:val="nil"/>
              <w:left w:val="nil"/>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Непрерывное экологическое образование в 1-11 классах</w:t>
            </w:r>
          </w:p>
        </w:tc>
        <w:tc>
          <w:tcPr>
            <w:tcW w:w="1839"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весь период</w:t>
            </w:r>
          </w:p>
        </w:tc>
        <w:tc>
          <w:tcPr>
            <w:tcW w:w="2094" w:type="dxa"/>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Зам. директора по УВР</w:t>
            </w:r>
          </w:p>
        </w:tc>
      </w:tr>
      <w:tr w:rsidR="00202FC9" w:rsidRPr="00202FC9" w:rsidTr="00D1411B">
        <w:tc>
          <w:tcPr>
            <w:tcW w:w="562" w:type="dxa"/>
            <w:gridSpan w:val="2"/>
            <w:tcBorders>
              <w:top w:val="nil"/>
              <w:left w:val="single" w:sz="8" w:space="0" w:color="auto"/>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2</w:t>
            </w:r>
          </w:p>
        </w:tc>
        <w:tc>
          <w:tcPr>
            <w:tcW w:w="5278" w:type="dxa"/>
            <w:gridSpan w:val="3"/>
            <w:tcBorders>
              <w:top w:val="nil"/>
              <w:left w:val="nil"/>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Рассмотрение во всех школьных курсах вопроса экологически безопасного, устойчивого развития, введение понятий «гражданин планеты», «гражданин своей малой родины»</w:t>
            </w:r>
          </w:p>
        </w:tc>
        <w:tc>
          <w:tcPr>
            <w:tcW w:w="1839"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 xml:space="preserve">весь период </w:t>
            </w:r>
          </w:p>
        </w:tc>
        <w:tc>
          <w:tcPr>
            <w:tcW w:w="2094" w:type="dxa"/>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Учителя-предметники, руководители ШМО</w:t>
            </w:r>
          </w:p>
        </w:tc>
      </w:tr>
      <w:tr w:rsidR="00202FC9" w:rsidRPr="00202FC9" w:rsidTr="00D1411B">
        <w:tc>
          <w:tcPr>
            <w:tcW w:w="562" w:type="dxa"/>
            <w:gridSpan w:val="2"/>
            <w:tcBorders>
              <w:top w:val="nil"/>
              <w:left w:val="single" w:sz="8" w:space="0" w:color="auto"/>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3</w:t>
            </w:r>
          </w:p>
        </w:tc>
        <w:tc>
          <w:tcPr>
            <w:tcW w:w="5278" w:type="dxa"/>
            <w:gridSpan w:val="3"/>
            <w:tcBorders>
              <w:top w:val="nil"/>
              <w:left w:val="nil"/>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Проведение предметных недель, месячника экологии.</w:t>
            </w:r>
          </w:p>
        </w:tc>
        <w:tc>
          <w:tcPr>
            <w:tcW w:w="1839"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ежегодно</w:t>
            </w:r>
          </w:p>
        </w:tc>
        <w:tc>
          <w:tcPr>
            <w:tcW w:w="2094" w:type="dxa"/>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Учителя-предметники, Учитель биологии, географии</w:t>
            </w:r>
          </w:p>
        </w:tc>
      </w:tr>
      <w:tr w:rsidR="00202FC9" w:rsidRPr="00202FC9" w:rsidTr="00D1411B">
        <w:tc>
          <w:tcPr>
            <w:tcW w:w="562" w:type="dxa"/>
            <w:gridSpan w:val="2"/>
            <w:tcBorders>
              <w:top w:val="nil"/>
              <w:left w:val="single" w:sz="8" w:space="0" w:color="auto"/>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4</w:t>
            </w:r>
          </w:p>
        </w:tc>
        <w:tc>
          <w:tcPr>
            <w:tcW w:w="5278" w:type="dxa"/>
            <w:gridSpan w:val="3"/>
            <w:tcBorders>
              <w:top w:val="nil"/>
              <w:left w:val="nil"/>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Участие в предметных олимпиадах, интеллектуальных марафонах.</w:t>
            </w:r>
          </w:p>
        </w:tc>
        <w:tc>
          <w:tcPr>
            <w:tcW w:w="1839"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ежегодно</w:t>
            </w:r>
          </w:p>
        </w:tc>
        <w:tc>
          <w:tcPr>
            <w:tcW w:w="2094" w:type="dxa"/>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Зам. директора по УВР</w:t>
            </w:r>
          </w:p>
        </w:tc>
      </w:tr>
      <w:tr w:rsidR="00202FC9" w:rsidRPr="00202FC9" w:rsidTr="00D1411B">
        <w:tc>
          <w:tcPr>
            <w:tcW w:w="562" w:type="dxa"/>
            <w:gridSpan w:val="2"/>
            <w:tcBorders>
              <w:top w:val="nil"/>
              <w:left w:val="single" w:sz="8" w:space="0" w:color="auto"/>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5</w:t>
            </w:r>
          </w:p>
        </w:tc>
        <w:tc>
          <w:tcPr>
            <w:tcW w:w="5278" w:type="dxa"/>
            <w:gridSpan w:val="3"/>
            <w:tcBorders>
              <w:top w:val="nil"/>
              <w:left w:val="nil"/>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Участие в районных мероприятиях по экологии</w:t>
            </w:r>
          </w:p>
        </w:tc>
        <w:tc>
          <w:tcPr>
            <w:tcW w:w="1839"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ежегодно</w:t>
            </w:r>
          </w:p>
        </w:tc>
        <w:tc>
          <w:tcPr>
            <w:tcW w:w="2094" w:type="dxa"/>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Учитель биологии, географии, ст. вожатая</w:t>
            </w:r>
          </w:p>
        </w:tc>
      </w:tr>
      <w:tr w:rsidR="00202FC9" w:rsidRPr="00202FC9" w:rsidTr="00D1411B">
        <w:tc>
          <w:tcPr>
            <w:tcW w:w="9773" w:type="dxa"/>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jc w:val="center"/>
              <w:rPr>
                <w:rFonts w:ascii="Times New Roman" w:eastAsia="Times New Roman" w:hAnsi="Times New Roman" w:cs="Times New Roman"/>
                <w:sz w:val="24"/>
                <w:szCs w:val="24"/>
                <w:lang w:eastAsia="ru-RU"/>
              </w:rPr>
            </w:pPr>
            <w:r w:rsidRPr="00202FC9">
              <w:rPr>
                <w:rFonts w:ascii="Times New Roman" w:eastAsia="Times New Roman" w:hAnsi="Times New Roman" w:cs="Times New Roman"/>
                <w:i/>
                <w:iCs/>
                <w:sz w:val="24"/>
                <w:szCs w:val="24"/>
                <w:lang w:eastAsia="ru-RU"/>
              </w:rPr>
              <w:lastRenderedPageBreak/>
              <w:t>Внеклассные мероприятия</w:t>
            </w:r>
          </w:p>
        </w:tc>
      </w:tr>
      <w:tr w:rsidR="00202FC9" w:rsidRPr="00202FC9" w:rsidTr="00D1411B">
        <w:tc>
          <w:tcPr>
            <w:tcW w:w="562" w:type="dxa"/>
            <w:gridSpan w:val="2"/>
            <w:tcBorders>
              <w:top w:val="nil"/>
              <w:left w:val="single" w:sz="8" w:space="0" w:color="auto"/>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1</w:t>
            </w:r>
          </w:p>
        </w:tc>
        <w:tc>
          <w:tcPr>
            <w:tcW w:w="5278" w:type="dxa"/>
            <w:gridSpan w:val="3"/>
            <w:tcBorders>
              <w:top w:val="nil"/>
              <w:left w:val="nil"/>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Выпуск школьной экологической газеты по календарю экологических дат</w:t>
            </w:r>
          </w:p>
        </w:tc>
        <w:tc>
          <w:tcPr>
            <w:tcW w:w="1839"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ежегодно</w:t>
            </w:r>
          </w:p>
        </w:tc>
        <w:tc>
          <w:tcPr>
            <w:tcW w:w="2094" w:type="dxa"/>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proofErr w:type="spellStart"/>
            <w:r w:rsidRPr="00202FC9">
              <w:rPr>
                <w:rFonts w:ascii="Times New Roman" w:eastAsia="Times New Roman" w:hAnsi="Times New Roman" w:cs="Times New Roman"/>
                <w:sz w:val="24"/>
                <w:szCs w:val="24"/>
                <w:lang w:eastAsia="ru-RU"/>
              </w:rPr>
              <w:t>Зам</w:t>
            </w:r>
            <w:proofErr w:type="gramStart"/>
            <w:r w:rsidRPr="00202FC9">
              <w:rPr>
                <w:rFonts w:ascii="Times New Roman" w:eastAsia="Times New Roman" w:hAnsi="Times New Roman" w:cs="Times New Roman"/>
                <w:sz w:val="24"/>
                <w:szCs w:val="24"/>
                <w:lang w:eastAsia="ru-RU"/>
              </w:rPr>
              <w:t>.д</w:t>
            </w:r>
            <w:proofErr w:type="gramEnd"/>
            <w:r w:rsidRPr="00202FC9">
              <w:rPr>
                <w:rFonts w:ascii="Times New Roman" w:eastAsia="Times New Roman" w:hAnsi="Times New Roman" w:cs="Times New Roman"/>
                <w:sz w:val="24"/>
                <w:szCs w:val="24"/>
                <w:lang w:eastAsia="ru-RU"/>
              </w:rPr>
              <w:t>иректора</w:t>
            </w:r>
            <w:proofErr w:type="spellEnd"/>
            <w:r w:rsidRPr="00202FC9">
              <w:rPr>
                <w:rFonts w:ascii="Times New Roman" w:eastAsia="Times New Roman" w:hAnsi="Times New Roman" w:cs="Times New Roman"/>
                <w:sz w:val="24"/>
                <w:szCs w:val="24"/>
                <w:lang w:eastAsia="ru-RU"/>
              </w:rPr>
              <w:t xml:space="preserve"> по ВР</w:t>
            </w:r>
          </w:p>
        </w:tc>
      </w:tr>
      <w:tr w:rsidR="00202FC9" w:rsidRPr="00202FC9" w:rsidTr="00D1411B">
        <w:tc>
          <w:tcPr>
            <w:tcW w:w="562" w:type="dxa"/>
            <w:gridSpan w:val="2"/>
            <w:tcBorders>
              <w:top w:val="nil"/>
              <w:left w:val="single" w:sz="8" w:space="0" w:color="auto"/>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2</w:t>
            </w:r>
          </w:p>
        </w:tc>
        <w:tc>
          <w:tcPr>
            <w:tcW w:w="5278" w:type="dxa"/>
            <w:gridSpan w:val="3"/>
            <w:tcBorders>
              <w:top w:val="nil"/>
              <w:left w:val="nil"/>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Школьный конкурс «Самый зеленый кабинет»</w:t>
            </w:r>
          </w:p>
        </w:tc>
        <w:tc>
          <w:tcPr>
            <w:tcW w:w="1839"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ежегодно</w:t>
            </w:r>
          </w:p>
        </w:tc>
        <w:tc>
          <w:tcPr>
            <w:tcW w:w="2094" w:type="dxa"/>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proofErr w:type="spellStart"/>
            <w:r w:rsidRPr="00202FC9">
              <w:rPr>
                <w:rFonts w:ascii="Times New Roman" w:eastAsia="Times New Roman" w:hAnsi="Times New Roman" w:cs="Times New Roman"/>
                <w:sz w:val="24"/>
                <w:szCs w:val="24"/>
                <w:lang w:eastAsia="ru-RU"/>
              </w:rPr>
              <w:t>Зам</w:t>
            </w:r>
            <w:proofErr w:type="gramStart"/>
            <w:r w:rsidRPr="00202FC9">
              <w:rPr>
                <w:rFonts w:ascii="Times New Roman" w:eastAsia="Times New Roman" w:hAnsi="Times New Roman" w:cs="Times New Roman"/>
                <w:sz w:val="24"/>
                <w:szCs w:val="24"/>
                <w:lang w:eastAsia="ru-RU"/>
              </w:rPr>
              <w:t>.д</w:t>
            </w:r>
            <w:proofErr w:type="gramEnd"/>
            <w:r w:rsidRPr="00202FC9">
              <w:rPr>
                <w:rFonts w:ascii="Times New Roman" w:eastAsia="Times New Roman" w:hAnsi="Times New Roman" w:cs="Times New Roman"/>
                <w:sz w:val="24"/>
                <w:szCs w:val="24"/>
                <w:lang w:eastAsia="ru-RU"/>
              </w:rPr>
              <w:t>иректора</w:t>
            </w:r>
            <w:proofErr w:type="spellEnd"/>
            <w:r w:rsidRPr="00202FC9">
              <w:rPr>
                <w:rFonts w:ascii="Times New Roman" w:eastAsia="Times New Roman" w:hAnsi="Times New Roman" w:cs="Times New Roman"/>
                <w:sz w:val="24"/>
                <w:szCs w:val="24"/>
                <w:lang w:eastAsia="ru-RU"/>
              </w:rPr>
              <w:t xml:space="preserve"> по ВР</w:t>
            </w:r>
          </w:p>
        </w:tc>
      </w:tr>
      <w:tr w:rsidR="00202FC9" w:rsidRPr="00202FC9" w:rsidTr="00D1411B">
        <w:tc>
          <w:tcPr>
            <w:tcW w:w="562" w:type="dxa"/>
            <w:gridSpan w:val="2"/>
            <w:tcBorders>
              <w:top w:val="nil"/>
              <w:left w:val="single" w:sz="8" w:space="0" w:color="auto"/>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3</w:t>
            </w:r>
          </w:p>
        </w:tc>
        <w:tc>
          <w:tcPr>
            <w:tcW w:w="5278" w:type="dxa"/>
            <w:gridSpan w:val="3"/>
            <w:tcBorders>
              <w:top w:val="nil"/>
              <w:left w:val="nil"/>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Конкурсы рисунков и плакатов, посвященные экологическим датам</w:t>
            </w:r>
          </w:p>
        </w:tc>
        <w:tc>
          <w:tcPr>
            <w:tcW w:w="1839"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ежегодно</w:t>
            </w:r>
          </w:p>
        </w:tc>
        <w:tc>
          <w:tcPr>
            <w:tcW w:w="2094" w:type="dxa"/>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proofErr w:type="spellStart"/>
            <w:r w:rsidRPr="00202FC9">
              <w:rPr>
                <w:rFonts w:ascii="Times New Roman" w:eastAsia="Times New Roman" w:hAnsi="Times New Roman" w:cs="Times New Roman"/>
                <w:sz w:val="24"/>
                <w:szCs w:val="24"/>
                <w:lang w:eastAsia="ru-RU"/>
              </w:rPr>
              <w:t>Зам</w:t>
            </w:r>
            <w:proofErr w:type="gramStart"/>
            <w:r w:rsidRPr="00202FC9">
              <w:rPr>
                <w:rFonts w:ascii="Times New Roman" w:eastAsia="Times New Roman" w:hAnsi="Times New Roman" w:cs="Times New Roman"/>
                <w:sz w:val="24"/>
                <w:szCs w:val="24"/>
                <w:lang w:eastAsia="ru-RU"/>
              </w:rPr>
              <w:t>.д</w:t>
            </w:r>
            <w:proofErr w:type="gramEnd"/>
            <w:r w:rsidRPr="00202FC9">
              <w:rPr>
                <w:rFonts w:ascii="Times New Roman" w:eastAsia="Times New Roman" w:hAnsi="Times New Roman" w:cs="Times New Roman"/>
                <w:sz w:val="24"/>
                <w:szCs w:val="24"/>
                <w:lang w:eastAsia="ru-RU"/>
              </w:rPr>
              <w:t>иректора</w:t>
            </w:r>
            <w:proofErr w:type="spellEnd"/>
            <w:r w:rsidRPr="00202FC9">
              <w:rPr>
                <w:rFonts w:ascii="Times New Roman" w:eastAsia="Times New Roman" w:hAnsi="Times New Roman" w:cs="Times New Roman"/>
                <w:sz w:val="24"/>
                <w:szCs w:val="24"/>
                <w:lang w:eastAsia="ru-RU"/>
              </w:rPr>
              <w:t xml:space="preserve"> по ВР</w:t>
            </w:r>
          </w:p>
        </w:tc>
      </w:tr>
      <w:tr w:rsidR="00202FC9" w:rsidRPr="00202FC9" w:rsidTr="00D1411B">
        <w:tc>
          <w:tcPr>
            <w:tcW w:w="562" w:type="dxa"/>
            <w:gridSpan w:val="2"/>
            <w:tcBorders>
              <w:top w:val="nil"/>
              <w:left w:val="single" w:sz="8" w:space="0" w:color="auto"/>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4</w:t>
            </w:r>
          </w:p>
        </w:tc>
        <w:tc>
          <w:tcPr>
            <w:tcW w:w="5278" w:type="dxa"/>
            <w:gridSpan w:val="3"/>
            <w:tcBorders>
              <w:top w:val="nil"/>
              <w:left w:val="nil"/>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Участие в акции «Неделя в защиту животных»</w:t>
            </w:r>
          </w:p>
        </w:tc>
        <w:tc>
          <w:tcPr>
            <w:tcW w:w="1839"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ежегодно</w:t>
            </w:r>
          </w:p>
        </w:tc>
        <w:tc>
          <w:tcPr>
            <w:tcW w:w="2094" w:type="dxa"/>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proofErr w:type="spellStart"/>
            <w:r w:rsidRPr="00202FC9">
              <w:rPr>
                <w:rFonts w:ascii="Times New Roman" w:eastAsia="Times New Roman" w:hAnsi="Times New Roman" w:cs="Times New Roman"/>
                <w:sz w:val="24"/>
                <w:szCs w:val="24"/>
                <w:lang w:eastAsia="ru-RU"/>
              </w:rPr>
              <w:t>Зам</w:t>
            </w:r>
            <w:proofErr w:type="gramStart"/>
            <w:r w:rsidRPr="00202FC9">
              <w:rPr>
                <w:rFonts w:ascii="Times New Roman" w:eastAsia="Times New Roman" w:hAnsi="Times New Roman" w:cs="Times New Roman"/>
                <w:sz w:val="24"/>
                <w:szCs w:val="24"/>
                <w:lang w:eastAsia="ru-RU"/>
              </w:rPr>
              <w:t>.д</w:t>
            </w:r>
            <w:proofErr w:type="gramEnd"/>
            <w:r w:rsidRPr="00202FC9">
              <w:rPr>
                <w:rFonts w:ascii="Times New Roman" w:eastAsia="Times New Roman" w:hAnsi="Times New Roman" w:cs="Times New Roman"/>
                <w:sz w:val="24"/>
                <w:szCs w:val="24"/>
                <w:lang w:eastAsia="ru-RU"/>
              </w:rPr>
              <w:t>иректора</w:t>
            </w:r>
            <w:proofErr w:type="spellEnd"/>
            <w:r w:rsidRPr="00202FC9">
              <w:rPr>
                <w:rFonts w:ascii="Times New Roman" w:eastAsia="Times New Roman" w:hAnsi="Times New Roman" w:cs="Times New Roman"/>
                <w:sz w:val="24"/>
                <w:szCs w:val="24"/>
                <w:lang w:eastAsia="ru-RU"/>
              </w:rPr>
              <w:t xml:space="preserve"> по ВР</w:t>
            </w:r>
          </w:p>
        </w:tc>
      </w:tr>
      <w:tr w:rsidR="00202FC9" w:rsidRPr="00202FC9" w:rsidTr="00D1411B">
        <w:tc>
          <w:tcPr>
            <w:tcW w:w="562" w:type="dxa"/>
            <w:gridSpan w:val="2"/>
            <w:tcBorders>
              <w:top w:val="nil"/>
              <w:left w:val="single" w:sz="8" w:space="0" w:color="auto"/>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5</w:t>
            </w:r>
          </w:p>
        </w:tc>
        <w:tc>
          <w:tcPr>
            <w:tcW w:w="5278" w:type="dxa"/>
            <w:gridSpan w:val="3"/>
            <w:tcBorders>
              <w:top w:val="nil"/>
              <w:left w:val="nil"/>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 xml:space="preserve">Участие в районных и областных экологических  конкурсах. </w:t>
            </w:r>
          </w:p>
        </w:tc>
        <w:tc>
          <w:tcPr>
            <w:tcW w:w="1839"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ежегодно</w:t>
            </w:r>
          </w:p>
        </w:tc>
        <w:tc>
          <w:tcPr>
            <w:tcW w:w="2094" w:type="dxa"/>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proofErr w:type="spellStart"/>
            <w:r w:rsidRPr="00202FC9">
              <w:rPr>
                <w:rFonts w:ascii="Times New Roman" w:eastAsia="Times New Roman" w:hAnsi="Times New Roman" w:cs="Times New Roman"/>
                <w:sz w:val="24"/>
                <w:szCs w:val="24"/>
                <w:lang w:eastAsia="ru-RU"/>
              </w:rPr>
              <w:t>Зам</w:t>
            </w:r>
            <w:proofErr w:type="gramStart"/>
            <w:r w:rsidRPr="00202FC9">
              <w:rPr>
                <w:rFonts w:ascii="Times New Roman" w:eastAsia="Times New Roman" w:hAnsi="Times New Roman" w:cs="Times New Roman"/>
                <w:sz w:val="24"/>
                <w:szCs w:val="24"/>
                <w:lang w:eastAsia="ru-RU"/>
              </w:rPr>
              <w:t>.д</w:t>
            </w:r>
            <w:proofErr w:type="gramEnd"/>
            <w:r w:rsidRPr="00202FC9">
              <w:rPr>
                <w:rFonts w:ascii="Times New Roman" w:eastAsia="Times New Roman" w:hAnsi="Times New Roman" w:cs="Times New Roman"/>
                <w:sz w:val="24"/>
                <w:szCs w:val="24"/>
                <w:lang w:eastAsia="ru-RU"/>
              </w:rPr>
              <w:t>иректора</w:t>
            </w:r>
            <w:proofErr w:type="spellEnd"/>
            <w:r w:rsidRPr="00202FC9">
              <w:rPr>
                <w:rFonts w:ascii="Times New Roman" w:eastAsia="Times New Roman" w:hAnsi="Times New Roman" w:cs="Times New Roman"/>
                <w:sz w:val="24"/>
                <w:szCs w:val="24"/>
                <w:lang w:eastAsia="ru-RU"/>
              </w:rPr>
              <w:t xml:space="preserve"> по ВР</w:t>
            </w:r>
          </w:p>
        </w:tc>
      </w:tr>
      <w:tr w:rsidR="00202FC9" w:rsidRPr="00202FC9" w:rsidTr="00D1411B">
        <w:tc>
          <w:tcPr>
            <w:tcW w:w="562" w:type="dxa"/>
            <w:gridSpan w:val="2"/>
            <w:tcBorders>
              <w:top w:val="nil"/>
              <w:left w:val="single" w:sz="8" w:space="0" w:color="auto"/>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6</w:t>
            </w:r>
          </w:p>
        </w:tc>
        <w:tc>
          <w:tcPr>
            <w:tcW w:w="5278" w:type="dxa"/>
            <w:gridSpan w:val="3"/>
            <w:tcBorders>
              <w:top w:val="nil"/>
              <w:left w:val="nil"/>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Трудовые десанты, экологические субботники</w:t>
            </w:r>
          </w:p>
        </w:tc>
        <w:tc>
          <w:tcPr>
            <w:tcW w:w="1839"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ежегодно</w:t>
            </w:r>
          </w:p>
        </w:tc>
        <w:tc>
          <w:tcPr>
            <w:tcW w:w="2094" w:type="dxa"/>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Администрация школы</w:t>
            </w:r>
          </w:p>
        </w:tc>
      </w:tr>
      <w:tr w:rsidR="00202FC9" w:rsidRPr="00202FC9" w:rsidTr="00D1411B">
        <w:tc>
          <w:tcPr>
            <w:tcW w:w="562" w:type="dxa"/>
            <w:gridSpan w:val="2"/>
            <w:tcBorders>
              <w:top w:val="nil"/>
              <w:left w:val="single" w:sz="8" w:space="0" w:color="auto"/>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7</w:t>
            </w:r>
          </w:p>
        </w:tc>
        <w:tc>
          <w:tcPr>
            <w:tcW w:w="5278" w:type="dxa"/>
            <w:gridSpan w:val="3"/>
            <w:tcBorders>
              <w:top w:val="nil"/>
              <w:left w:val="nil"/>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Летняя трудовая четверть</w:t>
            </w:r>
          </w:p>
        </w:tc>
        <w:tc>
          <w:tcPr>
            <w:tcW w:w="1839"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ежегодно</w:t>
            </w:r>
          </w:p>
        </w:tc>
        <w:tc>
          <w:tcPr>
            <w:tcW w:w="2094" w:type="dxa"/>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Администрация школы</w:t>
            </w:r>
          </w:p>
        </w:tc>
      </w:tr>
      <w:tr w:rsidR="00202FC9" w:rsidRPr="00202FC9" w:rsidTr="00D1411B">
        <w:tc>
          <w:tcPr>
            <w:tcW w:w="562" w:type="dxa"/>
            <w:gridSpan w:val="2"/>
            <w:tcBorders>
              <w:top w:val="nil"/>
              <w:left w:val="single" w:sz="8" w:space="0" w:color="auto"/>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8</w:t>
            </w:r>
          </w:p>
        </w:tc>
        <w:tc>
          <w:tcPr>
            <w:tcW w:w="5278" w:type="dxa"/>
            <w:gridSpan w:val="3"/>
            <w:tcBorders>
              <w:top w:val="nil"/>
              <w:left w:val="nil"/>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Родительские собрания по экологическому воспитанию, совместные экскурсии и походы на природу</w:t>
            </w:r>
          </w:p>
        </w:tc>
        <w:tc>
          <w:tcPr>
            <w:tcW w:w="1839"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ежегодно</w:t>
            </w:r>
          </w:p>
        </w:tc>
        <w:tc>
          <w:tcPr>
            <w:tcW w:w="2094" w:type="dxa"/>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Кл</w:t>
            </w:r>
            <w:proofErr w:type="gramStart"/>
            <w:r w:rsidRPr="00202FC9">
              <w:rPr>
                <w:rFonts w:ascii="Times New Roman" w:eastAsia="Times New Roman" w:hAnsi="Times New Roman" w:cs="Times New Roman"/>
                <w:sz w:val="24"/>
                <w:szCs w:val="24"/>
                <w:lang w:eastAsia="ru-RU"/>
              </w:rPr>
              <w:t>.</w:t>
            </w:r>
            <w:proofErr w:type="gramEnd"/>
            <w:r w:rsidRPr="00202FC9">
              <w:rPr>
                <w:rFonts w:ascii="Times New Roman" w:eastAsia="Times New Roman" w:hAnsi="Times New Roman" w:cs="Times New Roman"/>
                <w:sz w:val="24"/>
                <w:szCs w:val="24"/>
                <w:lang w:eastAsia="ru-RU"/>
              </w:rPr>
              <w:t xml:space="preserve"> </w:t>
            </w:r>
            <w:proofErr w:type="gramStart"/>
            <w:r w:rsidRPr="00202FC9">
              <w:rPr>
                <w:rFonts w:ascii="Times New Roman" w:eastAsia="Times New Roman" w:hAnsi="Times New Roman" w:cs="Times New Roman"/>
                <w:sz w:val="24"/>
                <w:szCs w:val="24"/>
                <w:lang w:eastAsia="ru-RU"/>
              </w:rPr>
              <w:t>р</w:t>
            </w:r>
            <w:proofErr w:type="gramEnd"/>
            <w:r w:rsidRPr="00202FC9">
              <w:rPr>
                <w:rFonts w:ascii="Times New Roman" w:eastAsia="Times New Roman" w:hAnsi="Times New Roman" w:cs="Times New Roman"/>
                <w:sz w:val="24"/>
                <w:szCs w:val="24"/>
                <w:lang w:eastAsia="ru-RU"/>
              </w:rPr>
              <w:t>уководители</w:t>
            </w:r>
          </w:p>
        </w:tc>
      </w:tr>
      <w:tr w:rsidR="00202FC9" w:rsidRPr="00202FC9" w:rsidTr="00D1411B">
        <w:tc>
          <w:tcPr>
            <w:tcW w:w="562" w:type="dxa"/>
            <w:gridSpan w:val="2"/>
            <w:tcBorders>
              <w:top w:val="nil"/>
              <w:left w:val="single" w:sz="8" w:space="0" w:color="auto"/>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9</w:t>
            </w:r>
          </w:p>
        </w:tc>
        <w:tc>
          <w:tcPr>
            <w:tcW w:w="5278" w:type="dxa"/>
            <w:gridSpan w:val="3"/>
            <w:tcBorders>
              <w:top w:val="nil"/>
              <w:left w:val="nil"/>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Школьная акция «Ландшафтный дизайн школьного двора»</w:t>
            </w:r>
          </w:p>
        </w:tc>
        <w:tc>
          <w:tcPr>
            <w:tcW w:w="1839"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Ежегодно</w:t>
            </w:r>
          </w:p>
        </w:tc>
        <w:tc>
          <w:tcPr>
            <w:tcW w:w="2094" w:type="dxa"/>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Зам. директора по ВР, учителя географии и биологии классные руководители</w:t>
            </w:r>
          </w:p>
        </w:tc>
      </w:tr>
      <w:tr w:rsidR="00202FC9" w:rsidRPr="00202FC9" w:rsidTr="00D1411B">
        <w:tc>
          <w:tcPr>
            <w:tcW w:w="9773" w:type="dxa"/>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jc w:val="center"/>
              <w:rPr>
                <w:rFonts w:ascii="Times New Roman" w:eastAsia="Times New Roman" w:hAnsi="Times New Roman" w:cs="Times New Roman"/>
                <w:sz w:val="24"/>
                <w:szCs w:val="24"/>
                <w:lang w:eastAsia="ru-RU"/>
              </w:rPr>
            </w:pPr>
            <w:r w:rsidRPr="00202FC9">
              <w:rPr>
                <w:rFonts w:ascii="Times New Roman" w:eastAsia="Times New Roman" w:hAnsi="Times New Roman" w:cs="Times New Roman"/>
                <w:i/>
                <w:iCs/>
                <w:sz w:val="24"/>
                <w:szCs w:val="24"/>
                <w:lang w:eastAsia="ru-RU"/>
              </w:rPr>
              <w:t>Научно-методическая работа</w:t>
            </w:r>
          </w:p>
        </w:tc>
      </w:tr>
      <w:tr w:rsidR="00202FC9" w:rsidRPr="00202FC9" w:rsidTr="00D1411B">
        <w:trPr>
          <w:trHeight w:val="925"/>
        </w:trPr>
        <w:tc>
          <w:tcPr>
            <w:tcW w:w="56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1</w:t>
            </w:r>
          </w:p>
        </w:tc>
        <w:tc>
          <w:tcPr>
            <w:tcW w:w="5547"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Анализ состояния экологического образования и воспитания (через тестирование и анкетирование школьников и их родителей)</w:t>
            </w:r>
          </w:p>
        </w:tc>
        <w:tc>
          <w:tcPr>
            <w:tcW w:w="155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ежегодно</w:t>
            </w:r>
          </w:p>
        </w:tc>
        <w:tc>
          <w:tcPr>
            <w:tcW w:w="210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proofErr w:type="spellStart"/>
            <w:r w:rsidRPr="00202FC9">
              <w:rPr>
                <w:rFonts w:ascii="Times New Roman" w:eastAsia="Times New Roman" w:hAnsi="Times New Roman" w:cs="Times New Roman"/>
                <w:sz w:val="24"/>
                <w:szCs w:val="24"/>
                <w:lang w:eastAsia="ru-RU"/>
              </w:rPr>
              <w:t>Зам</w:t>
            </w:r>
            <w:proofErr w:type="gramStart"/>
            <w:r w:rsidRPr="00202FC9">
              <w:rPr>
                <w:rFonts w:ascii="Times New Roman" w:eastAsia="Times New Roman" w:hAnsi="Times New Roman" w:cs="Times New Roman"/>
                <w:sz w:val="24"/>
                <w:szCs w:val="24"/>
                <w:lang w:eastAsia="ru-RU"/>
              </w:rPr>
              <w:t>.д</w:t>
            </w:r>
            <w:proofErr w:type="gramEnd"/>
            <w:r w:rsidRPr="00202FC9">
              <w:rPr>
                <w:rFonts w:ascii="Times New Roman" w:eastAsia="Times New Roman" w:hAnsi="Times New Roman" w:cs="Times New Roman"/>
                <w:sz w:val="24"/>
                <w:szCs w:val="24"/>
                <w:lang w:eastAsia="ru-RU"/>
              </w:rPr>
              <w:t>иректора</w:t>
            </w:r>
            <w:proofErr w:type="spellEnd"/>
            <w:r w:rsidRPr="00202FC9">
              <w:rPr>
                <w:rFonts w:ascii="Times New Roman" w:eastAsia="Times New Roman" w:hAnsi="Times New Roman" w:cs="Times New Roman"/>
                <w:sz w:val="24"/>
                <w:szCs w:val="24"/>
                <w:lang w:eastAsia="ru-RU"/>
              </w:rPr>
              <w:t xml:space="preserve"> по УВР, по ВР</w:t>
            </w:r>
          </w:p>
        </w:tc>
      </w:tr>
      <w:tr w:rsidR="00202FC9" w:rsidRPr="00202FC9" w:rsidTr="00D1411B">
        <w:tc>
          <w:tcPr>
            <w:tcW w:w="56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2</w:t>
            </w:r>
          </w:p>
        </w:tc>
        <w:tc>
          <w:tcPr>
            <w:tcW w:w="5547"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Изучение проблемы экологического воспитания, определение целей и задач педагогического коллектива.</w:t>
            </w:r>
          </w:p>
        </w:tc>
        <w:tc>
          <w:tcPr>
            <w:tcW w:w="155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ежегодно</w:t>
            </w:r>
          </w:p>
        </w:tc>
        <w:tc>
          <w:tcPr>
            <w:tcW w:w="210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 xml:space="preserve">Администрация школы, </w:t>
            </w:r>
            <w:proofErr w:type="spellStart"/>
            <w:r w:rsidRPr="00202FC9">
              <w:rPr>
                <w:rFonts w:ascii="Times New Roman" w:eastAsia="Times New Roman" w:hAnsi="Times New Roman" w:cs="Times New Roman"/>
                <w:sz w:val="24"/>
                <w:szCs w:val="24"/>
                <w:lang w:eastAsia="ru-RU"/>
              </w:rPr>
              <w:t>зам</w:t>
            </w:r>
            <w:proofErr w:type="gramStart"/>
            <w:r w:rsidRPr="00202FC9">
              <w:rPr>
                <w:rFonts w:ascii="Times New Roman" w:eastAsia="Times New Roman" w:hAnsi="Times New Roman" w:cs="Times New Roman"/>
                <w:sz w:val="24"/>
                <w:szCs w:val="24"/>
                <w:lang w:eastAsia="ru-RU"/>
              </w:rPr>
              <w:t>.д</w:t>
            </w:r>
            <w:proofErr w:type="gramEnd"/>
            <w:r w:rsidRPr="00202FC9">
              <w:rPr>
                <w:rFonts w:ascii="Times New Roman" w:eastAsia="Times New Roman" w:hAnsi="Times New Roman" w:cs="Times New Roman"/>
                <w:sz w:val="24"/>
                <w:szCs w:val="24"/>
                <w:lang w:eastAsia="ru-RU"/>
              </w:rPr>
              <w:t>иректора</w:t>
            </w:r>
            <w:proofErr w:type="spellEnd"/>
            <w:r w:rsidRPr="00202FC9">
              <w:rPr>
                <w:rFonts w:ascii="Times New Roman" w:eastAsia="Times New Roman" w:hAnsi="Times New Roman" w:cs="Times New Roman"/>
                <w:sz w:val="24"/>
                <w:szCs w:val="24"/>
                <w:lang w:eastAsia="ru-RU"/>
              </w:rPr>
              <w:t xml:space="preserve"> по ВР</w:t>
            </w:r>
          </w:p>
        </w:tc>
      </w:tr>
      <w:tr w:rsidR="00202FC9" w:rsidRPr="00202FC9" w:rsidTr="00D1411B">
        <w:tc>
          <w:tcPr>
            <w:tcW w:w="56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3</w:t>
            </w:r>
          </w:p>
        </w:tc>
        <w:tc>
          <w:tcPr>
            <w:tcW w:w="5547"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Методический семинар для классных руководителей «Формы и методы экологического воспитания школьников»</w:t>
            </w:r>
          </w:p>
        </w:tc>
        <w:tc>
          <w:tcPr>
            <w:tcW w:w="155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56D5E">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201</w:t>
            </w:r>
            <w:r w:rsidR="00256D5E">
              <w:rPr>
                <w:rFonts w:ascii="Times New Roman" w:eastAsia="Times New Roman" w:hAnsi="Times New Roman" w:cs="Times New Roman"/>
                <w:sz w:val="24"/>
                <w:szCs w:val="24"/>
                <w:lang w:eastAsia="ru-RU"/>
              </w:rPr>
              <w:t>8</w:t>
            </w:r>
            <w:r w:rsidRPr="00202FC9">
              <w:rPr>
                <w:rFonts w:ascii="Times New Roman" w:eastAsia="Times New Roman" w:hAnsi="Times New Roman" w:cs="Times New Roman"/>
                <w:sz w:val="24"/>
                <w:szCs w:val="24"/>
                <w:lang w:eastAsia="ru-RU"/>
              </w:rPr>
              <w:t>г</w:t>
            </w:r>
          </w:p>
        </w:tc>
        <w:tc>
          <w:tcPr>
            <w:tcW w:w="210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Зам. директора по ВР</w:t>
            </w:r>
          </w:p>
        </w:tc>
      </w:tr>
      <w:tr w:rsidR="00202FC9" w:rsidRPr="00202FC9" w:rsidTr="00D1411B">
        <w:tc>
          <w:tcPr>
            <w:tcW w:w="56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4</w:t>
            </w:r>
          </w:p>
        </w:tc>
        <w:tc>
          <w:tcPr>
            <w:tcW w:w="5547"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Участие в районных и областных акциях  и конкурсах по тематике  экологического воспитания.</w:t>
            </w:r>
          </w:p>
        </w:tc>
        <w:tc>
          <w:tcPr>
            <w:tcW w:w="155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по мере необходимости</w:t>
            </w:r>
          </w:p>
        </w:tc>
        <w:tc>
          <w:tcPr>
            <w:tcW w:w="210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Зам. директора по ВР, учитель биологии, географии</w:t>
            </w:r>
          </w:p>
        </w:tc>
      </w:tr>
      <w:tr w:rsidR="00202FC9" w:rsidRPr="00202FC9" w:rsidTr="00D1411B">
        <w:tc>
          <w:tcPr>
            <w:tcW w:w="251" w:type="dxa"/>
            <w:vAlign w:val="cente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p>
        </w:tc>
        <w:tc>
          <w:tcPr>
            <w:tcW w:w="5852" w:type="dxa"/>
            <w:gridSpan w:val="5"/>
            <w:vAlign w:val="cente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p>
        </w:tc>
        <w:tc>
          <w:tcPr>
            <w:tcW w:w="1556" w:type="dxa"/>
            <w:gridSpan w:val="3"/>
            <w:vAlign w:val="cente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p>
        </w:tc>
        <w:tc>
          <w:tcPr>
            <w:tcW w:w="2114" w:type="dxa"/>
            <w:gridSpan w:val="3"/>
            <w:vAlign w:val="cente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p>
        </w:tc>
      </w:tr>
      <w:tr w:rsidR="00202FC9" w:rsidRPr="00202FC9" w:rsidTr="00D1411B">
        <w:tc>
          <w:tcPr>
            <w:tcW w:w="251" w:type="dxa"/>
            <w:vAlign w:val="cente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p>
        </w:tc>
        <w:tc>
          <w:tcPr>
            <w:tcW w:w="5852" w:type="dxa"/>
            <w:gridSpan w:val="5"/>
            <w:vAlign w:val="cente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p>
        </w:tc>
        <w:tc>
          <w:tcPr>
            <w:tcW w:w="1556" w:type="dxa"/>
            <w:gridSpan w:val="3"/>
            <w:vAlign w:val="cente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p>
        </w:tc>
        <w:tc>
          <w:tcPr>
            <w:tcW w:w="2114" w:type="dxa"/>
            <w:gridSpan w:val="3"/>
            <w:vAlign w:val="cente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p>
        </w:tc>
      </w:tr>
    </w:tbl>
    <w:p w:rsidR="00202FC9" w:rsidRPr="00202FC9" w:rsidRDefault="00202FC9" w:rsidP="00202FC9">
      <w:pPr>
        <w:spacing w:after="0" w:line="240" w:lineRule="auto"/>
        <w:ind w:left="284"/>
        <w:jc w:val="both"/>
        <w:rPr>
          <w:rFonts w:ascii="Times New Roman" w:eastAsia="Calibri" w:hAnsi="Times New Roman" w:cs="Times New Roman"/>
          <w:sz w:val="24"/>
          <w:szCs w:val="24"/>
          <w:lang w:eastAsia="ar-SA"/>
        </w:rPr>
      </w:pPr>
    </w:p>
    <w:p w:rsidR="00202FC9" w:rsidRPr="00202FC9" w:rsidRDefault="00202FC9" w:rsidP="00202FC9">
      <w:pPr>
        <w:spacing w:after="0" w:line="240" w:lineRule="auto"/>
        <w:ind w:left="-142" w:firstLine="567"/>
        <w:jc w:val="both"/>
        <w:rPr>
          <w:rFonts w:ascii="Times New Roman" w:eastAsia="Calibri" w:hAnsi="Times New Roman" w:cs="Times New Roman"/>
          <w:b/>
          <w:sz w:val="24"/>
          <w:szCs w:val="24"/>
          <w:lang w:eastAsia="ar-SA"/>
        </w:rPr>
      </w:pPr>
      <w:r w:rsidRPr="00202FC9">
        <w:rPr>
          <w:rFonts w:ascii="Times New Roman" w:eastAsia="Calibri" w:hAnsi="Times New Roman" w:cs="Times New Roman"/>
          <w:b/>
          <w:sz w:val="24"/>
          <w:szCs w:val="24"/>
          <w:lang w:eastAsia="ar-SA"/>
        </w:rPr>
        <w:t xml:space="preserve">4.2.Модель организации работы  по формированию у </w:t>
      </w:r>
      <w:proofErr w:type="gramStart"/>
      <w:r w:rsidRPr="00202FC9">
        <w:rPr>
          <w:rFonts w:ascii="Times New Roman" w:eastAsia="Calibri" w:hAnsi="Times New Roman" w:cs="Times New Roman"/>
          <w:b/>
          <w:sz w:val="24"/>
          <w:szCs w:val="24"/>
          <w:lang w:eastAsia="ar-SA"/>
        </w:rPr>
        <w:t>обучающихся</w:t>
      </w:r>
      <w:proofErr w:type="gramEnd"/>
      <w:r w:rsidRPr="00202FC9">
        <w:rPr>
          <w:rFonts w:ascii="Times New Roman" w:eastAsia="Calibri" w:hAnsi="Times New Roman" w:cs="Times New Roman"/>
          <w:b/>
          <w:sz w:val="24"/>
          <w:szCs w:val="24"/>
          <w:lang w:eastAsia="ar-SA"/>
        </w:rPr>
        <w:t xml:space="preserve"> экологической </w:t>
      </w:r>
      <w:r w:rsidR="00256D5E">
        <w:rPr>
          <w:rFonts w:ascii="Times New Roman" w:eastAsia="Calibri" w:hAnsi="Times New Roman" w:cs="Times New Roman"/>
          <w:b/>
          <w:sz w:val="24"/>
          <w:szCs w:val="24"/>
          <w:lang w:eastAsia="ar-SA"/>
        </w:rPr>
        <w:t xml:space="preserve">     </w:t>
      </w:r>
      <w:r w:rsidRPr="00202FC9">
        <w:rPr>
          <w:rFonts w:ascii="Times New Roman" w:eastAsia="Calibri" w:hAnsi="Times New Roman" w:cs="Times New Roman"/>
          <w:b/>
          <w:sz w:val="24"/>
          <w:szCs w:val="24"/>
          <w:lang w:eastAsia="ar-SA"/>
        </w:rPr>
        <w:t>культуры,  здорового и безопасного образа жизни:</w:t>
      </w:r>
    </w:p>
    <w:p w:rsidR="00202FC9" w:rsidRPr="00202FC9" w:rsidRDefault="00202FC9" w:rsidP="00202FC9">
      <w:pPr>
        <w:tabs>
          <w:tab w:val="left" w:leader="dot" w:pos="624"/>
        </w:tabs>
        <w:spacing w:after="0" w:line="240" w:lineRule="auto"/>
        <w:ind w:left="-142" w:firstLine="567"/>
        <w:jc w:val="both"/>
        <w:rPr>
          <w:rFonts w:ascii="Times New Roman" w:eastAsia="@Arial Unicode MS" w:hAnsi="Times New Roman" w:cs="Times New Roman"/>
          <w:sz w:val="24"/>
          <w:szCs w:val="24"/>
          <w:lang w:eastAsia="ar-SA"/>
        </w:rPr>
      </w:pPr>
      <w:r w:rsidRPr="00202FC9">
        <w:rPr>
          <w:rFonts w:ascii="Times New Roman" w:eastAsia="@Arial Unicode MS" w:hAnsi="Times New Roman" w:cs="Times New Roman"/>
          <w:iCs/>
          <w:sz w:val="24"/>
          <w:szCs w:val="24"/>
          <w:lang w:eastAsia="ar-SA"/>
        </w:rPr>
        <w:t>первый этап</w:t>
      </w:r>
      <w:r w:rsidRPr="00202FC9">
        <w:rPr>
          <w:rFonts w:ascii="Times New Roman" w:eastAsia="@Arial Unicode MS" w:hAnsi="Times New Roman" w:cs="Times New Roman"/>
          <w:i/>
          <w:iCs/>
          <w:sz w:val="24"/>
          <w:szCs w:val="24"/>
          <w:lang w:eastAsia="ar-SA"/>
        </w:rPr>
        <w:t xml:space="preserve"> </w:t>
      </w:r>
      <w:r w:rsidRPr="00202FC9">
        <w:rPr>
          <w:rFonts w:ascii="Times New Roman" w:eastAsia="@Arial Unicode MS" w:hAnsi="Times New Roman" w:cs="Times New Roman"/>
          <w:sz w:val="24"/>
          <w:szCs w:val="24"/>
          <w:lang w:eastAsia="ar-SA"/>
        </w:rPr>
        <w:t xml:space="preserve">— анализ состояния и планирование работы по данному направлению, в том числе </w:t>
      </w:r>
      <w:r w:rsidR="00256D5E">
        <w:rPr>
          <w:rFonts w:ascii="Times New Roman" w:eastAsia="@Arial Unicode MS" w:hAnsi="Times New Roman" w:cs="Times New Roman"/>
          <w:sz w:val="24"/>
          <w:szCs w:val="24"/>
          <w:lang w:eastAsia="ar-SA"/>
        </w:rPr>
        <w:t xml:space="preserve">     </w:t>
      </w:r>
      <w:proofErr w:type="gramStart"/>
      <w:r w:rsidRPr="00202FC9">
        <w:rPr>
          <w:rFonts w:ascii="Times New Roman" w:eastAsia="@Arial Unicode MS" w:hAnsi="Times New Roman" w:cs="Times New Roman"/>
          <w:sz w:val="24"/>
          <w:szCs w:val="24"/>
          <w:lang w:eastAsia="ar-SA"/>
        </w:rPr>
        <w:t>по</w:t>
      </w:r>
      <w:proofErr w:type="gramEnd"/>
      <w:r w:rsidRPr="00202FC9">
        <w:rPr>
          <w:rFonts w:ascii="Times New Roman" w:eastAsia="@Arial Unicode MS" w:hAnsi="Times New Roman" w:cs="Times New Roman"/>
          <w:sz w:val="24"/>
          <w:szCs w:val="24"/>
          <w:lang w:eastAsia="ar-SA"/>
        </w:rPr>
        <w:t>:</w:t>
      </w:r>
    </w:p>
    <w:p w:rsidR="00202FC9" w:rsidRPr="00202FC9" w:rsidRDefault="00202FC9" w:rsidP="00202FC9">
      <w:pPr>
        <w:tabs>
          <w:tab w:val="left" w:leader="dot" w:pos="624"/>
        </w:tabs>
        <w:spacing w:after="0" w:line="240" w:lineRule="auto"/>
        <w:ind w:left="-142" w:firstLine="567"/>
        <w:jc w:val="both"/>
        <w:rPr>
          <w:rFonts w:ascii="Times New Roman" w:eastAsia="@Arial Unicode MS" w:hAnsi="Times New Roman" w:cs="Times New Roman"/>
          <w:sz w:val="24"/>
          <w:szCs w:val="24"/>
          <w:lang w:eastAsia="ar-SA"/>
        </w:rPr>
      </w:pPr>
      <w:r w:rsidRPr="00202FC9">
        <w:rPr>
          <w:rFonts w:ascii="Times New Roman" w:eastAsia="@Arial Unicode MS" w:hAnsi="Times New Roman" w:cs="Times New Roman"/>
          <w:sz w:val="24"/>
          <w:szCs w:val="24"/>
          <w:lang w:eastAsia="ar-SA"/>
        </w:rPr>
        <w:t>- организации режима дня детей, их нагрузкам, питанию, физкультурно-оздоровительной работе, сформированности элементарных навыков гигиены, рационального питания и профилактике вредных привычек;</w:t>
      </w:r>
    </w:p>
    <w:p w:rsidR="00202FC9" w:rsidRPr="00202FC9" w:rsidRDefault="00202FC9" w:rsidP="00202FC9">
      <w:pPr>
        <w:tabs>
          <w:tab w:val="left" w:leader="dot" w:pos="624"/>
        </w:tabs>
        <w:spacing w:after="0" w:line="240" w:lineRule="auto"/>
        <w:ind w:left="-142" w:firstLine="567"/>
        <w:jc w:val="both"/>
        <w:rPr>
          <w:rFonts w:ascii="Times New Roman" w:eastAsia="@Arial Unicode MS" w:hAnsi="Times New Roman" w:cs="Times New Roman"/>
          <w:sz w:val="24"/>
          <w:szCs w:val="24"/>
          <w:lang w:eastAsia="ar-SA"/>
        </w:rPr>
      </w:pPr>
      <w:r w:rsidRPr="00202FC9">
        <w:rPr>
          <w:rFonts w:ascii="Times New Roman" w:eastAsia="@Arial Unicode MS" w:hAnsi="Times New Roman" w:cs="Times New Roman"/>
          <w:sz w:val="24"/>
          <w:szCs w:val="24"/>
          <w:lang w:eastAsia="ar-SA"/>
        </w:rPr>
        <w:t>- организации просветительской работы с обучающимися и родителями (законными представителями);</w:t>
      </w:r>
    </w:p>
    <w:p w:rsidR="00202FC9" w:rsidRPr="00202FC9" w:rsidRDefault="00202FC9" w:rsidP="00202FC9">
      <w:pPr>
        <w:tabs>
          <w:tab w:val="left" w:leader="dot" w:pos="624"/>
        </w:tabs>
        <w:spacing w:after="0" w:line="240" w:lineRule="auto"/>
        <w:ind w:left="-142" w:firstLine="567"/>
        <w:jc w:val="both"/>
        <w:rPr>
          <w:rFonts w:ascii="Times New Roman" w:eastAsia="@Arial Unicode MS" w:hAnsi="Times New Roman" w:cs="Times New Roman"/>
          <w:i/>
          <w:iCs/>
          <w:sz w:val="24"/>
          <w:szCs w:val="24"/>
          <w:lang w:eastAsia="ar-SA"/>
        </w:rPr>
      </w:pPr>
      <w:r w:rsidRPr="00202FC9">
        <w:rPr>
          <w:rFonts w:ascii="Times New Roman" w:eastAsia="@Arial Unicode MS" w:hAnsi="Times New Roman" w:cs="Times New Roman"/>
          <w:sz w:val="24"/>
          <w:szCs w:val="24"/>
          <w:lang w:eastAsia="ar-SA"/>
        </w:rPr>
        <w:lastRenderedPageBreak/>
        <w:t>- выделению приоритетов в работе с учётом результатов проведённого анализа, а также возрастных особенностей обучающихся на уровне начального общего образования;</w:t>
      </w:r>
    </w:p>
    <w:p w:rsidR="00202FC9" w:rsidRPr="00202FC9" w:rsidRDefault="00202FC9" w:rsidP="00202FC9">
      <w:pPr>
        <w:tabs>
          <w:tab w:val="left" w:leader="dot" w:pos="624"/>
        </w:tabs>
        <w:spacing w:after="0" w:line="240" w:lineRule="auto"/>
        <w:ind w:left="-142" w:firstLine="567"/>
        <w:jc w:val="both"/>
        <w:rPr>
          <w:rFonts w:ascii="Times New Roman" w:eastAsia="@Arial Unicode MS" w:hAnsi="Times New Roman" w:cs="Times New Roman"/>
          <w:sz w:val="24"/>
          <w:szCs w:val="24"/>
          <w:lang w:eastAsia="ar-SA"/>
        </w:rPr>
      </w:pPr>
      <w:r w:rsidRPr="00202FC9">
        <w:rPr>
          <w:rFonts w:ascii="Times New Roman" w:eastAsia="@Arial Unicode MS" w:hAnsi="Times New Roman" w:cs="Times New Roman"/>
          <w:iCs/>
          <w:sz w:val="24"/>
          <w:szCs w:val="24"/>
          <w:lang w:eastAsia="ar-SA"/>
        </w:rPr>
        <w:t>второй этап</w:t>
      </w:r>
      <w:r w:rsidRPr="00202FC9">
        <w:rPr>
          <w:rFonts w:ascii="Times New Roman" w:eastAsia="@Arial Unicode MS" w:hAnsi="Times New Roman" w:cs="Times New Roman"/>
          <w:i/>
          <w:iCs/>
          <w:sz w:val="24"/>
          <w:szCs w:val="24"/>
          <w:lang w:eastAsia="ar-SA"/>
        </w:rPr>
        <w:t xml:space="preserve"> — </w:t>
      </w:r>
      <w:r w:rsidRPr="00202FC9">
        <w:rPr>
          <w:rFonts w:ascii="Times New Roman" w:eastAsia="@Arial Unicode MS" w:hAnsi="Times New Roman" w:cs="Times New Roman"/>
          <w:sz w:val="24"/>
          <w:szCs w:val="24"/>
          <w:lang w:eastAsia="ar-SA"/>
        </w:rPr>
        <w:t>организация работы по данному направлению.</w:t>
      </w:r>
    </w:p>
    <w:p w:rsidR="00202FC9" w:rsidRPr="00202FC9" w:rsidRDefault="00202FC9" w:rsidP="00202FC9">
      <w:pPr>
        <w:tabs>
          <w:tab w:val="left" w:leader="dot" w:pos="624"/>
        </w:tabs>
        <w:spacing w:after="0" w:line="240" w:lineRule="auto"/>
        <w:ind w:left="-142" w:firstLine="567"/>
        <w:jc w:val="both"/>
        <w:rPr>
          <w:rFonts w:ascii="Times New Roman" w:eastAsia="@Arial Unicode MS" w:hAnsi="Times New Roman" w:cs="Times New Roman"/>
          <w:sz w:val="24"/>
          <w:szCs w:val="24"/>
          <w:lang w:eastAsia="ar-SA"/>
        </w:rPr>
      </w:pPr>
      <w:r w:rsidRPr="00202FC9">
        <w:rPr>
          <w:rFonts w:ascii="Times New Roman" w:eastAsia="@Arial Unicode MS" w:hAnsi="Times New Roman" w:cs="Times New Roman"/>
          <w:sz w:val="24"/>
          <w:szCs w:val="24"/>
          <w:lang w:eastAsia="ar-SA"/>
        </w:rPr>
        <w:t xml:space="preserve">1. Просветительско-воспитательная работа с </w:t>
      </w:r>
      <w:proofErr w:type="gramStart"/>
      <w:r w:rsidRPr="00202FC9">
        <w:rPr>
          <w:rFonts w:ascii="Times New Roman" w:eastAsia="@Arial Unicode MS" w:hAnsi="Times New Roman" w:cs="Times New Roman"/>
          <w:sz w:val="24"/>
          <w:szCs w:val="24"/>
          <w:lang w:eastAsia="ar-SA"/>
        </w:rPr>
        <w:t>обучающимися</w:t>
      </w:r>
      <w:proofErr w:type="gramEnd"/>
      <w:r w:rsidRPr="00202FC9">
        <w:rPr>
          <w:rFonts w:ascii="Times New Roman" w:eastAsia="@Arial Unicode MS" w:hAnsi="Times New Roman" w:cs="Times New Roman"/>
          <w:sz w:val="24"/>
          <w:szCs w:val="24"/>
          <w:lang w:eastAsia="ar-SA"/>
        </w:rPr>
        <w:t>, направленная на формирование ценности здоровья и здорового образа жизни, включает:</w:t>
      </w:r>
    </w:p>
    <w:p w:rsidR="00202FC9" w:rsidRPr="00202FC9" w:rsidRDefault="00202FC9" w:rsidP="00202FC9">
      <w:pPr>
        <w:tabs>
          <w:tab w:val="left" w:leader="dot" w:pos="624"/>
        </w:tabs>
        <w:spacing w:after="0" w:line="240" w:lineRule="auto"/>
        <w:ind w:left="-142" w:firstLine="567"/>
        <w:jc w:val="both"/>
        <w:rPr>
          <w:rFonts w:ascii="Times New Roman" w:eastAsia="@Arial Unicode MS" w:hAnsi="Times New Roman" w:cs="Times New Roman"/>
          <w:sz w:val="24"/>
          <w:szCs w:val="24"/>
          <w:lang w:eastAsia="ar-SA"/>
        </w:rPr>
      </w:pPr>
      <w:r w:rsidRPr="00202FC9">
        <w:rPr>
          <w:rFonts w:ascii="Times New Roman" w:eastAsia="@Arial Unicode MS" w:hAnsi="Times New Roman" w:cs="Times New Roman"/>
          <w:sz w:val="24"/>
          <w:szCs w:val="24"/>
          <w:lang w:eastAsia="ar-SA"/>
        </w:rPr>
        <w:t>- внедрение в систему работы дополнительных образовательных программ, направленных на формирование ценности здоровья и здорового образа жизни, которые должны носить модульный характер, реализовываться во внеурочной деятельности либо включаться в образовательный процесс;</w:t>
      </w:r>
    </w:p>
    <w:p w:rsidR="00202FC9" w:rsidRPr="00202FC9" w:rsidRDefault="00202FC9" w:rsidP="00202FC9">
      <w:pPr>
        <w:tabs>
          <w:tab w:val="left" w:leader="dot" w:pos="624"/>
        </w:tabs>
        <w:spacing w:after="0" w:line="240" w:lineRule="auto"/>
        <w:ind w:left="-142" w:firstLine="567"/>
        <w:jc w:val="both"/>
        <w:rPr>
          <w:rFonts w:ascii="Times New Roman" w:eastAsia="@Arial Unicode MS" w:hAnsi="Times New Roman" w:cs="Times New Roman"/>
          <w:sz w:val="24"/>
          <w:szCs w:val="24"/>
          <w:lang w:eastAsia="ar-SA"/>
        </w:rPr>
      </w:pPr>
      <w:r w:rsidRPr="00202FC9">
        <w:rPr>
          <w:rFonts w:ascii="Times New Roman" w:eastAsia="@Arial Unicode MS" w:hAnsi="Times New Roman" w:cs="Times New Roman"/>
          <w:sz w:val="24"/>
          <w:szCs w:val="24"/>
          <w:lang w:eastAsia="ar-SA"/>
        </w:rPr>
        <w:t>- лекции, беседы, консультации по проблемам сохранения и укрепления здоровья, профилактике вредных привычек, экологической культуры;</w:t>
      </w:r>
    </w:p>
    <w:p w:rsidR="00202FC9" w:rsidRPr="00202FC9" w:rsidRDefault="00202FC9" w:rsidP="00202FC9">
      <w:pPr>
        <w:tabs>
          <w:tab w:val="left" w:leader="dot" w:pos="624"/>
        </w:tabs>
        <w:spacing w:after="0" w:line="240" w:lineRule="auto"/>
        <w:ind w:left="-142" w:firstLine="567"/>
        <w:jc w:val="both"/>
        <w:rPr>
          <w:rFonts w:ascii="Times New Roman" w:eastAsia="@Arial Unicode MS" w:hAnsi="Times New Roman" w:cs="Times New Roman"/>
          <w:sz w:val="24"/>
          <w:szCs w:val="24"/>
          <w:lang w:eastAsia="ar-SA"/>
        </w:rPr>
      </w:pPr>
      <w:r w:rsidRPr="00202FC9">
        <w:rPr>
          <w:rFonts w:ascii="Times New Roman" w:eastAsia="@Arial Unicode MS" w:hAnsi="Times New Roman" w:cs="Times New Roman"/>
          <w:sz w:val="24"/>
          <w:szCs w:val="24"/>
          <w:lang w:eastAsia="ar-SA"/>
        </w:rPr>
        <w:t>- проведение дней здоровья, конкурсов, праздников и других активных мероприятий, направленных на пропаганду безопасного образа жизни, экологической культуры.</w:t>
      </w:r>
    </w:p>
    <w:p w:rsidR="00202FC9" w:rsidRPr="00202FC9" w:rsidRDefault="00202FC9" w:rsidP="00202FC9">
      <w:pPr>
        <w:tabs>
          <w:tab w:val="left" w:leader="dot" w:pos="624"/>
        </w:tabs>
        <w:spacing w:after="0" w:line="240" w:lineRule="auto"/>
        <w:ind w:left="-142" w:firstLine="567"/>
        <w:jc w:val="both"/>
        <w:rPr>
          <w:rFonts w:ascii="Times New Roman" w:eastAsia="@Arial Unicode MS" w:hAnsi="Times New Roman" w:cs="Times New Roman"/>
          <w:sz w:val="24"/>
          <w:szCs w:val="24"/>
          <w:lang w:eastAsia="ar-SA"/>
        </w:rPr>
      </w:pPr>
      <w:r w:rsidRPr="00202FC9">
        <w:rPr>
          <w:rFonts w:ascii="Times New Roman" w:eastAsia="@Arial Unicode MS" w:hAnsi="Times New Roman" w:cs="Times New Roman"/>
          <w:sz w:val="24"/>
          <w:szCs w:val="24"/>
          <w:lang w:eastAsia="ar-SA"/>
        </w:rPr>
        <w:t>2. Просветительская и методическая работа с педагогами, специалистами и родителями (законными представителями), направленная на повышение квалификации работников образовательной организации и повышение уровня знаний родителей (законных представителей) по проблемам охраны и укрепления здоровья детей, включает:</w:t>
      </w:r>
    </w:p>
    <w:p w:rsidR="00202FC9" w:rsidRPr="00202FC9" w:rsidRDefault="00202FC9" w:rsidP="00202FC9">
      <w:pPr>
        <w:tabs>
          <w:tab w:val="left" w:leader="dot" w:pos="624"/>
        </w:tabs>
        <w:spacing w:after="0" w:line="240" w:lineRule="auto"/>
        <w:ind w:left="-142" w:firstLine="567"/>
        <w:jc w:val="both"/>
        <w:rPr>
          <w:rFonts w:ascii="Times New Roman" w:eastAsia="@Arial Unicode MS" w:hAnsi="Times New Roman" w:cs="Times New Roman"/>
          <w:sz w:val="24"/>
          <w:szCs w:val="24"/>
          <w:lang w:eastAsia="ar-SA"/>
        </w:rPr>
      </w:pPr>
      <w:r w:rsidRPr="00202FC9">
        <w:rPr>
          <w:rFonts w:ascii="Times New Roman" w:eastAsia="@Arial Unicode MS" w:hAnsi="Times New Roman" w:cs="Times New Roman"/>
          <w:sz w:val="24"/>
          <w:szCs w:val="24"/>
          <w:lang w:eastAsia="ar-SA"/>
        </w:rPr>
        <w:t>-  проведение соответствующих лекций, семинаров, круглых столов и т. п.;</w:t>
      </w:r>
    </w:p>
    <w:p w:rsidR="00202FC9" w:rsidRPr="00202FC9" w:rsidRDefault="00202FC9" w:rsidP="00202FC9">
      <w:pPr>
        <w:tabs>
          <w:tab w:val="left" w:leader="dot" w:pos="624"/>
        </w:tabs>
        <w:spacing w:after="0" w:line="240" w:lineRule="auto"/>
        <w:ind w:left="-142" w:firstLine="567"/>
        <w:jc w:val="both"/>
        <w:rPr>
          <w:rFonts w:ascii="Times New Roman" w:eastAsia="@Arial Unicode MS" w:hAnsi="Times New Roman" w:cs="Times New Roman"/>
          <w:sz w:val="24"/>
          <w:szCs w:val="24"/>
          <w:lang w:eastAsia="ar-SA"/>
        </w:rPr>
      </w:pPr>
      <w:r w:rsidRPr="00202FC9">
        <w:rPr>
          <w:rFonts w:ascii="Times New Roman" w:eastAsia="@Arial Unicode MS" w:hAnsi="Times New Roman" w:cs="Times New Roman"/>
          <w:sz w:val="24"/>
          <w:szCs w:val="24"/>
          <w:lang w:eastAsia="ar-SA"/>
        </w:rPr>
        <w:t>- приобретение для педагогов, специалистов и родителей (законных представителей) необходимой научно-методической литературы;</w:t>
      </w:r>
    </w:p>
    <w:p w:rsidR="00202FC9" w:rsidRPr="00202FC9" w:rsidRDefault="00202FC9" w:rsidP="00202FC9">
      <w:pPr>
        <w:tabs>
          <w:tab w:val="left" w:leader="dot" w:pos="624"/>
        </w:tabs>
        <w:spacing w:after="0" w:line="240" w:lineRule="auto"/>
        <w:ind w:left="-142" w:firstLine="567"/>
        <w:jc w:val="both"/>
        <w:rPr>
          <w:rFonts w:ascii="Times New Roman" w:eastAsia="@Arial Unicode MS" w:hAnsi="Times New Roman" w:cs="Times New Roman"/>
          <w:sz w:val="24"/>
          <w:szCs w:val="24"/>
          <w:lang w:eastAsia="ar-SA"/>
        </w:rPr>
      </w:pPr>
      <w:r w:rsidRPr="00202FC9">
        <w:rPr>
          <w:rFonts w:ascii="Times New Roman" w:eastAsia="@Arial Unicode MS" w:hAnsi="Times New Roman" w:cs="Times New Roman"/>
          <w:sz w:val="24"/>
          <w:szCs w:val="24"/>
          <w:lang w:eastAsia="ar-SA"/>
        </w:rPr>
        <w:t>- привлечение педагогов, медицинских работников и родителей (законных представителей) к совместной работе по проведению оздоровительных мероприятий и спортивных соревнований.</w:t>
      </w:r>
    </w:p>
    <w:p w:rsidR="00202FC9" w:rsidRPr="00202FC9" w:rsidRDefault="00202FC9" w:rsidP="00202FC9">
      <w:pPr>
        <w:widowControl w:val="0"/>
        <w:tabs>
          <w:tab w:val="left" w:leader="dot" w:pos="624"/>
        </w:tabs>
        <w:autoSpaceDE w:val="0"/>
        <w:autoSpaceDN w:val="0"/>
        <w:adjustRightInd w:val="0"/>
        <w:spacing w:after="0" w:line="240" w:lineRule="auto"/>
        <w:ind w:left="-142" w:firstLine="567"/>
        <w:jc w:val="both"/>
        <w:rPr>
          <w:rFonts w:ascii="Times New Roman" w:eastAsia="@Arial Unicode MS" w:hAnsi="Times New Roman" w:cs="Times New Roman"/>
          <w:sz w:val="24"/>
          <w:szCs w:val="24"/>
          <w:lang w:eastAsia="ru-RU"/>
        </w:rPr>
      </w:pPr>
      <w:r w:rsidRPr="00202FC9">
        <w:rPr>
          <w:rFonts w:ascii="Times New Roman" w:eastAsia="@Arial Unicode MS" w:hAnsi="Times New Roman" w:cs="Times New Roman"/>
          <w:sz w:val="24"/>
          <w:szCs w:val="24"/>
          <w:lang w:eastAsia="ru-RU"/>
        </w:rPr>
        <w:t xml:space="preserve">Системная работа на уровне начального общего образования по формированию экологической культуры, здорового и безопасного образа жизни представлена в виде взаимосвязанных блоков: по созданию </w:t>
      </w:r>
      <w:proofErr w:type="spellStart"/>
      <w:r w:rsidRPr="00202FC9">
        <w:rPr>
          <w:rFonts w:ascii="Times New Roman" w:eastAsia="@Arial Unicode MS" w:hAnsi="Times New Roman" w:cs="Times New Roman"/>
          <w:sz w:val="24"/>
          <w:szCs w:val="24"/>
          <w:lang w:eastAsia="ru-RU"/>
        </w:rPr>
        <w:t>здоровьесберегающей</w:t>
      </w:r>
      <w:proofErr w:type="spellEnd"/>
      <w:r w:rsidRPr="00202FC9">
        <w:rPr>
          <w:rFonts w:ascii="Times New Roman" w:eastAsia="@Arial Unicode MS" w:hAnsi="Times New Roman" w:cs="Times New Roman"/>
          <w:sz w:val="24"/>
          <w:szCs w:val="24"/>
          <w:lang w:eastAsia="ru-RU"/>
        </w:rPr>
        <w:t xml:space="preserve"> инфраструктуры, рациональной организации учебной и </w:t>
      </w:r>
      <w:proofErr w:type="spellStart"/>
      <w:r w:rsidRPr="00202FC9">
        <w:rPr>
          <w:rFonts w:ascii="Times New Roman" w:eastAsia="@Arial Unicode MS" w:hAnsi="Times New Roman" w:cs="Times New Roman"/>
          <w:sz w:val="24"/>
          <w:szCs w:val="24"/>
          <w:lang w:eastAsia="ru-RU"/>
        </w:rPr>
        <w:t>внеучебной</w:t>
      </w:r>
      <w:proofErr w:type="spellEnd"/>
      <w:r w:rsidRPr="00202FC9">
        <w:rPr>
          <w:rFonts w:ascii="Times New Roman" w:eastAsia="@Arial Unicode MS" w:hAnsi="Times New Roman" w:cs="Times New Roman"/>
          <w:sz w:val="24"/>
          <w:szCs w:val="24"/>
          <w:lang w:eastAsia="ru-RU"/>
        </w:rPr>
        <w:t xml:space="preserve"> деятельности обучающихся, эффективной организации физкультурно-оздоровительной работы, реализации образовательной программы и просветительской работы с родителями (законными представителями).</w:t>
      </w:r>
    </w:p>
    <w:p w:rsidR="00202FC9" w:rsidRPr="00202FC9" w:rsidRDefault="00202FC9" w:rsidP="00202FC9">
      <w:pPr>
        <w:spacing w:after="0" w:line="240" w:lineRule="auto"/>
        <w:ind w:left="-709" w:firstLine="567"/>
        <w:jc w:val="both"/>
        <w:rPr>
          <w:rFonts w:ascii="Times New Roman" w:eastAsia="Calibri" w:hAnsi="Times New Roman" w:cs="Times New Roman"/>
          <w:b/>
          <w:sz w:val="24"/>
          <w:szCs w:val="24"/>
          <w:lang w:eastAsia="ar-SA"/>
        </w:rPr>
      </w:pPr>
      <w:r w:rsidRPr="00202FC9">
        <w:rPr>
          <w:rFonts w:ascii="Times New Roman" w:eastAsia="Calibri" w:hAnsi="Times New Roman" w:cs="Times New Roman"/>
          <w:b/>
          <w:sz w:val="24"/>
          <w:szCs w:val="24"/>
          <w:lang w:eastAsia="ar-SA"/>
        </w:rPr>
        <w:t>4.3.Направления реализации программы</w:t>
      </w:r>
    </w:p>
    <w:p w:rsidR="00202FC9" w:rsidRPr="00202FC9" w:rsidRDefault="00202FC9" w:rsidP="00202FC9">
      <w:pPr>
        <w:shd w:val="clear" w:color="auto" w:fill="FFFFFF"/>
        <w:autoSpaceDE w:val="0"/>
        <w:autoSpaceDN w:val="0"/>
        <w:adjustRightInd w:val="0"/>
        <w:spacing w:after="0" w:line="240" w:lineRule="auto"/>
        <w:ind w:left="-142"/>
        <w:jc w:val="both"/>
        <w:rPr>
          <w:rFonts w:ascii="Times New Roman" w:eastAsia="Calibri" w:hAnsi="Times New Roman" w:cs="Times New Roman"/>
          <w:b/>
          <w:sz w:val="24"/>
          <w:szCs w:val="24"/>
          <w:lang w:eastAsia="ar-SA"/>
        </w:rPr>
      </w:pPr>
      <w:r w:rsidRPr="00202FC9">
        <w:rPr>
          <w:rFonts w:ascii="Times New Roman" w:eastAsia="Calibri" w:hAnsi="Times New Roman" w:cs="Times New Roman"/>
          <w:b/>
          <w:sz w:val="24"/>
          <w:szCs w:val="24"/>
          <w:lang w:eastAsia="ar-SA"/>
        </w:rPr>
        <w:t xml:space="preserve">              Создание </w:t>
      </w:r>
      <w:proofErr w:type="spellStart"/>
      <w:r w:rsidRPr="00202FC9">
        <w:rPr>
          <w:rFonts w:ascii="Times New Roman" w:eastAsia="Calibri" w:hAnsi="Times New Roman" w:cs="Times New Roman"/>
          <w:b/>
          <w:sz w:val="24"/>
          <w:szCs w:val="24"/>
          <w:lang w:eastAsia="ar-SA"/>
        </w:rPr>
        <w:t>здоровьесберегающей</w:t>
      </w:r>
      <w:proofErr w:type="spellEnd"/>
      <w:r w:rsidRPr="00202FC9">
        <w:rPr>
          <w:rFonts w:ascii="Times New Roman" w:eastAsia="Calibri" w:hAnsi="Times New Roman" w:cs="Times New Roman"/>
          <w:b/>
          <w:sz w:val="24"/>
          <w:szCs w:val="24"/>
          <w:lang w:eastAsia="ar-SA"/>
        </w:rPr>
        <w:t xml:space="preserve"> инфраструктуры включает:</w:t>
      </w:r>
    </w:p>
    <w:p w:rsidR="00202FC9" w:rsidRPr="00202FC9" w:rsidRDefault="00202FC9" w:rsidP="00542440">
      <w:pPr>
        <w:numPr>
          <w:ilvl w:val="0"/>
          <w:numId w:val="153"/>
        </w:numPr>
        <w:tabs>
          <w:tab w:val="left" w:leader="dot" w:pos="284"/>
        </w:tabs>
        <w:spacing w:after="0" w:line="240" w:lineRule="auto"/>
        <w:jc w:val="both"/>
        <w:rPr>
          <w:rFonts w:ascii="Times New Roman" w:eastAsia="@Arial Unicode MS" w:hAnsi="Times New Roman" w:cs="Times New Roman"/>
          <w:sz w:val="24"/>
          <w:szCs w:val="24"/>
          <w:lang w:eastAsia="ar-SA"/>
        </w:rPr>
      </w:pPr>
      <w:r w:rsidRPr="00202FC9">
        <w:rPr>
          <w:rFonts w:ascii="Times New Roman" w:eastAsia="@Arial Unicode MS" w:hAnsi="Times New Roman" w:cs="Times New Roman"/>
          <w:sz w:val="24"/>
          <w:szCs w:val="24"/>
          <w:lang w:eastAsia="ar-SA"/>
        </w:rPr>
        <w:t>соответствие состояния и содержания здания и помещений образовательной организации санитарным и гигиеническим нормам, нормам пожарной безопасности, требованиям охраны здоровья и охраны труда обучающихся;</w:t>
      </w:r>
    </w:p>
    <w:p w:rsidR="00202FC9" w:rsidRPr="00202FC9" w:rsidRDefault="00202FC9" w:rsidP="00542440">
      <w:pPr>
        <w:numPr>
          <w:ilvl w:val="0"/>
          <w:numId w:val="153"/>
        </w:numPr>
        <w:tabs>
          <w:tab w:val="left" w:leader="dot" w:pos="284"/>
        </w:tabs>
        <w:spacing w:after="0" w:line="240" w:lineRule="auto"/>
        <w:jc w:val="both"/>
        <w:rPr>
          <w:rFonts w:ascii="Times New Roman" w:eastAsia="@Arial Unicode MS" w:hAnsi="Times New Roman" w:cs="Times New Roman"/>
          <w:sz w:val="24"/>
          <w:szCs w:val="24"/>
          <w:lang w:eastAsia="ar-SA"/>
        </w:rPr>
      </w:pPr>
      <w:r w:rsidRPr="00202FC9">
        <w:rPr>
          <w:rFonts w:ascii="Times New Roman" w:eastAsia="@Arial Unicode MS" w:hAnsi="Times New Roman" w:cs="Times New Roman"/>
          <w:sz w:val="24"/>
          <w:szCs w:val="24"/>
          <w:lang w:eastAsia="ar-SA"/>
        </w:rPr>
        <w:t>наличие и необходимое оснащение помещений для питания обучающихся, а также для хранения и приготовления пищи;</w:t>
      </w:r>
    </w:p>
    <w:p w:rsidR="00202FC9" w:rsidRPr="00202FC9" w:rsidRDefault="00202FC9" w:rsidP="00542440">
      <w:pPr>
        <w:numPr>
          <w:ilvl w:val="0"/>
          <w:numId w:val="153"/>
        </w:numPr>
        <w:tabs>
          <w:tab w:val="left" w:leader="dot" w:pos="284"/>
        </w:tabs>
        <w:spacing w:after="0" w:line="240" w:lineRule="auto"/>
        <w:jc w:val="both"/>
        <w:rPr>
          <w:rFonts w:ascii="Times New Roman" w:eastAsia="@Arial Unicode MS" w:hAnsi="Times New Roman" w:cs="Times New Roman"/>
          <w:sz w:val="24"/>
          <w:szCs w:val="24"/>
          <w:lang w:eastAsia="ar-SA"/>
        </w:rPr>
      </w:pPr>
      <w:r w:rsidRPr="00202FC9">
        <w:rPr>
          <w:rFonts w:ascii="Times New Roman" w:eastAsia="@Arial Unicode MS" w:hAnsi="Times New Roman" w:cs="Times New Roman"/>
          <w:sz w:val="24"/>
          <w:szCs w:val="24"/>
          <w:lang w:eastAsia="ar-SA"/>
        </w:rPr>
        <w:t xml:space="preserve">организацию качественного горячего питания </w:t>
      </w:r>
      <w:proofErr w:type="gramStart"/>
      <w:r w:rsidRPr="00202FC9">
        <w:rPr>
          <w:rFonts w:ascii="Times New Roman" w:eastAsia="@Arial Unicode MS" w:hAnsi="Times New Roman" w:cs="Times New Roman"/>
          <w:sz w:val="24"/>
          <w:szCs w:val="24"/>
          <w:lang w:eastAsia="ar-SA"/>
        </w:rPr>
        <w:t>обучающихся</w:t>
      </w:r>
      <w:proofErr w:type="gramEnd"/>
      <w:r w:rsidRPr="00202FC9">
        <w:rPr>
          <w:rFonts w:ascii="Times New Roman" w:eastAsia="@Arial Unicode MS" w:hAnsi="Times New Roman" w:cs="Times New Roman"/>
          <w:sz w:val="24"/>
          <w:szCs w:val="24"/>
          <w:lang w:eastAsia="ar-SA"/>
        </w:rPr>
        <w:t>;</w:t>
      </w:r>
    </w:p>
    <w:p w:rsidR="00202FC9" w:rsidRPr="00202FC9" w:rsidRDefault="00202FC9" w:rsidP="00542440">
      <w:pPr>
        <w:numPr>
          <w:ilvl w:val="0"/>
          <w:numId w:val="153"/>
        </w:numPr>
        <w:tabs>
          <w:tab w:val="left" w:leader="dot" w:pos="284"/>
        </w:tabs>
        <w:spacing w:after="0" w:line="240" w:lineRule="auto"/>
        <w:jc w:val="both"/>
        <w:rPr>
          <w:rFonts w:ascii="Times New Roman" w:eastAsia="@Arial Unicode MS" w:hAnsi="Times New Roman" w:cs="Times New Roman"/>
          <w:sz w:val="24"/>
          <w:szCs w:val="24"/>
          <w:lang w:eastAsia="ar-SA"/>
        </w:rPr>
      </w:pPr>
      <w:r w:rsidRPr="00202FC9">
        <w:rPr>
          <w:rFonts w:ascii="Times New Roman" w:eastAsia="@Arial Unicode MS" w:hAnsi="Times New Roman" w:cs="Times New Roman"/>
          <w:sz w:val="24"/>
          <w:szCs w:val="24"/>
          <w:lang w:eastAsia="ar-SA"/>
        </w:rPr>
        <w:t>оснащённость кабинетов, физкультурного зала, спортплощадок необходимым игровым и спортивным оборудованием и инвентарём;</w:t>
      </w:r>
    </w:p>
    <w:p w:rsidR="00202FC9" w:rsidRPr="00202FC9" w:rsidRDefault="00202FC9" w:rsidP="00542440">
      <w:pPr>
        <w:numPr>
          <w:ilvl w:val="0"/>
          <w:numId w:val="153"/>
        </w:numPr>
        <w:tabs>
          <w:tab w:val="left" w:leader="dot" w:pos="284"/>
        </w:tabs>
        <w:spacing w:after="0" w:line="240" w:lineRule="auto"/>
        <w:jc w:val="both"/>
        <w:rPr>
          <w:rFonts w:ascii="Times New Roman" w:eastAsia="@Arial Unicode MS" w:hAnsi="Times New Roman" w:cs="Times New Roman"/>
          <w:sz w:val="24"/>
          <w:szCs w:val="24"/>
          <w:lang w:eastAsia="ar-SA"/>
        </w:rPr>
      </w:pPr>
      <w:r w:rsidRPr="00202FC9">
        <w:rPr>
          <w:rFonts w:ascii="Times New Roman" w:eastAsia="@Arial Unicode MS" w:hAnsi="Times New Roman" w:cs="Times New Roman"/>
          <w:sz w:val="24"/>
          <w:szCs w:val="24"/>
          <w:lang w:eastAsia="ar-SA"/>
        </w:rPr>
        <w:t>наличие помещений для медицинского персонала;</w:t>
      </w:r>
    </w:p>
    <w:p w:rsidR="00202FC9" w:rsidRPr="00202FC9" w:rsidRDefault="00202FC9" w:rsidP="00542440">
      <w:pPr>
        <w:numPr>
          <w:ilvl w:val="0"/>
          <w:numId w:val="153"/>
        </w:numPr>
        <w:tabs>
          <w:tab w:val="left" w:leader="dot" w:pos="284"/>
        </w:tabs>
        <w:spacing w:after="0" w:line="240" w:lineRule="auto"/>
        <w:jc w:val="both"/>
        <w:rPr>
          <w:rFonts w:ascii="Times New Roman" w:eastAsia="@Arial Unicode MS" w:hAnsi="Times New Roman" w:cs="Times New Roman"/>
          <w:sz w:val="24"/>
          <w:szCs w:val="24"/>
          <w:lang w:eastAsia="ar-SA"/>
        </w:rPr>
      </w:pPr>
      <w:r w:rsidRPr="00202FC9">
        <w:rPr>
          <w:rFonts w:ascii="Times New Roman" w:eastAsia="@Arial Unicode MS" w:hAnsi="Times New Roman" w:cs="Times New Roman"/>
          <w:sz w:val="24"/>
          <w:szCs w:val="24"/>
          <w:lang w:eastAsia="ar-SA"/>
        </w:rPr>
        <w:t xml:space="preserve">наличие необходимого (в расчёте на количество обучающихся) и квалифицированного состава специалистов, обеспечивающих оздоровительную работу с </w:t>
      </w:r>
      <w:proofErr w:type="gramStart"/>
      <w:r w:rsidRPr="00202FC9">
        <w:rPr>
          <w:rFonts w:ascii="Times New Roman" w:eastAsia="@Arial Unicode MS" w:hAnsi="Times New Roman" w:cs="Times New Roman"/>
          <w:sz w:val="24"/>
          <w:szCs w:val="24"/>
          <w:lang w:eastAsia="ar-SA"/>
        </w:rPr>
        <w:t>обучающимися</w:t>
      </w:r>
      <w:proofErr w:type="gramEnd"/>
      <w:r w:rsidRPr="00202FC9">
        <w:rPr>
          <w:rFonts w:ascii="Times New Roman" w:eastAsia="@Arial Unicode MS" w:hAnsi="Times New Roman" w:cs="Times New Roman"/>
          <w:sz w:val="24"/>
          <w:szCs w:val="24"/>
          <w:lang w:eastAsia="ar-SA"/>
        </w:rPr>
        <w:t xml:space="preserve"> (логопеды, учителя физической культуры, психологи, медицинские работники).</w:t>
      </w:r>
    </w:p>
    <w:p w:rsidR="00202FC9" w:rsidRPr="00202FC9" w:rsidRDefault="00202FC9" w:rsidP="00202FC9">
      <w:pPr>
        <w:widowControl w:val="0"/>
        <w:tabs>
          <w:tab w:val="left" w:leader="dot" w:pos="624"/>
        </w:tabs>
        <w:autoSpaceDE w:val="0"/>
        <w:autoSpaceDN w:val="0"/>
        <w:adjustRightInd w:val="0"/>
        <w:spacing w:after="0" w:line="240" w:lineRule="auto"/>
        <w:ind w:left="142" w:firstLine="567"/>
        <w:jc w:val="both"/>
        <w:rPr>
          <w:rFonts w:ascii="Times New Roman" w:eastAsia="@Arial Unicode MS" w:hAnsi="Times New Roman" w:cs="Times New Roman"/>
          <w:sz w:val="24"/>
          <w:szCs w:val="24"/>
          <w:lang w:eastAsia="ru-RU"/>
        </w:rPr>
      </w:pPr>
      <w:r w:rsidRPr="00202FC9">
        <w:rPr>
          <w:rFonts w:ascii="Times New Roman" w:eastAsia="@Arial Unicode MS" w:hAnsi="Times New Roman" w:cs="Times New Roman"/>
          <w:sz w:val="24"/>
          <w:szCs w:val="24"/>
          <w:lang w:eastAsia="ru-RU"/>
        </w:rPr>
        <w:t>Ответственность и контроль за реализацию этого блока возлагается на администрацию образовательной организации.</w:t>
      </w:r>
    </w:p>
    <w:p w:rsidR="00202FC9" w:rsidRDefault="00202FC9" w:rsidP="00202FC9">
      <w:pPr>
        <w:widowControl w:val="0"/>
        <w:tabs>
          <w:tab w:val="left" w:leader="dot" w:pos="624"/>
        </w:tabs>
        <w:autoSpaceDE w:val="0"/>
        <w:autoSpaceDN w:val="0"/>
        <w:adjustRightInd w:val="0"/>
        <w:spacing w:after="0" w:line="240" w:lineRule="auto"/>
        <w:ind w:left="142" w:firstLine="567"/>
        <w:jc w:val="both"/>
        <w:rPr>
          <w:rFonts w:ascii="Times New Roman" w:eastAsia="@Arial Unicode MS" w:hAnsi="Times New Roman" w:cs="Times New Roman"/>
          <w:sz w:val="24"/>
          <w:szCs w:val="24"/>
          <w:lang w:eastAsia="ru-RU"/>
        </w:rPr>
      </w:pPr>
    </w:p>
    <w:p w:rsidR="00256D5E" w:rsidRDefault="00256D5E" w:rsidP="00202FC9">
      <w:pPr>
        <w:widowControl w:val="0"/>
        <w:tabs>
          <w:tab w:val="left" w:leader="dot" w:pos="624"/>
        </w:tabs>
        <w:autoSpaceDE w:val="0"/>
        <w:autoSpaceDN w:val="0"/>
        <w:adjustRightInd w:val="0"/>
        <w:spacing w:after="0" w:line="240" w:lineRule="auto"/>
        <w:ind w:left="142" w:firstLine="567"/>
        <w:jc w:val="both"/>
        <w:rPr>
          <w:rFonts w:ascii="Times New Roman" w:eastAsia="@Arial Unicode MS" w:hAnsi="Times New Roman" w:cs="Times New Roman"/>
          <w:sz w:val="24"/>
          <w:szCs w:val="24"/>
          <w:lang w:eastAsia="ru-RU"/>
        </w:rPr>
      </w:pPr>
    </w:p>
    <w:p w:rsidR="00256D5E" w:rsidRDefault="00256D5E" w:rsidP="00202FC9">
      <w:pPr>
        <w:widowControl w:val="0"/>
        <w:tabs>
          <w:tab w:val="left" w:leader="dot" w:pos="624"/>
        </w:tabs>
        <w:autoSpaceDE w:val="0"/>
        <w:autoSpaceDN w:val="0"/>
        <w:adjustRightInd w:val="0"/>
        <w:spacing w:after="0" w:line="240" w:lineRule="auto"/>
        <w:ind w:left="142" w:firstLine="567"/>
        <w:jc w:val="both"/>
        <w:rPr>
          <w:rFonts w:ascii="Times New Roman" w:eastAsia="@Arial Unicode MS" w:hAnsi="Times New Roman" w:cs="Times New Roman"/>
          <w:sz w:val="24"/>
          <w:szCs w:val="24"/>
          <w:lang w:eastAsia="ru-RU"/>
        </w:rPr>
      </w:pPr>
    </w:p>
    <w:p w:rsidR="00256D5E" w:rsidRPr="00202FC9" w:rsidRDefault="00256D5E" w:rsidP="00202FC9">
      <w:pPr>
        <w:widowControl w:val="0"/>
        <w:tabs>
          <w:tab w:val="left" w:leader="dot" w:pos="624"/>
        </w:tabs>
        <w:autoSpaceDE w:val="0"/>
        <w:autoSpaceDN w:val="0"/>
        <w:adjustRightInd w:val="0"/>
        <w:spacing w:after="0" w:line="240" w:lineRule="auto"/>
        <w:ind w:left="142" w:firstLine="567"/>
        <w:jc w:val="both"/>
        <w:rPr>
          <w:rFonts w:ascii="Times New Roman" w:eastAsia="@Arial Unicode MS" w:hAnsi="Times New Roman" w:cs="Times New Roman"/>
          <w:sz w:val="24"/>
          <w:szCs w:val="24"/>
          <w:lang w:eastAsia="ru-RU"/>
        </w:rPr>
      </w:pPr>
    </w:p>
    <w:p w:rsidR="00202FC9" w:rsidRPr="00202FC9" w:rsidRDefault="00202FC9" w:rsidP="00202FC9">
      <w:pPr>
        <w:widowControl w:val="0"/>
        <w:tabs>
          <w:tab w:val="left" w:leader="dot" w:pos="624"/>
        </w:tabs>
        <w:autoSpaceDE w:val="0"/>
        <w:autoSpaceDN w:val="0"/>
        <w:adjustRightInd w:val="0"/>
        <w:spacing w:after="0" w:line="240" w:lineRule="auto"/>
        <w:ind w:left="142" w:firstLine="567"/>
        <w:jc w:val="both"/>
        <w:rPr>
          <w:rFonts w:ascii="Times New Roman" w:eastAsia="@Arial Unicode MS" w:hAnsi="Times New Roman" w:cs="Times New Roman"/>
          <w:sz w:val="24"/>
          <w:szCs w:val="24"/>
          <w:lang w:eastAsia="ru-RU"/>
        </w:rPr>
      </w:pPr>
    </w:p>
    <w:p w:rsidR="00202FC9" w:rsidRPr="00202FC9" w:rsidRDefault="00202FC9" w:rsidP="00202FC9">
      <w:pPr>
        <w:widowControl w:val="0"/>
        <w:tabs>
          <w:tab w:val="left" w:leader="dot" w:pos="624"/>
        </w:tabs>
        <w:autoSpaceDE w:val="0"/>
        <w:autoSpaceDN w:val="0"/>
        <w:adjustRightInd w:val="0"/>
        <w:spacing w:after="0" w:line="240" w:lineRule="auto"/>
        <w:ind w:left="142" w:firstLine="567"/>
        <w:jc w:val="both"/>
        <w:rPr>
          <w:rFonts w:ascii="Times New Roman" w:eastAsia="@Arial Unicode MS" w:hAnsi="Times New Roman" w:cs="Times New Roman"/>
          <w:sz w:val="24"/>
          <w:szCs w:val="24"/>
          <w:lang w:eastAsia="ru-RU"/>
        </w:rPr>
      </w:pPr>
    </w:p>
    <w:tbl>
      <w:tblPr>
        <w:tblW w:w="9163" w:type="dxa"/>
        <w:tblInd w:w="1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7"/>
        <w:gridCol w:w="1418"/>
        <w:gridCol w:w="1660"/>
        <w:gridCol w:w="2638"/>
      </w:tblGrid>
      <w:tr w:rsidR="00202FC9" w:rsidRPr="00202FC9" w:rsidTr="00256D5E">
        <w:trPr>
          <w:trHeight w:val="570"/>
        </w:trPr>
        <w:tc>
          <w:tcPr>
            <w:tcW w:w="3447" w:type="dxa"/>
            <w:shd w:val="clear" w:color="auto" w:fill="auto"/>
          </w:tcPr>
          <w:p w:rsidR="00202FC9" w:rsidRPr="00202FC9" w:rsidRDefault="00202FC9" w:rsidP="00202FC9">
            <w:pPr>
              <w:widowControl w:val="0"/>
              <w:autoSpaceDE w:val="0"/>
              <w:autoSpaceDN w:val="0"/>
              <w:adjustRightInd w:val="0"/>
              <w:spacing w:after="0" w:line="240" w:lineRule="auto"/>
              <w:jc w:val="center"/>
              <w:rPr>
                <w:rFonts w:ascii="Times New Roman" w:eastAsia="Calibri" w:hAnsi="Times New Roman" w:cs="Times New Roman"/>
                <w:b/>
                <w:sz w:val="24"/>
                <w:szCs w:val="24"/>
                <w:lang w:eastAsia="ar-SA"/>
              </w:rPr>
            </w:pPr>
            <w:r w:rsidRPr="00202FC9">
              <w:rPr>
                <w:rFonts w:ascii="Times New Roman" w:eastAsia="Calibri" w:hAnsi="Times New Roman" w:cs="Times New Roman"/>
                <w:b/>
                <w:sz w:val="24"/>
                <w:szCs w:val="24"/>
                <w:lang w:eastAsia="ar-SA"/>
              </w:rPr>
              <w:lastRenderedPageBreak/>
              <w:t>Мероприятие</w:t>
            </w:r>
          </w:p>
          <w:p w:rsidR="00202FC9" w:rsidRPr="00202FC9" w:rsidRDefault="00202FC9" w:rsidP="00202FC9">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p>
        </w:tc>
        <w:tc>
          <w:tcPr>
            <w:tcW w:w="3078" w:type="dxa"/>
            <w:gridSpan w:val="2"/>
            <w:shd w:val="clear" w:color="auto" w:fill="auto"/>
          </w:tcPr>
          <w:p w:rsidR="00202FC9" w:rsidRPr="00202FC9" w:rsidRDefault="00202FC9" w:rsidP="00202FC9">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sz w:val="24"/>
                <w:szCs w:val="24"/>
                <w:lang w:eastAsia="ru-RU"/>
              </w:rPr>
            </w:pPr>
            <w:proofErr w:type="spellStart"/>
            <w:r w:rsidRPr="00202FC9">
              <w:rPr>
                <w:rFonts w:ascii="Times New Roman" w:eastAsia="Times New Roman" w:hAnsi="Times New Roman" w:cs="Times New Roman"/>
                <w:b/>
                <w:iCs/>
                <w:color w:val="000000"/>
                <w:sz w:val="24"/>
                <w:szCs w:val="24"/>
                <w:lang w:val="en-US" w:eastAsia="ru-RU"/>
              </w:rPr>
              <w:t>Сроки</w:t>
            </w:r>
            <w:proofErr w:type="spellEnd"/>
          </w:p>
        </w:tc>
        <w:tc>
          <w:tcPr>
            <w:tcW w:w="2638" w:type="dxa"/>
            <w:shd w:val="clear" w:color="auto" w:fill="auto"/>
          </w:tcPr>
          <w:p w:rsidR="00202FC9" w:rsidRPr="00202FC9" w:rsidRDefault="00202FC9" w:rsidP="00202FC9">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sz w:val="24"/>
                <w:szCs w:val="24"/>
                <w:lang w:eastAsia="ru-RU"/>
              </w:rPr>
            </w:pPr>
            <w:proofErr w:type="spellStart"/>
            <w:r w:rsidRPr="00202FC9">
              <w:rPr>
                <w:rFonts w:ascii="Times New Roman" w:eastAsia="Times New Roman" w:hAnsi="Times New Roman" w:cs="Times New Roman"/>
                <w:b/>
                <w:iCs/>
                <w:color w:val="000000"/>
                <w:sz w:val="24"/>
                <w:szCs w:val="24"/>
                <w:lang w:val="en-US" w:eastAsia="ru-RU"/>
              </w:rPr>
              <w:t>Ответственные</w:t>
            </w:r>
            <w:proofErr w:type="spellEnd"/>
          </w:p>
        </w:tc>
      </w:tr>
      <w:tr w:rsidR="00256D5E" w:rsidRPr="00202FC9" w:rsidTr="00256D5E">
        <w:tc>
          <w:tcPr>
            <w:tcW w:w="3447" w:type="dxa"/>
            <w:shd w:val="clear" w:color="auto" w:fill="auto"/>
          </w:tcPr>
          <w:p w:rsidR="00256D5E" w:rsidRPr="00202FC9" w:rsidRDefault="00256D5E" w:rsidP="00202FC9">
            <w:pPr>
              <w:widowControl w:val="0"/>
              <w:autoSpaceDE w:val="0"/>
              <w:autoSpaceDN w:val="0"/>
              <w:adjustRightInd w:val="0"/>
              <w:spacing w:after="0" w:line="240" w:lineRule="auto"/>
              <w:jc w:val="center"/>
              <w:rPr>
                <w:rFonts w:ascii="Times New Roman" w:eastAsia="Calibri" w:hAnsi="Times New Roman" w:cs="Times New Roman"/>
                <w:b/>
                <w:sz w:val="24"/>
                <w:szCs w:val="24"/>
                <w:lang w:eastAsia="ar-SA"/>
              </w:rPr>
            </w:pPr>
          </w:p>
        </w:tc>
        <w:tc>
          <w:tcPr>
            <w:tcW w:w="1418" w:type="dxa"/>
            <w:shd w:val="clear" w:color="auto" w:fill="auto"/>
          </w:tcPr>
          <w:p w:rsidR="00256D5E" w:rsidRPr="00202FC9" w:rsidRDefault="00256D5E" w:rsidP="00256D5E">
            <w:pPr>
              <w:widowControl w:val="0"/>
              <w:tabs>
                <w:tab w:val="left" w:leader="dot" w:pos="624"/>
              </w:tabs>
              <w:autoSpaceDE w:val="0"/>
              <w:autoSpaceDN w:val="0"/>
              <w:adjustRightInd w:val="0"/>
              <w:spacing w:after="0" w:line="240" w:lineRule="auto"/>
              <w:jc w:val="center"/>
              <w:rPr>
                <w:rFonts w:ascii="Times New Roman" w:eastAsia="Times New Roman" w:hAnsi="Times New Roman" w:cs="Times New Roman"/>
                <w:b/>
                <w:iCs/>
                <w:color w:val="000000"/>
                <w:sz w:val="24"/>
                <w:szCs w:val="24"/>
                <w:lang w:eastAsia="ru-RU"/>
              </w:rPr>
            </w:pPr>
            <w:r w:rsidRPr="00202FC9">
              <w:rPr>
                <w:rFonts w:ascii="Times New Roman" w:eastAsia="Times New Roman" w:hAnsi="Times New Roman" w:cs="Times New Roman"/>
                <w:b/>
                <w:iCs/>
                <w:color w:val="000000"/>
                <w:sz w:val="20"/>
                <w:szCs w:val="20"/>
                <w:lang w:val="en-US" w:eastAsia="ru-RU"/>
              </w:rPr>
              <w:t>201</w:t>
            </w:r>
            <w:r>
              <w:rPr>
                <w:rFonts w:ascii="Times New Roman" w:eastAsia="Times New Roman" w:hAnsi="Times New Roman" w:cs="Times New Roman"/>
                <w:b/>
                <w:iCs/>
                <w:color w:val="000000"/>
                <w:sz w:val="20"/>
                <w:szCs w:val="20"/>
                <w:lang w:eastAsia="ru-RU"/>
              </w:rPr>
              <w:t>7</w:t>
            </w:r>
            <w:r w:rsidRPr="00202FC9">
              <w:rPr>
                <w:rFonts w:ascii="Times New Roman" w:eastAsia="Times New Roman" w:hAnsi="Times New Roman" w:cs="Times New Roman"/>
                <w:b/>
                <w:iCs/>
                <w:color w:val="000000"/>
                <w:sz w:val="20"/>
                <w:szCs w:val="20"/>
                <w:lang w:val="en-US" w:eastAsia="ru-RU"/>
              </w:rPr>
              <w:t xml:space="preserve"> - 201</w:t>
            </w:r>
            <w:r>
              <w:rPr>
                <w:rFonts w:ascii="Times New Roman" w:eastAsia="Times New Roman" w:hAnsi="Times New Roman" w:cs="Times New Roman"/>
                <w:b/>
                <w:iCs/>
                <w:color w:val="000000"/>
                <w:sz w:val="20"/>
                <w:szCs w:val="20"/>
                <w:lang w:eastAsia="ru-RU"/>
              </w:rPr>
              <w:t>8</w:t>
            </w:r>
          </w:p>
        </w:tc>
        <w:tc>
          <w:tcPr>
            <w:tcW w:w="1660" w:type="dxa"/>
            <w:shd w:val="clear" w:color="auto" w:fill="auto"/>
          </w:tcPr>
          <w:p w:rsidR="00256D5E" w:rsidRPr="00202FC9" w:rsidRDefault="00256D5E"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b/>
                <w:sz w:val="20"/>
                <w:szCs w:val="20"/>
                <w:lang w:eastAsia="ar-SA"/>
              </w:rPr>
            </w:pPr>
            <w:r w:rsidRPr="00202FC9">
              <w:rPr>
                <w:rFonts w:ascii="Times New Roman" w:eastAsia="Times New Roman" w:hAnsi="Times New Roman" w:cs="Times New Roman"/>
                <w:b/>
                <w:iCs/>
                <w:color w:val="000000"/>
                <w:sz w:val="20"/>
                <w:szCs w:val="20"/>
                <w:lang w:val="en-US" w:eastAsia="ru-RU"/>
              </w:rPr>
              <w:t>201</w:t>
            </w:r>
            <w:r>
              <w:rPr>
                <w:rFonts w:ascii="Times New Roman" w:eastAsia="Times New Roman" w:hAnsi="Times New Roman" w:cs="Times New Roman"/>
                <w:b/>
                <w:iCs/>
                <w:color w:val="000000"/>
                <w:sz w:val="20"/>
                <w:szCs w:val="20"/>
                <w:lang w:eastAsia="ru-RU"/>
              </w:rPr>
              <w:t>8</w:t>
            </w:r>
            <w:r w:rsidRPr="00202FC9">
              <w:rPr>
                <w:rFonts w:ascii="Times New Roman" w:eastAsia="Times New Roman" w:hAnsi="Times New Roman" w:cs="Times New Roman"/>
                <w:b/>
                <w:iCs/>
                <w:color w:val="000000"/>
                <w:sz w:val="20"/>
                <w:szCs w:val="20"/>
                <w:lang w:val="en-US" w:eastAsia="ru-RU"/>
              </w:rPr>
              <w:t xml:space="preserve"> - 201</w:t>
            </w:r>
            <w:r>
              <w:rPr>
                <w:rFonts w:ascii="Times New Roman" w:eastAsia="Times New Roman" w:hAnsi="Times New Roman" w:cs="Times New Roman"/>
                <w:b/>
                <w:iCs/>
                <w:color w:val="000000"/>
                <w:sz w:val="20"/>
                <w:szCs w:val="20"/>
                <w:lang w:eastAsia="ru-RU"/>
              </w:rPr>
              <w:t>9</w:t>
            </w:r>
          </w:p>
        </w:tc>
        <w:tc>
          <w:tcPr>
            <w:tcW w:w="2638" w:type="dxa"/>
            <w:shd w:val="clear" w:color="auto" w:fill="auto"/>
          </w:tcPr>
          <w:p w:rsidR="00256D5E" w:rsidRPr="00202FC9" w:rsidRDefault="00256D5E" w:rsidP="00202FC9">
            <w:pPr>
              <w:widowControl w:val="0"/>
              <w:tabs>
                <w:tab w:val="left" w:leader="dot" w:pos="624"/>
              </w:tabs>
              <w:autoSpaceDE w:val="0"/>
              <w:autoSpaceDN w:val="0"/>
              <w:adjustRightInd w:val="0"/>
              <w:spacing w:after="0" w:line="240" w:lineRule="auto"/>
              <w:jc w:val="both"/>
              <w:rPr>
                <w:rFonts w:ascii="Times New Roman" w:eastAsia="Times New Roman" w:hAnsi="Times New Roman" w:cs="Times New Roman"/>
                <w:b/>
                <w:i/>
                <w:iCs/>
                <w:color w:val="000000"/>
                <w:sz w:val="24"/>
                <w:szCs w:val="24"/>
                <w:lang w:val="en-US" w:eastAsia="ru-RU"/>
              </w:rPr>
            </w:pPr>
          </w:p>
        </w:tc>
      </w:tr>
      <w:tr w:rsidR="00256D5E" w:rsidRPr="00202FC9" w:rsidTr="00256D5E">
        <w:tc>
          <w:tcPr>
            <w:tcW w:w="3447" w:type="dxa"/>
            <w:shd w:val="clear" w:color="auto" w:fill="auto"/>
          </w:tcPr>
          <w:p w:rsidR="00256D5E" w:rsidRPr="00202FC9" w:rsidRDefault="00256D5E"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Составление акта о приемке образовательной организации</w:t>
            </w:r>
          </w:p>
        </w:tc>
        <w:tc>
          <w:tcPr>
            <w:tcW w:w="1418" w:type="dxa"/>
            <w:shd w:val="clear" w:color="auto" w:fill="auto"/>
          </w:tcPr>
          <w:p w:rsidR="00256D5E" w:rsidRPr="00202FC9" w:rsidRDefault="00256D5E" w:rsidP="00202FC9">
            <w:pPr>
              <w:widowControl w:val="0"/>
              <w:autoSpaceDE w:val="0"/>
              <w:autoSpaceDN w:val="0"/>
              <w:adjustRightInd w:val="0"/>
              <w:spacing w:after="0" w:line="240" w:lineRule="auto"/>
              <w:jc w:val="center"/>
              <w:rPr>
                <w:rFonts w:ascii="Times New Roman" w:eastAsia="Calibri" w:hAnsi="Times New Roman" w:cs="Times New Roman"/>
                <w:b/>
                <w:sz w:val="20"/>
                <w:szCs w:val="20"/>
                <w:lang w:eastAsia="ar-SA"/>
              </w:rPr>
            </w:pPr>
            <w:r w:rsidRPr="00202FC9">
              <w:rPr>
                <w:rFonts w:ascii="Times New Roman" w:eastAsia="Calibri" w:hAnsi="Times New Roman" w:cs="Times New Roman"/>
                <w:sz w:val="20"/>
                <w:szCs w:val="20"/>
                <w:lang w:eastAsia="ar-SA"/>
              </w:rPr>
              <w:t>август</w:t>
            </w:r>
          </w:p>
        </w:tc>
        <w:tc>
          <w:tcPr>
            <w:tcW w:w="1660" w:type="dxa"/>
            <w:shd w:val="clear" w:color="auto" w:fill="auto"/>
          </w:tcPr>
          <w:p w:rsidR="00256D5E" w:rsidRPr="00202FC9" w:rsidRDefault="00256D5E" w:rsidP="00202FC9">
            <w:pPr>
              <w:widowControl w:val="0"/>
              <w:autoSpaceDE w:val="0"/>
              <w:autoSpaceDN w:val="0"/>
              <w:adjustRightInd w:val="0"/>
              <w:spacing w:after="0" w:line="240" w:lineRule="auto"/>
              <w:jc w:val="center"/>
              <w:rPr>
                <w:rFonts w:ascii="Times New Roman" w:eastAsia="Calibri" w:hAnsi="Times New Roman" w:cs="Times New Roman"/>
                <w:sz w:val="20"/>
                <w:szCs w:val="20"/>
                <w:lang w:eastAsia="ar-SA"/>
              </w:rPr>
            </w:pPr>
            <w:r w:rsidRPr="00202FC9">
              <w:rPr>
                <w:rFonts w:ascii="Times New Roman" w:eastAsia="Calibri" w:hAnsi="Times New Roman" w:cs="Times New Roman"/>
                <w:sz w:val="20"/>
                <w:szCs w:val="20"/>
                <w:lang w:eastAsia="ar-SA"/>
              </w:rPr>
              <w:t>август</w:t>
            </w:r>
          </w:p>
          <w:p w:rsidR="00256D5E" w:rsidRPr="00202FC9" w:rsidRDefault="00256D5E"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b/>
                <w:sz w:val="20"/>
                <w:szCs w:val="20"/>
                <w:lang w:eastAsia="ar-SA"/>
              </w:rPr>
            </w:pPr>
          </w:p>
        </w:tc>
        <w:tc>
          <w:tcPr>
            <w:tcW w:w="2638" w:type="dxa"/>
            <w:shd w:val="clear" w:color="auto" w:fill="auto"/>
          </w:tcPr>
          <w:p w:rsidR="00256D5E" w:rsidRPr="00202FC9" w:rsidRDefault="00256D5E"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Директор</w:t>
            </w:r>
          </w:p>
        </w:tc>
      </w:tr>
      <w:tr w:rsidR="00256D5E" w:rsidRPr="00202FC9" w:rsidTr="00256D5E">
        <w:tc>
          <w:tcPr>
            <w:tcW w:w="3447" w:type="dxa"/>
            <w:shd w:val="clear" w:color="auto" w:fill="auto"/>
          </w:tcPr>
          <w:p w:rsidR="00256D5E" w:rsidRPr="00202FC9" w:rsidRDefault="00256D5E"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Приобретение нового оборудования для кабинетов, спортивных залов, спортплощадок, столовой</w:t>
            </w:r>
          </w:p>
        </w:tc>
        <w:tc>
          <w:tcPr>
            <w:tcW w:w="1418" w:type="dxa"/>
            <w:shd w:val="clear" w:color="auto" w:fill="auto"/>
          </w:tcPr>
          <w:p w:rsidR="00256D5E" w:rsidRPr="00202FC9" w:rsidRDefault="00256D5E" w:rsidP="00202FC9">
            <w:pPr>
              <w:widowControl w:val="0"/>
              <w:autoSpaceDE w:val="0"/>
              <w:autoSpaceDN w:val="0"/>
              <w:adjustRightInd w:val="0"/>
              <w:spacing w:after="0" w:line="240" w:lineRule="auto"/>
              <w:jc w:val="center"/>
              <w:rPr>
                <w:rFonts w:ascii="Times New Roman" w:eastAsia="Calibri" w:hAnsi="Times New Roman" w:cs="Times New Roman"/>
                <w:sz w:val="20"/>
                <w:szCs w:val="20"/>
                <w:lang w:eastAsia="ar-SA"/>
              </w:rPr>
            </w:pPr>
            <w:r w:rsidRPr="00202FC9">
              <w:rPr>
                <w:rFonts w:ascii="Times New Roman" w:eastAsia="Calibri" w:hAnsi="Times New Roman" w:cs="Times New Roman"/>
                <w:sz w:val="20"/>
                <w:szCs w:val="20"/>
                <w:lang w:eastAsia="ar-SA"/>
              </w:rPr>
              <w:t>в течение года</w:t>
            </w:r>
          </w:p>
        </w:tc>
        <w:tc>
          <w:tcPr>
            <w:tcW w:w="1660" w:type="dxa"/>
            <w:shd w:val="clear" w:color="auto" w:fill="auto"/>
          </w:tcPr>
          <w:p w:rsidR="00256D5E" w:rsidRPr="00202FC9" w:rsidRDefault="00256D5E"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0"/>
                <w:szCs w:val="20"/>
                <w:lang w:eastAsia="ar-SA"/>
              </w:rPr>
            </w:pPr>
            <w:r w:rsidRPr="00202FC9">
              <w:rPr>
                <w:rFonts w:ascii="Times New Roman" w:eastAsia="Calibri" w:hAnsi="Times New Roman" w:cs="Times New Roman"/>
                <w:sz w:val="20"/>
                <w:szCs w:val="20"/>
                <w:lang w:eastAsia="ar-SA"/>
              </w:rPr>
              <w:t>в течение года</w:t>
            </w:r>
          </w:p>
        </w:tc>
        <w:tc>
          <w:tcPr>
            <w:tcW w:w="2638" w:type="dxa"/>
            <w:shd w:val="clear" w:color="auto" w:fill="auto"/>
          </w:tcPr>
          <w:p w:rsidR="00256D5E" w:rsidRPr="00202FC9" w:rsidRDefault="00256D5E"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Директор</w:t>
            </w:r>
          </w:p>
        </w:tc>
      </w:tr>
      <w:tr w:rsidR="00256D5E" w:rsidRPr="00202FC9" w:rsidTr="00256D5E">
        <w:tc>
          <w:tcPr>
            <w:tcW w:w="3447" w:type="dxa"/>
            <w:shd w:val="clear" w:color="auto" w:fill="auto"/>
          </w:tcPr>
          <w:p w:rsidR="00256D5E" w:rsidRPr="00202FC9" w:rsidRDefault="00256D5E"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Организация горячего питания</w:t>
            </w:r>
          </w:p>
          <w:p w:rsidR="00256D5E" w:rsidRPr="00202FC9" w:rsidRDefault="00256D5E"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p>
        </w:tc>
        <w:tc>
          <w:tcPr>
            <w:tcW w:w="1418" w:type="dxa"/>
            <w:shd w:val="clear" w:color="auto" w:fill="auto"/>
          </w:tcPr>
          <w:p w:rsidR="00256D5E" w:rsidRPr="00202FC9" w:rsidRDefault="00256D5E" w:rsidP="00202FC9">
            <w:pPr>
              <w:widowControl w:val="0"/>
              <w:autoSpaceDE w:val="0"/>
              <w:autoSpaceDN w:val="0"/>
              <w:adjustRightInd w:val="0"/>
              <w:spacing w:after="0" w:line="240" w:lineRule="auto"/>
              <w:jc w:val="center"/>
              <w:rPr>
                <w:rFonts w:ascii="Times New Roman" w:eastAsia="Calibri" w:hAnsi="Times New Roman" w:cs="Times New Roman"/>
                <w:sz w:val="20"/>
                <w:szCs w:val="20"/>
                <w:lang w:eastAsia="ar-SA"/>
              </w:rPr>
            </w:pPr>
            <w:r w:rsidRPr="00202FC9">
              <w:rPr>
                <w:rFonts w:ascii="Times New Roman" w:eastAsia="Calibri" w:hAnsi="Times New Roman" w:cs="Times New Roman"/>
                <w:sz w:val="20"/>
                <w:szCs w:val="20"/>
                <w:lang w:eastAsia="ar-SA"/>
              </w:rPr>
              <w:t>в течение года</w:t>
            </w:r>
          </w:p>
        </w:tc>
        <w:tc>
          <w:tcPr>
            <w:tcW w:w="1660" w:type="dxa"/>
            <w:shd w:val="clear" w:color="auto" w:fill="auto"/>
          </w:tcPr>
          <w:p w:rsidR="00256D5E" w:rsidRPr="00202FC9" w:rsidRDefault="00256D5E"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0"/>
                <w:szCs w:val="20"/>
                <w:lang w:eastAsia="ar-SA"/>
              </w:rPr>
            </w:pPr>
            <w:r w:rsidRPr="00202FC9">
              <w:rPr>
                <w:rFonts w:ascii="Times New Roman" w:eastAsia="Calibri" w:hAnsi="Times New Roman" w:cs="Times New Roman"/>
                <w:sz w:val="20"/>
                <w:szCs w:val="20"/>
                <w:lang w:eastAsia="ar-SA"/>
              </w:rPr>
              <w:t>в течение года</w:t>
            </w:r>
          </w:p>
        </w:tc>
        <w:tc>
          <w:tcPr>
            <w:tcW w:w="2638" w:type="dxa"/>
            <w:shd w:val="clear" w:color="auto" w:fill="auto"/>
          </w:tcPr>
          <w:p w:rsidR="00256D5E" w:rsidRPr="00202FC9" w:rsidRDefault="00256D5E"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Зам.</w:t>
            </w:r>
            <w:r w:rsidR="00DE6313">
              <w:rPr>
                <w:rFonts w:ascii="Times New Roman" w:eastAsia="Calibri" w:hAnsi="Times New Roman" w:cs="Times New Roman"/>
                <w:sz w:val="24"/>
                <w:szCs w:val="24"/>
                <w:lang w:eastAsia="ar-SA"/>
              </w:rPr>
              <w:t xml:space="preserve"> </w:t>
            </w:r>
            <w:r w:rsidRPr="00202FC9">
              <w:rPr>
                <w:rFonts w:ascii="Times New Roman" w:eastAsia="Calibri" w:hAnsi="Times New Roman" w:cs="Times New Roman"/>
                <w:sz w:val="24"/>
                <w:szCs w:val="24"/>
                <w:lang w:eastAsia="ar-SA"/>
              </w:rPr>
              <w:t>директора по ВР</w:t>
            </w:r>
          </w:p>
          <w:p w:rsidR="00256D5E" w:rsidRPr="00202FC9" w:rsidRDefault="00256D5E"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4"/>
                <w:szCs w:val="24"/>
                <w:lang w:eastAsia="ar-SA"/>
              </w:rPr>
            </w:pPr>
          </w:p>
        </w:tc>
      </w:tr>
      <w:tr w:rsidR="00256D5E" w:rsidRPr="00202FC9" w:rsidTr="00256D5E">
        <w:tc>
          <w:tcPr>
            <w:tcW w:w="3447" w:type="dxa"/>
            <w:shd w:val="clear" w:color="auto" w:fill="auto"/>
          </w:tcPr>
          <w:p w:rsidR="00256D5E" w:rsidRPr="00202FC9" w:rsidRDefault="00256D5E"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Повышение квалификации</w:t>
            </w:r>
            <w:r w:rsidRPr="00202FC9">
              <w:rPr>
                <w:rFonts w:ascii="Times New Roman" w:eastAsia="Calibri" w:hAnsi="Times New Roman" w:cs="Times New Roman"/>
                <w:sz w:val="24"/>
                <w:szCs w:val="24"/>
                <w:lang w:eastAsia="ar-SA"/>
              </w:rPr>
              <w:tab/>
            </w:r>
          </w:p>
          <w:p w:rsidR="00256D5E" w:rsidRPr="00202FC9" w:rsidRDefault="00256D5E"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p>
        </w:tc>
        <w:tc>
          <w:tcPr>
            <w:tcW w:w="1418" w:type="dxa"/>
            <w:shd w:val="clear" w:color="auto" w:fill="auto"/>
          </w:tcPr>
          <w:p w:rsidR="00256D5E" w:rsidRPr="00202FC9" w:rsidRDefault="00256D5E" w:rsidP="00202FC9">
            <w:pPr>
              <w:widowControl w:val="0"/>
              <w:autoSpaceDE w:val="0"/>
              <w:autoSpaceDN w:val="0"/>
              <w:adjustRightInd w:val="0"/>
              <w:spacing w:after="0" w:line="240" w:lineRule="auto"/>
              <w:jc w:val="center"/>
              <w:rPr>
                <w:rFonts w:ascii="Times New Roman" w:eastAsia="Calibri" w:hAnsi="Times New Roman" w:cs="Times New Roman"/>
                <w:sz w:val="20"/>
                <w:szCs w:val="20"/>
                <w:lang w:eastAsia="ar-SA"/>
              </w:rPr>
            </w:pPr>
            <w:r w:rsidRPr="00202FC9">
              <w:rPr>
                <w:rFonts w:ascii="Times New Roman" w:eastAsia="Calibri" w:hAnsi="Times New Roman" w:cs="Times New Roman"/>
                <w:sz w:val="20"/>
                <w:szCs w:val="20"/>
                <w:lang w:eastAsia="ar-SA"/>
              </w:rPr>
              <w:t>в течение года</w:t>
            </w:r>
          </w:p>
        </w:tc>
        <w:tc>
          <w:tcPr>
            <w:tcW w:w="1660" w:type="dxa"/>
            <w:shd w:val="clear" w:color="auto" w:fill="auto"/>
          </w:tcPr>
          <w:p w:rsidR="00256D5E" w:rsidRPr="00202FC9" w:rsidRDefault="00256D5E"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0"/>
                <w:szCs w:val="20"/>
                <w:lang w:eastAsia="ar-SA"/>
              </w:rPr>
            </w:pPr>
            <w:r w:rsidRPr="00202FC9">
              <w:rPr>
                <w:rFonts w:ascii="Times New Roman" w:eastAsia="Calibri" w:hAnsi="Times New Roman" w:cs="Times New Roman"/>
                <w:sz w:val="20"/>
                <w:szCs w:val="20"/>
                <w:lang w:eastAsia="ar-SA"/>
              </w:rPr>
              <w:t>в течение года</w:t>
            </w:r>
          </w:p>
        </w:tc>
        <w:tc>
          <w:tcPr>
            <w:tcW w:w="2638" w:type="dxa"/>
            <w:shd w:val="clear" w:color="auto" w:fill="auto"/>
          </w:tcPr>
          <w:p w:rsidR="00256D5E" w:rsidRPr="00202FC9" w:rsidRDefault="00256D5E"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Зам.</w:t>
            </w:r>
            <w:r w:rsidR="00DE6313">
              <w:rPr>
                <w:rFonts w:ascii="Times New Roman" w:eastAsia="Calibri" w:hAnsi="Times New Roman" w:cs="Times New Roman"/>
                <w:sz w:val="24"/>
                <w:szCs w:val="24"/>
                <w:lang w:eastAsia="ar-SA"/>
              </w:rPr>
              <w:t xml:space="preserve"> </w:t>
            </w:r>
            <w:r w:rsidRPr="00202FC9">
              <w:rPr>
                <w:rFonts w:ascii="Times New Roman" w:eastAsia="Calibri" w:hAnsi="Times New Roman" w:cs="Times New Roman"/>
                <w:sz w:val="24"/>
                <w:szCs w:val="24"/>
                <w:lang w:eastAsia="ar-SA"/>
              </w:rPr>
              <w:t>директора по УВР</w:t>
            </w:r>
          </w:p>
        </w:tc>
      </w:tr>
    </w:tbl>
    <w:p w:rsidR="00202FC9" w:rsidRPr="00202FC9" w:rsidRDefault="00202FC9" w:rsidP="00202FC9">
      <w:pPr>
        <w:shd w:val="clear" w:color="auto" w:fill="FFFFFF"/>
        <w:autoSpaceDE w:val="0"/>
        <w:autoSpaceDN w:val="0"/>
        <w:adjustRightInd w:val="0"/>
        <w:spacing w:after="0" w:line="240" w:lineRule="auto"/>
        <w:ind w:left="-709" w:firstLine="567"/>
        <w:jc w:val="both"/>
        <w:rPr>
          <w:rFonts w:ascii="Times New Roman" w:eastAsia="Calibri" w:hAnsi="Times New Roman" w:cs="Times New Roman"/>
          <w:sz w:val="24"/>
          <w:szCs w:val="24"/>
          <w:lang w:eastAsia="ar-SA"/>
        </w:rPr>
      </w:pPr>
    </w:p>
    <w:p w:rsidR="00202FC9" w:rsidRPr="00202FC9" w:rsidRDefault="00202FC9" w:rsidP="00202FC9">
      <w:pPr>
        <w:shd w:val="clear" w:color="auto" w:fill="FFFFFF"/>
        <w:autoSpaceDE w:val="0"/>
        <w:autoSpaceDN w:val="0"/>
        <w:adjustRightInd w:val="0"/>
        <w:spacing w:after="0" w:line="240" w:lineRule="auto"/>
        <w:ind w:left="-142"/>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В школьном здании созданы необходимые условия для сбережения здоровья </w:t>
      </w:r>
      <w:proofErr w:type="gramStart"/>
      <w:r w:rsidRPr="00202FC9">
        <w:rPr>
          <w:rFonts w:ascii="Times New Roman" w:eastAsia="Calibri" w:hAnsi="Times New Roman" w:cs="Times New Roman"/>
          <w:sz w:val="24"/>
          <w:szCs w:val="24"/>
          <w:lang w:eastAsia="ar-SA"/>
        </w:rPr>
        <w:t>обучающихся</w:t>
      </w:r>
      <w:proofErr w:type="gramEnd"/>
      <w:r w:rsidRPr="00202FC9">
        <w:rPr>
          <w:rFonts w:ascii="Times New Roman" w:eastAsia="Calibri" w:hAnsi="Times New Roman" w:cs="Times New Roman"/>
          <w:sz w:val="24"/>
          <w:szCs w:val="24"/>
          <w:lang w:eastAsia="ar-SA"/>
        </w:rPr>
        <w:t xml:space="preserve">. Все школьные помещения соответствуют санитарным и гигиеническим нормам, нормам пожарной безопасности, требованиям охраны здоровья и охраны труда </w:t>
      </w:r>
      <w:proofErr w:type="gramStart"/>
      <w:r w:rsidRPr="00202FC9">
        <w:rPr>
          <w:rFonts w:ascii="Times New Roman" w:eastAsia="Calibri" w:hAnsi="Times New Roman" w:cs="Times New Roman"/>
          <w:sz w:val="24"/>
          <w:szCs w:val="24"/>
          <w:lang w:eastAsia="ar-SA"/>
        </w:rPr>
        <w:t>обучающихся</w:t>
      </w:r>
      <w:proofErr w:type="gramEnd"/>
      <w:r w:rsidRPr="00202FC9">
        <w:rPr>
          <w:rFonts w:ascii="Times New Roman" w:eastAsia="Calibri" w:hAnsi="Times New Roman" w:cs="Times New Roman"/>
          <w:sz w:val="24"/>
          <w:szCs w:val="24"/>
          <w:lang w:eastAsia="ar-SA"/>
        </w:rPr>
        <w:t xml:space="preserve">. </w:t>
      </w:r>
    </w:p>
    <w:p w:rsidR="00202FC9" w:rsidRPr="00202FC9" w:rsidRDefault="00202FC9" w:rsidP="00202FC9">
      <w:pPr>
        <w:shd w:val="clear" w:color="auto" w:fill="FFFFFF"/>
        <w:autoSpaceDE w:val="0"/>
        <w:autoSpaceDN w:val="0"/>
        <w:adjustRightInd w:val="0"/>
        <w:spacing w:after="0" w:line="240" w:lineRule="auto"/>
        <w:ind w:left="-142"/>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В школе работает столовая</w:t>
      </w:r>
      <w:r w:rsidRPr="00202FC9">
        <w:rPr>
          <w:rFonts w:ascii="Times New Roman" w:eastAsia="Calibri" w:hAnsi="Times New Roman" w:cs="Times New Roman"/>
          <w:b/>
          <w:i/>
          <w:sz w:val="24"/>
          <w:szCs w:val="24"/>
          <w:lang w:eastAsia="ar-SA"/>
        </w:rPr>
        <w:t>,</w:t>
      </w:r>
      <w:r w:rsidRPr="00202FC9">
        <w:rPr>
          <w:rFonts w:ascii="Times New Roman" w:eastAsia="Calibri" w:hAnsi="Times New Roman" w:cs="Times New Roman"/>
          <w:sz w:val="24"/>
          <w:szCs w:val="24"/>
          <w:lang w:eastAsia="ar-SA"/>
        </w:rPr>
        <w:t xml:space="preserve"> позволяющая организовывать горячие завтраки и обеды в урочное время.</w:t>
      </w:r>
    </w:p>
    <w:p w:rsidR="00202FC9" w:rsidRPr="00202FC9" w:rsidRDefault="00202FC9" w:rsidP="00202FC9">
      <w:pPr>
        <w:shd w:val="clear" w:color="auto" w:fill="FFFFFF"/>
        <w:autoSpaceDE w:val="0"/>
        <w:autoSpaceDN w:val="0"/>
        <w:adjustRightInd w:val="0"/>
        <w:spacing w:after="0" w:line="240" w:lineRule="auto"/>
        <w:ind w:left="-142"/>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В образовательной организации работает оснащенный спортивным оборудованием и инвентарём спортивный зал, имеется спортивная площадка.</w:t>
      </w:r>
    </w:p>
    <w:p w:rsidR="00202FC9" w:rsidRPr="00202FC9" w:rsidRDefault="00202FC9" w:rsidP="00202FC9">
      <w:pPr>
        <w:shd w:val="clear" w:color="auto" w:fill="FFFFFF"/>
        <w:autoSpaceDE w:val="0"/>
        <w:autoSpaceDN w:val="0"/>
        <w:adjustRightInd w:val="0"/>
        <w:spacing w:after="0" w:line="240" w:lineRule="auto"/>
        <w:ind w:left="-142"/>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Эффективное функционирование созданной здоровьсберегающей инфраструктуры в образовательной организации поддерживает квалифицированный состав специалистов:</w:t>
      </w:r>
    </w:p>
    <w:p w:rsidR="00202FC9" w:rsidRPr="00202FC9" w:rsidRDefault="00202FC9" w:rsidP="00542440">
      <w:pPr>
        <w:numPr>
          <w:ilvl w:val="0"/>
          <w:numId w:val="154"/>
        </w:numPr>
        <w:spacing w:before="100" w:beforeAutospacing="1" w:after="100" w:afterAutospacing="1"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директор школы; </w:t>
      </w:r>
    </w:p>
    <w:p w:rsidR="00202FC9" w:rsidRPr="00202FC9" w:rsidRDefault="00202FC9" w:rsidP="00542440">
      <w:pPr>
        <w:numPr>
          <w:ilvl w:val="0"/>
          <w:numId w:val="154"/>
        </w:numPr>
        <w:spacing w:before="100" w:beforeAutospacing="1" w:after="100" w:afterAutospacing="1"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заместитель директора  по воспитательной работе; </w:t>
      </w:r>
    </w:p>
    <w:p w:rsidR="00202FC9" w:rsidRPr="00202FC9" w:rsidRDefault="00202FC9" w:rsidP="00542440">
      <w:pPr>
        <w:numPr>
          <w:ilvl w:val="0"/>
          <w:numId w:val="154"/>
        </w:numPr>
        <w:spacing w:before="100" w:beforeAutospacing="1" w:after="100" w:afterAutospacing="1"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заместитель директора по УВР;</w:t>
      </w:r>
    </w:p>
    <w:p w:rsidR="00202FC9" w:rsidRPr="00202FC9" w:rsidRDefault="00202FC9" w:rsidP="00542440">
      <w:pPr>
        <w:numPr>
          <w:ilvl w:val="0"/>
          <w:numId w:val="154"/>
        </w:numPr>
        <w:spacing w:before="100" w:beforeAutospacing="1" w:after="100" w:afterAutospacing="1"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классные руководители и педагоги образовательной организации; </w:t>
      </w:r>
    </w:p>
    <w:p w:rsidR="00202FC9" w:rsidRPr="00202FC9" w:rsidRDefault="00202FC9" w:rsidP="00542440">
      <w:pPr>
        <w:numPr>
          <w:ilvl w:val="0"/>
          <w:numId w:val="154"/>
        </w:numPr>
        <w:spacing w:before="100" w:beforeAutospacing="1" w:after="100" w:afterAutospacing="1"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учитель  ОБЖ;</w:t>
      </w:r>
    </w:p>
    <w:p w:rsidR="00202FC9" w:rsidRPr="00202FC9" w:rsidRDefault="00202FC9" w:rsidP="00542440">
      <w:pPr>
        <w:numPr>
          <w:ilvl w:val="0"/>
          <w:numId w:val="154"/>
        </w:numPr>
        <w:spacing w:before="100" w:beforeAutospacing="1" w:after="100" w:afterAutospacing="1"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учитель физкультуры; </w:t>
      </w:r>
    </w:p>
    <w:p w:rsidR="00202FC9" w:rsidRPr="00202FC9" w:rsidRDefault="00202FC9" w:rsidP="00542440">
      <w:pPr>
        <w:numPr>
          <w:ilvl w:val="0"/>
          <w:numId w:val="154"/>
        </w:numPr>
        <w:spacing w:before="100" w:beforeAutospacing="1" w:after="100" w:afterAutospacing="1"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педагоги дополнительного образования.</w:t>
      </w:r>
    </w:p>
    <w:p w:rsidR="00202FC9" w:rsidRPr="00202FC9" w:rsidRDefault="00202FC9" w:rsidP="00202FC9">
      <w:pPr>
        <w:widowControl w:val="0"/>
        <w:suppressAutoHyphens/>
        <w:spacing w:after="0" w:line="240" w:lineRule="auto"/>
        <w:ind w:firstLine="709"/>
        <w:jc w:val="center"/>
        <w:rPr>
          <w:rFonts w:ascii="Times New Roman" w:eastAsia="Lucida Sans Unicode" w:hAnsi="Times New Roman" w:cs="Tahoma"/>
          <w:b/>
          <w:caps/>
          <w:color w:val="000000"/>
          <w:kern w:val="28"/>
          <w:sz w:val="24"/>
          <w:szCs w:val="24"/>
          <w:lang w:eastAsia="hi-IN" w:bidi="hi-IN"/>
        </w:rPr>
      </w:pPr>
      <w:r w:rsidRPr="00202FC9">
        <w:rPr>
          <w:rFonts w:ascii="Times New Roman" w:eastAsia="Lucida Sans Unicode" w:hAnsi="Times New Roman" w:cs="Tahoma"/>
          <w:b/>
          <w:caps/>
          <w:color w:val="000000"/>
          <w:kern w:val="28"/>
          <w:sz w:val="24"/>
          <w:szCs w:val="24"/>
          <w:lang w:eastAsia="hi-IN" w:bidi="hi-IN"/>
        </w:rPr>
        <w:t>План</w:t>
      </w:r>
    </w:p>
    <w:p w:rsidR="00202FC9" w:rsidRPr="00202FC9" w:rsidRDefault="00202FC9" w:rsidP="00202FC9">
      <w:pPr>
        <w:widowControl w:val="0"/>
        <w:suppressAutoHyphens/>
        <w:spacing w:after="0" w:line="240" w:lineRule="auto"/>
        <w:ind w:firstLine="709"/>
        <w:jc w:val="center"/>
        <w:rPr>
          <w:rFonts w:ascii="Times New Roman" w:eastAsia="Lucida Sans Unicode" w:hAnsi="Times New Roman" w:cs="Tahoma"/>
          <w:b/>
          <w:color w:val="000000"/>
          <w:kern w:val="2"/>
          <w:sz w:val="24"/>
          <w:szCs w:val="24"/>
          <w:lang w:eastAsia="hi-IN" w:bidi="hi-IN"/>
        </w:rPr>
      </w:pPr>
      <w:r w:rsidRPr="00202FC9">
        <w:rPr>
          <w:rFonts w:ascii="Times New Roman" w:eastAsia="Lucida Sans Unicode" w:hAnsi="Times New Roman" w:cs="Tahoma"/>
          <w:b/>
          <w:color w:val="000000"/>
          <w:kern w:val="2"/>
          <w:sz w:val="24"/>
          <w:szCs w:val="24"/>
          <w:lang w:eastAsia="hi-IN" w:bidi="hi-IN"/>
        </w:rPr>
        <w:t>формирования культуры здорового и безопасного образа жизни</w:t>
      </w:r>
    </w:p>
    <w:p w:rsidR="00202FC9" w:rsidRPr="00202FC9" w:rsidRDefault="00202FC9" w:rsidP="00202FC9">
      <w:pPr>
        <w:widowControl w:val="0"/>
        <w:suppressAutoHyphens/>
        <w:spacing w:after="0" w:line="240" w:lineRule="auto"/>
        <w:ind w:firstLine="709"/>
        <w:jc w:val="center"/>
        <w:rPr>
          <w:rFonts w:ascii="Times New Roman" w:eastAsia="Lucida Sans Unicode" w:hAnsi="Times New Roman" w:cs="Tahoma"/>
          <w:b/>
          <w:color w:val="000000"/>
          <w:kern w:val="2"/>
          <w:sz w:val="24"/>
          <w:szCs w:val="24"/>
          <w:lang w:eastAsia="hi-IN" w:bidi="hi-IN"/>
        </w:rPr>
      </w:pPr>
      <w:r w:rsidRPr="00202FC9">
        <w:rPr>
          <w:rFonts w:ascii="Times New Roman" w:eastAsia="Lucida Sans Unicode" w:hAnsi="Times New Roman" w:cs="Tahoma"/>
          <w:b/>
          <w:color w:val="000000"/>
          <w:kern w:val="2"/>
          <w:sz w:val="24"/>
          <w:szCs w:val="24"/>
          <w:lang w:eastAsia="hi-IN" w:bidi="hi-IN"/>
        </w:rPr>
        <w:t>учащихся начальных классов 201</w:t>
      </w:r>
      <w:r w:rsidR="00AF083C">
        <w:rPr>
          <w:rFonts w:ascii="Times New Roman" w:eastAsia="Lucida Sans Unicode" w:hAnsi="Times New Roman" w:cs="Tahoma"/>
          <w:b/>
          <w:color w:val="000000"/>
          <w:kern w:val="2"/>
          <w:sz w:val="24"/>
          <w:szCs w:val="24"/>
          <w:lang w:eastAsia="hi-IN" w:bidi="hi-IN"/>
        </w:rPr>
        <w:t>8</w:t>
      </w:r>
      <w:r w:rsidRPr="00202FC9">
        <w:rPr>
          <w:rFonts w:ascii="Times New Roman" w:eastAsia="Lucida Sans Unicode" w:hAnsi="Times New Roman" w:cs="Tahoma"/>
          <w:b/>
          <w:color w:val="000000"/>
          <w:kern w:val="2"/>
          <w:sz w:val="24"/>
          <w:szCs w:val="24"/>
          <w:lang w:eastAsia="hi-IN" w:bidi="hi-IN"/>
        </w:rPr>
        <w:t xml:space="preserve"> - 201</w:t>
      </w:r>
      <w:r w:rsidR="00AF083C">
        <w:rPr>
          <w:rFonts w:ascii="Times New Roman" w:eastAsia="Lucida Sans Unicode" w:hAnsi="Times New Roman" w:cs="Tahoma"/>
          <w:b/>
          <w:color w:val="000000"/>
          <w:kern w:val="2"/>
          <w:sz w:val="24"/>
          <w:szCs w:val="24"/>
          <w:lang w:eastAsia="hi-IN" w:bidi="hi-IN"/>
        </w:rPr>
        <w:t>9</w:t>
      </w:r>
      <w:r w:rsidRPr="00202FC9">
        <w:rPr>
          <w:rFonts w:ascii="Times New Roman" w:eastAsia="Lucida Sans Unicode" w:hAnsi="Times New Roman" w:cs="Tahoma"/>
          <w:b/>
          <w:color w:val="000000"/>
          <w:kern w:val="2"/>
          <w:sz w:val="24"/>
          <w:szCs w:val="24"/>
          <w:lang w:eastAsia="hi-IN" w:bidi="hi-IN"/>
        </w:rPr>
        <w:t xml:space="preserve"> учебный год</w:t>
      </w:r>
    </w:p>
    <w:p w:rsidR="00202FC9" w:rsidRPr="00202FC9" w:rsidRDefault="00202FC9" w:rsidP="00202FC9">
      <w:pPr>
        <w:widowControl w:val="0"/>
        <w:suppressAutoHyphens/>
        <w:spacing w:after="0" w:line="240" w:lineRule="auto"/>
        <w:ind w:firstLine="709"/>
        <w:jc w:val="both"/>
        <w:rPr>
          <w:rFonts w:ascii="Times New Roman" w:eastAsia="Lucida Sans Unicode" w:hAnsi="Times New Roman" w:cs="Tahoma"/>
          <w:color w:val="000000"/>
          <w:kern w:val="2"/>
          <w:sz w:val="24"/>
          <w:szCs w:val="24"/>
          <w:lang w:eastAsia="hi-IN" w:bidi="hi-IN"/>
        </w:rPr>
      </w:pPr>
    </w:p>
    <w:tbl>
      <w:tblPr>
        <w:tblW w:w="10064" w:type="dxa"/>
        <w:tblInd w:w="392" w:type="dxa"/>
        <w:tblLayout w:type="fixed"/>
        <w:tblLook w:val="04A0" w:firstRow="1" w:lastRow="0" w:firstColumn="1" w:lastColumn="0" w:noHBand="0" w:noVBand="1"/>
      </w:tblPr>
      <w:tblGrid>
        <w:gridCol w:w="2308"/>
        <w:gridCol w:w="6764"/>
        <w:gridCol w:w="992"/>
      </w:tblGrid>
      <w:tr w:rsidR="00202FC9" w:rsidRPr="00202FC9" w:rsidTr="00AF083C">
        <w:tc>
          <w:tcPr>
            <w:tcW w:w="2308" w:type="dxa"/>
            <w:tcBorders>
              <w:top w:val="single" w:sz="4" w:space="0" w:color="000000"/>
              <w:left w:val="single" w:sz="4" w:space="0" w:color="000000"/>
              <w:bottom w:val="single" w:sz="4" w:space="0" w:color="000000"/>
              <w:right w:val="nil"/>
            </w:tcBorders>
            <w:hideMark/>
          </w:tcPr>
          <w:p w:rsidR="00202FC9" w:rsidRPr="00202FC9" w:rsidRDefault="00202FC9" w:rsidP="00202FC9">
            <w:pPr>
              <w:widowControl w:val="0"/>
              <w:suppressAutoHyphens/>
              <w:autoSpaceDE w:val="0"/>
              <w:snapToGrid w:val="0"/>
              <w:spacing w:after="0" w:line="240" w:lineRule="auto"/>
              <w:jc w:val="center"/>
              <w:rPr>
                <w:rFonts w:ascii="Times New Roman" w:eastAsia="Lucida Sans Unicode" w:hAnsi="Times New Roman" w:cs="Times New Roman"/>
                <w:color w:val="000000"/>
                <w:kern w:val="2"/>
                <w:sz w:val="24"/>
                <w:szCs w:val="24"/>
                <w:lang w:eastAsia="hi-IN" w:bidi="hi-IN"/>
              </w:rPr>
            </w:pPr>
            <w:r w:rsidRPr="00202FC9">
              <w:rPr>
                <w:rFonts w:ascii="Times New Roman" w:eastAsia="Lucida Sans Unicode" w:hAnsi="Times New Roman" w:cs="Times New Roman"/>
                <w:color w:val="000000"/>
                <w:kern w:val="2"/>
                <w:sz w:val="24"/>
                <w:szCs w:val="24"/>
                <w:lang w:eastAsia="hi-IN" w:bidi="hi-IN"/>
              </w:rPr>
              <w:t xml:space="preserve">Основные направления формирования культуры здорового и безопасного образа жизни </w:t>
            </w:r>
          </w:p>
        </w:tc>
        <w:tc>
          <w:tcPr>
            <w:tcW w:w="6764" w:type="dxa"/>
            <w:tcBorders>
              <w:top w:val="single" w:sz="4" w:space="0" w:color="000000"/>
              <w:left w:val="single" w:sz="4" w:space="0" w:color="000000"/>
              <w:bottom w:val="single" w:sz="4" w:space="0" w:color="000000"/>
              <w:right w:val="nil"/>
            </w:tcBorders>
            <w:hideMark/>
          </w:tcPr>
          <w:p w:rsidR="00202FC9" w:rsidRPr="00202FC9" w:rsidRDefault="00202FC9" w:rsidP="00202FC9">
            <w:pPr>
              <w:widowControl w:val="0"/>
              <w:suppressAutoHyphens/>
              <w:autoSpaceDE w:val="0"/>
              <w:snapToGrid w:val="0"/>
              <w:spacing w:after="0" w:line="240" w:lineRule="auto"/>
              <w:jc w:val="center"/>
              <w:rPr>
                <w:rFonts w:ascii="Times New Roman" w:eastAsia="Lucida Sans Unicode" w:hAnsi="Times New Roman" w:cs="Times New Roman"/>
                <w:color w:val="000000"/>
                <w:kern w:val="2"/>
                <w:sz w:val="24"/>
                <w:szCs w:val="24"/>
                <w:lang w:eastAsia="hi-IN" w:bidi="hi-IN"/>
              </w:rPr>
            </w:pPr>
            <w:r w:rsidRPr="00202FC9">
              <w:rPr>
                <w:rFonts w:ascii="Times New Roman" w:eastAsia="Lucida Sans Unicode" w:hAnsi="Times New Roman" w:cs="Times New Roman"/>
                <w:color w:val="000000"/>
                <w:kern w:val="2"/>
                <w:sz w:val="24"/>
                <w:szCs w:val="24"/>
                <w:lang w:eastAsia="hi-IN" w:bidi="hi-IN"/>
              </w:rPr>
              <w:t xml:space="preserve">Мероприятия </w:t>
            </w:r>
          </w:p>
        </w:tc>
        <w:tc>
          <w:tcPr>
            <w:tcW w:w="992" w:type="dxa"/>
            <w:tcBorders>
              <w:top w:val="single" w:sz="4" w:space="0" w:color="000000"/>
              <w:left w:val="single" w:sz="4" w:space="0" w:color="000000"/>
              <w:bottom w:val="single" w:sz="4" w:space="0" w:color="000000"/>
              <w:right w:val="single" w:sz="4" w:space="0" w:color="000000"/>
            </w:tcBorders>
            <w:hideMark/>
          </w:tcPr>
          <w:p w:rsidR="00202FC9" w:rsidRPr="00202FC9" w:rsidRDefault="00202FC9" w:rsidP="00202FC9">
            <w:pPr>
              <w:widowControl w:val="0"/>
              <w:suppressAutoHyphens/>
              <w:autoSpaceDE w:val="0"/>
              <w:snapToGrid w:val="0"/>
              <w:spacing w:after="0" w:line="240" w:lineRule="auto"/>
              <w:jc w:val="center"/>
              <w:rPr>
                <w:rFonts w:ascii="Times New Roman" w:eastAsia="Lucida Sans Unicode" w:hAnsi="Times New Roman" w:cs="Times New Roman"/>
                <w:color w:val="000000"/>
                <w:kern w:val="2"/>
                <w:sz w:val="24"/>
                <w:szCs w:val="24"/>
                <w:lang w:eastAsia="hi-IN" w:bidi="hi-IN"/>
              </w:rPr>
            </w:pPr>
            <w:r w:rsidRPr="00202FC9">
              <w:rPr>
                <w:rFonts w:ascii="Times New Roman" w:eastAsia="Lucida Sans Unicode" w:hAnsi="Times New Roman" w:cs="Times New Roman"/>
                <w:color w:val="000000"/>
                <w:kern w:val="2"/>
                <w:sz w:val="24"/>
                <w:szCs w:val="24"/>
                <w:lang w:eastAsia="hi-IN" w:bidi="hi-IN"/>
              </w:rPr>
              <w:t>Сроки поведения</w:t>
            </w:r>
          </w:p>
        </w:tc>
      </w:tr>
      <w:tr w:rsidR="00202FC9" w:rsidRPr="00202FC9" w:rsidTr="00AF083C">
        <w:tc>
          <w:tcPr>
            <w:tcW w:w="2308" w:type="dxa"/>
            <w:tcBorders>
              <w:top w:val="single" w:sz="4" w:space="0" w:color="000000"/>
              <w:left w:val="single" w:sz="4" w:space="0" w:color="000000"/>
              <w:bottom w:val="single" w:sz="4" w:space="0" w:color="000000"/>
              <w:right w:val="nil"/>
            </w:tcBorders>
          </w:tcPr>
          <w:p w:rsidR="00202FC9" w:rsidRPr="00202FC9" w:rsidRDefault="00202FC9" w:rsidP="00202FC9">
            <w:pPr>
              <w:widowControl w:val="0"/>
              <w:suppressAutoHyphens/>
              <w:autoSpaceDE w:val="0"/>
              <w:snapToGrid w:val="0"/>
              <w:spacing w:after="0" w:line="240" w:lineRule="auto"/>
              <w:jc w:val="both"/>
              <w:rPr>
                <w:rFonts w:ascii="Times New Roman" w:eastAsia="Lucida Sans Unicode" w:hAnsi="Times New Roman" w:cs="Times New Roman"/>
                <w:bCs/>
                <w:iCs/>
                <w:color w:val="000000"/>
                <w:kern w:val="2"/>
                <w:sz w:val="24"/>
                <w:szCs w:val="24"/>
                <w:lang w:eastAsia="hi-IN" w:bidi="hi-IN"/>
              </w:rPr>
            </w:pPr>
            <w:proofErr w:type="spellStart"/>
            <w:r w:rsidRPr="00202FC9">
              <w:rPr>
                <w:rFonts w:ascii="Times New Roman" w:eastAsia="Lucida Sans Unicode" w:hAnsi="Times New Roman" w:cs="Times New Roman"/>
                <w:bCs/>
                <w:iCs/>
                <w:color w:val="000000"/>
                <w:kern w:val="2"/>
                <w:sz w:val="24"/>
                <w:szCs w:val="24"/>
                <w:lang w:eastAsia="hi-IN" w:bidi="hi-IN"/>
              </w:rPr>
              <w:t>Здоровьесберегающая</w:t>
            </w:r>
            <w:proofErr w:type="spellEnd"/>
            <w:r w:rsidRPr="00202FC9">
              <w:rPr>
                <w:rFonts w:ascii="Times New Roman" w:eastAsia="Lucida Sans Unicode" w:hAnsi="Times New Roman" w:cs="Times New Roman"/>
                <w:bCs/>
                <w:iCs/>
                <w:color w:val="000000"/>
                <w:kern w:val="2"/>
                <w:sz w:val="24"/>
                <w:szCs w:val="24"/>
                <w:lang w:eastAsia="hi-IN" w:bidi="hi-IN"/>
              </w:rPr>
              <w:t xml:space="preserve"> инфраструктура образовательного учреждения </w:t>
            </w:r>
          </w:p>
          <w:p w:rsidR="00202FC9" w:rsidRPr="00202FC9" w:rsidRDefault="00202FC9" w:rsidP="00202FC9">
            <w:pPr>
              <w:widowControl w:val="0"/>
              <w:suppressAutoHyphens/>
              <w:autoSpaceDE w:val="0"/>
              <w:snapToGrid w:val="0"/>
              <w:spacing w:after="0" w:line="240" w:lineRule="auto"/>
              <w:jc w:val="both"/>
              <w:rPr>
                <w:rFonts w:ascii="Times New Roman" w:eastAsia="Lucida Sans Unicode" w:hAnsi="Times New Roman" w:cs="Times New Roman"/>
                <w:bCs/>
                <w:iCs/>
                <w:color w:val="000000"/>
                <w:kern w:val="2"/>
                <w:sz w:val="24"/>
                <w:szCs w:val="24"/>
                <w:lang w:eastAsia="hi-IN" w:bidi="hi-IN"/>
              </w:rPr>
            </w:pPr>
          </w:p>
          <w:p w:rsidR="00202FC9" w:rsidRPr="00202FC9" w:rsidRDefault="00202FC9" w:rsidP="00202FC9">
            <w:pPr>
              <w:widowControl w:val="0"/>
              <w:suppressAutoHyphens/>
              <w:autoSpaceDE w:val="0"/>
              <w:snapToGrid w:val="0"/>
              <w:spacing w:after="0" w:line="240" w:lineRule="auto"/>
              <w:jc w:val="both"/>
              <w:rPr>
                <w:rFonts w:ascii="Times New Roman" w:eastAsia="Lucida Sans Unicode" w:hAnsi="Times New Roman" w:cs="Times New Roman"/>
                <w:bCs/>
                <w:iCs/>
                <w:color w:val="000000"/>
                <w:kern w:val="2"/>
                <w:sz w:val="24"/>
                <w:szCs w:val="24"/>
                <w:lang w:eastAsia="hi-IN" w:bidi="hi-IN"/>
              </w:rPr>
            </w:pPr>
          </w:p>
          <w:p w:rsidR="00202FC9" w:rsidRPr="00202FC9" w:rsidRDefault="00202FC9" w:rsidP="00202FC9">
            <w:pPr>
              <w:widowControl w:val="0"/>
              <w:suppressAutoHyphens/>
              <w:autoSpaceDE w:val="0"/>
              <w:snapToGrid w:val="0"/>
              <w:spacing w:after="0" w:line="240" w:lineRule="auto"/>
              <w:jc w:val="both"/>
              <w:rPr>
                <w:rFonts w:ascii="Times New Roman" w:eastAsia="Lucida Sans Unicode" w:hAnsi="Times New Roman" w:cs="Times New Roman"/>
                <w:bCs/>
                <w:iCs/>
                <w:color w:val="000000"/>
                <w:kern w:val="2"/>
                <w:sz w:val="24"/>
                <w:szCs w:val="24"/>
                <w:lang w:eastAsia="hi-IN" w:bidi="hi-IN"/>
              </w:rPr>
            </w:pPr>
          </w:p>
          <w:p w:rsidR="00202FC9" w:rsidRPr="00202FC9" w:rsidRDefault="00202FC9" w:rsidP="00202FC9">
            <w:pPr>
              <w:widowControl w:val="0"/>
              <w:suppressAutoHyphens/>
              <w:autoSpaceDE w:val="0"/>
              <w:snapToGrid w:val="0"/>
              <w:spacing w:after="0" w:line="240" w:lineRule="auto"/>
              <w:jc w:val="both"/>
              <w:rPr>
                <w:rFonts w:ascii="Times New Roman" w:eastAsia="Lucida Sans Unicode" w:hAnsi="Times New Roman" w:cs="Times New Roman"/>
                <w:bCs/>
                <w:iCs/>
                <w:color w:val="000000"/>
                <w:kern w:val="2"/>
                <w:sz w:val="24"/>
                <w:szCs w:val="24"/>
                <w:lang w:eastAsia="hi-IN" w:bidi="hi-IN"/>
              </w:rPr>
            </w:pPr>
          </w:p>
          <w:p w:rsidR="00202FC9" w:rsidRPr="00202FC9" w:rsidRDefault="00202FC9" w:rsidP="00202FC9">
            <w:pPr>
              <w:widowControl w:val="0"/>
              <w:suppressAutoHyphens/>
              <w:autoSpaceDE w:val="0"/>
              <w:snapToGrid w:val="0"/>
              <w:spacing w:after="0" w:line="240" w:lineRule="auto"/>
              <w:jc w:val="both"/>
              <w:rPr>
                <w:rFonts w:ascii="Times New Roman" w:eastAsia="Lucida Sans Unicode" w:hAnsi="Times New Roman" w:cs="Times New Roman"/>
                <w:bCs/>
                <w:iCs/>
                <w:color w:val="000000"/>
                <w:kern w:val="2"/>
                <w:sz w:val="24"/>
                <w:szCs w:val="24"/>
                <w:lang w:eastAsia="hi-IN" w:bidi="hi-IN"/>
              </w:rPr>
            </w:pPr>
          </w:p>
        </w:tc>
        <w:tc>
          <w:tcPr>
            <w:tcW w:w="6764" w:type="dxa"/>
            <w:tcBorders>
              <w:top w:val="single" w:sz="4" w:space="0" w:color="000000"/>
              <w:left w:val="single" w:sz="4" w:space="0" w:color="000000"/>
              <w:bottom w:val="single" w:sz="4" w:space="0" w:color="000000"/>
              <w:right w:val="nil"/>
            </w:tcBorders>
          </w:tcPr>
          <w:p w:rsidR="00202FC9" w:rsidRPr="00202FC9" w:rsidRDefault="00202FC9" w:rsidP="00202FC9">
            <w:pPr>
              <w:spacing w:after="0" w:line="240" w:lineRule="auto"/>
              <w:jc w:val="both"/>
              <w:rPr>
                <w:rFonts w:ascii="Times New Roman" w:eastAsia="Times New Roman" w:hAnsi="Times New Roman" w:cs="Tahoma"/>
                <w:color w:val="000000"/>
                <w:kern w:val="2"/>
                <w:sz w:val="24"/>
                <w:szCs w:val="24"/>
                <w:lang w:eastAsia="ru-RU" w:bidi="hi-IN"/>
              </w:rPr>
            </w:pPr>
            <w:r w:rsidRPr="00202FC9">
              <w:rPr>
                <w:rFonts w:ascii="Times New Roman" w:eastAsia="Times New Roman" w:hAnsi="Times New Roman" w:cs="Tahoma"/>
                <w:color w:val="000000"/>
                <w:kern w:val="2"/>
                <w:sz w:val="24"/>
                <w:szCs w:val="24"/>
                <w:lang w:eastAsia="ru-RU" w:bidi="hi-IN"/>
              </w:rPr>
              <w:lastRenderedPageBreak/>
              <w:t>Косметический ремонт классных помещений.</w:t>
            </w:r>
          </w:p>
          <w:p w:rsidR="00202FC9" w:rsidRPr="00202FC9" w:rsidRDefault="00202FC9" w:rsidP="00202FC9">
            <w:pPr>
              <w:spacing w:after="0" w:line="240" w:lineRule="auto"/>
              <w:jc w:val="both"/>
              <w:rPr>
                <w:rFonts w:ascii="Times New Roman" w:eastAsia="Times New Roman" w:hAnsi="Times New Roman" w:cs="Tahoma"/>
                <w:color w:val="000000"/>
                <w:kern w:val="2"/>
                <w:sz w:val="24"/>
                <w:szCs w:val="24"/>
                <w:lang w:eastAsia="ru-RU" w:bidi="hi-IN"/>
              </w:rPr>
            </w:pPr>
            <w:r w:rsidRPr="00202FC9">
              <w:rPr>
                <w:rFonts w:ascii="Times New Roman" w:eastAsia="Times New Roman" w:hAnsi="Times New Roman" w:cs="Tahoma"/>
                <w:color w:val="000000"/>
                <w:kern w:val="2"/>
                <w:sz w:val="24"/>
                <w:szCs w:val="24"/>
                <w:lang w:eastAsia="ru-RU" w:bidi="hi-IN"/>
              </w:rPr>
              <w:t>Подготовка пищеблока и столовой к работе в новом учебном году.</w:t>
            </w:r>
          </w:p>
          <w:p w:rsidR="00202FC9" w:rsidRPr="00202FC9" w:rsidRDefault="00202FC9" w:rsidP="00202FC9">
            <w:pPr>
              <w:spacing w:after="0" w:line="240" w:lineRule="auto"/>
              <w:jc w:val="both"/>
              <w:rPr>
                <w:rFonts w:ascii="Times New Roman" w:eastAsia="Times New Roman" w:hAnsi="Times New Roman" w:cs="Tahoma"/>
                <w:color w:val="000000"/>
                <w:kern w:val="2"/>
                <w:sz w:val="24"/>
                <w:szCs w:val="24"/>
                <w:lang w:eastAsia="ru-RU" w:bidi="hi-IN"/>
              </w:rPr>
            </w:pPr>
            <w:r w:rsidRPr="00202FC9">
              <w:rPr>
                <w:rFonts w:ascii="Times New Roman" w:eastAsia="Times New Roman" w:hAnsi="Times New Roman" w:cs="Tahoma"/>
                <w:color w:val="000000"/>
                <w:kern w:val="2"/>
                <w:sz w:val="24"/>
                <w:szCs w:val="24"/>
                <w:lang w:eastAsia="ru-RU" w:bidi="hi-IN"/>
              </w:rPr>
              <w:t xml:space="preserve"> Приобретение парт для  начальных классов</w:t>
            </w:r>
          </w:p>
          <w:p w:rsidR="00202FC9" w:rsidRPr="00202FC9" w:rsidRDefault="00202FC9" w:rsidP="00202FC9">
            <w:pPr>
              <w:spacing w:after="0" w:line="240" w:lineRule="auto"/>
              <w:jc w:val="both"/>
              <w:rPr>
                <w:rFonts w:ascii="Times New Roman" w:eastAsia="Times New Roman" w:hAnsi="Times New Roman" w:cs="Tahoma"/>
                <w:color w:val="000000"/>
                <w:kern w:val="2"/>
                <w:sz w:val="24"/>
                <w:szCs w:val="24"/>
                <w:lang w:eastAsia="ru-RU" w:bidi="hi-IN"/>
              </w:rPr>
            </w:pPr>
          </w:p>
          <w:p w:rsidR="00202FC9" w:rsidRPr="00202FC9" w:rsidRDefault="00202FC9" w:rsidP="00202FC9">
            <w:pPr>
              <w:spacing w:after="0" w:line="240" w:lineRule="auto"/>
              <w:jc w:val="both"/>
              <w:rPr>
                <w:rFonts w:ascii="Times New Roman" w:eastAsia="Times New Roman" w:hAnsi="Times New Roman" w:cs="Tahoma"/>
                <w:color w:val="000000"/>
                <w:kern w:val="2"/>
                <w:sz w:val="24"/>
                <w:szCs w:val="24"/>
                <w:lang w:eastAsia="ru-RU" w:bidi="hi-IN"/>
              </w:rPr>
            </w:pPr>
          </w:p>
          <w:p w:rsidR="00202FC9" w:rsidRPr="00202FC9" w:rsidRDefault="00202FC9" w:rsidP="00202FC9">
            <w:pPr>
              <w:spacing w:after="0" w:line="240" w:lineRule="auto"/>
              <w:jc w:val="both"/>
              <w:rPr>
                <w:rFonts w:ascii="Times New Roman" w:eastAsia="Times New Roman" w:hAnsi="Times New Roman" w:cs="Tahoma"/>
                <w:color w:val="000000"/>
                <w:kern w:val="2"/>
                <w:sz w:val="24"/>
                <w:szCs w:val="24"/>
                <w:lang w:eastAsia="ru-RU" w:bidi="hi-IN"/>
              </w:rPr>
            </w:pPr>
          </w:p>
        </w:tc>
        <w:tc>
          <w:tcPr>
            <w:tcW w:w="992" w:type="dxa"/>
            <w:tcBorders>
              <w:top w:val="single" w:sz="4" w:space="0" w:color="000000"/>
              <w:left w:val="single" w:sz="4" w:space="0" w:color="000000"/>
              <w:bottom w:val="single" w:sz="4" w:space="0" w:color="000000"/>
              <w:right w:val="single" w:sz="4" w:space="0" w:color="000000"/>
            </w:tcBorders>
          </w:tcPr>
          <w:p w:rsidR="00202FC9" w:rsidRPr="00202FC9" w:rsidRDefault="00202FC9" w:rsidP="00202FC9">
            <w:pPr>
              <w:widowControl w:val="0"/>
              <w:suppressAutoHyphens/>
              <w:autoSpaceDE w:val="0"/>
              <w:snapToGrid w:val="0"/>
              <w:spacing w:after="0" w:line="240" w:lineRule="auto"/>
              <w:jc w:val="center"/>
              <w:rPr>
                <w:rFonts w:ascii="Times New Roman" w:eastAsia="Lucida Sans Unicode" w:hAnsi="Times New Roman" w:cs="Times New Roman"/>
                <w:color w:val="000000"/>
                <w:kern w:val="2"/>
                <w:sz w:val="24"/>
                <w:szCs w:val="24"/>
                <w:lang w:eastAsia="hi-IN" w:bidi="hi-IN"/>
              </w:rPr>
            </w:pPr>
            <w:r w:rsidRPr="00202FC9">
              <w:rPr>
                <w:rFonts w:ascii="Times New Roman" w:eastAsia="Lucida Sans Unicode" w:hAnsi="Times New Roman" w:cs="Times New Roman"/>
                <w:color w:val="000000"/>
                <w:kern w:val="2"/>
                <w:sz w:val="24"/>
                <w:szCs w:val="24"/>
                <w:lang w:eastAsia="hi-IN" w:bidi="hi-IN"/>
              </w:rPr>
              <w:t>Ию</w:t>
            </w:r>
            <w:r w:rsidR="00AF083C">
              <w:rPr>
                <w:rFonts w:ascii="Times New Roman" w:eastAsia="Lucida Sans Unicode" w:hAnsi="Times New Roman" w:cs="Times New Roman"/>
                <w:color w:val="000000"/>
                <w:kern w:val="2"/>
                <w:sz w:val="24"/>
                <w:szCs w:val="24"/>
                <w:lang w:eastAsia="hi-IN" w:bidi="hi-IN"/>
              </w:rPr>
              <w:t>н</w:t>
            </w:r>
            <w:r w:rsidRPr="00202FC9">
              <w:rPr>
                <w:rFonts w:ascii="Times New Roman" w:eastAsia="Lucida Sans Unicode" w:hAnsi="Times New Roman" w:cs="Times New Roman"/>
                <w:color w:val="000000"/>
                <w:kern w:val="2"/>
                <w:sz w:val="24"/>
                <w:szCs w:val="24"/>
                <w:lang w:eastAsia="hi-IN" w:bidi="hi-IN"/>
              </w:rPr>
              <w:t>ь 201</w:t>
            </w:r>
            <w:r w:rsidR="00AF083C">
              <w:rPr>
                <w:rFonts w:ascii="Times New Roman" w:eastAsia="Lucida Sans Unicode" w:hAnsi="Times New Roman" w:cs="Times New Roman"/>
                <w:color w:val="000000"/>
                <w:kern w:val="2"/>
                <w:sz w:val="24"/>
                <w:szCs w:val="24"/>
                <w:lang w:eastAsia="hi-IN" w:bidi="hi-IN"/>
              </w:rPr>
              <w:t>8</w:t>
            </w:r>
          </w:p>
          <w:p w:rsidR="00202FC9" w:rsidRPr="00202FC9" w:rsidRDefault="00202FC9" w:rsidP="00202FC9">
            <w:pPr>
              <w:widowControl w:val="0"/>
              <w:suppressAutoHyphens/>
              <w:autoSpaceDE w:val="0"/>
              <w:snapToGrid w:val="0"/>
              <w:spacing w:after="0" w:line="240" w:lineRule="auto"/>
              <w:jc w:val="center"/>
              <w:rPr>
                <w:rFonts w:ascii="Times New Roman" w:eastAsia="Lucida Sans Unicode" w:hAnsi="Times New Roman" w:cs="Times New Roman"/>
                <w:color w:val="000000"/>
                <w:kern w:val="2"/>
                <w:sz w:val="24"/>
                <w:szCs w:val="24"/>
                <w:lang w:eastAsia="hi-IN" w:bidi="hi-IN"/>
              </w:rPr>
            </w:pPr>
          </w:p>
          <w:p w:rsidR="00202FC9" w:rsidRPr="00202FC9" w:rsidRDefault="00202FC9" w:rsidP="00202FC9">
            <w:pPr>
              <w:widowControl w:val="0"/>
              <w:suppressAutoHyphens/>
              <w:autoSpaceDE w:val="0"/>
              <w:snapToGrid w:val="0"/>
              <w:spacing w:after="0" w:line="240" w:lineRule="auto"/>
              <w:jc w:val="center"/>
              <w:rPr>
                <w:rFonts w:ascii="Times New Roman" w:eastAsia="Lucida Sans Unicode" w:hAnsi="Times New Roman" w:cs="Times New Roman"/>
                <w:color w:val="000000"/>
                <w:kern w:val="2"/>
                <w:sz w:val="24"/>
                <w:szCs w:val="24"/>
                <w:lang w:eastAsia="hi-IN" w:bidi="hi-IN"/>
              </w:rPr>
            </w:pPr>
            <w:r w:rsidRPr="00202FC9">
              <w:rPr>
                <w:rFonts w:ascii="Times New Roman" w:eastAsia="Lucida Sans Unicode" w:hAnsi="Times New Roman" w:cs="Times New Roman"/>
                <w:color w:val="000000"/>
                <w:kern w:val="2"/>
                <w:sz w:val="24"/>
                <w:szCs w:val="24"/>
                <w:lang w:eastAsia="hi-IN" w:bidi="hi-IN"/>
              </w:rPr>
              <w:t>Июль 201</w:t>
            </w:r>
            <w:r w:rsidR="00AF083C">
              <w:rPr>
                <w:rFonts w:ascii="Times New Roman" w:eastAsia="Lucida Sans Unicode" w:hAnsi="Times New Roman" w:cs="Times New Roman"/>
                <w:color w:val="000000"/>
                <w:kern w:val="2"/>
                <w:sz w:val="24"/>
                <w:szCs w:val="24"/>
                <w:lang w:eastAsia="hi-IN" w:bidi="hi-IN"/>
              </w:rPr>
              <w:t>8</w:t>
            </w:r>
          </w:p>
          <w:p w:rsidR="00202FC9" w:rsidRPr="00202FC9" w:rsidRDefault="00202FC9" w:rsidP="00202FC9">
            <w:pPr>
              <w:widowControl w:val="0"/>
              <w:suppressAutoHyphens/>
              <w:autoSpaceDE w:val="0"/>
              <w:snapToGrid w:val="0"/>
              <w:spacing w:after="0" w:line="240" w:lineRule="auto"/>
              <w:jc w:val="center"/>
              <w:rPr>
                <w:rFonts w:ascii="Times New Roman" w:eastAsia="Lucida Sans Unicode" w:hAnsi="Times New Roman" w:cs="Times New Roman"/>
                <w:color w:val="000000"/>
                <w:kern w:val="2"/>
                <w:sz w:val="24"/>
                <w:szCs w:val="24"/>
                <w:lang w:eastAsia="hi-IN" w:bidi="hi-IN"/>
              </w:rPr>
            </w:pPr>
          </w:p>
          <w:p w:rsidR="00202FC9" w:rsidRPr="00202FC9" w:rsidRDefault="00202FC9" w:rsidP="00202FC9">
            <w:pPr>
              <w:widowControl w:val="0"/>
              <w:suppressAutoHyphens/>
              <w:autoSpaceDE w:val="0"/>
              <w:snapToGrid w:val="0"/>
              <w:spacing w:after="0" w:line="240" w:lineRule="auto"/>
              <w:jc w:val="center"/>
              <w:rPr>
                <w:rFonts w:ascii="Times New Roman" w:eastAsia="Lucida Sans Unicode" w:hAnsi="Times New Roman" w:cs="Times New Roman"/>
                <w:color w:val="000000"/>
                <w:kern w:val="2"/>
                <w:sz w:val="24"/>
                <w:szCs w:val="24"/>
                <w:lang w:eastAsia="hi-IN" w:bidi="hi-IN"/>
              </w:rPr>
            </w:pPr>
            <w:r w:rsidRPr="00202FC9">
              <w:rPr>
                <w:rFonts w:ascii="Times New Roman" w:eastAsia="Lucida Sans Unicode" w:hAnsi="Times New Roman" w:cs="Times New Roman"/>
                <w:color w:val="000000"/>
                <w:kern w:val="2"/>
                <w:sz w:val="24"/>
                <w:szCs w:val="24"/>
                <w:lang w:eastAsia="hi-IN" w:bidi="hi-IN"/>
              </w:rPr>
              <w:t>В течени</w:t>
            </w:r>
            <w:r w:rsidRPr="00202FC9">
              <w:rPr>
                <w:rFonts w:ascii="Times New Roman" w:eastAsia="Lucida Sans Unicode" w:hAnsi="Times New Roman" w:cs="Times New Roman"/>
                <w:color w:val="000000"/>
                <w:kern w:val="2"/>
                <w:sz w:val="24"/>
                <w:szCs w:val="24"/>
                <w:lang w:eastAsia="hi-IN" w:bidi="hi-IN"/>
              </w:rPr>
              <w:lastRenderedPageBreak/>
              <w:t>е 1-го полугодия учебного года</w:t>
            </w:r>
          </w:p>
          <w:p w:rsidR="00202FC9" w:rsidRPr="00202FC9" w:rsidRDefault="00202FC9" w:rsidP="00202FC9">
            <w:pPr>
              <w:widowControl w:val="0"/>
              <w:suppressAutoHyphens/>
              <w:autoSpaceDE w:val="0"/>
              <w:snapToGrid w:val="0"/>
              <w:spacing w:after="0" w:line="240" w:lineRule="auto"/>
              <w:jc w:val="center"/>
              <w:rPr>
                <w:rFonts w:ascii="Times New Roman" w:eastAsia="Lucida Sans Unicode" w:hAnsi="Times New Roman" w:cs="Times New Roman"/>
                <w:color w:val="000000"/>
                <w:kern w:val="2"/>
                <w:sz w:val="24"/>
                <w:szCs w:val="24"/>
                <w:lang w:eastAsia="hi-IN" w:bidi="hi-IN"/>
              </w:rPr>
            </w:pPr>
          </w:p>
          <w:p w:rsidR="00202FC9" w:rsidRPr="00202FC9" w:rsidRDefault="00202FC9" w:rsidP="00202FC9">
            <w:pPr>
              <w:widowControl w:val="0"/>
              <w:suppressAutoHyphens/>
              <w:autoSpaceDE w:val="0"/>
              <w:snapToGrid w:val="0"/>
              <w:spacing w:after="0" w:line="240" w:lineRule="auto"/>
              <w:jc w:val="center"/>
              <w:rPr>
                <w:rFonts w:ascii="Times New Roman" w:eastAsia="Lucida Sans Unicode" w:hAnsi="Times New Roman" w:cs="Times New Roman"/>
                <w:color w:val="000000"/>
                <w:kern w:val="2"/>
                <w:sz w:val="24"/>
                <w:szCs w:val="24"/>
                <w:lang w:eastAsia="hi-IN" w:bidi="hi-IN"/>
              </w:rPr>
            </w:pPr>
          </w:p>
          <w:p w:rsidR="00202FC9" w:rsidRPr="00202FC9" w:rsidRDefault="00202FC9" w:rsidP="00202FC9">
            <w:pPr>
              <w:widowControl w:val="0"/>
              <w:suppressAutoHyphens/>
              <w:autoSpaceDE w:val="0"/>
              <w:snapToGrid w:val="0"/>
              <w:spacing w:after="0" w:line="240" w:lineRule="auto"/>
              <w:jc w:val="center"/>
              <w:rPr>
                <w:rFonts w:ascii="Times New Roman" w:eastAsia="Lucida Sans Unicode" w:hAnsi="Times New Roman" w:cs="Times New Roman"/>
                <w:color w:val="000000"/>
                <w:kern w:val="2"/>
                <w:sz w:val="24"/>
                <w:szCs w:val="24"/>
                <w:lang w:eastAsia="hi-IN" w:bidi="hi-IN"/>
              </w:rPr>
            </w:pPr>
          </w:p>
        </w:tc>
      </w:tr>
      <w:tr w:rsidR="00202FC9" w:rsidRPr="00202FC9" w:rsidTr="00AF083C">
        <w:tc>
          <w:tcPr>
            <w:tcW w:w="2308" w:type="dxa"/>
            <w:tcBorders>
              <w:top w:val="single" w:sz="4" w:space="0" w:color="000000"/>
              <w:left w:val="single" w:sz="4" w:space="0" w:color="000000"/>
              <w:bottom w:val="single" w:sz="4" w:space="0" w:color="000000"/>
              <w:right w:val="nil"/>
            </w:tcBorders>
          </w:tcPr>
          <w:p w:rsidR="00202FC9" w:rsidRPr="00202FC9" w:rsidRDefault="00202FC9" w:rsidP="00202FC9">
            <w:pPr>
              <w:widowControl w:val="0"/>
              <w:suppressAutoHyphens/>
              <w:autoSpaceDE w:val="0"/>
              <w:snapToGrid w:val="0"/>
              <w:spacing w:after="0" w:line="240" w:lineRule="auto"/>
              <w:jc w:val="both"/>
              <w:rPr>
                <w:rFonts w:ascii="Times New Roman" w:eastAsia="NewtonC" w:hAnsi="Times New Roman" w:cs="NewtonC"/>
                <w:color w:val="000000"/>
                <w:kern w:val="2"/>
                <w:sz w:val="24"/>
                <w:szCs w:val="24"/>
                <w:lang w:eastAsia="hi-IN" w:bidi="hi-IN"/>
              </w:rPr>
            </w:pPr>
            <w:r w:rsidRPr="00202FC9">
              <w:rPr>
                <w:rFonts w:ascii="Times New Roman" w:eastAsia="NewtonC" w:hAnsi="Times New Roman" w:cs="NewtonC"/>
                <w:color w:val="000000"/>
                <w:kern w:val="2"/>
                <w:sz w:val="24"/>
                <w:szCs w:val="24"/>
                <w:lang w:eastAsia="hi-IN" w:bidi="hi-IN"/>
              </w:rPr>
              <w:lastRenderedPageBreak/>
              <w:t>Рациональная организация</w:t>
            </w:r>
          </w:p>
          <w:p w:rsidR="00202FC9" w:rsidRPr="00202FC9" w:rsidRDefault="00202FC9" w:rsidP="00202FC9">
            <w:pPr>
              <w:widowControl w:val="0"/>
              <w:suppressAutoHyphens/>
              <w:autoSpaceDE w:val="0"/>
              <w:spacing w:after="0" w:line="240" w:lineRule="auto"/>
              <w:rPr>
                <w:rFonts w:ascii="Times New Roman" w:eastAsia="NewtonC" w:hAnsi="Times New Roman" w:cs="NewtonC"/>
                <w:color w:val="000000"/>
                <w:kern w:val="2"/>
                <w:sz w:val="24"/>
                <w:szCs w:val="24"/>
                <w:lang w:eastAsia="hi-IN" w:bidi="hi-IN"/>
              </w:rPr>
            </w:pPr>
            <w:r w:rsidRPr="00202FC9">
              <w:rPr>
                <w:rFonts w:ascii="Times New Roman" w:eastAsia="NewtonC" w:hAnsi="Times New Roman" w:cs="NewtonC"/>
                <w:color w:val="000000"/>
                <w:kern w:val="2"/>
                <w:sz w:val="24"/>
                <w:szCs w:val="24"/>
                <w:lang w:eastAsia="hi-IN" w:bidi="hi-IN"/>
              </w:rPr>
              <w:t>образовательного процесса</w:t>
            </w:r>
          </w:p>
          <w:p w:rsidR="00202FC9" w:rsidRPr="00202FC9" w:rsidRDefault="00202FC9" w:rsidP="00202FC9">
            <w:pPr>
              <w:widowControl w:val="0"/>
              <w:suppressAutoHyphens/>
              <w:autoSpaceDE w:val="0"/>
              <w:spacing w:after="0" w:line="240" w:lineRule="auto"/>
              <w:rPr>
                <w:rFonts w:ascii="Times New Roman" w:eastAsia="NewtonC" w:hAnsi="Times New Roman" w:cs="NewtonC"/>
                <w:color w:val="000000"/>
                <w:kern w:val="2"/>
                <w:sz w:val="24"/>
                <w:szCs w:val="24"/>
                <w:lang w:eastAsia="hi-IN" w:bidi="hi-IN"/>
              </w:rPr>
            </w:pPr>
          </w:p>
          <w:p w:rsidR="00202FC9" w:rsidRPr="00202FC9" w:rsidRDefault="00202FC9" w:rsidP="00202FC9">
            <w:pPr>
              <w:widowControl w:val="0"/>
              <w:suppressAutoHyphens/>
              <w:autoSpaceDE w:val="0"/>
              <w:spacing w:after="0" w:line="240" w:lineRule="auto"/>
              <w:rPr>
                <w:rFonts w:ascii="Times New Roman" w:eastAsia="NewtonC" w:hAnsi="Times New Roman" w:cs="NewtonC"/>
                <w:color w:val="000000"/>
                <w:kern w:val="2"/>
                <w:sz w:val="24"/>
                <w:szCs w:val="24"/>
                <w:lang w:eastAsia="hi-IN" w:bidi="hi-IN"/>
              </w:rPr>
            </w:pPr>
          </w:p>
          <w:p w:rsidR="00202FC9" w:rsidRPr="00202FC9" w:rsidRDefault="00202FC9" w:rsidP="00202FC9">
            <w:pPr>
              <w:widowControl w:val="0"/>
              <w:suppressAutoHyphens/>
              <w:autoSpaceDE w:val="0"/>
              <w:spacing w:after="0" w:line="240" w:lineRule="auto"/>
              <w:rPr>
                <w:rFonts w:ascii="Times New Roman" w:eastAsia="NewtonC" w:hAnsi="Times New Roman" w:cs="NewtonC"/>
                <w:color w:val="000000"/>
                <w:kern w:val="2"/>
                <w:sz w:val="24"/>
                <w:szCs w:val="24"/>
                <w:lang w:eastAsia="hi-IN" w:bidi="hi-IN"/>
              </w:rPr>
            </w:pPr>
          </w:p>
          <w:p w:rsidR="00202FC9" w:rsidRPr="00202FC9" w:rsidRDefault="00202FC9" w:rsidP="00202FC9">
            <w:pPr>
              <w:widowControl w:val="0"/>
              <w:suppressAutoHyphens/>
              <w:autoSpaceDE w:val="0"/>
              <w:spacing w:after="0" w:line="240" w:lineRule="auto"/>
              <w:rPr>
                <w:rFonts w:ascii="Times New Roman" w:eastAsia="NewtonC" w:hAnsi="Times New Roman" w:cs="NewtonC"/>
                <w:color w:val="000000"/>
                <w:kern w:val="2"/>
                <w:sz w:val="24"/>
                <w:szCs w:val="24"/>
                <w:lang w:eastAsia="hi-IN" w:bidi="hi-IN"/>
              </w:rPr>
            </w:pPr>
          </w:p>
          <w:p w:rsidR="00202FC9" w:rsidRPr="00202FC9" w:rsidRDefault="00202FC9" w:rsidP="00202FC9">
            <w:pPr>
              <w:widowControl w:val="0"/>
              <w:suppressAutoHyphens/>
              <w:autoSpaceDE w:val="0"/>
              <w:spacing w:after="0" w:line="240" w:lineRule="auto"/>
              <w:rPr>
                <w:rFonts w:ascii="Times New Roman" w:eastAsia="NewtonC" w:hAnsi="Times New Roman" w:cs="NewtonC"/>
                <w:color w:val="000000"/>
                <w:kern w:val="2"/>
                <w:sz w:val="24"/>
                <w:szCs w:val="24"/>
                <w:lang w:eastAsia="hi-IN" w:bidi="hi-IN"/>
              </w:rPr>
            </w:pPr>
          </w:p>
          <w:p w:rsidR="00202FC9" w:rsidRPr="00202FC9" w:rsidRDefault="00202FC9" w:rsidP="00202FC9">
            <w:pPr>
              <w:widowControl w:val="0"/>
              <w:suppressAutoHyphens/>
              <w:autoSpaceDE w:val="0"/>
              <w:spacing w:after="0" w:line="240" w:lineRule="auto"/>
              <w:rPr>
                <w:rFonts w:ascii="Times New Roman" w:eastAsia="NewtonC" w:hAnsi="Times New Roman" w:cs="NewtonC"/>
                <w:color w:val="000000"/>
                <w:kern w:val="2"/>
                <w:sz w:val="24"/>
                <w:szCs w:val="24"/>
                <w:lang w:eastAsia="hi-IN" w:bidi="hi-IN"/>
              </w:rPr>
            </w:pPr>
          </w:p>
        </w:tc>
        <w:tc>
          <w:tcPr>
            <w:tcW w:w="6764" w:type="dxa"/>
            <w:tcBorders>
              <w:top w:val="single" w:sz="4" w:space="0" w:color="000000"/>
              <w:left w:val="single" w:sz="4" w:space="0" w:color="000000"/>
              <w:bottom w:val="single" w:sz="4" w:space="0" w:color="000000"/>
              <w:right w:val="nil"/>
            </w:tcBorders>
            <w:hideMark/>
          </w:tcPr>
          <w:p w:rsidR="00202FC9" w:rsidRPr="00202FC9" w:rsidRDefault="00202FC9" w:rsidP="00202FC9">
            <w:pPr>
              <w:spacing w:after="0" w:line="240" w:lineRule="auto"/>
              <w:jc w:val="both"/>
              <w:rPr>
                <w:rFonts w:ascii="Times New Roman" w:eastAsia="Times New Roman" w:hAnsi="Times New Roman" w:cs="Tahoma"/>
                <w:color w:val="000000"/>
                <w:kern w:val="2"/>
                <w:sz w:val="24"/>
                <w:szCs w:val="24"/>
                <w:lang w:eastAsia="ru-RU" w:bidi="hi-IN"/>
              </w:rPr>
            </w:pPr>
            <w:r w:rsidRPr="00202FC9">
              <w:rPr>
                <w:rFonts w:ascii="Times New Roman" w:eastAsia="Times New Roman" w:hAnsi="Times New Roman" w:cs="Tahoma"/>
                <w:color w:val="000000"/>
                <w:kern w:val="2"/>
                <w:sz w:val="24"/>
                <w:szCs w:val="24"/>
                <w:lang w:eastAsia="ru-RU" w:bidi="hi-IN"/>
              </w:rPr>
              <w:t>Соблюдение гигиенических норм и требований к орга</w:t>
            </w:r>
            <w:r w:rsidRPr="00202FC9">
              <w:rPr>
                <w:rFonts w:ascii="Times New Roman" w:eastAsia="Times New Roman" w:hAnsi="Times New Roman" w:cs="Tahoma"/>
                <w:color w:val="000000"/>
                <w:kern w:val="2"/>
                <w:sz w:val="24"/>
                <w:szCs w:val="24"/>
                <w:lang w:eastAsia="ru-RU" w:bidi="hi-IN"/>
              </w:rPr>
              <w:softHyphen/>
              <w:t xml:space="preserve">низации и объёму учебной и </w:t>
            </w:r>
            <w:proofErr w:type="spellStart"/>
            <w:r w:rsidRPr="00202FC9">
              <w:rPr>
                <w:rFonts w:ascii="Times New Roman" w:eastAsia="Times New Roman" w:hAnsi="Times New Roman" w:cs="Tahoma"/>
                <w:color w:val="000000"/>
                <w:kern w:val="2"/>
                <w:sz w:val="24"/>
                <w:szCs w:val="24"/>
                <w:lang w:eastAsia="ru-RU" w:bidi="hi-IN"/>
              </w:rPr>
              <w:t>внеучебной</w:t>
            </w:r>
            <w:proofErr w:type="spellEnd"/>
            <w:r w:rsidRPr="00202FC9">
              <w:rPr>
                <w:rFonts w:ascii="Times New Roman" w:eastAsia="Times New Roman" w:hAnsi="Times New Roman" w:cs="Tahoma"/>
                <w:color w:val="000000"/>
                <w:kern w:val="2"/>
                <w:sz w:val="24"/>
                <w:szCs w:val="24"/>
                <w:lang w:eastAsia="ru-RU" w:bidi="hi-IN"/>
              </w:rPr>
              <w:t xml:space="preserve"> нагрузки (выполне</w:t>
            </w:r>
            <w:r w:rsidRPr="00202FC9">
              <w:rPr>
                <w:rFonts w:ascii="Times New Roman" w:eastAsia="Times New Roman" w:hAnsi="Times New Roman" w:cs="Tahoma"/>
                <w:color w:val="000000"/>
                <w:kern w:val="2"/>
                <w:sz w:val="24"/>
                <w:szCs w:val="24"/>
                <w:lang w:eastAsia="ru-RU" w:bidi="hi-IN"/>
              </w:rPr>
              <w:softHyphen/>
              <w:t>ние домашних заданий, занятия в кружках и спортивных сек</w:t>
            </w:r>
            <w:r w:rsidRPr="00202FC9">
              <w:rPr>
                <w:rFonts w:ascii="Times New Roman" w:eastAsia="Times New Roman" w:hAnsi="Times New Roman" w:cs="Tahoma"/>
                <w:color w:val="000000"/>
                <w:kern w:val="2"/>
                <w:sz w:val="24"/>
                <w:szCs w:val="24"/>
                <w:lang w:eastAsia="ru-RU" w:bidi="hi-IN"/>
              </w:rPr>
              <w:softHyphen/>
              <w:t>циях) учащихся на всех этапах обучения.</w:t>
            </w:r>
          </w:p>
          <w:p w:rsidR="00202FC9" w:rsidRPr="00202FC9" w:rsidRDefault="00202FC9" w:rsidP="00202FC9">
            <w:pPr>
              <w:spacing w:after="0" w:line="240" w:lineRule="auto"/>
              <w:jc w:val="both"/>
              <w:rPr>
                <w:rFonts w:ascii="Times New Roman" w:eastAsia="Times New Roman" w:hAnsi="Times New Roman" w:cs="Tahoma"/>
                <w:color w:val="000000"/>
                <w:kern w:val="2"/>
                <w:sz w:val="24"/>
                <w:szCs w:val="24"/>
                <w:lang w:eastAsia="ru-RU" w:bidi="hi-IN"/>
              </w:rPr>
            </w:pPr>
            <w:r w:rsidRPr="00202FC9">
              <w:rPr>
                <w:rFonts w:ascii="Times New Roman" w:eastAsia="Times New Roman" w:hAnsi="Times New Roman" w:cs="Tahoma"/>
                <w:color w:val="000000"/>
                <w:kern w:val="2"/>
                <w:sz w:val="24"/>
                <w:szCs w:val="24"/>
                <w:lang w:eastAsia="ru-RU" w:bidi="hi-IN"/>
              </w:rPr>
              <w:t>Использование методов и методик обучения, адекватных возрастным возможностям и особенностям обучающихся (ис</w:t>
            </w:r>
            <w:r w:rsidRPr="00202FC9">
              <w:rPr>
                <w:rFonts w:ascii="Times New Roman" w:eastAsia="Times New Roman" w:hAnsi="Times New Roman" w:cs="Tahoma"/>
                <w:color w:val="000000"/>
                <w:kern w:val="2"/>
                <w:sz w:val="24"/>
                <w:szCs w:val="24"/>
                <w:lang w:eastAsia="ru-RU" w:bidi="hi-IN"/>
              </w:rPr>
              <w:softHyphen/>
              <w:t>пользование методик, прошедших апробацию).</w:t>
            </w:r>
          </w:p>
          <w:p w:rsidR="00202FC9" w:rsidRPr="00202FC9" w:rsidRDefault="00202FC9" w:rsidP="00202FC9">
            <w:pPr>
              <w:spacing w:after="0" w:line="240" w:lineRule="auto"/>
              <w:jc w:val="both"/>
              <w:rPr>
                <w:rFonts w:ascii="Times New Roman" w:eastAsia="Times New Roman" w:hAnsi="Times New Roman" w:cs="Tahoma"/>
                <w:color w:val="000000"/>
                <w:kern w:val="2"/>
                <w:sz w:val="24"/>
                <w:szCs w:val="24"/>
                <w:lang w:eastAsia="ru-RU" w:bidi="hi-IN"/>
              </w:rPr>
            </w:pPr>
            <w:r w:rsidRPr="00202FC9">
              <w:rPr>
                <w:rFonts w:ascii="Times New Roman" w:eastAsia="Times New Roman" w:hAnsi="Times New Roman" w:cs="Tahoma"/>
                <w:color w:val="000000"/>
                <w:kern w:val="2"/>
                <w:sz w:val="24"/>
                <w:szCs w:val="24"/>
                <w:lang w:eastAsia="ru-RU" w:bidi="hi-IN"/>
              </w:rPr>
              <w:t>Строгое соблюдение всех требований к использованию технических средств обучения, в том числе компьютеров и аудиовизуальных средств.</w:t>
            </w:r>
          </w:p>
          <w:p w:rsidR="00202FC9" w:rsidRPr="00202FC9" w:rsidRDefault="00202FC9" w:rsidP="00202FC9">
            <w:pPr>
              <w:spacing w:after="0" w:line="240" w:lineRule="auto"/>
              <w:jc w:val="both"/>
              <w:rPr>
                <w:rFonts w:ascii="Times New Roman" w:eastAsia="Times New Roman" w:hAnsi="Times New Roman" w:cs="Tahoma"/>
                <w:color w:val="000000"/>
                <w:kern w:val="2"/>
                <w:sz w:val="24"/>
                <w:szCs w:val="24"/>
                <w:lang w:eastAsia="ru-RU" w:bidi="hi-IN"/>
              </w:rPr>
            </w:pPr>
            <w:r w:rsidRPr="00202FC9">
              <w:rPr>
                <w:rFonts w:ascii="Times New Roman" w:eastAsia="Times New Roman" w:hAnsi="Times New Roman" w:cs="Tahoma"/>
                <w:color w:val="000000"/>
                <w:kern w:val="2"/>
                <w:sz w:val="24"/>
                <w:szCs w:val="24"/>
                <w:lang w:eastAsia="ru-RU" w:bidi="hi-IN"/>
              </w:rPr>
              <w:t>Индивидуализация обучения (учёт индивидуальных осо</w:t>
            </w:r>
            <w:r w:rsidRPr="00202FC9">
              <w:rPr>
                <w:rFonts w:ascii="Times New Roman" w:eastAsia="Times New Roman" w:hAnsi="Times New Roman" w:cs="Tahoma"/>
                <w:color w:val="000000"/>
                <w:kern w:val="2"/>
                <w:sz w:val="24"/>
                <w:szCs w:val="24"/>
                <w:lang w:eastAsia="ru-RU" w:bidi="hi-IN"/>
              </w:rPr>
              <w:softHyphen/>
              <w:t>бенностей развития: темпа развития и темпа деятельности), работа по индивидуальным программам начального общего образования.</w:t>
            </w:r>
          </w:p>
          <w:p w:rsidR="00202FC9" w:rsidRPr="00202FC9" w:rsidRDefault="00202FC9" w:rsidP="00202FC9">
            <w:pPr>
              <w:spacing w:after="0" w:line="240" w:lineRule="auto"/>
              <w:jc w:val="both"/>
              <w:rPr>
                <w:rFonts w:ascii="Times New Roman" w:eastAsia="Lucida Sans Unicode" w:hAnsi="Times New Roman" w:cs="Times New Roman"/>
                <w:color w:val="000000"/>
                <w:kern w:val="2"/>
                <w:sz w:val="24"/>
                <w:szCs w:val="24"/>
                <w:lang w:eastAsia="hi-IN" w:bidi="hi-IN"/>
              </w:rPr>
            </w:pPr>
            <w:r w:rsidRPr="00202FC9">
              <w:rPr>
                <w:rFonts w:ascii="Times New Roman" w:eastAsia="Times New Roman" w:hAnsi="Times New Roman" w:cs="Tahoma"/>
                <w:color w:val="000000"/>
                <w:kern w:val="2"/>
                <w:sz w:val="24"/>
                <w:szCs w:val="24"/>
                <w:lang w:eastAsia="ru-RU" w:bidi="hi-IN"/>
              </w:rPr>
              <w:t>Ведение систематической работы с детьми с ослаблен</w:t>
            </w:r>
            <w:r w:rsidRPr="00202FC9">
              <w:rPr>
                <w:rFonts w:ascii="Times New Roman" w:eastAsia="Times New Roman" w:hAnsi="Times New Roman" w:cs="Tahoma"/>
                <w:color w:val="000000"/>
                <w:kern w:val="2"/>
                <w:sz w:val="24"/>
                <w:szCs w:val="24"/>
                <w:lang w:eastAsia="ru-RU" w:bidi="hi-IN"/>
              </w:rPr>
              <w:softHyphen/>
              <w:t>ным здоровьем и детьми с ограниченными возможностями здоровья, посещающими специальные медицинские группы под строгим контролем медицинских работников.</w:t>
            </w:r>
          </w:p>
        </w:tc>
        <w:tc>
          <w:tcPr>
            <w:tcW w:w="992" w:type="dxa"/>
            <w:tcBorders>
              <w:top w:val="single" w:sz="4" w:space="0" w:color="000000"/>
              <w:left w:val="single" w:sz="4" w:space="0" w:color="000000"/>
              <w:bottom w:val="single" w:sz="4" w:space="0" w:color="000000"/>
              <w:right w:val="single" w:sz="4" w:space="0" w:color="000000"/>
            </w:tcBorders>
            <w:hideMark/>
          </w:tcPr>
          <w:p w:rsidR="00202FC9" w:rsidRPr="00202FC9" w:rsidRDefault="00202FC9" w:rsidP="00202FC9">
            <w:pPr>
              <w:widowControl w:val="0"/>
              <w:suppressAutoHyphens/>
              <w:autoSpaceDE w:val="0"/>
              <w:snapToGrid w:val="0"/>
              <w:spacing w:after="0" w:line="240" w:lineRule="auto"/>
              <w:jc w:val="center"/>
              <w:rPr>
                <w:rFonts w:ascii="Times New Roman" w:eastAsia="Lucida Sans Unicode" w:hAnsi="Times New Roman" w:cs="Times New Roman"/>
                <w:color w:val="000000"/>
                <w:kern w:val="2"/>
                <w:sz w:val="24"/>
                <w:szCs w:val="24"/>
                <w:lang w:eastAsia="hi-IN" w:bidi="hi-IN"/>
              </w:rPr>
            </w:pPr>
            <w:r w:rsidRPr="00202FC9">
              <w:rPr>
                <w:rFonts w:ascii="Times New Roman" w:eastAsia="Lucida Sans Unicode" w:hAnsi="Times New Roman" w:cs="Times New Roman"/>
                <w:color w:val="000000"/>
                <w:kern w:val="2"/>
                <w:sz w:val="24"/>
                <w:szCs w:val="24"/>
                <w:lang w:eastAsia="hi-IN" w:bidi="hi-IN"/>
              </w:rPr>
              <w:t>В течение года</w:t>
            </w:r>
          </w:p>
        </w:tc>
      </w:tr>
      <w:tr w:rsidR="00202FC9" w:rsidRPr="00202FC9" w:rsidTr="00AF083C">
        <w:tc>
          <w:tcPr>
            <w:tcW w:w="2308" w:type="dxa"/>
            <w:tcBorders>
              <w:top w:val="single" w:sz="4" w:space="0" w:color="000000"/>
              <w:left w:val="single" w:sz="4" w:space="0" w:color="000000"/>
              <w:bottom w:val="single" w:sz="4" w:space="0" w:color="000000"/>
              <w:right w:val="nil"/>
            </w:tcBorders>
          </w:tcPr>
          <w:p w:rsidR="00202FC9" w:rsidRPr="00202FC9" w:rsidRDefault="00202FC9" w:rsidP="00202FC9">
            <w:pPr>
              <w:widowControl w:val="0"/>
              <w:suppressAutoHyphens/>
              <w:autoSpaceDE w:val="0"/>
              <w:snapToGrid w:val="0"/>
              <w:spacing w:after="0" w:line="240" w:lineRule="auto"/>
              <w:jc w:val="both"/>
              <w:rPr>
                <w:rFonts w:ascii="Times New Roman" w:eastAsia="Lucida Sans Unicode" w:hAnsi="Times New Roman" w:cs="Times New Roman"/>
                <w:bCs/>
                <w:iCs/>
                <w:color w:val="000000"/>
                <w:kern w:val="2"/>
                <w:sz w:val="24"/>
                <w:szCs w:val="24"/>
                <w:lang w:eastAsia="hi-IN" w:bidi="hi-IN"/>
              </w:rPr>
            </w:pPr>
            <w:r w:rsidRPr="00202FC9">
              <w:rPr>
                <w:rFonts w:ascii="Times New Roman" w:eastAsia="Lucida Sans Unicode" w:hAnsi="Times New Roman" w:cs="Times New Roman"/>
                <w:bCs/>
                <w:iCs/>
                <w:color w:val="000000"/>
                <w:kern w:val="2"/>
                <w:sz w:val="24"/>
                <w:szCs w:val="24"/>
                <w:lang w:eastAsia="hi-IN" w:bidi="hi-IN"/>
              </w:rPr>
              <w:t>Эффективная организация физкультурно-оздоровительной работы включает:</w:t>
            </w:r>
          </w:p>
          <w:p w:rsidR="00202FC9" w:rsidRPr="00202FC9" w:rsidRDefault="00202FC9" w:rsidP="00202FC9">
            <w:pPr>
              <w:widowControl w:val="0"/>
              <w:suppressAutoHyphens/>
              <w:autoSpaceDE w:val="0"/>
              <w:snapToGrid w:val="0"/>
              <w:spacing w:after="0" w:line="240" w:lineRule="auto"/>
              <w:jc w:val="both"/>
              <w:rPr>
                <w:rFonts w:ascii="Times New Roman" w:eastAsia="Lucida Sans Unicode" w:hAnsi="Times New Roman" w:cs="Times New Roman"/>
                <w:bCs/>
                <w:iCs/>
                <w:color w:val="000000"/>
                <w:kern w:val="2"/>
                <w:sz w:val="24"/>
                <w:szCs w:val="24"/>
                <w:lang w:eastAsia="hi-IN" w:bidi="hi-IN"/>
              </w:rPr>
            </w:pPr>
          </w:p>
          <w:p w:rsidR="00202FC9" w:rsidRPr="00202FC9" w:rsidRDefault="00202FC9" w:rsidP="00202FC9">
            <w:pPr>
              <w:widowControl w:val="0"/>
              <w:suppressAutoHyphens/>
              <w:autoSpaceDE w:val="0"/>
              <w:snapToGrid w:val="0"/>
              <w:spacing w:after="0" w:line="240" w:lineRule="auto"/>
              <w:jc w:val="both"/>
              <w:rPr>
                <w:rFonts w:ascii="Times New Roman" w:eastAsia="Lucida Sans Unicode" w:hAnsi="Times New Roman" w:cs="Times New Roman"/>
                <w:bCs/>
                <w:iCs/>
                <w:color w:val="000000"/>
                <w:kern w:val="2"/>
                <w:sz w:val="24"/>
                <w:szCs w:val="24"/>
                <w:lang w:eastAsia="hi-IN" w:bidi="hi-IN"/>
              </w:rPr>
            </w:pPr>
          </w:p>
          <w:p w:rsidR="00202FC9" w:rsidRPr="00202FC9" w:rsidRDefault="00202FC9" w:rsidP="00202FC9">
            <w:pPr>
              <w:widowControl w:val="0"/>
              <w:suppressAutoHyphens/>
              <w:autoSpaceDE w:val="0"/>
              <w:snapToGrid w:val="0"/>
              <w:spacing w:after="0" w:line="240" w:lineRule="auto"/>
              <w:jc w:val="both"/>
              <w:rPr>
                <w:rFonts w:ascii="Times New Roman" w:eastAsia="Lucida Sans Unicode" w:hAnsi="Times New Roman" w:cs="Times New Roman"/>
                <w:bCs/>
                <w:iCs/>
                <w:color w:val="000000"/>
                <w:kern w:val="2"/>
                <w:sz w:val="24"/>
                <w:szCs w:val="24"/>
                <w:lang w:eastAsia="hi-IN" w:bidi="hi-IN"/>
              </w:rPr>
            </w:pPr>
          </w:p>
          <w:p w:rsidR="00202FC9" w:rsidRPr="00202FC9" w:rsidRDefault="00202FC9" w:rsidP="00202FC9">
            <w:pPr>
              <w:widowControl w:val="0"/>
              <w:suppressAutoHyphens/>
              <w:autoSpaceDE w:val="0"/>
              <w:snapToGrid w:val="0"/>
              <w:spacing w:after="0" w:line="240" w:lineRule="auto"/>
              <w:jc w:val="both"/>
              <w:rPr>
                <w:rFonts w:ascii="Times New Roman" w:eastAsia="Lucida Sans Unicode" w:hAnsi="Times New Roman" w:cs="Times New Roman"/>
                <w:bCs/>
                <w:iCs/>
                <w:color w:val="000000"/>
                <w:kern w:val="2"/>
                <w:sz w:val="24"/>
                <w:szCs w:val="24"/>
                <w:lang w:eastAsia="hi-IN" w:bidi="hi-IN"/>
              </w:rPr>
            </w:pPr>
          </w:p>
          <w:p w:rsidR="00202FC9" w:rsidRPr="00202FC9" w:rsidRDefault="00202FC9" w:rsidP="00202FC9">
            <w:pPr>
              <w:widowControl w:val="0"/>
              <w:suppressAutoHyphens/>
              <w:autoSpaceDE w:val="0"/>
              <w:snapToGrid w:val="0"/>
              <w:spacing w:after="0" w:line="240" w:lineRule="auto"/>
              <w:jc w:val="both"/>
              <w:rPr>
                <w:rFonts w:ascii="Times New Roman" w:eastAsia="Lucida Sans Unicode" w:hAnsi="Times New Roman" w:cs="Times New Roman"/>
                <w:bCs/>
                <w:iCs/>
                <w:color w:val="000000"/>
                <w:kern w:val="2"/>
                <w:sz w:val="24"/>
                <w:szCs w:val="24"/>
                <w:lang w:eastAsia="hi-IN" w:bidi="hi-IN"/>
              </w:rPr>
            </w:pPr>
          </w:p>
        </w:tc>
        <w:tc>
          <w:tcPr>
            <w:tcW w:w="6764" w:type="dxa"/>
            <w:tcBorders>
              <w:top w:val="single" w:sz="4" w:space="0" w:color="000000"/>
              <w:left w:val="single" w:sz="4" w:space="0" w:color="000000"/>
              <w:bottom w:val="single" w:sz="4" w:space="0" w:color="000000"/>
              <w:right w:val="nil"/>
            </w:tcBorders>
            <w:hideMark/>
          </w:tcPr>
          <w:p w:rsidR="00202FC9" w:rsidRPr="00202FC9" w:rsidRDefault="00202FC9" w:rsidP="00202FC9">
            <w:pPr>
              <w:spacing w:after="0" w:line="240" w:lineRule="auto"/>
              <w:jc w:val="both"/>
              <w:rPr>
                <w:rFonts w:ascii="Times New Roman" w:eastAsia="Times New Roman" w:hAnsi="Times New Roman" w:cs="Tahoma"/>
                <w:color w:val="000000"/>
                <w:kern w:val="2"/>
                <w:sz w:val="24"/>
                <w:szCs w:val="24"/>
                <w:lang w:eastAsia="ru-RU" w:bidi="hi-IN"/>
              </w:rPr>
            </w:pPr>
            <w:r w:rsidRPr="00202FC9">
              <w:rPr>
                <w:rFonts w:ascii="Times New Roman" w:eastAsia="Times New Roman" w:hAnsi="Times New Roman" w:cs="Tahoma"/>
                <w:color w:val="000000"/>
                <w:kern w:val="2"/>
                <w:sz w:val="24"/>
                <w:szCs w:val="24"/>
                <w:lang w:eastAsia="ru-RU" w:bidi="hi-IN"/>
              </w:rPr>
              <w:t xml:space="preserve">Полноценную и эффективную работу с </w:t>
            </w:r>
            <w:proofErr w:type="gramStart"/>
            <w:r w:rsidRPr="00202FC9">
              <w:rPr>
                <w:rFonts w:ascii="Times New Roman" w:eastAsia="Times New Roman" w:hAnsi="Times New Roman" w:cs="Tahoma"/>
                <w:color w:val="000000"/>
                <w:kern w:val="2"/>
                <w:sz w:val="24"/>
                <w:szCs w:val="24"/>
                <w:lang w:eastAsia="ru-RU" w:bidi="hi-IN"/>
              </w:rPr>
              <w:t>обучающимися</w:t>
            </w:r>
            <w:proofErr w:type="gramEnd"/>
            <w:r w:rsidRPr="00202FC9">
              <w:rPr>
                <w:rFonts w:ascii="Times New Roman" w:eastAsia="Times New Roman" w:hAnsi="Times New Roman" w:cs="Tahoma"/>
                <w:color w:val="000000"/>
                <w:kern w:val="2"/>
                <w:sz w:val="24"/>
                <w:szCs w:val="24"/>
                <w:lang w:eastAsia="ru-RU" w:bidi="hi-IN"/>
              </w:rPr>
              <w:t xml:space="preserve"> всех групп здоровья (на уроках физкультуры, в секциях и т. п.);</w:t>
            </w:r>
          </w:p>
          <w:p w:rsidR="00202FC9" w:rsidRPr="00202FC9" w:rsidRDefault="00202FC9" w:rsidP="00202FC9">
            <w:pPr>
              <w:spacing w:after="0" w:line="240" w:lineRule="auto"/>
              <w:jc w:val="both"/>
              <w:rPr>
                <w:rFonts w:ascii="Times New Roman" w:eastAsia="Times New Roman" w:hAnsi="Times New Roman" w:cs="Tahoma"/>
                <w:color w:val="000000"/>
                <w:kern w:val="2"/>
                <w:sz w:val="24"/>
                <w:szCs w:val="24"/>
                <w:lang w:eastAsia="ru-RU" w:bidi="hi-IN"/>
              </w:rPr>
            </w:pPr>
            <w:r w:rsidRPr="00202FC9">
              <w:rPr>
                <w:rFonts w:ascii="Times New Roman" w:eastAsia="Times New Roman" w:hAnsi="Times New Roman" w:cs="Tahoma"/>
                <w:color w:val="000000"/>
                <w:kern w:val="2"/>
                <w:sz w:val="24"/>
                <w:szCs w:val="24"/>
                <w:lang w:eastAsia="ru-RU" w:bidi="hi-IN"/>
              </w:rPr>
              <w:t>рациональную и соответствующую организацию уроков физической культуры и занятий активно-двигательного харак</w:t>
            </w:r>
            <w:r w:rsidRPr="00202FC9">
              <w:rPr>
                <w:rFonts w:ascii="Times New Roman" w:eastAsia="Times New Roman" w:hAnsi="Times New Roman" w:cs="Tahoma"/>
                <w:color w:val="000000"/>
                <w:kern w:val="2"/>
                <w:sz w:val="24"/>
                <w:szCs w:val="24"/>
                <w:lang w:eastAsia="ru-RU" w:bidi="hi-IN"/>
              </w:rPr>
              <w:softHyphen/>
              <w:t>тера на ступени начального общего образования;</w:t>
            </w:r>
          </w:p>
          <w:p w:rsidR="00202FC9" w:rsidRPr="00202FC9" w:rsidRDefault="00202FC9" w:rsidP="00202FC9">
            <w:pPr>
              <w:spacing w:after="0" w:line="240" w:lineRule="auto"/>
              <w:jc w:val="both"/>
              <w:rPr>
                <w:rFonts w:ascii="Times New Roman" w:eastAsia="Times New Roman" w:hAnsi="Times New Roman" w:cs="Tahoma"/>
                <w:color w:val="000000"/>
                <w:kern w:val="2"/>
                <w:sz w:val="24"/>
                <w:szCs w:val="24"/>
                <w:lang w:eastAsia="ru-RU" w:bidi="hi-IN"/>
              </w:rPr>
            </w:pPr>
            <w:r w:rsidRPr="00202FC9">
              <w:rPr>
                <w:rFonts w:ascii="Times New Roman" w:eastAsia="Times New Roman" w:hAnsi="Times New Roman" w:cs="Tahoma"/>
                <w:color w:val="000000"/>
                <w:kern w:val="2"/>
                <w:sz w:val="24"/>
                <w:szCs w:val="24"/>
                <w:lang w:eastAsia="ru-RU" w:bidi="hi-IN"/>
              </w:rPr>
              <w:t>организацию часа активных движений (динамической паузы) между 2-м и 3-м уроками в 1-х классах;</w:t>
            </w:r>
          </w:p>
          <w:p w:rsidR="00202FC9" w:rsidRPr="00202FC9" w:rsidRDefault="00202FC9" w:rsidP="00202FC9">
            <w:pPr>
              <w:spacing w:after="0" w:line="240" w:lineRule="auto"/>
              <w:jc w:val="both"/>
              <w:rPr>
                <w:rFonts w:ascii="Times New Roman" w:eastAsia="Times New Roman" w:hAnsi="Times New Roman" w:cs="Tahoma"/>
                <w:color w:val="000000"/>
                <w:kern w:val="2"/>
                <w:sz w:val="24"/>
                <w:szCs w:val="24"/>
                <w:lang w:eastAsia="ru-RU" w:bidi="hi-IN"/>
              </w:rPr>
            </w:pPr>
            <w:r w:rsidRPr="00202FC9">
              <w:rPr>
                <w:rFonts w:ascii="Times New Roman" w:eastAsia="Times New Roman" w:hAnsi="Times New Roman" w:cs="Tahoma"/>
                <w:color w:val="000000"/>
                <w:kern w:val="2"/>
                <w:sz w:val="24"/>
                <w:szCs w:val="24"/>
                <w:lang w:eastAsia="ru-RU" w:bidi="hi-IN"/>
              </w:rPr>
              <w:t>организацию физкультминуток на уроках, способствующих эмоциональной разгрузке и повы</w:t>
            </w:r>
            <w:r w:rsidRPr="00202FC9">
              <w:rPr>
                <w:rFonts w:ascii="Times New Roman" w:eastAsia="Times New Roman" w:hAnsi="Times New Roman" w:cs="Tahoma"/>
                <w:color w:val="000000"/>
                <w:kern w:val="2"/>
                <w:sz w:val="24"/>
                <w:szCs w:val="24"/>
                <w:lang w:eastAsia="ru-RU" w:bidi="hi-IN"/>
              </w:rPr>
              <w:softHyphen/>
              <w:t>шению двигательной активности;</w:t>
            </w:r>
          </w:p>
          <w:p w:rsidR="00202FC9" w:rsidRPr="00202FC9" w:rsidRDefault="00202FC9" w:rsidP="00202FC9">
            <w:pPr>
              <w:spacing w:after="0" w:line="240" w:lineRule="auto"/>
              <w:jc w:val="both"/>
              <w:rPr>
                <w:rFonts w:ascii="Times New Roman" w:eastAsia="Times New Roman" w:hAnsi="Times New Roman" w:cs="Tahoma"/>
                <w:color w:val="000000"/>
                <w:kern w:val="2"/>
                <w:sz w:val="24"/>
                <w:szCs w:val="24"/>
                <w:lang w:eastAsia="ru-RU" w:bidi="hi-IN"/>
              </w:rPr>
            </w:pPr>
            <w:r w:rsidRPr="00202FC9">
              <w:rPr>
                <w:rFonts w:ascii="Times New Roman" w:eastAsia="Times New Roman" w:hAnsi="Times New Roman" w:cs="Tahoma"/>
                <w:color w:val="000000"/>
                <w:kern w:val="2"/>
                <w:sz w:val="24"/>
                <w:szCs w:val="24"/>
                <w:lang w:eastAsia="ru-RU" w:bidi="hi-IN"/>
              </w:rPr>
              <w:t>организацию работы спортивных секций и создание условий для их эффективного функционирования;</w:t>
            </w:r>
          </w:p>
          <w:p w:rsidR="00202FC9" w:rsidRPr="00202FC9" w:rsidRDefault="00202FC9" w:rsidP="00202FC9">
            <w:pPr>
              <w:spacing w:after="0" w:line="240" w:lineRule="auto"/>
              <w:jc w:val="both"/>
              <w:rPr>
                <w:rFonts w:ascii="Times New Roman" w:eastAsia="Times New Roman" w:hAnsi="Times New Roman" w:cs="Tahoma"/>
                <w:color w:val="000000"/>
                <w:kern w:val="2"/>
                <w:sz w:val="24"/>
                <w:szCs w:val="24"/>
                <w:lang w:eastAsia="ru-RU" w:bidi="hi-IN"/>
              </w:rPr>
            </w:pPr>
            <w:r w:rsidRPr="00202FC9">
              <w:rPr>
                <w:rFonts w:ascii="Times New Roman" w:eastAsia="Times New Roman" w:hAnsi="Times New Roman" w:cs="Tahoma"/>
                <w:color w:val="000000"/>
                <w:kern w:val="2"/>
                <w:sz w:val="24"/>
                <w:szCs w:val="24"/>
                <w:lang w:eastAsia="ru-RU" w:bidi="hi-IN"/>
              </w:rPr>
              <w:t>регулярное проведение спортивно-оздоровительных ме</w:t>
            </w:r>
            <w:r w:rsidRPr="00202FC9">
              <w:rPr>
                <w:rFonts w:ascii="Times New Roman" w:eastAsia="Times New Roman" w:hAnsi="Times New Roman" w:cs="Tahoma"/>
                <w:color w:val="000000"/>
                <w:kern w:val="2"/>
                <w:sz w:val="24"/>
                <w:szCs w:val="24"/>
                <w:lang w:eastAsia="ru-RU" w:bidi="hi-IN"/>
              </w:rPr>
              <w:softHyphen/>
              <w:t>роприятий (дней спорта, соревнований, олимпиад, походов и т. п.).</w:t>
            </w:r>
          </w:p>
          <w:p w:rsidR="00202FC9" w:rsidRPr="00202FC9" w:rsidRDefault="00202FC9" w:rsidP="00202FC9">
            <w:pPr>
              <w:widowControl w:val="0"/>
              <w:suppressAutoHyphens/>
              <w:autoSpaceDE w:val="0"/>
              <w:snapToGrid w:val="0"/>
              <w:spacing w:after="0" w:line="240" w:lineRule="auto"/>
              <w:jc w:val="both"/>
              <w:rPr>
                <w:rFonts w:ascii="Times New Roman" w:eastAsia="Lucida Sans Unicode" w:hAnsi="Times New Roman" w:cs="Times New Roman"/>
                <w:color w:val="000000"/>
                <w:kern w:val="2"/>
                <w:sz w:val="24"/>
                <w:szCs w:val="24"/>
                <w:lang w:eastAsia="hi-IN" w:bidi="hi-IN"/>
              </w:rPr>
            </w:pPr>
            <w:r w:rsidRPr="00202FC9">
              <w:rPr>
                <w:rFonts w:ascii="Times New Roman" w:eastAsia="Times New Roman" w:hAnsi="Times New Roman" w:cs="Tahoma"/>
                <w:color w:val="000000"/>
                <w:kern w:val="2"/>
                <w:sz w:val="24"/>
                <w:szCs w:val="24"/>
                <w:lang w:eastAsia="ru-RU" w:bidi="hi-IN"/>
              </w:rPr>
              <w:t> </w:t>
            </w:r>
          </w:p>
        </w:tc>
        <w:tc>
          <w:tcPr>
            <w:tcW w:w="992" w:type="dxa"/>
            <w:tcBorders>
              <w:top w:val="single" w:sz="4" w:space="0" w:color="000000"/>
              <w:left w:val="single" w:sz="4" w:space="0" w:color="000000"/>
              <w:bottom w:val="single" w:sz="4" w:space="0" w:color="000000"/>
              <w:right w:val="single" w:sz="4" w:space="0" w:color="000000"/>
            </w:tcBorders>
            <w:hideMark/>
          </w:tcPr>
          <w:p w:rsidR="00202FC9" w:rsidRPr="00202FC9" w:rsidRDefault="00202FC9" w:rsidP="00202FC9">
            <w:pPr>
              <w:widowControl w:val="0"/>
              <w:suppressAutoHyphens/>
              <w:autoSpaceDE w:val="0"/>
              <w:snapToGrid w:val="0"/>
              <w:spacing w:after="0" w:line="240" w:lineRule="auto"/>
              <w:jc w:val="center"/>
              <w:rPr>
                <w:rFonts w:ascii="Times New Roman" w:eastAsia="Lucida Sans Unicode" w:hAnsi="Times New Roman" w:cs="Times New Roman"/>
                <w:color w:val="000000"/>
                <w:kern w:val="2"/>
                <w:sz w:val="24"/>
                <w:szCs w:val="24"/>
                <w:lang w:eastAsia="hi-IN" w:bidi="hi-IN"/>
              </w:rPr>
            </w:pPr>
            <w:r w:rsidRPr="00202FC9">
              <w:rPr>
                <w:rFonts w:ascii="Times New Roman" w:eastAsia="Lucida Sans Unicode" w:hAnsi="Times New Roman" w:cs="Times New Roman"/>
                <w:color w:val="000000"/>
                <w:kern w:val="2"/>
                <w:sz w:val="24"/>
                <w:szCs w:val="24"/>
                <w:lang w:eastAsia="hi-IN" w:bidi="hi-IN"/>
              </w:rPr>
              <w:t xml:space="preserve">В течение года </w:t>
            </w:r>
          </w:p>
        </w:tc>
      </w:tr>
      <w:tr w:rsidR="00202FC9" w:rsidRPr="00202FC9" w:rsidTr="00AF083C">
        <w:trPr>
          <w:trHeight w:val="1720"/>
        </w:trPr>
        <w:tc>
          <w:tcPr>
            <w:tcW w:w="2308" w:type="dxa"/>
            <w:tcBorders>
              <w:top w:val="single" w:sz="4" w:space="0" w:color="000000"/>
              <w:left w:val="single" w:sz="4" w:space="0" w:color="000000"/>
              <w:bottom w:val="single" w:sz="4" w:space="0" w:color="000000"/>
              <w:right w:val="nil"/>
            </w:tcBorders>
          </w:tcPr>
          <w:p w:rsidR="00202FC9" w:rsidRPr="00202FC9" w:rsidRDefault="00202FC9" w:rsidP="00202FC9">
            <w:pPr>
              <w:widowControl w:val="0"/>
              <w:suppressAutoHyphens/>
              <w:autoSpaceDE w:val="0"/>
              <w:snapToGrid w:val="0"/>
              <w:spacing w:after="0" w:line="240" w:lineRule="auto"/>
              <w:jc w:val="both"/>
              <w:rPr>
                <w:rFonts w:ascii="Times New Roman" w:eastAsia="Lucida Sans Unicode" w:hAnsi="Times New Roman" w:cs="Times New Roman"/>
                <w:bCs/>
                <w:iCs/>
                <w:color w:val="000000"/>
                <w:kern w:val="2"/>
                <w:sz w:val="24"/>
                <w:szCs w:val="24"/>
                <w:lang w:eastAsia="hi-IN" w:bidi="hi-IN"/>
              </w:rPr>
            </w:pPr>
            <w:r w:rsidRPr="00202FC9">
              <w:rPr>
                <w:rFonts w:ascii="Times New Roman" w:eastAsia="Lucida Sans Unicode" w:hAnsi="Times New Roman" w:cs="Times New Roman"/>
                <w:bCs/>
                <w:iCs/>
                <w:color w:val="000000"/>
                <w:kern w:val="2"/>
                <w:sz w:val="24"/>
                <w:szCs w:val="24"/>
                <w:lang w:eastAsia="hi-IN" w:bidi="hi-IN"/>
              </w:rPr>
              <w:t>Реализация дополнительных образовательных программ  предусматривает:</w:t>
            </w:r>
          </w:p>
          <w:p w:rsidR="00202FC9" w:rsidRPr="00202FC9" w:rsidRDefault="00202FC9" w:rsidP="00202FC9">
            <w:pPr>
              <w:widowControl w:val="0"/>
              <w:suppressAutoHyphens/>
              <w:autoSpaceDE w:val="0"/>
              <w:snapToGrid w:val="0"/>
              <w:spacing w:after="0" w:line="240" w:lineRule="auto"/>
              <w:jc w:val="both"/>
              <w:rPr>
                <w:rFonts w:ascii="Times New Roman" w:eastAsia="Lucida Sans Unicode" w:hAnsi="Times New Roman" w:cs="Times New Roman"/>
                <w:bCs/>
                <w:iCs/>
                <w:color w:val="000000"/>
                <w:kern w:val="2"/>
                <w:sz w:val="24"/>
                <w:szCs w:val="24"/>
                <w:lang w:eastAsia="hi-IN" w:bidi="hi-IN"/>
              </w:rPr>
            </w:pPr>
          </w:p>
          <w:p w:rsidR="00202FC9" w:rsidRPr="00202FC9" w:rsidRDefault="00202FC9" w:rsidP="00202FC9">
            <w:pPr>
              <w:widowControl w:val="0"/>
              <w:suppressAutoHyphens/>
              <w:autoSpaceDE w:val="0"/>
              <w:snapToGrid w:val="0"/>
              <w:spacing w:after="0" w:line="240" w:lineRule="auto"/>
              <w:jc w:val="both"/>
              <w:rPr>
                <w:rFonts w:ascii="Times New Roman" w:eastAsia="Lucida Sans Unicode" w:hAnsi="Times New Roman" w:cs="Times New Roman"/>
                <w:bCs/>
                <w:iCs/>
                <w:color w:val="000000"/>
                <w:kern w:val="2"/>
                <w:sz w:val="24"/>
                <w:szCs w:val="24"/>
                <w:lang w:eastAsia="hi-IN" w:bidi="hi-IN"/>
              </w:rPr>
            </w:pPr>
          </w:p>
          <w:p w:rsidR="00202FC9" w:rsidRPr="00202FC9" w:rsidRDefault="00202FC9" w:rsidP="00202FC9">
            <w:pPr>
              <w:widowControl w:val="0"/>
              <w:suppressAutoHyphens/>
              <w:autoSpaceDE w:val="0"/>
              <w:snapToGrid w:val="0"/>
              <w:spacing w:after="0" w:line="240" w:lineRule="auto"/>
              <w:jc w:val="both"/>
              <w:rPr>
                <w:rFonts w:ascii="Times New Roman" w:eastAsia="Lucida Sans Unicode" w:hAnsi="Times New Roman" w:cs="Times New Roman"/>
                <w:bCs/>
                <w:iCs/>
                <w:color w:val="000000"/>
                <w:kern w:val="2"/>
                <w:sz w:val="24"/>
                <w:szCs w:val="24"/>
                <w:lang w:eastAsia="hi-IN" w:bidi="hi-IN"/>
              </w:rPr>
            </w:pPr>
          </w:p>
          <w:p w:rsidR="00202FC9" w:rsidRPr="00202FC9" w:rsidRDefault="00202FC9" w:rsidP="00202FC9">
            <w:pPr>
              <w:widowControl w:val="0"/>
              <w:suppressAutoHyphens/>
              <w:autoSpaceDE w:val="0"/>
              <w:snapToGrid w:val="0"/>
              <w:spacing w:after="0" w:line="240" w:lineRule="auto"/>
              <w:jc w:val="both"/>
              <w:rPr>
                <w:rFonts w:ascii="Times New Roman" w:eastAsia="Lucida Sans Unicode" w:hAnsi="Times New Roman" w:cs="Times New Roman"/>
                <w:bCs/>
                <w:iCs/>
                <w:color w:val="000000"/>
                <w:kern w:val="2"/>
                <w:sz w:val="24"/>
                <w:szCs w:val="24"/>
                <w:lang w:eastAsia="hi-IN" w:bidi="hi-IN"/>
              </w:rPr>
            </w:pPr>
          </w:p>
          <w:p w:rsidR="00202FC9" w:rsidRPr="00202FC9" w:rsidRDefault="00202FC9" w:rsidP="00202FC9">
            <w:pPr>
              <w:widowControl w:val="0"/>
              <w:suppressAutoHyphens/>
              <w:autoSpaceDE w:val="0"/>
              <w:snapToGrid w:val="0"/>
              <w:spacing w:after="0" w:line="240" w:lineRule="auto"/>
              <w:jc w:val="both"/>
              <w:rPr>
                <w:rFonts w:ascii="Times New Roman" w:eastAsia="Lucida Sans Unicode" w:hAnsi="Times New Roman" w:cs="Times New Roman"/>
                <w:bCs/>
                <w:iCs/>
                <w:color w:val="000000"/>
                <w:kern w:val="2"/>
                <w:sz w:val="24"/>
                <w:szCs w:val="24"/>
                <w:lang w:eastAsia="hi-IN" w:bidi="hi-IN"/>
              </w:rPr>
            </w:pPr>
          </w:p>
        </w:tc>
        <w:tc>
          <w:tcPr>
            <w:tcW w:w="6764" w:type="dxa"/>
            <w:tcBorders>
              <w:top w:val="single" w:sz="4" w:space="0" w:color="000000"/>
              <w:left w:val="single" w:sz="4" w:space="0" w:color="000000"/>
              <w:bottom w:val="single" w:sz="4" w:space="0" w:color="000000"/>
              <w:right w:val="nil"/>
            </w:tcBorders>
          </w:tcPr>
          <w:p w:rsidR="00202FC9" w:rsidRPr="00202FC9" w:rsidRDefault="00202FC9" w:rsidP="00202FC9">
            <w:pPr>
              <w:widowControl w:val="0"/>
              <w:suppressAutoHyphens/>
              <w:spacing w:after="0" w:line="240" w:lineRule="auto"/>
              <w:jc w:val="both"/>
              <w:rPr>
                <w:rFonts w:ascii="Times New Roman" w:eastAsia="Times New Roman" w:hAnsi="Times New Roman" w:cs="Tahoma"/>
                <w:color w:val="000000"/>
                <w:kern w:val="2"/>
                <w:sz w:val="24"/>
                <w:szCs w:val="24"/>
                <w:lang w:eastAsia="ru-RU" w:bidi="hi-IN"/>
              </w:rPr>
            </w:pPr>
            <w:r w:rsidRPr="00202FC9">
              <w:rPr>
                <w:rFonts w:ascii="Times New Roman" w:eastAsia="Times New Roman" w:hAnsi="Times New Roman" w:cs="Tahoma"/>
                <w:color w:val="000000"/>
                <w:kern w:val="2"/>
                <w:sz w:val="24"/>
                <w:szCs w:val="24"/>
                <w:lang w:eastAsia="ru-RU" w:bidi="hi-IN"/>
              </w:rPr>
              <w:lastRenderedPageBreak/>
              <w:t>День здоровья</w:t>
            </w:r>
          </w:p>
          <w:p w:rsidR="00202FC9" w:rsidRPr="00202FC9" w:rsidRDefault="00202FC9" w:rsidP="00202FC9">
            <w:pPr>
              <w:widowControl w:val="0"/>
              <w:suppressAutoHyphens/>
              <w:spacing w:after="0" w:line="240" w:lineRule="auto"/>
              <w:jc w:val="both"/>
              <w:rPr>
                <w:rFonts w:ascii="Times New Roman" w:eastAsia="Times New Roman" w:hAnsi="Times New Roman" w:cs="Tahoma"/>
                <w:color w:val="000000"/>
                <w:kern w:val="2"/>
                <w:sz w:val="24"/>
                <w:szCs w:val="24"/>
                <w:lang w:eastAsia="ru-RU" w:bidi="hi-IN"/>
              </w:rPr>
            </w:pPr>
            <w:r w:rsidRPr="00202FC9">
              <w:rPr>
                <w:rFonts w:ascii="Times New Roman" w:eastAsia="Times New Roman" w:hAnsi="Times New Roman" w:cs="Tahoma"/>
                <w:color w:val="000000"/>
                <w:kern w:val="2"/>
                <w:sz w:val="24"/>
                <w:szCs w:val="24"/>
                <w:lang w:eastAsia="ru-RU" w:bidi="hi-IN"/>
              </w:rPr>
              <w:t>Школьные спортивные мероприятия «Мама, папа, я – спортивная семья.</w:t>
            </w:r>
          </w:p>
          <w:p w:rsidR="00202FC9" w:rsidRPr="00202FC9" w:rsidRDefault="00202FC9" w:rsidP="00202FC9">
            <w:pPr>
              <w:widowControl w:val="0"/>
              <w:suppressAutoHyphens/>
              <w:spacing w:after="0" w:line="240" w:lineRule="auto"/>
              <w:jc w:val="both"/>
              <w:rPr>
                <w:rFonts w:ascii="Times New Roman" w:eastAsia="Times New Roman" w:hAnsi="Times New Roman" w:cs="Tahoma"/>
                <w:color w:val="000000"/>
                <w:kern w:val="2"/>
                <w:sz w:val="24"/>
                <w:szCs w:val="24"/>
                <w:lang w:eastAsia="ru-RU" w:bidi="hi-IN"/>
              </w:rPr>
            </w:pPr>
            <w:r w:rsidRPr="00202FC9">
              <w:rPr>
                <w:rFonts w:ascii="Times New Roman" w:eastAsia="Times New Roman" w:hAnsi="Times New Roman" w:cs="Tahoma"/>
                <w:color w:val="000000"/>
                <w:kern w:val="2"/>
                <w:sz w:val="24"/>
                <w:szCs w:val="24"/>
                <w:lang w:eastAsia="ru-RU" w:bidi="hi-IN"/>
              </w:rPr>
              <w:t xml:space="preserve"> День здоровья.</w:t>
            </w:r>
          </w:p>
          <w:p w:rsidR="00202FC9" w:rsidRPr="00202FC9" w:rsidRDefault="00202FC9" w:rsidP="00202FC9">
            <w:pPr>
              <w:widowControl w:val="0"/>
              <w:suppressAutoHyphens/>
              <w:spacing w:after="0" w:line="240" w:lineRule="auto"/>
              <w:jc w:val="both"/>
              <w:rPr>
                <w:rFonts w:ascii="Times New Roman" w:eastAsia="Times New Roman" w:hAnsi="Times New Roman" w:cs="Tahoma"/>
                <w:color w:val="000000"/>
                <w:kern w:val="2"/>
                <w:sz w:val="24"/>
                <w:szCs w:val="24"/>
                <w:lang w:eastAsia="ru-RU" w:bidi="hi-IN"/>
              </w:rPr>
            </w:pPr>
            <w:r w:rsidRPr="00202FC9">
              <w:rPr>
                <w:rFonts w:ascii="Times New Roman" w:eastAsia="Times New Roman" w:hAnsi="Times New Roman" w:cs="Tahoma"/>
                <w:color w:val="000000"/>
                <w:kern w:val="2"/>
                <w:sz w:val="24"/>
                <w:szCs w:val="24"/>
                <w:lang w:eastAsia="ru-RU" w:bidi="hi-IN"/>
              </w:rPr>
              <w:t>Конкурс рисунков  «Мы за здоровый образ жизни».</w:t>
            </w:r>
          </w:p>
          <w:p w:rsidR="00202FC9" w:rsidRPr="00202FC9" w:rsidRDefault="00202FC9" w:rsidP="00202FC9">
            <w:pPr>
              <w:widowControl w:val="0"/>
              <w:suppressAutoHyphens/>
              <w:spacing w:after="0" w:line="240" w:lineRule="auto"/>
              <w:jc w:val="both"/>
              <w:rPr>
                <w:rFonts w:ascii="Times New Roman" w:eastAsia="Times New Roman" w:hAnsi="Times New Roman" w:cs="Tahoma"/>
                <w:color w:val="000000"/>
                <w:kern w:val="2"/>
                <w:sz w:val="24"/>
                <w:szCs w:val="24"/>
                <w:lang w:eastAsia="ru-RU" w:bidi="hi-IN"/>
              </w:rPr>
            </w:pPr>
            <w:r w:rsidRPr="00202FC9">
              <w:rPr>
                <w:rFonts w:ascii="Times New Roman" w:eastAsia="Times New Roman" w:hAnsi="Times New Roman" w:cs="Tahoma"/>
                <w:color w:val="000000"/>
                <w:kern w:val="2"/>
                <w:sz w:val="24"/>
                <w:szCs w:val="24"/>
                <w:lang w:eastAsia="ru-RU" w:bidi="hi-IN"/>
              </w:rPr>
              <w:t>Шашечный  и шахматный турниры.</w:t>
            </w:r>
          </w:p>
          <w:p w:rsidR="00202FC9" w:rsidRPr="00202FC9" w:rsidRDefault="00202FC9" w:rsidP="00202FC9">
            <w:pPr>
              <w:widowControl w:val="0"/>
              <w:suppressAutoHyphens/>
              <w:spacing w:after="0" w:line="240" w:lineRule="auto"/>
              <w:jc w:val="both"/>
              <w:rPr>
                <w:rFonts w:ascii="Times New Roman" w:eastAsia="Times New Roman" w:hAnsi="Times New Roman" w:cs="Tahoma"/>
                <w:color w:val="000000"/>
                <w:kern w:val="2"/>
                <w:sz w:val="24"/>
                <w:szCs w:val="24"/>
                <w:lang w:eastAsia="ru-RU" w:bidi="hi-IN"/>
              </w:rPr>
            </w:pPr>
            <w:r w:rsidRPr="00202FC9">
              <w:rPr>
                <w:rFonts w:ascii="Times New Roman" w:eastAsia="Times New Roman" w:hAnsi="Times New Roman" w:cs="Tahoma"/>
                <w:color w:val="000000"/>
                <w:kern w:val="2"/>
                <w:sz w:val="24"/>
                <w:szCs w:val="24"/>
                <w:lang w:eastAsia="ru-RU" w:bidi="hi-IN"/>
              </w:rPr>
              <w:t>Викторина  «Олимпийские игры».</w:t>
            </w:r>
          </w:p>
          <w:p w:rsidR="00202FC9" w:rsidRPr="00202FC9" w:rsidRDefault="00202FC9" w:rsidP="00202FC9">
            <w:pPr>
              <w:widowControl w:val="0"/>
              <w:suppressAutoHyphens/>
              <w:spacing w:after="0" w:line="240" w:lineRule="auto"/>
              <w:jc w:val="both"/>
              <w:rPr>
                <w:rFonts w:ascii="Times New Roman" w:eastAsia="Times New Roman" w:hAnsi="Times New Roman" w:cs="Tahoma"/>
                <w:color w:val="000000"/>
                <w:kern w:val="2"/>
                <w:sz w:val="24"/>
                <w:szCs w:val="24"/>
                <w:lang w:eastAsia="ru-RU" w:bidi="hi-IN"/>
              </w:rPr>
            </w:pPr>
            <w:r w:rsidRPr="00202FC9">
              <w:rPr>
                <w:rFonts w:ascii="Times New Roman" w:eastAsia="Times New Roman" w:hAnsi="Times New Roman" w:cs="Tahoma"/>
                <w:color w:val="000000"/>
                <w:kern w:val="2"/>
                <w:sz w:val="24"/>
                <w:szCs w:val="24"/>
                <w:lang w:eastAsia="ru-RU" w:bidi="hi-IN"/>
              </w:rPr>
              <w:t>Малые олимпийские игры.</w:t>
            </w:r>
          </w:p>
          <w:p w:rsidR="00202FC9" w:rsidRPr="00202FC9" w:rsidRDefault="00202FC9" w:rsidP="00202FC9">
            <w:pPr>
              <w:widowControl w:val="0"/>
              <w:suppressAutoHyphens/>
              <w:spacing w:after="0" w:line="240" w:lineRule="auto"/>
              <w:jc w:val="both"/>
              <w:rPr>
                <w:rFonts w:ascii="Times New Roman" w:eastAsia="Times New Roman" w:hAnsi="Times New Roman" w:cs="Tahoma"/>
                <w:color w:val="000000"/>
                <w:kern w:val="2"/>
                <w:sz w:val="24"/>
                <w:szCs w:val="24"/>
                <w:lang w:eastAsia="ru-RU" w:bidi="hi-IN"/>
              </w:rPr>
            </w:pPr>
            <w:r w:rsidRPr="00202FC9">
              <w:rPr>
                <w:rFonts w:ascii="Times New Roman" w:eastAsia="Lucida Sans Unicode" w:hAnsi="Times New Roman" w:cs="Times New Roman"/>
                <w:color w:val="000000"/>
                <w:kern w:val="2"/>
                <w:sz w:val="24"/>
                <w:szCs w:val="24"/>
                <w:lang w:eastAsia="hi-IN" w:bidi="hi-IN"/>
              </w:rPr>
              <w:t xml:space="preserve">Спортивные соревнования «Лучший бегун, лучший прыгун </w:t>
            </w:r>
            <w:r w:rsidRPr="00202FC9">
              <w:rPr>
                <w:rFonts w:ascii="Times New Roman" w:eastAsia="Lucida Sans Unicode" w:hAnsi="Times New Roman" w:cs="Times New Roman"/>
                <w:color w:val="000000"/>
                <w:kern w:val="2"/>
                <w:sz w:val="24"/>
                <w:szCs w:val="24"/>
                <w:lang w:eastAsia="hi-IN" w:bidi="hi-IN"/>
              </w:rPr>
              <w:lastRenderedPageBreak/>
              <w:t>школы»</w:t>
            </w:r>
            <w:proofErr w:type="gramStart"/>
            <w:r w:rsidRPr="00202FC9">
              <w:rPr>
                <w:rFonts w:ascii="Times New Roman" w:eastAsia="Times New Roman" w:hAnsi="Times New Roman" w:cs="Tahoma"/>
                <w:color w:val="000000"/>
                <w:kern w:val="2"/>
                <w:sz w:val="24"/>
                <w:szCs w:val="24"/>
                <w:lang w:eastAsia="ru-RU" w:bidi="hi-IN"/>
              </w:rPr>
              <w:t xml:space="preserve"> .</w:t>
            </w:r>
            <w:proofErr w:type="gramEnd"/>
          </w:p>
          <w:p w:rsidR="00202FC9" w:rsidRPr="00202FC9" w:rsidRDefault="00202FC9" w:rsidP="00202FC9">
            <w:pPr>
              <w:widowControl w:val="0"/>
              <w:suppressAutoHyphens/>
              <w:spacing w:after="0" w:line="240" w:lineRule="auto"/>
              <w:jc w:val="both"/>
              <w:rPr>
                <w:rFonts w:ascii="Times New Roman" w:eastAsia="Times New Roman" w:hAnsi="Times New Roman" w:cs="Tahoma"/>
                <w:color w:val="000000"/>
                <w:kern w:val="2"/>
                <w:sz w:val="24"/>
                <w:szCs w:val="24"/>
                <w:lang w:eastAsia="ru-RU" w:bidi="hi-IN"/>
              </w:rPr>
            </w:pPr>
            <w:r w:rsidRPr="00202FC9">
              <w:rPr>
                <w:rFonts w:ascii="Times New Roman" w:eastAsia="Times New Roman" w:hAnsi="Times New Roman" w:cs="Tahoma"/>
                <w:color w:val="000000"/>
                <w:kern w:val="2"/>
                <w:sz w:val="24"/>
                <w:szCs w:val="24"/>
                <w:lang w:eastAsia="ru-RU" w:bidi="hi-IN"/>
              </w:rPr>
              <w:t>Неделя здоровья и спорта.</w:t>
            </w:r>
          </w:p>
          <w:p w:rsidR="00202FC9" w:rsidRPr="00202FC9" w:rsidRDefault="00202FC9" w:rsidP="00AF083C">
            <w:pPr>
              <w:widowControl w:val="0"/>
              <w:suppressAutoHyphens/>
              <w:spacing w:after="0" w:line="240" w:lineRule="auto"/>
              <w:jc w:val="both"/>
              <w:rPr>
                <w:rFonts w:ascii="Times New Roman" w:eastAsia="Lucida Sans Unicode" w:hAnsi="Times New Roman" w:cs="Times New Roman"/>
                <w:color w:val="000000"/>
                <w:kern w:val="2"/>
                <w:sz w:val="24"/>
                <w:szCs w:val="24"/>
                <w:lang w:eastAsia="hi-IN" w:bidi="hi-IN"/>
              </w:rPr>
            </w:pPr>
          </w:p>
        </w:tc>
        <w:tc>
          <w:tcPr>
            <w:tcW w:w="992" w:type="dxa"/>
            <w:tcBorders>
              <w:top w:val="single" w:sz="4" w:space="0" w:color="000000"/>
              <w:left w:val="single" w:sz="4" w:space="0" w:color="000000"/>
              <w:bottom w:val="single" w:sz="4" w:space="0" w:color="000000"/>
              <w:right w:val="single" w:sz="4" w:space="0" w:color="000000"/>
            </w:tcBorders>
          </w:tcPr>
          <w:p w:rsidR="00202FC9" w:rsidRPr="00202FC9" w:rsidRDefault="00202FC9" w:rsidP="00202FC9">
            <w:pPr>
              <w:widowControl w:val="0"/>
              <w:suppressAutoHyphens/>
              <w:autoSpaceDE w:val="0"/>
              <w:snapToGrid w:val="0"/>
              <w:spacing w:after="0" w:line="240" w:lineRule="auto"/>
              <w:rPr>
                <w:rFonts w:ascii="Times New Roman" w:eastAsia="Lucida Sans Unicode" w:hAnsi="Times New Roman" w:cs="Times New Roman"/>
                <w:color w:val="000000"/>
                <w:kern w:val="2"/>
                <w:sz w:val="24"/>
                <w:szCs w:val="24"/>
                <w:lang w:eastAsia="hi-IN" w:bidi="hi-IN"/>
              </w:rPr>
            </w:pPr>
            <w:r w:rsidRPr="00202FC9">
              <w:rPr>
                <w:rFonts w:ascii="Times New Roman" w:eastAsia="Lucida Sans Unicode" w:hAnsi="Times New Roman" w:cs="Times New Roman"/>
                <w:color w:val="000000"/>
                <w:kern w:val="2"/>
                <w:sz w:val="24"/>
                <w:szCs w:val="24"/>
                <w:lang w:eastAsia="hi-IN" w:bidi="hi-IN"/>
              </w:rPr>
              <w:lastRenderedPageBreak/>
              <w:t>Сентябрь</w:t>
            </w:r>
          </w:p>
          <w:p w:rsidR="00202FC9" w:rsidRPr="00202FC9" w:rsidRDefault="00202FC9" w:rsidP="00202FC9">
            <w:pPr>
              <w:widowControl w:val="0"/>
              <w:suppressAutoHyphens/>
              <w:autoSpaceDE w:val="0"/>
              <w:snapToGrid w:val="0"/>
              <w:spacing w:after="0" w:line="240" w:lineRule="auto"/>
              <w:rPr>
                <w:rFonts w:ascii="Times New Roman" w:eastAsia="Lucida Sans Unicode" w:hAnsi="Times New Roman" w:cs="Times New Roman"/>
                <w:color w:val="000000"/>
                <w:kern w:val="2"/>
                <w:sz w:val="24"/>
                <w:szCs w:val="24"/>
                <w:lang w:eastAsia="hi-IN" w:bidi="hi-IN"/>
              </w:rPr>
            </w:pPr>
            <w:r w:rsidRPr="00202FC9">
              <w:rPr>
                <w:rFonts w:ascii="Times New Roman" w:eastAsia="Lucida Sans Unicode" w:hAnsi="Times New Roman" w:cs="Times New Roman"/>
                <w:color w:val="000000"/>
                <w:kern w:val="2"/>
                <w:sz w:val="24"/>
                <w:szCs w:val="24"/>
                <w:lang w:eastAsia="hi-IN" w:bidi="hi-IN"/>
              </w:rPr>
              <w:t>Ноябрь</w:t>
            </w:r>
          </w:p>
          <w:p w:rsidR="00202FC9" w:rsidRPr="00202FC9" w:rsidRDefault="00202FC9" w:rsidP="00202FC9">
            <w:pPr>
              <w:widowControl w:val="0"/>
              <w:suppressAutoHyphens/>
              <w:autoSpaceDE w:val="0"/>
              <w:snapToGrid w:val="0"/>
              <w:spacing w:after="0" w:line="240" w:lineRule="auto"/>
              <w:rPr>
                <w:rFonts w:ascii="Times New Roman" w:eastAsia="Lucida Sans Unicode" w:hAnsi="Times New Roman" w:cs="Times New Roman"/>
                <w:color w:val="000000"/>
                <w:kern w:val="2"/>
                <w:sz w:val="24"/>
                <w:szCs w:val="24"/>
                <w:lang w:eastAsia="hi-IN" w:bidi="hi-IN"/>
              </w:rPr>
            </w:pPr>
          </w:p>
          <w:p w:rsidR="00202FC9" w:rsidRPr="00202FC9" w:rsidRDefault="00202FC9" w:rsidP="00202FC9">
            <w:pPr>
              <w:widowControl w:val="0"/>
              <w:suppressAutoHyphens/>
              <w:autoSpaceDE w:val="0"/>
              <w:snapToGrid w:val="0"/>
              <w:spacing w:after="0" w:line="240" w:lineRule="auto"/>
              <w:rPr>
                <w:rFonts w:ascii="Times New Roman" w:eastAsia="Lucida Sans Unicode" w:hAnsi="Times New Roman" w:cs="Times New Roman"/>
                <w:color w:val="000000"/>
                <w:kern w:val="2"/>
                <w:sz w:val="24"/>
                <w:szCs w:val="24"/>
                <w:lang w:eastAsia="hi-IN" w:bidi="hi-IN"/>
              </w:rPr>
            </w:pPr>
            <w:r w:rsidRPr="00202FC9">
              <w:rPr>
                <w:rFonts w:ascii="Times New Roman" w:eastAsia="Lucida Sans Unicode" w:hAnsi="Times New Roman" w:cs="Times New Roman"/>
                <w:color w:val="000000"/>
                <w:kern w:val="2"/>
                <w:sz w:val="24"/>
                <w:szCs w:val="24"/>
                <w:lang w:eastAsia="hi-IN" w:bidi="hi-IN"/>
              </w:rPr>
              <w:t>Ноябрь</w:t>
            </w:r>
          </w:p>
          <w:p w:rsidR="00202FC9" w:rsidRPr="00202FC9" w:rsidRDefault="00202FC9" w:rsidP="00202FC9">
            <w:pPr>
              <w:widowControl w:val="0"/>
              <w:suppressAutoHyphens/>
              <w:autoSpaceDE w:val="0"/>
              <w:snapToGrid w:val="0"/>
              <w:spacing w:after="0" w:line="240" w:lineRule="auto"/>
              <w:rPr>
                <w:rFonts w:ascii="Times New Roman" w:eastAsia="Lucida Sans Unicode" w:hAnsi="Times New Roman" w:cs="Times New Roman"/>
                <w:color w:val="000000"/>
                <w:kern w:val="2"/>
                <w:sz w:val="24"/>
                <w:szCs w:val="24"/>
                <w:lang w:eastAsia="hi-IN" w:bidi="hi-IN"/>
              </w:rPr>
            </w:pPr>
            <w:r w:rsidRPr="00202FC9">
              <w:rPr>
                <w:rFonts w:ascii="Times New Roman" w:eastAsia="Lucida Sans Unicode" w:hAnsi="Times New Roman" w:cs="Times New Roman"/>
                <w:color w:val="000000"/>
                <w:kern w:val="2"/>
                <w:sz w:val="24"/>
                <w:szCs w:val="24"/>
                <w:lang w:eastAsia="hi-IN" w:bidi="hi-IN"/>
              </w:rPr>
              <w:t>Декабрь</w:t>
            </w:r>
          </w:p>
          <w:p w:rsidR="00202FC9" w:rsidRPr="00202FC9" w:rsidRDefault="00202FC9" w:rsidP="00202FC9">
            <w:pPr>
              <w:widowControl w:val="0"/>
              <w:suppressAutoHyphens/>
              <w:autoSpaceDE w:val="0"/>
              <w:snapToGrid w:val="0"/>
              <w:spacing w:after="0" w:line="240" w:lineRule="auto"/>
              <w:rPr>
                <w:rFonts w:ascii="Times New Roman" w:eastAsia="Lucida Sans Unicode" w:hAnsi="Times New Roman" w:cs="Times New Roman"/>
                <w:color w:val="000000"/>
                <w:kern w:val="2"/>
                <w:sz w:val="24"/>
                <w:szCs w:val="24"/>
                <w:lang w:eastAsia="hi-IN" w:bidi="hi-IN"/>
              </w:rPr>
            </w:pPr>
          </w:p>
          <w:p w:rsidR="00202FC9" w:rsidRPr="00202FC9" w:rsidRDefault="00202FC9" w:rsidP="00202FC9">
            <w:pPr>
              <w:widowControl w:val="0"/>
              <w:suppressAutoHyphens/>
              <w:autoSpaceDE w:val="0"/>
              <w:snapToGrid w:val="0"/>
              <w:spacing w:after="0" w:line="240" w:lineRule="auto"/>
              <w:rPr>
                <w:rFonts w:ascii="Times New Roman" w:eastAsia="Lucida Sans Unicode" w:hAnsi="Times New Roman" w:cs="Times New Roman"/>
                <w:color w:val="000000"/>
                <w:kern w:val="2"/>
                <w:sz w:val="24"/>
                <w:szCs w:val="24"/>
                <w:lang w:eastAsia="hi-IN" w:bidi="hi-IN"/>
              </w:rPr>
            </w:pPr>
            <w:r w:rsidRPr="00202FC9">
              <w:rPr>
                <w:rFonts w:ascii="Times New Roman" w:eastAsia="Lucida Sans Unicode" w:hAnsi="Times New Roman" w:cs="Times New Roman"/>
                <w:color w:val="000000"/>
                <w:kern w:val="2"/>
                <w:sz w:val="24"/>
                <w:szCs w:val="24"/>
                <w:lang w:eastAsia="hi-IN" w:bidi="hi-IN"/>
              </w:rPr>
              <w:t>Январь</w:t>
            </w:r>
          </w:p>
          <w:p w:rsidR="00202FC9" w:rsidRPr="00202FC9" w:rsidRDefault="00202FC9" w:rsidP="00202FC9">
            <w:pPr>
              <w:widowControl w:val="0"/>
              <w:suppressAutoHyphens/>
              <w:autoSpaceDE w:val="0"/>
              <w:snapToGrid w:val="0"/>
              <w:spacing w:after="0" w:line="240" w:lineRule="auto"/>
              <w:rPr>
                <w:rFonts w:ascii="Times New Roman" w:eastAsia="Lucida Sans Unicode" w:hAnsi="Times New Roman" w:cs="Times New Roman"/>
                <w:color w:val="000000"/>
                <w:kern w:val="2"/>
                <w:sz w:val="24"/>
                <w:szCs w:val="24"/>
                <w:lang w:eastAsia="hi-IN" w:bidi="hi-IN"/>
              </w:rPr>
            </w:pPr>
          </w:p>
          <w:p w:rsidR="00202FC9" w:rsidRPr="00202FC9" w:rsidRDefault="00202FC9" w:rsidP="00202FC9">
            <w:pPr>
              <w:widowControl w:val="0"/>
              <w:suppressAutoHyphens/>
              <w:autoSpaceDE w:val="0"/>
              <w:snapToGrid w:val="0"/>
              <w:spacing w:after="0" w:line="240" w:lineRule="auto"/>
              <w:rPr>
                <w:rFonts w:ascii="Times New Roman" w:eastAsia="Lucida Sans Unicode" w:hAnsi="Times New Roman" w:cs="Times New Roman"/>
                <w:color w:val="000000"/>
                <w:kern w:val="2"/>
                <w:sz w:val="24"/>
                <w:szCs w:val="24"/>
                <w:lang w:eastAsia="hi-IN" w:bidi="hi-IN"/>
              </w:rPr>
            </w:pPr>
            <w:r w:rsidRPr="00202FC9">
              <w:rPr>
                <w:rFonts w:ascii="Times New Roman" w:eastAsia="Lucida Sans Unicode" w:hAnsi="Times New Roman" w:cs="Times New Roman"/>
                <w:color w:val="000000"/>
                <w:kern w:val="2"/>
                <w:sz w:val="24"/>
                <w:szCs w:val="24"/>
                <w:lang w:eastAsia="hi-IN" w:bidi="hi-IN"/>
              </w:rPr>
              <w:t>Февраль</w:t>
            </w:r>
          </w:p>
          <w:p w:rsidR="00202FC9" w:rsidRPr="00202FC9" w:rsidRDefault="00202FC9" w:rsidP="00202FC9">
            <w:pPr>
              <w:widowControl w:val="0"/>
              <w:suppressAutoHyphens/>
              <w:autoSpaceDE w:val="0"/>
              <w:snapToGrid w:val="0"/>
              <w:spacing w:after="0" w:line="240" w:lineRule="auto"/>
              <w:rPr>
                <w:rFonts w:ascii="Times New Roman" w:eastAsia="Lucida Sans Unicode" w:hAnsi="Times New Roman" w:cs="Times New Roman"/>
                <w:color w:val="000000"/>
                <w:kern w:val="2"/>
                <w:sz w:val="24"/>
                <w:szCs w:val="24"/>
                <w:lang w:eastAsia="hi-IN" w:bidi="hi-IN"/>
              </w:rPr>
            </w:pPr>
            <w:r w:rsidRPr="00202FC9">
              <w:rPr>
                <w:rFonts w:ascii="Times New Roman" w:eastAsia="Lucida Sans Unicode" w:hAnsi="Times New Roman" w:cs="Times New Roman"/>
                <w:color w:val="000000"/>
                <w:kern w:val="2"/>
                <w:sz w:val="24"/>
                <w:szCs w:val="24"/>
                <w:lang w:eastAsia="hi-IN" w:bidi="hi-IN"/>
              </w:rPr>
              <w:t xml:space="preserve">Октябрь </w:t>
            </w:r>
          </w:p>
          <w:p w:rsidR="00202FC9" w:rsidRPr="00202FC9" w:rsidRDefault="00202FC9" w:rsidP="00202FC9">
            <w:pPr>
              <w:widowControl w:val="0"/>
              <w:suppressAutoHyphens/>
              <w:autoSpaceDE w:val="0"/>
              <w:snapToGrid w:val="0"/>
              <w:spacing w:after="0" w:line="240" w:lineRule="auto"/>
              <w:rPr>
                <w:rFonts w:ascii="Times New Roman" w:eastAsia="Lucida Sans Unicode" w:hAnsi="Times New Roman" w:cs="Times New Roman"/>
                <w:color w:val="000000"/>
                <w:kern w:val="2"/>
                <w:sz w:val="24"/>
                <w:szCs w:val="24"/>
                <w:lang w:eastAsia="hi-IN" w:bidi="hi-IN"/>
              </w:rPr>
            </w:pPr>
            <w:r w:rsidRPr="00202FC9">
              <w:rPr>
                <w:rFonts w:ascii="Times New Roman" w:eastAsia="Lucida Sans Unicode" w:hAnsi="Times New Roman" w:cs="Times New Roman"/>
                <w:color w:val="000000"/>
                <w:kern w:val="2"/>
                <w:sz w:val="24"/>
                <w:szCs w:val="24"/>
                <w:lang w:eastAsia="hi-IN" w:bidi="hi-IN"/>
              </w:rPr>
              <w:t>Март</w:t>
            </w:r>
          </w:p>
          <w:p w:rsidR="00202FC9" w:rsidRPr="00202FC9" w:rsidRDefault="00AF083C" w:rsidP="00202FC9">
            <w:pPr>
              <w:widowControl w:val="0"/>
              <w:suppressAutoHyphens/>
              <w:autoSpaceDE w:val="0"/>
              <w:snapToGrid w:val="0"/>
              <w:spacing w:after="0" w:line="240" w:lineRule="auto"/>
              <w:rPr>
                <w:rFonts w:ascii="Times New Roman" w:eastAsia="Lucida Sans Unicode" w:hAnsi="Times New Roman" w:cs="Times New Roman"/>
                <w:color w:val="000000"/>
                <w:kern w:val="2"/>
                <w:sz w:val="24"/>
                <w:szCs w:val="24"/>
                <w:lang w:eastAsia="hi-IN" w:bidi="hi-IN"/>
              </w:rPr>
            </w:pPr>
            <w:r>
              <w:rPr>
                <w:rFonts w:ascii="Times New Roman" w:eastAsia="Lucida Sans Unicode" w:hAnsi="Times New Roman" w:cs="Times New Roman"/>
                <w:color w:val="000000"/>
                <w:kern w:val="2"/>
                <w:sz w:val="24"/>
                <w:szCs w:val="24"/>
                <w:lang w:eastAsia="hi-IN" w:bidi="hi-IN"/>
              </w:rPr>
              <w:t>Апрель</w:t>
            </w:r>
          </w:p>
          <w:p w:rsidR="00202FC9" w:rsidRPr="00202FC9" w:rsidRDefault="00202FC9" w:rsidP="00202FC9">
            <w:pPr>
              <w:widowControl w:val="0"/>
              <w:suppressAutoHyphens/>
              <w:autoSpaceDE w:val="0"/>
              <w:snapToGrid w:val="0"/>
              <w:spacing w:after="0" w:line="240" w:lineRule="auto"/>
              <w:rPr>
                <w:rFonts w:ascii="Times New Roman" w:eastAsia="Lucida Sans Unicode" w:hAnsi="Times New Roman" w:cs="Times New Roman"/>
                <w:color w:val="000000"/>
                <w:kern w:val="2"/>
                <w:sz w:val="24"/>
                <w:szCs w:val="24"/>
                <w:lang w:eastAsia="hi-IN" w:bidi="hi-IN"/>
              </w:rPr>
            </w:pPr>
          </w:p>
          <w:p w:rsidR="00202FC9" w:rsidRPr="00202FC9" w:rsidRDefault="00202FC9" w:rsidP="00202FC9">
            <w:pPr>
              <w:widowControl w:val="0"/>
              <w:suppressAutoHyphens/>
              <w:autoSpaceDE w:val="0"/>
              <w:snapToGrid w:val="0"/>
              <w:spacing w:after="0" w:line="240" w:lineRule="auto"/>
              <w:rPr>
                <w:rFonts w:ascii="Times New Roman" w:eastAsia="Lucida Sans Unicode" w:hAnsi="Times New Roman" w:cs="Times New Roman"/>
                <w:color w:val="000000"/>
                <w:kern w:val="2"/>
                <w:sz w:val="24"/>
                <w:szCs w:val="24"/>
                <w:lang w:eastAsia="hi-IN" w:bidi="hi-IN"/>
              </w:rPr>
            </w:pPr>
          </w:p>
        </w:tc>
      </w:tr>
      <w:tr w:rsidR="00202FC9" w:rsidRPr="00202FC9" w:rsidTr="00AF083C">
        <w:tc>
          <w:tcPr>
            <w:tcW w:w="2308" w:type="dxa"/>
            <w:tcBorders>
              <w:top w:val="single" w:sz="4" w:space="0" w:color="000000"/>
              <w:left w:val="single" w:sz="4" w:space="0" w:color="000000"/>
              <w:bottom w:val="single" w:sz="4" w:space="0" w:color="000000"/>
              <w:right w:val="nil"/>
            </w:tcBorders>
          </w:tcPr>
          <w:p w:rsidR="00202FC9" w:rsidRPr="00202FC9" w:rsidRDefault="00202FC9" w:rsidP="00202FC9">
            <w:pPr>
              <w:widowControl w:val="0"/>
              <w:suppressAutoHyphens/>
              <w:autoSpaceDE w:val="0"/>
              <w:snapToGrid w:val="0"/>
              <w:spacing w:after="0" w:line="240" w:lineRule="auto"/>
              <w:jc w:val="both"/>
              <w:rPr>
                <w:rFonts w:ascii="Times New Roman" w:eastAsia="Lucida Sans Unicode" w:hAnsi="Times New Roman" w:cs="Times New Roman"/>
                <w:bCs/>
                <w:iCs/>
                <w:color w:val="000000"/>
                <w:kern w:val="2"/>
                <w:sz w:val="24"/>
                <w:szCs w:val="24"/>
                <w:lang w:eastAsia="hi-IN" w:bidi="hi-IN"/>
              </w:rPr>
            </w:pPr>
            <w:r w:rsidRPr="00202FC9">
              <w:rPr>
                <w:rFonts w:ascii="Times New Roman" w:eastAsia="Lucida Sans Unicode" w:hAnsi="Times New Roman" w:cs="Times New Roman"/>
                <w:bCs/>
                <w:iCs/>
                <w:color w:val="000000"/>
                <w:kern w:val="2"/>
                <w:sz w:val="24"/>
                <w:szCs w:val="24"/>
                <w:lang w:eastAsia="hi-IN" w:bidi="hi-IN"/>
              </w:rPr>
              <w:lastRenderedPageBreak/>
              <w:t xml:space="preserve">Просветительская работа с родителями </w:t>
            </w:r>
          </w:p>
          <w:p w:rsidR="00202FC9" w:rsidRPr="00202FC9" w:rsidRDefault="00202FC9" w:rsidP="00202FC9">
            <w:pPr>
              <w:widowControl w:val="0"/>
              <w:suppressAutoHyphens/>
              <w:autoSpaceDE w:val="0"/>
              <w:snapToGrid w:val="0"/>
              <w:spacing w:after="0" w:line="240" w:lineRule="auto"/>
              <w:jc w:val="both"/>
              <w:rPr>
                <w:rFonts w:ascii="Times New Roman" w:eastAsia="Lucida Sans Unicode" w:hAnsi="Times New Roman" w:cs="Times New Roman"/>
                <w:bCs/>
                <w:iCs/>
                <w:color w:val="000000"/>
                <w:kern w:val="2"/>
                <w:sz w:val="24"/>
                <w:szCs w:val="24"/>
                <w:lang w:eastAsia="hi-IN" w:bidi="hi-IN"/>
              </w:rPr>
            </w:pPr>
          </w:p>
          <w:p w:rsidR="00202FC9" w:rsidRPr="00202FC9" w:rsidRDefault="00202FC9" w:rsidP="00202FC9">
            <w:pPr>
              <w:widowControl w:val="0"/>
              <w:suppressAutoHyphens/>
              <w:autoSpaceDE w:val="0"/>
              <w:snapToGrid w:val="0"/>
              <w:spacing w:after="0" w:line="240" w:lineRule="auto"/>
              <w:jc w:val="both"/>
              <w:rPr>
                <w:rFonts w:ascii="Times New Roman" w:eastAsia="Lucida Sans Unicode" w:hAnsi="Times New Roman" w:cs="Times New Roman"/>
                <w:bCs/>
                <w:iCs/>
                <w:color w:val="000000"/>
                <w:kern w:val="2"/>
                <w:sz w:val="24"/>
                <w:szCs w:val="24"/>
                <w:lang w:eastAsia="hi-IN" w:bidi="hi-IN"/>
              </w:rPr>
            </w:pPr>
          </w:p>
          <w:p w:rsidR="00202FC9" w:rsidRPr="00202FC9" w:rsidRDefault="00202FC9" w:rsidP="00202FC9">
            <w:pPr>
              <w:widowControl w:val="0"/>
              <w:suppressAutoHyphens/>
              <w:autoSpaceDE w:val="0"/>
              <w:snapToGrid w:val="0"/>
              <w:spacing w:after="0" w:line="240" w:lineRule="auto"/>
              <w:jc w:val="both"/>
              <w:rPr>
                <w:rFonts w:ascii="Times New Roman" w:eastAsia="Lucida Sans Unicode" w:hAnsi="Times New Roman" w:cs="Times New Roman"/>
                <w:bCs/>
                <w:iCs/>
                <w:color w:val="000000"/>
                <w:kern w:val="2"/>
                <w:sz w:val="24"/>
                <w:szCs w:val="24"/>
                <w:lang w:eastAsia="hi-IN" w:bidi="hi-IN"/>
              </w:rPr>
            </w:pPr>
          </w:p>
          <w:p w:rsidR="00202FC9" w:rsidRPr="00202FC9" w:rsidRDefault="00202FC9" w:rsidP="00202FC9">
            <w:pPr>
              <w:widowControl w:val="0"/>
              <w:suppressAutoHyphens/>
              <w:autoSpaceDE w:val="0"/>
              <w:snapToGrid w:val="0"/>
              <w:spacing w:after="0" w:line="240" w:lineRule="auto"/>
              <w:jc w:val="both"/>
              <w:rPr>
                <w:rFonts w:ascii="Times New Roman" w:eastAsia="Lucida Sans Unicode" w:hAnsi="Times New Roman" w:cs="Times New Roman"/>
                <w:bCs/>
                <w:iCs/>
                <w:color w:val="000000"/>
                <w:kern w:val="2"/>
                <w:sz w:val="24"/>
                <w:szCs w:val="24"/>
                <w:lang w:eastAsia="hi-IN" w:bidi="hi-IN"/>
              </w:rPr>
            </w:pPr>
          </w:p>
          <w:p w:rsidR="00202FC9" w:rsidRPr="00202FC9" w:rsidRDefault="00202FC9" w:rsidP="00202FC9">
            <w:pPr>
              <w:widowControl w:val="0"/>
              <w:suppressAutoHyphens/>
              <w:autoSpaceDE w:val="0"/>
              <w:snapToGrid w:val="0"/>
              <w:spacing w:after="0" w:line="240" w:lineRule="auto"/>
              <w:jc w:val="both"/>
              <w:rPr>
                <w:rFonts w:ascii="Times New Roman" w:eastAsia="Lucida Sans Unicode" w:hAnsi="Times New Roman" w:cs="Times New Roman"/>
                <w:bCs/>
                <w:iCs/>
                <w:color w:val="000000"/>
                <w:kern w:val="2"/>
                <w:sz w:val="24"/>
                <w:szCs w:val="24"/>
                <w:lang w:eastAsia="hi-IN" w:bidi="hi-IN"/>
              </w:rPr>
            </w:pPr>
          </w:p>
          <w:p w:rsidR="00202FC9" w:rsidRPr="00202FC9" w:rsidRDefault="00202FC9" w:rsidP="00202FC9">
            <w:pPr>
              <w:widowControl w:val="0"/>
              <w:suppressAutoHyphens/>
              <w:autoSpaceDE w:val="0"/>
              <w:snapToGrid w:val="0"/>
              <w:spacing w:after="0" w:line="240" w:lineRule="auto"/>
              <w:jc w:val="both"/>
              <w:rPr>
                <w:rFonts w:ascii="Times New Roman" w:eastAsia="Lucida Sans Unicode" w:hAnsi="Times New Roman" w:cs="Times New Roman"/>
                <w:bCs/>
                <w:iCs/>
                <w:color w:val="000000"/>
                <w:kern w:val="2"/>
                <w:sz w:val="24"/>
                <w:szCs w:val="24"/>
                <w:lang w:eastAsia="hi-IN" w:bidi="hi-IN"/>
              </w:rPr>
            </w:pPr>
          </w:p>
        </w:tc>
        <w:tc>
          <w:tcPr>
            <w:tcW w:w="6764" w:type="dxa"/>
            <w:tcBorders>
              <w:top w:val="single" w:sz="4" w:space="0" w:color="000000"/>
              <w:left w:val="single" w:sz="4" w:space="0" w:color="000000"/>
              <w:bottom w:val="single" w:sz="4" w:space="0" w:color="000000"/>
              <w:right w:val="nil"/>
            </w:tcBorders>
          </w:tcPr>
          <w:p w:rsidR="00202FC9" w:rsidRPr="00202FC9" w:rsidRDefault="00202FC9" w:rsidP="00202FC9">
            <w:pPr>
              <w:widowControl w:val="0"/>
              <w:suppressAutoHyphens/>
              <w:spacing w:after="0" w:line="240" w:lineRule="auto"/>
              <w:jc w:val="both"/>
              <w:rPr>
                <w:rFonts w:ascii="Times New Roman" w:eastAsia="Times New Roman" w:hAnsi="Times New Roman" w:cs="Tahoma"/>
                <w:color w:val="000000"/>
                <w:kern w:val="2"/>
                <w:sz w:val="24"/>
                <w:szCs w:val="24"/>
                <w:lang w:eastAsia="ru-RU" w:bidi="hi-IN"/>
              </w:rPr>
            </w:pPr>
            <w:r w:rsidRPr="00202FC9">
              <w:rPr>
                <w:rFonts w:ascii="Times New Roman" w:eastAsia="Times New Roman" w:hAnsi="Times New Roman" w:cs="Tahoma"/>
                <w:color w:val="000000"/>
                <w:kern w:val="2"/>
                <w:sz w:val="24"/>
                <w:szCs w:val="24"/>
                <w:lang w:eastAsia="ru-RU" w:bidi="hi-IN"/>
              </w:rPr>
              <w:t>Лекторий для родителей «Здоровье ваших детей»</w:t>
            </w:r>
          </w:p>
          <w:p w:rsidR="00202FC9" w:rsidRPr="00202FC9" w:rsidRDefault="00202FC9" w:rsidP="00202FC9">
            <w:pPr>
              <w:widowControl w:val="0"/>
              <w:suppressAutoHyphens/>
              <w:spacing w:after="0" w:line="240" w:lineRule="auto"/>
              <w:jc w:val="both"/>
              <w:rPr>
                <w:rFonts w:ascii="Times New Roman" w:eastAsia="Lucida Sans Unicode" w:hAnsi="Times New Roman" w:cs="Tahoma"/>
                <w:color w:val="000000"/>
                <w:kern w:val="2"/>
                <w:sz w:val="24"/>
                <w:szCs w:val="24"/>
                <w:lang w:eastAsia="hi-IN" w:bidi="hi-IN"/>
              </w:rPr>
            </w:pPr>
            <w:r w:rsidRPr="00202FC9">
              <w:rPr>
                <w:rFonts w:ascii="Times New Roman" w:eastAsia="Times New Roman" w:hAnsi="Times New Roman" w:cs="Tahoma"/>
                <w:color w:val="000000"/>
                <w:kern w:val="2"/>
                <w:sz w:val="24"/>
                <w:szCs w:val="24"/>
                <w:lang w:eastAsia="ru-RU" w:bidi="hi-IN"/>
              </w:rPr>
              <w:t>Организация выставки новинок литературы в библиотеке, оформление информационных стендов</w:t>
            </w:r>
          </w:p>
          <w:p w:rsidR="00202FC9" w:rsidRPr="00202FC9" w:rsidRDefault="00202FC9" w:rsidP="00202FC9">
            <w:pPr>
              <w:widowControl w:val="0"/>
              <w:suppressAutoHyphens/>
              <w:autoSpaceDE w:val="0"/>
              <w:snapToGrid w:val="0"/>
              <w:spacing w:after="0" w:line="240" w:lineRule="auto"/>
              <w:jc w:val="both"/>
              <w:rPr>
                <w:rFonts w:ascii="Times New Roman" w:eastAsia="Lucida Sans Unicode" w:hAnsi="Times New Roman" w:cs="Times New Roman"/>
                <w:color w:val="000000"/>
                <w:kern w:val="2"/>
                <w:sz w:val="24"/>
                <w:szCs w:val="24"/>
                <w:lang w:eastAsia="hi-IN" w:bidi="hi-IN"/>
              </w:rPr>
            </w:pPr>
          </w:p>
        </w:tc>
        <w:tc>
          <w:tcPr>
            <w:tcW w:w="992" w:type="dxa"/>
            <w:tcBorders>
              <w:top w:val="single" w:sz="4" w:space="0" w:color="000000"/>
              <w:left w:val="single" w:sz="4" w:space="0" w:color="000000"/>
              <w:bottom w:val="single" w:sz="4" w:space="0" w:color="000000"/>
              <w:right w:val="single" w:sz="4" w:space="0" w:color="000000"/>
            </w:tcBorders>
            <w:hideMark/>
          </w:tcPr>
          <w:p w:rsidR="00202FC9" w:rsidRPr="00202FC9" w:rsidRDefault="00202FC9" w:rsidP="00202FC9">
            <w:pPr>
              <w:widowControl w:val="0"/>
              <w:suppressAutoHyphens/>
              <w:autoSpaceDE w:val="0"/>
              <w:snapToGrid w:val="0"/>
              <w:spacing w:after="0" w:line="240" w:lineRule="auto"/>
              <w:rPr>
                <w:rFonts w:ascii="Times New Roman" w:eastAsia="Lucida Sans Unicode" w:hAnsi="Times New Roman" w:cs="Times New Roman"/>
                <w:color w:val="000000"/>
                <w:kern w:val="2"/>
                <w:sz w:val="24"/>
                <w:szCs w:val="24"/>
                <w:lang w:eastAsia="hi-IN" w:bidi="hi-IN"/>
              </w:rPr>
            </w:pPr>
            <w:r w:rsidRPr="00202FC9">
              <w:rPr>
                <w:rFonts w:ascii="Times New Roman" w:eastAsia="Lucida Sans Unicode" w:hAnsi="Times New Roman" w:cs="Times New Roman"/>
                <w:color w:val="000000"/>
                <w:kern w:val="2"/>
                <w:sz w:val="24"/>
                <w:szCs w:val="24"/>
                <w:lang w:eastAsia="hi-IN" w:bidi="hi-IN"/>
              </w:rPr>
              <w:t>В течение года</w:t>
            </w:r>
          </w:p>
          <w:p w:rsidR="00202FC9" w:rsidRPr="00202FC9" w:rsidRDefault="00202FC9" w:rsidP="00202FC9">
            <w:pPr>
              <w:widowControl w:val="0"/>
              <w:suppressAutoHyphens/>
              <w:autoSpaceDE w:val="0"/>
              <w:snapToGrid w:val="0"/>
              <w:spacing w:after="0" w:line="240" w:lineRule="auto"/>
              <w:rPr>
                <w:rFonts w:ascii="Times New Roman" w:eastAsia="Lucida Sans Unicode" w:hAnsi="Times New Roman" w:cs="Times New Roman"/>
                <w:color w:val="000000"/>
                <w:kern w:val="2"/>
                <w:sz w:val="24"/>
                <w:szCs w:val="24"/>
                <w:lang w:eastAsia="hi-IN" w:bidi="hi-IN"/>
              </w:rPr>
            </w:pPr>
            <w:r w:rsidRPr="00202FC9">
              <w:rPr>
                <w:rFonts w:ascii="Times New Roman" w:eastAsia="Lucida Sans Unicode" w:hAnsi="Times New Roman" w:cs="Times New Roman"/>
                <w:color w:val="000000"/>
                <w:kern w:val="2"/>
                <w:sz w:val="24"/>
                <w:szCs w:val="24"/>
                <w:lang w:eastAsia="hi-IN" w:bidi="hi-IN"/>
              </w:rPr>
              <w:t>В течение года</w:t>
            </w:r>
          </w:p>
        </w:tc>
      </w:tr>
    </w:tbl>
    <w:p w:rsidR="00202FC9" w:rsidRPr="00202FC9" w:rsidRDefault="00202FC9" w:rsidP="00202FC9">
      <w:pPr>
        <w:spacing w:after="0" w:line="240" w:lineRule="auto"/>
        <w:ind w:firstLine="709"/>
        <w:rPr>
          <w:rFonts w:ascii="Times New Roman" w:eastAsia="Times New Roman" w:hAnsi="Times New Roman" w:cs="Tahoma"/>
          <w:color w:val="000000"/>
          <w:kern w:val="2"/>
          <w:sz w:val="24"/>
          <w:szCs w:val="24"/>
          <w:lang w:eastAsia="ru-RU" w:bidi="hi-IN"/>
        </w:rPr>
      </w:pPr>
    </w:p>
    <w:p w:rsidR="00202FC9" w:rsidRPr="00202FC9" w:rsidRDefault="00202FC9" w:rsidP="00202FC9">
      <w:pPr>
        <w:widowControl w:val="0"/>
        <w:suppressAutoHyphens/>
        <w:spacing w:after="0" w:line="240" w:lineRule="auto"/>
        <w:ind w:firstLine="709"/>
        <w:jc w:val="both"/>
        <w:rPr>
          <w:rFonts w:ascii="Times New Roman" w:eastAsia="NewtonC" w:hAnsi="Times New Roman" w:cs="NewtonC"/>
          <w:color w:val="000000"/>
          <w:kern w:val="2"/>
          <w:sz w:val="24"/>
          <w:szCs w:val="24"/>
          <w:lang w:eastAsia="hi-IN" w:bidi="hi-IN"/>
        </w:rPr>
      </w:pPr>
      <w:r w:rsidRPr="00202FC9">
        <w:rPr>
          <w:rFonts w:ascii="Times New Roman" w:eastAsia="NewtonC" w:hAnsi="Times New Roman" w:cs="NewtonC"/>
          <w:iCs/>
          <w:color w:val="000000"/>
          <w:kern w:val="2"/>
          <w:sz w:val="24"/>
          <w:szCs w:val="24"/>
          <w:lang w:eastAsia="hi-IN" w:bidi="hi-IN"/>
        </w:rPr>
        <w:t xml:space="preserve">В ходе разработки и реализации основной образовательной программы используется </w:t>
      </w:r>
      <w:proofErr w:type="spellStart"/>
      <w:r w:rsidRPr="00202FC9">
        <w:rPr>
          <w:rFonts w:ascii="Times New Roman" w:eastAsia="NewtonC" w:hAnsi="Times New Roman" w:cs="NewtonC"/>
          <w:color w:val="000000"/>
          <w:kern w:val="2"/>
          <w:sz w:val="24"/>
          <w:szCs w:val="24"/>
          <w:lang w:eastAsia="hi-IN" w:bidi="hi-IN"/>
        </w:rPr>
        <w:t>здоровьесберегающий</w:t>
      </w:r>
      <w:proofErr w:type="spellEnd"/>
      <w:r w:rsidRPr="00202FC9">
        <w:rPr>
          <w:rFonts w:ascii="Times New Roman" w:eastAsia="NewtonC" w:hAnsi="Times New Roman" w:cs="NewtonC"/>
          <w:color w:val="000000"/>
          <w:kern w:val="2"/>
          <w:sz w:val="24"/>
          <w:szCs w:val="24"/>
          <w:lang w:eastAsia="hi-IN" w:bidi="hi-IN"/>
        </w:rPr>
        <w:t xml:space="preserve"> потенциал, который несут в себе типические свойства </w:t>
      </w:r>
      <w:proofErr w:type="gramStart"/>
      <w:r w:rsidRPr="00202FC9">
        <w:rPr>
          <w:rFonts w:ascii="Times New Roman" w:eastAsia="NewtonC" w:hAnsi="Times New Roman" w:cs="NewtonC"/>
          <w:iCs/>
          <w:color w:val="000000"/>
          <w:kern w:val="2"/>
          <w:sz w:val="24"/>
          <w:szCs w:val="24"/>
          <w:lang w:eastAsia="hi-IN" w:bidi="hi-IN"/>
        </w:rPr>
        <w:t>УМК</w:t>
      </w:r>
      <w:proofErr w:type="gramEnd"/>
      <w:r w:rsidRPr="00202FC9">
        <w:rPr>
          <w:rFonts w:ascii="Times New Roman" w:eastAsia="NewtonC" w:hAnsi="Times New Roman" w:cs="NewtonC"/>
          <w:iCs/>
          <w:color w:val="000000"/>
          <w:kern w:val="2"/>
          <w:sz w:val="24"/>
          <w:szCs w:val="24"/>
          <w:lang w:eastAsia="hi-IN" w:bidi="hi-IN"/>
        </w:rPr>
        <w:t xml:space="preserve"> </w:t>
      </w:r>
      <w:r w:rsidRPr="00202FC9">
        <w:rPr>
          <w:rFonts w:ascii="Times New Roman" w:eastAsia="NewtonC" w:hAnsi="Times New Roman" w:cs="NewtonC"/>
          <w:color w:val="000000"/>
          <w:kern w:val="2"/>
          <w:sz w:val="24"/>
          <w:szCs w:val="24"/>
          <w:lang w:eastAsia="hi-IN" w:bidi="hi-IN"/>
        </w:rPr>
        <w:t xml:space="preserve"> а именно:</w:t>
      </w:r>
    </w:p>
    <w:p w:rsidR="00202FC9" w:rsidRPr="00202FC9" w:rsidRDefault="00202FC9" w:rsidP="00202FC9">
      <w:pPr>
        <w:widowControl w:val="0"/>
        <w:suppressAutoHyphens/>
        <w:autoSpaceDE w:val="0"/>
        <w:spacing w:after="0" w:line="240" w:lineRule="auto"/>
        <w:ind w:firstLine="709"/>
        <w:jc w:val="both"/>
        <w:rPr>
          <w:rFonts w:ascii="Times New Roman" w:eastAsia="NewtonC" w:hAnsi="Times New Roman" w:cs="NewtonC"/>
          <w:color w:val="000000"/>
          <w:kern w:val="2"/>
          <w:sz w:val="24"/>
          <w:szCs w:val="24"/>
          <w:lang w:eastAsia="hi-IN" w:bidi="hi-IN"/>
        </w:rPr>
      </w:pPr>
      <w:r w:rsidRPr="00202FC9">
        <w:rPr>
          <w:rFonts w:ascii="Times New Roman" w:eastAsia="NewtonC" w:hAnsi="Times New Roman" w:cs="NewtonC"/>
          <w:color w:val="000000"/>
          <w:kern w:val="2"/>
          <w:sz w:val="24"/>
          <w:szCs w:val="24"/>
          <w:lang w:eastAsia="hi-IN" w:bidi="hi-IN"/>
        </w:rPr>
        <w:t>- воспитание физической культуры: осознание ценности здорового образа жизни, понимание вреда алкоголя и наркотиков, повышение осведомленности в разных областях физической культуры, развитие навыков обеспечения безопасности жизнедеятельности;</w:t>
      </w:r>
    </w:p>
    <w:p w:rsidR="00202FC9" w:rsidRPr="00202FC9" w:rsidRDefault="00202FC9" w:rsidP="00202FC9">
      <w:pPr>
        <w:widowControl w:val="0"/>
        <w:suppressAutoHyphens/>
        <w:autoSpaceDE w:val="0"/>
        <w:spacing w:after="0" w:line="240" w:lineRule="auto"/>
        <w:ind w:firstLine="709"/>
        <w:jc w:val="both"/>
        <w:rPr>
          <w:rFonts w:ascii="Times New Roman" w:eastAsia="NewtonC" w:hAnsi="Times New Roman" w:cs="NewtonC"/>
          <w:color w:val="000000"/>
          <w:kern w:val="2"/>
          <w:sz w:val="24"/>
          <w:szCs w:val="24"/>
          <w:lang w:eastAsia="hi-IN" w:bidi="hi-IN"/>
        </w:rPr>
      </w:pPr>
      <w:r w:rsidRPr="00202FC9">
        <w:rPr>
          <w:rFonts w:ascii="Times New Roman" w:eastAsia="NewtonC" w:hAnsi="Times New Roman" w:cs="NewtonC"/>
          <w:color w:val="000000"/>
          <w:kern w:val="2"/>
          <w:sz w:val="24"/>
          <w:szCs w:val="24"/>
          <w:lang w:eastAsia="hi-IN" w:bidi="hi-IN"/>
        </w:rPr>
        <w:t>- социально-нравственное воспитание: развитие чувства сострадания и сопереживания ближнему; формирование умения различать и анализировать собственные эмоциональные переживания и переживания других людей; воспитание уважения к чужому мнению; обучение правилам поведения в обществе и семье; ознакомление с этическими нормами, их культурно-исторической обусловленностью и формирование осознанного понимания их ценности и необходимости.</w:t>
      </w:r>
    </w:p>
    <w:p w:rsidR="00202FC9" w:rsidRPr="00202FC9" w:rsidRDefault="00202FC9" w:rsidP="00202FC9">
      <w:pPr>
        <w:widowControl w:val="0"/>
        <w:suppressAutoHyphens/>
        <w:autoSpaceDE w:val="0"/>
        <w:spacing w:after="0" w:line="240" w:lineRule="auto"/>
        <w:ind w:firstLine="709"/>
        <w:jc w:val="both"/>
        <w:rPr>
          <w:rFonts w:ascii="Times New Roman" w:eastAsia="NewtonC" w:hAnsi="Times New Roman" w:cs="NewtonC"/>
          <w:color w:val="000000"/>
          <w:kern w:val="2"/>
          <w:sz w:val="24"/>
          <w:szCs w:val="24"/>
          <w:lang w:eastAsia="hi-IN" w:bidi="hi-IN"/>
        </w:rPr>
      </w:pPr>
      <w:r w:rsidRPr="00202FC9">
        <w:rPr>
          <w:rFonts w:ascii="Times New Roman" w:eastAsia="NewtonC" w:hAnsi="Times New Roman" w:cs="NewtonC"/>
          <w:color w:val="000000"/>
          <w:kern w:val="2"/>
          <w:sz w:val="24"/>
          <w:szCs w:val="24"/>
          <w:lang w:eastAsia="hi-IN" w:bidi="hi-IN"/>
        </w:rPr>
        <w:t>В УМК обеспечены: отбор содержания, включающего систему заданий разного уровня трудности (с соблюдением меры трудности); сочетание различных методов, средств, форм обучения и контроля; возможность сочетания индивидуальной деятельности ребенка с его работой в малых группах и участием в клубной работе.</w:t>
      </w:r>
    </w:p>
    <w:p w:rsidR="00202FC9" w:rsidRPr="00202FC9" w:rsidRDefault="00202FC9" w:rsidP="00202FC9">
      <w:pPr>
        <w:widowControl w:val="0"/>
        <w:suppressAutoHyphens/>
        <w:autoSpaceDE w:val="0"/>
        <w:spacing w:after="0" w:line="240" w:lineRule="auto"/>
        <w:ind w:firstLine="709"/>
        <w:jc w:val="both"/>
        <w:rPr>
          <w:rFonts w:ascii="Times New Roman" w:eastAsia="NewtonC" w:hAnsi="Times New Roman" w:cs="NewtonC"/>
          <w:color w:val="000000"/>
          <w:kern w:val="2"/>
          <w:sz w:val="24"/>
          <w:szCs w:val="24"/>
          <w:lang w:eastAsia="hi-IN" w:bidi="hi-IN"/>
        </w:rPr>
      </w:pPr>
      <w:r w:rsidRPr="00202FC9">
        <w:rPr>
          <w:rFonts w:ascii="Times New Roman" w:eastAsia="NewtonC" w:hAnsi="Times New Roman" w:cs="NewtonC"/>
          <w:color w:val="000000"/>
          <w:kern w:val="2"/>
          <w:sz w:val="24"/>
          <w:szCs w:val="24"/>
          <w:lang w:eastAsia="hi-IN" w:bidi="hi-IN"/>
        </w:rPr>
        <w:t>Принцип учета индивидуальных возможностей и способностей школьников напрямую связан с задачами урочной деятельности, одновременно решаемыми Программой здоровья. Он предусматривает поддержку всех учащихся с использованием разного по трудности и объему предметного содержания, а соответственно, помощи и взаимопомощи при усвоении программного материала каждым учеником. Это открывает широкие возможности для вариативности образования, реализации индивидуальных образовательных программ, адекватных развитию ребенка.</w:t>
      </w:r>
    </w:p>
    <w:p w:rsidR="00202FC9" w:rsidRPr="00202FC9" w:rsidRDefault="00202FC9" w:rsidP="00202FC9">
      <w:pPr>
        <w:widowControl w:val="0"/>
        <w:suppressAutoHyphens/>
        <w:autoSpaceDE w:val="0"/>
        <w:spacing w:after="0" w:line="240" w:lineRule="auto"/>
        <w:ind w:firstLine="709"/>
        <w:jc w:val="both"/>
        <w:rPr>
          <w:rFonts w:ascii="Times New Roman" w:eastAsia="NewtonC" w:hAnsi="Times New Roman" w:cs="NewtonC"/>
          <w:color w:val="000000"/>
          <w:kern w:val="2"/>
          <w:sz w:val="24"/>
          <w:szCs w:val="24"/>
          <w:lang w:eastAsia="hi-IN" w:bidi="hi-IN"/>
        </w:rPr>
      </w:pPr>
      <w:r w:rsidRPr="00202FC9">
        <w:rPr>
          <w:rFonts w:ascii="Times New Roman" w:eastAsia="NewtonC" w:hAnsi="Times New Roman" w:cs="NewtonC"/>
          <w:color w:val="000000"/>
          <w:kern w:val="2"/>
          <w:sz w:val="24"/>
          <w:szCs w:val="24"/>
          <w:lang w:eastAsia="hi-IN" w:bidi="hi-IN"/>
        </w:rPr>
        <w:t>Реализуемый в комплекте принцип охраны и укрепления психического и физического здоровья ребенка базируется на необходимости формирования у детей привычек к чистоте, аккуратности, соблюдению режима дня, формирования и развития основ культуры умственного и физического труда. Предполагается также создание условий для активного участия детей в оздоровительных мероприятиях (утренняя гимнастика, динамические паузы, прогулки на природу).</w:t>
      </w:r>
    </w:p>
    <w:p w:rsidR="00202FC9" w:rsidRPr="00202FC9" w:rsidRDefault="00202FC9" w:rsidP="00202FC9">
      <w:pPr>
        <w:widowControl w:val="0"/>
        <w:suppressAutoHyphens/>
        <w:autoSpaceDE w:val="0"/>
        <w:spacing w:after="0" w:line="240" w:lineRule="auto"/>
        <w:ind w:firstLine="709"/>
        <w:jc w:val="both"/>
        <w:rPr>
          <w:rFonts w:ascii="Times New Roman" w:eastAsia="NewtonC" w:hAnsi="Times New Roman" w:cs="NewtonC"/>
          <w:color w:val="000000"/>
          <w:kern w:val="2"/>
          <w:sz w:val="24"/>
          <w:szCs w:val="24"/>
          <w:lang w:eastAsia="hi-IN" w:bidi="hi-IN"/>
        </w:rPr>
      </w:pPr>
      <w:r w:rsidRPr="00202FC9">
        <w:rPr>
          <w:rFonts w:ascii="Times New Roman" w:eastAsia="NewtonC" w:hAnsi="Times New Roman" w:cs="NewtonC"/>
          <w:color w:val="000000"/>
          <w:kern w:val="2"/>
          <w:sz w:val="24"/>
          <w:szCs w:val="24"/>
          <w:lang w:eastAsia="hi-IN" w:bidi="hi-IN"/>
        </w:rPr>
        <w:t xml:space="preserve">Безусловно, заявленные позиции носят </w:t>
      </w:r>
      <w:proofErr w:type="spellStart"/>
      <w:r w:rsidRPr="00202FC9">
        <w:rPr>
          <w:rFonts w:ascii="Times New Roman" w:eastAsia="NewtonC" w:hAnsi="Times New Roman" w:cs="NewtonC"/>
          <w:color w:val="000000"/>
          <w:kern w:val="2"/>
          <w:sz w:val="24"/>
          <w:szCs w:val="24"/>
          <w:lang w:eastAsia="hi-IN" w:bidi="hi-IN"/>
        </w:rPr>
        <w:t>здоровьесберегающий</w:t>
      </w:r>
      <w:proofErr w:type="spellEnd"/>
      <w:r w:rsidRPr="00202FC9">
        <w:rPr>
          <w:rFonts w:ascii="Times New Roman" w:eastAsia="NewtonC" w:hAnsi="Times New Roman" w:cs="NewtonC"/>
          <w:color w:val="000000"/>
          <w:kern w:val="2"/>
          <w:sz w:val="24"/>
          <w:szCs w:val="24"/>
          <w:lang w:eastAsia="hi-IN" w:bidi="hi-IN"/>
        </w:rPr>
        <w:t xml:space="preserve"> характер, создают безопасную образовательную среду с точки зрения психологической, личностной защищенности каждого школьника</w:t>
      </w:r>
    </w:p>
    <w:p w:rsidR="00202FC9" w:rsidRPr="00202FC9" w:rsidRDefault="00202FC9" w:rsidP="00202FC9">
      <w:pPr>
        <w:spacing w:before="100" w:beforeAutospacing="1" w:after="100" w:afterAutospacing="1" w:line="240" w:lineRule="auto"/>
        <w:ind w:left="720"/>
        <w:rPr>
          <w:rFonts w:ascii="Times New Roman" w:eastAsia="Calibri" w:hAnsi="Times New Roman" w:cs="Times New Roman"/>
          <w:sz w:val="24"/>
          <w:szCs w:val="24"/>
          <w:lang w:eastAsia="ar-SA"/>
        </w:rPr>
      </w:pPr>
    </w:p>
    <w:p w:rsidR="00202FC9" w:rsidRPr="00202FC9" w:rsidRDefault="00202FC9" w:rsidP="00202FC9">
      <w:pPr>
        <w:shd w:val="clear" w:color="auto" w:fill="FFFFFF"/>
        <w:autoSpaceDE w:val="0"/>
        <w:autoSpaceDN w:val="0"/>
        <w:adjustRightInd w:val="0"/>
        <w:spacing w:after="0" w:line="240" w:lineRule="auto"/>
        <w:ind w:left="-142"/>
        <w:jc w:val="both"/>
        <w:rPr>
          <w:rFonts w:ascii="Times New Roman" w:eastAsia="Calibri" w:hAnsi="Times New Roman" w:cs="Times New Roman"/>
          <w:b/>
          <w:sz w:val="24"/>
          <w:szCs w:val="24"/>
          <w:lang w:eastAsia="ar-SA"/>
        </w:rPr>
      </w:pPr>
    </w:p>
    <w:p w:rsidR="00202FC9" w:rsidRPr="00202FC9" w:rsidRDefault="00202FC9" w:rsidP="00202FC9">
      <w:pPr>
        <w:shd w:val="clear" w:color="auto" w:fill="FFFFFF"/>
        <w:autoSpaceDE w:val="0"/>
        <w:autoSpaceDN w:val="0"/>
        <w:adjustRightInd w:val="0"/>
        <w:spacing w:after="0" w:line="240" w:lineRule="auto"/>
        <w:ind w:left="-142"/>
        <w:jc w:val="both"/>
        <w:rPr>
          <w:rFonts w:ascii="Times New Roman" w:eastAsia="Calibri" w:hAnsi="Times New Roman" w:cs="Times New Roman"/>
          <w:b/>
          <w:sz w:val="24"/>
          <w:szCs w:val="24"/>
          <w:lang w:eastAsia="ar-SA"/>
        </w:rPr>
      </w:pPr>
    </w:p>
    <w:p w:rsidR="00202FC9" w:rsidRPr="00202FC9" w:rsidRDefault="00202FC9" w:rsidP="00202FC9">
      <w:pPr>
        <w:shd w:val="clear" w:color="auto" w:fill="FFFFFF"/>
        <w:autoSpaceDE w:val="0"/>
        <w:autoSpaceDN w:val="0"/>
        <w:adjustRightInd w:val="0"/>
        <w:spacing w:after="0" w:line="240" w:lineRule="auto"/>
        <w:ind w:left="-142"/>
        <w:jc w:val="both"/>
        <w:rPr>
          <w:rFonts w:ascii="Times New Roman" w:eastAsia="Calibri" w:hAnsi="Times New Roman" w:cs="Times New Roman"/>
          <w:b/>
          <w:sz w:val="24"/>
          <w:szCs w:val="24"/>
          <w:lang w:eastAsia="ar-SA"/>
        </w:rPr>
      </w:pPr>
      <w:r w:rsidRPr="00202FC9">
        <w:rPr>
          <w:rFonts w:ascii="Times New Roman" w:eastAsia="Calibri" w:hAnsi="Times New Roman" w:cs="Times New Roman"/>
          <w:b/>
          <w:sz w:val="24"/>
          <w:szCs w:val="24"/>
          <w:lang w:eastAsia="ar-SA"/>
        </w:rPr>
        <w:t xml:space="preserve">4.3.1.  Рациональная организация учебной и </w:t>
      </w:r>
      <w:proofErr w:type="spellStart"/>
      <w:r w:rsidRPr="00202FC9">
        <w:rPr>
          <w:rFonts w:ascii="Times New Roman" w:eastAsia="Calibri" w:hAnsi="Times New Roman" w:cs="Times New Roman"/>
          <w:b/>
          <w:sz w:val="24"/>
          <w:szCs w:val="24"/>
          <w:lang w:eastAsia="ar-SA"/>
        </w:rPr>
        <w:t>внеучебной</w:t>
      </w:r>
      <w:proofErr w:type="spellEnd"/>
      <w:r w:rsidRPr="00202FC9">
        <w:rPr>
          <w:rFonts w:ascii="Times New Roman" w:eastAsia="Calibri" w:hAnsi="Times New Roman" w:cs="Times New Roman"/>
          <w:b/>
          <w:sz w:val="24"/>
          <w:szCs w:val="24"/>
          <w:lang w:eastAsia="ar-SA"/>
        </w:rPr>
        <w:t xml:space="preserve"> деятельности </w:t>
      </w:r>
      <w:proofErr w:type="gramStart"/>
      <w:r w:rsidRPr="00202FC9">
        <w:rPr>
          <w:rFonts w:ascii="Times New Roman" w:eastAsia="Calibri" w:hAnsi="Times New Roman" w:cs="Times New Roman"/>
          <w:b/>
          <w:sz w:val="24"/>
          <w:szCs w:val="24"/>
          <w:lang w:eastAsia="ar-SA"/>
        </w:rPr>
        <w:t>обучающихся</w:t>
      </w:r>
      <w:proofErr w:type="gramEnd"/>
      <w:r w:rsidRPr="00202FC9">
        <w:rPr>
          <w:rFonts w:ascii="Times New Roman" w:eastAsia="Calibri" w:hAnsi="Times New Roman" w:cs="Times New Roman"/>
          <w:b/>
          <w:sz w:val="24"/>
          <w:szCs w:val="24"/>
          <w:lang w:eastAsia="ar-SA"/>
        </w:rPr>
        <w:t>.</w:t>
      </w:r>
    </w:p>
    <w:p w:rsidR="00202FC9" w:rsidRPr="00202FC9" w:rsidRDefault="00202FC9" w:rsidP="00202FC9">
      <w:pPr>
        <w:shd w:val="clear" w:color="auto" w:fill="FFFFFF"/>
        <w:autoSpaceDE w:val="0"/>
        <w:autoSpaceDN w:val="0"/>
        <w:adjustRightInd w:val="0"/>
        <w:spacing w:after="0" w:line="240" w:lineRule="auto"/>
        <w:ind w:left="-142"/>
        <w:jc w:val="both"/>
        <w:rPr>
          <w:rFonts w:ascii="Times New Roman" w:eastAsia="Calibri" w:hAnsi="Times New Roman" w:cs="Times New Roman"/>
          <w:b/>
          <w:sz w:val="24"/>
          <w:szCs w:val="24"/>
          <w:lang w:eastAsia="ar-SA"/>
        </w:rPr>
      </w:pPr>
    </w:p>
    <w:p w:rsidR="00202FC9" w:rsidRPr="00202FC9" w:rsidRDefault="00202FC9" w:rsidP="00202FC9">
      <w:pPr>
        <w:widowControl w:val="0"/>
        <w:tabs>
          <w:tab w:val="left" w:leader="dot" w:pos="624"/>
        </w:tabs>
        <w:autoSpaceDE w:val="0"/>
        <w:autoSpaceDN w:val="0"/>
        <w:adjustRightInd w:val="0"/>
        <w:spacing w:after="0" w:line="240" w:lineRule="auto"/>
        <w:ind w:left="-142"/>
        <w:jc w:val="both"/>
        <w:rPr>
          <w:rFonts w:ascii="Times New Roman" w:eastAsia="@Arial Unicode MS" w:hAnsi="Times New Roman" w:cs="Times New Roman"/>
          <w:sz w:val="24"/>
          <w:szCs w:val="24"/>
          <w:lang w:eastAsia="ru-RU"/>
        </w:rPr>
      </w:pPr>
      <w:proofErr w:type="gramStart"/>
      <w:r w:rsidRPr="00202FC9">
        <w:rPr>
          <w:rFonts w:ascii="Times New Roman" w:eastAsia="@Arial Unicode MS" w:hAnsi="Times New Roman" w:cs="Times New Roman"/>
          <w:iCs/>
          <w:sz w:val="24"/>
          <w:szCs w:val="24"/>
          <w:lang w:eastAsia="ru-RU"/>
        </w:rPr>
        <w:t xml:space="preserve">Рациональная организация учебной и </w:t>
      </w:r>
      <w:proofErr w:type="spellStart"/>
      <w:r w:rsidRPr="00202FC9">
        <w:rPr>
          <w:rFonts w:ascii="Times New Roman" w:eastAsia="@Arial Unicode MS" w:hAnsi="Times New Roman" w:cs="Times New Roman"/>
          <w:iCs/>
          <w:sz w:val="24"/>
          <w:szCs w:val="24"/>
          <w:lang w:eastAsia="ru-RU"/>
        </w:rPr>
        <w:t>внеучебной</w:t>
      </w:r>
      <w:proofErr w:type="spellEnd"/>
      <w:r w:rsidRPr="00202FC9">
        <w:rPr>
          <w:rFonts w:ascii="Times New Roman" w:eastAsia="@Arial Unicode MS" w:hAnsi="Times New Roman" w:cs="Times New Roman"/>
          <w:iCs/>
          <w:sz w:val="24"/>
          <w:szCs w:val="24"/>
          <w:lang w:eastAsia="ru-RU"/>
        </w:rPr>
        <w:t xml:space="preserve"> деятельности обучающихся</w:t>
      </w:r>
      <w:r w:rsidRPr="00202FC9">
        <w:rPr>
          <w:rFonts w:ascii="Times New Roman" w:eastAsia="@Arial Unicode MS" w:hAnsi="Times New Roman" w:cs="Times New Roman"/>
          <w:i/>
          <w:iCs/>
          <w:sz w:val="24"/>
          <w:szCs w:val="24"/>
          <w:lang w:eastAsia="ru-RU"/>
        </w:rPr>
        <w:t xml:space="preserve">, </w:t>
      </w:r>
      <w:r w:rsidRPr="00202FC9">
        <w:rPr>
          <w:rFonts w:ascii="Times New Roman" w:eastAsia="@Arial Unicode MS" w:hAnsi="Times New Roman" w:cs="Times New Roman"/>
          <w:sz w:val="24"/>
          <w:szCs w:val="24"/>
          <w:lang w:eastAsia="ru-RU"/>
        </w:rPr>
        <w:t>направленная на повышение эффективности образовательного процесса, снижение при этом чрезмерного функционального напряжения и утомления, создание условий для снятия перегрузки, нормального чередования труда и отдыха, включает:</w:t>
      </w:r>
      <w:proofErr w:type="gramEnd"/>
    </w:p>
    <w:p w:rsidR="00202FC9" w:rsidRPr="00202FC9" w:rsidRDefault="00202FC9" w:rsidP="00202FC9">
      <w:pPr>
        <w:tabs>
          <w:tab w:val="left" w:leader="dot" w:pos="624"/>
        </w:tabs>
        <w:spacing w:after="0" w:line="240" w:lineRule="auto"/>
        <w:ind w:left="-142"/>
        <w:jc w:val="both"/>
        <w:rPr>
          <w:rFonts w:ascii="Times New Roman" w:eastAsia="@Arial Unicode MS" w:hAnsi="Times New Roman" w:cs="Times New Roman"/>
          <w:sz w:val="24"/>
          <w:szCs w:val="24"/>
          <w:lang w:eastAsia="ar-SA"/>
        </w:rPr>
      </w:pPr>
      <w:r w:rsidRPr="00202FC9">
        <w:rPr>
          <w:rFonts w:ascii="Times New Roman" w:eastAsia="@Arial Unicode MS" w:hAnsi="Times New Roman" w:cs="Times New Roman"/>
          <w:sz w:val="24"/>
          <w:szCs w:val="24"/>
          <w:lang w:eastAsia="ar-SA"/>
        </w:rPr>
        <w:t xml:space="preserve">- соблюдение гигиенических норм и требований к организации и объёму учебной и </w:t>
      </w:r>
      <w:proofErr w:type="spellStart"/>
      <w:r w:rsidRPr="00202FC9">
        <w:rPr>
          <w:rFonts w:ascii="Times New Roman" w:eastAsia="@Arial Unicode MS" w:hAnsi="Times New Roman" w:cs="Times New Roman"/>
          <w:sz w:val="24"/>
          <w:szCs w:val="24"/>
          <w:lang w:eastAsia="ar-SA"/>
        </w:rPr>
        <w:t>внеучебной</w:t>
      </w:r>
      <w:proofErr w:type="spellEnd"/>
      <w:r w:rsidRPr="00202FC9">
        <w:rPr>
          <w:rFonts w:ascii="Times New Roman" w:eastAsia="@Arial Unicode MS" w:hAnsi="Times New Roman" w:cs="Times New Roman"/>
          <w:sz w:val="24"/>
          <w:szCs w:val="24"/>
          <w:lang w:eastAsia="ar-SA"/>
        </w:rPr>
        <w:t xml:space="preserve"> нагрузки (выполнение домашних заданий, занятия в кружках и спортивных секциях) обучающихся на всех этапах обучения;</w:t>
      </w:r>
    </w:p>
    <w:p w:rsidR="00202FC9" w:rsidRPr="00202FC9" w:rsidRDefault="00202FC9" w:rsidP="00202FC9">
      <w:pPr>
        <w:tabs>
          <w:tab w:val="left" w:leader="dot" w:pos="624"/>
        </w:tabs>
        <w:spacing w:after="0" w:line="240" w:lineRule="auto"/>
        <w:ind w:left="-142"/>
        <w:jc w:val="both"/>
        <w:rPr>
          <w:rFonts w:ascii="Times New Roman" w:eastAsia="@Arial Unicode MS" w:hAnsi="Times New Roman" w:cs="Times New Roman"/>
          <w:sz w:val="24"/>
          <w:szCs w:val="24"/>
          <w:lang w:eastAsia="ar-SA"/>
        </w:rPr>
      </w:pPr>
      <w:r w:rsidRPr="00202FC9">
        <w:rPr>
          <w:rFonts w:ascii="Times New Roman" w:eastAsia="@Arial Unicode MS" w:hAnsi="Times New Roman" w:cs="Times New Roman"/>
          <w:sz w:val="24"/>
          <w:szCs w:val="24"/>
          <w:lang w:eastAsia="ar-SA"/>
        </w:rPr>
        <w:t>- 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202FC9" w:rsidRPr="00202FC9" w:rsidRDefault="00202FC9" w:rsidP="00202FC9">
      <w:pPr>
        <w:tabs>
          <w:tab w:val="left" w:leader="dot" w:pos="624"/>
        </w:tabs>
        <w:spacing w:after="0" w:line="240" w:lineRule="auto"/>
        <w:ind w:left="-142"/>
        <w:jc w:val="both"/>
        <w:rPr>
          <w:rFonts w:ascii="Times New Roman" w:eastAsia="@Arial Unicode MS" w:hAnsi="Times New Roman" w:cs="Times New Roman"/>
          <w:sz w:val="24"/>
          <w:szCs w:val="24"/>
          <w:lang w:eastAsia="ar-SA"/>
        </w:rPr>
      </w:pPr>
      <w:r w:rsidRPr="00202FC9">
        <w:rPr>
          <w:rFonts w:ascii="Times New Roman" w:eastAsia="@Arial Unicode MS" w:hAnsi="Times New Roman" w:cs="Times New Roman"/>
          <w:sz w:val="24"/>
          <w:szCs w:val="24"/>
          <w:lang w:eastAsia="ar-SA"/>
        </w:rPr>
        <w:t>-  введение любых инноваций в образовательный процесс только под контролем специалистов;</w:t>
      </w:r>
    </w:p>
    <w:p w:rsidR="00202FC9" w:rsidRPr="00202FC9" w:rsidRDefault="00202FC9" w:rsidP="00202FC9">
      <w:pPr>
        <w:tabs>
          <w:tab w:val="left" w:leader="dot" w:pos="624"/>
        </w:tabs>
        <w:spacing w:after="0" w:line="240" w:lineRule="auto"/>
        <w:ind w:left="-142"/>
        <w:jc w:val="both"/>
        <w:rPr>
          <w:rFonts w:ascii="Times New Roman" w:eastAsia="@Arial Unicode MS" w:hAnsi="Times New Roman" w:cs="Times New Roman"/>
          <w:sz w:val="24"/>
          <w:szCs w:val="24"/>
          <w:lang w:eastAsia="ar-SA"/>
        </w:rPr>
      </w:pPr>
      <w:r w:rsidRPr="00202FC9">
        <w:rPr>
          <w:rFonts w:ascii="Times New Roman" w:eastAsia="@Arial Unicode MS" w:hAnsi="Times New Roman" w:cs="Times New Roman"/>
          <w:sz w:val="24"/>
          <w:szCs w:val="24"/>
          <w:lang w:eastAsia="ar-SA"/>
        </w:rPr>
        <w:t>- строгое соблюдение всех требований к использованию технических средств обучения, в том числе компьютеров и аудиовизуальных средств;</w:t>
      </w:r>
    </w:p>
    <w:p w:rsidR="00202FC9" w:rsidRPr="00202FC9" w:rsidRDefault="00202FC9" w:rsidP="00202FC9">
      <w:pPr>
        <w:tabs>
          <w:tab w:val="left" w:leader="dot" w:pos="624"/>
        </w:tabs>
        <w:spacing w:after="0" w:line="240" w:lineRule="auto"/>
        <w:ind w:left="-142"/>
        <w:jc w:val="both"/>
        <w:rPr>
          <w:rFonts w:ascii="Times New Roman" w:eastAsia="@Arial Unicode MS" w:hAnsi="Times New Roman" w:cs="Times New Roman"/>
          <w:sz w:val="24"/>
          <w:szCs w:val="24"/>
          <w:lang w:eastAsia="ar-SA"/>
        </w:rPr>
      </w:pPr>
      <w:r w:rsidRPr="00202FC9">
        <w:rPr>
          <w:rFonts w:ascii="Times New Roman" w:eastAsia="@Arial Unicode MS" w:hAnsi="Times New Roman" w:cs="Times New Roman"/>
          <w:sz w:val="24"/>
          <w:szCs w:val="24"/>
          <w:lang w:eastAsia="ar-SA"/>
        </w:rPr>
        <w:t>- индивидуализация обучения (учёт индивидуальных особенностей развития: темпа развития и темпа деятельности), работа по индивидуальным программам начального общего образования;</w:t>
      </w:r>
    </w:p>
    <w:p w:rsidR="00202FC9" w:rsidRPr="00202FC9" w:rsidRDefault="00202FC9" w:rsidP="00202FC9">
      <w:pPr>
        <w:shd w:val="clear" w:color="auto" w:fill="FFFFFF"/>
        <w:autoSpaceDE w:val="0"/>
        <w:autoSpaceDN w:val="0"/>
        <w:adjustRightInd w:val="0"/>
        <w:spacing w:after="0" w:line="240" w:lineRule="auto"/>
        <w:ind w:left="-142"/>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Сохранение и укрепление здоровья обучающихся средствами рациональной организации их деятельности достигается благодаря систематической работе педагогического коллектива над вопросами повышения эффективности образовательного процесса, снижения функционального напряжения и утомления детей, создания условий для снятия перегрузки, нормального чередования труда и отдыха. </w:t>
      </w:r>
    </w:p>
    <w:p w:rsidR="00202FC9" w:rsidRPr="00202FC9" w:rsidRDefault="00202FC9" w:rsidP="00202FC9">
      <w:pPr>
        <w:widowControl w:val="0"/>
        <w:tabs>
          <w:tab w:val="left" w:leader="dot" w:pos="624"/>
        </w:tabs>
        <w:autoSpaceDE w:val="0"/>
        <w:autoSpaceDN w:val="0"/>
        <w:adjustRightInd w:val="0"/>
        <w:spacing w:after="0" w:line="240" w:lineRule="auto"/>
        <w:ind w:left="-142"/>
        <w:jc w:val="both"/>
        <w:rPr>
          <w:rFonts w:ascii="Times New Roman" w:eastAsia="@Arial Unicode MS" w:hAnsi="Times New Roman" w:cs="Times New Roman"/>
          <w:sz w:val="24"/>
          <w:szCs w:val="24"/>
          <w:lang w:eastAsia="ru-RU"/>
        </w:rPr>
      </w:pPr>
      <w:r w:rsidRPr="00202FC9">
        <w:rPr>
          <w:rFonts w:ascii="Times New Roman" w:eastAsia="@Arial Unicode MS" w:hAnsi="Times New Roman" w:cs="Times New Roman"/>
          <w:sz w:val="24"/>
          <w:szCs w:val="24"/>
          <w:lang w:eastAsia="ru-RU"/>
        </w:rPr>
        <w:t>Эффективность реализации этого блока зависит от деятельности каждого педагога.</w:t>
      </w:r>
    </w:p>
    <w:p w:rsidR="00202FC9" w:rsidRDefault="00202FC9" w:rsidP="00202FC9">
      <w:pPr>
        <w:widowControl w:val="0"/>
        <w:tabs>
          <w:tab w:val="left" w:leader="dot" w:pos="624"/>
        </w:tabs>
        <w:autoSpaceDE w:val="0"/>
        <w:autoSpaceDN w:val="0"/>
        <w:adjustRightInd w:val="0"/>
        <w:spacing w:after="0" w:line="240" w:lineRule="auto"/>
        <w:ind w:left="-142"/>
        <w:jc w:val="both"/>
        <w:rPr>
          <w:rFonts w:ascii="Times New Roman" w:eastAsia="@Arial Unicode MS" w:hAnsi="Times New Roman" w:cs="Times New Roman"/>
          <w:sz w:val="24"/>
          <w:szCs w:val="24"/>
          <w:lang w:eastAsia="ru-RU"/>
        </w:rPr>
      </w:pPr>
    </w:p>
    <w:tbl>
      <w:tblPr>
        <w:tblW w:w="9163" w:type="dxa"/>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3"/>
        <w:gridCol w:w="1323"/>
        <w:gridCol w:w="2447"/>
      </w:tblGrid>
      <w:tr w:rsidR="00202FC9" w:rsidRPr="00202FC9" w:rsidTr="00AF083C">
        <w:tc>
          <w:tcPr>
            <w:tcW w:w="5393" w:type="dxa"/>
            <w:shd w:val="clear" w:color="auto" w:fill="auto"/>
          </w:tcPr>
          <w:p w:rsidR="00202FC9" w:rsidRPr="00202FC9" w:rsidRDefault="00AF083C" w:rsidP="00202FC9">
            <w:pPr>
              <w:widowControl w:val="0"/>
              <w:autoSpaceDE w:val="0"/>
              <w:autoSpaceDN w:val="0"/>
              <w:adjustRightInd w:val="0"/>
              <w:spacing w:after="0" w:line="240" w:lineRule="auto"/>
              <w:jc w:val="center"/>
              <w:rPr>
                <w:rFonts w:ascii="Times New Roman" w:eastAsia="Calibri" w:hAnsi="Times New Roman" w:cs="Times New Roman"/>
                <w:b/>
                <w:sz w:val="24"/>
                <w:szCs w:val="24"/>
                <w:lang w:eastAsia="ar-SA"/>
              </w:rPr>
            </w:pPr>
            <w:r>
              <w:rPr>
                <w:rFonts w:ascii="Times New Roman" w:eastAsia="@Arial Unicode MS" w:hAnsi="Times New Roman" w:cs="Times New Roman"/>
                <w:sz w:val="24"/>
                <w:szCs w:val="24"/>
                <w:lang w:eastAsia="ru-RU"/>
              </w:rPr>
              <w:tab/>
            </w:r>
            <w:r w:rsidR="00202FC9" w:rsidRPr="00202FC9">
              <w:rPr>
                <w:rFonts w:ascii="Times New Roman" w:eastAsia="Calibri" w:hAnsi="Times New Roman" w:cs="Times New Roman"/>
                <w:b/>
                <w:sz w:val="24"/>
                <w:szCs w:val="24"/>
                <w:lang w:eastAsia="ar-SA"/>
              </w:rPr>
              <w:t>Мероприятие</w:t>
            </w:r>
          </w:p>
          <w:p w:rsidR="00202FC9" w:rsidRPr="00202FC9" w:rsidRDefault="00202FC9" w:rsidP="00202FC9">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p>
        </w:tc>
        <w:tc>
          <w:tcPr>
            <w:tcW w:w="1323" w:type="dxa"/>
            <w:shd w:val="clear" w:color="auto" w:fill="auto"/>
          </w:tcPr>
          <w:p w:rsidR="00202FC9" w:rsidRPr="00202FC9" w:rsidRDefault="00202FC9" w:rsidP="00202FC9">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sz w:val="24"/>
                <w:szCs w:val="24"/>
                <w:lang w:eastAsia="ru-RU"/>
              </w:rPr>
            </w:pPr>
            <w:proofErr w:type="spellStart"/>
            <w:r w:rsidRPr="00202FC9">
              <w:rPr>
                <w:rFonts w:ascii="Times New Roman" w:eastAsia="Times New Roman" w:hAnsi="Times New Roman" w:cs="Times New Roman"/>
                <w:b/>
                <w:iCs/>
                <w:color w:val="000000"/>
                <w:sz w:val="24"/>
                <w:szCs w:val="24"/>
                <w:lang w:val="en-US" w:eastAsia="ru-RU"/>
              </w:rPr>
              <w:t>Сроки</w:t>
            </w:r>
            <w:proofErr w:type="spellEnd"/>
          </w:p>
        </w:tc>
        <w:tc>
          <w:tcPr>
            <w:tcW w:w="2447" w:type="dxa"/>
            <w:shd w:val="clear" w:color="auto" w:fill="auto"/>
          </w:tcPr>
          <w:p w:rsidR="00202FC9" w:rsidRPr="00202FC9" w:rsidRDefault="00202FC9" w:rsidP="00202FC9">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sz w:val="24"/>
                <w:szCs w:val="24"/>
                <w:lang w:eastAsia="ru-RU"/>
              </w:rPr>
            </w:pPr>
            <w:proofErr w:type="spellStart"/>
            <w:r w:rsidRPr="00202FC9">
              <w:rPr>
                <w:rFonts w:ascii="Times New Roman" w:eastAsia="Times New Roman" w:hAnsi="Times New Roman" w:cs="Times New Roman"/>
                <w:b/>
                <w:iCs/>
                <w:color w:val="000000"/>
                <w:sz w:val="24"/>
                <w:szCs w:val="24"/>
                <w:lang w:val="en-US" w:eastAsia="ru-RU"/>
              </w:rPr>
              <w:t>Ответственные</w:t>
            </w:r>
            <w:proofErr w:type="spellEnd"/>
          </w:p>
        </w:tc>
      </w:tr>
      <w:tr w:rsidR="00AF083C" w:rsidRPr="00202FC9" w:rsidTr="00AF083C">
        <w:tc>
          <w:tcPr>
            <w:tcW w:w="5393" w:type="dxa"/>
            <w:shd w:val="clear" w:color="auto" w:fill="auto"/>
          </w:tcPr>
          <w:p w:rsidR="00AF083C" w:rsidRPr="00202FC9" w:rsidRDefault="00AF083C" w:rsidP="00202FC9">
            <w:pPr>
              <w:widowControl w:val="0"/>
              <w:autoSpaceDE w:val="0"/>
              <w:autoSpaceDN w:val="0"/>
              <w:adjustRightInd w:val="0"/>
              <w:spacing w:after="0" w:line="240" w:lineRule="auto"/>
              <w:jc w:val="center"/>
              <w:rPr>
                <w:rFonts w:ascii="Times New Roman" w:eastAsia="Calibri" w:hAnsi="Times New Roman" w:cs="Times New Roman"/>
                <w:b/>
                <w:sz w:val="24"/>
                <w:szCs w:val="24"/>
                <w:lang w:eastAsia="ar-SA"/>
              </w:rPr>
            </w:pPr>
          </w:p>
        </w:tc>
        <w:tc>
          <w:tcPr>
            <w:tcW w:w="1323" w:type="dxa"/>
            <w:shd w:val="clear" w:color="auto" w:fill="auto"/>
          </w:tcPr>
          <w:p w:rsidR="00AF083C" w:rsidRPr="00202FC9" w:rsidRDefault="00AF083C" w:rsidP="00202FC9">
            <w:pPr>
              <w:widowControl w:val="0"/>
              <w:autoSpaceDE w:val="0"/>
              <w:autoSpaceDN w:val="0"/>
              <w:adjustRightInd w:val="0"/>
              <w:spacing w:after="0" w:line="240" w:lineRule="auto"/>
              <w:jc w:val="center"/>
              <w:rPr>
                <w:rFonts w:ascii="Times New Roman" w:eastAsia="Calibri" w:hAnsi="Times New Roman" w:cs="Times New Roman"/>
                <w:b/>
                <w:sz w:val="20"/>
                <w:szCs w:val="20"/>
                <w:lang w:eastAsia="ar-SA"/>
              </w:rPr>
            </w:pPr>
            <w:r w:rsidRPr="00202FC9">
              <w:rPr>
                <w:rFonts w:ascii="Times New Roman" w:eastAsia="Calibri" w:hAnsi="Times New Roman" w:cs="Times New Roman"/>
                <w:b/>
                <w:sz w:val="20"/>
                <w:szCs w:val="20"/>
                <w:lang w:eastAsia="ar-SA"/>
              </w:rPr>
              <w:t>201</w:t>
            </w:r>
            <w:r>
              <w:rPr>
                <w:rFonts w:ascii="Times New Roman" w:eastAsia="Calibri" w:hAnsi="Times New Roman" w:cs="Times New Roman"/>
                <w:b/>
                <w:sz w:val="20"/>
                <w:szCs w:val="20"/>
                <w:lang w:eastAsia="ar-SA"/>
              </w:rPr>
              <w:t>8</w:t>
            </w:r>
            <w:r w:rsidRPr="00202FC9">
              <w:rPr>
                <w:rFonts w:ascii="Times New Roman" w:eastAsia="Calibri" w:hAnsi="Times New Roman" w:cs="Times New Roman"/>
                <w:b/>
                <w:sz w:val="20"/>
                <w:szCs w:val="20"/>
                <w:lang w:eastAsia="ar-SA"/>
              </w:rPr>
              <w:t xml:space="preserve"> - 201</w:t>
            </w:r>
            <w:r>
              <w:rPr>
                <w:rFonts w:ascii="Times New Roman" w:eastAsia="Calibri" w:hAnsi="Times New Roman" w:cs="Times New Roman"/>
                <w:b/>
                <w:sz w:val="20"/>
                <w:szCs w:val="20"/>
                <w:lang w:eastAsia="ar-SA"/>
              </w:rPr>
              <w:t>9</w:t>
            </w:r>
          </w:p>
          <w:p w:rsidR="00AF083C" w:rsidRPr="00202FC9" w:rsidRDefault="00AF083C" w:rsidP="00AF083C">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b/>
                <w:sz w:val="20"/>
                <w:szCs w:val="20"/>
                <w:lang w:eastAsia="ar-SA"/>
              </w:rPr>
            </w:pPr>
          </w:p>
        </w:tc>
        <w:tc>
          <w:tcPr>
            <w:tcW w:w="2447" w:type="dxa"/>
            <w:shd w:val="clear" w:color="auto" w:fill="auto"/>
          </w:tcPr>
          <w:p w:rsidR="00AF083C" w:rsidRPr="00202FC9" w:rsidRDefault="00AF083C" w:rsidP="00202FC9">
            <w:pPr>
              <w:widowControl w:val="0"/>
              <w:tabs>
                <w:tab w:val="left" w:leader="dot" w:pos="624"/>
              </w:tabs>
              <w:autoSpaceDE w:val="0"/>
              <w:autoSpaceDN w:val="0"/>
              <w:adjustRightInd w:val="0"/>
              <w:spacing w:after="0" w:line="240" w:lineRule="auto"/>
              <w:jc w:val="both"/>
              <w:rPr>
                <w:rFonts w:ascii="Times New Roman" w:eastAsia="Times New Roman" w:hAnsi="Times New Roman" w:cs="Times New Roman"/>
                <w:b/>
                <w:i/>
                <w:iCs/>
                <w:color w:val="000000"/>
                <w:sz w:val="24"/>
                <w:szCs w:val="24"/>
                <w:lang w:val="en-US" w:eastAsia="ru-RU"/>
              </w:rPr>
            </w:pPr>
          </w:p>
        </w:tc>
      </w:tr>
      <w:tr w:rsidR="00AF083C" w:rsidRPr="00202FC9" w:rsidTr="00AF083C">
        <w:tc>
          <w:tcPr>
            <w:tcW w:w="5393" w:type="dxa"/>
            <w:shd w:val="clear" w:color="auto" w:fill="auto"/>
          </w:tcPr>
          <w:p w:rsidR="00AF083C" w:rsidRPr="00202FC9" w:rsidRDefault="00AF083C"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Составление расписания уроков, занятий </w:t>
            </w:r>
            <w:proofErr w:type="gramStart"/>
            <w:r w:rsidRPr="00202FC9">
              <w:rPr>
                <w:rFonts w:ascii="Times New Roman" w:eastAsia="Calibri" w:hAnsi="Times New Roman" w:cs="Times New Roman"/>
                <w:sz w:val="24"/>
                <w:szCs w:val="24"/>
                <w:lang w:eastAsia="ar-SA"/>
              </w:rPr>
              <w:t>ДО</w:t>
            </w:r>
            <w:proofErr w:type="gramEnd"/>
          </w:p>
          <w:p w:rsidR="00AF083C" w:rsidRPr="00202FC9" w:rsidRDefault="00AF083C"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p>
          <w:p w:rsidR="00AF083C" w:rsidRPr="00202FC9" w:rsidRDefault="00AF083C"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p>
        </w:tc>
        <w:tc>
          <w:tcPr>
            <w:tcW w:w="1323" w:type="dxa"/>
            <w:shd w:val="clear" w:color="auto" w:fill="auto"/>
          </w:tcPr>
          <w:p w:rsidR="00AF083C" w:rsidRPr="00202FC9" w:rsidRDefault="00AF083C" w:rsidP="00202FC9">
            <w:pPr>
              <w:widowControl w:val="0"/>
              <w:autoSpaceDE w:val="0"/>
              <w:autoSpaceDN w:val="0"/>
              <w:adjustRightInd w:val="0"/>
              <w:spacing w:after="0" w:line="240" w:lineRule="auto"/>
              <w:jc w:val="center"/>
              <w:rPr>
                <w:rFonts w:ascii="Times New Roman" w:eastAsia="Calibri" w:hAnsi="Times New Roman" w:cs="Times New Roman"/>
                <w:sz w:val="20"/>
                <w:szCs w:val="20"/>
                <w:lang w:eastAsia="ar-SA"/>
              </w:rPr>
            </w:pPr>
            <w:r w:rsidRPr="00202FC9">
              <w:rPr>
                <w:rFonts w:ascii="Times New Roman" w:eastAsia="Calibri" w:hAnsi="Times New Roman" w:cs="Times New Roman"/>
                <w:sz w:val="20"/>
                <w:szCs w:val="20"/>
                <w:lang w:eastAsia="ar-SA"/>
              </w:rPr>
              <w:t>август</w:t>
            </w:r>
          </w:p>
          <w:p w:rsidR="00AF083C" w:rsidRPr="00202FC9" w:rsidRDefault="00AF083C" w:rsidP="00202FC9">
            <w:pPr>
              <w:widowControl w:val="0"/>
              <w:autoSpaceDE w:val="0"/>
              <w:autoSpaceDN w:val="0"/>
              <w:adjustRightInd w:val="0"/>
              <w:spacing w:after="0" w:line="240" w:lineRule="auto"/>
              <w:jc w:val="center"/>
              <w:rPr>
                <w:rFonts w:ascii="Times New Roman" w:eastAsia="Calibri" w:hAnsi="Times New Roman" w:cs="Times New Roman"/>
                <w:sz w:val="20"/>
                <w:szCs w:val="20"/>
                <w:lang w:eastAsia="ar-SA"/>
              </w:rPr>
            </w:pPr>
            <w:r w:rsidRPr="00202FC9">
              <w:rPr>
                <w:rFonts w:ascii="Times New Roman" w:eastAsia="Calibri" w:hAnsi="Times New Roman" w:cs="Times New Roman"/>
                <w:sz w:val="20"/>
                <w:szCs w:val="20"/>
                <w:lang w:eastAsia="ar-SA"/>
              </w:rPr>
              <w:t>сентябрь</w:t>
            </w:r>
          </w:p>
          <w:p w:rsidR="00AF083C" w:rsidRPr="00202FC9" w:rsidRDefault="00AF083C" w:rsidP="00202FC9">
            <w:pPr>
              <w:widowControl w:val="0"/>
              <w:autoSpaceDE w:val="0"/>
              <w:autoSpaceDN w:val="0"/>
              <w:adjustRightInd w:val="0"/>
              <w:spacing w:after="0" w:line="240" w:lineRule="auto"/>
              <w:jc w:val="center"/>
              <w:rPr>
                <w:rFonts w:ascii="Times New Roman" w:eastAsia="Calibri" w:hAnsi="Times New Roman" w:cs="Times New Roman"/>
                <w:sz w:val="20"/>
                <w:szCs w:val="20"/>
                <w:lang w:eastAsia="ar-SA"/>
              </w:rPr>
            </w:pPr>
            <w:r w:rsidRPr="00202FC9">
              <w:rPr>
                <w:rFonts w:ascii="Times New Roman" w:eastAsia="Calibri" w:hAnsi="Times New Roman" w:cs="Times New Roman"/>
                <w:sz w:val="20"/>
                <w:szCs w:val="20"/>
                <w:lang w:eastAsia="ar-SA"/>
              </w:rPr>
              <w:t>декабрь</w:t>
            </w:r>
          </w:p>
          <w:p w:rsidR="00AF083C" w:rsidRPr="00202FC9" w:rsidRDefault="00AF083C"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b/>
                <w:sz w:val="20"/>
                <w:szCs w:val="20"/>
                <w:lang w:eastAsia="ar-SA"/>
              </w:rPr>
            </w:pPr>
            <w:r w:rsidRPr="00202FC9">
              <w:rPr>
                <w:rFonts w:ascii="Times New Roman" w:eastAsia="Calibri" w:hAnsi="Times New Roman" w:cs="Times New Roman"/>
                <w:sz w:val="20"/>
                <w:szCs w:val="20"/>
                <w:lang w:eastAsia="ar-SA"/>
              </w:rPr>
              <w:t>апрель</w:t>
            </w:r>
          </w:p>
        </w:tc>
        <w:tc>
          <w:tcPr>
            <w:tcW w:w="2447" w:type="dxa"/>
            <w:shd w:val="clear" w:color="auto" w:fill="auto"/>
          </w:tcPr>
          <w:p w:rsidR="00AF083C" w:rsidRPr="00202FC9" w:rsidRDefault="00AF083C"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4"/>
                <w:szCs w:val="24"/>
                <w:lang w:eastAsia="ar-SA"/>
              </w:rPr>
            </w:pPr>
            <w:proofErr w:type="spellStart"/>
            <w:r w:rsidRPr="00202FC9">
              <w:rPr>
                <w:rFonts w:ascii="Times New Roman" w:eastAsia="Calibri" w:hAnsi="Times New Roman" w:cs="Times New Roman"/>
                <w:sz w:val="24"/>
                <w:szCs w:val="24"/>
                <w:lang w:eastAsia="ar-SA"/>
              </w:rPr>
              <w:t>Зам</w:t>
            </w:r>
            <w:proofErr w:type="gramStart"/>
            <w:r w:rsidRPr="00202FC9">
              <w:rPr>
                <w:rFonts w:ascii="Times New Roman" w:eastAsia="Calibri" w:hAnsi="Times New Roman" w:cs="Times New Roman"/>
                <w:sz w:val="24"/>
                <w:szCs w:val="24"/>
                <w:lang w:eastAsia="ar-SA"/>
              </w:rPr>
              <w:t>.д</w:t>
            </w:r>
            <w:proofErr w:type="gramEnd"/>
            <w:r w:rsidRPr="00202FC9">
              <w:rPr>
                <w:rFonts w:ascii="Times New Roman" w:eastAsia="Calibri" w:hAnsi="Times New Roman" w:cs="Times New Roman"/>
                <w:sz w:val="24"/>
                <w:szCs w:val="24"/>
                <w:lang w:eastAsia="ar-SA"/>
              </w:rPr>
              <w:t>иректора</w:t>
            </w:r>
            <w:proofErr w:type="spellEnd"/>
            <w:r w:rsidRPr="00202FC9">
              <w:rPr>
                <w:rFonts w:ascii="Times New Roman" w:eastAsia="Calibri" w:hAnsi="Times New Roman" w:cs="Times New Roman"/>
                <w:sz w:val="24"/>
                <w:szCs w:val="24"/>
                <w:lang w:eastAsia="ar-SA"/>
              </w:rPr>
              <w:t xml:space="preserve"> по УВР</w:t>
            </w:r>
          </w:p>
          <w:p w:rsidR="00AF083C" w:rsidRPr="00202FC9" w:rsidRDefault="00AF083C"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 </w:t>
            </w:r>
            <w:proofErr w:type="spellStart"/>
            <w:r w:rsidRPr="00202FC9">
              <w:rPr>
                <w:rFonts w:ascii="Times New Roman" w:eastAsia="Calibri" w:hAnsi="Times New Roman" w:cs="Times New Roman"/>
                <w:sz w:val="24"/>
                <w:szCs w:val="24"/>
                <w:lang w:eastAsia="ar-SA"/>
              </w:rPr>
              <w:t>Зам</w:t>
            </w:r>
            <w:proofErr w:type="gramStart"/>
            <w:r w:rsidRPr="00202FC9">
              <w:rPr>
                <w:rFonts w:ascii="Times New Roman" w:eastAsia="Calibri" w:hAnsi="Times New Roman" w:cs="Times New Roman"/>
                <w:sz w:val="24"/>
                <w:szCs w:val="24"/>
                <w:lang w:eastAsia="ar-SA"/>
              </w:rPr>
              <w:t>.д</w:t>
            </w:r>
            <w:proofErr w:type="gramEnd"/>
            <w:r w:rsidRPr="00202FC9">
              <w:rPr>
                <w:rFonts w:ascii="Times New Roman" w:eastAsia="Calibri" w:hAnsi="Times New Roman" w:cs="Times New Roman"/>
                <w:sz w:val="24"/>
                <w:szCs w:val="24"/>
                <w:lang w:eastAsia="ar-SA"/>
              </w:rPr>
              <w:t>иректора</w:t>
            </w:r>
            <w:proofErr w:type="spellEnd"/>
            <w:r w:rsidRPr="00202FC9">
              <w:rPr>
                <w:rFonts w:ascii="Times New Roman" w:eastAsia="Calibri" w:hAnsi="Times New Roman" w:cs="Times New Roman"/>
                <w:sz w:val="24"/>
                <w:szCs w:val="24"/>
                <w:lang w:eastAsia="ar-SA"/>
              </w:rPr>
              <w:t xml:space="preserve"> по ВР</w:t>
            </w:r>
          </w:p>
          <w:p w:rsidR="00AF083C" w:rsidRPr="00202FC9" w:rsidRDefault="00AF083C"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4"/>
                <w:szCs w:val="24"/>
                <w:lang w:eastAsia="ar-SA"/>
              </w:rPr>
            </w:pPr>
          </w:p>
        </w:tc>
      </w:tr>
      <w:tr w:rsidR="00AF083C" w:rsidRPr="00202FC9" w:rsidTr="00AF083C">
        <w:tc>
          <w:tcPr>
            <w:tcW w:w="5393" w:type="dxa"/>
            <w:shd w:val="clear" w:color="auto" w:fill="auto"/>
          </w:tcPr>
          <w:p w:rsidR="00AF083C" w:rsidRPr="00202FC9" w:rsidRDefault="00AF083C"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Проведение мероприятий по соблюдению санитарно-гигиенических норм и правил, изучению ПДД и ТБ</w:t>
            </w:r>
          </w:p>
        </w:tc>
        <w:tc>
          <w:tcPr>
            <w:tcW w:w="1323" w:type="dxa"/>
            <w:shd w:val="clear" w:color="auto" w:fill="auto"/>
          </w:tcPr>
          <w:p w:rsidR="00AF083C" w:rsidRPr="00202FC9" w:rsidRDefault="00AF083C"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0"/>
                <w:szCs w:val="20"/>
                <w:lang w:eastAsia="ar-SA"/>
              </w:rPr>
            </w:pPr>
            <w:r w:rsidRPr="00202FC9">
              <w:rPr>
                <w:rFonts w:ascii="Times New Roman" w:eastAsia="Calibri" w:hAnsi="Times New Roman" w:cs="Times New Roman"/>
                <w:sz w:val="20"/>
                <w:szCs w:val="20"/>
                <w:lang w:eastAsia="ar-SA"/>
              </w:rPr>
              <w:t>в течение года</w:t>
            </w:r>
          </w:p>
        </w:tc>
        <w:tc>
          <w:tcPr>
            <w:tcW w:w="2447" w:type="dxa"/>
            <w:shd w:val="clear" w:color="auto" w:fill="auto"/>
          </w:tcPr>
          <w:p w:rsidR="00AF083C" w:rsidRPr="00202FC9" w:rsidRDefault="00AF083C"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4"/>
                <w:szCs w:val="24"/>
                <w:lang w:eastAsia="ar-SA"/>
              </w:rPr>
            </w:pPr>
            <w:proofErr w:type="spellStart"/>
            <w:r w:rsidRPr="00202FC9">
              <w:rPr>
                <w:rFonts w:ascii="Times New Roman" w:eastAsia="Calibri" w:hAnsi="Times New Roman" w:cs="Times New Roman"/>
                <w:sz w:val="24"/>
                <w:szCs w:val="24"/>
                <w:lang w:eastAsia="ar-SA"/>
              </w:rPr>
              <w:t>Зам</w:t>
            </w:r>
            <w:proofErr w:type="gramStart"/>
            <w:r w:rsidRPr="00202FC9">
              <w:rPr>
                <w:rFonts w:ascii="Times New Roman" w:eastAsia="Calibri" w:hAnsi="Times New Roman" w:cs="Times New Roman"/>
                <w:sz w:val="24"/>
                <w:szCs w:val="24"/>
                <w:lang w:eastAsia="ar-SA"/>
              </w:rPr>
              <w:t>.д</w:t>
            </w:r>
            <w:proofErr w:type="gramEnd"/>
            <w:r w:rsidRPr="00202FC9">
              <w:rPr>
                <w:rFonts w:ascii="Times New Roman" w:eastAsia="Calibri" w:hAnsi="Times New Roman" w:cs="Times New Roman"/>
                <w:sz w:val="24"/>
                <w:szCs w:val="24"/>
                <w:lang w:eastAsia="ar-SA"/>
              </w:rPr>
              <w:t>иректора</w:t>
            </w:r>
            <w:proofErr w:type="spellEnd"/>
            <w:r w:rsidRPr="00202FC9">
              <w:rPr>
                <w:rFonts w:ascii="Times New Roman" w:eastAsia="Calibri" w:hAnsi="Times New Roman" w:cs="Times New Roman"/>
                <w:sz w:val="24"/>
                <w:szCs w:val="24"/>
                <w:lang w:eastAsia="ar-SA"/>
              </w:rPr>
              <w:t xml:space="preserve"> по УВР</w:t>
            </w:r>
          </w:p>
          <w:p w:rsidR="00AF083C" w:rsidRPr="00202FC9" w:rsidRDefault="00AF083C"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 </w:t>
            </w:r>
            <w:proofErr w:type="spellStart"/>
            <w:r w:rsidRPr="00202FC9">
              <w:rPr>
                <w:rFonts w:ascii="Times New Roman" w:eastAsia="Calibri" w:hAnsi="Times New Roman" w:cs="Times New Roman"/>
                <w:sz w:val="24"/>
                <w:szCs w:val="24"/>
                <w:lang w:eastAsia="ar-SA"/>
              </w:rPr>
              <w:t>Зам</w:t>
            </w:r>
            <w:proofErr w:type="gramStart"/>
            <w:r w:rsidRPr="00202FC9">
              <w:rPr>
                <w:rFonts w:ascii="Times New Roman" w:eastAsia="Calibri" w:hAnsi="Times New Roman" w:cs="Times New Roman"/>
                <w:sz w:val="24"/>
                <w:szCs w:val="24"/>
                <w:lang w:eastAsia="ar-SA"/>
              </w:rPr>
              <w:t>.д</w:t>
            </w:r>
            <w:proofErr w:type="gramEnd"/>
            <w:r w:rsidRPr="00202FC9">
              <w:rPr>
                <w:rFonts w:ascii="Times New Roman" w:eastAsia="Calibri" w:hAnsi="Times New Roman" w:cs="Times New Roman"/>
                <w:sz w:val="24"/>
                <w:szCs w:val="24"/>
                <w:lang w:eastAsia="ar-SA"/>
              </w:rPr>
              <w:t>иректора</w:t>
            </w:r>
            <w:proofErr w:type="spellEnd"/>
            <w:r w:rsidRPr="00202FC9">
              <w:rPr>
                <w:rFonts w:ascii="Times New Roman" w:eastAsia="Calibri" w:hAnsi="Times New Roman" w:cs="Times New Roman"/>
                <w:sz w:val="24"/>
                <w:szCs w:val="24"/>
                <w:lang w:eastAsia="ar-SA"/>
              </w:rPr>
              <w:t xml:space="preserve"> по ВР</w:t>
            </w:r>
          </w:p>
          <w:p w:rsidR="00AF083C" w:rsidRPr="00202FC9" w:rsidRDefault="00AF083C"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4"/>
                <w:szCs w:val="24"/>
                <w:lang w:eastAsia="ar-SA"/>
              </w:rPr>
            </w:pPr>
          </w:p>
        </w:tc>
      </w:tr>
      <w:tr w:rsidR="00AF083C" w:rsidRPr="00202FC9" w:rsidTr="00AF083C">
        <w:tc>
          <w:tcPr>
            <w:tcW w:w="5393" w:type="dxa"/>
            <w:shd w:val="clear" w:color="auto" w:fill="auto"/>
          </w:tcPr>
          <w:p w:rsidR="00AF083C" w:rsidRPr="00202FC9" w:rsidRDefault="00AF083C"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Реализация индивидуальных образовательных программ для детей с ограниченными возможностями здоровья</w:t>
            </w:r>
          </w:p>
        </w:tc>
        <w:tc>
          <w:tcPr>
            <w:tcW w:w="1323" w:type="dxa"/>
            <w:shd w:val="clear" w:color="auto" w:fill="auto"/>
          </w:tcPr>
          <w:p w:rsidR="00AF083C" w:rsidRPr="00202FC9" w:rsidRDefault="00AF083C"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0"/>
                <w:szCs w:val="20"/>
                <w:lang w:eastAsia="ar-SA"/>
              </w:rPr>
            </w:pPr>
            <w:r w:rsidRPr="00202FC9">
              <w:rPr>
                <w:rFonts w:ascii="Times New Roman" w:eastAsia="Calibri" w:hAnsi="Times New Roman" w:cs="Times New Roman"/>
                <w:sz w:val="20"/>
                <w:szCs w:val="20"/>
                <w:lang w:eastAsia="ar-SA"/>
              </w:rPr>
              <w:t>в течение года</w:t>
            </w:r>
          </w:p>
        </w:tc>
        <w:tc>
          <w:tcPr>
            <w:tcW w:w="2447" w:type="dxa"/>
            <w:shd w:val="clear" w:color="auto" w:fill="auto"/>
          </w:tcPr>
          <w:p w:rsidR="00AF083C" w:rsidRPr="00202FC9" w:rsidRDefault="00AF083C"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Директор</w:t>
            </w:r>
          </w:p>
          <w:p w:rsidR="00AF083C" w:rsidRPr="00202FC9" w:rsidRDefault="00AF083C"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4"/>
                <w:szCs w:val="24"/>
                <w:lang w:eastAsia="ar-SA"/>
              </w:rPr>
            </w:pPr>
            <w:proofErr w:type="spellStart"/>
            <w:r w:rsidRPr="00202FC9">
              <w:rPr>
                <w:rFonts w:ascii="Times New Roman" w:eastAsia="Calibri" w:hAnsi="Times New Roman" w:cs="Times New Roman"/>
                <w:sz w:val="24"/>
                <w:szCs w:val="24"/>
                <w:lang w:eastAsia="ar-SA"/>
              </w:rPr>
              <w:t>Зам</w:t>
            </w:r>
            <w:proofErr w:type="gramStart"/>
            <w:r w:rsidRPr="00202FC9">
              <w:rPr>
                <w:rFonts w:ascii="Times New Roman" w:eastAsia="Calibri" w:hAnsi="Times New Roman" w:cs="Times New Roman"/>
                <w:sz w:val="24"/>
                <w:szCs w:val="24"/>
                <w:lang w:eastAsia="ar-SA"/>
              </w:rPr>
              <w:t>.д</w:t>
            </w:r>
            <w:proofErr w:type="gramEnd"/>
            <w:r w:rsidRPr="00202FC9">
              <w:rPr>
                <w:rFonts w:ascii="Times New Roman" w:eastAsia="Calibri" w:hAnsi="Times New Roman" w:cs="Times New Roman"/>
                <w:sz w:val="24"/>
                <w:szCs w:val="24"/>
                <w:lang w:eastAsia="ar-SA"/>
              </w:rPr>
              <w:t>иректора</w:t>
            </w:r>
            <w:proofErr w:type="spellEnd"/>
            <w:r w:rsidRPr="00202FC9">
              <w:rPr>
                <w:rFonts w:ascii="Times New Roman" w:eastAsia="Calibri" w:hAnsi="Times New Roman" w:cs="Times New Roman"/>
                <w:sz w:val="24"/>
                <w:szCs w:val="24"/>
                <w:lang w:eastAsia="ar-SA"/>
              </w:rPr>
              <w:t xml:space="preserve"> по УВР</w:t>
            </w:r>
          </w:p>
        </w:tc>
      </w:tr>
      <w:tr w:rsidR="00AF083C" w:rsidRPr="00202FC9" w:rsidTr="00AF083C">
        <w:trPr>
          <w:trHeight w:val="2751"/>
        </w:trPr>
        <w:tc>
          <w:tcPr>
            <w:tcW w:w="5393" w:type="dxa"/>
            <w:shd w:val="clear" w:color="auto" w:fill="auto"/>
          </w:tcPr>
          <w:p w:rsidR="00AF083C" w:rsidRPr="00202FC9" w:rsidRDefault="00AF083C"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lastRenderedPageBreak/>
              <w:t>Организация методических семинаров, совещаний:</w:t>
            </w:r>
          </w:p>
          <w:p w:rsidR="00AF083C" w:rsidRPr="00202FC9" w:rsidRDefault="00AF083C"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«Требования к результатам освоения ОП НОО</w:t>
            </w:r>
          </w:p>
          <w:p w:rsidR="00AF083C" w:rsidRPr="00202FC9" w:rsidRDefault="00AF083C"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«Реализация блока внеурочной деятельности базисного учебного плана»;</w:t>
            </w:r>
          </w:p>
          <w:p w:rsidR="00AF083C" w:rsidRPr="00202FC9" w:rsidRDefault="00AF083C"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«Формирование культуры здоровья»;</w:t>
            </w:r>
          </w:p>
          <w:p w:rsidR="00AF083C" w:rsidRPr="00202FC9" w:rsidRDefault="00AF083C"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«Двигательная         активность детей»</w:t>
            </w:r>
          </w:p>
        </w:tc>
        <w:tc>
          <w:tcPr>
            <w:tcW w:w="1323" w:type="dxa"/>
            <w:shd w:val="clear" w:color="auto" w:fill="auto"/>
          </w:tcPr>
          <w:p w:rsidR="00AF083C" w:rsidRPr="00202FC9" w:rsidRDefault="00AF083C" w:rsidP="00202FC9">
            <w:pPr>
              <w:widowControl w:val="0"/>
              <w:autoSpaceDE w:val="0"/>
              <w:autoSpaceDN w:val="0"/>
              <w:adjustRightInd w:val="0"/>
              <w:spacing w:after="0" w:line="240" w:lineRule="auto"/>
              <w:jc w:val="center"/>
              <w:rPr>
                <w:rFonts w:ascii="Times New Roman" w:eastAsia="Calibri" w:hAnsi="Times New Roman" w:cs="Times New Roman"/>
                <w:sz w:val="20"/>
                <w:szCs w:val="20"/>
                <w:lang w:eastAsia="ar-SA"/>
              </w:rPr>
            </w:pPr>
          </w:p>
          <w:p w:rsidR="00AF083C" w:rsidRDefault="00AF083C" w:rsidP="00202FC9">
            <w:pPr>
              <w:widowControl w:val="0"/>
              <w:autoSpaceDE w:val="0"/>
              <w:autoSpaceDN w:val="0"/>
              <w:adjustRightInd w:val="0"/>
              <w:spacing w:after="0" w:line="240" w:lineRule="auto"/>
              <w:jc w:val="center"/>
              <w:rPr>
                <w:rFonts w:ascii="Times New Roman" w:eastAsia="Calibri" w:hAnsi="Times New Roman" w:cs="Times New Roman"/>
                <w:sz w:val="20"/>
                <w:szCs w:val="20"/>
                <w:lang w:eastAsia="ar-SA"/>
              </w:rPr>
            </w:pPr>
            <w:r w:rsidRPr="00202FC9">
              <w:rPr>
                <w:rFonts w:ascii="Times New Roman" w:eastAsia="Calibri" w:hAnsi="Times New Roman" w:cs="Times New Roman"/>
                <w:sz w:val="20"/>
                <w:szCs w:val="20"/>
                <w:lang w:eastAsia="ar-SA"/>
              </w:rPr>
              <w:t>ноябрь</w:t>
            </w:r>
          </w:p>
          <w:p w:rsidR="00AF083C" w:rsidRDefault="00AF083C" w:rsidP="00AF083C">
            <w:pPr>
              <w:rPr>
                <w:rFonts w:ascii="Times New Roman" w:eastAsia="Calibri" w:hAnsi="Times New Roman" w:cs="Times New Roman"/>
                <w:sz w:val="20"/>
                <w:szCs w:val="20"/>
                <w:lang w:eastAsia="ar-SA"/>
              </w:rPr>
            </w:pPr>
          </w:p>
          <w:p w:rsidR="00AF083C" w:rsidRPr="00202FC9" w:rsidRDefault="00AF083C"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февраль</w:t>
            </w:r>
          </w:p>
        </w:tc>
        <w:tc>
          <w:tcPr>
            <w:tcW w:w="2447" w:type="dxa"/>
            <w:shd w:val="clear" w:color="auto" w:fill="auto"/>
          </w:tcPr>
          <w:p w:rsidR="00AF083C" w:rsidRPr="00202FC9" w:rsidRDefault="00AF083C"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4"/>
                <w:szCs w:val="24"/>
                <w:lang w:eastAsia="ar-SA"/>
              </w:rPr>
            </w:pPr>
            <w:proofErr w:type="spellStart"/>
            <w:r w:rsidRPr="00202FC9">
              <w:rPr>
                <w:rFonts w:ascii="Times New Roman" w:eastAsia="Calibri" w:hAnsi="Times New Roman" w:cs="Times New Roman"/>
                <w:sz w:val="24"/>
                <w:szCs w:val="24"/>
                <w:lang w:eastAsia="ar-SA"/>
              </w:rPr>
              <w:t>Зам</w:t>
            </w:r>
            <w:proofErr w:type="gramStart"/>
            <w:r w:rsidRPr="00202FC9">
              <w:rPr>
                <w:rFonts w:ascii="Times New Roman" w:eastAsia="Calibri" w:hAnsi="Times New Roman" w:cs="Times New Roman"/>
                <w:sz w:val="24"/>
                <w:szCs w:val="24"/>
                <w:lang w:eastAsia="ar-SA"/>
              </w:rPr>
              <w:t>.д</w:t>
            </w:r>
            <w:proofErr w:type="gramEnd"/>
            <w:r w:rsidRPr="00202FC9">
              <w:rPr>
                <w:rFonts w:ascii="Times New Roman" w:eastAsia="Calibri" w:hAnsi="Times New Roman" w:cs="Times New Roman"/>
                <w:sz w:val="24"/>
                <w:szCs w:val="24"/>
                <w:lang w:eastAsia="ar-SA"/>
              </w:rPr>
              <w:t>иректора</w:t>
            </w:r>
            <w:proofErr w:type="spellEnd"/>
            <w:r w:rsidRPr="00202FC9">
              <w:rPr>
                <w:rFonts w:ascii="Times New Roman" w:eastAsia="Calibri" w:hAnsi="Times New Roman" w:cs="Times New Roman"/>
                <w:sz w:val="24"/>
                <w:szCs w:val="24"/>
                <w:lang w:eastAsia="ar-SA"/>
              </w:rPr>
              <w:t xml:space="preserve"> по УВР</w:t>
            </w:r>
          </w:p>
          <w:p w:rsidR="00AF083C" w:rsidRPr="00202FC9" w:rsidRDefault="00AF083C"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4"/>
                <w:szCs w:val="24"/>
                <w:lang w:eastAsia="ar-SA"/>
              </w:rPr>
            </w:pPr>
            <w:proofErr w:type="spellStart"/>
            <w:r w:rsidRPr="00202FC9">
              <w:rPr>
                <w:rFonts w:ascii="Times New Roman" w:eastAsia="Calibri" w:hAnsi="Times New Roman" w:cs="Times New Roman"/>
                <w:sz w:val="24"/>
                <w:szCs w:val="24"/>
                <w:lang w:eastAsia="ar-SA"/>
              </w:rPr>
              <w:t>Зам</w:t>
            </w:r>
            <w:proofErr w:type="gramStart"/>
            <w:r w:rsidRPr="00202FC9">
              <w:rPr>
                <w:rFonts w:ascii="Times New Roman" w:eastAsia="Calibri" w:hAnsi="Times New Roman" w:cs="Times New Roman"/>
                <w:sz w:val="24"/>
                <w:szCs w:val="24"/>
                <w:lang w:eastAsia="ar-SA"/>
              </w:rPr>
              <w:t>.д</w:t>
            </w:r>
            <w:proofErr w:type="gramEnd"/>
            <w:r w:rsidRPr="00202FC9">
              <w:rPr>
                <w:rFonts w:ascii="Times New Roman" w:eastAsia="Calibri" w:hAnsi="Times New Roman" w:cs="Times New Roman"/>
                <w:sz w:val="24"/>
                <w:szCs w:val="24"/>
                <w:lang w:eastAsia="ar-SA"/>
              </w:rPr>
              <w:t>иректора</w:t>
            </w:r>
            <w:proofErr w:type="spellEnd"/>
            <w:r w:rsidRPr="00202FC9">
              <w:rPr>
                <w:rFonts w:ascii="Times New Roman" w:eastAsia="Calibri" w:hAnsi="Times New Roman" w:cs="Times New Roman"/>
                <w:sz w:val="24"/>
                <w:szCs w:val="24"/>
                <w:lang w:eastAsia="ar-SA"/>
              </w:rPr>
              <w:t xml:space="preserve"> по УВР</w:t>
            </w:r>
          </w:p>
          <w:p w:rsidR="00AF083C" w:rsidRPr="00202FC9" w:rsidRDefault="00AF083C"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4"/>
                <w:szCs w:val="24"/>
                <w:lang w:eastAsia="ar-SA"/>
              </w:rPr>
            </w:pPr>
          </w:p>
          <w:p w:rsidR="00AF083C" w:rsidRPr="00202FC9" w:rsidRDefault="00AF083C"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4"/>
                <w:szCs w:val="24"/>
                <w:lang w:eastAsia="ar-SA"/>
              </w:rPr>
            </w:pPr>
          </w:p>
        </w:tc>
      </w:tr>
      <w:tr w:rsidR="00AF083C" w:rsidRPr="00202FC9" w:rsidTr="00AF083C">
        <w:tc>
          <w:tcPr>
            <w:tcW w:w="5393" w:type="dxa"/>
            <w:shd w:val="clear" w:color="auto" w:fill="auto"/>
          </w:tcPr>
          <w:p w:rsidR="00AF083C" w:rsidRPr="00202FC9" w:rsidRDefault="00AF083C"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Проведение педагогических советов:</w:t>
            </w:r>
          </w:p>
          <w:p w:rsidR="00AF083C" w:rsidRPr="00202FC9" w:rsidRDefault="00AF083C"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«Система работы по формированию здорового образа жизни и укрепления здоровья учащихся»</w:t>
            </w:r>
          </w:p>
        </w:tc>
        <w:tc>
          <w:tcPr>
            <w:tcW w:w="1323" w:type="dxa"/>
            <w:shd w:val="clear" w:color="auto" w:fill="auto"/>
          </w:tcPr>
          <w:p w:rsidR="00AF083C" w:rsidRPr="00202FC9" w:rsidRDefault="00AF083C" w:rsidP="00202FC9">
            <w:pPr>
              <w:widowControl w:val="0"/>
              <w:autoSpaceDE w:val="0"/>
              <w:autoSpaceDN w:val="0"/>
              <w:adjustRightInd w:val="0"/>
              <w:spacing w:after="0" w:line="240" w:lineRule="auto"/>
              <w:jc w:val="center"/>
              <w:rPr>
                <w:rFonts w:ascii="Times New Roman" w:eastAsia="Calibri" w:hAnsi="Times New Roman" w:cs="Times New Roman"/>
                <w:sz w:val="20"/>
                <w:szCs w:val="20"/>
                <w:lang w:eastAsia="ar-SA"/>
              </w:rPr>
            </w:pPr>
          </w:p>
          <w:p w:rsidR="00AF083C" w:rsidRPr="00202FC9" w:rsidRDefault="00AF083C"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0"/>
                <w:szCs w:val="20"/>
                <w:lang w:eastAsia="ar-SA"/>
              </w:rPr>
            </w:pPr>
            <w:r w:rsidRPr="00202FC9">
              <w:rPr>
                <w:rFonts w:ascii="Times New Roman" w:eastAsia="Calibri" w:hAnsi="Times New Roman" w:cs="Times New Roman"/>
                <w:sz w:val="20"/>
                <w:szCs w:val="20"/>
                <w:lang w:eastAsia="ar-SA"/>
              </w:rPr>
              <w:t>март</w:t>
            </w:r>
          </w:p>
        </w:tc>
        <w:tc>
          <w:tcPr>
            <w:tcW w:w="2447" w:type="dxa"/>
            <w:shd w:val="clear" w:color="auto" w:fill="auto"/>
          </w:tcPr>
          <w:p w:rsidR="00AF083C" w:rsidRPr="00202FC9" w:rsidRDefault="00AF083C" w:rsidP="00202FC9">
            <w:pPr>
              <w:widowControl w:val="0"/>
              <w:autoSpaceDE w:val="0"/>
              <w:autoSpaceDN w:val="0"/>
              <w:adjustRightInd w:val="0"/>
              <w:spacing w:after="0" w:line="240" w:lineRule="auto"/>
              <w:jc w:val="center"/>
              <w:rPr>
                <w:rFonts w:ascii="Times New Roman" w:eastAsia="Calibri" w:hAnsi="Times New Roman" w:cs="Times New Roman"/>
                <w:sz w:val="24"/>
                <w:szCs w:val="24"/>
                <w:lang w:eastAsia="ar-SA"/>
              </w:rPr>
            </w:pPr>
          </w:p>
          <w:p w:rsidR="00AF083C" w:rsidRPr="00202FC9" w:rsidRDefault="00AF083C" w:rsidP="00202FC9">
            <w:pPr>
              <w:widowControl w:val="0"/>
              <w:autoSpaceDE w:val="0"/>
              <w:autoSpaceDN w:val="0"/>
              <w:adjustRightInd w:val="0"/>
              <w:spacing w:after="0" w:line="240" w:lineRule="auto"/>
              <w:jc w:val="center"/>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Администрация</w:t>
            </w:r>
          </w:p>
          <w:p w:rsidR="00AF083C" w:rsidRPr="00202FC9" w:rsidRDefault="00AF083C"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4"/>
                <w:szCs w:val="24"/>
                <w:lang w:eastAsia="ar-SA"/>
              </w:rPr>
            </w:pPr>
          </w:p>
        </w:tc>
      </w:tr>
    </w:tbl>
    <w:p w:rsidR="00202FC9" w:rsidRPr="00202FC9" w:rsidRDefault="00202FC9" w:rsidP="00202FC9">
      <w:pPr>
        <w:shd w:val="clear" w:color="auto" w:fill="FFFFFF"/>
        <w:autoSpaceDE w:val="0"/>
        <w:autoSpaceDN w:val="0"/>
        <w:adjustRightInd w:val="0"/>
        <w:spacing w:after="0" w:line="240" w:lineRule="auto"/>
        <w:ind w:left="-709" w:firstLine="567"/>
        <w:jc w:val="both"/>
        <w:rPr>
          <w:rFonts w:ascii="Times New Roman" w:eastAsia="Calibri" w:hAnsi="Times New Roman" w:cs="Times New Roman"/>
          <w:sz w:val="24"/>
          <w:szCs w:val="24"/>
          <w:lang w:eastAsia="ar-SA"/>
        </w:rPr>
      </w:pPr>
    </w:p>
    <w:p w:rsidR="00202FC9" w:rsidRPr="00202FC9" w:rsidRDefault="00202FC9" w:rsidP="00202FC9">
      <w:pPr>
        <w:shd w:val="clear" w:color="auto" w:fill="FFFFFF"/>
        <w:autoSpaceDE w:val="0"/>
        <w:autoSpaceDN w:val="0"/>
        <w:adjustRightInd w:val="0"/>
        <w:spacing w:after="0" w:line="240" w:lineRule="auto"/>
        <w:ind w:left="-142" w:firstLine="567"/>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Организация образовательного процесса строится с учетом гигиенических норм и требований к орга</w:t>
      </w:r>
      <w:r w:rsidRPr="00202FC9">
        <w:rPr>
          <w:rFonts w:ascii="Times New Roman" w:eastAsia="Calibri" w:hAnsi="Times New Roman" w:cs="Times New Roman"/>
          <w:sz w:val="24"/>
          <w:szCs w:val="24"/>
          <w:lang w:eastAsia="ar-SA"/>
        </w:rPr>
        <w:softHyphen/>
        <w:t xml:space="preserve">низации и объёму учебной и </w:t>
      </w:r>
      <w:proofErr w:type="spellStart"/>
      <w:r w:rsidRPr="00202FC9">
        <w:rPr>
          <w:rFonts w:ascii="Times New Roman" w:eastAsia="Calibri" w:hAnsi="Times New Roman" w:cs="Times New Roman"/>
          <w:sz w:val="24"/>
          <w:szCs w:val="24"/>
          <w:lang w:eastAsia="ar-SA"/>
        </w:rPr>
        <w:t>внеучебной</w:t>
      </w:r>
      <w:proofErr w:type="spellEnd"/>
      <w:r w:rsidRPr="00202FC9">
        <w:rPr>
          <w:rFonts w:ascii="Times New Roman" w:eastAsia="Calibri" w:hAnsi="Times New Roman" w:cs="Times New Roman"/>
          <w:sz w:val="24"/>
          <w:szCs w:val="24"/>
          <w:lang w:eastAsia="ar-SA"/>
        </w:rPr>
        <w:t xml:space="preserve"> нагрузки (выполнение домашних заданий, занятия в кружках и спортивных секциях).</w:t>
      </w:r>
    </w:p>
    <w:p w:rsidR="00202FC9" w:rsidRPr="00202FC9" w:rsidRDefault="00202FC9" w:rsidP="00202FC9">
      <w:pPr>
        <w:autoSpaceDE w:val="0"/>
        <w:autoSpaceDN w:val="0"/>
        <w:adjustRightInd w:val="0"/>
        <w:spacing w:after="0" w:line="240" w:lineRule="auto"/>
        <w:ind w:left="-142" w:firstLine="567"/>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В образовательном процессе педагоги применяют методы и методики обучения, адекватные возрастным возможностям и особенностям </w:t>
      </w:r>
      <w:proofErr w:type="gramStart"/>
      <w:r w:rsidRPr="00202FC9">
        <w:rPr>
          <w:rFonts w:ascii="Times New Roman" w:eastAsia="Calibri" w:hAnsi="Times New Roman" w:cs="Times New Roman"/>
          <w:sz w:val="24"/>
          <w:szCs w:val="24"/>
          <w:lang w:eastAsia="ar-SA"/>
        </w:rPr>
        <w:t>обучающихся</w:t>
      </w:r>
      <w:proofErr w:type="gramEnd"/>
      <w:r w:rsidRPr="00202FC9">
        <w:rPr>
          <w:rFonts w:ascii="Times New Roman" w:eastAsia="Calibri" w:hAnsi="Times New Roman" w:cs="Times New Roman"/>
          <w:sz w:val="24"/>
          <w:szCs w:val="24"/>
          <w:lang w:eastAsia="ar-SA"/>
        </w:rPr>
        <w:t>.  (Используемые в школе учебно-методический комплексы должны будут  содержать материал для регулярного проведения  учеником самооценки результатов собственных достижений на разных этапах обучения:  в результате работы на конкретном уроке, в результате изучения темы или раздела, в результате обучения в том или ином классе начальной школы). Система заданий направленных на самооценку результатов собственных достижений, их сравнение с предыдущими результатами, на осознание происходящих приращений  знаний, способствует формированию рефлексивной самооценки, личностной заинтересованности в приобретении, расширении знаний и способов действий. Достижению личностных результатов способствует тесная связь изучаемого материала с повседневной жизнью ребенка, с реальными проблемами окружающего мира, материал о правах ребенка, о государственных и семейных праздниках и знаменательных датах. Особую актуальность имеет учебный материал,  связанный с проблемой безопасного поведения ребенка в природном и социальном окружении.</w:t>
      </w:r>
    </w:p>
    <w:p w:rsidR="00202FC9" w:rsidRPr="00202FC9" w:rsidRDefault="00202FC9" w:rsidP="00202FC9">
      <w:pPr>
        <w:shd w:val="clear" w:color="auto" w:fill="FFFFFF"/>
        <w:autoSpaceDE w:val="0"/>
        <w:autoSpaceDN w:val="0"/>
        <w:adjustRightInd w:val="0"/>
        <w:spacing w:after="0" w:line="240" w:lineRule="auto"/>
        <w:ind w:left="-142" w:firstLine="567"/>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Программа формирования экологической культуры, здорового и безопасного образа жизни средствами урочной деятельности может быть реализовано с помощью предметов УМК. В образовательной организации строго соблюдаются все требования к использованию технических средств обучения, в том числе компьютеров и аудиовизуальных средств.</w:t>
      </w:r>
    </w:p>
    <w:p w:rsidR="00202FC9" w:rsidRPr="00202FC9" w:rsidRDefault="00202FC9" w:rsidP="00202FC9">
      <w:pPr>
        <w:shd w:val="clear" w:color="auto" w:fill="FFFFFF"/>
        <w:autoSpaceDE w:val="0"/>
        <w:autoSpaceDN w:val="0"/>
        <w:adjustRightInd w:val="0"/>
        <w:spacing w:after="0" w:line="240" w:lineRule="auto"/>
        <w:ind w:left="-142" w:firstLine="567"/>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Педагогический коллектив учитывает в образовательной деятельности индивидуальные</w:t>
      </w:r>
      <w:r w:rsidRPr="00202FC9">
        <w:rPr>
          <w:rFonts w:ascii="Times New Roman" w:eastAsia="Calibri" w:hAnsi="Times New Roman" w:cs="Times New Roman"/>
          <w:b/>
          <w:i/>
          <w:sz w:val="24"/>
          <w:szCs w:val="24"/>
          <w:lang w:eastAsia="ar-SA"/>
        </w:rPr>
        <w:t xml:space="preserve"> </w:t>
      </w:r>
      <w:r w:rsidRPr="00202FC9">
        <w:rPr>
          <w:rFonts w:ascii="Times New Roman" w:eastAsia="Calibri" w:hAnsi="Times New Roman" w:cs="Times New Roman"/>
          <w:sz w:val="24"/>
          <w:szCs w:val="24"/>
          <w:lang w:eastAsia="ar-SA"/>
        </w:rPr>
        <w:t>осо</w:t>
      </w:r>
      <w:r w:rsidRPr="00202FC9">
        <w:rPr>
          <w:rFonts w:ascii="Times New Roman" w:eastAsia="Calibri" w:hAnsi="Times New Roman" w:cs="Times New Roman"/>
          <w:sz w:val="24"/>
          <w:szCs w:val="24"/>
          <w:lang w:eastAsia="ar-SA"/>
        </w:rPr>
        <w:softHyphen/>
        <w:t xml:space="preserve">бенности развития </w:t>
      </w:r>
      <w:proofErr w:type="gramStart"/>
      <w:r w:rsidRPr="00202FC9">
        <w:rPr>
          <w:rFonts w:ascii="Times New Roman" w:eastAsia="Calibri" w:hAnsi="Times New Roman" w:cs="Times New Roman"/>
          <w:sz w:val="24"/>
          <w:szCs w:val="24"/>
          <w:lang w:eastAsia="ar-SA"/>
        </w:rPr>
        <w:t>обучающихся</w:t>
      </w:r>
      <w:proofErr w:type="gramEnd"/>
      <w:r w:rsidRPr="00202FC9">
        <w:rPr>
          <w:rFonts w:ascii="Times New Roman" w:eastAsia="Calibri" w:hAnsi="Times New Roman" w:cs="Times New Roman"/>
          <w:sz w:val="24"/>
          <w:szCs w:val="24"/>
          <w:lang w:eastAsia="ar-SA"/>
        </w:rPr>
        <w:t xml:space="preserve">: темпа развития и темп деятельности. Должны быть учтены психологические и возрастные особенности младших школьников, различные учебные возможности детей. В этой связи и для достижения указанных личностных результатов в учебниках всех предметных линий представлены разнообразные упражнения, задачи и задания, обучающие игры, ребусы, загадки, которые сопровождаются красочными иллюстрациями, способствующими повышению мотивации обучающихся, учитывающими переход  детей младшего школьного возраста от игровой деятельности (ведущего вида деятельности  в дошкольном возрасте) </w:t>
      </w:r>
      <w:proofErr w:type="gramStart"/>
      <w:r w:rsidRPr="00202FC9">
        <w:rPr>
          <w:rFonts w:ascii="Times New Roman" w:eastAsia="Calibri" w:hAnsi="Times New Roman" w:cs="Times New Roman"/>
          <w:sz w:val="24"/>
          <w:szCs w:val="24"/>
          <w:lang w:eastAsia="ar-SA"/>
        </w:rPr>
        <w:t>к</w:t>
      </w:r>
      <w:proofErr w:type="gramEnd"/>
      <w:r w:rsidRPr="00202FC9">
        <w:rPr>
          <w:rFonts w:ascii="Times New Roman" w:eastAsia="Calibri" w:hAnsi="Times New Roman" w:cs="Times New Roman"/>
          <w:sz w:val="24"/>
          <w:szCs w:val="24"/>
          <w:lang w:eastAsia="ar-SA"/>
        </w:rPr>
        <w:t xml:space="preserve"> учебной.</w:t>
      </w:r>
    </w:p>
    <w:p w:rsidR="00202FC9" w:rsidRPr="00202FC9" w:rsidRDefault="00202FC9" w:rsidP="00145C44">
      <w:pPr>
        <w:spacing w:after="0" w:line="240" w:lineRule="auto"/>
        <w:ind w:left="-142"/>
        <w:jc w:val="both"/>
        <w:rPr>
          <w:rFonts w:ascii="Times New Roman" w:eastAsia="Calibri" w:hAnsi="Times New Roman" w:cs="Times New Roman"/>
          <w:b/>
          <w:sz w:val="24"/>
          <w:szCs w:val="24"/>
          <w:lang w:eastAsia="ar-SA"/>
        </w:rPr>
      </w:pPr>
      <w:r w:rsidRPr="00202FC9">
        <w:rPr>
          <w:rFonts w:ascii="Times New Roman" w:eastAsia="Calibri" w:hAnsi="Times New Roman" w:cs="Times New Roman"/>
          <w:sz w:val="24"/>
          <w:szCs w:val="24"/>
          <w:lang w:eastAsia="ar-SA"/>
        </w:rPr>
        <w:t xml:space="preserve"> </w:t>
      </w:r>
      <w:r w:rsidRPr="00202FC9">
        <w:rPr>
          <w:rFonts w:ascii="Times New Roman" w:eastAsia="Calibri" w:hAnsi="Times New Roman" w:cs="Times New Roman"/>
          <w:sz w:val="24"/>
          <w:szCs w:val="24"/>
          <w:lang w:eastAsia="ar-SA"/>
        </w:rPr>
        <w:tab/>
      </w:r>
      <w:r w:rsidRPr="00202FC9">
        <w:rPr>
          <w:rFonts w:ascii="Times New Roman" w:eastAsia="Calibri" w:hAnsi="Times New Roman" w:cs="Times New Roman"/>
          <w:b/>
          <w:sz w:val="24"/>
          <w:szCs w:val="24"/>
          <w:lang w:eastAsia="ar-SA"/>
        </w:rPr>
        <w:t xml:space="preserve">4.3.2.Организация физкультурно-оздоровительной работы </w:t>
      </w:r>
    </w:p>
    <w:p w:rsidR="00202FC9" w:rsidRPr="00202FC9" w:rsidRDefault="00202FC9" w:rsidP="00202FC9">
      <w:pPr>
        <w:widowControl w:val="0"/>
        <w:tabs>
          <w:tab w:val="left" w:leader="dot" w:pos="624"/>
        </w:tabs>
        <w:autoSpaceDE w:val="0"/>
        <w:autoSpaceDN w:val="0"/>
        <w:adjustRightInd w:val="0"/>
        <w:spacing w:after="0" w:line="240" w:lineRule="auto"/>
        <w:ind w:left="-142" w:firstLine="567"/>
        <w:jc w:val="both"/>
        <w:rPr>
          <w:rFonts w:ascii="Times New Roman" w:eastAsia="@Arial Unicode MS" w:hAnsi="Times New Roman" w:cs="Times New Roman"/>
          <w:iCs/>
          <w:sz w:val="24"/>
          <w:szCs w:val="24"/>
          <w:lang w:eastAsia="ru-RU"/>
        </w:rPr>
      </w:pPr>
      <w:r w:rsidRPr="00202FC9">
        <w:rPr>
          <w:rFonts w:ascii="Times New Roman" w:eastAsia="@Arial Unicode MS" w:hAnsi="Times New Roman" w:cs="Times New Roman"/>
          <w:iCs/>
          <w:sz w:val="24"/>
          <w:szCs w:val="24"/>
          <w:lang w:eastAsia="ru-RU"/>
        </w:rPr>
        <w:t>Эффективная организация физкультурно-оздоровительной работы, направленная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202FC9" w:rsidRPr="00202FC9" w:rsidRDefault="00202FC9" w:rsidP="00202FC9">
      <w:pPr>
        <w:tabs>
          <w:tab w:val="left" w:leader="dot" w:pos="624"/>
        </w:tabs>
        <w:spacing w:after="0" w:line="240" w:lineRule="auto"/>
        <w:ind w:left="-142" w:firstLine="567"/>
        <w:jc w:val="both"/>
        <w:rPr>
          <w:rFonts w:ascii="Times New Roman" w:eastAsia="@Arial Unicode MS" w:hAnsi="Times New Roman" w:cs="Times New Roman"/>
          <w:sz w:val="24"/>
          <w:szCs w:val="24"/>
          <w:lang w:eastAsia="ar-SA"/>
        </w:rPr>
      </w:pPr>
      <w:r w:rsidRPr="00202FC9">
        <w:rPr>
          <w:rFonts w:ascii="Times New Roman" w:eastAsia="@Arial Unicode MS" w:hAnsi="Times New Roman" w:cs="Times New Roman"/>
          <w:sz w:val="24"/>
          <w:szCs w:val="24"/>
          <w:lang w:eastAsia="ar-SA"/>
        </w:rPr>
        <w:t xml:space="preserve">- полноценную и эффективную работу с </w:t>
      </w:r>
      <w:proofErr w:type="gramStart"/>
      <w:r w:rsidRPr="00202FC9">
        <w:rPr>
          <w:rFonts w:ascii="Times New Roman" w:eastAsia="@Arial Unicode MS" w:hAnsi="Times New Roman" w:cs="Times New Roman"/>
          <w:sz w:val="24"/>
          <w:szCs w:val="24"/>
          <w:lang w:eastAsia="ar-SA"/>
        </w:rPr>
        <w:t>обучающимися</w:t>
      </w:r>
      <w:proofErr w:type="gramEnd"/>
      <w:r w:rsidRPr="00202FC9">
        <w:rPr>
          <w:rFonts w:ascii="Times New Roman" w:eastAsia="@Arial Unicode MS" w:hAnsi="Times New Roman" w:cs="Times New Roman"/>
          <w:sz w:val="24"/>
          <w:szCs w:val="24"/>
          <w:lang w:eastAsia="ar-SA"/>
        </w:rPr>
        <w:t xml:space="preserve"> всех групп здоровья (на уроках физкультуры, в секциях и т. п.);</w:t>
      </w:r>
    </w:p>
    <w:p w:rsidR="00202FC9" w:rsidRPr="00202FC9" w:rsidRDefault="00202FC9" w:rsidP="00202FC9">
      <w:pPr>
        <w:tabs>
          <w:tab w:val="left" w:leader="dot" w:pos="624"/>
        </w:tabs>
        <w:spacing w:after="0" w:line="240" w:lineRule="auto"/>
        <w:ind w:left="-142" w:firstLine="567"/>
        <w:jc w:val="both"/>
        <w:rPr>
          <w:rFonts w:ascii="Times New Roman" w:eastAsia="@Arial Unicode MS" w:hAnsi="Times New Roman" w:cs="Times New Roman"/>
          <w:sz w:val="24"/>
          <w:szCs w:val="24"/>
          <w:lang w:eastAsia="ar-SA"/>
        </w:rPr>
      </w:pPr>
      <w:r w:rsidRPr="00202FC9">
        <w:rPr>
          <w:rFonts w:ascii="Times New Roman" w:eastAsia="@Arial Unicode MS" w:hAnsi="Times New Roman" w:cs="Times New Roman"/>
          <w:sz w:val="24"/>
          <w:szCs w:val="24"/>
          <w:lang w:eastAsia="ar-SA"/>
        </w:rPr>
        <w:lastRenderedPageBreak/>
        <w:t>- рациональную и соответствующую организацию уроков физической культуры и занятий активно-двигательного характера на уровне начального общего образования;</w:t>
      </w:r>
    </w:p>
    <w:p w:rsidR="00202FC9" w:rsidRPr="00202FC9" w:rsidRDefault="00202FC9" w:rsidP="00202FC9">
      <w:pPr>
        <w:tabs>
          <w:tab w:val="left" w:leader="dot" w:pos="624"/>
        </w:tabs>
        <w:spacing w:after="0" w:line="240" w:lineRule="auto"/>
        <w:ind w:left="-142" w:firstLine="567"/>
        <w:jc w:val="both"/>
        <w:rPr>
          <w:rFonts w:ascii="Times New Roman" w:eastAsia="@Arial Unicode MS" w:hAnsi="Times New Roman" w:cs="Times New Roman"/>
          <w:sz w:val="24"/>
          <w:szCs w:val="24"/>
          <w:lang w:eastAsia="ar-SA"/>
        </w:rPr>
      </w:pPr>
      <w:r w:rsidRPr="00202FC9">
        <w:rPr>
          <w:rFonts w:ascii="Times New Roman" w:eastAsia="@Arial Unicode MS" w:hAnsi="Times New Roman" w:cs="Times New Roman"/>
          <w:sz w:val="24"/>
          <w:szCs w:val="24"/>
          <w:lang w:eastAsia="ar-SA"/>
        </w:rPr>
        <w:t>- организацию часа активных движений (динамической паузы) между 3</w:t>
      </w:r>
      <w:r w:rsidRPr="00202FC9">
        <w:rPr>
          <w:rFonts w:ascii="Times New Roman" w:eastAsia="@Arial Unicode MS" w:hAnsi="Times New Roman" w:cs="Times New Roman"/>
          <w:sz w:val="24"/>
          <w:szCs w:val="24"/>
          <w:lang w:eastAsia="ar-SA"/>
        </w:rPr>
        <w:noBreakHyphen/>
        <w:t>м и 4</w:t>
      </w:r>
      <w:r w:rsidRPr="00202FC9">
        <w:rPr>
          <w:rFonts w:ascii="Times New Roman" w:eastAsia="@Arial Unicode MS" w:hAnsi="Times New Roman" w:cs="Times New Roman"/>
          <w:sz w:val="24"/>
          <w:szCs w:val="24"/>
          <w:lang w:eastAsia="ar-SA"/>
        </w:rPr>
        <w:noBreakHyphen/>
        <w:t>м уроками;</w:t>
      </w:r>
    </w:p>
    <w:p w:rsidR="00202FC9" w:rsidRPr="00202FC9" w:rsidRDefault="00202FC9" w:rsidP="00202FC9">
      <w:pPr>
        <w:tabs>
          <w:tab w:val="left" w:leader="dot" w:pos="624"/>
        </w:tabs>
        <w:spacing w:after="0" w:line="240" w:lineRule="auto"/>
        <w:ind w:left="-142" w:firstLine="567"/>
        <w:jc w:val="both"/>
        <w:rPr>
          <w:rFonts w:ascii="Times New Roman" w:eastAsia="@Arial Unicode MS" w:hAnsi="Times New Roman" w:cs="Times New Roman"/>
          <w:sz w:val="24"/>
          <w:szCs w:val="24"/>
          <w:lang w:eastAsia="ar-SA"/>
        </w:rPr>
      </w:pPr>
      <w:r w:rsidRPr="00202FC9">
        <w:rPr>
          <w:rFonts w:ascii="Times New Roman" w:eastAsia="@Arial Unicode MS" w:hAnsi="Times New Roman" w:cs="Times New Roman"/>
          <w:sz w:val="24"/>
          <w:szCs w:val="24"/>
          <w:lang w:eastAsia="ar-SA"/>
        </w:rPr>
        <w:t>- организацию динамических перемен, физкультминуток на уроках, способствующих эмоциональной разгрузке и повышению двигательной активности;</w:t>
      </w:r>
    </w:p>
    <w:p w:rsidR="00202FC9" w:rsidRPr="00202FC9" w:rsidRDefault="00202FC9" w:rsidP="00202FC9">
      <w:pPr>
        <w:tabs>
          <w:tab w:val="left" w:leader="dot" w:pos="624"/>
        </w:tabs>
        <w:spacing w:after="0" w:line="240" w:lineRule="auto"/>
        <w:ind w:left="-142" w:firstLine="567"/>
        <w:jc w:val="both"/>
        <w:rPr>
          <w:rFonts w:ascii="Times New Roman" w:eastAsia="@Arial Unicode MS" w:hAnsi="Times New Roman" w:cs="Times New Roman"/>
          <w:sz w:val="24"/>
          <w:szCs w:val="24"/>
          <w:lang w:eastAsia="ar-SA"/>
        </w:rPr>
      </w:pPr>
      <w:r w:rsidRPr="00202FC9">
        <w:rPr>
          <w:rFonts w:ascii="Times New Roman" w:eastAsia="@Arial Unicode MS" w:hAnsi="Times New Roman" w:cs="Times New Roman"/>
          <w:sz w:val="24"/>
          <w:szCs w:val="24"/>
          <w:lang w:eastAsia="ar-SA"/>
        </w:rPr>
        <w:t>- организацию работы спортивных секций и создание условий для их эффективного функционирования;</w:t>
      </w:r>
    </w:p>
    <w:p w:rsidR="00202FC9" w:rsidRPr="00202FC9" w:rsidRDefault="00202FC9" w:rsidP="00202FC9">
      <w:pPr>
        <w:tabs>
          <w:tab w:val="left" w:leader="dot" w:pos="624"/>
        </w:tabs>
        <w:spacing w:after="0" w:line="240" w:lineRule="auto"/>
        <w:ind w:left="-142" w:firstLine="567"/>
        <w:jc w:val="both"/>
        <w:rPr>
          <w:rFonts w:ascii="Times New Roman" w:eastAsia="@Arial Unicode MS" w:hAnsi="Times New Roman" w:cs="Times New Roman"/>
          <w:sz w:val="24"/>
          <w:szCs w:val="24"/>
          <w:lang w:eastAsia="ar-SA"/>
        </w:rPr>
      </w:pPr>
      <w:r w:rsidRPr="00202FC9">
        <w:rPr>
          <w:rFonts w:ascii="Times New Roman" w:eastAsia="@Arial Unicode MS" w:hAnsi="Times New Roman" w:cs="Times New Roman"/>
          <w:sz w:val="24"/>
          <w:szCs w:val="24"/>
          <w:lang w:eastAsia="ar-SA"/>
        </w:rPr>
        <w:t>- регулярное проведение спортивно-оздоровительных мероприятий (дней спорта, соревнований, олимпиад, походов и т. п.).</w:t>
      </w:r>
    </w:p>
    <w:p w:rsidR="00202FC9" w:rsidRPr="00202FC9" w:rsidRDefault="00202FC9" w:rsidP="00202FC9">
      <w:pPr>
        <w:widowControl w:val="0"/>
        <w:tabs>
          <w:tab w:val="left" w:leader="dot" w:pos="624"/>
        </w:tabs>
        <w:autoSpaceDE w:val="0"/>
        <w:autoSpaceDN w:val="0"/>
        <w:adjustRightInd w:val="0"/>
        <w:spacing w:after="0" w:line="240" w:lineRule="auto"/>
        <w:ind w:left="-142" w:firstLine="567"/>
        <w:jc w:val="both"/>
        <w:rPr>
          <w:rFonts w:ascii="Times New Roman" w:eastAsia="@Arial Unicode MS" w:hAnsi="Times New Roman" w:cs="Times New Roman"/>
          <w:sz w:val="24"/>
          <w:szCs w:val="24"/>
          <w:lang w:eastAsia="ru-RU"/>
        </w:rPr>
      </w:pPr>
      <w:r w:rsidRPr="00202FC9">
        <w:rPr>
          <w:rFonts w:ascii="Times New Roman" w:eastAsia="@Arial Unicode MS" w:hAnsi="Times New Roman" w:cs="Times New Roman"/>
          <w:sz w:val="24"/>
          <w:szCs w:val="24"/>
          <w:lang w:eastAsia="ru-RU"/>
        </w:rPr>
        <w:t>Реализация этого блока зависит от администрации образовательной организации, учителя физической культуры, а также всех педагогов.</w:t>
      </w:r>
    </w:p>
    <w:p w:rsidR="00202FC9" w:rsidRDefault="00202FC9" w:rsidP="00202FC9">
      <w:pPr>
        <w:widowControl w:val="0"/>
        <w:tabs>
          <w:tab w:val="left" w:leader="dot" w:pos="624"/>
        </w:tabs>
        <w:autoSpaceDE w:val="0"/>
        <w:autoSpaceDN w:val="0"/>
        <w:adjustRightInd w:val="0"/>
        <w:spacing w:after="0" w:line="240" w:lineRule="auto"/>
        <w:ind w:left="-142" w:firstLine="567"/>
        <w:jc w:val="both"/>
        <w:rPr>
          <w:rFonts w:ascii="Times New Roman" w:eastAsia="@Arial Unicode MS" w:hAnsi="Times New Roman" w:cs="Times New Roman"/>
          <w:sz w:val="24"/>
          <w:szCs w:val="24"/>
          <w:lang w:eastAsia="ru-RU"/>
        </w:rPr>
      </w:pPr>
    </w:p>
    <w:tbl>
      <w:tblPr>
        <w:tblW w:w="9152" w:type="dxa"/>
        <w:tblInd w:w="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1207"/>
        <w:gridCol w:w="2592"/>
      </w:tblGrid>
      <w:tr w:rsidR="00202FC9" w:rsidRPr="00202FC9" w:rsidTr="00145C44">
        <w:tc>
          <w:tcPr>
            <w:tcW w:w="5353" w:type="dxa"/>
            <w:shd w:val="clear" w:color="auto" w:fill="auto"/>
          </w:tcPr>
          <w:p w:rsidR="00202FC9" w:rsidRPr="00202FC9" w:rsidRDefault="00202FC9" w:rsidP="00202FC9">
            <w:pPr>
              <w:widowControl w:val="0"/>
              <w:autoSpaceDE w:val="0"/>
              <w:autoSpaceDN w:val="0"/>
              <w:adjustRightInd w:val="0"/>
              <w:spacing w:after="0" w:line="240" w:lineRule="auto"/>
              <w:jc w:val="center"/>
              <w:rPr>
                <w:rFonts w:ascii="Times New Roman" w:eastAsia="Calibri" w:hAnsi="Times New Roman" w:cs="Times New Roman"/>
                <w:b/>
                <w:sz w:val="24"/>
                <w:szCs w:val="24"/>
                <w:lang w:eastAsia="ar-SA"/>
              </w:rPr>
            </w:pPr>
            <w:r w:rsidRPr="00202FC9">
              <w:rPr>
                <w:rFonts w:ascii="Times New Roman" w:eastAsia="Calibri" w:hAnsi="Times New Roman" w:cs="Times New Roman"/>
                <w:b/>
                <w:sz w:val="24"/>
                <w:szCs w:val="24"/>
                <w:lang w:eastAsia="ar-SA"/>
              </w:rPr>
              <w:t>Мероприятие</w:t>
            </w:r>
          </w:p>
          <w:p w:rsidR="00202FC9" w:rsidRPr="00202FC9" w:rsidRDefault="00202FC9" w:rsidP="00202FC9">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p>
        </w:tc>
        <w:tc>
          <w:tcPr>
            <w:tcW w:w="1207" w:type="dxa"/>
            <w:shd w:val="clear" w:color="auto" w:fill="auto"/>
          </w:tcPr>
          <w:p w:rsidR="00202FC9" w:rsidRPr="00202FC9" w:rsidRDefault="00202FC9" w:rsidP="00202FC9">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sz w:val="24"/>
                <w:szCs w:val="24"/>
                <w:lang w:eastAsia="ru-RU"/>
              </w:rPr>
            </w:pPr>
            <w:proofErr w:type="spellStart"/>
            <w:r w:rsidRPr="00202FC9">
              <w:rPr>
                <w:rFonts w:ascii="Times New Roman" w:eastAsia="Times New Roman" w:hAnsi="Times New Roman" w:cs="Times New Roman"/>
                <w:b/>
                <w:iCs/>
                <w:color w:val="000000"/>
                <w:sz w:val="24"/>
                <w:szCs w:val="24"/>
                <w:lang w:val="en-US" w:eastAsia="ru-RU"/>
              </w:rPr>
              <w:t>Сроки</w:t>
            </w:r>
            <w:proofErr w:type="spellEnd"/>
          </w:p>
        </w:tc>
        <w:tc>
          <w:tcPr>
            <w:tcW w:w="2592" w:type="dxa"/>
            <w:shd w:val="clear" w:color="auto" w:fill="auto"/>
          </w:tcPr>
          <w:p w:rsidR="00202FC9" w:rsidRPr="00202FC9" w:rsidRDefault="00202FC9" w:rsidP="00202FC9">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sz w:val="24"/>
                <w:szCs w:val="24"/>
                <w:lang w:eastAsia="ru-RU"/>
              </w:rPr>
            </w:pPr>
            <w:proofErr w:type="spellStart"/>
            <w:r w:rsidRPr="00202FC9">
              <w:rPr>
                <w:rFonts w:ascii="Times New Roman" w:eastAsia="Times New Roman" w:hAnsi="Times New Roman" w:cs="Times New Roman"/>
                <w:b/>
                <w:iCs/>
                <w:color w:val="000000"/>
                <w:sz w:val="24"/>
                <w:szCs w:val="24"/>
                <w:lang w:val="en-US" w:eastAsia="ru-RU"/>
              </w:rPr>
              <w:t>Ответственные</w:t>
            </w:r>
            <w:proofErr w:type="spellEnd"/>
          </w:p>
        </w:tc>
      </w:tr>
      <w:tr w:rsidR="00145C44" w:rsidRPr="00202FC9" w:rsidTr="00145C44">
        <w:tc>
          <w:tcPr>
            <w:tcW w:w="5353" w:type="dxa"/>
            <w:shd w:val="clear" w:color="auto" w:fill="auto"/>
          </w:tcPr>
          <w:p w:rsidR="00145C44" w:rsidRPr="00202FC9" w:rsidRDefault="00145C44" w:rsidP="00202FC9">
            <w:pPr>
              <w:widowControl w:val="0"/>
              <w:autoSpaceDE w:val="0"/>
              <w:autoSpaceDN w:val="0"/>
              <w:adjustRightInd w:val="0"/>
              <w:spacing w:after="0" w:line="240" w:lineRule="auto"/>
              <w:jc w:val="center"/>
              <w:rPr>
                <w:rFonts w:ascii="Times New Roman" w:eastAsia="Calibri" w:hAnsi="Times New Roman" w:cs="Times New Roman"/>
                <w:b/>
                <w:sz w:val="24"/>
                <w:szCs w:val="24"/>
                <w:lang w:eastAsia="ar-SA"/>
              </w:rPr>
            </w:pPr>
          </w:p>
        </w:tc>
        <w:tc>
          <w:tcPr>
            <w:tcW w:w="1207" w:type="dxa"/>
            <w:shd w:val="clear" w:color="auto" w:fill="auto"/>
          </w:tcPr>
          <w:p w:rsidR="00145C44" w:rsidRPr="00202FC9" w:rsidRDefault="00145C44" w:rsidP="00145C44">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b/>
                <w:sz w:val="20"/>
                <w:szCs w:val="20"/>
                <w:lang w:eastAsia="ar-SA"/>
              </w:rPr>
            </w:pPr>
            <w:r w:rsidRPr="00202FC9">
              <w:rPr>
                <w:rFonts w:ascii="Times New Roman" w:eastAsia="Calibri" w:hAnsi="Times New Roman" w:cs="Times New Roman"/>
                <w:b/>
                <w:sz w:val="20"/>
                <w:szCs w:val="20"/>
                <w:lang w:eastAsia="ar-SA"/>
              </w:rPr>
              <w:t>201</w:t>
            </w:r>
            <w:r>
              <w:rPr>
                <w:rFonts w:ascii="Times New Roman" w:eastAsia="Calibri" w:hAnsi="Times New Roman" w:cs="Times New Roman"/>
                <w:b/>
                <w:sz w:val="20"/>
                <w:szCs w:val="20"/>
                <w:lang w:eastAsia="ar-SA"/>
              </w:rPr>
              <w:t>8</w:t>
            </w:r>
            <w:r w:rsidRPr="00202FC9">
              <w:rPr>
                <w:rFonts w:ascii="Times New Roman" w:eastAsia="Calibri" w:hAnsi="Times New Roman" w:cs="Times New Roman"/>
                <w:b/>
                <w:sz w:val="20"/>
                <w:szCs w:val="20"/>
                <w:lang w:eastAsia="ar-SA"/>
              </w:rPr>
              <w:t>- 201</w:t>
            </w:r>
            <w:r>
              <w:rPr>
                <w:rFonts w:ascii="Times New Roman" w:eastAsia="Calibri" w:hAnsi="Times New Roman" w:cs="Times New Roman"/>
                <w:b/>
                <w:sz w:val="20"/>
                <w:szCs w:val="20"/>
                <w:lang w:eastAsia="ar-SA"/>
              </w:rPr>
              <w:t>9</w:t>
            </w:r>
          </w:p>
        </w:tc>
        <w:tc>
          <w:tcPr>
            <w:tcW w:w="2592" w:type="dxa"/>
            <w:shd w:val="clear" w:color="auto" w:fill="auto"/>
          </w:tcPr>
          <w:p w:rsidR="00145C44" w:rsidRPr="00202FC9" w:rsidRDefault="00145C44"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4"/>
                <w:szCs w:val="24"/>
                <w:lang w:eastAsia="ar-SA"/>
              </w:rPr>
            </w:pPr>
          </w:p>
        </w:tc>
      </w:tr>
      <w:tr w:rsidR="00145C44" w:rsidRPr="00202FC9" w:rsidTr="00145C44">
        <w:tc>
          <w:tcPr>
            <w:tcW w:w="5353" w:type="dxa"/>
            <w:shd w:val="clear" w:color="auto" w:fill="auto"/>
          </w:tcPr>
          <w:p w:rsidR="00145C44" w:rsidRPr="00202FC9" w:rsidRDefault="00145C44"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Организация динамических пауз, физкультминуток на уроках, динамических перемен</w:t>
            </w:r>
          </w:p>
        </w:tc>
        <w:tc>
          <w:tcPr>
            <w:tcW w:w="1207" w:type="dxa"/>
            <w:shd w:val="clear" w:color="auto" w:fill="auto"/>
          </w:tcPr>
          <w:p w:rsidR="00145C44" w:rsidRPr="00202FC9" w:rsidRDefault="00145C44"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0"/>
                <w:szCs w:val="20"/>
                <w:lang w:eastAsia="ar-SA"/>
              </w:rPr>
            </w:pPr>
            <w:r w:rsidRPr="00202FC9">
              <w:rPr>
                <w:rFonts w:ascii="Times New Roman" w:eastAsia="Calibri" w:hAnsi="Times New Roman" w:cs="Times New Roman"/>
                <w:sz w:val="20"/>
                <w:szCs w:val="20"/>
                <w:lang w:eastAsia="ar-SA"/>
              </w:rPr>
              <w:t>в течение года</w:t>
            </w:r>
          </w:p>
        </w:tc>
        <w:tc>
          <w:tcPr>
            <w:tcW w:w="2592" w:type="dxa"/>
            <w:shd w:val="clear" w:color="auto" w:fill="auto"/>
          </w:tcPr>
          <w:p w:rsidR="00145C44" w:rsidRPr="00202FC9" w:rsidRDefault="00145C44"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Учителя начальных классов</w:t>
            </w:r>
          </w:p>
        </w:tc>
      </w:tr>
      <w:tr w:rsidR="00145C44" w:rsidRPr="00202FC9" w:rsidTr="00145C44">
        <w:tc>
          <w:tcPr>
            <w:tcW w:w="5353" w:type="dxa"/>
            <w:shd w:val="clear" w:color="auto" w:fill="auto"/>
          </w:tcPr>
          <w:p w:rsidR="00145C44" w:rsidRPr="00202FC9" w:rsidRDefault="00145C44"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Организация работы кружков, секций спортивной направленности</w:t>
            </w:r>
          </w:p>
        </w:tc>
        <w:tc>
          <w:tcPr>
            <w:tcW w:w="1207" w:type="dxa"/>
            <w:shd w:val="clear" w:color="auto" w:fill="auto"/>
          </w:tcPr>
          <w:p w:rsidR="00145C44" w:rsidRPr="00202FC9" w:rsidRDefault="00145C44"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0"/>
                <w:szCs w:val="20"/>
                <w:lang w:eastAsia="ar-SA"/>
              </w:rPr>
            </w:pPr>
            <w:r w:rsidRPr="00202FC9">
              <w:rPr>
                <w:rFonts w:ascii="Times New Roman" w:eastAsia="Calibri" w:hAnsi="Times New Roman" w:cs="Times New Roman"/>
                <w:sz w:val="20"/>
                <w:szCs w:val="20"/>
                <w:lang w:eastAsia="ar-SA"/>
              </w:rPr>
              <w:t>в течение года</w:t>
            </w:r>
          </w:p>
        </w:tc>
        <w:tc>
          <w:tcPr>
            <w:tcW w:w="2592" w:type="dxa"/>
            <w:shd w:val="clear" w:color="auto" w:fill="auto"/>
          </w:tcPr>
          <w:p w:rsidR="00145C44" w:rsidRPr="00202FC9" w:rsidRDefault="00145C44"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4"/>
                <w:szCs w:val="24"/>
                <w:lang w:eastAsia="ar-SA"/>
              </w:rPr>
            </w:pPr>
            <w:proofErr w:type="spellStart"/>
            <w:r w:rsidRPr="00202FC9">
              <w:rPr>
                <w:rFonts w:ascii="Times New Roman" w:eastAsia="Calibri" w:hAnsi="Times New Roman" w:cs="Times New Roman"/>
                <w:sz w:val="24"/>
                <w:szCs w:val="24"/>
                <w:lang w:eastAsia="ar-SA"/>
              </w:rPr>
              <w:t>Зам</w:t>
            </w:r>
            <w:proofErr w:type="gramStart"/>
            <w:r w:rsidRPr="00202FC9">
              <w:rPr>
                <w:rFonts w:ascii="Times New Roman" w:eastAsia="Calibri" w:hAnsi="Times New Roman" w:cs="Times New Roman"/>
                <w:sz w:val="24"/>
                <w:szCs w:val="24"/>
                <w:lang w:eastAsia="ar-SA"/>
              </w:rPr>
              <w:t>.д</w:t>
            </w:r>
            <w:proofErr w:type="gramEnd"/>
            <w:r w:rsidRPr="00202FC9">
              <w:rPr>
                <w:rFonts w:ascii="Times New Roman" w:eastAsia="Calibri" w:hAnsi="Times New Roman" w:cs="Times New Roman"/>
                <w:sz w:val="24"/>
                <w:szCs w:val="24"/>
                <w:lang w:eastAsia="ar-SA"/>
              </w:rPr>
              <w:t>иректора</w:t>
            </w:r>
            <w:proofErr w:type="spellEnd"/>
            <w:r w:rsidRPr="00202FC9">
              <w:rPr>
                <w:rFonts w:ascii="Times New Roman" w:eastAsia="Calibri" w:hAnsi="Times New Roman" w:cs="Times New Roman"/>
                <w:sz w:val="24"/>
                <w:szCs w:val="24"/>
                <w:lang w:eastAsia="ar-SA"/>
              </w:rPr>
              <w:t xml:space="preserve"> по ВР</w:t>
            </w:r>
          </w:p>
          <w:p w:rsidR="00145C44" w:rsidRPr="00202FC9" w:rsidRDefault="00145C44"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Учитель ФК</w:t>
            </w:r>
          </w:p>
          <w:p w:rsidR="00145C44" w:rsidRPr="00202FC9" w:rsidRDefault="00145C44"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Педагоги </w:t>
            </w:r>
            <w:proofErr w:type="gramStart"/>
            <w:r w:rsidRPr="00202FC9">
              <w:rPr>
                <w:rFonts w:ascii="Times New Roman" w:eastAsia="Calibri" w:hAnsi="Times New Roman" w:cs="Times New Roman"/>
                <w:sz w:val="24"/>
                <w:szCs w:val="24"/>
                <w:lang w:eastAsia="ar-SA"/>
              </w:rPr>
              <w:t>ДО</w:t>
            </w:r>
            <w:proofErr w:type="gramEnd"/>
          </w:p>
        </w:tc>
      </w:tr>
      <w:tr w:rsidR="00145C44" w:rsidRPr="00202FC9" w:rsidTr="00145C44">
        <w:tc>
          <w:tcPr>
            <w:tcW w:w="5353" w:type="dxa"/>
            <w:shd w:val="clear" w:color="auto" w:fill="auto"/>
          </w:tcPr>
          <w:p w:rsidR="00145C44" w:rsidRPr="00202FC9" w:rsidRDefault="00145C44"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Дни здоровья (по отдельному плану)</w:t>
            </w:r>
          </w:p>
          <w:p w:rsidR="00145C44" w:rsidRPr="00202FC9" w:rsidRDefault="00145C44"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p>
          <w:p w:rsidR="00145C44" w:rsidRPr="00202FC9" w:rsidRDefault="00145C44"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p>
        </w:tc>
        <w:tc>
          <w:tcPr>
            <w:tcW w:w="1207" w:type="dxa"/>
            <w:shd w:val="clear" w:color="auto" w:fill="auto"/>
          </w:tcPr>
          <w:p w:rsidR="00145C44" w:rsidRPr="00202FC9" w:rsidRDefault="00145C44"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0"/>
                <w:szCs w:val="20"/>
                <w:lang w:eastAsia="ar-SA"/>
              </w:rPr>
            </w:pPr>
            <w:r w:rsidRPr="00202FC9">
              <w:rPr>
                <w:rFonts w:ascii="Times New Roman" w:eastAsia="Calibri" w:hAnsi="Times New Roman" w:cs="Times New Roman"/>
                <w:sz w:val="20"/>
                <w:szCs w:val="20"/>
                <w:lang w:eastAsia="ar-SA"/>
              </w:rPr>
              <w:t>в течение года</w:t>
            </w:r>
          </w:p>
        </w:tc>
        <w:tc>
          <w:tcPr>
            <w:tcW w:w="2592" w:type="dxa"/>
            <w:shd w:val="clear" w:color="auto" w:fill="auto"/>
          </w:tcPr>
          <w:p w:rsidR="00145C44" w:rsidRPr="00202FC9" w:rsidRDefault="00145C44"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4"/>
                <w:szCs w:val="24"/>
                <w:lang w:eastAsia="ar-SA"/>
              </w:rPr>
            </w:pPr>
            <w:proofErr w:type="spellStart"/>
            <w:r w:rsidRPr="00202FC9">
              <w:rPr>
                <w:rFonts w:ascii="Times New Roman" w:eastAsia="Calibri" w:hAnsi="Times New Roman" w:cs="Times New Roman"/>
                <w:sz w:val="24"/>
                <w:szCs w:val="24"/>
                <w:lang w:eastAsia="ar-SA"/>
              </w:rPr>
              <w:t>Зам</w:t>
            </w:r>
            <w:proofErr w:type="gramStart"/>
            <w:r w:rsidRPr="00202FC9">
              <w:rPr>
                <w:rFonts w:ascii="Times New Roman" w:eastAsia="Calibri" w:hAnsi="Times New Roman" w:cs="Times New Roman"/>
                <w:sz w:val="24"/>
                <w:szCs w:val="24"/>
                <w:lang w:eastAsia="ar-SA"/>
              </w:rPr>
              <w:t>.д</w:t>
            </w:r>
            <w:proofErr w:type="gramEnd"/>
            <w:r w:rsidRPr="00202FC9">
              <w:rPr>
                <w:rFonts w:ascii="Times New Roman" w:eastAsia="Calibri" w:hAnsi="Times New Roman" w:cs="Times New Roman"/>
                <w:sz w:val="24"/>
                <w:szCs w:val="24"/>
                <w:lang w:eastAsia="ar-SA"/>
              </w:rPr>
              <w:t>иректора</w:t>
            </w:r>
            <w:proofErr w:type="spellEnd"/>
            <w:r w:rsidRPr="00202FC9">
              <w:rPr>
                <w:rFonts w:ascii="Times New Roman" w:eastAsia="Calibri" w:hAnsi="Times New Roman" w:cs="Times New Roman"/>
                <w:sz w:val="24"/>
                <w:szCs w:val="24"/>
                <w:lang w:eastAsia="ar-SA"/>
              </w:rPr>
              <w:t xml:space="preserve"> по ВР</w:t>
            </w:r>
          </w:p>
          <w:p w:rsidR="00145C44" w:rsidRPr="00202FC9" w:rsidRDefault="00145C44"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Учителя начальных классов</w:t>
            </w:r>
          </w:p>
        </w:tc>
      </w:tr>
      <w:tr w:rsidR="00145C44" w:rsidRPr="00202FC9" w:rsidTr="00145C44">
        <w:tc>
          <w:tcPr>
            <w:tcW w:w="5353" w:type="dxa"/>
            <w:shd w:val="clear" w:color="auto" w:fill="auto"/>
          </w:tcPr>
          <w:p w:rsidR="00145C44" w:rsidRPr="00202FC9" w:rsidRDefault="00145C44"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Организация утренней зарядки</w:t>
            </w:r>
          </w:p>
        </w:tc>
        <w:tc>
          <w:tcPr>
            <w:tcW w:w="1207" w:type="dxa"/>
            <w:shd w:val="clear" w:color="auto" w:fill="auto"/>
          </w:tcPr>
          <w:p w:rsidR="00145C44" w:rsidRPr="00202FC9" w:rsidRDefault="00145C44"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0"/>
                <w:szCs w:val="20"/>
                <w:lang w:eastAsia="ar-SA"/>
              </w:rPr>
            </w:pPr>
            <w:r w:rsidRPr="00202FC9">
              <w:rPr>
                <w:rFonts w:ascii="Times New Roman" w:eastAsia="Calibri" w:hAnsi="Times New Roman" w:cs="Times New Roman"/>
                <w:sz w:val="20"/>
                <w:szCs w:val="20"/>
                <w:lang w:eastAsia="ar-SA"/>
              </w:rPr>
              <w:t>ежедневно</w:t>
            </w:r>
          </w:p>
        </w:tc>
        <w:tc>
          <w:tcPr>
            <w:tcW w:w="2592" w:type="dxa"/>
            <w:shd w:val="clear" w:color="auto" w:fill="auto"/>
          </w:tcPr>
          <w:p w:rsidR="00145C44" w:rsidRPr="00202FC9" w:rsidRDefault="00145C44" w:rsidP="00202FC9">
            <w:pPr>
              <w:widowControl w:val="0"/>
              <w:autoSpaceDE w:val="0"/>
              <w:autoSpaceDN w:val="0"/>
              <w:adjustRightInd w:val="0"/>
              <w:spacing w:after="0" w:line="240" w:lineRule="auto"/>
              <w:jc w:val="center"/>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Учителя начальной школы</w:t>
            </w:r>
          </w:p>
        </w:tc>
      </w:tr>
      <w:tr w:rsidR="00145C44" w:rsidRPr="00202FC9" w:rsidTr="00145C44">
        <w:tc>
          <w:tcPr>
            <w:tcW w:w="5353" w:type="dxa"/>
            <w:shd w:val="clear" w:color="auto" w:fill="auto"/>
          </w:tcPr>
          <w:p w:rsidR="00145C44" w:rsidRPr="00202FC9" w:rsidRDefault="00145C44"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Проведение бесед в классах о режиме дня, правильном питании, здоровом образе жизни, значении спорта в жизни человека и др.</w:t>
            </w:r>
          </w:p>
          <w:p w:rsidR="00145C44" w:rsidRPr="00202FC9" w:rsidRDefault="00145C44"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p>
        </w:tc>
        <w:tc>
          <w:tcPr>
            <w:tcW w:w="1207" w:type="dxa"/>
            <w:shd w:val="clear" w:color="auto" w:fill="auto"/>
          </w:tcPr>
          <w:p w:rsidR="00145C44" w:rsidRPr="00202FC9" w:rsidRDefault="00145C44"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0"/>
                <w:szCs w:val="20"/>
                <w:lang w:eastAsia="ar-SA"/>
              </w:rPr>
            </w:pPr>
            <w:r w:rsidRPr="00202FC9">
              <w:rPr>
                <w:rFonts w:ascii="Times New Roman" w:eastAsia="Calibri" w:hAnsi="Times New Roman" w:cs="Times New Roman"/>
                <w:sz w:val="20"/>
                <w:szCs w:val="20"/>
                <w:lang w:eastAsia="ar-SA"/>
              </w:rPr>
              <w:t>в течение года</w:t>
            </w:r>
          </w:p>
        </w:tc>
        <w:tc>
          <w:tcPr>
            <w:tcW w:w="2592" w:type="dxa"/>
            <w:shd w:val="clear" w:color="auto" w:fill="auto"/>
          </w:tcPr>
          <w:p w:rsidR="00145C44" w:rsidRPr="00202FC9" w:rsidRDefault="00145C44"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Учителя начальных классов</w:t>
            </w:r>
          </w:p>
        </w:tc>
      </w:tr>
      <w:tr w:rsidR="00145C44" w:rsidRPr="00202FC9" w:rsidTr="00145C44">
        <w:tc>
          <w:tcPr>
            <w:tcW w:w="5353" w:type="dxa"/>
            <w:shd w:val="clear" w:color="auto" w:fill="auto"/>
          </w:tcPr>
          <w:p w:rsidR="00145C44" w:rsidRPr="00202FC9" w:rsidRDefault="00145C44"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Оформление уголков здоровья</w:t>
            </w:r>
          </w:p>
          <w:p w:rsidR="00145C44" w:rsidRPr="00202FC9" w:rsidRDefault="00145C44"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p>
          <w:p w:rsidR="00145C44" w:rsidRPr="00202FC9" w:rsidRDefault="00145C44"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p>
        </w:tc>
        <w:tc>
          <w:tcPr>
            <w:tcW w:w="1207" w:type="dxa"/>
            <w:shd w:val="clear" w:color="auto" w:fill="auto"/>
          </w:tcPr>
          <w:p w:rsidR="00145C44" w:rsidRPr="00202FC9" w:rsidRDefault="00145C44"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0"/>
                <w:szCs w:val="20"/>
                <w:lang w:eastAsia="ar-SA"/>
              </w:rPr>
            </w:pPr>
            <w:r w:rsidRPr="00202FC9">
              <w:rPr>
                <w:rFonts w:ascii="Times New Roman" w:eastAsia="Calibri" w:hAnsi="Times New Roman" w:cs="Times New Roman"/>
                <w:sz w:val="20"/>
                <w:szCs w:val="20"/>
                <w:lang w:eastAsia="ar-SA"/>
              </w:rPr>
              <w:t>в течение года</w:t>
            </w:r>
          </w:p>
        </w:tc>
        <w:tc>
          <w:tcPr>
            <w:tcW w:w="2592" w:type="dxa"/>
            <w:shd w:val="clear" w:color="auto" w:fill="auto"/>
          </w:tcPr>
          <w:p w:rsidR="00145C44" w:rsidRPr="00202FC9" w:rsidRDefault="00145C44"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Учителя начальных классов</w:t>
            </w:r>
          </w:p>
        </w:tc>
      </w:tr>
      <w:tr w:rsidR="00145C44" w:rsidRPr="00202FC9" w:rsidTr="00145C44">
        <w:tc>
          <w:tcPr>
            <w:tcW w:w="5353" w:type="dxa"/>
            <w:shd w:val="clear" w:color="auto" w:fill="auto"/>
          </w:tcPr>
          <w:p w:rsidR="00145C44" w:rsidRPr="00202FC9" w:rsidRDefault="00145C44"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Рейды:</w:t>
            </w:r>
          </w:p>
          <w:p w:rsidR="00145C44" w:rsidRPr="00202FC9" w:rsidRDefault="00145C44"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-«Утренняя зарядка»;</w:t>
            </w:r>
          </w:p>
          <w:p w:rsidR="00145C44" w:rsidRPr="00202FC9" w:rsidRDefault="00145C44"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-«Чистый класс»;</w:t>
            </w:r>
          </w:p>
          <w:p w:rsidR="00145C44" w:rsidRPr="00202FC9" w:rsidRDefault="00145C44"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-«Внешний вид»</w:t>
            </w:r>
          </w:p>
          <w:p w:rsidR="00145C44" w:rsidRPr="00202FC9" w:rsidRDefault="00145C44"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p>
        </w:tc>
        <w:tc>
          <w:tcPr>
            <w:tcW w:w="1207" w:type="dxa"/>
            <w:shd w:val="clear" w:color="auto" w:fill="auto"/>
          </w:tcPr>
          <w:p w:rsidR="00145C44" w:rsidRPr="00202FC9" w:rsidRDefault="00145C44"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0"/>
                <w:szCs w:val="20"/>
                <w:lang w:eastAsia="ar-SA"/>
              </w:rPr>
            </w:pPr>
            <w:r w:rsidRPr="00202FC9">
              <w:rPr>
                <w:rFonts w:ascii="Times New Roman" w:eastAsia="Calibri" w:hAnsi="Times New Roman" w:cs="Times New Roman"/>
                <w:sz w:val="20"/>
                <w:szCs w:val="20"/>
                <w:lang w:eastAsia="ar-SA"/>
              </w:rPr>
              <w:t>в течение года</w:t>
            </w:r>
          </w:p>
        </w:tc>
        <w:tc>
          <w:tcPr>
            <w:tcW w:w="2592" w:type="dxa"/>
            <w:shd w:val="clear" w:color="auto" w:fill="auto"/>
          </w:tcPr>
          <w:p w:rsidR="00145C44" w:rsidRPr="00202FC9" w:rsidRDefault="00145C44"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Зам. директора по ВР</w:t>
            </w:r>
          </w:p>
        </w:tc>
      </w:tr>
      <w:tr w:rsidR="00145C44" w:rsidRPr="00202FC9" w:rsidTr="00145C44">
        <w:tc>
          <w:tcPr>
            <w:tcW w:w="5353" w:type="dxa"/>
            <w:shd w:val="clear" w:color="auto" w:fill="auto"/>
          </w:tcPr>
          <w:p w:rsidR="00145C44" w:rsidRPr="00202FC9" w:rsidRDefault="00145C44"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Организация спортивно - массовых мероприятий (по отдельному плану)</w:t>
            </w:r>
          </w:p>
        </w:tc>
        <w:tc>
          <w:tcPr>
            <w:tcW w:w="1207" w:type="dxa"/>
            <w:shd w:val="clear" w:color="auto" w:fill="auto"/>
          </w:tcPr>
          <w:p w:rsidR="00145C44" w:rsidRPr="00202FC9" w:rsidRDefault="00145C44"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0"/>
                <w:szCs w:val="20"/>
                <w:lang w:eastAsia="ar-SA"/>
              </w:rPr>
            </w:pPr>
            <w:r w:rsidRPr="00202FC9">
              <w:rPr>
                <w:rFonts w:ascii="Times New Roman" w:eastAsia="Calibri" w:hAnsi="Times New Roman" w:cs="Times New Roman"/>
                <w:sz w:val="20"/>
                <w:szCs w:val="20"/>
                <w:lang w:eastAsia="ar-SA"/>
              </w:rPr>
              <w:t>в течение года</w:t>
            </w:r>
          </w:p>
        </w:tc>
        <w:tc>
          <w:tcPr>
            <w:tcW w:w="2592" w:type="dxa"/>
            <w:shd w:val="clear" w:color="auto" w:fill="auto"/>
          </w:tcPr>
          <w:p w:rsidR="00145C44" w:rsidRPr="00202FC9" w:rsidRDefault="00145C44"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Учитель ФК</w:t>
            </w:r>
          </w:p>
        </w:tc>
      </w:tr>
      <w:tr w:rsidR="00145C44" w:rsidRPr="00202FC9" w:rsidTr="00145C44">
        <w:tc>
          <w:tcPr>
            <w:tcW w:w="5353" w:type="dxa"/>
            <w:shd w:val="clear" w:color="auto" w:fill="auto"/>
          </w:tcPr>
          <w:p w:rsidR="00145C44" w:rsidRPr="00202FC9" w:rsidRDefault="00145C44"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Походы, прогулки, экскурсии</w:t>
            </w:r>
          </w:p>
        </w:tc>
        <w:tc>
          <w:tcPr>
            <w:tcW w:w="1207" w:type="dxa"/>
            <w:shd w:val="clear" w:color="auto" w:fill="auto"/>
          </w:tcPr>
          <w:p w:rsidR="00145C44" w:rsidRPr="00202FC9" w:rsidRDefault="00145C44"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0"/>
                <w:szCs w:val="20"/>
                <w:lang w:eastAsia="ar-SA"/>
              </w:rPr>
            </w:pPr>
            <w:r w:rsidRPr="00202FC9">
              <w:rPr>
                <w:rFonts w:ascii="Times New Roman" w:eastAsia="Calibri" w:hAnsi="Times New Roman" w:cs="Times New Roman"/>
                <w:sz w:val="20"/>
                <w:szCs w:val="20"/>
                <w:lang w:eastAsia="ar-SA"/>
              </w:rPr>
              <w:t>в течение года</w:t>
            </w:r>
          </w:p>
        </w:tc>
        <w:tc>
          <w:tcPr>
            <w:tcW w:w="2592" w:type="dxa"/>
            <w:shd w:val="clear" w:color="auto" w:fill="auto"/>
          </w:tcPr>
          <w:p w:rsidR="00145C44" w:rsidRPr="00202FC9" w:rsidRDefault="00145C44"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Учителя начальных классов</w:t>
            </w:r>
          </w:p>
        </w:tc>
      </w:tr>
    </w:tbl>
    <w:p w:rsidR="00202FC9" w:rsidRPr="00202FC9" w:rsidRDefault="00202FC9" w:rsidP="00202FC9">
      <w:pPr>
        <w:shd w:val="clear" w:color="auto" w:fill="FFFFFF"/>
        <w:autoSpaceDE w:val="0"/>
        <w:autoSpaceDN w:val="0"/>
        <w:adjustRightInd w:val="0"/>
        <w:spacing w:after="0" w:line="240" w:lineRule="auto"/>
        <w:ind w:left="-709" w:firstLine="567"/>
        <w:jc w:val="both"/>
        <w:rPr>
          <w:rFonts w:ascii="Times New Roman" w:eastAsia="Calibri" w:hAnsi="Times New Roman" w:cs="Times New Roman"/>
          <w:b/>
          <w:sz w:val="24"/>
          <w:szCs w:val="24"/>
          <w:lang w:eastAsia="ar-SA"/>
        </w:rPr>
      </w:pPr>
      <w:r w:rsidRPr="00202FC9">
        <w:rPr>
          <w:rFonts w:ascii="Times New Roman" w:eastAsia="Calibri" w:hAnsi="Times New Roman" w:cs="Times New Roman"/>
          <w:b/>
          <w:sz w:val="24"/>
          <w:szCs w:val="24"/>
          <w:lang w:eastAsia="ar-SA"/>
        </w:rPr>
        <w:t>4.3.3. Просветительская работа с родителями (законными представителями)</w:t>
      </w:r>
    </w:p>
    <w:p w:rsidR="00202FC9" w:rsidRPr="00202FC9" w:rsidRDefault="00202FC9" w:rsidP="00202FC9">
      <w:pPr>
        <w:shd w:val="clear" w:color="auto" w:fill="FFFFFF"/>
        <w:autoSpaceDE w:val="0"/>
        <w:autoSpaceDN w:val="0"/>
        <w:adjustRightInd w:val="0"/>
        <w:spacing w:after="0" w:line="240" w:lineRule="auto"/>
        <w:ind w:left="-709" w:firstLine="567"/>
        <w:jc w:val="both"/>
        <w:rPr>
          <w:rFonts w:ascii="Times New Roman" w:eastAsia="Calibri" w:hAnsi="Times New Roman" w:cs="Times New Roman"/>
          <w:sz w:val="24"/>
          <w:szCs w:val="24"/>
          <w:lang w:eastAsia="ar-SA"/>
        </w:rPr>
      </w:pPr>
    </w:p>
    <w:p w:rsidR="00202FC9" w:rsidRPr="00202FC9" w:rsidRDefault="00202FC9" w:rsidP="00202FC9">
      <w:pPr>
        <w:shd w:val="clear" w:color="auto" w:fill="FFFFFF"/>
        <w:autoSpaceDE w:val="0"/>
        <w:autoSpaceDN w:val="0"/>
        <w:adjustRightInd w:val="0"/>
        <w:spacing w:after="0" w:line="240" w:lineRule="auto"/>
        <w:ind w:left="-142" w:firstLine="567"/>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w:t>
      </w:r>
    </w:p>
    <w:p w:rsidR="00202FC9" w:rsidRPr="00202FC9" w:rsidRDefault="00202FC9" w:rsidP="00542440">
      <w:pPr>
        <w:numPr>
          <w:ilvl w:val="0"/>
          <w:numId w:val="152"/>
        </w:numPr>
        <w:shd w:val="clear" w:color="auto" w:fill="FFFFFF"/>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лекции, семинары, консультации, курсы по различным вопросам роста и развития ребенка, его здоровья, факторам, положительно и отрицательно влияющим на здоровье детей и т.д.;</w:t>
      </w:r>
    </w:p>
    <w:p w:rsidR="00202FC9" w:rsidRPr="00202FC9" w:rsidRDefault="00202FC9" w:rsidP="00542440">
      <w:pPr>
        <w:numPr>
          <w:ilvl w:val="0"/>
          <w:numId w:val="152"/>
        </w:numPr>
        <w:shd w:val="clear" w:color="auto" w:fill="FFFFFF"/>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lastRenderedPageBreak/>
        <w:t>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т.п.</w:t>
      </w:r>
    </w:p>
    <w:tbl>
      <w:tblPr>
        <w:tblW w:w="916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4"/>
        <w:gridCol w:w="1656"/>
        <w:gridCol w:w="2263"/>
      </w:tblGrid>
      <w:tr w:rsidR="00202FC9" w:rsidRPr="00202FC9" w:rsidTr="00E941EA">
        <w:tc>
          <w:tcPr>
            <w:tcW w:w="5244" w:type="dxa"/>
            <w:shd w:val="clear" w:color="auto" w:fill="auto"/>
          </w:tcPr>
          <w:p w:rsidR="00202FC9" w:rsidRPr="00202FC9" w:rsidRDefault="00202FC9" w:rsidP="00202FC9">
            <w:pPr>
              <w:widowControl w:val="0"/>
              <w:autoSpaceDE w:val="0"/>
              <w:autoSpaceDN w:val="0"/>
              <w:adjustRightInd w:val="0"/>
              <w:spacing w:after="0" w:line="240" w:lineRule="auto"/>
              <w:jc w:val="center"/>
              <w:rPr>
                <w:rFonts w:ascii="Times New Roman" w:eastAsia="Calibri" w:hAnsi="Times New Roman" w:cs="Times New Roman"/>
                <w:b/>
                <w:sz w:val="24"/>
                <w:szCs w:val="24"/>
                <w:lang w:eastAsia="ar-SA"/>
              </w:rPr>
            </w:pPr>
            <w:r w:rsidRPr="00202FC9">
              <w:rPr>
                <w:rFonts w:ascii="Times New Roman" w:eastAsia="Calibri" w:hAnsi="Times New Roman" w:cs="Times New Roman"/>
                <w:b/>
                <w:sz w:val="24"/>
                <w:szCs w:val="24"/>
                <w:lang w:eastAsia="ar-SA"/>
              </w:rPr>
              <w:t>Мероприятие</w:t>
            </w:r>
          </w:p>
          <w:p w:rsidR="00202FC9" w:rsidRPr="00202FC9" w:rsidRDefault="00202FC9" w:rsidP="00202FC9">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p>
        </w:tc>
        <w:tc>
          <w:tcPr>
            <w:tcW w:w="1656" w:type="dxa"/>
            <w:shd w:val="clear" w:color="auto" w:fill="auto"/>
          </w:tcPr>
          <w:p w:rsidR="00202FC9" w:rsidRPr="00202FC9" w:rsidRDefault="00202FC9" w:rsidP="00202FC9">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sz w:val="24"/>
                <w:szCs w:val="24"/>
                <w:lang w:eastAsia="ru-RU"/>
              </w:rPr>
            </w:pPr>
            <w:proofErr w:type="spellStart"/>
            <w:r w:rsidRPr="00202FC9">
              <w:rPr>
                <w:rFonts w:ascii="Times New Roman" w:eastAsia="Times New Roman" w:hAnsi="Times New Roman" w:cs="Times New Roman"/>
                <w:b/>
                <w:iCs/>
                <w:color w:val="000000"/>
                <w:sz w:val="24"/>
                <w:szCs w:val="24"/>
                <w:lang w:val="en-US" w:eastAsia="ru-RU"/>
              </w:rPr>
              <w:t>Сроки</w:t>
            </w:r>
            <w:proofErr w:type="spellEnd"/>
          </w:p>
        </w:tc>
        <w:tc>
          <w:tcPr>
            <w:tcW w:w="2263" w:type="dxa"/>
            <w:shd w:val="clear" w:color="auto" w:fill="auto"/>
          </w:tcPr>
          <w:p w:rsidR="00202FC9" w:rsidRPr="00202FC9" w:rsidRDefault="00202FC9" w:rsidP="00202FC9">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sz w:val="24"/>
                <w:szCs w:val="24"/>
                <w:lang w:eastAsia="ru-RU"/>
              </w:rPr>
            </w:pPr>
            <w:proofErr w:type="spellStart"/>
            <w:r w:rsidRPr="00202FC9">
              <w:rPr>
                <w:rFonts w:ascii="Times New Roman" w:eastAsia="Times New Roman" w:hAnsi="Times New Roman" w:cs="Times New Roman"/>
                <w:b/>
                <w:iCs/>
                <w:color w:val="000000"/>
                <w:sz w:val="24"/>
                <w:szCs w:val="24"/>
                <w:lang w:val="en-US" w:eastAsia="ru-RU"/>
              </w:rPr>
              <w:t>Ответственные</w:t>
            </w:r>
            <w:proofErr w:type="spellEnd"/>
          </w:p>
        </w:tc>
      </w:tr>
      <w:tr w:rsidR="00E941EA" w:rsidRPr="00202FC9" w:rsidTr="00E941EA">
        <w:tc>
          <w:tcPr>
            <w:tcW w:w="5244" w:type="dxa"/>
            <w:shd w:val="clear" w:color="auto" w:fill="auto"/>
          </w:tcPr>
          <w:p w:rsidR="00E941EA" w:rsidRPr="00202FC9" w:rsidRDefault="00E941EA" w:rsidP="00202FC9">
            <w:pPr>
              <w:widowControl w:val="0"/>
              <w:autoSpaceDE w:val="0"/>
              <w:autoSpaceDN w:val="0"/>
              <w:adjustRightInd w:val="0"/>
              <w:spacing w:after="0" w:line="240" w:lineRule="auto"/>
              <w:jc w:val="center"/>
              <w:rPr>
                <w:rFonts w:ascii="Times New Roman" w:eastAsia="Calibri" w:hAnsi="Times New Roman" w:cs="Times New Roman"/>
                <w:b/>
                <w:sz w:val="24"/>
                <w:szCs w:val="24"/>
                <w:lang w:eastAsia="ar-SA"/>
              </w:rPr>
            </w:pPr>
          </w:p>
        </w:tc>
        <w:tc>
          <w:tcPr>
            <w:tcW w:w="1656" w:type="dxa"/>
            <w:shd w:val="clear" w:color="auto" w:fill="auto"/>
          </w:tcPr>
          <w:p w:rsidR="00E941EA" w:rsidRPr="00202FC9" w:rsidRDefault="00E941EA" w:rsidP="00E941EA">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b/>
                <w:sz w:val="20"/>
                <w:szCs w:val="20"/>
                <w:lang w:eastAsia="ar-SA"/>
              </w:rPr>
            </w:pPr>
            <w:r w:rsidRPr="00202FC9">
              <w:rPr>
                <w:rFonts w:ascii="Times New Roman" w:eastAsia="Calibri" w:hAnsi="Times New Roman" w:cs="Times New Roman"/>
                <w:b/>
                <w:sz w:val="20"/>
                <w:szCs w:val="20"/>
                <w:lang w:eastAsia="ar-SA"/>
              </w:rPr>
              <w:t>201</w:t>
            </w:r>
            <w:r>
              <w:rPr>
                <w:rFonts w:ascii="Times New Roman" w:eastAsia="Calibri" w:hAnsi="Times New Roman" w:cs="Times New Roman"/>
                <w:b/>
                <w:sz w:val="20"/>
                <w:szCs w:val="20"/>
                <w:lang w:eastAsia="ar-SA"/>
              </w:rPr>
              <w:t>8</w:t>
            </w:r>
            <w:r w:rsidRPr="00202FC9">
              <w:rPr>
                <w:rFonts w:ascii="Times New Roman" w:eastAsia="Calibri" w:hAnsi="Times New Roman" w:cs="Times New Roman"/>
                <w:b/>
                <w:sz w:val="20"/>
                <w:szCs w:val="20"/>
                <w:lang w:eastAsia="ar-SA"/>
              </w:rPr>
              <w:t xml:space="preserve"> - 201</w:t>
            </w:r>
            <w:r>
              <w:rPr>
                <w:rFonts w:ascii="Times New Roman" w:eastAsia="Calibri" w:hAnsi="Times New Roman" w:cs="Times New Roman"/>
                <w:b/>
                <w:sz w:val="20"/>
                <w:szCs w:val="20"/>
                <w:lang w:eastAsia="ar-SA"/>
              </w:rPr>
              <w:t>9</w:t>
            </w:r>
          </w:p>
        </w:tc>
        <w:tc>
          <w:tcPr>
            <w:tcW w:w="2263" w:type="dxa"/>
            <w:shd w:val="clear" w:color="auto" w:fill="auto"/>
          </w:tcPr>
          <w:p w:rsidR="00E941EA" w:rsidRPr="00202FC9" w:rsidRDefault="00E941EA"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4"/>
                <w:szCs w:val="24"/>
                <w:lang w:eastAsia="ar-SA"/>
              </w:rPr>
            </w:pPr>
          </w:p>
        </w:tc>
      </w:tr>
      <w:tr w:rsidR="00E941EA" w:rsidRPr="00202FC9" w:rsidTr="00E941EA">
        <w:tc>
          <w:tcPr>
            <w:tcW w:w="5244" w:type="dxa"/>
            <w:shd w:val="clear" w:color="auto" w:fill="auto"/>
          </w:tcPr>
          <w:p w:rsidR="00E941EA" w:rsidRPr="00202FC9" w:rsidRDefault="00E941EA"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Педагогический лекторий (по отдельному плану)</w:t>
            </w:r>
          </w:p>
          <w:p w:rsidR="00E941EA" w:rsidRPr="00202FC9" w:rsidRDefault="00E941EA"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p>
        </w:tc>
        <w:tc>
          <w:tcPr>
            <w:tcW w:w="1656" w:type="dxa"/>
            <w:shd w:val="clear" w:color="auto" w:fill="auto"/>
          </w:tcPr>
          <w:p w:rsidR="00E941EA" w:rsidRPr="00202FC9" w:rsidRDefault="00E941EA"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0"/>
                <w:szCs w:val="20"/>
                <w:lang w:eastAsia="ar-SA"/>
              </w:rPr>
            </w:pPr>
            <w:r w:rsidRPr="00202FC9">
              <w:rPr>
                <w:rFonts w:ascii="Times New Roman" w:eastAsia="Calibri" w:hAnsi="Times New Roman" w:cs="Times New Roman"/>
                <w:sz w:val="20"/>
                <w:szCs w:val="20"/>
                <w:lang w:eastAsia="ar-SA"/>
              </w:rPr>
              <w:t>в течение года</w:t>
            </w:r>
          </w:p>
        </w:tc>
        <w:tc>
          <w:tcPr>
            <w:tcW w:w="2263" w:type="dxa"/>
            <w:shd w:val="clear" w:color="auto" w:fill="auto"/>
          </w:tcPr>
          <w:p w:rsidR="00E941EA" w:rsidRPr="00202FC9" w:rsidRDefault="00E941EA"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4"/>
                <w:szCs w:val="24"/>
                <w:lang w:eastAsia="ar-SA"/>
              </w:rPr>
            </w:pPr>
            <w:proofErr w:type="spellStart"/>
            <w:r w:rsidRPr="00202FC9">
              <w:rPr>
                <w:rFonts w:ascii="Times New Roman" w:eastAsia="Calibri" w:hAnsi="Times New Roman" w:cs="Times New Roman"/>
                <w:sz w:val="24"/>
                <w:szCs w:val="24"/>
                <w:lang w:eastAsia="ar-SA"/>
              </w:rPr>
              <w:t>Зам</w:t>
            </w:r>
            <w:proofErr w:type="gramStart"/>
            <w:r w:rsidRPr="00202FC9">
              <w:rPr>
                <w:rFonts w:ascii="Times New Roman" w:eastAsia="Calibri" w:hAnsi="Times New Roman" w:cs="Times New Roman"/>
                <w:sz w:val="24"/>
                <w:szCs w:val="24"/>
                <w:lang w:eastAsia="ar-SA"/>
              </w:rPr>
              <w:t>.д</w:t>
            </w:r>
            <w:proofErr w:type="gramEnd"/>
            <w:r w:rsidRPr="00202FC9">
              <w:rPr>
                <w:rFonts w:ascii="Times New Roman" w:eastAsia="Calibri" w:hAnsi="Times New Roman" w:cs="Times New Roman"/>
                <w:sz w:val="24"/>
                <w:szCs w:val="24"/>
                <w:lang w:eastAsia="ar-SA"/>
              </w:rPr>
              <w:t>иректора</w:t>
            </w:r>
            <w:proofErr w:type="spellEnd"/>
            <w:r w:rsidRPr="00202FC9">
              <w:rPr>
                <w:rFonts w:ascii="Times New Roman" w:eastAsia="Calibri" w:hAnsi="Times New Roman" w:cs="Times New Roman"/>
                <w:sz w:val="24"/>
                <w:szCs w:val="24"/>
                <w:lang w:eastAsia="ar-SA"/>
              </w:rPr>
              <w:t xml:space="preserve"> по ВР</w:t>
            </w:r>
          </w:p>
          <w:p w:rsidR="00E941EA" w:rsidRPr="00202FC9" w:rsidRDefault="00E941EA" w:rsidP="00202FC9">
            <w:pPr>
              <w:widowControl w:val="0"/>
              <w:autoSpaceDE w:val="0"/>
              <w:autoSpaceDN w:val="0"/>
              <w:adjustRightInd w:val="0"/>
              <w:spacing w:after="0" w:line="240" w:lineRule="auto"/>
              <w:jc w:val="center"/>
              <w:rPr>
                <w:rFonts w:ascii="Times New Roman" w:eastAsia="Calibri" w:hAnsi="Times New Roman" w:cs="Times New Roman"/>
                <w:sz w:val="24"/>
                <w:szCs w:val="24"/>
                <w:lang w:eastAsia="ar-SA"/>
              </w:rPr>
            </w:pPr>
          </w:p>
        </w:tc>
      </w:tr>
      <w:tr w:rsidR="00E941EA" w:rsidRPr="00202FC9" w:rsidTr="00E941EA">
        <w:tc>
          <w:tcPr>
            <w:tcW w:w="5244" w:type="dxa"/>
            <w:shd w:val="clear" w:color="auto" w:fill="auto"/>
          </w:tcPr>
          <w:p w:rsidR="00E941EA" w:rsidRPr="00202FC9" w:rsidRDefault="00E941EA"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Организация совместной работы педагогов и родителей по проведению спортивных соревнований, дней здоровья, походов, экскурсий</w:t>
            </w:r>
          </w:p>
        </w:tc>
        <w:tc>
          <w:tcPr>
            <w:tcW w:w="1656" w:type="dxa"/>
            <w:shd w:val="clear" w:color="auto" w:fill="auto"/>
          </w:tcPr>
          <w:p w:rsidR="00E941EA" w:rsidRPr="00202FC9" w:rsidRDefault="00E941EA"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0"/>
                <w:szCs w:val="20"/>
                <w:lang w:eastAsia="ar-SA"/>
              </w:rPr>
            </w:pPr>
            <w:r w:rsidRPr="00202FC9">
              <w:rPr>
                <w:rFonts w:ascii="Times New Roman" w:eastAsia="Calibri" w:hAnsi="Times New Roman" w:cs="Times New Roman"/>
                <w:sz w:val="20"/>
                <w:szCs w:val="20"/>
                <w:lang w:eastAsia="ar-SA"/>
              </w:rPr>
              <w:t>в течение года</w:t>
            </w:r>
          </w:p>
        </w:tc>
        <w:tc>
          <w:tcPr>
            <w:tcW w:w="2263" w:type="dxa"/>
            <w:shd w:val="clear" w:color="auto" w:fill="auto"/>
          </w:tcPr>
          <w:p w:rsidR="00E941EA" w:rsidRPr="00202FC9" w:rsidRDefault="00E941EA"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Учителя начальных классов</w:t>
            </w:r>
          </w:p>
        </w:tc>
      </w:tr>
    </w:tbl>
    <w:p w:rsidR="00202FC9" w:rsidRPr="00202FC9" w:rsidRDefault="00202FC9" w:rsidP="00202FC9">
      <w:pPr>
        <w:autoSpaceDE w:val="0"/>
        <w:autoSpaceDN w:val="0"/>
        <w:adjustRightInd w:val="0"/>
        <w:spacing w:after="0" w:line="240" w:lineRule="auto"/>
        <w:jc w:val="both"/>
        <w:rPr>
          <w:rFonts w:ascii="Times New Roman" w:eastAsia="Calibri" w:hAnsi="Times New Roman" w:cs="Times New Roman"/>
          <w:b/>
          <w:bCs/>
          <w:sz w:val="24"/>
          <w:szCs w:val="24"/>
          <w:lang w:eastAsia="ar-SA"/>
        </w:rPr>
      </w:pPr>
      <w:r w:rsidRPr="00202FC9">
        <w:rPr>
          <w:rFonts w:ascii="Times New Roman" w:eastAsia="Calibri" w:hAnsi="Times New Roman" w:cs="Times New Roman"/>
          <w:b/>
          <w:sz w:val="24"/>
          <w:szCs w:val="24"/>
          <w:lang w:eastAsia="ar-SA"/>
        </w:rPr>
        <w:t>4.3.4. В</w:t>
      </w:r>
      <w:r w:rsidRPr="00202FC9">
        <w:rPr>
          <w:rFonts w:ascii="Times New Roman" w:eastAsia="Calibri" w:hAnsi="Times New Roman" w:cs="Times New Roman"/>
          <w:b/>
          <w:bCs/>
          <w:sz w:val="24"/>
          <w:szCs w:val="24"/>
          <w:lang w:eastAsia="ar-SA"/>
        </w:rPr>
        <w:t>оспитание у школьника экологической культуры</w:t>
      </w:r>
    </w:p>
    <w:p w:rsidR="00202FC9" w:rsidRPr="00202FC9" w:rsidRDefault="00202FC9" w:rsidP="00202FC9">
      <w:pPr>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Для решения этой задачи необходимо формирование следующих умений:</w:t>
      </w:r>
    </w:p>
    <w:p w:rsidR="00202FC9" w:rsidRPr="00202FC9" w:rsidRDefault="00202FC9" w:rsidP="00202FC9">
      <w:pPr>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устанавливать взаимосвязи и взаимозависимости между разными природными процессами и явлениями;</w:t>
      </w:r>
    </w:p>
    <w:p w:rsidR="00202FC9" w:rsidRPr="00202FC9" w:rsidRDefault="00202FC9" w:rsidP="00202FC9">
      <w:pPr>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устанавливать взаимосвязи и взаимозависимости между природными процессами и явлениями и деятельностью людей;</w:t>
      </w:r>
    </w:p>
    <w:p w:rsidR="00202FC9" w:rsidRPr="00202FC9" w:rsidRDefault="00202FC9" w:rsidP="00202FC9">
      <w:pPr>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 не только видеть в природе источник всех возможных ресурсов, но и осознавать её эстетическую и нравственную ценность; </w:t>
      </w:r>
    </w:p>
    <w:p w:rsidR="00202FC9" w:rsidRPr="00202FC9" w:rsidRDefault="00202FC9" w:rsidP="00202FC9">
      <w:pPr>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доказывать необходимость бережного отношения людей к живым организмам;</w:t>
      </w:r>
    </w:p>
    <w:p w:rsidR="00202FC9" w:rsidRPr="00202FC9" w:rsidRDefault="00202FC9" w:rsidP="00202FC9">
      <w:pPr>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сочувствовать природе и её обитателям.</w:t>
      </w:r>
    </w:p>
    <w:p w:rsidR="00202FC9" w:rsidRPr="00202FC9" w:rsidRDefault="00202FC9" w:rsidP="00202FC9">
      <w:pPr>
        <w:autoSpaceDE w:val="0"/>
        <w:autoSpaceDN w:val="0"/>
        <w:adjustRightInd w:val="0"/>
        <w:spacing w:after="0" w:line="240" w:lineRule="auto"/>
        <w:jc w:val="both"/>
        <w:rPr>
          <w:rFonts w:ascii="Times New Roman" w:eastAsia="Calibri" w:hAnsi="Times New Roman" w:cs="Times New Roman"/>
          <w:bCs/>
          <w:sz w:val="24"/>
          <w:szCs w:val="24"/>
          <w:lang w:eastAsia="ar-SA"/>
        </w:rPr>
      </w:pPr>
      <w:r w:rsidRPr="00202FC9">
        <w:rPr>
          <w:rFonts w:ascii="Times New Roman" w:eastAsia="Calibri" w:hAnsi="Times New Roman" w:cs="Times New Roman"/>
          <w:b/>
          <w:bCs/>
          <w:sz w:val="24"/>
          <w:szCs w:val="24"/>
          <w:lang w:eastAsia="ar-SA"/>
        </w:rPr>
        <w:t xml:space="preserve">– </w:t>
      </w:r>
      <w:r w:rsidRPr="00202FC9">
        <w:rPr>
          <w:rFonts w:ascii="Times New Roman" w:eastAsia="Calibri" w:hAnsi="Times New Roman" w:cs="Times New Roman"/>
          <w:bCs/>
          <w:sz w:val="24"/>
          <w:szCs w:val="24"/>
          <w:lang w:eastAsia="ar-SA"/>
        </w:rPr>
        <w:t xml:space="preserve">формирование элементарных </w:t>
      </w:r>
      <w:proofErr w:type="spellStart"/>
      <w:r w:rsidRPr="00202FC9">
        <w:rPr>
          <w:rFonts w:ascii="Times New Roman" w:eastAsia="Calibri" w:hAnsi="Times New Roman" w:cs="Times New Roman"/>
          <w:bCs/>
          <w:sz w:val="24"/>
          <w:szCs w:val="24"/>
          <w:lang w:eastAsia="ar-SA"/>
        </w:rPr>
        <w:t>природосберегающих</w:t>
      </w:r>
      <w:proofErr w:type="spellEnd"/>
      <w:r w:rsidRPr="00202FC9">
        <w:rPr>
          <w:rFonts w:ascii="Times New Roman" w:eastAsia="Calibri" w:hAnsi="Times New Roman" w:cs="Times New Roman"/>
          <w:bCs/>
          <w:sz w:val="24"/>
          <w:szCs w:val="24"/>
          <w:lang w:eastAsia="ar-SA"/>
        </w:rPr>
        <w:t xml:space="preserve"> умений, доступных каждому человеку.</w:t>
      </w:r>
    </w:p>
    <w:p w:rsidR="00202FC9" w:rsidRPr="00202FC9" w:rsidRDefault="00202FC9" w:rsidP="00202FC9">
      <w:pPr>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К элементарным </w:t>
      </w:r>
      <w:proofErr w:type="spellStart"/>
      <w:r w:rsidRPr="00202FC9">
        <w:rPr>
          <w:rFonts w:ascii="Times New Roman" w:eastAsia="Calibri" w:hAnsi="Times New Roman" w:cs="Times New Roman"/>
          <w:sz w:val="24"/>
          <w:szCs w:val="24"/>
          <w:lang w:eastAsia="ar-SA"/>
        </w:rPr>
        <w:t>природосберегающим</w:t>
      </w:r>
      <w:proofErr w:type="spellEnd"/>
      <w:r w:rsidRPr="00202FC9">
        <w:rPr>
          <w:rFonts w:ascii="Times New Roman" w:eastAsia="Calibri" w:hAnsi="Times New Roman" w:cs="Times New Roman"/>
          <w:sz w:val="24"/>
          <w:szCs w:val="24"/>
          <w:lang w:eastAsia="ar-SA"/>
        </w:rPr>
        <w:t xml:space="preserve"> умениям, которые необходимо формировать следует отнести умения:</w:t>
      </w:r>
    </w:p>
    <w:p w:rsidR="00202FC9" w:rsidRPr="00202FC9" w:rsidRDefault="00202FC9" w:rsidP="00202FC9">
      <w:pPr>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оценивать правильность поведения людей в природе;</w:t>
      </w:r>
    </w:p>
    <w:p w:rsidR="00202FC9" w:rsidRPr="00202FC9" w:rsidRDefault="00202FC9" w:rsidP="00202FC9">
      <w:pPr>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вести себя в природе, руководствуясь принципом «Не навреди»;</w:t>
      </w:r>
    </w:p>
    <w:p w:rsidR="00202FC9" w:rsidRPr="00202FC9" w:rsidRDefault="00202FC9" w:rsidP="00202FC9">
      <w:pPr>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находить противоречия между природой и хозяйством человека,</w:t>
      </w:r>
    </w:p>
    <w:p w:rsidR="00202FC9" w:rsidRPr="00202FC9" w:rsidRDefault="00202FC9" w:rsidP="00202FC9">
      <w:pPr>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предлагать способы их устранения.</w:t>
      </w:r>
    </w:p>
    <w:p w:rsidR="00202FC9" w:rsidRPr="00202FC9" w:rsidRDefault="00202FC9" w:rsidP="00202FC9">
      <w:pPr>
        <w:autoSpaceDE w:val="0"/>
        <w:autoSpaceDN w:val="0"/>
        <w:adjustRightInd w:val="0"/>
        <w:spacing w:after="0" w:line="240" w:lineRule="auto"/>
        <w:jc w:val="both"/>
        <w:rPr>
          <w:rFonts w:ascii="Times New Roman" w:eastAsia="Calibri" w:hAnsi="Times New Roman" w:cs="Times New Roman"/>
          <w:iCs/>
          <w:sz w:val="24"/>
          <w:szCs w:val="24"/>
          <w:lang w:eastAsia="ar-SA"/>
        </w:rPr>
      </w:pPr>
      <w:r w:rsidRPr="00202FC9">
        <w:rPr>
          <w:rFonts w:ascii="Times New Roman" w:eastAsia="Calibri" w:hAnsi="Times New Roman" w:cs="Times New Roman"/>
          <w:iCs/>
          <w:sz w:val="24"/>
          <w:szCs w:val="24"/>
          <w:lang w:eastAsia="ar-SA"/>
        </w:rPr>
        <w:t xml:space="preserve">                Какие направления деятельности позволят обеспечить формирование экологической культуры, здорового и безопасного образа жизни младших школьников? Как учитывать специфику возраста младшего школьника?</w:t>
      </w:r>
    </w:p>
    <w:p w:rsidR="00202FC9" w:rsidRPr="00202FC9" w:rsidRDefault="00202FC9" w:rsidP="00202FC9">
      <w:pPr>
        <w:autoSpaceDE w:val="0"/>
        <w:autoSpaceDN w:val="0"/>
        <w:adjustRightInd w:val="0"/>
        <w:spacing w:after="0" w:line="240" w:lineRule="auto"/>
        <w:jc w:val="both"/>
        <w:rPr>
          <w:rFonts w:ascii="Times New Roman" w:eastAsia="Calibri" w:hAnsi="Times New Roman" w:cs="Times New Roman"/>
          <w:b/>
          <w:bCs/>
          <w:iCs/>
          <w:sz w:val="24"/>
          <w:szCs w:val="24"/>
          <w:lang w:eastAsia="ar-SA"/>
        </w:rPr>
      </w:pPr>
      <w:r w:rsidRPr="00202FC9">
        <w:rPr>
          <w:rFonts w:ascii="Times New Roman" w:eastAsia="Calibri" w:hAnsi="Times New Roman" w:cs="Times New Roman"/>
          <w:b/>
          <w:sz w:val="24"/>
          <w:szCs w:val="24"/>
          <w:lang w:eastAsia="ar-SA"/>
        </w:rPr>
        <w:t xml:space="preserve"> </w:t>
      </w:r>
      <w:r w:rsidRPr="00202FC9">
        <w:rPr>
          <w:rFonts w:ascii="Times New Roman" w:eastAsia="Calibri" w:hAnsi="Times New Roman" w:cs="Times New Roman"/>
          <w:b/>
          <w:bCs/>
          <w:iCs/>
          <w:sz w:val="24"/>
          <w:szCs w:val="24"/>
          <w:lang w:eastAsia="ar-SA"/>
        </w:rPr>
        <w:t>«Повторение — мать учения»</w:t>
      </w:r>
    </w:p>
    <w:p w:rsidR="00202FC9" w:rsidRPr="00202FC9" w:rsidRDefault="00202FC9" w:rsidP="00202FC9">
      <w:pPr>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                  Самые важные сведения, способствующие пониманию насущных проблем человечества, </w:t>
      </w:r>
      <w:r w:rsidRPr="00202FC9">
        <w:rPr>
          <w:rFonts w:ascii="Times New Roman" w:eastAsia="Calibri" w:hAnsi="Times New Roman" w:cs="Times New Roman"/>
          <w:iCs/>
          <w:sz w:val="24"/>
          <w:szCs w:val="24"/>
          <w:lang w:eastAsia="ar-SA"/>
        </w:rPr>
        <w:t>необходимо воспроизводить в процессе школьного образования неоднократно, начиная с самого простого уровня изложения и постепенно углубляя по мере взросления учеников</w:t>
      </w:r>
      <w:r w:rsidRPr="00202FC9">
        <w:rPr>
          <w:rFonts w:ascii="Times New Roman" w:eastAsia="Calibri" w:hAnsi="Times New Roman" w:cs="Times New Roman"/>
          <w:sz w:val="24"/>
          <w:szCs w:val="24"/>
          <w:lang w:eastAsia="ar-SA"/>
        </w:rPr>
        <w:t>.</w:t>
      </w:r>
    </w:p>
    <w:p w:rsidR="00202FC9" w:rsidRPr="00202FC9" w:rsidRDefault="00202FC9" w:rsidP="00202FC9">
      <w:pPr>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                  Причём нужно начинать знакомить с жизненно важными сведениями в период становления основ мировоззрения ученика. Именно по этой причине в учебниках «Окружающий мир» – главных носителях идей этой программы знакомство с экологической культурой начинается с первого класса, где внимание акцентируется на бережном отношении к природе (на примере правил поведения в парке). От класса к классу по мере знакомства с устройством окружающего мира ученики учатся беречь природу во всех её проявлениях при всех видах деятельности. При этом завершает каждый учебный год тема, посвящённая сохранению бога</w:t>
      </w:r>
      <w:proofErr w:type="gramStart"/>
      <w:r w:rsidRPr="00202FC9">
        <w:rPr>
          <w:rFonts w:ascii="Times New Roman" w:eastAsia="Calibri" w:hAnsi="Times New Roman" w:cs="Times New Roman"/>
          <w:sz w:val="24"/>
          <w:szCs w:val="24"/>
          <w:lang w:eastAsia="ar-SA"/>
        </w:rPr>
        <w:t>тств пр</w:t>
      </w:r>
      <w:proofErr w:type="gramEnd"/>
      <w:r w:rsidRPr="00202FC9">
        <w:rPr>
          <w:rFonts w:ascii="Times New Roman" w:eastAsia="Calibri" w:hAnsi="Times New Roman" w:cs="Times New Roman"/>
          <w:sz w:val="24"/>
          <w:szCs w:val="24"/>
          <w:lang w:eastAsia="ar-SA"/>
        </w:rPr>
        <w:t>ироды. При изучении этой темы школьники используют все полученные знания и умения. Задача других предметов – развивать знания и умения, полученные на уроках по предмету «Окружающий мир», и научить применять их в различных ситуациях.</w:t>
      </w:r>
    </w:p>
    <w:p w:rsidR="00202FC9" w:rsidRPr="00202FC9" w:rsidRDefault="00202FC9" w:rsidP="00202FC9">
      <w:pPr>
        <w:autoSpaceDE w:val="0"/>
        <w:autoSpaceDN w:val="0"/>
        <w:adjustRightInd w:val="0"/>
        <w:spacing w:after="0" w:line="240" w:lineRule="auto"/>
        <w:jc w:val="both"/>
        <w:rPr>
          <w:rFonts w:ascii="Times New Roman" w:eastAsia="Calibri" w:hAnsi="Times New Roman" w:cs="Times New Roman"/>
          <w:sz w:val="24"/>
          <w:szCs w:val="24"/>
          <w:lang w:eastAsia="ar-SA"/>
        </w:rPr>
      </w:pPr>
    </w:p>
    <w:p w:rsidR="00202FC9" w:rsidRPr="00202FC9" w:rsidRDefault="00202FC9" w:rsidP="00202FC9">
      <w:pPr>
        <w:autoSpaceDE w:val="0"/>
        <w:autoSpaceDN w:val="0"/>
        <w:adjustRightInd w:val="0"/>
        <w:spacing w:after="0" w:line="240" w:lineRule="auto"/>
        <w:jc w:val="both"/>
        <w:rPr>
          <w:rFonts w:ascii="Times New Roman" w:eastAsia="Calibri" w:hAnsi="Times New Roman" w:cs="Times New Roman"/>
          <w:b/>
          <w:bCs/>
          <w:iCs/>
          <w:sz w:val="24"/>
          <w:szCs w:val="24"/>
          <w:lang w:eastAsia="ar-SA"/>
        </w:rPr>
      </w:pPr>
      <w:r w:rsidRPr="00202FC9">
        <w:rPr>
          <w:rFonts w:ascii="Times New Roman" w:eastAsia="Calibri" w:hAnsi="Times New Roman" w:cs="Times New Roman"/>
          <w:b/>
          <w:bCs/>
          <w:iCs/>
          <w:sz w:val="24"/>
          <w:szCs w:val="24"/>
          <w:lang w:eastAsia="ar-SA"/>
        </w:rPr>
        <w:lastRenderedPageBreak/>
        <w:t>«Что такое хорошо и что такое плохо» для природы. Формирование представлений об основах экологической культуры на примере безопасного для человека и окружающей среды поведения в быту и природе.</w:t>
      </w:r>
    </w:p>
    <w:p w:rsidR="00202FC9" w:rsidRPr="00202FC9" w:rsidRDefault="00202FC9" w:rsidP="00202FC9">
      <w:pPr>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                 Природа – источник всех ресурсов, поэтому относиться к ней надо бережно: что хорошо для природы, хорошо и для человека. Фундамент экологической культуры составляет учение В.И. Вернадского о биосфере. Глобальный круговорот веществ – главная функция биосферы. Замкнутость круговорота – главный итог эволюции биосферы, обеспечивающей поддержание устойчивости основных её параметров. Нарушение круговорота в результате хозяйственной деятельности угрожает не только биосфере, но и человечеству, являющемуся её составной частью. Классическим примером незамкнутого круговорота служат сельскохозяйственные угодья, из которых изымаются большие массы вещества в виде урожая. В результате снижается плодородие почв, которое необходимо компенсировать внесением удобрений, чередованием разных культур на одном поле, отводя часть полей под пар, и т.п.</w:t>
      </w:r>
    </w:p>
    <w:p w:rsidR="00202FC9" w:rsidRPr="00202FC9" w:rsidRDefault="00202FC9" w:rsidP="00202FC9">
      <w:pPr>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               Очевидно, что охарактеризованное выше ядро экологической культуры должно вводиться лишь постепенно и получить окончательное развитие в основной школе. В начальной же школе учение о биосфере должно начинаться с простых элементов, знакомых детям из опыта повседневной жизни. Все живые существа обмениваются веществом с окружающей средой. </w:t>
      </w:r>
      <w:proofErr w:type="gramStart"/>
      <w:r w:rsidRPr="00202FC9">
        <w:rPr>
          <w:rFonts w:ascii="Times New Roman" w:eastAsia="Calibri" w:hAnsi="Times New Roman" w:cs="Times New Roman"/>
          <w:sz w:val="24"/>
          <w:szCs w:val="24"/>
          <w:lang w:eastAsia="ar-SA"/>
        </w:rPr>
        <w:t>Наше домашнее хозяйство построено по такому же принципу: в него поступает извне всё необходимое для жизни пища, воздух, вода) и выводятся отходы жизнедеятельности (то, что можно назвать мусором).</w:t>
      </w:r>
      <w:proofErr w:type="gramEnd"/>
      <w:r w:rsidRPr="00202FC9">
        <w:rPr>
          <w:rFonts w:ascii="Times New Roman" w:eastAsia="Calibri" w:hAnsi="Times New Roman" w:cs="Times New Roman"/>
          <w:sz w:val="24"/>
          <w:szCs w:val="24"/>
          <w:lang w:eastAsia="ar-SA"/>
        </w:rPr>
        <w:t xml:space="preserve"> Эти отходы </w:t>
      </w:r>
      <w:proofErr w:type="gramStart"/>
      <w:r w:rsidRPr="00202FC9">
        <w:rPr>
          <w:rFonts w:ascii="Times New Roman" w:eastAsia="Calibri" w:hAnsi="Times New Roman" w:cs="Times New Roman"/>
          <w:sz w:val="24"/>
          <w:szCs w:val="24"/>
          <w:lang w:eastAsia="ar-SA"/>
        </w:rPr>
        <w:t>возвращаются</w:t>
      </w:r>
      <w:proofErr w:type="gramEnd"/>
      <w:r w:rsidRPr="00202FC9">
        <w:rPr>
          <w:rFonts w:ascii="Times New Roman" w:eastAsia="Calibri" w:hAnsi="Times New Roman" w:cs="Times New Roman"/>
          <w:sz w:val="24"/>
          <w:szCs w:val="24"/>
          <w:lang w:eastAsia="ar-SA"/>
        </w:rPr>
        <w:t xml:space="preserve"> в конечном счёте в природный круговорот, в котором вновь превращаются в то, что необходимо для нашей жизни. Человек может лишь помочь природе справиться с нашими отходами. Когда природный круговорот не справляется с этой важнейшей функцией оздоровления внешней среды, от загрязнения начинает страдать не только природа, но и люди. Сельские школы пристальное внимание могут уделить примерам, знакомым детям из жизни. Объясняя выработанные человечеством приёмы повышения устойчивости сельскохозяйственных экосистем, учитель на понятных примерах может иллюстрировать взаимосвязи и взаимозависимости в природе, необходимость бережного к ней отношения. Очень важно также не забывать проводить экологически ориентированные беседы с родителями. Бессмысленно объяснять детям необходимость охраны природы, если родители каждый день приносят из парка и выбрасывают охапки завядших диких цветов.</w:t>
      </w:r>
    </w:p>
    <w:p w:rsidR="00202FC9" w:rsidRPr="00202FC9" w:rsidRDefault="00202FC9" w:rsidP="00202FC9">
      <w:pPr>
        <w:autoSpaceDE w:val="0"/>
        <w:autoSpaceDN w:val="0"/>
        <w:adjustRightInd w:val="0"/>
        <w:spacing w:after="0" w:line="240" w:lineRule="auto"/>
        <w:jc w:val="both"/>
        <w:rPr>
          <w:rFonts w:ascii="Times New Roman" w:eastAsia="Calibri" w:hAnsi="Times New Roman" w:cs="Times New Roman"/>
          <w:b/>
          <w:bCs/>
          <w:iCs/>
          <w:sz w:val="24"/>
          <w:szCs w:val="24"/>
          <w:lang w:eastAsia="ar-SA"/>
        </w:rPr>
      </w:pPr>
      <w:r w:rsidRPr="00202FC9">
        <w:rPr>
          <w:rFonts w:ascii="Times New Roman" w:eastAsia="Calibri" w:hAnsi="Times New Roman" w:cs="Times New Roman"/>
          <w:b/>
          <w:sz w:val="24"/>
          <w:szCs w:val="24"/>
          <w:lang w:eastAsia="ar-SA"/>
        </w:rPr>
        <w:t xml:space="preserve"> </w:t>
      </w:r>
      <w:r w:rsidRPr="00202FC9">
        <w:rPr>
          <w:rFonts w:ascii="Times New Roman" w:eastAsia="Calibri" w:hAnsi="Times New Roman" w:cs="Times New Roman"/>
          <w:b/>
          <w:bCs/>
          <w:iCs/>
          <w:sz w:val="24"/>
          <w:szCs w:val="24"/>
          <w:lang w:eastAsia="ar-SA"/>
        </w:rPr>
        <w:t xml:space="preserve">«Чтобы поступать хорошо, надо знать». </w:t>
      </w:r>
    </w:p>
    <w:p w:rsidR="00202FC9" w:rsidRPr="00202FC9" w:rsidRDefault="00202FC9" w:rsidP="00202FC9">
      <w:pPr>
        <w:autoSpaceDE w:val="0"/>
        <w:autoSpaceDN w:val="0"/>
        <w:adjustRightInd w:val="0"/>
        <w:spacing w:after="0" w:line="240" w:lineRule="auto"/>
        <w:jc w:val="both"/>
        <w:rPr>
          <w:rFonts w:ascii="Times New Roman" w:eastAsia="Calibri" w:hAnsi="Times New Roman" w:cs="Times New Roman"/>
          <w:b/>
          <w:bCs/>
          <w:iCs/>
          <w:sz w:val="24"/>
          <w:szCs w:val="24"/>
          <w:lang w:eastAsia="ar-SA"/>
        </w:rPr>
      </w:pPr>
      <w:r w:rsidRPr="00202FC9">
        <w:rPr>
          <w:rFonts w:ascii="Times New Roman" w:eastAsia="Calibri" w:hAnsi="Times New Roman" w:cs="Times New Roman"/>
          <w:b/>
          <w:bCs/>
          <w:iCs/>
          <w:sz w:val="24"/>
          <w:szCs w:val="24"/>
          <w:lang w:eastAsia="ar-SA"/>
        </w:rPr>
        <w:t>Формирование познавательного интереса и бережного отношения к природе.</w:t>
      </w:r>
    </w:p>
    <w:p w:rsidR="00202FC9" w:rsidRPr="00202FC9" w:rsidRDefault="00202FC9" w:rsidP="00202FC9">
      <w:pPr>
        <w:spacing w:after="0" w:line="240" w:lineRule="auto"/>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 xml:space="preserve">         Бережное природопользование невозможно без знания природы. Поэтому предмет «Окружающий мир» является важным элементом образования в начальной школе. Знакомство с природой   начинается с ближайшего окружения, в том числе и сельского. В младших классах особенно важно не противопоставлять изучение природы и жизни в ней, постоянно подчёркивая тесную связь природы с жизнью людей. Переход к природе в более широком смысле легко начать опять-таки с ближайшего окружения: продукты из магазина, хлеб в магазине из пекарни, мука с мукомольной фабрики, пшеница вырастает в поле из таких же семян, из каких делают муку.</w:t>
      </w:r>
    </w:p>
    <w:p w:rsidR="00202FC9" w:rsidRPr="00202FC9" w:rsidRDefault="00202FC9" w:rsidP="00202FC9">
      <w:pPr>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                И всё это  сопровождать объяснением участия людей разных профессий на всём пути хлеба от поля до обеденного стола. </w:t>
      </w:r>
      <w:proofErr w:type="gramStart"/>
      <w:r w:rsidRPr="00202FC9">
        <w:rPr>
          <w:rFonts w:ascii="Times New Roman" w:eastAsia="Calibri" w:hAnsi="Times New Roman" w:cs="Times New Roman"/>
          <w:sz w:val="24"/>
          <w:szCs w:val="24"/>
          <w:lang w:eastAsia="ar-SA"/>
        </w:rPr>
        <w:t xml:space="preserve">Важнейшее, если не самое главное, чувство ученика начальной школы – это любовь ко всему окружающему: к родным, друзьям, кошке, собаке, голубю, дому, школе, жизни, своей малой родине. </w:t>
      </w:r>
      <w:proofErr w:type="gramEnd"/>
    </w:p>
    <w:p w:rsidR="00202FC9" w:rsidRPr="00202FC9" w:rsidRDefault="00202FC9" w:rsidP="00202FC9">
      <w:pPr>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                   Горе, если это самое сильное чувство человека вовремя не пробуждается. Любовь к природе и всему живому – главная эмоциональная основа бережного к ним отношения. Препятствием на пути к чувственному отношению к природе часто оказываются «каменные джунгли» города. В сельской местности этот путь оказывается более непосредственным. Говоря с учениками о животных и растениях, необходимо подчёркивать их способность чувствовать.</w:t>
      </w:r>
    </w:p>
    <w:p w:rsidR="00202FC9" w:rsidRPr="00202FC9" w:rsidRDefault="00202FC9" w:rsidP="00202FC9">
      <w:pPr>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b/>
          <w:bCs/>
          <w:iCs/>
          <w:sz w:val="24"/>
          <w:szCs w:val="24"/>
          <w:lang w:eastAsia="ar-SA"/>
        </w:rPr>
        <w:t>Формирование основ экологической культуры и бережного отношения к природе.</w:t>
      </w:r>
    </w:p>
    <w:p w:rsidR="00202FC9" w:rsidRPr="00202FC9" w:rsidRDefault="00202FC9" w:rsidP="00202FC9">
      <w:pPr>
        <w:autoSpaceDE w:val="0"/>
        <w:autoSpaceDN w:val="0"/>
        <w:adjustRightInd w:val="0"/>
        <w:spacing w:after="0" w:line="240" w:lineRule="auto"/>
        <w:jc w:val="both"/>
        <w:rPr>
          <w:rFonts w:ascii="Times New Roman" w:eastAsia="Calibri" w:hAnsi="Times New Roman" w:cs="Times New Roman"/>
          <w:iCs/>
          <w:sz w:val="24"/>
          <w:szCs w:val="24"/>
          <w:lang w:eastAsia="ar-SA"/>
        </w:rPr>
      </w:pPr>
      <w:r w:rsidRPr="00202FC9">
        <w:rPr>
          <w:rFonts w:ascii="Times New Roman" w:eastAsia="Calibri" w:hAnsi="Times New Roman" w:cs="Times New Roman"/>
          <w:iCs/>
          <w:sz w:val="24"/>
          <w:szCs w:val="24"/>
          <w:lang w:eastAsia="ar-SA"/>
        </w:rPr>
        <w:t xml:space="preserve">                  Как организовать деятельность младших школьников, чтобы обеспечить формирование экологической культуры?</w:t>
      </w:r>
    </w:p>
    <w:p w:rsidR="00202FC9" w:rsidRPr="00202FC9" w:rsidRDefault="00202FC9" w:rsidP="00202FC9">
      <w:pPr>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lastRenderedPageBreak/>
        <w:t xml:space="preserve">                    Главный принцип организации работы по формированию экологической культуры – </w:t>
      </w:r>
      <w:r w:rsidRPr="00202FC9">
        <w:rPr>
          <w:rFonts w:ascii="Times New Roman" w:eastAsia="Calibri" w:hAnsi="Times New Roman" w:cs="Times New Roman"/>
          <w:iCs/>
          <w:sz w:val="24"/>
          <w:szCs w:val="24"/>
          <w:lang w:eastAsia="ar-SA"/>
        </w:rPr>
        <w:t>гармоничное сочетание</w:t>
      </w:r>
      <w:r w:rsidRPr="00202FC9">
        <w:rPr>
          <w:rFonts w:ascii="Times New Roman" w:eastAsia="Calibri" w:hAnsi="Times New Roman" w:cs="Times New Roman"/>
          <w:i/>
          <w:iCs/>
          <w:sz w:val="24"/>
          <w:szCs w:val="24"/>
          <w:lang w:eastAsia="ar-SA"/>
        </w:rPr>
        <w:t xml:space="preserve"> </w:t>
      </w:r>
      <w:r w:rsidRPr="00202FC9">
        <w:rPr>
          <w:rFonts w:ascii="Times New Roman" w:eastAsia="Calibri" w:hAnsi="Times New Roman" w:cs="Times New Roman"/>
          <w:sz w:val="24"/>
          <w:szCs w:val="24"/>
          <w:lang w:eastAsia="ar-SA"/>
        </w:rPr>
        <w:t xml:space="preserve">экологических идей в курсе «Окружающий мир», воспитания любви к природе на уроках литературного чтения и искусства с практической деятельностью в природе, с правильным </w:t>
      </w:r>
      <w:proofErr w:type="spellStart"/>
      <w:r w:rsidRPr="00202FC9">
        <w:rPr>
          <w:rFonts w:ascii="Times New Roman" w:eastAsia="Calibri" w:hAnsi="Times New Roman" w:cs="Times New Roman"/>
          <w:sz w:val="24"/>
          <w:szCs w:val="24"/>
          <w:lang w:eastAsia="ar-SA"/>
        </w:rPr>
        <w:t>природосообразным</w:t>
      </w:r>
      <w:proofErr w:type="spellEnd"/>
      <w:r w:rsidRPr="00202FC9">
        <w:rPr>
          <w:rFonts w:ascii="Times New Roman" w:eastAsia="Calibri" w:hAnsi="Times New Roman" w:cs="Times New Roman"/>
          <w:sz w:val="24"/>
          <w:szCs w:val="24"/>
          <w:lang w:eastAsia="ar-SA"/>
        </w:rPr>
        <w:t xml:space="preserve"> поведением. Крайне важно для этого организовать непосредственное общение детей с природой на экскурсиях и при других видах деятельности.</w:t>
      </w:r>
    </w:p>
    <w:p w:rsidR="00202FC9" w:rsidRPr="00202FC9" w:rsidRDefault="00202FC9" w:rsidP="00202FC9">
      <w:pPr>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                   Экологическое образование осуществляется на уроках предмета «Окружающий мир», где ученики знакомятся с главной сквозной идеей курса: «Природа – источник всех ресурсов и средств существования для человечества. </w:t>
      </w:r>
      <w:proofErr w:type="gramStart"/>
      <w:r w:rsidRPr="00202FC9">
        <w:rPr>
          <w:rFonts w:ascii="Times New Roman" w:eastAsia="Calibri" w:hAnsi="Times New Roman" w:cs="Times New Roman"/>
          <w:sz w:val="24"/>
          <w:szCs w:val="24"/>
          <w:lang w:eastAsia="ar-SA"/>
        </w:rPr>
        <w:t>Разрушение природы</w:t>
      </w:r>
      <w:proofErr w:type="gramEnd"/>
      <w:r w:rsidRPr="00202FC9">
        <w:rPr>
          <w:rFonts w:ascii="Times New Roman" w:eastAsia="Calibri" w:hAnsi="Times New Roman" w:cs="Times New Roman"/>
          <w:sz w:val="24"/>
          <w:szCs w:val="24"/>
          <w:lang w:eastAsia="ar-SA"/>
        </w:rPr>
        <w:t xml:space="preserve"> – путь к гибели человечества». Ключевыми понятиями на уроках становятся понятия о круговороте веществ и взаимосвязи между обитателями экосистем.</w:t>
      </w:r>
    </w:p>
    <w:p w:rsidR="00202FC9" w:rsidRPr="00202FC9" w:rsidRDefault="00202FC9" w:rsidP="00202FC9">
      <w:pPr>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                    При этом основное внимание уделено не только закономерностям устройства природы, но и правилам </w:t>
      </w:r>
      <w:proofErr w:type="spellStart"/>
      <w:r w:rsidRPr="00202FC9">
        <w:rPr>
          <w:rFonts w:ascii="Times New Roman" w:eastAsia="Calibri" w:hAnsi="Times New Roman" w:cs="Times New Roman"/>
          <w:sz w:val="24"/>
          <w:szCs w:val="24"/>
          <w:lang w:eastAsia="ar-SA"/>
        </w:rPr>
        <w:t>природосберегающего</w:t>
      </w:r>
      <w:proofErr w:type="spellEnd"/>
      <w:r w:rsidRPr="00202FC9">
        <w:rPr>
          <w:rFonts w:ascii="Times New Roman" w:eastAsia="Calibri" w:hAnsi="Times New Roman" w:cs="Times New Roman"/>
          <w:sz w:val="24"/>
          <w:szCs w:val="24"/>
          <w:lang w:eastAsia="ar-SA"/>
        </w:rPr>
        <w:t xml:space="preserve"> поведения, которым каждый школьник учится в своей местности. </w:t>
      </w:r>
      <w:proofErr w:type="gramStart"/>
      <w:r w:rsidRPr="00202FC9">
        <w:rPr>
          <w:rFonts w:ascii="Times New Roman" w:eastAsia="Calibri" w:hAnsi="Times New Roman" w:cs="Times New Roman"/>
          <w:sz w:val="24"/>
          <w:szCs w:val="24"/>
          <w:lang w:eastAsia="ar-SA"/>
        </w:rPr>
        <w:t>Для этого последние уроки в учебном году перед летними каникулами в учебниках по предмету</w:t>
      </w:r>
      <w:proofErr w:type="gramEnd"/>
      <w:r w:rsidRPr="00202FC9">
        <w:rPr>
          <w:rFonts w:ascii="Times New Roman" w:eastAsia="Calibri" w:hAnsi="Times New Roman" w:cs="Times New Roman"/>
          <w:sz w:val="24"/>
          <w:szCs w:val="24"/>
          <w:lang w:eastAsia="ar-SA"/>
        </w:rPr>
        <w:t xml:space="preserve"> «Окружающий мир» посвящены обучению детей правилам поведения в парке, населённом пункте, собственной квартире.</w:t>
      </w:r>
    </w:p>
    <w:p w:rsidR="00202FC9" w:rsidRPr="00202FC9" w:rsidRDefault="00202FC9" w:rsidP="00202FC9">
      <w:pPr>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                           Не менее, а скорее даже более важную роль в младшей школе играет эмоциональное восприятие природы на уроках литературного чтения, искусства и других предметов, при котором причинение вреда живым существам является безнравственным поступком. Главная идея воспитания младшего школьника – не наносить вред природе (принцип «Не навреди!»).</w:t>
      </w:r>
    </w:p>
    <w:p w:rsidR="00202FC9" w:rsidRPr="00202FC9" w:rsidRDefault="00202FC9" w:rsidP="00202FC9">
      <w:pPr>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           Во внеурочной деятельности особую роль играет практическая деятельность школьников в природе: выполнение экологически ориентированных проектов, организация экскурсий на природу (в парк, лес, водоём), участие в работе кружков юного натуралиста, забота о растениях пришкольного  участка, зимняя подкормка птиц, проведение Дня птиц и т.п.  Эти виды деятельности позволяют не только в теории, но и на практике почувствовать красоту  природы и её уязвимость. Особенно сильное воспитательное воздействие  на школьников оказывает участие в настоящих делах. Например,  участие в субботниках, днях  древонасаждений и т.п.</w:t>
      </w:r>
    </w:p>
    <w:p w:rsidR="00202FC9" w:rsidRPr="00202FC9" w:rsidRDefault="00202FC9" w:rsidP="00202FC9">
      <w:pPr>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             Каковы критерии  деятельности по формированию  экологической культуры? </w:t>
      </w:r>
    </w:p>
    <w:p w:rsidR="00202FC9" w:rsidRPr="00202FC9" w:rsidRDefault="00202FC9" w:rsidP="00202FC9">
      <w:pPr>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     </w:t>
      </w:r>
      <w:proofErr w:type="gramStart"/>
      <w:r w:rsidRPr="00202FC9">
        <w:rPr>
          <w:rFonts w:ascii="Times New Roman" w:eastAsia="Calibri" w:hAnsi="Times New Roman" w:cs="Times New Roman"/>
          <w:sz w:val="24"/>
          <w:szCs w:val="24"/>
          <w:lang w:eastAsia="ar-SA"/>
        </w:rPr>
        <w:t>Во-первых,  каждый младший школьник должен быть подкован теоретически, т.е. обладать определенным знаниями, позволяющими понять роль природы в жизни человека, необходимость бережного отношения к ней.</w:t>
      </w:r>
      <w:proofErr w:type="gramEnd"/>
      <w:r w:rsidRPr="00202FC9">
        <w:rPr>
          <w:rFonts w:ascii="Times New Roman" w:eastAsia="Calibri" w:hAnsi="Times New Roman" w:cs="Times New Roman"/>
          <w:sz w:val="24"/>
          <w:szCs w:val="24"/>
          <w:lang w:eastAsia="ar-SA"/>
        </w:rPr>
        <w:t xml:space="preserve"> Эти знания ученики получают на уроках по предмету  «Окружающий мир», поэтому один из возможных критериев –  результаты выполнения контрольных работ и успеваемость учеников по овладению знаниями</w:t>
      </w:r>
      <w:proofErr w:type="gramStart"/>
      <w:r w:rsidRPr="00202FC9">
        <w:rPr>
          <w:rFonts w:ascii="Times New Roman" w:eastAsia="Calibri" w:hAnsi="Times New Roman" w:cs="Times New Roman"/>
          <w:sz w:val="24"/>
          <w:szCs w:val="24"/>
          <w:lang w:eastAsia="ar-SA"/>
        </w:rPr>
        <w:t xml:space="preserve"> ,</w:t>
      </w:r>
      <w:proofErr w:type="gramEnd"/>
      <w:r w:rsidRPr="00202FC9">
        <w:rPr>
          <w:rFonts w:ascii="Times New Roman" w:eastAsia="Calibri" w:hAnsi="Times New Roman" w:cs="Times New Roman"/>
          <w:sz w:val="24"/>
          <w:szCs w:val="24"/>
          <w:lang w:eastAsia="ar-SA"/>
        </w:rPr>
        <w:t xml:space="preserve"> направленными на понимание важности природы в жизни человека,  формирование бережного отношения к ней, знание правил поведения на природе. </w:t>
      </w:r>
    </w:p>
    <w:p w:rsidR="00202FC9" w:rsidRPr="00202FC9" w:rsidRDefault="00202FC9" w:rsidP="00202FC9">
      <w:pPr>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          Во-вторых, важно эмоциональное отношение учеников к природе и понимание значимости  её охраны. Лучшим критерием успешности этой работы является желание школьников выбирать темы проектов и докладов, нацеленных на познание устройства природы, взаимосвязи человека и природы, охрану природы.</w:t>
      </w:r>
    </w:p>
    <w:p w:rsidR="00202FC9" w:rsidRPr="00202FC9" w:rsidRDefault="00202FC9" w:rsidP="00202FC9">
      <w:pPr>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             Также можно определить отношение к проблеме сохранения  природы, по желанию обсуждать на уроках литературного чтения произведения, посвящённые этой проблеме, выбор такой темы рисунка на уроках рисования и т.п. </w:t>
      </w:r>
    </w:p>
    <w:p w:rsidR="00202FC9" w:rsidRPr="00202FC9" w:rsidRDefault="00202FC9" w:rsidP="00202FC9">
      <w:pPr>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              В-третьих, использование полученных знаний и умений на практике, в жизни. Узнать об этом можно с помощью педагогических наблюдений за деятельностью детей на природе и их взаимоотношениями с живыми организмами в классе  (уход за комнатными растениями) и особенно в процессе экскурсий и походов.</w:t>
      </w:r>
    </w:p>
    <w:p w:rsidR="00202FC9" w:rsidRPr="00202FC9" w:rsidRDefault="00202FC9" w:rsidP="00202FC9">
      <w:pPr>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  При этом обращать внимание </w:t>
      </w:r>
      <w:proofErr w:type="gramStart"/>
      <w:r w:rsidRPr="00202FC9">
        <w:rPr>
          <w:rFonts w:ascii="Times New Roman" w:eastAsia="Calibri" w:hAnsi="Times New Roman" w:cs="Times New Roman"/>
          <w:sz w:val="24"/>
          <w:szCs w:val="24"/>
          <w:lang w:eastAsia="ar-SA"/>
        </w:rPr>
        <w:t>следует</w:t>
      </w:r>
      <w:proofErr w:type="gramEnd"/>
      <w:r w:rsidRPr="00202FC9">
        <w:rPr>
          <w:rFonts w:ascii="Times New Roman" w:eastAsia="Calibri" w:hAnsi="Times New Roman" w:cs="Times New Roman"/>
          <w:sz w:val="24"/>
          <w:szCs w:val="24"/>
          <w:lang w:eastAsia="ar-SA"/>
        </w:rPr>
        <w:t xml:space="preserve"> прежде всего не столько на знания правил поведения на природе, сколько на эмоциональное отношение к ним, навыки их использования в жизни.</w:t>
      </w:r>
    </w:p>
    <w:p w:rsidR="00202FC9" w:rsidRPr="00202FC9" w:rsidRDefault="00202FC9" w:rsidP="00202FC9">
      <w:pPr>
        <w:spacing w:after="0" w:line="240" w:lineRule="auto"/>
        <w:ind w:left="567"/>
        <w:jc w:val="both"/>
        <w:rPr>
          <w:rFonts w:ascii="Times New Roman" w:eastAsia="Calibri" w:hAnsi="Times New Roman" w:cs="Times New Roman"/>
          <w:b/>
          <w:bCs/>
          <w:sz w:val="24"/>
          <w:szCs w:val="24"/>
          <w:lang w:eastAsia="ar-SA"/>
        </w:rPr>
      </w:pPr>
      <w:r w:rsidRPr="00202FC9">
        <w:rPr>
          <w:rFonts w:ascii="Times New Roman" w:eastAsia="Calibri" w:hAnsi="Times New Roman" w:cs="Times New Roman"/>
          <w:b/>
          <w:bCs/>
          <w:sz w:val="24"/>
          <w:szCs w:val="24"/>
          <w:lang w:eastAsia="ar-SA"/>
        </w:rPr>
        <w:t>4.4.Ожидаемые результаты</w:t>
      </w:r>
    </w:p>
    <w:p w:rsidR="00202FC9" w:rsidRPr="00202FC9" w:rsidRDefault="00202FC9" w:rsidP="00202FC9">
      <w:pPr>
        <w:spacing w:after="0" w:line="240" w:lineRule="auto"/>
        <w:ind w:left="567"/>
        <w:jc w:val="both"/>
        <w:rPr>
          <w:rFonts w:ascii="Times New Roman" w:eastAsia="Calibri" w:hAnsi="Times New Roman" w:cs="Times New Roman"/>
          <w:b/>
          <w:bCs/>
          <w:sz w:val="24"/>
          <w:szCs w:val="24"/>
          <w:lang w:eastAsia="ar-SA"/>
        </w:rPr>
      </w:pPr>
      <w:r w:rsidRPr="00202FC9">
        <w:rPr>
          <w:rFonts w:ascii="Times New Roman" w:eastAsia="Calibri" w:hAnsi="Times New Roman" w:cs="Times New Roman"/>
          <w:b/>
          <w:bCs/>
          <w:sz w:val="24"/>
          <w:szCs w:val="24"/>
          <w:lang w:eastAsia="ar-SA"/>
        </w:rPr>
        <w:t xml:space="preserve">В результате реализации </w:t>
      </w:r>
      <w:proofErr w:type="gramStart"/>
      <w:r w:rsidRPr="00202FC9">
        <w:rPr>
          <w:rFonts w:ascii="Times New Roman" w:eastAsia="Calibri" w:hAnsi="Times New Roman" w:cs="Times New Roman"/>
          <w:b/>
          <w:bCs/>
          <w:sz w:val="24"/>
          <w:szCs w:val="24"/>
          <w:lang w:eastAsia="ar-SA"/>
        </w:rPr>
        <w:t>программы</w:t>
      </w:r>
      <w:proofErr w:type="gramEnd"/>
      <w:r w:rsidRPr="00202FC9">
        <w:rPr>
          <w:rFonts w:ascii="Times New Roman" w:eastAsia="Calibri" w:hAnsi="Times New Roman" w:cs="Times New Roman"/>
          <w:b/>
          <w:bCs/>
          <w:sz w:val="24"/>
          <w:szCs w:val="24"/>
          <w:lang w:eastAsia="ar-SA"/>
        </w:rPr>
        <w:t xml:space="preserve"> обучающиеся должны приобрести:</w:t>
      </w:r>
    </w:p>
    <w:p w:rsidR="00202FC9" w:rsidRPr="00202FC9" w:rsidRDefault="00202FC9" w:rsidP="00202FC9">
      <w:pPr>
        <w:spacing w:after="0" w:line="240" w:lineRule="auto"/>
        <w:ind w:left="567"/>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знание о  ценности своего здоровья и здоровья других людей для самореализации каждой личности, и  о том вреде, который можно нанести здоровью различными действиями;</w:t>
      </w:r>
    </w:p>
    <w:p w:rsidR="00202FC9" w:rsidRPr="00202FC9" w:rsidRDefault="00202FC9" w:rsidP="00202FC9">
      <w:pPr>
        <w:spacing w:after="0" w:line="240" w:lineRule="auto"/>
        <w:ind w:left="567"/>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lastRenderedPageBreak/>
        <w:t>– знание о взаимозависимости здоровья физического и нравственного, здоровья человека и среды, его окружающей;</w:t>
      </w:r>
    </w:p>
    <w:p w:rsidR="00202FC9" w:rsidRPr="00202FC9" w:rsidRDefault="00202FC9" w:rsidP="00202FC9">
      <w:pPr>
        <w:spacing w:after="0" w:line="240" w:lineRule="auto"/>
        <w:ind w:left="567"/>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 знание о важности спорта и физкультуры для сохранения и укрепления здоровья; </w:t>
      </w:r>
    </w:p>
    <w:p w:rsidR="00202FC9" w:rsidRPr="00202FC9" w:rsidRDefault="00202FC9" w:rsidP="00202FC9">
      <w:pPr>
        <w:spacing w:after="0" w:line="240" w:lineRule="auto"/>
        <w:ind w:left="567"/>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  знание о положительном влиянии незагрязнённой природы на здоровье; </w:t>
      </w:r>
    </w:p>
    <w:p w:rsidR="00202FC9" w:rsidRPr="00202FC9" w:rsidRDefault="00202FC9" w:rsidP="00202FC9">
      <w:pPr>
        <w:spacing w:after="0" w:line="240" w:lineRule="auto"/>
        <w:ind w:left="567"/>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знание о возможном вреде для здоровья компьютерных игр, телевидения, рекламы и т.п.;</w:t>
      </w:r>
    </w:p>
    <w:p w:rsidR="00202FC9" w:rsidRPr="00202FC9" w:rsidRDefault="00202FC9" w:rsidP="00202FC9">
      <w:pPr>
        <w:spacing w:after="0" w:line="240" w:lineRule="auto"/>
        <w:ind w:left="567"/>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отрицательная оценка неподвижного образа жизни, нарушения гигиены;</w:t>
      </w:r>
    </w:p>
    <w:p w:rsidR="00202FC9" w:rsidRPr="00202FC9" w:rsidRDefault="00202FC9" w:rsidP="00202FC9">
      <w:pPr>
        <w:spacing w:after="0" w:line="240" w:lineRule="auto"/>
        <w:ind w:left="567"/>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понимание влияния слова на физическое состояние, настроение человека.</w:t>
      </w:r>
    </w:p>
    <w:p w:rsidR="00202FC9" w:rsidRPr="00202FC9" w:rsidRDefault="00202FC9" w:rsidP="00202FC9">
      <w:pPr>
        <w:spacing w:after="0" w:line="240" w:lineRule="auto"/>
        <w:ind w:left="567"/>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соблюдение правил гигиены и здорового режима дня;</w:t>
      </w:r>
    </w:p>
    <w:p w:rsidR="00202FC9" w:rsidRPr="00202FC9" w:rsidRDefault="00202FC9" w:rsidP="00542440">
      <w:pPr>
        <w:widowControl w:val="0"/>
        <w:numPr>
          <w:ilvl w:val="0"/>
          <w:numId w:val="155"/>
        </w:numPr>
        <w:suppressAutoHyphens/>
        <w:spacing w:after="0" w:line="240" w:lineRule="auto"/>
        <w:ind w:left="567" w:firstLine="0"/>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подвижный образ жизни (прогулки, подвижные игры, соревнования, занятие спортом и т.п.).</w:t>
      </w:r>
    </w:p>
    <w:p w:rsidR="00202FC9" w:rsidRPr="00202FC9" w:rsidRDefault="00202FC9" w:rsidP="00202FC9">
      <w:pPr>
        <w:spacing w:after="0" w:line="240" w:lineRule="auto"/>
        <w:ind w:left="567"/>
        <w:jc w:val="both"/>
        <w:rPr>
          <w:rFonts w:ascii="Times New Roman" w:eastAsia="Calibri" w:hAnsi="Times New Roman" w:cs="Times New Roman"/>
          <w:b/>
          <w:sz w:val="24"/>
          <w:szCs w:val="24"/>
          <w:lang w:eastAsia="ar-SA"/>
        </w:rPr>
      </w:pPr>
      <w:r w:rsidRPr="00202FC9">
        <w:rPr>
          <w:rFonts w:ascii="Times New Roman" w:eastAsia="Calibri" w:hAnsi="Times New Roman" w:cs="Times New Roman"/>
          <w:b/>
          <w:sz w:val="24"/>
          <w:szCs w:val="24"/>
          <w:lang w:eastAsia="ar-SA"/>
        </w:rPr>
        <w:t>4.5.Оценка эффективности реализации программы</w:t>
      </w:r>
    </w:p>
    <w:p w:rsidR="00202FC9" w:rsidRPr="00202FC9" w:rsidRDefault="00202FC9" w:rsidP="00202FC9">
      <w:pPr>
        <w:spacing w:after="0" w:line="240" w:lineRule="auto"/>
        <w:ind w:left="567"/>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           Основные результаты реализации программы  формирования экологической культуры, здорового и безопасного образа жизни обучающихся оцениваются в рамках мониторинговых процедур, предусматривающих выявление: динамики сезонных заболеваний; динамики школьного травматизма; утомляемости обучающихся и т.п.</w:t>
      </w:r>
    </w:p>
    <w:p w:rsidR="00202FC9" w:rsidRPr="00202FC9" w:rsidRDefault="00202FC9" w:rsidP="00202FC9">
      <w:pPr>
        <w:spacing w:after="0" w:line="240" w:lineRule="auto"/>
        <w:ind w:left="567"/>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Развиваемые у </w:t>
      </w:r>
      <w:proofErr w:type="gramStart"/>
      <w:r w:rsidRPr="00202FC9">
        <w:rPr>
          <w:rFonts w:ascii="Times New Roman" w:eastAsia="Calibri" w:hAnsi="Times New Roman" w:cs="Times New Roman"/>
          <w:sz w:val="24"/>
          <w:szCs w:val="24"/>
          <w:lang w:eastAsia="ar-SA"/>
        </w:rPr>
        <w:t>обучающихся</w:t>
      </w:r>
      <w:proofErr w:type="gramEnd"/>
      <w:r w:rsidRPr="00202FC9">
        <w:rPr>
          <w:rFonts w:ascii="Times New Roman" w:eastAsia="Calibri" w:hAnsi="Times New Roman" w:cs="Times New Roman"/>
          <w:sz w:val="24"/>
          <w:szCs w:val="24"/>
          <w:lang w:eastAsia="ar-SA"/>
        </w:rPr>
        <w:t xml:space="preserve"> в образовательном процессе компетенции в области </w:t>
      </w:r>
      <w:proofErr w:type="spellStart"/>
      <w:r w:rsidRPr="00202FC9">
        <w:rPr>
          <w:rFonts w:ascii="Times New Roman" w:eastAsia="Calibri" w:hAnsi="Times New Roman" w:cs="Times New Roman"/>
          <w:sz w:val="24"/>
          <w:szCs w:val="24"/>
          <w:lang w:eastAsia="ar-SA"/>
        </w:rPr>
        <w:t>здоровьсбережения</w:t>
      </w:r>
      <w:proofErr w:type="spellEnd"/>
      <w:r w:rsidRPr="00202FC9">
        <w:rPr>
          <w:rFonts w:ascii="Times New Roman" w:eastAsia="Calibri" w:hAnsi="Times New Roman" w:cs="Times New Roman"/>
          <w:sz w:val="24"/>
          <w:szCs w:val="24"/>
          <w:lang w:eastAsia="ar-SA"/>
        </w:rPr>
        <w:t xml:space="preserve"> выявляются в процессе урочной и внеурочной работы. На уроках в процессе обсуждения вопросов, связанных с охраной и укреплением здоровья. Во внеурочной деятельности в процессе реализации дополнительных программ оздоровительной направленности.  </w:t>
      </w:r>
    </w:p>
    <w:p w:rsidR="002C7ACD" w:rsidRPr="002C7ACD" w:rsidRDefault="002C7ACD" w:rsidP="002C7ACD">
      <w:pPr>
        <w:spacing w:after="0" w:line="240" w:lineRule="auto"/>
        <w:jc w:val="center"/>
        <w:rPr>
          <w:rFonts w:ascii="Times New Roman" w:eastAsia="Times New Roman" w:hAnsi="Times New Roman" w:cs="Times New Roman"/>
          <w:b/>
          <w:sz w:val="28"/>
          <w:szCs w:val="28"/>
          <w:lang w:eastAsia="ru-RU"/>
        </w:rPr>
      </w:pPr>
      <w:r w:rsidRPr="002C7ACD">
        <w:rPr>
          <w:rFonts w:ascii="Times New Roman" w:eastAsia="Times New Roman" w:hAnsi="Times New Roman" w:cs="Times New Roman"/>
          <w:b/>
          <w:sz w:val="28"/>
          <w:szCs w:val="28"/>
          <w:lang w:eastAsia="ru-RU"/>
        </w:rPr>
        <w:t>5. Программа коррекционной работы</w:t>
      </w:r>
    </w:p>
    <w:p w:rsidR="002C7ACD" w:rsidRPr="002C7ACD" w:rsidRDefault="002C7ACD" w:rsidP="002C7ACD">
      <w:pPr>
        <w:spacing w:after="0" w:line="240" w:lineRule="auto"/>
        <w:ind w:left="10" w:right="-15" w:hanging="10"/>
        <w:jc w:val="center"/>
        <w:rPr>
          <w:rFonts w:ascii="Times New Roman" w:eastAsia="Times New Roman" w:hAnsi="Times New Roman" w:cs="Times New Roman"/>
          <w:color w:val="000000"/>
          <w:sz w:val="24"/>
          <w:lang w:eastAsia="ru-RU"/>
        </w:rPr>
      </w:pPr>
      <w:r>
        <w:rPr>
          <w:rFonts w:ascii="Times New Roman" w:eastAsia="Times New Roman" w:hAnsi="Times New Roman" w:cs="Times New Roman"/>
          <w:b/>
          <w:color w:val="000000"/>
          <w:sz w:val="23"/>
          <w:lang w:eastAsia="ru-RU"/>
        </w:rPr>
        <w:t>5.</w:t>
      </w:r>
      <w:r w:rsidRPr="002C7ACD">
        <w:rPr>
          <w:rFonts w:ascii="Times New Roman" w:eastAsia="Times New Roman" w:hAnsi="Times New Roman" w:cs="Times New Roman"/>
          <w:b/>
          <w:color w:val="000000"/>
          <w:sz w:val="23"/>
          <w:lang w:eastAsia="ru-RU"/>
        </w:rPr>
        <w:t xml:space="preserve">1.Пояснительная записка </w:t>
      </w:r>
    </w:p>
    <w:p w:rsidR="002C7ACD" w:rsidRPr="002C7ACD" w:rsidRDefault="002C7ACD" w:rsidP="002C7ACD">
      <w:pPr>
        <w:spacing w:after="52" w:line="240" w:lineRule="auto"/>
        <w:ind w:left="345" w:firstLine="708"/>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Забота о реализации права ребёнка на полноценное и свободное развитие становится сегодня в Российской Федерации неотъемлемой целью деятельности каждой образовательной организации в национальной системе образования. Качество образования в общественном сознании связано с такими понятиями, как здоровье, благополучие, защищённость, самореализация, уважение. Тенденции перехода российской системы образования на новую содержательную и технологическую модель, диктуют настоятельную необходимость построения в образовательных организациях адекватной системы психолого-педагогического, медицинского и социального сопровождения (далее – ППМС сопровождение), способной обеспечить полноценную реализацию комплексных мер, направленных на своевременное предоставление каждому ребенку адекватных условий для развития, воспитания, получения полноценного образования.  </w:t>
      </w:r>
    </w:p>
    <w:p w:rsidR="002C7ACD" w:rsidRPr="002C7ACD" w:rsidRDefault="002C7ACD" w:rsidP="002C7ACD">
      <w:pPr>
        <w:spacing w:after="52" w:line="240" w:lineRule="auto"/>
        <w:ind w:left="345" w:firstLine="708"/>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Программа психолого-медико-педагогического сопровождения </w:t>
      </w:r>
      <w:proofErr w:type="gramStart"/>
      <w:r w:rsidRPr="002C7ACD">
        <w:rPr>
          <w:rFonts w:ascii="Times New Roman" w:eastAsia="Times New Roman" w:hAnsi="Times New Roman" w:cs="Times New Roman"/>
          <w:color w:val="000000"/>
          <w:sz w:val="24"/>
          <w:lang w:eastAsia="ru-RU"/>
        </w:rPr>
        <w:t>обучающихся</w:t>
      </w:r>
      <w:proofErr w:type="gramEnd"/>
      <w:r w:rsidRPr="002C7ACD">
        <w:rPr>
          <w:rFonts w:ascii="Times New Roman" w:eastAsia="Times New Roman" w:hAnsi="Times New Roman" w:cs="Times New Roman"/>
          <w:color w:val="000000"/>
          <w:sz w:val="24"/>
          <w:lang w:eastAsia="ru-RU"/>
        </w:rPr>
        <w:t xml:space="preserve"> с ограниченными возможностями здоровья в школе предназначена для качественной организации работы,  активного сотрудничества с администрацией школы, педагогами, учащимися и родителями между собой и с внешними социальными структурами  для оказания реальной квалифицированной, всесторонней и своевременной помощи детям. В рамках этой службы осуществляется социально-психологическое изучение детей для организации индивидуального подхода к ним, оказывается социально - психологическая помощь детям, родителям, учителям. Проводится психопрофилактическая работа и работа по первичной социально-психологической коррекции и реабилитации.  </w:t>
      </w:r>
    </w:p>
    <w:p w:rsidR="002C7ACD" w:rsidRPr="002C7ACD" w:rsidRDefault="002C7ACD" w:rsidP="002C7ACD">
      <w:pPr>
        <w:spacing w:after="227" w:line="240" w:lineRule="auto"/>
        <w:ind w:left="345" w:firstLine="708"/>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    Под сопровождением понимается не просто сумма разнообразных методов коррекционно-развивающей, профилактической, защитно-правовой, реабилитационной и оздоровительной работы с детьми, а именно комплексная деятельность специалистов, направленная на решение задач коррекции, развития, обучения, воспитания, социализации детей с ОВЗ. </w:t>
      </w:r>
      <w:r w:rsidRPr="002C7ACD">
        <w:rPr>
          <w:rFonts w:ascii="Times New Roman" w:eastAsia="Times New Roman" w:hAnsi="Times New Roman" w:cs="Times New Roman"/>
          <w:b/>
          <w:color w:val="000000"/>
          <w:sz w:val="24"/>
          <w:lang w:eastAsia="ru-RU"/>
        </w:rPr>
        <w:t xml:space="preserve">Сопровождение </w:t>
      </w:r>
      <w:r w:rsidRPr="002C7ACD">
        <w:rPr>
          <w:rFonts w:ascii="Times New Roman" w:eastAsia="Times New Roman" w:hAnsi="Times New Roman" w:cs="Times New Roman"/>
          <w:color w:val="000000"/>
          <w:sz w:val="24"/>
          <w:lang w:eastAsia="ru-RU"/>
        </w:rPr>
        <w:t xml:space="preserve">– это метод, обеспечивающий создание условий для принятия субъектом развития оптимальных решений в различных ситуациях жизненного выбора. (Упрощенная трактовка: </w:t>
      </w:r>
      <w:r w:rsidRPr="002C7ACD">
        <w:rPr>
          <w:rFonts w:ascii="Times New Roman" w:eastAsia="Times New Roman" w:hAnsi="Times New Roman" w:cs="Times New Roman"/>
          <w:b/>
          <w:color w:val="000000"/>
          <w:sz w:val="24"/>
          <w:lang w:eastAsia="ru-RU"/>
        </w:rPr>
        <w:t xml:space="preserve">сопровождение </w:t>
      </w:r>
      <w:r w:rsidRPr="002C7ACD">
        <w:rPr>
          <w:rFonts w:ascii="Times New Roman" w:eastAsia="Times New Roman" w:hAnsi="Times New Roman" w:cs="Times New Roman"/>
          <w:color w:val="000000"/>
          <w:sz w:val="24"/>
          <w:lang w:eastAsia="ru-RU"/>
        </w:rPr>
        <w:t>– это помощь субъекту в принятии решения в сложных жизненных ситуациях).</w:t>
      </w:r>
      <w:r w:rsidRPr="002C7ACD">
        <w:rPr>
          <w:rFonts w:ascii="Times New Roman" w:eastAsia="Times New Roman" w:hAnsi="Times New Roman" w:cs="Times New Roman"/>
          <w:b/>
          <w:color w:val="000000"/>
          <w:sz w:val="24"/>
          <w:lang w:eastAsia="ru-RU"/>
        </w:rPr>
        <w:t xml:space="preserve"> </w:t>
      </w:r>
    </w:p>
    <w:p w:rsidR="002C7ACD" w:rsidRPr="002C7ACD" w:rsidRDefault="002C7ACD" w:rsidP="002C7ACD">
      <w:pPr>
        <w:spacing w:after="52" w:line="240" w:lineRule="auto"/>
        <w:ind w:left="355"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lastRenderedPageBreak/>
        <w:t xml:space="preserve">Исходным положением для формирования теории и практики комплексного сопровождения стал системный подход. Ведущей идеей сопровождения является понимание специалистами необходимости самостоятельности ребенка в решении его проблем развития.  </w:t>
      </w:r>
    </w:p>
    <w:p w:rsidR="002C7ACD" w:rsidRPr="002C7ACD" w:rsidRDefault="002C7ACD" w:rsidP="002C7ACD">
      <w:pPr>
        <w:spacing w:after="0" w:line="240" w:lineRule="auto"/>
        <w:ind w:left="355"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      Для семьи, воспитывающей ребенка с ограниченными возможностями, важным является максимальное развитие потенциальных возможностей ребенка и успешная интеграция его в обществе. Поэтому родителям необходимо своевременная помощь в воспитании этой категории детей, в том числе социально-психологическая по преодолению их отчужденности в обществе.         Данная программа психолого-педагогического и медико-социального сопровождения </w:t>
      </w:r>
      <w:proofErr w:type="gramStart"/>
      <w:r w:rsidRPr="002C7ACD">
        <w:rPr>
          <w:rFonts w:ascii="Times New Roman" w:eastAsia="Times New Roman" w:hAnsi="Times New Roman" w:cs="Times New Roman"/>
          <w:color w:val="000000"/>
          <w:sz w:val="24"/>
          <w:lang w:eastAsia="ru-RU"/>
        </w:rPr>
        <w:t>обучающихся</w:t>
      </w:r>
      <w:proofErr w:type="gramEnd"/>
      <w:r w:rsidRPr="002C7ACD">
        <w:rPr>
          <w:rFonts w:ascii="Times New Roman" w:eastAsia="Times New Roman" w:hAnsi="Times New Roman" w:cs="Times New Roman"/>
          <w:color w:val="000000"/>
          <w:sz w:val="24"/>
          <w:lang w:eastAsia="ru-RU"/>
        </w:rPr>
        <w:t xml:space="preserve"> с ОВЗ в МБОУ «КССОШ» составлена в соответствии о следующими нормативными актами:   </w:t>
      </w:r>
    </w:p>
    <w:p w:rsidR="002C7ACD" w:rsidRPr="002C7ACD" w:rsidRDefault="002C7ACD" w:rsidP="00542440">
      <w:pPr>
        <w:numPr>
          <w:ilvl w:val="0"/>
          <w:numId w:val="156"/>
        </w:numPr>
        <w:spacing w:after="0" w:line="240" w:lineRule="auto"/>
        <w:ind w:hanging="42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Конвенцией о правах ребенка; </w:t>
      </w:r>
    </w:p>
    <w:p w:rsidR="002C7ACD" w:rsidRPr="002C7ACD" w:rsidRDefault="002C7ACD" w:rsidP="00542440">
      <w:pPr>
        <w:numPr>
          <w:ilvl w:val="0"/>
          <w:numId w:val="156"/>
        </w:numPr>
        <w:spacing w:after="0" w:line="240" w:lineRule="auto"/>
        <w:ind w:hanging="42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Законом  «Об образовании в РФ»; </w:t>
      </w:r>
    </w:p>
    <w:p w:rsidR="002C7ACD" w:rsidRPr="002C7ACD" w:rsidRDefault="002C7ACD" w:rsidP="00542440">
      <w:pPr>
        <w:numPr>
          <w:ilvl w:val="0"/>
          <w:numId w:val="156"/>
        </w:numPr>
        <w:spacing w:after="0" w:line="240" w:lineRule="auto"/>
        <w:ind w:hanging="42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Федеральным законом  от 24.11.1995 № 181-ФЗ О  социальной защите инвалидов в Российской Федерации;  </w:t>
      </w:r>
    </w:p>
    <w:p w:rsidR="002C7ACD" w:rsidRDefault="002C7ACD" w:rsidP="00542440">
      <w:pPr>
        <w:numPr>
          <w:ilvl w:val="0"/>
          <w:numId w:val="156"/>
        </w:numPr>
        <w:spacing w:after="0" w:line="243" w:lineRule="auto"/>
        <w:ind w:hanging="42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Федеральным государственным образовательным стандартом начального общего образования обучающихся с ограниченными возможностями здоровья, утвержденного   приказом </w:t>
      </w:r>
      <w:proofErr w:type="spellStart"/>
      <w:r w:rsidRPr="002C7ACD">
        <w:rPr>
          <w:rFonts w:ascii="Times New Roman" w:eastAsia="Times New Roman" w:hAnsi="Times New Roman" w:cs="Times New Roman"/>
          <w:color w:val="000000"/>
          <w:sz w:val="24"/>
          <w:lang w:eastAsia="ru-RU"/>
        </w:rPr>
        <w:t>МОиН</w:t>
      </w:r>
      <w:proofErr w:type="spellEnd"/>
      <w:r w:rsidRPr="002C7ACD">
        <w:rPr>
          <w:rFonts w:ascii="Times New Roman" w:eastAsia="Times New Roman" w:hAnsi="Times New Roman" w:cs="Times New Roman"/>
          <w:color w:val="000000"/>
          <w:sz w:val="24"/>
          <w:lang w:eastAsia="ru-RU"/>
        </w:rPr>
        <w:t xml:space="preserve"> РФ №1598 от 19 декабря 2014 года; </w:t>
      </w:r>
    </w:p>
    <w:p w:rsidR="002C7ACD" w:rsidRPr="002C7ACD" w:rsidRDefault="002C7ACD" w:rsidP="00542440">
      <w:pPr>
        <w:numPr>
          <w:ilvl w:val="0"/>
          <w:numId w:val="156"/>
        </w:numPr>
        <w:spacing w:after="0" w:line="243" w:lineRule="auto"/>
        <w:ind w:hanging="420"/>
        <w:jc w:val="both"/>
        <w:rPr>
          <w:rFonts w:ascii="Times New Roman" w:eastAsia="Times New Roman" w:hAnsi="Times New Roman" w:cs="Times New Roman"/>
          <w:color w:val="000000"/>
          <w:sz w:val="24"/>
          <w:lang w:eastAsia="ru-RU"/>
        </w:rPr>
      </w:pPr>
      <w:proofErr w:type="gramStart"/>
      <w:r w:rsidRPr="002C7ACD">
        <w:rPr>
          <w:rFonts w:ascii="Times New Roman" w:eastAsia="Times New Roman" w:hAnsi="Times New Roman" w:cs="Times New Roman"/>
          <w:color w:val="000000"/>
          <w:sz w:val="24"/>
          <w:lang w:eastAsia="ru-RU"/>
        </w:rPr>
        <w:t xml:space="preserve">Федеральным государственным образовательным стандартом образования обучающихся с умственной отсталостью (интеллектуальными нарушениями), утвержденного   приказом </w:t>
      </w:r>
      <w:proofErr w:type="spellStart"/>
      <w:r w:rsidRPr="002C7ACD">
        <w:rPr>
          <w:rFonts w:ascii="Times New Roman" w:eastAsia="Times New Roman" w:hAnsi="Times New Roman" w:cs="Times New Roman"/>
          <w:color w:val="000000"/>
          <w:sz w:val="24"/>
          <w:lang w:eastAsia="ru-RU"/>
        </w:rPr>
        <w:t>МОиН</w:t>
      </w:r>
      <w:proofErr w:type="spellEnd"/>
      <w:r w:rsidRPr="002C7ACD">
        <w:rPr>
          <w:rFonts w:ascii="Times New Roman" w:eastAsia="Times New Roman" w:hAnsi="Times New Roman" w:cs="Times New Roman"/>
          <w:color w:val="000000"/>
          <w:sz w:val="24"/>
          <w:lang w:eastAsia="ru-RU"/>
        </w:rPr>
        <w:t xml:space="preserve"> РФ №1599 от 19 декабря 2014 года; </w:t>
      </w:r>
      <w:proofErr w:type="gramEnd"/>
    </w:p>
    <w:p w:rsidR="002C7ACD" w:rsidRPr="002C7ACD" w:rsidRDefault="002C7ACD" w:rsidP="00542440">
      <w:pPr>
        <w:numPr>
          <w:ilvl w:val="0"/>
          <w:numId w:val="156"/>
        </w:numPr>
        <w:spacing w:after="0" w:line="240" w:lineRule="auto"/>
        <w:ind w:hanging="42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Письмом Министерства образования Российской Федерации от 27.03.2000     № 27/901-6 «О психолого-медико-педагогическом консилиуме (</w:t>
      </w:r>
      <w:proofErr w:type="spellStart"/>
      <w:r w:rsidRPr="002C7ACD">
        <w:rPr>
          <w:rFonts w:ascii="Times New Roman" w:eastAsia="Times New Roman" w:hAnsi="Times New Roman" w:cs="Times New Roman"/>
          <w:color w:val="000000"/>
          <w:sz w:val="24"/>
          <w:lang w:eastAsia="ru-RU"/>
        </w:rPr>
        <w:t>ПМПк</w:t>
      </w:r>
      <w:proofErr w:type="spellEnd"/>
      <w:r w:rsidRPr="002C7ACD">
        <w:rPr>
          <w:rFonts w:ascii="Times New Roman" w:eastAsia="Times New Roman" w:hAnsi="Times New Roman" w:cs="Times New Roman"/>
          <w:color w:val="000000"/>
          <w:sz w:val="24"/>
          <w:lang w:eastAsia="ru-RU"/>
        </w:rPr>
        <w:t xml:space="preserve">) образовательного учреждения» </w:t>
      </w:r>
    </w:p>
    <w:p w:rsidR="002C7ACD" w:rsidRPr="002C7ACD" w:rsidRDefault="002C7ACD" w:rsidP="00542440">
      <w:pPr>
        <w:numPr>
          <w:ilvl w:val="0"/>
          <w:numId w:val="156"/>
        </w:numPr>
        <w:spacing w:after="0" w:line="240" w:lineRule="auto"/>
        <w:ind w:hanging="42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Положением МБОУ «КССОШ» о «Психолого-медико-педагогическом консилиуме» </w:t>
      </w:r>
    </w:p>
    <w:p w:rsidR="002C7ACD" w:rsidRPr="002C7ACD" w:rsidRDefault="002C7ACD" w:rsidP="002C7ACD">
      <w:pPr>
        <w:spacing w:after="0" w:line="240" w:lineRule="auto"/>
        <w:ind w:left="1068"/>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 </w:t>
      </w:r>
      <w:r w:rsidRPr="002C7ACD">
        <w:rPr>
          <w:rFonts w:ascii="Times New Roman" w:eastAsia="Times New Roman" w:hAnsi="Times New Roman" w:cs="Times New Roman"/>
          <w:b/>
          <w:color w:val="000000"/>
          <w:sz w:val="24"/>
          <w:lang w:eastAsia="ru-RU"/>
        </w:rPr>
        <w:t>Объект ППМС сопровождения</w:t>
      </w:r>
      <w:r w:rsidRPr="002C7ACD">
        <w:rPr>
          <w:rFonts w:ascii="Times New Roman" w:eastAsia="Times New Roman" w:hAnsi="Times New Roman" w:cs="Times New Roman"/>
          <w:color w:val="000000"/>
          <w:sz w:val="24"/>
          <w:lang w:eastAsia="ru-RU"/>
        </w:rPr>
        <w:t xml:space="preserve"> - учебно-воспитательный процесс и социокультурная ситуация развития ребёнка. Объектом работы социального педагога и педагога-психолога является каждый учащийся школы и особое место занимает социально </w:t>
      </w:r>
      <w:proofErr w:type="spellStart"/>
      <w:r w:rsidRPr="002C7ACD">
        <w:rPr>
          <w:rFonts w:ascii="Times New Roman" w:eastAsia="Times New Roman" w:hAnsi="Times New Roman" w:cs="Times New Roman"/>
          <w:color w:val="000000"/>
          <w:sz w:val="24"/>
          <w:lang w:eastAsia="ru-RU"/>
        </w:rPr>
        <w:t>дезадаптированный</w:t>
      </w:r>
      <w:proofErr w:type="spellEnd"/>
      <w:r w:rsidRPr="002C7ACD">
        <w:rPr>
          <w:rFonts w:ascii="Times New Roman" w:eastAsia="Times New Roman" w:hAnsi="Times New Roman" w:cs="Times New Roman"/>
          <w:color w:val="000000"/>
          <w:sz w:val="24"/>
          <w:lang w:eastAsia="ru-RU"/>
        </w:rPr>
        <w:t xml:space="preserve"> ребенок и подросток, для которого значимыми могут быть только конструктивные контакты </w:t>
      </w:r>
      <w:proofErr w:type="gramStart"/>
      <w:r w:rsidRPr="002C7ACD">
        <w:rPr>
          <w:rFonts w:ascii="Times New Roman" w:eastAsia="Times New Roman" w:hAnsi="Times New Roman" w:cs="Times New Roman"/>
          <w:color w:val="000000"/>
          <w:sz w:val="24"/>
          <w:lang w:eastAsia="ru-RU"/>
        </w:rPr>
        <w:t>со</w:t>
      </w:r>
      <w:proofErr w:type="gramEnd"/>
      <w:r w:rsidRPr="002C7ACD">
        <w:rPr>
          <w:rFonts w:ascii="Times New Roman" w:eastAsia="Times New Roman" w:hAnsi="Times New Roman" w:cs="Times New Roman"/>
          <w:color w:val="000000"/>
          <w:sz w:val="24"/>
          <w:lang w:eastAsia="ru-RU"/>
        </w:rPr>
        <w:t xml:space="preserve"> взрослыми, контакты - адекватные и взаимные. Поэтому в работе с детьми необходимо убедить их, что действительно важно понимание их мотивов и проблем, только тогда можно говорить о результативной деятельности. </w:t>
      </w:r>
      <w:r w:rsidRPr="002C7ACD">
        <w:rPr>
          <w:rFonts w:ascii="Times New Roman" w:eastAsia="Times New Roman" w:hAnsi="Times New Roman" w:cs="Times New Roman"/>
          <w:b/>
          <w:color w:val="000000"/>
          <w:sz w:val="24"/>
          <w:lang w:eastAsia="ru-RU"/>
        </w:rPr>
        <w:t xml:space="preserve"> </w:t>
      </w:r>
    </w:p>
    <w:p w:rsidR="002C7ACD" w:rsidRPr="002C7ACD" w:rsidRDefault="002C7ACD" w:rsidP="002C7ACD">
      <w:pPr>
        <w:spacing w:after="52" w:line="240" w:lineRule="auto"/>
        <w:ind w:left="345" w:firstLine="708"/>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Разработка концепции развития универсальных учебных действий в системе общего образования отвечает новым социальным запросам. Целью образования становится общекультурное, личностное и познавательное развитие учащихся.  </w:t>
      </w:r>
    </w:p>
    <w:p w:rsidR="002C7ACD" w:rsidRPr="002C7ACD" w:rsidRDefault="002C7ACD" w:rsidP="002C7ACD">
      <w:pPr>
        <w:spacing w:after="52" w:line="240" w:lineRule="auto"/>
        <w:ind w:left="345" w:firstLine="708"/>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Приоритетным направлением новых образовательных стандартов является реализация развивающего потенциала общего среднего образования, актуальной задачей становится обеспечение развития универсальных учебных действий как собственно психологической составляющей ядра образования. Изменение парадигмы педагогического образования и превращение его по существу в образование психолого-педагогическое, означает необходимость такого содержания, которое позволит осуществлять в процессе своей профессиональной деятельности обучение, ориентированное на развитие учащихся, учет их особенностей и всестороннее раскрытие их интеллектуального и личностного потенциала.  </w:t>
      </w:r>
    </w:p>
    <w:p w:rsidR="002C7ACD" w:rsidRPr="002C7ACD" w:rsidRDefault="002C7ACD" w:rsidP="002C7ACD">
      <w:pPr>
        <w:spacing w:after="52" w:line="240" w:lineRule="auto"/>
        <w:ind w:left="345" w:firstLine="708"/>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Новый стандарт выделяет в качестве основных образовательных результатов компетенции: предметные, метапредметные и личностные. Необходимость измерения метапредметных компетенций и личностных качеств потребует создания системы диагностики результатов образовательного процесса, а технологии формирования и измерения указанных компетенций становятся основным предметом деятельности школьного психолога.  </w:t>
      </w:r>
    </w:p>
    <w:p w:rsidR="00AB657E" w:rsidRDefault="00AB657E" w:rsidP="002C7ACD">
      <w:pPr>
        <w:spacing w:after="225" w:line="242" w:lineRule="auto"/>
        <w:ind w:left="355" w:hanging="10"/>
        <w:jc w:val="both"/>
        <w:rPr>
          <w:rFonts w:ascii="Times New Roman" w:eastAsia="Times New Roman" w:hAnsi="Times New Roman" w:cs="Times New Roman"/>
          <w:b/>
          <w:color w:val="000000"/>
          <w:sz w:val="24"/>
          <w:lang w:eastAsia="ru-RU"/>
        </w:rPr>
      </w:pPr>
    </w:p>
    <w:p w:rsidR="00AB657E" w:rsidRDefault="00AB657E" w:rsidP="002C7ACD">
      <w:pPr>
        <w:spacing w:after="225" w:line="242" w:lineRule="auto"/>
        <w:ind w:left="355" w:hanging="10"/>
        <w:jc w:val="both"/>
        <w:rPr>
          <w:rFonts w:ascii="Times New Roman" w:eastAsia="Times New Roman" w:hAnsi="Times New Roman" w:cs="Times New Roman"/>
          <w:b/>
          <w:color w:val="000000"/>
          <w:sz w:val="24"/>
          <w:lang w:eastAsia="ru-RU"/>
        </w:rPr>
      </w:pPr>
    </w:p>
    <w:p w:rsidR="002C7ACD" w:rsidRPr="002C7ACD" w:rsidRDefault="002C7ACD" w:rsidP="00AB657E">
      <w:pPr>
        <w:spacing w:after="0" w:line="242" w:lineRule="auto"/>
        <w:ind w:left="355" w:hanging="10"/>
        <w:jc w:val="both"/>
        <w:rPr>
          <w:rFonts w:ascii="Times New Roman" w:eastAsia="Times New Roman" w:hAnsi="Times New Roman" w:cs="Times New Roman"/>
          <w:color w:val="000000"/>
          <w:sz w:val="24"/>
          <w:lang w:eastAsia="ru-RU"/>
        </w:rPr>
      </w:pPr>
      <w:r>
        <w:rPr>
          <w:rFonts w:ascii="Times New Roman" w:eastAsia="Times New Roman" w:hAnsi="Times New Roman" w:cs="Times New Roman"/>
          <w:b/>
          <w:color w:val="000000"/>
          <w:sz w:val="24"/>
          <w:lang w:eastAsia="ru-RU"/>
        </w:rPr>
        <w:lastRenderedPageBreak/>
        <w:t>5.2</w:t>
      </w:r>
      <w:r w:rsidR="00AB657E">
        <w:rPr>
          <w:rFonts w:ascii="Times New Roman" w:eastAsia="Times New Roman" w:hAnsi="Times New Roman" w:cs="Times New Roman"/>
          <w:b/>
          <w:color w:val="000000"/>
          <w:sz w:val="24"/>
          <w:lang w:eastAsia="ru-RU"/>
        </w:rPr>
        <w:t xml:space="preserve">. </w:t>
      </w:r>
      <w:r>
        <w:rPr>
          <w:rFonts w:ascii="Times New Roman" w:eastAsia="Times New Roman" w:hAnsi="Times New Roman" w:cs="Times New Roman"/>
          <w:b/>
          <w:color w:val="000000"/>
          <w:sz w:val="24"/>
          <w:lang w:eastAsia="ru-RU"/>
        </w:rPr>
        <w:t>Характеристика содержания программы, ц</w:t>
      </w:r>
      <w:r w:rsidRPr="002C7ACD">
        <w:rPr>
          <w:rFonts w:ascii="Times New Roman" w:eastAsia="Times New Roman" w:hAnsi="Times New Roman" w:cs="Times New Roman"/>
          <w:b/>
          <w:color w:val="000000"/>
          <w:sz w:val="24"/>
          <w:lang w:eastAsia="ru-RU"/>
        </w:rPr>
        <w:t xml:space="preserve">ели и задачи психолого-педагогического сопровождения </w:t>
      </w:r>
      <w:proofErr w:type="gramStart"/>
      <w:r w:rsidRPr="002C7ACD">
        <w:rPr>
          <w:rFonts w:ascii="Times New Roman" w:eastAsia="Times New Roman" w:hAnsi="Times New Roman" w:cs="Times New Roman"/>
          <w:b/>
          <w:color w:val="000000"/>
          <w:sz w:val="24"/>
          <w:lang w:eastAsia="ru-RU"/>
        </w:rPr>
        <w:t>обучающихся</w:t>
      </w:r>
      <w:proofErr w:type="gramEnd"/>
      <w:r w:rsidRPr="002C7ACD">
        <w:rPr>
          <w:rFonts w:ascii="Times New Roman" w:eastAsia="Times New Roman" w:hAnsi="Times New Roman" w:cs="Times New Roman"/>
          <w:b/>
          <w:color w:val="000000"/>
          <w:sz w:val="24"/>
          <w:lang w:eastAsia="ru-RU"/>
        </w:rPr>
        <w:t xml:space="preserve"> с ОВЗ </w:t>
      </w:r>
    </w:p>
    <w:p w:rsidR="002C7ACD" w:rsidRPr="002C7ACD" w:rsidRDefault="002C7ACD" w:rsidP="00AB657E">
      <w:pPr>
        <w:spacing w:after="0" w:line="240" w:lineRule="auto"/>
        <w:ind w:left="345" w:firstLine="708"/>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b/>
          <w:color w:val="000000"/>
          <w:sz w:val="24"/>
          <w:lang w:eastAsia="ru-RU"/>
        </w:rPr>
        <w:t xml:space="preserve">Целью </w:t>
      </w:r>
      <w:r w:rsidRPr="002C7ACD">
        <w:rPr>
          <w:rFonts w:ascii="Times New Roman" w:eastAsia="Times New Roman" w:hAnsi="Times New Roman" w:cs="Times New Roman"/>
          <w:color w:val="000000"/>
          <w:sz w:val="24"/>
          <w:lang w:eastAsia="ru-RU"/>
        </w:rPr>
        <w:t>психолого-педагогического сопровождения является создание оптимальных  социально – психологических условий  для полноценного развития личности, обеспечение успешной социализации, сохранение и укрепление здоровья, защита прав детей и подростков.</w:t>
      </w:r>
      <w:r w:rsidRPr="002C7ACD">
        <w:rPr>
          <w:rFonts w:ascii="Times New Roman" w:eastAsia="Times New Roman" w:hAnsi="Times New Roman" w:cs="Times New Roman"/>
          <w:b/>
          <w:color w:val="000000"/>
          <w:sz w:val="24"/>
          <w:lang w:eastAsia="ru-RU"/>
        </w:rPr>
        <w:t xml:space="preserve"> </w:t>
      </w:r>
    </w:p>
    <w:p w:rsidR="002C7ACD" w:rsidRPr="002C7ACD" w:rsidRDefault="002C7ACD" w:rsidP="00AB657E">
      <w:pPr>
        <w:spacing w:after="0" w:line="242" w:lineRule="auto"/>
        <w:ind w:left="355"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         </w:t>
      </w:r>
      <w:r w:rsidRPr="002C7ACD">
        <w:rPr>
          <w:rFonts w:ascii="Times New Roman" w:eastAsia="Times New Roman" w:hAnsi="Times New Roman" w:cs="Times New Roman"/>
          <w:b/>
          <w:color w:val="000000"/>
          <w:sz w:val="24"/>
          <w:lang w:eastAsia="ru-RU"/>
        </w:rPr>
        <w:t xml:space="preserve">Задачи: </w:t>
      </w:r>
      <w:r w:rsidRPr="002C7ACD">
        <w:rPr>
          <w:rFonts w:ascii="Times New Roman" w:eastAsia="Times New Roman" w:hAnsi="Times New Roman" w:cs="Times New Roman"/>
          <w:color w:val="000000"/>
          <w:sz w:val="24"/>
          <w:lang w:eastAsia="ru-RU"/>
        </w:rPr>
        <w:t xml:space="preserve"> </w:t>
      </w:r>
    </w:p>
    <w:p w:rsidR="002C7ACD" w:rsidRPr="002C7ACD" w:rsidRDefault="002C7ACD" w:rsidP="00AB657E">
      <w:pPr>
        <w:spacing w:after="0" w:line="240" w:lineRule="auto"/>
        <w:ind w:left="355"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 систематически отслеживать психолого-педагогический статус ребенка и динамику его психологического развития в процессе школьного обучения;  </w:t>
      </w:r>
    </w:p>
    <w:p w:rsidR="002C7ACD" w:rsidRPr="002C7ACD" w:rsidRDefault="002C7ACD" w:rsidP="00AB657E">
      <w:pPr>
        <w:spacing w:after="0" w:line="240" w:lineRule="auto"/>
        <w:ind w:left="355"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 формировать у </w:t>
      </w:r>
      <w:proofErr w:type="gramStart"/>
      <w:r w:rsidRPr="002C7ACD">
        <w:rPr>
          <w:rFonts w:ascii="Times New Roman" w:eastAsia="Times New Roman" w:hAnsi="Times New Roman" w:cs="Times New Roman"/>
          <w:color w:val="000000"/>
          <w:sz w:val="24"/>
          <w:lang w:eastAsia="ru-RU"/>
        </w:rPr>
        <w:t>обучающихся</w:t>
      </w:r>
      <w:proofErr w:type="gramEnd"/>
      <w:r w:rsidRPr="002C7ACD">
        <w:rPr>
          <w:rFonts w:ascii="Times New Roman" w:eastAsia="Times New Roman" w:hAnsi="Times New Roman" w:cs="Times New Roman"/>
          <w:color w:val="000000"/>
          <w:sz w:val="24"/>
          <w:lang w:eastAsia="ru-RU"/>
        </w:rPr>
        <w:t xml:space="preserve"> способности к самопознанию, саморазвитию и самоопределению;  · создать специальные социально-психологические условия для оказания помощи детям, имеющим проблемы в психологическом развитии, обучении.  </w:t>
      </w:r>
    </w:p>
    <w:p w:rsidR="002C7ACD" w:rsidRPr="002C7ACD" w:rsidRDefault="002C7ACD" w:rsidP="00AB657E">
      <w:pPr>
        <w:spacing w:after="0" w:line="240" w:lineRule="auto"/>
        <w:ind w:left="345" w:firstLine="708"/>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Работа психолого-педагогической службы сопровождения обеспечивает сформированность универсальных учебных действий на каждом возрастном этапе.  </w:t>
      </w:r>
    </w:p>
    <w:p w:rsidR="002C7ACD" w:rsidRPr="002C7ACD" w:rsidRDefault="002C7ACD" w:rsidP="00AB657E">
      <w:pPr>
        <w:spacing w:after="0" w:line="240" w:lineRule="auto"/>
        <w:ind w:left="355"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       Специалисты социально - психологической службы работают с отдельной личностью, с отдельным ребенком, а если с группой, то небольшой, если с семьей, то с каждой в отдельности. Основное назначение службы - это психологическая и социальная защита ребенка, подростка, </w:t>
      </w:r>
    </w:p>
    <w:p w:rsidR="002C7ACD" w:rsidRPr="002C7ACD" w:rsidRDefault="002C7ACD" w:rsidP="00AB657E">
      <w:pPr>
        <w:spacing w:after="0" w:line="240" w:lineRule="auto"/>
        <w:ind w:left="355"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 оказание ему психологической, социальной помощи, умение организовать его обучение, его реабилитацию и адаптацию в обществе.  </w:t>
      </w:r>
    </w:p>
    <w:p w:rsidR="002C7ACD" w:rsidRPr="002C7ACD" w:rsidRDefault="002C7ACD" w:rsidP="00AB657E">
      <w:pPr>
        <w:spacing w:after="0" w:line="242" w:lineRule="auto"/>
        <w:ind w:left="1078"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b/>
          <w:color w:val="000000"/>
          <w:sz w:val="24"/>
          <w:lang w:eastAsia="ru-RU"/>
        </w:rPr>
        <w:t xml:space="preserve">1.2 Функции службы: </w:t>
      </w:r>
      <w:r w:rsidRPr="002C7ACD">
        <w:rPr>
          <w:rFonts w:ascii="Times New Roman" w:eastAsia="Times New Roman" w:hAnsi="Times New Roman" w:cs="Times New Roman"/>
          <w:color w:val="000000"/>
          <w:sz w:val="24"/>
          <w:lang w:eastAsia="ru-RU"/>
        </w:rPr>
        <w:t xml:space="preserve"> </w:t>
      </w:r>
    </w:p>
    <w:p w:rsidR="002C7ACD" w:rsidRPr="002C7ACD" w:rsidRDefault="002C7ACD" w:rsidP="00542440">
      <w:pPr>
        <w:numPr>
          <w:ilvl w:val="0"/>
          <w:numId w:val="157"/>
        </w:numPr>
        <w:spacing w:after="0" w:line="240" w:lineRule="auto"/>
        <w:ind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Изучает ребенка, его состояние, отношения в семье, в школе, с группой, во дворе, его состояние в стадии конфликта. </w:t>
      </w:r>
    </w:p>
    <w:p w:rsidR="002C7ACD" w:rsidRPr="002C7ACD" w:rsidRDefault="002C7ACD" w:rsidP="00542440">
      <w:pPr>
        <w:numPr>
          <w:ilvl w:val="0"/>
          <w:numId w:val="157"/>
        </w:numPr>
        <w:spacing w:after="0" w:line="240" w:lineRule="auto"/>
        <w:ind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Оказывает помощь ребенку, попавшему в беду. Важно найти пути, варианты выхода из кризиса, поддержать в трудное время.  </w:t>
      </w:r>
    </w:p>
    <w:p w:rsidR="002C7ACD" w:rsidRPr="002C7ACD" w:rsidRDefault="002C7ACD" w:rsidP="00542440">
      <w:pPr>
        <w:numPr>
          <w:ilvl w:val="0"/>
          <w:numId w:val="157"/>
        </w:numPr>
        <w:spacing w:after="0" w:line="240" w:lineRule="auto"/>
        <w:ind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Анализирует состояние социально - психологического воспитания в различных социальных сферах, окружающих ребенка и воздействующих на него.  </w:t>
      </w:r>
    </w:p>
    <w:p w:rsidR="002C7ACD" w:rsidRPr="002C7ACD" w:rsidRDefault="002C7ACD" w:rsidP="00542440">
      <w:pPr>
        <w:numPr>
          <w:ilvl w:val="0"/>
          <w:numId w:val="157"/>
        </w:numPr>
        <w:spacing w:after="0" w:line="240" w:lineRule="auto"/>
        <w:ind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Направляет деятельность учащегося на самовоспитание, самообучение и умение самостоятельно организовать свою жизнь и поступки.  </w:t>
      </w:r>
    </w:p>
    <w:p w:rsidR="002C7ACD" w:rsidRPr="002C7ACD" w:rsidRDefault="002C7ACD" w:rsidP="00542440">
      <w:pPr>
        <w:numPr>
          <w:ilvl w:val="0"/>
          <w:numId w:val="157"/>
        </w:numPr>
        <w:spacing w:after="0" w:line="240" w:lineRule="auto"/>
        <w:ind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Координирует и объединяет работу различных специалистов, организаций, решающих проблемы ребенка, имеющих отношение к состоянию его кризиса, к защите его прав.  </w:t>
      </w:r>
    </w:p>
    <w:p w:rsidR="002C7ACD" w:rsidRPr="002C7ACD" w:rsidRDefault="002C7ACD" w:rsidP="00542440">
      <w:pPr>
        <w:numPr>
          <w:ilvl w:val="0"/>
          <w:numId w:val="157"/>
        </w:numPr>
        <w:spacing w:after="52" w:line="240" w:lineRule="auto"/>
        <w:ind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Охраняет и защищает личность, ее права, интересы </w:t>
      </w:r>
      <w:proofErr w:type="spellStart"/>
      <w:r w:rsidRPr="002C7ACD">
        <w:rPr>
          <w:rFonts w:ascii="Times New Roman" w:eastAsia="Times New Roman" w:hAnsi="Times New Roman" w:cs="Times New Roman"/>
          <w:color w:val="000000"/>
          <w:sz w:val="24"/>
          <w:lang w:eastAsia="ru-RU"/>
        </w:rPr>
        <w:t>ит.д</w:t>
      </w:r>
      <w:proofErr w:type="spellEnd"/>
      <w:r w:rsidRPr="002C7ACD">
        <w:rPr>
          <w:rFonts w:ascii="Times New Roman" w:eastAsia="Times New Roman" w:hAnsi="Times New Roman" w:cs="Times New Roman"/>
          <w:color w:val="000000"/>
          <w:sz w:val="24"/>
          <w:lang w:eastAsia="ru-RU"/>
        </w:rPr>
        <w:t xml:space="preserve">.  </w:t>
      </w:r>
    </w:p>
    <w:p w:rsidR="002C7ACD" w:rsidRPr="002C7ACD" w:rsidRDefault="002C7ACD" w:rsidP="00542440">
      <w:pPr>
        <w:numPr>
          <w:ilvl w:val="0"/>
          <w:numId w:val="157"/>
        </w:numPr>
        <w:spacing w:after="52" w:line="240" w:lineRule="auto"/>
        <w:ind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Создает условия для безопасной, комфортной творческой жизни учащихся.  </w:t>
      </w:r>
    </w:p>
    <w:p w:rsidR="002C7ACD" w:rsidRPr="002C7ACD" w:rsidRDefault="002C7ACD" w:rsidP="00542440">
      <w:pPr>
        <w:numPr>
          <w:ilvl w:val="0"/>
          <w:numId w:val="157"/>
        </w:numPr>
        <w:spacing w:after="52" w:line="240" w:lineRule="auto"/>
        <w:ind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Организует социально - психологическую и правовую консультацию для учащихся, педагогов, родителей.  </w:t>
      </w:r>
    </w:p>
    <w:p w:rsidR="002C7ACD" w:rsidRPr="002C7ACD" w:rsidRDefault="002C7ACD" w:rsidP="00542440">
      <w:pPr>
        <w:numPr>
          <w:ilvl w:val="0"/>
          <w:numId w:val="157"/>
        </w:numPr>
        <w:spacing w:after="52" w:line="240" w:lineRule="auto"/>
        <w:ind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Решает конфликтные ситуации между учащимися, педагогами, родителями.  </w:t>
      </w:r>
    </w:p>
    <w:p w:rsidR="002C7ACD" w:rsidRPr="002C7ACD" w:rsidRDefault="002C7ACD" w:rsidP="00542440">
      <w:pPr>
        <w:numPr>
          <w:ilvl w:val="0"/>
          <w:numId w:val="157"/>
        </w:numPr>
        <w:spacing w:after="52" w:line="240" w:lineRule="auto"/>
        <w:ind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Способствует здоровому образу жизни коллектива и каждого его члена.  </w:t>
      </w:r>
    </w:p>
    <w:p w:rsidR="002C7ACD" w:rsidRPr="002C7ACD" w:rsidRDefault="002C7ACD" w:rsidP="00AB657E">
      <w:pPr>
        <w:spacing w:after="48" w:line="240" w:lineRule="auto"/>
        <w:ind w:left="360"/>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 </w:t>
      </w:r>
      <w:r w:rsidRPr="002C7ACD">
        <w:rPr>
          <w:rFonts w:ascii="Times New Roman" w:eastAsia="Times New Roman" w:hAnsi="Times New Roman" w:cs="Times New Roman"/>
          <w:b/>
          <w:color w:val="000000"/>
          <w:sz w:val="24"/>
          <w:lang w:eastAsia="ru-RU"/>
        </w:rPr>
        <w:t xml:space="preserve"> Принципы работы службы:  </w:t>
      </w:r>
    </w:p>
    <w:p w:rsidR="002C7ACD" w:rsidRPr="002C7ACD" w:rsidRDefault="002C7ACD" w:rsidP="00542440">
      <w:pPr>
        <w:numPr>
          <w:ilvl w:val="3"/>
          <w:numId w:val="158"/>
        </w:numPr>
        <w:spacing w:after="52" w:line="240" w:lineRule="auto"/>
        <w:ind w:firstLine="708"/>
        <w:jc w:val="both"/>
        <w:rPr>
          <w:rFonts w:ascii="Times New Roman" w:eastAsia="Times New Roman" w:hAnsi="Times New Roman" w:cs="Times New Roman"/>
          <w:color w:val="000000"/>
          <w:sz w:val="24"/>
          <w:lang w:eastAsia="ru-RU"/>
        </w:rPr>
      </w:pPr>
      <w:proofErr w:type="spellStart"/>
      <w:r w:rsidRPr="002C7ACD">
        <w:rPr>
          <w:rFonts w:ascii="Times New Roman" w:eastAsia="Times New Roman" w:hAnsi="Times New Roman" w:cs="Times New Roman"/>
          <w:b/>
          <w:color w:val="000000"/>
          <w:sz w:val="24"/>
          <w:u w:val="single" w:color="000000"/>
          <w:lang w:eastAsia="ru-RU"/>
        </w:rPr>
        <w:t>ненанесение</w:t>
      </w:r>
      <w:proofErr w:type="spellEnd"/>
      <w:r w:rsidRPr="002C7ACD">
        <w:rPr>
          <w:rFonts w:ascii="Times New Roman" w:eastAsia="Times New Roman" w:hAnsi="Times New Roman" w:cs="Times New Roman"/>
          <w:b/>
          <w:color w:val="000000"/>
          <w:sz w:val="24"/>
          <w:u w:val="single" w:color="000000"/>
          <w:lang w:eastAsia="ru-RU"/>
        </w:rPr>
        <w:t xml:space="preserve"> ущерба ребёнку</w:t>
      </w:r>
      <w:r w:rsidRPr="002C7ACD">
        <w:rPr>
          <w:rFonts w:ascii="Times New Roman" w:eastAsia="Times New Roman" w:hAnsi="Times New Roman" w:cs="Times New Roman"/>
          <w:color w:val="000000"/>
          <w:sz w:val="24"/>
          <w:u w:val="single" w:color="000000"/>
          <w:lang w:eastAsia="ru-RU"/>
        </w:rPr>
        <w:t>:</w:t>
      </w:r>
      <w:r w:rsidRPr="002C7ACD">
        <w:rPr>
          <w:rFonts w:ascii="Times New Roman" w:eastAsia="Times New Roman" w:hAnsi="Times New Roman" w:cs="Times New Roman"/>
          <w:color w:val="000000"/>
          <w:sz w:val="24"/>
          <w:lang w:eastAsia="ru-RU"/>
        </w:rPr>
        <w:t xml:space="preserve"> соблюдение интересов сопровождаемого, т.е. такой организации работы специалистов службы ППМС сопровождения, чтобы ни его процесс, ни его результаты не наносили вред здоровью ребёнка, состоянию или социальному положению, гарантировали защиту прав личности; </w:t>
      </w:r>
    </w:p>
    <w:p w:rsidR="002C7ACD" w:rsidRPr="002C7ACD" w:rsidRDefault="002C7ACD" w:rsidP="00542440">
      <w:pPr>
        <w:numPr>
          <w:ilvl w:val="3"/>
          <w:numId w:val="158"/>
        </w:numPr>
        <w:spacing w:after="52" w:line="240" w:lineRule="auto"/>
        <w:ind w:firstLine="708"/>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b/>
          <w:color w:val="000000"/>
          <w:sz w:val="24"/>
          <w:u w:val="single" w:color="000000"/>
          <w:lang w:eastAsia="ru-RU"/>
        </w:rPr>
        <w:t>непрерывность сопровождения</w:t>
      </w:r>
      <w:r w:rsidRPr="002C7ACD">
        <w:rPr>
          <w:rFonts w:ascii="Times New Roman" w:eastAsia="Times New Roman" w:hAnsi="Times New Roman" w:cs="Times New Roman"/>
          <w:color w:val="000000"/>
          <w:sz w:val="24"/>
          <w:u w:val="single" w:color="000000"/>
          <w:lang w:eastAsia="ru-RU"/>
        </w:rPr>
        <w:t>:</w:t>
      </w:r>
      <w:r w:rsidRPr="002C7ACD">
        <w:rPr>
          <w:rFonts w:ascii="Times New Roman" w:eastAsia="Times New Roman" w:hAnsi="Times New Roman" w:cs="Times New Roman"/>
          <w:color w:val="000000"/>
          <w:sz w:val="24"/>
          <w:lang w:eastAsia="ru-RU"/>
        </w:rPr>
        <w:t xml:space="preserve"> специалист службы сопровождения прекращает поддержку ребёнка только тогда, когда проблема будет решена или тенденция решения будет очевидна; </w:t>
      </w:r>
    </w:p>
    <w:p w:rsidR="002C7ACD" w:rsidRPr="002C7ACD" w:rsidRDefault="002C7ACD" w:rsidP="00542440">
      <w:pPr>
        <w:numPr>
          <w:ilvl w:val="3"/>
          <w:numId w:val="158"/>
        </w:numPr>
        <w:spacing w:after="52" w:line="240" w:lineRule="auto"/>
        <w:ind w:firstLine="708"/>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b/>
          <w:color w:val="000000"/>
          <w:sz w:val="24"/>
          <w:u w:val="single" w:color="000000"/>
          <w:lang w:eastAsia="ru-RU"/>
        </w:rPr>
        <w:t>комплексность сопровождения</w:t>
      </w:r>
      <w:r w:rsidRPr="002C7ACD">
        <w:rPr>
          <w:rFonts w:ascii="Times New Roman" w:eastAsia="Times New Roman" w:hAnsi="Times New Roman" w:cs="Times New Roman"/>
          <w:color w:val="000000"/>
          <w:sz w:val="24"/>
          <w:u w:val="single" w:color="000000"/>
          <w:lang w:eastAsia="ru-RU"/>
        </w:rPr>
        <w:t xml:space="preserve"> </w:t>
      </w:r>
      <w:r w:rsidRPr="002C7ACD">
        <w:rPr>
          <w:rFonts w:ascii="Times New Roman" w:eastAsia="Times New Roman" w:hAnsi="Times New Roman" w:cs="Times New Roman"/>
          <w:color w:val="000000"/>
          <w:sz w:val="24"/>
          <w:lang w:eastAsia="ru-RU"/>
        </w:rPr>
        <w:t xml:space="preserve">предполагает: согласованную работу «команды» - специалистов разного профиля, включённых в единую организационную модель;   </w:t>
      </w:r>
    </w:p>
    <w:p w:rsidR="002C7ACD" w:rsidRPr="002C7ACD" w:rsidRDefault="002C7ACD" w:rsidP="00542440">
      <w:pPr>
        <w:numPr>
          <w:ilvl w:val="3"/>
          <w:numId w:val="158"/>
        </w:numPr>
        <w:spacing w:after="52" w:line="240" w:lineRule="auto"/>
        <w:ind w:firstLine="708"/>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b/>
          <w:color w:val="000000"/>
          <w:sz w:val="24"/>
          <w:u w:val="single" w:color="000000"/>
          <w:lang w:eastAsia="ru-RU"/>
        </w:rPr>
        <w:t>конфиденциальность</w:t>
      </w:r>
      <w:r w:rsidRPr="002C7ACD">
        <w:rPr>
          <w:rFonts w:ascii="Times New Roman" w:eastAsia="Times New Roman" w:hAnsi="Times New Roman" w:cs="Times New Roman"/>
          <w:color w:val="000000"/>
          <w:sz w:val="24"/>
          <w:u w:val="single" w:color="000000"/>
          <w:lang w:eastAsia="ru-RU"/>
        </w:rPr>
        <w:t>:</w:t>
      </w:r>
      <w:r w:rsidRPr="002C7ACD">
        <w:rPr>
          <w:rFonts w:ascii="Times New Roman" w:eastAsia="Times New Roman" w:hAnsi="Times New Roman" w:cs="Times New Roman"/>
          <w:color w:val="000000"/>
          <w:sz w:val="24"/>
          <w:lang w:eastAsia="ru-RU"/>
        </w:rPr>
        <w:t xml:space="preserve"> материал, полученный специалистами службы ППМС сопровождения в процессе их работы на основе доверительных отношений, не подлежит сознательному или случайному разглашению вне согласованных условий и должен быть </w:t>
      </w:r>
      <w:r w:rsidRPr="002C7ACD">
        <w:rPr>
          <w:rFonts w:ascii="Times New Roman" w:eastAsia="Times New Roman" w:hAnsi="Times New Roman" w:cs="Times New Roman"/>
          <w:color w:val="000000"/>
          <w:sz w:val="24"/>
          <w:lang w:eastAsia="ru-RU"/>
        </w:rPr>
        <w:lastRenderedPageBreak/>
        <w:t xml:space="preserve">представлен таким образом, чтобы он не мог скомпрометировать ни одного из участников ППМС сопровождения. </w:t>
      </w:r>
    </w:p>
    <w:p w:rsidR="002C7ACD" w:rsidRPr="002C7ACD" w:rsidRDefault="002C7ACD" w:rsidP="00542440">
      <w:pPr>
        <w:numPr>
          <w:ilvl w:val="3"/>
          <w:numId w:val="158"/>
        </w:numPr>
        <w:spacing w:after="52" w:line="240" w:lineRule="auto"/>
        <w:ind w:firstLine="708"/>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b/>
          <w:color w:val="000000"/>
          <w:sz w:val="24"/>
          <w:u w:val="single" w:color="000000"/>
          <w:lang w:eastAsia="ru-RU"/>
        </w:rPr>
        <w:t>принцип гуманности</w:t>
      </w:r>
      <w:r w:rsidRPr="002C7ACD">
        <w:rPr>
          <w:rFonts w:ascii="Times New Roman" w:eastAsia="Times New Roman" w:hAnsi="Times New Roman" w:cs="Times New Roman"/>
          <w:color w:val="000000"/>
          <w:sz w:val="24"/>
          <w:u w:val="single" w:color="000000"/>
          <w:lang w:eastAsia="ru-RU"/>
        </w:rPr>
        <w:t xml:space="preserve"> </w:t>
      </w:r>
      <w:r w:rsidRPr="002C7ACD">
        <w:rPr>
          <w:rFonts w:ascii="Times New Roman" w:eastAsia="Times New Roman" w:hAnsi="Times New Roman" w:cs="Times New Roman"/>
          <w:color w:val="000000"/>
          <w:sz w:val="24"/>
          <w:lang w:eastAsia="ru-RU"/>
        </w:rPr>
        <w:t xml:space="preserve">направлен на защиту правовых интересов семьи и ребёнка в части получения необходимых образовательных услуг. </w:t>
      </w:r>
    </w:p>
    <w:p w:rsidR="002C7ACD" w:rsidRPr="002C7ACD" w:rsidRDefault="002C7ACD" w:rsidP="00AB657E">
      <w:pPr>
        <w:spacing w:after="54" w:line="240" w:lineRule="auto"/>
        <w:ind w:left="1068"/>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 </w:t>
      </w:r>
      <w:r w:rsidRPr="002C7ACD">
        <w:rPr>
          <w:rFonts w:ascii="Times New Roman" w:eastAsia="Times New Roman" w:hAnsi="Times New Roman" w:cs="Times New Roman"/>
          <w:b/>
          <w:color w:val="000000"/>
          <w:sz w:val="24"/>
          <w:lang w:eastAsia="ru-RU"/>
        </w:rPr>
        <w:t xml:space="preserve">Основные направления деятельности службы сопровождения: </w:t>
      </w:r>
    </w:p>
    <w:p w:rsidR="002C7ACD" w:rsidRPr="002C7ACD" w:rsidRDefault="002C7ACD" w:rsidP="00542440">
      <w:pPr>
        <w:numPr>
          <w:ilvl w:val="3"/>
          <w:numId w:val="159"/>
        </w:numPr>
        <w:spacing w:after="52" w:line="240" w:lineRule="auto"/>
        <w:ind w:firstLine="567"/>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профилактика; </w:t>
      </w:r>
    </w:p>
    <w:p w:rsidR="002C7ACD" w:rsidRPr="002C7ACD" w:rsidRDefault="002C7ACD" w:rsidP="00542440">
      <w:pPr>
        <w:numPr>
          <w:ilvl w:val="3"/>
          <w:numId w:val="159"/>
        </w:numPr>
        <w:spacing w:after="52" w:line="240" w:lineRule="auto"/>
        <w:ind w:firstLine="567"/>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ППМС – диагностика (индивидуальная и групповая); </w:t>
      </w:r>
    </w:p>
    <w:p w:rsidR="002C7ACD" w:rsidRPr="002C7ACD" w:rsidRDefault="002C7ACD" w:rsidP="00542440">
      <w:pPr>
        <w:numPr>
          <w:ilvl w:val="3"/>
          <w:numId w:val="159"/>
        </w:numPr>
        <w:spacing w:after="52" w:line="240" w:lineRule="auto"/>
        <w:ind w:firstLine="567"/>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консультирование (индивидуальное и групповое); </w:t>
      </w:r>
    </w:p>
    <w:p w:rsidR="002C7ACD" w:rsidRPr="002C7ACD" w:rsidRDefault="002C7ACD" w:rsidP="00542440">
      <w:pPr>
        <w:numPr>
          <w:ilvl w:val="3"/>
          <w:numId w:val="159"/>
        </w:numPr>
        <w:spacing w:after="52" w:line="240" w:lineRule="auto"/>
        <w:ind w:firstLine="567"/>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коррекционно-развивающая работа (индивидуальная и групповая); </w:t>
      </w:r>
    </w:p>
    <w:p w:rsidR="002C7ACD" w:rsidRPr="002C7ACD" w:rsidRDefault="002C7ACD" w:rsidP="00542440">
      <w:pPr>
        <w:numPr>
          <w:ilvl w:val="3"/>
          <w:numId w:val="159"/>
        </w:numPr>
        <w:spacing w:after="0" w:line="240" w:lineRule="auto"/>
        <w:ind w:firstLine="567"/>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психолого-педагогическое просвещение и образование, формирование </w:t>
      </w:r>
      <w:proofErr w:type="spellStart"/>
      <w:r w:rsidRPr="002C7ACD">
        <w:rPr>
          <w:rFonts w:ascii="Times New Roman" w:eastAsia="Times New Roman" w:hAnsi="Times New Roman" w:cs="Times New Roman"/>
          <w:color w:val="000000"/>
          <w:sz w:val="24"/>
          <w:lang w:eastAsia="ru-RU"/>
        </w:rPr>
        <w:t>психологопедагогической</w:t>
      </w:r>
      <w:proofErr w:type="spellEnd"/>
      <w:r w:rsidRPr="002C7ACD">
        <w:rPr>
          <w:rFonts w:ascii="Times New Roman" w:eastAsia="Times New Roman" w:hAnsi="Times New Roman" w:cs="Times New Roman"/>
          <w:color w:val="000000"/>
          <w:sz w:val="24"/>
          <w:lang w:eastAsia="ru-RU"/>
        </w:rPr>
        <w:t xml:space="preserve"> культуры, развитие психолого-педагогической компетентности  обучающихся, администрации образовательных организаций, педагогов, родителей (законных представителей); </w:t>
      </w:r>
    </w:p>
    <w:p w:rsidR="002C7ACD" w:rsidRPr="002C7ACD" w:rsidRDefault="002C7ACD" w:rsidP="00542440">
      <w:pPr>
        <w:numPr>
          <w:ilvl w:val="3"/>
          <w:numId w:val="159"/>
        </w:numPr>
        <w:spacing w:after="0" w:line="240" w:lineRule="auto"/>
        <w:ind w:firstLine="567"/>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помощь в разработке адаптированных основных общеобразовательных программ начального общего образования, специальных индивидуальных программ развития, учитывающих  специфические образовательные потребности обучающихся;  </w:t>
      </w:r>
    </w:p>
    <w:p w:rsidR="002C7ACD" w:rsidRPr="002C7ACD" w:rsidRDefault="002C7ACD" w:rsidP="00AB657E">
      <w:pPr>
        <w:spacing w:after="0" w:line="240" w:lineRule="auto"/>
        <w:ind w:left="1068"/>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  </w:t>
      </w:r>
    </w:p>
    <w:p w:rsidR="002C7ACD" w:rsidRPr="002C7ACD" w:rsidRDefault="002C7ACD" w:rsidP="00AB657E">
      <w:pPr>
        <w:spacing w:after="0" w:line="240" w:lineRule="auto"/>
        <w:ind w:left="355"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экспертиза (образовательных и учебных программ, проектов, пособий, методического опыта, образовательной среды, профессиональной деятельности специалистов образовательных организаций). </w:t>
      </w:r>
    </w:p>
    <w:p w:rsidR="002C7ACD" w:rsidRPr="002C7ACD" w:rsidRDefault="002C7ACD" w:rsidP="002C7ACD">
      <w:pPr>
        <w:spacing w:after="52" w:line="240" w:lineRule="auto"/>
        <w:ind w:left="355"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b/>
          <w:color w:val="000000"/>
          <w:sz w:val="24"/>
          <w:lang w:eastAsia="ru-RU"/>
        </w:rPr>
        <w:t>Методы и формы работы службы сопровождения:</w:t>
      </w:r>
      <w:r w:rsidRPr="002C7ACD">
        <w:rPr>
          <w:rFonts w:ascii="Times New Roman" w:eastAsia="Times New Roman" w:hAnsi="Times New Roman" w:cs="Times New Roman"/>
          <w:color w:val="000000"/>
          <w:sz w:val="24"/>
          <w:lang w:eastAsia="ru-RU"/>
        </w:rPr>
        <w:t xml:space="preserve"> </w:t>
      </w:r>
    </w:p>
    <w:p w:rsidR="002C7ACD" w:rsidRPr="002C7ACD" w:rsidRDefault="002C7ACD" w:rsidP="00542440">
      <w:pPr>
        <w:numPr>
          <w:ilvl w:val="2"/>
          <w:numId w:val="160"/>
        </w:numPr>
        <w:spacing w:after="52" w:line="240" w:lineRule="auto"/>
        <w:ind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изучение документации;  </w:t>
      </w:r>
    </w:p>
    <w:p w:rsidR="002C7ACD" w:rsidRPr="002C7ACD" w:rsidRDefault="002C7ACD" w:rsidP="00542440">
      <w:pPr>
        <w:numPr>
          <w:ilvl w:val="2"/>
          <w:numId w:val="160"/>
        </w:numPr>
        <w:spacing w:after="52" w:line="240" w:lineRule="auto"/>
        <w:ind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беседа;  </w:t>
      </w:r>
    </w:p>
    <w:p w:rsidR="002C7ACD" w:rsidRPr="002C7ACD" w:rsidRDefault="002C7ACD" w:rsidP="00542440">
      <w:pPr>
        <w:numPr>
          <w:ilvl w:val="2"/>
          <w:numId w:val="160"/>
        </w:numPr>
        <w:spacing w:after="52" w:line="240" w:lineRule="auto"/>
        <w:ind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наблюдение;  </w:t>
      </w:r>
    </w:p>
    <w:p w:rsidR="002C7ACD" w:rsidRPr="002C7ACD" w:rsidRDefault="002C7ACD" w:rsidP="00542440">
      <w:pPr>
        <w:numPr>
          <w:ilvl w:val="2"/>
          <w:numId w:val="160"/>
        </w:numPr>
        <w:spacing w:after="52" w:line="240" w:lineRule="auto"/>
        <w:ind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эксперимент;  </w:t>
      </w:r>
    </w:p>
    <w:p w:rsidR="002C7ACD" w:rsidRPr="002C7ACD" w:rsidRDefault="002C7ACD" w:rsidP="00542440">
      <w:pPr>
        <w:numPr>
          <w:ilvl w:val="2"/>
          <w:numId w:val="160"/>
        </w:numPr>
        <w:spacing w:after="52" w:line="240" w:lineRule="auto"/>
        <w:ind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тестирование;  </w:t>
      </w:r>
    </w:p>
    <w:p w:rsidR="002C7ACD" w:rsidRPr="002C7ACD" w:rsidRDefault="002C7ACD" w:rsidP="00542440">
      <w:pPr>
        <w:numPr>
          <w:ilvl w:val="2"/>
          <w:numId w:val="160"/>
        </w:numPr>
        <w:spacing w:after="52" w:line="240" w:lineRule="auto"/>
        <w:ind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анкетирование;  </w:t>
      </w:r>
    </w:p>
    <w:p w:rsidR="002C7ACD" w:rsidRPr="002C7ACD" w:rsidRDefault="002C7ACD" w:rsidP="00542440">
      <w:pPr>
        <w:numPr>
          <w:ilvl w:val="2"/>
          <w:numId w:val="160"/>
        </w:numPr>
        <w:spacing w:after="52" w:line="240" w:lineRule="auto"/>
        <w:ind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анализ;  </w:t>
      </w:r>
    </w:p>
    <w:p w:rsidR="002C7ACD" w:rsidRPr="002C7ACD" w:rsidRDefault="002C7ACD" w:rsidP="00542440">
      <w:pPr>
        <w:numPr>
          <w:ilvl w:val="2"/>
          <w:numId w:val="160"/>
        </w:numPr>
        <w:spacing w:after="52" w:line="240" w:lineRule="auto"/>
        <w:ind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консультирование;  </w:t>
      </w:r>
    </w:p>
    <w:p w:rsidR="002C7ACD" w:rsidRPr="002C7ACD" w:rsidRDefault="002C7ACD" w:rsidP="00542440">
      <w:pPr>
        <w:numPr>
          <w:ilvl w:val="2"/>
          <w:numId w:val="160"/>
        </w:numPr>
        <w:spacing w:after="52" w:line="240" w:lineRule="auto"/>
        <w:ind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индивидуальная работа;  </w:t>
      </w:r>
    </w:p>
    <w:p w:rsidR="002C7ACD" w:rsidRPr="002C7ACD" w:rsidRDefault="002C7ACD" w:rsidP="00542440">
      <w:pPr>
        <w:numPr>
          <w:ilvl w:val="2"/>
          <w:numId w:val="160"/>
        </w:numPr>
        <w:spacing w:after="52" w:line="240" w:lineRule="auto"/>
        <w:ind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групповая работа;  </w:t>
      </w:r>
    </w:p>
    <w:p w:rsidR="002C7ACD" w:rsidRPr="002C7ACD" w:rsidRDefault="002C7ACD" w:rsidP="00542440">
      <w:pPr>
        <w:numPr>
          <w:ilvl w:val="2"/>
          <w:numId w:val="160"/>
        </w:numPr>
        <w:spacing w:after="52" w:line="240" w:lineRule="auto"/>
        <w:ind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диагностика  </w:t>
      </w:r>
    </w:p>
    <w:p w:rsidR="002C7ACD" w:rsidRPr="002C7ACD" w:rsidRDefault="002C7ACD" w:rsidP="00AB657E">
      <w:pPr>
        <w:spacing w:after="0" w:line="240" w:lineRule="auto"/>
        <w:ind w:left="360"/>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  </w:t>
      </w:r>
      <w:r w:rsidRPr="002C7ACD">
        <w:rPr>
          <w:rFonts w:ascii="Times New Roman" w:eastAsia="Times New Roman" w:hAnsi="Times New Roman" w:cs="Times New Roman"/>
          <w:b/>
          <w:color w:val="000000"/>
          <w:sz w:val="24"/>
          <w:lang w:eastAsia="ru-RU"/>
        </w:rPr>
        <w:t>Субъекты ППМС сопровождения:</w:t>
      </w:r>
      <w:r w:rsidRPr="002C7ACD">
        <w:rPr>
          <w:rFonts w:ascii="Times New Roman" w:eastAsia="Times New Roman" w:hAnsi="Times New Roman" w:cs="Times New Roman"/>
          <w:color w:val="000000"/>
          <w:sz w:val="24"/>
          <w:lang w:eastAsia="ru-RU"/>
        </w:rPr>
        <w:t xml:space="preserve"> </w:t>
      </w:r>
    </w:p>
    <w:p w:rsidR="002C7ACD" w:rsidRPr="002C7ACD" w:rsidRDefault="002C7ACD" w:rsidP="00542440">
      <w:pPr>
        <w:numPr>
          <w:ilvl w:val="3"/>
          <w:numId w:val="161"/>
        </w:numPr>
        <w:spacing w:after="52" w:line="240" w:lineRule="auto"/>
        <w:ind w:firstLine="567"/>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родители (законные представители); </w:t>
      </w:r>
    </w:p>
    <w:p w:rsidR="002C7ACD" w:rsidRPr="002C7ACD" w:rsidRDefault="002C7ACD" w:rsidP="00542440">
      <w:pPr>
        <w:numPr>
          <w:ilvl w:val="3"/>
          <w:numId w:val="161"/>
        </w:numPr>
        <w:spacing w:after="52" w:line="240" w:lineRule="auto"/>
        <w:ind w:firstLine="567"/>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педагоги (учителя-логопеды, педагоги-психологи, социальные педагоги и/или социальные педагоги, исполняющие дополнительные функции школьных инспекторов, обеспечивающие работу по профилактике безнадзорности и правонарушений среди несовершеннолетних, учителя-предметники, классные руководители); </w:t>
      </w:r>
    </w:p>
    <w:p w:rsidR="002C7ACD" w:rsidRPr="002C7ACD" w:rsidRDefault="002C7ACD" w:rsidP="00542440">
      <w:pPr>
        <w:numPr>
          <w:ilvl w:val="3"/>
          <w:numId w:val="161"/>
        </w:numPr>
        <w:spacing w:after="52" w:line="240" w:lineRule="auto"/>
        <w:ind w:firstLine="567"/>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администрация образовательных организаций; </w:t>
      </w:r>
    </w:p>
    <w:p w:rsidR="002C7ACD" w:rsidRPr="002C7ACD" w:rsidRDefault="002C7ACD" w:rsidP="00542440">
      <w:pPr>
        <w:numPr>
          <w:ilvl w:val="3"/>
          <w:numId w:val="161"/>
        </w:numPr>
        <w:spacing w:after="52" w:line="240" w:lineRule="auto"/>
        <w:ind w:firstLine="567"/>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специалисты системы здравоохранения, осуществляющие свою деятельность в образовательных организациях, имеющие необходимый уровень образования и квалификации.</w:t>
      </w:r>
      <w:r w:rsidRPr="002C7ACD">
        <w:rPr>
          <w:rFonts w:ascii="Times New Roman" w:eastAsia="Times New Roman" w:hAnsi="Times New Roman" w:cs="Times New Roman"/>
          <w:b/>
          <w:color w:val="000000"/>
          <w:sz w:val="24"/>
          <w:lang w:eastAsia="ru-RU"/>
        </w:rPr>
        <w:t xml:space="preserve"> </w:t>
      </w:r>
    </w:p>
    <w:p w:rsidR="002C7ACD" w:rsidRPr="002C7ACD" w:rsidRDefault="002C7ACD" w:rsidP="00AB657E">
      <w:pPr>
        <w:spacing w:after="0" w:line="240" w:lineRule="auto"/>
        <w:ind w:left="927"/>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b/>
          <w:color w:val="000000"/>
          <w:sz w:val="24"/>
          <w:lang w:eastAsia="ru-RU"/>
        </w:rPr>
        <w:t xml:space="preserve"> Планируемый результат: </w:t>
      </w:r>
      <w:r w:rsidRPr="002C7ACD">
        <w:rPr>
          <w:rFonts w:ascii="Times New Roman" w:eastAsia="Times New Roman" w:hAnsi="Times New Roman" w:cs="Times New Roman"/>
          <w:color w:val="000000"/>
          <w:sz w:val="24"/>
          <w:lang w:eastAsia="ru-RU"/>
        </w:rPr>
        <w:t xml:space="preserve"> </w:t>
      </w:r>
    </w:p>
    <w:p w:rsidR="002C7ACD" w:rsidRPr="002C7ACD" w:rsidRDefault="002C7ACD" w:rsidP="002C7ACD">
      <w:pPr>
        <w:spacing w:after="52" w:line="240" w:lineRule="auto"/>
        <w:ind w:left="355"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lastRenderedPageBreak/>
        <w:t xml:space="preserve">Повысить социально - психологическую устойчивость учащихся в сферах межличностного, школьного и семейного общения.  </w:t>
      </w:r>
    </w:p>
    <w:p w:rsidR="002C7ACD" w:rsidRPr="002C7ACD" w:rsidRDefault="002C7ACD" w:rsidP="00AB657E">
      <w:pPr>
        <w:spacing w:after="46" w:line="240" w:lineRule="auto"/>
        <w:ind w:left="360"/>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 </w:t>
      </w:r>
      <w:proofErr w:type="spellStart"/>
      <w:r w:rsidRPr="002C7ACD">
        <w:rPr>
          <w:rFonts w:ascii="Times New Roman" w:eastAsia="Times New Roman" w:hAnsi="Times New Roman" w:cs="Times New Roman"/>
          <w:color w:val="000000"/>
          <w:sz w:val="24"/>
          <w:lang w:eastAsia="ru-RU"/>
        </w:rPr>
        <w:t>Смотивировать</w:t>
      </w:r>
      <w:proofErr w:type="spellEnd"/>
      <w:r w:rsidRPr="002C7ACD">
        <w:rPr>
          <w:rFonts w:ascii="Times New Roman" w:eastAsia="Times New Roman" w:hAnsi="Times New Roman" w:cs="Times New Roman"/>
          <w:color w:val="000000"/>
          <w:sz w:val="24"/>
          <w:lang w:eastAsia="ru-RU"/>
        </w:rPr>
        <w:t xml:space="preserve"> интересы учащихся к образовательному процессу. Быть способными к переменам, не замыкаясь в себе и стремиться к разнообразию контактов с окружающими людьми.  </w:t>
      </w:r>
    </w:p>
    <w:p w:rsidR="002C7ACD" w:rsidRPr="002C7ACD" w:rsidRDefault="002C7ACD" w:rsidP="00AB657E">
      <w:pPr>
        <w:spacing w:after="3" w:line="240" w:lineRule="auto"/>
        <w:ind w:left="360"/>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 </w:t>
      </w:r>
      <w:r w:rsidRPr="002C7ACD">
        <w:rPr>
          <w:rFonts w:ascii="Times New Roman" w:eastAsia="Times New Roman" w:hAnsi="Times New Roman" w:cs="Times New Roman"/>
          <w:b/>
          <w:color w:val="000000"/>
          <w:sz w:val="24"/>
          <w:lang w:eastAsia="ru-RU"/>
        </w:rPr>
        <w:t xml:space="preserve">       </w:t>
      </w:r>
      <w:r w:rsidR="00AB657E" w:rsidRPr="00AB657E">
        <w:rPr>
          <w:rFonts w:ascii="Times New Roman" w:eastAsia="Times New Roman" w:hAnsi="Times New Roman" w:cs="Times New Roman"/>
          <w:b/>
          <w:color w:val="000000"/>
          <w:sz w:val="24"/>
          <w:lang w:eastAsia="ru-RU"/>
        </w:rPr>
        <w:t>5.3</w:t>
      </w:r>
      <w:r w:rsidRPr="002C7ACD">
        <w:rPr>
          <w:rFonts w:ascii="Times New Roman" w:eastAsia="Times New Roman" w:hAnsi="Times New Roman" w:cs="Times New Roman"/>
          <w:b/>
          <w:color w:val="000000"/>
          <w:sz w:val="24"/>
          <w:lang w:eastAsia="ru-RU"/>
        </w:rPr>
        <w:t xml:space="preserve">. Этапы реализации программы </w:t>
      </w:r>
    </w:p>
    <w:p w:rsidR="002C7ACD" w:rsidRPr="002C7ACD" w:rsidRDefault="002C7ACD" w:rsidP="002C7ACD">
      <w:pPr>
        <w:spacing w:after="42" w:line="246" w:lineRule="auto"/>
        <w:ind w:left="355" w:right="-15" w:hanging="10"/>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b/>
          <w:i/>
          <w:color w:val="000000"/>
          <w:sz w:val="24"/>
          <w:lang w:eastAsia="ru-RU"/>
        </w:rPr>
        <w:t xml:space="preserve">   Этап подготовительный</w:t>
      </w:r>
      <w:proofErr w:type="gramStart"/>
      <w:r w:rsidRPr="002C7ACD">
        <w:rPr>
          <w:rFonts w:ascii="Times New Roman" w:eastAsia="Times New Roman" w:hAnsi="Times New Roman" w:cs="Times New Roman"/>
          <w:b/>
          <w:i/>
          <w:color w:val="000000"/>
          <w:sz w:val="24"/>
          <w:lang w:eastAsia="ru-RU"/>
        </w:rPr>
        <w:t xml:space="preserve"> .</w:t>
      </w:r>
      <w:proofErr w:type="gramEnd"/>
      <w:r w:rsidRPr="002C7ACD">
        <w:rPr>
          <w:rFonts w:ascii="Times New Roman" w:eastAsia="Times New Roman" w:hAnsi="Times New Roman" w:cs="Times New Roman"/>
          <w:b/>
          <w:i/>
          <w:color w:val="000000"/>
          <w:sz w:val="24"/>
          <w:lang w:eastAsia="ru-RU"/>
        </w:rPr>
        <w:t xml:space="preserve"> </w:t>
      </w:r>
    </w:p>
    <w:p w:rsidR="002C7ACD" w:rsidRPr="002C7ACD" w:rsidRDefault="002C7ACD" w:rsidP="00AB657E">
      <w:pPr>
        <w:spacing w:after="0" w:line="243" w:lineRule="auto"/>
        <w:ind w:left="370" w:hanging="10"/>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     Выявление, анализ проблем и причин отклонений у ребенка при помощи  </w:t>
      </w:r>
      <w:proofErr w:type="spellStart"/>
      <w:r w:rsidRPr="002C7ACD">
        <w:rPr>
          <w:rFonts w:ascii="Times New Roman" w:eastAsia="Times New Roman" w:hAnsi="Times New Roman" w:cs="Times New Roman"/>
          <w:color w:val="000000"/>
          <w:sz w:val="24"/>
          <w:lang w:eastAsia="ru-RU"/>
        </w:rPr>
        <w:t>ПМПк</w:t>
      </w:r>
      <w:proofErr w:type="spellEnd"/>
      <w:r w:rsidRPr="002C7ACD">
        <w:rPr>
          <w:rFonts w:ascii="Times New Roman" w:eastAsia="Times New Roman" w:hAnsi="Times New Roman" w:cs="Times New Roman"/>
          <w:color w:val="000000"/>
          <w:sz w:val="24"/>
          <w:lang w:eastAsia="ru-RU"/>
        </w:rPr>
        <w:t xml:space="preserve">. Обсуждение специалистами </w:t>
      </w:r>
      <w:r w:rsidRPr="002C7ACD">
        <w:rPr>
          <w:rFonts w:ascii="Times New Roman" w:eastAsia="Times New Roman" w:hAnsi="Times New Roman" w:cs="Times New Roman"/>
          <w:color w:val="000000"/>
          <w:sz w:val="24"/>
          <w:lang w:eastAsia="ru-RU"/>
        </w:rPr>
        <w:tab/>
        <w:t xml:space="preserve">возможных </w:t>
      </w:r>
      <w:r w:rsidRPr="002C7ACD">
        <w:rPr>
          <w:rFonts w:ascii="Times New Roman" w:eastAsia="Times New Roman" w:hAnsi="Times New Roman" w:cs="Times New Roman"/>
          <w:color w:val="000000"/>
          <w:sz w:val="24"/>
          <w:lang w:eastAsia="ru-RU"/>
        </w:rPr>
        <w:tab/>
        <w:t xml:space="preserve">вариантов </w:t>
      </w:r>
      <w:r w:rsidRPr="002C7ACD">
        <w:rPr>
          <w:rFonts w:ascii="Times New Roman" w:eastAsia="Times New Roman" w:hAnsi="Times New Roman" w:cs="Times New Roman"/>
          <w:color w:val="000000"/>
          <w:sz w:val="24"/>
          <w:lang w:eastAsia="ru-RU"/>
        </w:rPr>
        <w:tab/>
        <w:t xml:space="preserve">решения </w:t>
      </w:r>
      <w:r w:rsidRPr="002C7ACD">
        <w:rPr>
          <w:rFonts w:ascii="Times New Roman" w:eastAsia="Times New Roman" w:hAnsi="Times New Roman" w:cs="Times New Roman"/>
          <w:color w:val="000000"/>
          <w:sz w:val="24"/>
          <w:lang w:eastAsia="ru-RU"/>
        </w:rPr>
        <w:tab/>
        <w:t xml:space="preserve">проблемы, </w:t>
      </w:r>
      <w:r w:rsidRPr="002C7ACD">
        <w:rPr>
          <w:rFonts w:ascii="Times New Roman" w:eastAsia="Times New Roman" w:hAnsi="Times New Roman" w:cs="Times New Roman"/>
          <w:color w:val="000000"/>
          <w:sz w:val="24"/>
          <w:lang w:eastAsia="ru-RU"/>
        </w:rPr>
        <w:tab/>
        <w:t xml:space="preserve">составление </w:t>
      </w:r>
      <w:r w:rsidRPr="002C7ACD">
        <w:rPr>
          <w:rFonts w:ascii="Times New Roman" w:eastAsia="Times New Roman" w:hAnsi="Times New Roman" w:cs="Times New Roman"/>
          <w:color w:val="000000"/>
          <w:sz w:val="24"/>
          <w:lang w:eastAsia="ru-RU"/>
        </w:rPr>
        <w:tab/>
        <w:t xml:space="preserve">программы сопровождения. Ознакомление участников образовательного процесса с рекомендациями по работе с детьми, имеющими ОВЗ. Содействие в прохождении </w:t>
      </w:r>
      <w:proofErr w:type="gramStart"/>
      <w:r w:rsidRPr="002C7ACD">
        <w:rPr>
          <w:rFonts w:ascii="Times New Roman" w:eastAsia="Times New Roman" w:hAnsi="Times New Roman" w:cs="Times New Roman"/>
          <w:color w:val="000000"/>
          <w:sz w:val="24"/>
          <w:lang w:eastAsia="ru-RU"/>
        </w:rPr>
        <w:t>медико-социальной</w:t>
      </w:r>
      <w:proofErr w:type="gramEnd"/>
      <w:r w:rsidRPr="002C7ACD">
        <w:rPr>
          <w:rFonts w:ascii="Times New Roman" w:eastAsia="Times New Roman" w:hAnsi="Times New Roman" w:cs="Times New Roman"/>
          <w:color w:val="000000"/>
          <w:sz w:val="24"/>
          <w:lang w:eastAsia="ru-RU"/>
        </w:rPr>
        <w:t xml:space="preserve"> экспертизы.  Создание банка данных для реализации индивидуальных программ социальной реабилитации детей. </w:t>
      </w:r>
    </w:p>
    <w:p w:rsidR="002C7ACD" w:rsidRPr="002C7ACD" w:rsidRDefault="002C7ACD" w:rsidP="00AB657E">
      <w:pPr>
        <w:spacing w:after="0" w:line="246" w:lineRule="auto"/>
        <w:ind w:left="355" w:right="-15" w:hanging="10"/>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b/>
          <w:i/>
          <w:color w:val="000000"/>
          <w:sz w:val="24"/>
          <w:lang w:eastAsia="ru-RU"/>
        </w:rPr>
        <w:t xml:space="preserve">    Промежуточные результаты: </w:t>
      </w:r>
    </w:p>
    <w:p w:rsidR="002C7ACD" w:rsidRPr="002C7ACD" w:rsidRDefault="002C7ACD" w:rsidP="00542440">
      <w:pPr>
        <w:numPr>
          <w:ilvl w:val="1"/>
          <w:numId w:val="162"/>
        </w:numPr>
        <w:spacing w:after="0" w:line="240" w:lineRule="auto"/>
        <w:ind w:hanging="42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Изучение документации (диагностических протоколов, речевых карт, индивидуальной карты реабилитации, социального паспорта семьи, медицинской карты); </w:t>
      </w:r>
    </w:p>
    <w:p w:rsidR="002C7ACD" w:rsidRPr="002C7ACD" w:rsidRDefault="002C7ACD" w:rsidP="00542440">
      <w:pPr>
        <w:numPr>
          <w:ilvl w:val="1"/>
          <w:numId w:val="162"/>
        </w:numPr>
        <w:spacing w:after="0" w:line="240" w:lineRule="auto"/>
        <w:ind w:hanging="42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Разработка индивидуальной программы сопровождения; </w:t>
      </w:r>
    </w:p>
    <w:p w:rsidR="002C7ACD" w:rsidRPr="002C7ACD" w:rsidRDefault="002C7ACD" w:rsidP="00542440">
      <w:pPr>
        <w:numPr>
          <w:ilvl w:val="1"/>
          <w:numId w:val="162"/>
        </w:numPr>
        <w:spacing w:after="52" w:line="240" w:lineRule="auto"/>
        <w:ind w:hanging="42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Разработка рекомендаций для участников образовательного процесса; </w:t>
      </w:r>
    </w:p>
    <w:p w:rsidR="002C7ACD" w:rsidRPr="002C7ACD" w:rsidRDefault="002C7ACD" w:rsidP="00542440">
      <w:pPr>
        <w:numPr>
          <w:ilvl w:val="1"/>
          <w:numId w:val="162"/>
        </w:numPr>
        <w:spacing w:after="52" w:line="240" w:lineRule="auto"/>
        <w:ind w:hanging="42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Повышение качества комплексных мероприятий; </w:t>
      </w:r>
    </w:p>
    <w:p w:rsidR="002C7ACD" w:rsidRPr="002C7ACD" w:rsidRDefault="002C7ACD" w:rsidP="00542440">
      <w:pPr>
        <w:numPr>
          <w:ilvl w:val="1"/>
          <w:numId w:val="162"/>
        </w:numPr>
        <w:spacing w:after="54" w:line="243" w:lineRule="auto"/>
        <w:ind w:hanging="42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Пополнение информационно-методического банка образовательных технологий, методик, методов и приёмов обучения, рекомендуемых к использованию при работе с детьми с ограниченными возможностями здоровья. </w:t>
      </w:r>
    </w:p>
    <w:p w:rsidR="002C7ACD" w:rsidRPr="002C7ACD" w:rsidRDefault="002C7ACD" w:rsidP="002C7ACD">
      <w:pPr>
        <w:spacing w:after="42" w:line="246" w:lineRule="auto"/>
        <w:ind w:left="355" w:right="-15" w:hanging="10"/>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b/>
          <w:i/>
          <w:color w:val="000000"/>
          <w:sz w:val="24"/>
          <w:lang w:eastAsia="ru-RU"/>
        </w:rPr>
        <w:t xml:space="preserve">   Этап основной</w:t>
      </w:r>
      <w:r w:rsidRPr="002C7ACD">
        <w:rPr>
          <w:rFonts w:ascii="Times New Roman" w:eastAsia="Times New Roman" w:hAnsi="Times New Roman" w:cs="Times New Roman"/>
          <w:color w:val="000000"/>
          <w:sz w:val="24"/>
          <w:lang w:eastAsia="ru-RU"/>
        </w:rPr>
        <w:t xml:space="preserve">  </w:t>
      </w:r>
    </w:p>
    <w:p w:rsidR="002C7ACD" w:rsidRPr="002C7ACD" w:rsidRDefault="002C7ACD" w:rsidP="002C7ACD">
      <w:pPr>
        <w:spacing w:after="52" w:line="240" w:lineRule="auto"/>
        <w:ind w:left="355"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 Обеспечение дифференцированных условий (посещение кружков и секций, вариативные формы получения образования) и специализированной помощи в соответствии с рекомендациями ПМПК и  в соответствии с его возрастными и индивидуально-типологическими особенностями. Реализация комплексного сопровождения ребенка.  Проведение специфической профилактики, учитывая индивидуальные особенности здоровья ребенка. Соблюдение санитарно-гигиенических норм, режима дня, питания ребенка, осуществление индивидуальных лечебно-профилактических действий.  Организация социально-педагогической и психологической помощи детям и их родителям. Повышение уровня родительской компетентности и активизации роли родителей в воспитании и обучении ребенка. Информирование родителей об особенностях развития ребёнка, о возможностях взаимодействия с другими социальными институтами или общественными организациями. </w:t>
      </w:r>
    </w:p>
    <w:p w:rsidR="002C7ACD" w:rsidRPr="002C7ACD" w:rsidRDefault="002C7ACD" w:rsidP="002C7ACD">
      <w:pPr>
        <w:spacing w:after="42" w:line="246" w:lineRule="auto"/>
        <w:ind w:left="355" w:right="-15" w:hanging="10"/>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b/>
          <w:i/>
          <w:color w:val="000000"/>
          <w:sz w:val="24"/>
          <w:lang w:eastAsia="ru-RU"/>
        </w:rPr>
        <w:t>Промежуточные результаты</w:t>
      </w:r>
      <w:r w:rsidRPr="002C7ACD">
        <w:rPr>
          <w:rFonts w:ascii="Times New Roman" w:eastAsia="Times New Roman" w:hAnsi="Times New Roman" w:cs="Times New Roman"/>
          <w:color w:val="000000"/>
          <w:sz w:val="24"/>
          <w:lang w:eastAsia="ru-RU"/>
        </w:rPr>
        <w:t xml:space="preserve">: </w:t>
      </w:r>
    </w:p>
    <w:p w:rsidR="002C7ACD" w:rsidRPr="002C7ACD" w:rsidRDefault="002C7ACD" w:rsidP="002C7ACD">
      <w:pPr>
        <w:spacing w:after="52" w:line="240" w:lineRule="auto"/>
        <w:ind w:left="355"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2.1. Успешная социально-психологическая адаптация детей с ограниченными возможностями здоровья в образовательной среде, социуме, повышение уровня толерантности социума; 2.2 Расширение участия детей с ОВЗ в муниципальных, региональных, всероссийских мероприятиях, конкурсах, проектах, акциях; </w:t>
      </w:r>
    </w:p>
    <w:p w:rsidR="002C7ACD" w:rsidRPr="002C7ACD" w:rsidRDefault="002C7ACD" w:rsidP="00542440">
      <w:pPr>
        <w:numPr>
          <w:ilvl w:val="0"/>
          <w:numId w:val="163"/>
        </w:numPr>
        <w:spacing w:after="52" w:line="240" w:lineRule="auto"/>
        <w:ind w:right="1213" w:hanging="24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3.Повышение уровня родительской компетентности через консультирование; 2.4. Активное включение детей и родителей в проведение традиционных праздников. </w:t>
      </w:r>
    </w:p>
    <w:p w:rsidR="002C7ACD" w:rsidRPr="002C7ACD" w:rsidRDefault="002C7ACD" w:rsidP="00AB657E">
      <w:pPr>
        <w:spacing w:after="47" w:line="240" w:lineRule="auto"/>
        <w:ind w:left="360"/>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 </w:t>
      </w:r>
      <w:r w:rsidRPr="002C7ACD">
        <w:rPr>
          <w:rFonts w:ascii="Times New Roman" w:eastAsia="Times New Roman" w:hAnsi="Times New Roman" w:cs="Times New Roman"/>
          <w:b/>
          <w:i/>
          <w:color w:val="000000"/>
          <w:sz w:val="24"/>
          <w:lang w:eastAsia="ru-RU"/>
        </w:rPr>
        <w:t xml:space="preserve"> Этап аналитико-обобщающий</w:t>
      </w:r>
      <w:r w:rsidRPr="002C7ACD">
        <w:rPr>
          <w:rFonts w:ascii="Times New Roman" w:eastAsia="Times New Roman" w:hAnsi="Times New Roman" w:cs="Times New Roman"/>
          <w:b/>
          <w:color w:val="000000"/>
          <w:sz w:val="24"/>
          <w:lang w:eastAsia="ru-RU"/>
        </w:rPr>
        <w:t xml:space="preserve">. </w:t>
      </w:r>
    </w:p>
    <w:p w:rsidR="002C7ACD" w:rsidRPr="002C7ACD" w:rsidRDefault="002C7ACD" w:rsidP="002C7ACD">
      <w:pPr>
        <w:spacing w:after="52" w:line="240" w:lineRule="auto"/>
        <w:ind w:left="355"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Период </w:t>
      </w:r>
      <w:proofErr w:type="gramStart"/>
      <w:r w:rsidRPr="002C7ACD">
        <w:rPr>
          <w:rFonts w:ascii="Times New Roman" w:eastAsia="Times New Roman" w:hAnsi="Times New Roman" w:cs="Times New Roman"/>
          <w:color w:val="000000"/>
          <w:sz w:val="24"/>
          <w:lang w:eastAsia="ru-RU"/>
        </w:rPr>
        <w:t>осмысления результатов деятельности службы сопровождения</w:t>
      </w:r>
      <w:proofErr w:type="gramEnd"/>
      <w:r w:rsidRPr="002C7ACD">
        <w:rPr>
          <w:rFonts w:ascii="Times New Roman" w:eastAsia="Times New Roman" w:hAnsi="Times New Roman" w:cs="Times New Roman"/>
          <w:color w:val="000000"/>
          <w:sz w:val="24"/>
          <w:lang w:eastAsia="ru-RU"/>
        </w:rPr>
        <w:t xml:space="preserve"> по решению той или иной проблемы. Мониторинг динамики развития детей на основе реализации индивидуальных программ сопровождения. Перспективное планирование дальнейшего ППМС сопровождения </w:t>
      </w:r>
      <w:proofErr w:type="gramStart"/>
      <w:r w:rsidRPr="002C7ACD">
        <w:rPr>
          <w:rFonts w:ascii="Times New Roman" w:eastAsia="Times New Roman" w:hAnsi="Times New Roman" w:cs="Times New Roman"/>
          <w:color w:val="000000"/>
          <w:sz w:val="24"/>
          <w:lang w:eastAsia="ru-RU"/>
        </w:rPr>
        <w:t>обучающихся</w:t>
      </w:r>
      <w:proofErr w:type="gramEnd"/>
      <w:r w:rsidRPr="002C7ACD">
        <w:rPr>
          <w:rFonts w:ascii="Times New Roman" w:eastAsia="Times New Roman" w:hAnsi="Times New Roman" w:cs="Times New Roman"/>
          <w:color w:val="000000"/>
          <w:sz w:val="24"/>
          <w:lang w:eastAsia="ru-RU"/>
        </w:rPr>
        <w:t xml:space="preserve">. </w:t>
      </w:r>
    </w:p>
    <w:p w:rsidR="002C7ACD" w:rsidRPr="002C7ACD" w:rsidRDefault="002C7ACD" w:rsidP="00AB657E">
      <w:pPr>
        <w:spacing w:after="54" w:line="240" w:lineRule="auto"/>
        <w:ind w:left="360"/>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 </w:t>
      </w:r>
      <w:r w:rsidRPr="002C7ACD">
        <w:rPr>
          <w:rFonts w:ascii="Times New Roman" w:eastAsia="Times New Roman" w:hAnsi="Times New Roman" w:cs="Times New Roman"/>
          <w:b/>
          <w:i/>
          <w:color w:val="000000"/>
          <w:sz w:val="24"/>
          <w:lang w:eastAsia="ru-RU"/>
        </w:rPr>
        <w:t xml:space="preserve">Промежуточные результаты: </w:t>
      </w:r>
    </w:p>
    <w:p w:rsidR="002C7ACD" w:rsidRPr="002C7ACD" w:rsidRDefault="002C7ACD" w:rsidP="002C7ACD">
      <w:pPr>
        <w:spacing w:after="52" w:line="240" w:lineRule="auto"/>
        <w:ind w:left="355"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Анализ результатов деятельности специалистов по работе с детьми, имеющими ОВЗ. Перспективное планирование. Корректировка программы. </w:t>
      </w:r>
      <w:r w:rsidRPr="002C7ACD">
        <w:rPr>
          <w:rFonts w:ascii="Times New Roman" w:eastAsia="Times New Roman" w:hAnsi="Times New Roman" w:cs="Times New Roman"/>
          <w:color w:val="000000"/>
          <w:sz w:val="24"/>
          <w:lang w:eastAsia="ru-RU"/>
        </w:rPr>
        <w:tab/>
        <w:t xml:space="preserve"> </w:t>
      </w:r>
    </w:p>
    <w:p w:rsidR="002C7ACD" w:rsidRPr="002C7ACD" w:rsidRDefault="002C7ACD" w:rsidP="00AB657E">
      <w:pPr>
        <w:spacing w:after="3" w:line="240" w:lineRule="auto"/>
        <w:ind w:left="360"/>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lastRenderedPageBreak/>
        <w:t xml:space="preserve"> </w:t>
      </w:r>
      <w:r w:rsidRPr="002C7ACD">
        <w:rPr>
          <w:rFonts w:ascii="Times New Roman" w:eastAsia="Times New Roman" w:hAnsi="Times New Roman" w:cs="Times New Roman"/>
          <w:b/>
          <w:color w:val="000000"/>
          <w:sz w:val="24"/>
          <w:lang w:eastAsia="ru-RU"/>
        </w:rPr>
        <w:t xml:space="preserve">             </w:t>
      </w:r>
      <w:r w:rsidR="00F75C62" w:rsidRPr="00F75C62">
        <w:rPr>
          <w:rFonts w:ascii="Times New Roman" w:eastAsia="Times New Roman" w:hAnsi="Times New Roman" w:cs="Times New Roman"/>
          <w:b/>
          <w:color w:val="000000"/>
          <w:sz w:val="24"/>
          <w:lang w:eastAsia="ru-RU"/>
        </w:rPr>
        <w:t>5.4. Механизм реализации программы</w:t>
      </w:r>
      <w:r w:rsidRPr="002C7ACD">
        <w:rPr>
          <w:rFonts w:ascii="Times New Roman" w:eastAsia="Times New Roman" w:hAnsi="Times New Roman" w:cs="Times New Roman"/>
          <w:b/>
          <w:color w:val="000000"/>
          <w:sz w:val="24"/>
          <w:lang w:eastAsia="ru-RU"/>
        </w:rPr>
        <w:t xml:space="preserve">                          </w:t>
      </w:r>
    </w:p>
    <w:p w:rsidR="002C7ACD" w:rsidRPr="002C7ACD" w:rsidRDefault="002C7ACD" w:rsidP="00AB657E">
      <w:pPr>
        <w:spacing w:after="42" w:line="246" w:lineRule="auto"/>
        <w:ind w:left="585" w:right="1213"/>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b/>
          <w:color w:val="000000"/>
          <w:sz w:val="24"/>
          <w:lang w:eastAsia="ru-RU"/>
        </w:rPr>
        <w:t>Структура программы:</w:t>
      </w:r>
      <w:r w:rsidRPr="002C7ACD">
        <w:rPr>
          <w:rFonts w:ascii="Times New Roman" w:eastAsia="Times New Roman" w:hAnsi="Times New Roman" w:cs="Times New Roman"/>
          <w:color w:val="000000"/>
          <w:sz w:val="24"/>
          <w:lang w:eastAsia="ru-RU"/>
        </w:rPr>
        <w:t xml:space="preserve"> </w:t>
      </w:r>
    </w:p>
    <w:p w:rsidR="002C7ACD" w:rsidRPr="002C7ACD" w:rsidRDefault="002C7ACD" w:rsidP="002C7ACD">
      <w:pPr>
        <w:spacing w:after="50" w:line="242" w:lineRule="auto"/>
        <w:ind w:left="355"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 </w:t>
      </w:r>
      <w:r w:rsidRPr="002C7ACD">
        <w:rPr>
          <w:rFonts w:ascii="Times New Roman" w:eastAsia="Times New Roman" w:hAnsi="Times New Roman" w:cs="Times New Roman"/>
          <w:b/>
          <w:color w:val="000000"/>
          <w:sz w:val="24"/>
          <w:lang w:eastAsia="ru-RU"/>
        </w:rPr>
        <w:t xml:space="preserve">Психолого-медико-педагогический  консилиум </w:t>
      </w:r>
    </w:p>
    <w:p w:rsidR="00AB657E" w:rsidRDefault="002C7ACD" w:rsidP="002C7ACD">
      <w:pPr>
        <w:spacing w:after="52" w:line="240" w:lineRule="auto"/>
        <w:ind w:left="345" w:firstLine="708"/>
        <w:jc w:val="both"/>
        <w:rPr>
          <w:rFonts w:ascii="Times New Roman" w:eastAsia="Times New Roman" w:hAnsi="Times New Roman" w:cs="Times New Roman"/>
          <w:b/>
          <w:color w:val="000000"/>
          <w:sz w:val="24"/>
          <w:lang w:eastAsia="ru-RU"/>
        </w:rPr>
      </w:pPr>
      <w:r w:rsidRPr="002C7ACD">
        <w:rPr>
          <w:rFonts w:ascii="Times New Roman" w:eastAsia="Times New Roman" w:hAnsi="Times New Roman" w:cs="Times New Roman"/>
          <w:color w:val="000000"/>
          <w:sz w:val="24"/>
          <w:lang w:eastAsia="ru-RU"/>
        </w:rPr>
        <w:t xml:space="preserve">Под </w:t>
      </w:r>
      <w:proofErr w:type="spellStart"/>
      <w:r w:rsidRPr="002C7ACD">
        <w:rPr>
          <w:rFonts w:ascii="Times New Roman" w:eastAsia="Times New Roman" w:hAnsi="Times New Roman" w:cs="Times New Roman"/>
          <w:color w:val="000000"/>
          <w:sz w:val="24"/>
          <w:lang w:eastAsia="ru-RU"/>
        </w:rPr>
        <w:t>ПМПк</w:t>
      </w:r>
      <w:proofErr w:type="spellEnd"/>
      <w:r w:rsidRPr="002C7ACD">
        <w:rPr>
          <w:rFonts w:ascii="Times New Roman" w:eastAsia="Times New Roman" w:hAnsi="Times New Roman" w:cs="Times New Roman"/>
          <w:color w:val="000000"/>
          <w:sz w:val="24"/>
          <w:lang w:eastAsia="ru-RU"/>
        </w:rPr>
        <w:t xml:space="preserve"> понимается постоянно действующий, скоординированный, объединенный общими целями коллектив специалистов, реализующих ту или иную стратегию сопровождения ребенка. В подобном коллективе необходимы: понимание всеми специалистами стратегии и задач развивающей и коррекционной работы, четкая согласованность действий.</w:t>
      </w:r>
      <w:r w:rsidRPr="002C7ACD">
        <w:rPr>
          <w:rFonts w:ascii="Times New Roman" w:eastAsia="Times New Roman" w:hAnsi="Times New Roman" w:cs="Times New Roman"/>
          <w:b/>
          <w:color w:val="000000"/>
          <w:sz w:val="24"/>
          <w:lang w:eastAsia="ru-RU"/>
        </w:rPr>
        <w:t xml:space="preserve"> </w:t>
      </w:r>
    </w:p>
    <w:p w:rsidR="002C7ACD" w:rsidRPr="002C7ACD" w:rsidRDefault="002C7ACD" w:rsidP="002C7ACD">
      <w:pPr>
        <w:spacing w:after="52" w:line="240" w:lineRule="auto"/>
        <w:ind w:left="345" w:firstLine="708"/>
        <w:jc w:val="both"/>
        <w:rPr>
          <w:rFonts w:ascii="Times New Roman" w:eastAsia="Times New Roman" w:hAnsi="Times New Roman" w:cs="Times New Roman"/>
          <w:color w:val="000000"/>
          <w:sz w:val="24"/>
          <w:lang w:eastAsia="ru-RU"/>
        </w:rPr>
      </w:pPr>
      <w:proofErr w:type="gramStart"/>
      <w:r w:rsidRPr="002C7ACD">
        <w:rPr>
          <w:rFonts w:ascii="Times New Roman" w:eastAsia="Times New Roman" w:hAnsi="Times New Roman" w:cs="Times New Roman"/>
          <w:b/>
          <w:color w:val="000000"/>
          <w:sz w:val="24"/>
          <w:lang w:eastAsia="ru-RU"/>
        </w:rPr>
        <w:t xml:space="preserve">Цель </w:t>
      </w:r>
      <w:proofErr w:type="spellStart"/>
      <w:r w:rsidRPr="002C7ACD">
        <w:rPr>
          <w:rFonts w:ascii="Times New Roman" w:eastAsia="Times New Roman" w:hAnsi="Times New Roman" w:cs="Times New Roman"/>
          <w:b/>
          <w:color w:val="000000"/>
          <w:sz w:val="24"/>
          <w:lang w:eastAsia="ru-RU"/>
        </w:rPr>
        <w:t>ПМПк</w:t>
      </w:r>
      <w:proofErr w:type="spellEnd"/>
      <w:r w:rsidRPr="002C7ACD">
        <w:rPr>
          <w:rFonts w:ascii="Times New Roman" w:eastAsia="Times New Roman" w:hAnsi="Times New Roman" w:cs="Times New Roman"/>
          <w:b/>
          <w:color w:val="000000"/>
          <w:sz w:val="24"/>
          <w:lang w:eastAsia="ru-RU"/>
        </w:rPr>
        <w:t xml:space="preserve">: </w:t>
      </w:r>
      <w:r w:rsidRPr="002C7ACD">
        <w:rPr>
          <w:rFonts w:ascii="Times New Roman" w:eastAsia="Times New Roman" w:hAnsi="Times New Roman" w:cs="Times New Roman"/>
          <w:color w:val="000000"/>
          <w:sz w:val="24"/>
          <w:lang w:eastAsia="ru-RU"/>
        </w:rPr>
        <w:t xml:space="preserve">обеспечение </w:t>
      </w:r>
      <w:proofErr w:type="spellStart"/>
      <w:r w:rsidRPr="002C7ACD">
        <w:rPr>
          <w:rFonts w:ascii="Times New Roman" w:eastAsia="Times New Roman" w:hAnsi="Times New Roman" w:cs="Times New Roman"/>
          <w:color w:val="000000"/>
          <w:sz w:val="24"/>
          <w:lang w:eastAsia="ru-RU"/>
        </w:rPr>
        <w:t>диагностико</w:t>
      </w:r>
      <w:proofErr w:type="spellEnd"/>
      <w:r w:rsidRPr="002C7ACD">
        <w:rPr>
          <w:rFonts w:ascii="Times New Roman" w:eastAsia="Times New Roman" w:hAnsi="Times New Roman" w:cs="Times New Roman"/>
          <w:color w:val="000000"/>
          <w:sz w:val="24"/>
          <w:lang w:eastAsia="ru-RU"/>
        </w:rPr>
        <w:t>-коррекционного психолого-</w:t>
      </w:r>
      <w:proofErr w:type="spellStart"/>
      <w:r w:rsidRPr="002C7ACD">
        <w:rPr>
          <w:rFonts w:ascii="Times New Roman" w:eastAsia="Times New Roman" w:hAnsi="Times New Roman" w:cs="Times New Roman"/>
          <w:color w:val="000000"/>
          <w:sz w:val="24"/>
          <w:lang w:eastAsia="ru-RU"/>
        </w:rPr>
        <w:t>медикопедагогического</w:t>
      </w:r>
      <w:proofErr w:type="spellEnd"/>
      <w:r w:rsidRPr="002C7ACD">
        <w:rPr>
          <w:rFonts w:ascii="Times New Roman" w:eastAsia="Times New Roman" w:hAnsi="Times New Roman" w:cs="Times New Roman"/>
          <w:color w:val="000000"/>
          <w:sz w:val="24"/>
          <w:lang w:eastAsia="ru-RU"/>
        </w:rPr>
        <w:t xml:space="preserve"> сопровождения обучающихся с нарушениями в развитии, исходя из реальных возможностей образовательной организации и в соответствии со специальными образовательными потребностями, возрастными и индивидуальными особенностями, состоянием соматического и нервно-психического здоровья обучающихся.</w:t>
      </w:r>
      <w:proofErr w:type="gramEnd"/>
      <w:r w:rsidRPr="002C7ACD">
        <w:rPr>
          <w:rFonts w:ascii="Times New Roman" w:eastAsia="Times New Roman" w:hAnsi="Times New Roman" w:cs="Times New Roman"/>
          <w:b/>
          <w:color w:val="000000"/>
          <w:sz w:val="24"/>
          <w:lang w:eastAsia="ru-RU"/>
        </w:rPr>
        <w:t xml:space="preserve"> Функции </w:t>
      </w:r>
      <w:proofErr w:type="spellStart"/>
      <w:r w:rsidRPr="002C7ACD">
        <w:rPr>
          <w:rFonts w:ascii="Times New Roman" w:eastAsia="Times New Roman" w:hAnsi="Times New Roman" w:cs="Times New Roman"/>
          <w:b/>
          <w:color w:val="000000"/>
          <w:sz w:val="24"/>
          <w:lang w:eastAsia="ru-RU"/>
        </w:rPr>
        <w:t>ПМПк</w:t>
      </w:r>
      <w:proofErr w:type="spellEnd"/>
      <w:r w:rsidRPr="002C7ACD">
        <w:rPr>
          <w:rFonts w:ascii="Times New Roman" w:eastAsia="Times New Roman" w:hAnsi="Times New Roman" w:cs="Times New Roman"/>
          <w:b/>
          <w:color w:val="000000"/>
          <w:sz w:val="24"/>
          <w:lang w:eastAsia="ru-RU"/>
        </w:rPr>
        <w:t xml:space="preserve">: </w:t>
      </w:r>
      <w:r w:rsidRPr="002C7ACD">
        <w:rPr>
          <w:rFonts w:ascii="Times New Roman" w:eastAsia="Times New Roman" w:hAnsi="Times New Roman" w:cs="Times New Roman"/>
          <w:color w:val="000000"/>
          <w:sz w:val="24"/>
          <w:lang w:eastAsia="ru-RU"/>
        </w:rPr>
        <w:t xml:space="preserve"> </w:t>
      </w:r>
    </w:p>
    <w:p w:rsidR="002C7ACD" w:rsidRPr="002C7ACD" w:rsidRDefault="002C7ACD" w:rsidP="002C7ACD">
      <w:pPr>
        <w:spacing w:after="52" w:line="240" w:lineRule="auto"/>
        <w:ind w:left="1078" w:hanging="10"/>
        <w:jc w:val="both"/>
        <w:rPr>
          <w:rFonts w:ascii="Times New Roman" w:eastAsia="Times New Roman" w:hAnsi="Times New Roman" w:cs="Times New Roman"/>
          <w:color w:val="000000"/>
          <w:sz w:val="24"/>
          <w:lang w:eastAsia="ru-RU"/>
        </w:rPr>
      </w:pPr>
      <w:r w:rsidRPr="002C7ACD">
        <w:rPr>
          <w:rFonts w:ascii="Segoe UI Symbol" w:eastAsia="Segoe UI Symbol" w:hAnsi="Segoe UI Symbol" w:cs="Segoe UI Symbol"/>
          <w:color w:val="000000"/>
          <w:sz w:val="28"/>
          <w:lang w:eastAsia="ru-RU"/>
        </w:rPr>
        <w:t></w:t>
      </w:r>
      <w:r w:rsidRPr="002C7ACD">
        <w:rPr>
          <w:rFonts w:ascii="Segoe UI Symbol" w:eastAsia="Segoe UI Symbol" w:hAnsi="Segoe UI Symbol" w:cs="Segoe UI Symbol"/>
          <w:color w:val="000000"/>
          <w:sz w:val="28"/>
          <w:lang w:eastAsia="ru-RU"/>
        </w:rPr>
        <w:t></w:t>
      </w:r>
      <w:r w:rsidRPr="002C7ACD">
        <w:rPr>
          <w:rFonts w:ascii="Arial" w:eastAsia="Arial" w:hAnsi="Arial" w:cs="Arial"/>
          <w:b/>
          <w:color w:val="000000"/>
          <w:sz w:val="28"/>
          <w:lang w:eastAsia="ru-RU"/>
        </w:rPr>
        <w:t xml:space="preserve"> </w:t>
      </w:r>
      <w:r w:rsidRPr="002C7ACD">
        <w:rPr>
          <w:rFonts w:ascii="Times New Roman" w:eastAsia="Times New Roman" w:hAnsi="Times New Roman" w:cs="Times New Roman"/>
          <w:color w:val="000000"/>
          <w:sz w:val="24"/>
          <w:lang w:eastAsia="ru-RU"/>
        </w:rPr>
        <w:t xml:space="preserve">Определение путей психолого-медико-педагогического сопровождения обучающихся. </w:t>
      </w:r>
    </w:p>
    <w:p w:rsidR="002C7ACD" w:rsidRPr="002C7ACD" w:rsidRDefault="002C7ACD" w:rsidP="002C7ACD">
      <w:pPr>
        <w:spacing w:after="52" w:line="240" w:lineRule="auto"/>
        <w:ind w:left="345" w:firstLine="708"/>
        <w:jc w:val="both"/>
        <w:rPr>
          <w:rFonts w:ascii="Times New Roman" w:eastAsia="Times New Roman" w:hAnsi="Times New Roman" w:cs="Times New Roman"/>
          <w:color w:val="000000"/>
          <w:sz w:val="24"/>
          <w:lang w:eastAsia="ru-RU"/>
        </w:rPr>
      </w:pPr>
      <w:r w:rsidRPr="002C7ACD">
        <w:rPr>
          <w:rFonts w:ascii="Segoe UI Symbol" w:eastAsia="Segoe UI Symbol" w:hAnsi="Segoe UI Symbol" w:cs="Segoe UI Symbol"/>
          <w:color w:val="000000"/>
          <w:sz w:val="28"/>
          <w:lang w:eastAsia="ru-RU"/>
        </w:rPr>
        <w:t></w:t>
      </w:r>
      <w:r w:rsidRPr="002C7ACD">
        <w:rPr>
          <w:rFonts w:ascii="Segoe UI Symbol" w:eastAsia="Segoe UI Symbol" w:hAnsi="Segoe UI Symbol" w:cs="Segoe UI Symbol"/>
          <w:color w:val="000000"/>
          <w:sz w:val="28"/>
          <w:lang w:eastAsia="ru-RU"/>
        </w:rPr>
        <w:t></w:t>
      </w:r>
      <w:r w:rsidRPr="002C7ACD">
        <w:rPr>
          <w:rFonts w:ascii="Arial" w:eastAsia="Arial" w:hAnsi="Arial" w:cs="Arial"/>
          <w:b/>
          <w:color w:val="000000"/>
          <w:sz w:val="28"/>
          <w:lang w:eastAsia="ru-RU"/>
        </w:rPr>
        <w:t xml:space="preserve"> </w:t>
      </w:r>
      <w:r w:rsidRPr="002C7ACD">
        <w:rPr>
          <w:rFonts w:ascii="Times New Roman" w:eastAsia="Times New Roman" w:hAnsi="Times New Roman" w:cs="Times New Roman"/>
          <w:color w:val="000000"/>
          <w:sz w:val="24"/>
          <w:lang w:eastAsia="ru-RU"/>
        </w:rPr>
        <w:t xml:space="preserve">Выработка согласованных решений по определению образовательного и </w:t>
      </w:r>
      <w:proofErr w:type="spellStart"/>
      <w:r w:rsidRPr="002C7ACD">
        <w:rPr>
          <w:rFonts w:ascii="Times New Roman" w:eastAsia="Times New Roman" w:hAnsi="Times New Roman" w:cs="Times New Roman"/>
          <w:color w:val="000000"/>
          <w:sz w:val="24"/>
          <w:lang w:eastAsia="ru-RU"/>
        </w:rPr>
        <w:t>коррекционноразвивающего</w:t>
      </w:r>
      <w:proofErr w:type="spellEnd"/>
      <w:r w:rsidRPr="002C7ACD">
        <w:rPr>
          <w:rFonts w:ascii="Times New Roman" w:eastAsia="Times New Roman" w:hAnsi="Times New Roman" w:cs="Times New Roman"/>
          <w:color w:val="000000"/>
          <w:sz w:val="24"/>
          <w:lang w:eastAsia="ru-RU"/>
        </w:rPr>
        <w:t xml:space="preserve"> маршрута. </w:t>
      </w:r>
    </w:p>
    <w:p w:rsidR="002C7ACD" w:rsidRPr="002C7ACD" w:rsidRDefault="002C7ACD" w:rsidP="002C7ACD">
      <w:pPr>
        <w:spacing w:after="52" w:line="240" w:lineRule="auto"/>
        <w:ind w:left="345" w:firstLine="708"/>
        <w:jc w:val="both"/>
        <w:rPr>
          <w:rFonts w:ascii="Times New Roman" w:eastAsia="Times New Roman" w:hAnsi="Times New Roman" w:cs="Times New Roman"/>
          <w:color w:val="000000"/>
          <w:sz w:val="24"/>
          <w:lang w:eastAsia="ru-RU"/>
        </w:rPr>
      </w:pPr>
      <w:r w:rsidRPr="002C7ACD">
        <w:rPr>
          <w:rFonts w:ascii="Segoe UI Symbol" w:eastAsia="Segoe UI Symbol" w:hAnsi="Segoe UI Symbol" w:cs="Segoe UI Symbol"/>
          <w:color w:val="000000"/>
          <w:sz w:val="28"/>
          <w:lang w:eastAsia="ru-RU"/>
        </w:rPr>
        <w:t></w:t>
      </w:r>
      <w:r w:rsidRPr="002C7ACD">
        <w:rPr>
          <w:rFonts w:ascii="Segoe UI Symbol" w:eastAsia="Segoe UI Symbol" w:hAnsi="Segoe UI Symbol" w:cs="Segoe UI Symbol"/>
          <w:color w:val="000000"/>
          <w:sz w:val="28"/>
          <w:lang w:eastAsia="ru-RU"/>
        </w:rPr>
        <w:t></w:t>
      </w:r>
      <w:r w:rsidRPr="002C7ACD">
        <w:rPr>
          <w:rFonts w:ascii="Arial" w:eastAsia="Arial" w:hAnsi="Arial" w:cs="Arial"/>
          <w:b/>
          <w:color w:val="000000"/>
          <w:sz w:val="28"/>
          <w:lang w:eastAsia="ru-RU"/>
        </w:rPr>
        <w:t xml:space="preserve"> </w:t>
      </w:r>
      <w:r w:rsidRPr="002C7ACD">
        <w:rPr>
          <w:rFonts w:ascii="Times New Roman" w:eastAsia="Times New Roman" w:hAnsi="Times New Roman" w:cs="Times New Roman"/>
          <w:color w:val="000000"/>
          <w:sz w:val="24"/>
          <w:lang w:eastAsia="ru-RU"/>
        </w:rPr>
        <w:t xml:space="preserve">Динамическая оценка состояния обучающегося и коррекция </w:t>
      </w:r>
      <w:proofErr w:type="gramStart"/>
      <w:r w:rsidRPr="002C7ACD">
        <w:rPr>
          <w:rFonts w:ascii="Times New Roman" w:eastAsia="Times New Roman" w:hAnsi="Times New Roman" w:cs="Times New Roman"/>
          <w:color w:val="000000"/>
          <w:sz w:val="24"/>
          <w:lang w:eastAsia="ru-RU"/>
        </w:rPr>
        <w:t>раннее</w:t>
      </w:r>
      <w:proofErr w:type="gramEnd"/>
      <w:r w:rsidRPr="002C7ACD">
        <w:rPr>
          <w:rFonts w:ascii="Times New Roman" w:eastAsia="Times New Roman" w:hAnsi="Times New Roman" w:cs="Times New Roman"/>
          <w:color w:val="000000"/>
          <w:sz w:val="24"/>
          <w:lang w:eastAsia="ru-RU"/>
        </w:rPr>
        <w:t xml:space="preserve"> намеченной программы. </w:t>
      </w:r>
    </w:p>
    <w:p w:rsidR="002C7ACD" w:rsidRPr="002C7ACD" w:rsidRDefault="002C7ACD" w:rsidP="002C7ACD">
      <w:pPr>
        <w:spacing w:after="52" w:line="240" w:lineRule="auto"/>
        <w:ind w:left="1078" w:hanging="10"/>
        <w:jc w:val="both"/>
        <w:rPr>
          <w:rFonts w:ascii="Times New Roman" w:eastAsia="Times New Roman" w:hAnsi="Times New Roman" w:cs="Times New Roman"/>
          <w:color w:val="000000"/>
          <w:sz w:val="24"/>
          <w:lang w:eastAsia="ru-RU"/>
        </w:rPr>
      </w:pPr>
      <w:r w:rsidRPr="002C7ACD">
        <w:rPr>
          <w:rFonts w:ascii="Segoe UI Symbol" w:eastAsia="Segoe UI Symbol" w:hAnsi="Segoe UI Symbol" w:cs="Segoe UI Symbol"/>
          <w:color w:val="000000"/>
          <w:sz w:val="28"/>
          <w:lang w:eastAsia="ru-RU"/>
        </w:rPr>
        <w:t></w:t>
      </w:r>
      <w:r w:rsidRPr="002C7ACD">
        <w:rPr>
          <w:rFonts w:ascii="Segoe UI Symbol" w:eastAsia="Segoe UI Symbol" w:hAnsi="Segoe UI Symbol" w:cs="Segoe UI Symbol"/>
          <w:color w:val="000000"/>
          <w:sz w:val="28"/>
          <w:lang w:eastAsia="ru-RU"/>
        </w:rPr>
        <w:t></w:t>
      </w:r>
      <w:r w:rsidRPr="002C7ACD">
        <w:rPr>
          <w:rFonts w:ascii="Arial" w:eastAsia="Arial" w:hAnsi="Arial" w:cs="Arial"/>
          <w:b/>
          <w:color w:val="000000"/>
          <w:sz w:val="28"/>
          <w:lang w:eastAsia="ru-RU"/>
        </w:rPr>
        <w:t xml:space="preserve"> </w:t>
      </w:r>
      <w:r w:rsidRPr="002C7ACD">
        <w:rPr>
          <w:rFonts w:ascii="Times New Roman" w:eastAsia="Times New Roman" w:hAnsi="Times New Roman" w:cs="Times New Roman"/>
          <w:color w:val="000000"/>
          <w:sz w:val="24"/>
          <w:lang w:eastAsia="ru-RU"/>
        </w:rPr>
        <w:t xml:space="preserve">Принятие решения о применении экстренных мер по выявленным обстоятельствам.   </w:t>
      </w:r>
    </w:p>
    <w:p w:rsidR="002C7ACD" w:rsidRPr="002C7ACD" w:rsidRDefault="002C7ACD" w:rsidP="002C7ACD">
      <w:pPr>
        <w:spacing w:after="52" w:line="240" w:lineRule="auto"/>
        <w:ind w:left="345" w:firstLine="708"/>
        <w:jc w:val="both"/>
        <w:rPr>
          <w:rFonts w:ascii="Times New Roman" w:eastAsia="Times New Roman" w:hAnsi="Times New Roman" w:cs="Times New Roman"/>
          <w:color w:val="000000"/>
          <w:sz w:val="24"/>
          <w:lang w:eastAsia="ru-RU"/>
        </w:rPr>
      </w:pPr>
      <w:r w:rsidRPr="002C7ACD">
        <w:rPr>
          <w:rFonts w:ascii="Segoe UI Symbol" w:eastAsia="Segoe UI Symbol" w:hAnsi="Segoe UI Symbol" w:cs="Segoe UI Symbol"/>
          <w:color w:val="000000"/>
          <w:sz w:val="28"/>
          <w:lang w:eastAsia="ru-RU"/>
        </w:rPr>
        <w:t></w:t>
      </w:r>
      <w:r w:rsidRPr="002C7ACD">
        <w:rPr>
          <w:rFonts w:ascii="Segoe UI Symbol" w:eastAsia="Segoe UI Symbol" w:hAnsi="Segoe UI Symbol" w:cs="Segoe UI Symbol"/>
          <w:color w:val="000000"/>
          <w:sz w:val="28"/>
          <w:lang w:eastAsia="ru-RU"/>
        </w:rPr>
        <w:t></w:t>
      </w:r>
      <w:r w:rsidRPr="002C7ACD">
        <w:rPr>
          <w:rFonts w:ascii="Arial" w:eastAsia="Arial" w:hAnsi="Arial" w:cs="Arial"/>
          <w:b/>
          <w:color w:val="000000"/>
          <w:sz w:val="28"/>
          <w:lang w:eastAsia="ru-RU"/>
        </w:rPr>
        <w:t xml:space="preserve"> </w:t>
      </w:r>
      <w:r w:rsidRPr="002C7ACD">
        <w:rPr>
          <w:rFonts w:ascii="Times New Roman" w:eastAsia="Times New Roman" w:hAnsi="Times New Roman" w:cs="Times New Roman"/>
          <w:color w:val="000000"/>
          <w:sz w:val="24"/>
          <w:lang w:eastAsia="ru-RU"/>
        </w:rPr>
        <w:t>Решение вопроса об изменении образовательного маршрута обучающегося (с дальнейшим обращением в центральную или территориальную психолого-</w:t>
      </w:r>
      <w:proofErr w:type="spellStart"/>
      <w:r w:rsidRPr="002C7ACD">
        <w:rPr>
          <w:rFonts w:ascii="Times New Roman" w:eastAsia="Times New Roman" w:hAnsi="Times New Roman" w:cs="Times New Roman"/>
          <w:color w:val="000000"/>
          <w:sz w:val="24"/>
          <w:lang w:eastAsia="ru-RU"/>
        </w:rPr>
        <w:t>медикопедагогическую</w:t>
      </w:r>
      <w:proofErr w:type="spellEnd"/>
      <w:r w:rsidRPr="002C7ACD">
        <w:rPr>
          <w:rFonts w:ascii="Times New Roman" w:eastAsia="Times New Roman" w:hAnsi="Times New Roman" w:cs="Times New Roman"/>
          <w:color w:val="000000"/>
          <w:sz w:val="24"/>
          <w:lang w:eastAsia="ru-RU"/>
        </w:rPr>
        <w:t xml:space="preserve"> комиссию) или направлений коррекционно-развивающей работы.  </w:t>
      </w:r>
    </w:p>
    <w:p w:rsidR="002C7ACD" w:rsidRPr="002C7ACD" w:rsidRDefault="002C7ACD" w:rsidP="002C7ACD">
      <w:pPr>
        <w:spacing w:after="52" w:line="240" w:lineRule="auto"/>
        <w:ind w:left="345" w:firstLine="708"/>
        <w:jc w:val="both"/>
        <w:rPr>
          <w:rFonts w:ascii="Times New Roman" w:eastAsia="Times New Roman" w:hAnsi="Times New Roman" w:cs="Times New Roman"/>
          <w:color w:val="000000"/>
          <w:sz w:val="24"/>
          <w:lang w:eastAsia="ru-RU"/>
        </w:rPr>
      </w:pPr>
      <w:r w:rsidRPr="002C7ACD">
        <w:rPr>
          <w:rFonts w:ascii="Segoe UI Symbol" w:eastAsia="Segoe UI Symbol" w:hAnsi="Segoe UI Symbol" w:cs="Segoe UI Symbol"/>
          <w:color w:val="000000"/>
          <w:sz w:val="28"/>
          <w:lang w:eastAsia="ru-RU"/>
        </w:rPr>
        <w:t></w:t>
      </w:r>
      <w:r w:rsidRPr="002C7ACD">
        <w:rPr>
          <w:rFonts w:ascii="Segoe UI Symbol" w:eastAsia="Segoe UI Symbol" w:hAnsi="Segoe UI Symbol" w:cs="Segoe UI Symbol"/>
          <w:color w:val="000000"/>
          <w:sz w:val="28"/>
          <w:lang w:eastAsia="ru-RU"/>
        </w:rPr>
        <w:t></w:t>
      </w:r>
      <w:r w:rsidRPr="002C7ACD">
        <w:rPr>
          <w:rFonts w:ascii="Arial" w:eastAsia="Arial" w:hAnsi="Arial" w:cs="Arial"/>
          <w:b/>
          <w:color w:val="000000"/>
          <w:sz w:val="28"/>
          <w:lang w:eastAsia="ru-RU"/>
        </w:rPr>
        <w:t xml:space="preserve"> </w:t>
      </w:r>
      <w:r w:rsidRPr="002C7ACD">
        <w:rPr>
          <w:rFonts w:ascii="Times New Roman" w:eastAsia="Times New Roman" w:hAnsi="Times New Roman" w:cs="Times New Roman"/>
          <w:color w:val="000000"/>
          <w:sz w:val="24"/>
          <w:lang w:eastAsia="ru-RU"/>
        </w:rPr>
        <w:t xml:space="preserve">Оказание помощи педагогам в разработке адаптированных основных общеобразовательных программ начального общего образования, а также специальных индивидуальных программ развития, учитывающих  специфические образовательные потребности обучающихся.  </w:t>
      </w:r>
    </w:p>
    <w:p w:rsidR="002C7ACD" w:rsidRPr="002C7ACD" w:rsidRDefault="002C7ACD" w:rsidP="002C7ACD">
      <w:pPr>
        <w:spacing w:after="52" w:line="240" w:lineRule="auto"/>
        <w:ind w:left="345" w:firstLine="708"/>
        <w:jc w:val="both"/>
        <w:rPr>
          <w:rFonts w:ascii="Times New Roman" w:eastAsia="Times New Roman" w:hAnsi="Times New Roman" w:cs="Times New Roman"/>
          <w:color w:val="000000"/>
          <w:sz w:val="24"/>
          <w:lang w:eastAsia="ru-RU"/>
        </w:rPr>
      </w:pPr>
      <w:r w:rsidRPr="002C7ACD">
        <w:rPr>
          <w:rFonts w:ascii="Segoe UI Symbol" w:eastAsia="Segoe UI Symbol" w:hAnsi="Segoe UI Symbol" w:cs="Segoe UI Symbol"/>
          <w:color w:val="000000"/>
          <w:sz w:val="28"/>
          <w:lang w:eastAsia="ru-RU"/>
        </w:rPr>
        <w:t></w:t>
      </w:r>
      <w:r w:rsidRPr="002C7ACD">
        <w:rPr>
          <w:rFonts w:ascii="Segoe UI Symbol" w:eastAsia="Segoe UI Symbol" w:hAnsi="Segoe UI Symbol" w:cs="Segoe UI Symbol"/>
          <w:color w:val="000000"/>
          <w:sz w:val="28"/>
          <w:lang w:eastAsia="ru-RU"/>
        </w:rPr>
        <w:t></w:t>
      </w:r>
      <w:r w:rsidRPr="002C7ACD">
        <w:rPr>
          <w:rFonts w:ascii="Arial" w:eastAsia="Arial" w:hAnsi="Arial" w:cs="Arial"/>
          <w:b/>
          <w:color w:val="000000"/>
          <w:sz w:val="28"/>
          <w:lang w:eastAsia="ru-RU"/>
        </w:rPr>
        <w:t xml:space="preserve"> </w:t>
      </w:r>
      <w:r w:rsidRPr="002C7ACD">
        <w:rPr>
          <w:rFonts w:ascii="Times New Roman" w:eastAsia="Times New Roman" w:hAnsi="Times New Roman" w:cs="Times New Roman"/>
          <w:color w:val="000000"/>
          <w:sz w:val="24"/>
          <w:lang w:eastAsia="ru-RU"/>
        </w:rPr>
        <w:t xml:space="preserve">Консультирование родителей (законных представителей) по различным вопросам обучения и воспитания ребенка с нарушениями в развитии, в том числе в условиях семьи.  </w:t>
      </w:r>
      <w:r w:rsidRPr="002C7ACD">
        <w:rPr>
          <w:rFonts w:ascii="Times New Roman" w:eastAsia="Times New Roman" w:hAnsi="Times New Roman" w:cs="Times New Roman"/>
          <w:b/>
          <w:color w:val="000000"/>
          <w:sz w:val="24"/>
          <w:lang w:eastAsia="ru-RU"/>
        </w:rPr>
        <w:t xml:space="preserve"> </w:t>
      </w:r>
    </w:p>
    <w:p w:rsidR="002C7ACD" w:rsidRPr="002C7ACD" w:rsidRDefault="002C7ACD" w:rsidP="002C7ACD">
      <w:pPr>
        <w:spacing w:after="50" w:line="242" w:lineRule="auto"/>
        <w:ind w:left="1078"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b/>
          <w:color w:val="000000"/>
          <w:sz w:val="24"/>
          <w:lang w:eastAsia="ru-RU"/>
        </w:rPr>
        <w:t xml:space="preserve">Состав </w:t>
      </w:r>
      <w:proofErr w:type="spellStart"/>
      <w:r w:rsidRPr="002C7ACD">
        <w:rPr>
          <w:rFonts w:ascii="Times New Roman" w:eastAsia="Times New Roman" w:hAnsi="Times New Roman" w:cs="Times New Roman"/>
          <w:b/>
          <w:color w:val="000000"/>
          <w:sz w:val="24"/>
          <w:lang w:eastAsia="ru-RU"/>
        </w:rPr>
        <w:t>ПМПк</w:t>
      </w:r>
      <w:proofErr w:type="spellEnd"/>
      <w:r w:rsidRPr="002C7ACD">
        <w:rPr>
          <w:rFonts w:ascii="Times New Roman" w:eastAsia="Times New Roman" w:hAnsi="Times New Roman" w:cs="Times New Roman"/>
          <w:b/>
          <w:color w:val="000000"/>
          <w:sz w:val="24"/>
          <w:lang w:eastAsia="ru-RU"/>
        </w:rPr>
        <w:t xml:space="preserve">: </w:t>
      </w:r>
      <w:r w:rsidRPr="002C7ACD">
        <w:rPr>
          <w:rFonts w:ascii="Times New Roman" w:eastAsia="Times New Roman" w:hAnsi="Times New Roman" w:cs="Times New Roman"/>
          <w:color w:val="000000"/>
          <w:sz w:val="24"/>
          <w:lang w:eastAsia="ru-RU"/>
        </w:rPr>
        <w:t xml:space="preserve"> </w:t>
      </w:r>
    </w:p>
    <w:p w:rsidR="002C7ACD" w:rsidRPr="002C7ACD" w:rsidRDefault="002C7ACD" w:rsidP="00542440">
      <w:pPr>
        <w:numPr>
          <w:ilvl w:val="0"/>
          <w:numId w:val="164"/>
        </w:numPr>
        <w:spacing w:after="52" w:line="240" w:lineRule="auto"/>
        <w:ind w:firstLine="708"/>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представитель администрации образовательной организации; </w:t>
      </w:r>
    </w:p>
    <w:p w:rsidR="002C7ACD" w:rsidRPr="002C7ACD" w:rsidRDefault="002C7ACD" w:rsidP="00542440">
      <w:pPr>
        <w:numPr>
          <w:ilvl w:val="0"/>
          <w:numId w:val="164"/>
        </w:numPr>
        <w:spacing w:after="52" w:line="240" w:lineRule="auto"/>
        <w:ind w:firstLine="708"/>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учитель-логопед и/или учитель-дефектолог; </w:t>
      </w:r>
    </w:p>
    <w:p w:rsidR="002C7ACD" w:rsidRPr="002C7ACD" w:rsidRDefault="002C7ACD" w:rsidP="00542440">
      <w:pPr>
        <w:numPr>
          <w:ilvl w:val="0"/>
          <w:numId w:val="164"/>
        </w:numPr>
        <w:spacing w:after="52" w:line="240" w:lineRule="auto"/>
        <w:ind w:firstLine="708"/>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педагог-психолог; </w:t>
      </w:r>
    </w:p>
    <w:p w:rsidR="002C7ACD" w:rsidRPr="002C7ACD" w:rsidRDefault="002C7ACD" w:rsidP="00542440">
      <w:pPr>
        <w:numPr>
          <w:ilvl w:val="0"/>
          <w:numId w:val="164"/>
        </w:numPr>
        <w:spacing w:after="52" w:line="240" w:lineRule="auto"/>
        <w:ind w:firstLine="708"/>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социальный педагог; </w:t>
      </w:r>
    </w:p>
    <w:p w:rsidR="002C7ACD" w:rsidRPr="002C7ACD" w:rsidRDefault="002C7ACD" w:rsidP="00542440">
      <w:pPr>
        <w:numPr>
          <w:ilvl w:val="0"/>
          <w:numId w:val="164"/>
        </w:numPr>
        <w:spacing w:after="52" w:line="240" w:lineRule="auto"/>
        <w:ind w:firstLine="708"/>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учителя (классные руководители) с большим опытом работы (по согласованию); </w:t>
      </w:r>
    </w:p>
    <w:p w:rsidR="002C7ACD" w:rsidRPr="002C7ACD" w:rsidRDefault="002C7ACD" w:rsidP="00542440">
      <w:pPr>
        <w:numPr>
          <w:ilvl w:val="0"/>
          <w:numId w:val="164"/>
        </w:numPr>
        <w:spacing w:after="52" w:line="240" w:lineRule="auto"/>
        <w:ind w:firstLine="708"/>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специалисты системы здравоохранения, осуществляющие свою деятельность в образовательных организациях (врач, медицинская сестра образовательного учреждения, представители участковой поликлиники), имеющие необходимый уровень образования и квалификации.  </w:t>
      </w:r>
      <w:r w:rsidRPr="002C7ACD">
        <w:rPr>
          <w:rFonts w:ascii="Times New Roman" w:eastAsia="Times New Roman" w:hAnsi="Times New Roman" w:cs="Times New Roman"/>
          <w:b/>
          <w:color w:val="000000"/>
          <w:sz w:val="24"/>
          <w:lang w:eastAsia="ru-RU"/>
        </w:rPr>
        <w:t xml:space="preserve"> </w:t>
      </w:r>
    </w:p>
    <w:p w:rsidR="002C7ACD" w:rsidRPr="002C7ACD" w:rsidRDefault="002C7ACD" w:rsidP="002C7ACD">
      <w:pPr>
        <w:spacing w:after="50" w:line="242" w:lineRule="auto"/>
        <w:ind w:left="345" w:firstLine="708"/>
        <w:rPr>
          <w:rFonts w:ascii="Times New Roman" w:eastAsia="Times New Roman" w:hAnsi="Times New Roman" w:cs="Times New Roman"/>
          <w:color w:val="000000"/>
          <w:sz w:val="24"/>
          <w:lang w:eastAsia="ru-RU"/>
        </w:rPr>
      </w:pPr>
      <w:proofErr w:type="spellStart"/>
      <w:proofErr w:type="gramStart"/>
      <w:r w:rsidRPr="002C7ACD">
        <w:rPr>
          <w:rFonts w:ascii="Times New Roman" w:eastAsia="Times New Roman" w:hAnsi="Times New Roman" w:cs="Times New Roman"/>
          <w:b/>
          <w:color w:val="000000"/>
          <w:sz w:val="24"/>
          <w:lang w:eastAsia="ru-RU"/>
        </w:rPr>
        <w:t>ПМПк</w:t>
      </w:r>
      <w:proofErr w:type="spellEnd"/>
      <w:r w:rsidRPr="002C7ACD">
        <w:rPr>
          <w:rFonts w:ascii="Times New Roman" w:eastAsia="Times New Roman" w:hAnsi="Times New Roman" w:cs="Times New Roman"/>
          <w:b/>
          <w:color w:val="000000"/>
          <w:sz w:val="24"/>
          <w:lang w:eastAsia="ru-RU"/>
        </w:rPr>
        <w:t xml:space="preserve"> образовательной организации действует на основе Письма Министерства образования Российской Федерации от 27.03.2000 № 27/901-6 «О </w:t>
      </w:r>
      <w:proofErr w:type="spellStart"/>
      <w:r w:rsidRPr="002C7ACD">
        <w:rPr>
          <w:rFonts w:ascii="Times New Roman" w:eastAsia="Times New Roman" w:hAnsi="Times New Roman" w:cs="Times New Roman"/>
          <w:b/>
          <w:color w:val="000000"/>
          <w:sz w:val="24"/>
          <w:lang w:eastAsia="ru-RU"/>
        </w:rPr>
        <w:t>психологомедико</w:t>
      </w:r>
      <w:proofErr w:type="spellEnd"/>
      <w:r w:rsidRPr="002C7ACD">
        <w:rPr>
          <w:rFonts w:ascii="Times New Roman" w:eastAsia="Times New Roman" w:hAnsi="Times New Roman" w:cs="Times New Roman"/>
          <w:b/>
          <w:color w:val="000000"/>
          <w:sz w:val="24"/>
          <w:lang w:eastAsia="ru-RU"/>
        </w:rPr>
        <w:t>-педагогическом консилиуме (</w:t>
      </w:r>
      <w:proofErr w:type="spellStart"/>
      <w:r w:rsidRPr="002C7ACD">
        <w:rPr>
          <w:rFonts w:ascii="Times New Roman" w:eastAsia="Times New Roman" w:hAnsi="Times New Roman" w:cs="Times New Roman"/>
          <w:b/>
          <w:color w:val="000000"/>
          <w:sz w:val="24"/>
          <w:lang w:eastAsia="ru-RU"/>
        </w:rPr>
        <w:t>ПМПк</w:t>
      </w:r>
      <w:proofErr w:type="spellEnd"/>
      <w:r w:rsidRPr="002C7ACD">
        <w:rPr>
          <w:rFonts w:ascii="Times New Roman" w:eastAsia="Times New Roman" w:hAnsi="Times New Roman" w:cs="Times New Roman"/>
          <w:b/>
          <w:color w:val="000000"/>
          <w:sz w:val="24"/>
          <w:lang w:eastAsia="ru-RU"/>
        </w:rPr>
        <w:t>) образовательного учреждения»)</w:t>
      </w:r>
      <w:r w:rsidRPr="002C7ACD">
        <w:rPr>
          <w:rFonts w:ascii="Times New Roman" w:eastAsia="Times New Roman" w:hAnsi="Times New Roman" w:cs="Times New Roman"/>
          <w:color w:val="000000"/>
          <w:sz w:val="24"/>
          <w:lang w:eastAsia="ru-RU"/>
        </w:rPr>
        <w:t>.</w:t>
      </w:r>
      <w:proofErr w:type="gramEnd"/>
      <w:r w:rsidRPr="002C7ACD">
        <w:rPr>
          <w:rFonts w:ascii="Times New Roman" w:eastAsia="Times New Roman" w:hAnsi="Times New Roman" w:cs="Times New Roman"/>
          <w:color w:val="000000"/>
          <w:sz w:val="24"/>
          <w:lang w:eastAsia="ru-RU"/>
        </w:rPr>
        <w:t xml:space="preserve"> В данном документе определены цели, задачи и система организации деятельности </w:t>
      </w:r>
      <w:proofErr w:type="spellStart"/>
      <w:r w:rsidRPr="002C7ACD">
        <w:rPr>
          <w:rFonts w:ascii="Times New Roman" w:eastAsia="Times New Roman" w:hAnsi="Times New Roman" w:cs="Times New Roman"/>
          <w:color w:val="000000"/>
          <w:sz w:val="24"/>
          <w:lang w:eastAsia="ru-RU"/>
        </w:rPr>
        <w:t>ПМПк</w:t>
      </w:r>
      <w:proofErr w:type="spellEnd"/>
      <w:r w:rsidRPr="002C7ACD">
        <w:rPr>
          <w:rFonts w:ascii="Times New Roman" w:eastAsia="Times New Roman" w:hAnsi="Times New Roman" w:cs="Times New Roman"/>
          <w:color w:val="000000"/>
          <w:sz w:val="24"/>
          <w:lang w:eastAsia="ru-RU"/>
        </w:rPr>
        <w:t xml:space="preserve">, а также даны формы учета деятельности специалистов </w:t>
      </w:r>
      <w:proofErr w:type="spellStart"/>
      <w:r w:rsidRPr="002C7ACD">
        <w:rPr>
          <w:rFonts w:ascii="Times New Roman" w:eastAsia="Times New Roman" w:hAnsi="Times New Roman" w:cs="Times New Roman"/>
          <w:color w:val="000000"/>
          <w:sz w:val="24"/>
          <w:lang w:eastAsia="ru-RU"/>
        </w:rPr>
        <w:t>ПМПк</w:t>
      </w:r>
      <w:proofErr w:type="spellEnd"/>
      <w:r w:rsidRPr="002C7ACD">
        <w:rPr>
          <w:rFonts w:ascii="Times New Roman" w:eastAsia="Times New Roman" w:hAnsi="Times New Roman" w:cs="Times New Roman"/>
          <w:color w:val="000000"/>
          <w:sz w:val="24"/>
          <w:lang w:eastAsia="ru-RU"/>
        </w:rPr>
        <w:t xml:space="preserve"> </w:t>
      </w:r>
    </w:p>
    <w:p w:rsidR="002C7ACD" w:rsidRPr="002C7ACD" w:rsidRDefault="002C7ACD" w:rsidP="00AB657E">
      <w:pPr>
        <w:spacing w:after="54" w:line="240" w:lineRule="auto"/>
        <w:ind w:left="1068"/>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b/>
          <w:color w:val="000000"/>
          <w:sz w:val="24"/>
          <w:lang w:eastAsia="ru-RU"/>
        </w:rPr>
        <w:lastRenderedPageBreak/>
        <w:t xml:space="preserve"> Психологический блок </w:t>
      </w:r>
    </w:p>
    <w:p w:rsidR="002C7ACD" w:rsidRPr="002C7ACD" w:rsidRDefault="002C7ACD" w:rsidP="002C7ACD">
      <w:pPr>
        <w:spacing w:after="221" w:line="246" w:lineRule="auto"/>
        <w:ind w:left="355" w:right="-15" w:hanging="10"/>
        <w:rPr>
          <w:rFonts w:ascii="Times New Roman" w:eastAsia="Times New Roman" w:hAnsi="Times New Roman" w:cs="Times New Roman"/>
          <w:color w:val="000000"/>
          <w:sz w:val="24"/>
          <w:lang w:eastAsia="ru-RU"/>
        </w:rPr>
      </w:pPr>
      <w:r w:rsidRPr="002C7ACD">
        <w:rPr>
          <w:rFonts w:ascii="Calibri" w:eastAsia="Calibri" w:hAnsi="Calibri" w:cs="Calibri"/>
          <w:b/>
          <w:i/>
          <w:color w:val="000000"/>
          <w:sz w:val="28"/>
          <w:lang w:eastAsia="ru-RU"/>
        </w:rPr>
        <w:t xml:space="preserve"> </w:t>
      </w:r>
      <w:r w:rsidRPr="002C7ACD">
        <w:rPr>
          <w:rFonts w:ascii="Calibri" w:eastAsia="Calibri" w:hAnsi="Calibri" w:cs="Calibri"/>
          <w:b/>
          <w:i/>
          <w:color w:val="000000"/>
          <w:sz w:val="28"/>
          <w:lang w:eastAsia="ru-RU"/>
        </w:rPr>
        <w:tab/>
      </w:r>
      <w:r w:rsidRPr="002C7ACD">
        <w:rPr>
          <w:rFonts w:ascii="Times New Roman" w:eastAsia="Times New Roman" w:hAnsi="Times New Roman" w:cs="Times New Roman"/>
          <w:b/>
          <w:i/>
          <w:color w:val="000000"/>
          <w:sz w:val="24"/>
          <w:lang w:eastAsia="ru-RU"/>
        </w:rPr>
        <w:t xml:space="preserve">Основные направления деятельности педагога-психолога </w:t>
      </w:r>
    </w:p>
    <w:p w:rsidR="002C7ACD" w:rsidRPr="002C7ACD" w:rsidRDefault="002C7ACD" w:rsidP="00542440">
      <w:pPr>
        <w:numPr>
          <w:ilvl w:val="0"/>
          <w:numId w:val="165"/>
        </w:numPr>
        <w:spacing w:after="52" w:line="240" w:lineRule="auto"/>
        <w:ind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Создание  развивающей образовательной среды, способствующей  развитию интеллектуального, личностного, творческого потенциала школьников и преподавателей. </w:t>
      </w:r>
    </w:p>
    <w:p w:rsidR="002C7ACD" w:rsidRPr="002C7ACD" w:rsidRDefault="002C7ACD" w:rsidP="00542440">
      <w:pPr>
        <w:numPr>
          <w:ilvl w:val="0"/>
          <w:numId w:val="165"/>
        </w:numPr>
        <w:spacing w:after="52" w:line="240" w:lineRule="auto"/>
        <w:ind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Исследование динамики интеллектуального и личностного развития учащихся, используя современные психологические диагностики. </w:t>
      </w:r>
    </w:p>
    <w:p w:rsidR="002C7ACD" w:rsidRPr="002C7ACD" w:rsidRDefault="002C7ACD" w:rsidP="00542440">
      <w:pPr>
        <w:numPr>
          <w:ilvl w:val="0"/>
          <w:numId w:val="165"/>
        </w:numPr>
        <w:spacing w:after="52" w:line="240" w:lineRule="auto"/>
        <w:ind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Создание психолого-педагогических условий для сохранения физического, психологического, психического здоровья участников образовательного процесса и их личностного самоопределения. </w:t>
      </w:r>
    </w:p>
    <w:p w:rsidR="002C7ACD" w:rsidRPr="002C7ACD" w:rsidRDefault="002C7ACD" w:rsidP="00542440">
      <w:pPr>
        <w:numPr>
          <w:ilvl w:val="0"/>
          <w:numId w:val="165"/>
        </w:numPr>
        <w:spacing w:after="52" w:line="240" w:lineRule="auto"/>
        <w:ind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Содействие полноценному личностному развитию учащихся. </w:t>
      </w:r>
    </w:p>
    <w:p w:rsidR="002C7ACD" w:rsidRPr="002C7ACD" w:rsidRDefault="002C7ACD" w:rsidP="00542440">
      <w:pPr>
        <w:numPr>
          <w:ilvl w:val="0"/>
          <w:numId w:val="165"/>
        </w:numPr>
        <w:spacing w:after="52" w:line="240" w:lineRule="auto"/>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Организация целенаправленной адресной поддержки и помощи                                                                       школьнику в выстраивании индивидуального образовательного  маршрута. </w:t>
      </w:r>
    </w:p>
    <w:p w:rsidR="002C7ACD" w:rsidRPr="002C7ACD" w:rsidRDefault="002C7ACD" w:rsidP="00542440">
      <w:pPr>
        <w:numPr>
          <w:ilvl w:val="0"/>
          <w:numId w:val="165"/>
        </w:numPr>
        <w:spacing w:after="179" w:line="240" w:lineRule="auto"/>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Обеспечение индивидуального подхода к разрешению проблем  ученика в образовательном процессе.    </w:t>
      </w:r>
    </w:p>
    <w:p w:rsidR="002C7ACD" w:rsidRPr="002C7ACD" w:rsidRDefault="002C7ACD" w:rsidP="002C7ACD">
      <w:pPr>
        <w:spacing w:after="345"/>
        <w:ind w:left="504"/>
        <w:rPr>
          <w:rFonts w:ascii="Times New Roman" w:eastAsia="Times New Roman" w:hAnsi="Times New Roman" w:cs="Times New Roman"/>
          <w:color w:val="000000"/>
          <w:sz w:val="24"/>
          <w:szCs w:val="24"/>
          <w:lang w:eastAsia="ru-RU"/>
        </w:rPr>
      </w:pPr>
      <w:r w:rsidRPr="002C7ACD">
        <w:rPr>
          <w:rFonts w:ascii="Times New Roman" w:eastAsia="Times New Roman" w:hAnsi="Times New Roman" w:cs="Times New Roman"/>
          <w:color w:val="3C3C3C"/>
          <w:sz w:val="24"/>
          <w:szCs w:val="24"/>
          <w:lang w:eastAsia="ru-RU"/>
        </w:rPr>
        <w:t xml:space="preserve">                                            </w:t>
      </w:r>
      <w:r w:rsidRPr="002C7ACD">
        <w:rPr>
          <w:rFonts w:ascii="Times New Roman" w:eastAsia="Times New Roman" w:hAnsi="Times New Roman" w:cs="Times New Roman"/>
          <w:b/>
          <w:color w:val="3C3C3C"/>
          <w:sz w:val="24"/>
          <w:szCs w:val="24"/>
          <w:lang w:eastAsia="ru-RU"/>
        </w:rPr>
        <w:t xml:space="preserve">Методическая работа. </w:t>
      </w:r>
    </w:p>
    <w:tbl>
      <w:tblPr>
        <w:tblStyle w:val="TableGrid1"/>
        <w:tblW w:w="10281" w:type="dxa"/>
        <w:tblInd w:w="252" w:type="dxa"/>
        <w:tblCellMar>
          <w:left w:w="108" w:type="dxa"/>
          <w:right w:w="56" w:type="dxa"/>
        </w:tblCellMar>
        <w:tblLook w:val="04A0" w:firstRow="1" w:lastRow="0" w:firstColumn="1" w:lastColumn="0" w:noHBand="0" w:noVBand="1"/>
      </w:tblPr>
      <w:tblGrid>
        <w:gridCol w:w="2568"/>
        <w:gridCol w:w="2571"/>
        <w:gridCol w:w="2571"/>
        <w:gridCol w:w="2571"/>
      </w:tblGrid>
      <w:tr w:rsidR="002C7ACD" w:rsidRPr="002C7ACD" w:rsidTr="000C7B14">
        <w:trPr>
          <w:trHeight w:val="960"/>
        </w:trPr>
        <w:tc>
          <w:tcPr>
            <w:tcW w:w="2568"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84" w:line="240" w:lineRule="auto"/>
              <w:rPr>
                <w:rFonts w:ascii="Times New Roman" w:hAnsi="Times New Roman" w:cs="Times New Roman"/>
                <w:color w:val="000000"/>
                <w:sz w:val="24"/>
              </w:rPr>
            </w:pPr>
            <w:r w:rsidRPr="002C7ACD">
              <w:rPr>
                <w:rFonts w:ascii="Times New Roman" w:hAnsi="Times New Roman" w:cs="Times New Roman"/>
                <w:color w:val="000000"/>
                <w:sz w:val="24"/>
              </w:rPr>
              <w:t xml:space="preserve">Программные </w:t>
            </w:r>
          </w:p>
          <w:p w:rsidR="002C7ACD" w:rsidRPr="002C7ACD" w:rsidRDefault="002C7ACD" w:rsidP="002C7ACD">
            <w:pPr>
              <w:spacing w:after="39" w:line="240" w:lineRule="auto"/>
              <w:rPr>
                <w:rFonts w:ascii="Times New Roman" w:hAnsi="Times New Roman" w:cs="Times New Roman"/>
                <w:color w:val="000000"/>
                <w:sz w:val="24"/>
              </w:rPr>
            </w:pPr>
            <w:r w:rsidRPr="002C7ACD">
              <w:rPr>
                <w:rFonts w:ascii="Times New Roman" w:hAnsi="Times New Roman" w:cs="Times New Roman"/>
                <w:color w:val="000000"/>
                <w:sz w:val="24"/>
              </w:rPr>
              <w:t xml:space="preserve">действия </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 </w:t>
            </w:r>
          </w:p>
        </w:tc>
        <w:tc>
          <w:tcPr>
            <w:tcW w:w="2571"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43" w:line="240" w:lineRule="auto"/>
              <w:rPr>
                <w:rFonts w:ascii="Times New Roman" w:hAnsi="Times New Roman" w:cs="Times New Roman"/>
                <w:color w:val="000000"/>
                <w:sz w:val="24"/>
              </w:rPr>
            </w:pPr>
            <w:r w:rsidRPr="002C7ACD">
              <w:rPr>
                <w:rFonts w:ascii="Times New Roman" w:hAnsi="Times New Roman" w:cs="Times New Roman"/>
                <w:color w:val="000000"/>
                <w:sz w:val="24"/>
              </w:rPr>
              <w:t xml:space="preserve">Сроки </w:t>
            </w:r>
          </w:p>
          <w:p w:rsidR="002C7ACD" w:rsidRPr="002C7ACD" w:rsidRDefault="002C7ACD" w:rsidP="002C7ACD">
            <w:pPr>
              <w:spacing w:after="0" w:line="240" w:lineRule="auto"/>
              <w:rPr>
                <w:rFonts w:ascii="Times New Roman" w:hAnsi="Times New Roman" w:cs="Times New Roman"/>
                <w:color w:val="000000"/>
                <w:sz w:val="24"/>
              </w:rPr>
            </w:pPr>
            <w:r w:rsidRPr="002C7ACD">
              <w:rPr>
                <w:rFonts w:ascii="Times New Roman" w:hAnsi="Times New Roman" w:cs="Times New Roman"/>
                <w:color w:val="000000"/>
                <w:sz w:val="24"/>
              </w:rPr>
              <w:t xml:space="preserve">проведения </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 </w:t>
            </w:r>
          </w:p>
        </w:tc>
        <w:tc>
          <w:tcPr>
            <w:tcW w:w="2571"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84" w:line="240" w:lineRule="auto"/>
              <w:rPr>
                <w:rFonts w:ascii="Times New Roman" w:hAnsi="Times New Roman" w:cs="Times New Roman"/>
                <w:color w:val="000000"/>
                <w:sz w:val="24"/>
              </w:rPr>
            </w:pPr>
            <w:r w:rsidRPr="002C7ACD">
              <w:rPr>
                <w:rFonts w:ascii="Times New Roman" w:hAnsi="Times New Roman" w:cs="Times New Roman"/>
                <w:color w:val="000000"/>
                <w:sz w:val="24"/>
              </w:rPr>
              <w:t xml:space="preserve">Направления </w:t>
            </w:r>
          </w:p>
          <w:p w:rsidR="002C7ACD" w:rsidRPr="002C7ACD" w:rsidRDefault="002C7ACD" w:rsidP="002C7ACD">
            <w:pPr>
              <w:spacing w:after="39" w:line="240" w:lineRule="auto"/>
              <w:rPr>
                <w:rFonts w:ascii="Times New Roman" w:hAnsi="Times New Roman" w:cs="Times New Roman"/>
                <w:color w:val="000000"/>
                <w:sz w:val="24"/>
              </w:rPr>
            </w:pPr>
            <w:r w:rsidRPr="002C7ACD">
              <w:rPr>
                <w:rFonts w:ascii="Times New Roman" w:hAnsi="Times New Roman" w:cs="Times New Roman"/>
                <w:color w:val="000000"/>
                <w:sz w:val="24"/>
              </w:rPr>
              <w:t xml:space="preserve">деятельности </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 </w:t>
            </w:r>
          </w:p>
        </w:tc>
        <w:tc>
          <w:tcPr>
            <w:tcW w:w="2571"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84" w:line="240" w:lineRule="auto"/>
              <w:rPr>
                <w:rFonts w:ascii="Times New Roman" w:hAnsi="Times New Roman" w:cs="Times New Roman"/>
                <w:color w:val="000000"/>
                <w:sz w:val="24"/>
              </w:rPr>
            </w:pPr>
            <w:r w:rsidRPr="002C7ACD">
              <w:rPr>
                <w:rFonts w:ascii="Times New Roman" w:hAnsi="Times New Roman" w:cs="Times New Roman"/>
                <w:color w:val="000000"/>
                <w:sz w:val="24"/>
              </w:rPr>
              <w:t xml:space="preserve">Предположительный </w:t>
            </w:r>
          </w:p>
          <w:p w:rsidR="002C7ACD" w:rsidRPr="002C7ACD" w:rsidRDefault="002C7ACD" w:rsidP="002C7ACD">
            <w:pPr>
              <w:spacing w:after="39" w:line="240" w:lineRule="auto"/>
              <w:rPr>
                <w:rFonts w:ascii="Times New Roman" w:hAnsi="Times New Roman" w:cs="Times New Roman"/>
                <w:color w:val="000000"/>
                <w:sz w:val="24"/>
              </w:rPr>
            </w:pPr>
            <w:r w:rsidRPr="002C7ACD">
              <w:rPr>
                <w:rFonts w:ascii="Times New Roman" w:hAnsi="Times New Roman" w:cs="Times New Roman"/>
                <w:color w:val="000000"/>
                <w:sz w:val="24"/>
              </w:rPr>
              <w:t xml:space="preserve">результат </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 </w:t>
            </w:r>
          </w:p>
        </w:tc>
      </w:tr>
      <w:tr w:rsidR="002C7ACD" w:rsidRPr="002C7ACD" w:rsidTr="000C7B14">
        <w:trPr>
          <w:trHeight w:val="1596"/>
        </w:trPr>
        <w:tc>
          <w:tcPr>
            <w:tcW w:w="2568"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Планирование деятельности, подготовка диагностического материала. </w:t>
            </w:r>
          </w:p>
        </w:tc>
        <w:tc>
          <w:tcPr>
            <w:tcW w:w="2571"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август </w:t>
            </w:r>
          </w:p>
        </w:tc>
        <w:tc>
          <w:tcPr>
            <w:tcW w:w="2571"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Аналитическая работа </w:t>
            </w:r>
          </w:p>
        </w:tc>
        <w:tc>
          <w:tcPr>
            <w:tcW w:w="2571"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План работы на год </w:t>
            </w:r>
          </w:p>
        </w:tc>
      </w:tr>
      <w:tr w:rsidR="002C7ACD" w:rsidRPr="002C7ACD" w:rsidTr="000C7B14">
        <w:trPr>
          <w:trHeight w:val="1594"/>
        </w:trPr>
        <w:tc>
          <w:tcPr>
            <w:tcW w:w="2568"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right="147"/>
              <w:jc w:val="both"/>
              <w:rPr>
                <w:rFonts w:ascii="Times New Roman" w:hAnsi="Times New Roman" w:cs="Times New Roman"/>
                <w:color w:val="000000"/>
                <w:sz w:val="24"/>
              </w:rPr>
            </w:pPr>
            <w:r w:rsidRPr="002C7ACD">
              <w:rPr>
                <w:rFonts w:ascii="Times New Roman" w:hAnsi="Times New Roman" w:cs="Times New Roman"/>
                <w:color w:val="000000"/>
                <w:sz w:val="24"/>
              </w:rPr>
              <w:t xml:space="preserve">Разработка рекомендаций для родителей и учителей по сопровождению детей. </w:t>
            </w:r>
          </w:p>
        </w:tc>
        <w:tc>
          <w:tcPr>
            <w:tcW w:w="2571"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Авгус</w:t>
            </w:r>
            <w:proofErr w:type="gramStart"/>
            <w:r w:rsidRPr="002C7ACD">
              <w:rPr>
                <w:rFonts w:ascii="Times New Roman" w:hAnsi="Times New Roman" w:cs="Times New Roman"/>
                <w:color w:val="000000"/>
                <w:sz w:val="24"/>
              </w:rPr>
              <w:t>т-</w:t>
            </w:r>
            <w:proofErr w:type="gramEnd"/>
            <w:r w:rsidRPr="002C7ACD">
              <w:rPr>
                <w:rFonts w:ascii="Times New Roman" w:hAnsi="Times New Roman" w:cs="Times New Roman"/>
                <w:color w:val="000000"/>
                <w:sz w:val="24"/>
              </w:rPr>
              <w:t xml:space="preserve"> сентябрь </w:t>
            </w:r>
          </w:p>
        </w:tc>
        <w:tc>
          <w:tcPr>
            <w:tcW w:w="2571"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Аналитическая работа </w:t>
            </w:r>
          </w:p>
        </w:tc>
        <w:tc>
          <w:tcPr>
            <w:tcW w:w="2571"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38" w:line="268" w:lineRule="auto"/>
              <w:rPr>
                <w:rFonts w:ascii="Times New Roman" w:hAnsi="Times New Roman" w:cs="Times New Roman"/>
                <w:color w:val="000000"/>
                <w:sz w:val="24"/>
              </w:rPr>
            </w:pPr>
            <w:r w:rsidRPr="002C7ACD">
              <w:rPr>
                <w:rFonts w:ascii="Times New Roman" w:hAnsi="Times New Roman" w:cs="Times New Roman"/>
                <w:color w:val="000000"/>
                <w:sz w:val="24"/>
              </w:rPr>
              <w:t xml:space="preserve">Формирование методической базы. </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 </w:t>
            </w:r>
          </w:p>
        </w:tc>
      </w:tr>
      <w:tr w:rsidR="002C7ACD" w:rsidRPr="002C7ACD" w:rsidTr="000C7B14">
        <w:trPr>
          <w:trHeight w:val="2547"/>
        </w:trPr>
        <w:tc>
          <w:tcPr>
            <w:tcW w:w="2568"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38" w:line="268" w:lineRule="auto"/>
              <w:rPr>
                <w:rFonts w:ascii="Times New Roman" w:hAnsi="Times New Roman" w:cs="Times New Roman"/>
                <w:color w:val="000000"/>
                <w:sz w:val="24"/>
              </w:rPr>
            </w:pPr>
            <w:r w:rsidRPr="002C7ACD">
              <w:rPr>
                <w:rFonts w:ascii="Times New Roman" w:hAnsi="Times New Roman" w:cs="Times New Roman"/>
                <w:color w:val="000000"/>
                <w:sz w:val="24"/>
              </w:rPr>
              <w:t xml:space="preserve">Расширение картотеки диагностической методики, комплектование психологического материала и инструментария. </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 </w:t>
            </w:r>
          </w:p>
        </w:tc>
        <w:tc>
          <w:tcPr>
            <w:tcW w:w="2571"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39" w:line="240" w:lineRule="auto"/>
              <w:rPr>
                <w:rFonts w:ascii="Times New Roman" w:hAnsi="Times New Roman" w:cs="Times New Roman"/>
                <w:color w:val="000000"/>
                <w:sz w:val="24"/>
              </w:rPr>
            </w:pPr>
            <w:r w:rsidRPr="002C7ACD">
              <w:rPr>
                <w:rFonts w:ascii="Times New Roman" w:hAnsi="Times New Roman" w:cs="Times New Roman"/>
                <w:color w:val="000000"/>
                <w:sz w:val="24"/>
              </w:rPr>
              <w:t xml:space="preserve">Сентябрь-ноябрь </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 </w:t>
            </w:r>
          </w:p>
        </w:tc>
        <w:tc>
          <w:tcPr>
            <w:tcW w:w="2571"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38" w:line="268" w:lineRule="auto"/>
              <w:ind w:right="26"/>
              <w:rPr>
                <w:rFonts w:ascii="Times New Roman" w:hAnsi="Times New Roman" w:cs="Times New Roman"/>
                <w:color w:val="000000"/>
                <w:sz w:val="24"/>
              </w:rPr>
            </w:pPr>
            <w:r w:rsidRPr="002C7ACD">
              <w:rPr>
                <w:rFonts w:ascii="Times New Roman" w:hAnsi="Times New Roman" w:cs="Times New Roman"/>
                <w:color w:val="000000"/>
                <w:sz w:val="24"/>
              </w:rPr>
              <w:t xml:space="preserve">Анализ методической литературы. Сбор стимульного материала к методикам. </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 </w:t>
            </w:r>
          </w:p>
        </w:tc>
        <w:tc>
          <w:tcPr>
            <w:tcW w:w="2571"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38" w:line="268" w:lineRule="auto"/>
              <w:rPr>
                <w:rFonts w:ascii="Times New Roman" w:hAnsi="Times New Roman" w:cs="Times New Roman"/>
                <w:color w:val="000000"/>
                <w:sz w:val="24"/>
              </w:rPr>
            </w:pPr>
            <w:r w:rsidRPr="002C7ACD">
              <w:rPr>
                <w:rFonts w:ascii="Times New Roman" w:hAnsi="Times New Roman" w:cs="Times New Roman"/>
                <w:color w:val="000000"/>
                <w:sz w:val="24"/>
              </w:rPr>
              <w:t xml:space="preserve">Формирование методической базы. </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 </w:t>
            </w:r>
          </w:p>
        </w:tc>
      </w:tr>
      <w:tr w:rsidR="002C7ACD" w:rsidRPr="002C7ACD" w:rsidTr="000C7B14">
        <w:trPr>
          <w:trHeight w:val="2230"/>
        </w:trPr>
        <w:tc>
          <w:tcPr>
            <w:tcW w:w="2568"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38" w:line="269" w:lineRule="auto"/>
              <w:rPr>
                <w:rFonts w:ascii="Times New Roman" w:hAnsi="Times New Roman" w:cs="Times New Roman"/>
                <w:color w:val="000000"/>
                <w:sz w:val="24"/>
              </w:rPr>
            </w:pPr>
            <w:r w:rsidRPr="002C7ACD">
              <w:rPr>
                <w:rFonts w:ascii="Times New Roman" w:hAnsi="Times New Roman" w:cs="Times New Roman"/>
                <w:color w:val="000000"/>
                <w:sz w:val="24"/>
              </w:rPr>
              <w:t xml:space="preserve">Комплектование и систематизация картотеки коррекционных, развивающих методик и программ. </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 </w:t>
            </w:r>
          </w:p>
        </w:tc>
        <w:tc>
          <w:tcPr>
            <w:tcW w:w="2571"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46" w:line="240" w:lineRule="auto"/>
              <w:rPr>
                <w:rFonts w:ascii="Times New Roman" w:hAnsi="Times New Roman" w:cs="Times New Roman"/>
                <w:color w:val="000000"/>
                <w:sz w:val="24"/>
              </w:rPr>
            </w:pPr>
            <w:r w:rsidRPr="002C7ACD">
              <w:rPr>
                <w:rFonts w:ascii="Times New Roman" w:hAnsi="Times New Roman" w:cs="Times New Roman"/>
                <w:color w:val="000000"/>
                <w:sz w:val="24"/>
              </w:rPr>
              <w:t xml:space="preserve">Октябрь-январь </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 </w:t>
            </w:r>
          </w:p>
        </w:tc>
        <w:tc>
          <w:tcPr>
            <w:tcW w:w="2571"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38" w:line="269" w:lineRule="auto"/>
              <w:rPr>
                <w:rFonts w:ascii="Times New Roman" w:hAnsi="Times New Roman" w:cs="Times New Roman"/>
                <w:color w:val="000000"/>
                <w:sz w:val="24"/>
              </w:rPr>
            </w:pPr>
            <w:r w:rsidRPr="002C7ACD">
              <w:rPr>
                <w:rFonts w:ascii="Times New Roman" w:hAnsi="Times New Roman" w:cs="Times New Roman"/>
                <w:color w:val="000000"/>
                <w:sz w:val="24"/>
              </w:rPr>
              <w:t xml:space="preserve">Анализ литературы. Создание стимульного материала к программам, занятиям. </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 </w:t>
            </w:r>
          </w:p>
        </w:tc>
        <w:tc>
          <w:tcPr>
            <w:tcW w:w="2571"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38" w:line="269" w:lineRule="auto"/>
              <w:rPr>
                <w:rFonts w:ascii="Times New Roman" w:hAnsi="Times New Roman" w:cs="Times New Roman"/>
                <w:color w:val="000000"/>
                <w:sz w:val="24"/>
              </w:rPr>
            </w:pPr>
            <w:r w:rsidRPr="002C7ACD">
              <w:rPr>
                <w:rFonts w:ascii="Times New Roman" w:hAnsi="Times New Roman" w:cs="Times New Roman"/>
                <w:color w:val="000000"/>
                <w:sz w:val="24"/>
              </w:rPr>
              <w:t xml:space="preserve">Формирование методической базы для деятельности психолога. </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 </w:t>
            </w:r>
          </w:p>
        </w:tc>
      </w:tr>
      <w:tr w:rsidR="002C7ACD" w:rsidRPr="002C7ACD" w:rsidTr="000C7B14">
        <w:trPr>
          <w:trHeight w:val="1621"/>
        </w:trPr>
        <w:tc>
          <w:tcPr>
            <w:tcW w:w="2568"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43" w:line="273" w:lineRule="auto"/>
              <w:ind w:right="461"/>
              <w:jc w:val="both"/>
              <w:rPr>
                <w:rFonts w:ascii="Times New Roman" w:hAnsi="Times New Roman" w:cs="Times New Roman"/>
                <w:color w:val="000000"/>
                <w:sz w:val="24"/>
              </w:rPr>
            </w:pPr>
            <w:r w:rsidRPr="002C7ACD">
              <w:rPr>
                <w:rFonts w:ascii="Times New Roman" w:hAnsi="Times New Roman" w:cs="Times New Roman"/>
                <w:color w:val="000000"/>
                <w:sz w:val="24"/>
              </w:rPr>
              <w:lastRenderedPageBreak/>
              <w:t>Разработка карты наблюдения за учащимися с ОВЗ, дете</w:t>
            </w:r>
            <w:proofErr w:type="gramStart"/>
            <w:r w:rsidRPr="002C7ACD">
              <w:rPr>
                <w:rFonts w:ascii="Times New Roman" w:hAnsi="Times New Roman" w:cs="Times New Roman"/>
                <w:color w:val="000000"/>
                <w:sz w:val="24"/>
              </w:rPr>
              <w:t>й-</w:t>
            </w:r>
            <w:proofErr w:type="gramEnd"/>
            <w:r w:rsidRPr="002C7ACD">
              <w:rPr>
                <w:rFonts w:ascii="Times New Roman" w:hAnsi="Times New Roman" w:cs="Times New Roman"/>
                <w:color w:val="000000"/>
                <w:sz w:val="24"/>
              </w:rPr>
              <w:t xml:space="preserve"> инвалидов. </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 </w:t>
            </w:r>
          </w:p>
        </w:tc>
        <w:tc>
          <w:tcPr>
            <w:tcW w:w="2571"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В течение учебного года </w:t>
            </w:r>
          </w:p>
        </w:tc>
        <w:tc>
          <w:tcPr>
            <w:tcW w:w="2571"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41" w:line="268" w:lineRule="auto"/>
              <w:rPr>
                <w:rFonts w:ascii="Times New Roman" w:hAnsi="Times New Roman" w:cs="Times New Roman"/>
                <w:color w:val="000000"/>
                <w:sz w:val="24"/>
              </w:rPr>
            </w:pPr>
            <w:r w:rsidRPr="002C7ACD">
              <w:rPr>
                <w:rFonts w:ascii="Times New Roman" w:hAnsi="Times New Roman" w:cs="Times New Roman"/>
                <w:color w:val="000000"/>
                <w:sz w:val="24"/>
              </w:rPr>
              <w:t xml:space="preserve">Анализ литературы, обсуждение с классными руководителями. </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 </w:t>
            </w:r>
          </w:p>
        </w:tc>
        <w:tc>
          <w:tcPr>
            <w:tcW w:w="2571"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42" w:line="274" w:lineRule="auto"/>
              <w:rPr>
                <w:rFonts w:ascii="Times New Roman" w:hAnsi="Times New Roman" w:cs="Times New Roman"/>
                <w:color w:val="000000"/>
                <w:sz w:val="24"/>
              </w:rPr>
            </w:pPr>
            <w:r w:rsidRPr="002C7ACD">
              <w:rPr>
                <w:rFonts w:ascii="Times New Roman" w:hAnsi="Times New Roman" w:cs="Times New Roman"/>
                <w:color w:val="000000"/>
                <w:sz w:val="24"/>
              </w:rPr>
              <w:t xml:space="preserve">Координация взаимодействий педагогов и психолога. </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 </w:t>
            </w:r>
          </w:p>
        </w:tc>
      </w:tr>
      <w:tr w:rsidR="002C7ACD" w:rsidRPr="002C7ACD" w:rsidTr="000C7B14">
        <w:trPr>
          <w:trHeight w:val="655"/>
        </w:trPr>
        <w:tc>
          <w:tcPr>
            <w:tcW w:w="2568"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line="240" w:lineRule="auto"/>
              <w:rPr>
                <w:rFonts w:ascii="Times New Roman" w:hAnsi="Times New Roman" w:cs="Times New Roman"/>
                <w:color w:val="000000"/>
                <w:sz w:val="24"/>
              </w:rPr>
            </w:pPr>
            <w:r w:rsidRPr="002C7ACD">
              <w:rPr>
                <w:rFonts w:ascii="Times New Roman" w:hAnsi="Times New Roman" w:cs="Times New Roman"/>
                <w:color w:val="000000"/>
                <w:sz w:val="24"/>
              </w:rPr>
              <w:t xml:space="preserve">Накопление ИКТ </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 </w:t>
            </w:r>
          </w:p>
        </w:tc>
        <w:tc>
          <w:tcPr>
            <w:tcW w:w="2571"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В течение учебного года </w:t>
            </w:r>
          </w:p>
        </w:tc>
        <w:tc>
          <w:tcPr>
            <w:tcW w:w="2571"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line="240" w:lineRule="auto"/>
              <w:rPr>
                <w:rFonts w:ascii="Times New Roman" w:hAnsi="Times New Roman" w:cs="Times New Roman"/>
                <w:color w:val="000000"/>
                <w:sz w:val="24"/>
              </w:rPr>
            </w:pPr>
            <w:r w:rsidRPr="002C7ACD">
              <w:rPr>
                <w:rFonts w:ascii="Times New Roman" w:hAnsi="Times New Roman" w:cs="Times New Roman"/>
                <w:color w:val="000000"/>
                <w:sz w:val="24"/>
              </w:rPr>
              <w:t xml:space="preserve">Анализ ИКТ </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 </w:t>
            </w:r>
          </w:p>
        </w:tc>
        <w:tc>
          <w:tcPr>
            <w:tcW w:w="2571"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Формирование методической базы. </w:t>
            </w:r>
          </w:p>
        </w:tc>
      </w:tr>
      <w:tr w:rsidR="002C7ACD" w:rsidRPr="002C7ACD" w:rsidTr="000C7B14">
        <w:trPr>
          <w:trHeight w:val="1313"/>
        </w:trPr>
        <w:tc>
          <w:tcPr>
            <w:tcW w:w="2568"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Работа в школьных,  районных и областных методических объединениях и  </w:t>
            </w:r>
          </w:p>
        </w:tc>
        <w:tc>
          <w:tcPr>
            <w:tcW w:w="2571"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В течение учебного года </w:t>
            </w:r>
          </w:p>
        </w:tc>
        <w:tc>
          <w:tcPr>
            <w:tcW w:w="2571"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42" w:line="273" w:lineRule="auto"/>
              <w:ind w:right="242"/>
              <w:jc w:val="both"/>
              <w:rPr>
                <w:rFonts w:ascii="Times New Roman" w:hAnsi="Times New Roman" w:cs="Times New Roman"/>
                <w:color w:val="000000"/>
                <w:sz w:val="24"/>
              </w:rPr>
            </w:pPr>
            <w:r w:rsidRPr="002C7ACD">
              <w:rPr>
                <w:rFonts w:ascii="Times New Roman" w:hAnsi="Times New Roman" w:cs="Times New Roman"/>
                <w:color w:val="000000"/>
                <w:sz w:val="24"/>
              </w:rPr>
              <w:t xml:space="preserve">Обсуждение с педагогами вопросов совместной работы. </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 </w:t>
            </w:r>
          </w:p>
        </w:tc>
        <w:tc>
          <w:tcPr>
            <w:tcW w:w="2571"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44" w:line="277" w:lineRule="auto"/>
              <w:rPr>
                <w:rFonts w:ascii="Times New Roman" w:hAnsi="Times New Roman" w:cs="Times New Roman"/>
                <w:color w:val="000000"/>
                <w:sz w:val="24"/>
              </w:rPr>
            </w:pPr>
            <w:r w:rsidRPr="002C7ACD">
              <w:rPr>
                <w:rFonts w:ascii="Times New Roman" w:hAnsi="Times New Roman" w:cs="Times New Roman"/>
                <w:color w:val="000000"/>
                <w:sz w:val="24"/>
              </w:rPr>
              <w:t xml:space="preserve">Координация взаимодействий. </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 </w:t>
            </w:r>
          </w:p>
        </w:tc>
      </w:tr>
      <w:tr w:rsidR="002C7ACD" w:rsidRPr="002C7ACD" w:rsidTr="000C7B14">
        <w:trPr>
          <w:trHeight w:val="1315"/>
        </w:trPr>
        <w:tc>
          <w:tcPr>
            <w:tcW w:w="2568"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49" w:line="240" w:lineRule="auto"/>
              <w:rPr>
                <w:rFonts w:ascii="Times New Roman" w:hAnsi="Times New Roman" w:cs="Times New Roman"/>
                <w:color w:val="000000"/>
                <w:sz w:val="24"/>
              </w:rPr>
            </w:pPr>
            <w:r w:rsidRPr="002C7ACD">
              <w:rPr>
                <w:rFonts w:ascii="Times New Roman" w:hAnsi="Times New Roman" w:cs="Times New Roman"/>
                <w:color w:val="000000"/>
                <w:sz w:val="24"/>
              </w:rPr>
              <w:t xml:space="preserve"> </w:t>
            </w:r>
          </w:p>
          <w:p w:rsidR="002C7ACD" w:rsidRPr="002C7ACD" w:rsidRDefault="002C7ACD" w:rsidP="002C7ACD">
            <w:pPr>
              <w:spacing w:after="94" w:line="240" w:lineRule="auto"/>
              <w:rPr>
                <w:rFonts w:ascii="Times New Roman" w:hAnsi="Times New Roman" w:cs="Times New Roman"/>
                <w:color w:val="000000"/>
                <w:sz w:val="24"/>
              </w:rPr>
            </w:pPr>
            <w:r w:rsidRPr="002C7ACD">
              <w:rPr>
                <w:rFonts w:ascii="Times New Roman" w:hAnsi="Times New Roman" w:cs="Times New Roman"/>
                <w:color w:val="000000"/>
                <w:sz w:val="24"/>
              </w:rPr>
              <w:t xml:space="preserve"> </w:t>
            </w:r>
          </w:p>
          <w:p w:rsidR="002C7ACD" w:rsidRPr="002C7ACD" w:rsidRDefault="002C7ACD" w:rsidP="002C7ACD">
            <w:pPr>
              <w:spacing w:after="49" w:line="240" w:lineRule="auto"/>
              <w:rPr>
                <w:rFonts w:ascii="Times New Roman" w:hAnsi="Times New Roman" w:cs="Times New Roman"/>
                <w:color w:val="000000"/>
                <w:sz w:val="24"/>
              </w:rPr>
            </w:pPr>
            <w:proofErr w:type="gramStart"/>
            <w:r w:rsidRPr="002C7ACD">
              <w:rPr>
                <w:rFonts w:ascii="Times New Roman" w:hAnsi="Times New Roman" w:cs="Times New Roman"/>
                <w:color w:val="000000"/>
                <w:sz w:val="24"/>
              </w:rPr>
              <w:t>конференциях</w:t>
            </w:r>
            <w:proofErr w:type="gramEnd"/>
            <w:r w:rsidRPr="002C7ACD">
              <w:rPr>
                <w:rFonts w:ascii="Times New Roman" w:hAnsi="Times New Roman" w:cs="Times New Roman"/>
                <w:color w:val="000000"/>
                <w:sz w:val="24"/>
              </w:rPr>
              <w:t xml:space="preserve">. </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 </w:t>
            </w:r>
          </w:p>
        </w:tc>
        <w:tc>
          <w:tcPr>
            <w:tcW w:w="2571"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p>
        </w:tc>
        <w:tc>
          <w:tcPr>
            <w:tcW w:w="2571"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p>
        </w:tc>
        <w:tc>
          <w:tcPr>
            <w:tcW w:w="2571"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p>
        </w:tc>
      </w:tr>
    </w:tbl>
    <w:p w:rsidR="002C7ACD" w:rsidRPr="002C7ACD" w:rsidRDefault="002C7ACD" w:rsidP="002C7ACD">
      <w:pPr>
        <w:spacing w:after="347" w:line="240" w:lineRule="auto"/>
        <w:ind w:left="10" w:right="2598" w:hanging="10"/>
        <w:jc w:val="right"/>
        <w:rPr>
          <w:rFonts w:ascii="Times New Roman" w:eastAsia="Times New Roman" w:hAnsi="Times New Roman" w:cs="Times New Roman"/>
          <w:color w:val="000000"/>
          <w:sz w:val="24"/>
          <w:lang w:eastAsia="ru-RU"/>
        </w:rPr>
      </w:pPr>
      <w:proofErr w:type="spellStart"/>
      <w:r w:rsidRPr="002C7ACD">
        <w:rPr>
          <w:rFonts w:ascii="Times New Roman" w:eastAsia="Times New Roman" w:hAnsi="Times New Roman" w:cs="Times New Roman"/>
          <w:b/>
          <w:color w:val="000000"/>
          <w:sz w:val="28"/>
          <w:lang w:eastAsia="ru-RU"/>
        </w:rPr>
        <w:t>Здоровьесберегающая</w:t>
      </w:r>
      <w:proofErr w:type="spellEnd"/>
      <w:r w:rsidRPr="002C7ACD">
        <w:rPr>
          <w:rFonts w:ascii="Times New Roman" w:eastAsia="Times New Roman" w:hAnsi="Times New Roman" w:cs="Times New Roman"/>
          <w:b/>
          <w:color w:val="000000"/>
          <w:sz w:val="28"/>
          <w:lang w:eastAsia="ru-RU"/>
        </w:rPr>
        <w:t xml:space="preserve"> деятельность </w:t>
      </w:r>
    </w:p>
    <w:tbl>
      <w:tblPr>
        <w:tblStyle w:val="TableGrid1"/>
        <w:tblW w:w="9621" w:type="dxa"/>
        <w:tblInd w:w="360" w:type="dxa"/>
        <w:tblCellMar>
          <w:top w:w="55" w:type="dxa"/>
          <w:left w:w="38" w:type="dxa"/>
          <w:right w:w="24" w:type="dxa"/>
        </w:tblCellMar>
        <w:tblLook w:val="04A0" w:firstRow="1" w:lastRow="0" w:firstColumn="1" w:lastColumn="0" w:noHBand="0" w:noVBand="1"/>
      </w:tblPr>
      <w:tblGrid>
        <w:gridCol w:w="2582"/>
        <w:gridCol w:w="1388"/>
        <w:gridCol w:w="2732"/>
        <w:gridCol w:w="2919"/>
      </w:tblGrid>
      <w:tr w:rsidR="002C7ACD" w:rsidRPr="002C7ACD" w:rsidTr="000C7B14">
        <w:trPr>
          <w:trHeight w:val="967"/>
        </w:trPr>
        <w:tc>
          <w:tcPr>
            <w:tcW w:w="2582"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161" w:line="240" w:lineRule="auto"/>
              <w:jc w:val="both"/>
              <w:rPr>
                <w:rFonts w:ascii="Times New Roman" w:hAnsi="Times New Roman" w:cs="Times New Roman"/>
                <w:color w:val="000000"/>
                <w:sz w:val="24"/>
              </w:rPr>
            </w:pPr>
            <w:r w:rsidRPr="002C7ACD">
              <w:rPr>
                <w:rFonts w:ascii="Times New Roman" w:hAnsi="Times New Roman" w:cs="Times New Roman"/>
                <w:color w:val="000000"/>
                <w:sz w:val="24"/>
              </w:rPr>
              <w:t xml:space="preserve"> Программные действия </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 </w:t>
            </w:r>
          </w:p>
        </w:tc>
        <w:tc>
          <w:tcPr>
            <w:tcW w:w="1388"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Сроки проведения </w:t>
            </w:r>
          </w:p>
        </w:tc>
        <w:tc>
          <w:tcPr>
            <w:tcW w:w="2732" w:type="dxa"/>
            <w:tcBorders>
              <w:top w:val="single" w:sz="6" w:space="0" w:color="000000"/>
              <w:left w:val="single" w:sz="6" w:space="0" w:color="000000"/>
              <w:bottom w:val="single" w:sz="6" w:space="0" w:color="000000"/>
              <w:right w:val="single" w:sz="6" w:space="0" w:color="000000"/>
            </w:tcBorders>
            <w:vAlign w:val="bottom"/>
          </w:tcPr>
          <w:p w:rsidR="002C7ACD" w:rsidRPr="002C7ACD" w:rsidRDefault="002C7ACD" w:rsidP="002C7ACD">
            <w:pPr>
              <w:spacing w:after="163" w:line="266" w:lineRule="auto"/>
              <w:rPr>
                <w:rFonts w:ascii="Times New Roman" w:hAnsi="Times New Roman" w:cs="Times New Roman"/>
                <w:color w:val="000000"/>
                <w:sz w:val="24"/>
              </w:rPr>
            </w:pPr>
            <w:r w:rsidRPr="002C7ACD">
              <w:rPr>
                <w:rFonts w:ascii="Times New Roman" w:hAnsi="Times New Roman" w:cs="Times New Roman"/>
                <w:color w:val="000000"/>
                <w:sz w:val="24"/>
              </w:rPr>
              <w:t xml:space="preserve">Направления деятельности </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 </w:t>
            </w:r>
          </w:p>
        </w:tc>
        <w:tc>
          <w:tcPr>
            <w:tcW w:w="2919"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Предположительный результат </w:t>
            </w:r>
          </w:p>
        </w:tc>
      </w:tr>
      <w:tr w:rsidR="002C7ACD" w:rsidRPr="002C7ACD" w:rsidTr="000C7B14">
        <w:trPr>
          <w:trHeight w:val="2256"/>
        </w:trPr>
        <w:tc>
          <w:tcPr>
            <w:tcW w:w="2582" w:type="dxa"/>
            <w:tcBorders>
              <w:top w:val="single" w:sz="6" w:space="0" w:color="000000"/>
              <w:left w:val="single" w:sz="6" w:space="0" w:color="000000"/>
              <w:bottom w:val="single" w:sz="6" w:space="0" w:color="000000"/>
              <w:right w:val="single" w:sz="6" w:space="0" w:color="000000"/>
            </w:tcBorders>
            <w:vAlign w:val="bottom"/>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Выявление утомляемости, страха, тревожности, нарушение работоспособности, проявления психоэмоционального перенапряжения </w:t>
            </w:r>
          </w:p>
        </w:tc>
        <w:tc>
          <w:tcPr>
            <w:tcW w:w="1388"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180" w:line="263" w:lineRule="auto"/>
              <w:rPr>
                <w:rFonts w:ascii="Times New Roman" w:hAnsi="Times New Roman" w:cs="Times New Roman"/>
                <w:color w:val="000000"/>
                <w:sz w:val="24"/>
              </w:rPr>
            </w:pPr>
            <w:r w:rsidRPr="002C7ACD">
              <w:rPr>
                <w:rFonts w:ascii="Times New Roman" w:hAnsi="Times New Roman" w:cs="Times New Roman"/>
                <w:color w:val="000000"/>
                <w:sz w:val="24"/>
              </w:rPr>
              <w:t xml:space="preserve"> В течение учебного года </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 </w:t>
            </w:r>
          </w:p>
        </w:tc>
        <w:tc>
          <w:tcPr>
            <w:tcW w:w="2732"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230" w:line="252" w:lineRule="auto"/>
              <w:ind w:right="206"/>
              <w:jc w:val="both"/>
              <w:rPr>
                <w:rFonts w:ascii="Times New Roman" w:hAnsi="Times New Roman" w:cs="Times New Roman"/>
                <w:color w:val="000000"/>
                <w:sz w:val="24"/>
              </w:rPr>
            </w:pPr>
            <w:r w:rsidRPr="002C7ACD">
              <w:rPr>
                <w:rFonts w:ascii="Times New Roman" w:hAnsi="Times New Roman" w:cs="Times New Roman"/>
                <w:color w:val="000000"/>
                <w:sz w:val="24"/>
              </w:rPr>
              <w:t xml:space="preserve">Наблюдение  на переменах, посещение уроков, анкетирование, проективные рисунки </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Занятия в Сенсорной комнате. </w:t>
            </w:r>
          </w:p>
        </w:tc>
        <w:tc>
          <w:tcPr>
            <w:tcW w:w="2919"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line="240" w:lineRule="auto"/>
              <w:rPr>
                <w:rFonts w:ascii="Times New Roman" w:hAnsi="Times New Roman" w:cs="Times New Roman"/>
                <w:color w:val="000000"/>
                <w:sz w:val="24"/>
              </w:rPr>
            </w:pPr>
            <w:r w:rsidRPr="002C7ACD">
              <w:rPr>
                <w:rFonts w:ascii="Times New Roman" w:hAnsi="Times New Roman" w:cs="Times New Roman"/>
                <w:color w:val="000000"/>
                <w:sz w:val="24"/>
              </w:rPr>
              <w:t xml:space="preserve"> </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Снижение неблагоприятных вариантов. </w:t>
            </w:r>
          </w:p>
        </w:tc>
      </w:tr>
      <w:tr w:rsidR="002C7ACD" w:rsidRPr="002C7ACD" w:rsidTr="000C7B14">
        <w:trPr>
          <w:trHeight w:val="1412"/>
        </w:trPr>
        <w:tc>
          <w:tcPr>
            <w:tcW w:w="2582"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Проведение «Здорового часа» в начальной школе. </w:t>
            </w:r>
          </w:p>
        </w:tc>
        <w:tc>
          <w:tcPr>
            <w:tcW w:w="1388"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В течение учебного года </w:t>
            </w:r>
          </w:p>
        </w:tc>
        <w:tc>
          <w:tcPr>
            <w:tcW w:w="2732"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Применение психологических навыков и приёмов </w:t>
            </w:r>
          </w:p>
        </w:tc>
        <w:tc>
          <w:tcPr>
            <w:tcW w:w="2919"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jc w:val="both"/>
              <w:rPr>
                <w:rFonts w:ascii="Times New Roman" w:hAnsi="Times New Roman" w:cs="Times New Roman"/>
                <w:color w:val="000000"/>
                <w:sz w:val="24"/>
              </w:rPr>
            </w:pPr>
            <w:r w:rsidRPr="002C7ACD">
              <w:rPr>
                <w:rFonts w:ascii="Times New Roman" w:hAnsi="Times New Roman" w:cs="Times New Roman"/>
                <w:color w:val="000000"/>
                <w:sz w:val="24"/>
              </w:rPr>
              <w:t xml:space="preserve">Привитие норм здорового образа жизни. </w:t>
            </w:r>
          </w:p>
        </w:tc>
      </w:tr>
      <w:tr w:rsidR="002C7ACD" w:rsidRPr="002C7ACD" w:rsidTr="000C7B14">
        <w:trPr>
          <w:trHeight w:val="1428"/>
        </w:trPr>
        <w:tc>
          <w:tcPr>
            <w:tcW w:w="2582"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Тренинги для средней школы: «Как снять усталость», «Как бороться со стрессами» </w:t>
            </w:r>
          </w:p>
        </w:tc>
        <w:tc>
          <w:tcPr>
            <w:tcW w:w="1388"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jc w:val="both"/>
              <w:rPr>
                <w:rFonts w:ascii="Times New Roman" w:hAnsi="Times New Roman" w:cs="Times New Roman"/>
                <w:color w:val="000000"/>
                <w:sz w:val="24"/>
              </w:rPr>
            </w:pPr>
            <w:r w:rsidRPr="002C7ACD">
              <w:rPr>
                <w:rFonts w:ascii="Times New Roman" w:hAnsi="Times New Roman" w:cs="Times New Roman"/>
                <w:color w:val="000000"/>
                <w:sz w:val="24"/>
              </w:rPr>
              <w:t>Январ</w:t>
            </w:r>
            <w:proofErr w:type="gramStart"/>
            <w:r w:rsidRPr="002C7ACD">
              <w:rPr>
                <w:rFonts w:ascii="Times New Roman" w:hAnsi="Times New Roman" w:cs="Times New Roman"/>
                <w:color w:val="000000"/>
                <w:sz w:val="24"/>
              </w:rPr>
              <w:t>ь-</w:t>
            </w:r>
            <w:proofErr w:type="gramEnd"/>
            <w:r w:rsidRPr="002C7ACD">
              <w:rPr>
                <w:rFonts w:ascii="Times New Roman" w:hAnsi="Times New Roman" w:cs="Times New Roman"/>
                <w:color w:val="000000"/>
                <w:sz w:val="24"/>
              </w:rPr>
              <w:t xml:space="preserve"> май </w:t>
            </w:r>
          </w:p>
        </w:tc>
        <w:tc>
          <w:tcPr>
            <w:tcW w:w="2732"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Применение психологических навыков и приёмов </w:t>
            </w:r>
          </w:p>
        </w:tc>
        <w:tc>
          <w:tcPr>
            <w:tcW w:w="2919"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Выработка навыка безопасной жизнедеятельности, приёмов снятия </w:t>
            </w:r>
          </w:p>
        </w:tc>
      </w:tr>
      <w:tr w:rsidR="002C7ACD" w:rsidRPr="002C7ACD" w:rsidTr="000C7B14">
        <w:trPr>
          <w:trHeight w:val="1431"/>
        </w:trPr>
        <w:tc>
          <w:tcPr>
            <w:tcW w:w="2582"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ind w:right="458"/>
              <w:jc w:val="both"/>
              <w:rPr>
                <w:rFonts w:ascii="Times New Roman" w:hAnsi="Times New Roman" w:cs="Times New Roman"/>
                <w:color w:val="000000"/>
                <w:sz w:val="24"/>
              </w:rPr>
            </w:pPr>
            <w:r w:rsidRPr="002C7ACD">
              <w:rPr>
                <w:rFonts w:ascii="Times New Roman" w:hAnsi="Times New Roman" w:cs="Times New Roman"/>
                <w:color w:val="000000"/>
                <w:sz w:val="24"/>
              </w:rPr>
              <w:t xml:space="preserve">Психологические мероприятия по психологической готовности  к сдаче </w:t>
            </w:r>
            <w:r w:rsidRPr="002C7ACD">
              <w:rPr>
                <w:rFonts w:ascii="Times New Roman" w:hAnsi="Times New Roman" w:cs="Times New Roman"/>
                <w:color w:val="000000"/>
                <w:sz w:val="24"/>
              </w:rPr>
              <w:lastRenderedPageBreak/>
              <w:t xml:space="preserve">ЕГЭ и ГИА. </w:t>
            </w:r>
          </w:p>
        </w:tc>
        <w:tc>
          <w:tcPr>
            <w:tcW w:w="1388"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lastRenderedPageBreak/>
              <w:t xml:space="preserve">В течение учебного года </w:t>
            </w:r>
          </w:p>
        </w:tc>
        <w:tc>
          <w:tcPr>
            <w:tcW w:w="2732"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Применение психологических навыков и приёмов </w:t>
            </w:r>
          </w:p>
        </w:tc>
        <w:tc>
          <w:tcPr>
            <w:tcW w:w="2919"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ind w:right="420"/>
              <w:rPr>
                <w:rFonts w:ascii="Times New Roman" w:hAnsi="Times New Roman" w:cs="Times New Roman"/>
                <w:color w:val="3C3C3C"/>
                <w:sz w:val="24"/>
              </w:rPr>
            </w:pPr>
            <w:r w:rsidRPr="002C7ACD">
              <w:rPr>
                <w:rFonts w:ascii="Times New Roman" w:hAnsi="Times New Roman" w:cs="Times New Roman"/>
                <w:color w:val="000000"/>
                <w:sz w:val="24"/>
              </w:rPr>
              <w:t>напряжения.</w:t>
            </w:r>
            <w:r w:rsidRPr="002C7ACD">
              <w:rPr>
                <w:rFonts w:ascii="Times New Roman" w:hAnsi="Times New Roman" w:cs="Times New Roman"/>
                <w:color w:val="3C3C3C"/>
                <w:sz w:val="24"/>
              </w:rPr>
              <w:t xml:space="preserve"> </w:t>
            </w:r>
            <w:r w:rsidRPr="002C7ACD">
              <w:rPr>
                <w:rFonts w:ascii="Times New Roman" w:hAnsi="Times New Roman" w:cs="Times New Roman"/>
                <w:color w:val="000000"/>
                <w:sz w:val="24"/>
              </w:rPr>
              <w:t>Выработка умений контролировать свои эмоции.</w:t>
            </w:r>
            <w:r w:rsidRPr="002C7ACD">
              <w:rPr>
                <w:rFonts w:ascii="Times New Roman" w:hAnsi="Times New Roman" w:cs="Times New Roman"/>
                <w:color w:val="3C3C3C"/>
                <w:sz w:val="24"/>
              </w:rPr>
              <w:t xml:space="preserve"> </w:t>
            </w:r>
          </w:p>
          <w:p w:rsidR="002C7ACD" w:rsidRPr="002C7ACD" w:rsidRDefault="002C7ACD" w:rsidP="002C7ACD">
            <w:pPr>
              <w:spacing w:after="0"/>
              <w:ind w:right="420"/>
              <w:rPr>
                <w:rFonts w:ascii="Times New Roman" w:hAnsi="Times New Roman" w:cs="Times New Roman"/>
                <w:color w:val="3C3C3C"/>
                <w:sz w:val="24"/>
              </w:rPr>
            </w:pPr>
          </w:p>
          <w:p w:rsidR="002C7ACD" w:rsidRPr="002C7ACD" w:rsidRDefault="002C7ACD" w:rsidP="002C7ACD">
            <w:pPr>
              <w:spacing w:after="0"/>
              <w:ind w:right="420"/>
              <w:rPr>
                <w:rFonts w:ascii="Times New Roman" w:hAnsi="Times New Roman" w:cs="Times New Roman"/>
                <w:color w:val="3C3C3C"/>
                <w:sz w:val="24"/>
              </w:rPr>
            </w:pPr>
          </w:p>
          <w:p w:rsidR="002C7ACD" w:rsidRPr="002C7ACD" w:rsidRDefault="002C7ACD" w:rsidP="002C7ACD">
            <w:pPr>
              <w:spacing w:after="0"/>
              <w:ind w:right="420"/>
              <w:rPr>
                <w:rFonts w:ascii="Times New Roman" w:hAnsi="Times New Roman" w:cs="Times New Roman"/>
                <w:color w:val="3C3C3C"/>
                <w:sz w:val="24"/>
              </w:rPr>
            </w:pPr>
          </w:p>
          <w:p w:rsidR="002C7ACD" w:rsidRPr="002C7ACD" w:rsidRDefault="002C7ACD" w:rsidP="002C7ACD">
            <w:pPr>
              <w:spacing w:after="0"/>
              <w:ind w:right="420"/>
              <w:rPr>
                <w:rFonts w:ascii="Times New Roman" w:hAnsi="Times New Roman" w:cs="Times New Roman"/>
                <w:color w:val="3C3C3C"/>
                <w:sz w:val="24"/>
              </w:rPr>
            </w:pPr>
          </w:p>
          <w:p w:rsidR="002C7ACD" w:rsidRPr="002C7ACD" w:rsidRDefault="002C7ACD" w:rsidP="002C7ACD">
            <w:pPr>
              <w:spacing w:after="0"/>
              <w:ind w:right="420"/>
              <w:rPr>
                <w:rFonts w:ascii="Times New Roman" w:hAnsi="Times New Roman" w:cs="Times New Roman"/>
                <w:color w:val="3C3C3C"/>
                <w:sz w:val="24"/>
              </w:rPr>
            </w:pPr>
          </w:p>
          <w:p w:rsidR="002C7ACD" w:rsidRPr="002C7ACD" w:rsidRDefault="002C7ACD" w:rsidP="002C7ACD">
            <w:pPr>
              <w:spacing w:after="0"/>
              <w:ind w:right="420"/>
              <w:rPr>
                <w:rFonts w:ascii="Times New Roman" w:hAnsi="Times New Roman" w:cs="Times New Roman"/>
                <w:color w:val="3C3C3C"/>
                <w:sz w:val="24"/>
              </w:rPr>
            </w:pPr>
          </w:p>
          <w:p w:rsidR="002C7ACD" w:rsidRPr="002C7ACD" w:rsidRDefault="002C7ACD" w:rsidP="002C7ACD">
            <w:pPr>
              <w:spacing w:after="0"/>
              <w:ind w:right="420"/>
              <w:rPr>
                <w:rFonts w:ascii="Times New Roman" w:hAnsi="Times New Roman" w:cs="Times New Roman"/>
                <w:color w:val="000000"/>
                <w:sz w:val="24"/>
              </w:rPr>
            </w:pPr>
          </w:p>
        </w:tc>
      </w:tr>
      <w:tr w:rsidR="002C7ACD" w:rsidRPr="002C7ACD" w:rsidTr="000C7B14">
        <w:trPr>
          <w:trHeight w:val="2953"/>
        </w:trPr>
        <w:tc>
          <w:tcPr>
            <w:tcW w:w="2582"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230" w:line="252" w:lineRule="auto"/>
              <w:rPr>
                <w:rFonts w:ascii="Times New Roman" w:hAnsi="Times New Roman" w:cs="Times New Roman"/>
                <w:color w:val="000000"/>
                <w:sz w:val="24"/>
              </w:rPr>
            </w:pPr>
            <w:r w:rsidRPr="002C7ACD">
              <w:rPr>
                <w:rFonts w:ascii="Times New Roman" w:hAnsi="Times New Roman" w:cs="Times New Roman"/>
                <w:color w:val="000000"/>
                <w:sz w:val="24"/>
              </w:rPr>
              <w:lastRenderedPageBreak/>
              <w:t xml:space="preserve">Занятия по снятию психоэмоционального перенапряжения, по выравниванию нарушения поведения, </w:t>
            </w:r>
          </w:p>
          <w:p w:rsidR="002C7ACD" w:rsidRPr="002C7ACD" w:rsidRDefault="002C7ACD" w:rsidP="002C7ACD">
            <w:pPr>
              <w:spacing w:after="149" w:line="240" w:lineRule="auto"/>
              <w:ind w:left="345"/>
              <w:rPr>
                <w:rFonts w:ascii="Times New Roman" w:hAnsi="Times New Roman" w:cs="Times New Roman"/>
                <w:color w:val="000000"/>
                <w:sz w:val="24"/>
              </w:rPr>
            </w:pPr>
            <w:r w:rsidRPr="002C7ACD">
              <w:rPr>
                <w:rFonts w:ascii="Times New Roman" w:hAnsi="Times New Roman" w:cs="Times New Roman"/>
                <w:color w:val="000000"/>
                <w:sz w:val="24"/>
              </w:rPr>
              <w:t xml:space="preserve">по снижению </w:t>
            </w:r>
            <w:proofErr w:type="spellStart"/>
            <w:r w:rsidRPr="002C7ACD">
              <w:rPr>
                <w:rFonts w:ascii="Times New Roman" w:hAnsi="Times New Roman" w:cs="Times New Roman"/>
                <w:color w:val="000000"/>
                <w:sz w:val="24"/>
              </w:rPr>
              <w:t>гиперактивности</w:t>
            </w:r>
            <w:proofErr w:type="spellEnd"/>
            <w:r w:rsidRPr="002C7ACD">
              <w:rPr>
                <w:rFonts w:ascii="Times New Roman" w:hAnsi="Times New Roman" w:cs="Times New Roman"/>
                <w:color w:val="000000"/>
                <w:sz w:val="24"/>
              </w:rPr>
              <w:t xml:space="preserve"> и пониженной способности к усидчивости. </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 </w:t>
            </w:r>
          </w:p>
          <w:p w:rsidR="002C7ACD" w:rsidRPr="002C7ACD" w:rsidRDefault="002C7ACD" w:rsidP="002C7ACD">
            <w:pPr>
              <w:spacing w:after="0"/>
              <w:rPr>
                <w:rFonts w:ascii="Times New Roman" w:hAnsi="Times New Roman" w:cs="Times New Roman"/>
                <w:color w:val="000000"/>
                <w:sz w:val="24"/>
              </w:rPr>
            </w:pPr>
          </w:p>
        </w:tc>
        <w:tc>
          <w:tcPr>
            <w:tcW w:w="1388"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В течение учебного года </w:t>
            </w:r>
          </w:p>
        </w:tc>
        <w:tc>
          <w:tcPr>
            <w:tcW w:w="2732"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Занятия с психологом</w:t>
            </w:r>
          </w:p>
        </w:tc>
        <w:tc>
          <w:tcPr>
            <w:tcW w:w="2919"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Коррекционн</w:t>
            </w:r>
            <w:proofErr w:type="gramStart"/>
            <w:r w:rsidRPr="002C7ACD">
              <w:rPr>
                <w:rFonts w:ascii="Times New Roman" w:hAnsi="Times New Roman" w:cs="Times New Roman"/>
                <w:color w:val="000000"/>
                <w:sz w:val="24"/>
              </w:rPr>
              <w:t>о-</w:t>
            </w:r>
            <w:proofErr w:type="gramEnd"/>
            <w:r w:rsidRPr="002C7ACD">
              <w:rPr>
                <w:rFonts w:ascii="Times New Roman" w:hAnsi="Times New Roman" w:cs="Times New Roman"/>
                <w:color w:val="000000"/>
                <w:sz w:val="24"/>
              </w:rPr>
              <w:t xml:space="preserve"> оздоровительные сеансы </w:t>
            </w:r>
          </w:p>
        </w:tc>
      </w:tr>
    </w:tbl>
    <w:p w:rsidR="002C7ACD" w:rsidRPr="002C7ACD" w:rsidRDefault="002C7ACD" w:rsidP="002C7ACD">
      <w:pPr>
        <w:spacing w:after="0" w:line="240" w:lineRule="auto"/>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b/>
          <w:color w:val="000000"/>
          <w:sz w:val="28"/>
          <w:lang w:eastAsia="ru-RU"/>
        </w:rPr>
        <w:t xml:space="preserve"> </w:t>
      </w:r>
    </w:p>
    <w:p w:rsidR="002C7ACD" w:rsidRPr="002C7ACD" w:rsidRDefault="002C7ACD" w:rsidP="002C7ACD">
      <w:pPr>
        <w:spacing w:after="348" w:line="240" w:lineRule="auto"/>
        <w:ind w:left="2859" w:right="-15" w:hanging="10"/>
        <w:rPr>
          <w:rFonts w:ascii="Times New Roman" w:eastAsia="Times New Roman" w:hAnsi="Times New Roman" w:cs="Times New Roman"/>
          <w:color w:val="000000"/>
          <w:sz w:val="24"/>
          <w:szCs w:val="24"/>
          <w:lang w:eastAsia="ru-RU"/>
        </w:rPr>
      </w:pPr>
      <w:r w:rsidRPr="002C7ACD">
        <w:rPr>
          <w:rFonts w:ascii="Times New Roman" w:eastAsia="Times New Roman" w:hAnsi="Times New Roman" w:cs="Times New Roman"/>
          <w:b/>
          <w:color w:val="000000"/>
          <w:sz w:val="24"/>
          <w:szCs w:val="24"/>
          <w:lang w:eastAsia="ru-RU"/>
        </w:rPr>
        <w:t>Психолог</w:t>
      </w:r>
      <w:proofErr w:type="gramStart"/>
      <w:r w:rsidRPr="002C7ACD">
        <w:rPr>
          <w:rFonts w:ascii="Times New Roman" w:eastAsia="Times New Roman" w:hAnsi="Times New Roman" w:cs="Times New Roman"/>
          <w:b/>
          <w:color w:val="000000"/>
          <w:sz w:val="24"/>
          <w:szCs w:val="24"/>
          <w:lang w:eastAsia="ru-RU"/>
        </w:rPr>
        <w:t>о-</w:t>
      </w:r>
      <w:proofErr w:type="gramEnd"/>
      <w:r w:rsidRPr="002C7ACD">
        <w:rPr>
          <w:rFonts w:ascii="Times New Roman" w:eastAsia="Times New Roman" w:hAnsi="Times New Roman" w:cs="Times New Roman"/>
          <w:b/>
          <w:color w:val="000000"/>
          <w:sz w:val="24"/>
          <w:szCs w:val="24"/>
          <w:lang w:eastAsia="ru-RU"/>
        </w:rPr>
        <w:t xml:space="preserve"> педагогическая  диагностика </w:t>
      </w:r>
    </w:p>
    <w:tbl>
      <w:tblPr>
        <w:tblStyle w:val="TableGrid1"/>
        <w:tblW w:w="9621" w:type="dxa"/>
        <w:tblInd w:w="360" w:type="dxa"/>
        <w:tblCellMar>
          <w:left w:w="38" w:type="dxa"/>
          <w:right w:w="2" w:type="dxa"/>
        </w:tblCellMar>
        <w:tblLook w:val="04A0" w:firstRow="1" w:lastRow="0" w:firstColumn="1" w:lastColumn="0" w:noHBand="0" w:noVBand="1"/>
      </w:tblPr>
      <w:tblGrid>
        <w:gridCol w:w="2500"/>
        <w:gridCol w:w="1806"/>
        <w:gridCol w:w="2553"/>
        <w:gridCol w:w="2762"/>
      </w:tblGrid>
      <w:tr w:rsidR="002C7ACD" w:rsidRPr="002C7ACD" w:rsidTr="00F75C62">
        <w:trPr>
          <w:trHeight w:val="838"/>
        </w:trPr>
        <w:tc>
          <w:tcPr>
            <w:tcW w:w="2500"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jc w:val="both"/>
              <w:rPr>
                <w:rFonts w:ascii="Times New Roman" w:hAnsi="Times New Roman" w:cs="Times New Roman"/>
                <w:color w:val="000000"/>
                <w:sz w:val="24"/>
              </w:rPr>
            </w:pPr>
            <w:r w:rsidRPr="002C7ACD">
              <w:rPr>
                <w:rFonts w:ascii="Times New Roman" w:hAnsi="Times New Roman" w:cs="Times New Roman"/>
                <w:color w:val="000000"/>
                <w:sz w:val="24"/>
              </w:rPr>
              <w:t xml:space="preserve">Программные действия </w:t>
            </w:r>
          </w:p>
        </w:tc>
        <w:tc>
          <w:tcPr>
            <w:tcW w:w="1806" w:type="dxa"/>
            <w:tcBorders>
              <w:top w:val="single" w:sz="4" w:space="0" w:color="auto"/>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Сроки  проведения </w:t>
            </w:r>
          </w:p>
        </w:tc>
        <w:tc>
          <w:tcPr>
            <w:tcW w:w="2553" w:type="dxa"/>
            <w:tcBorders>
              <w:top w:val="single" w:sz="4" w:space="0" w:color="auto"/>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Направления  деятельности </w:t>
            </w:r>
          </w:p>
        </w:tc>
        <w:tc>
          <w:tcPr>
            <w:tcW w:w="2762" w:type="dxa"/>
            <w:tcBorders>
              <w:top w:val="single" w:sz="4" w:space="0" w:color="auto"/>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Предполагаемый  результат </w:t>
            </w:r>
          </w:p>
        </w:tc>
      </w:tr>
      <w:tr w:rsidR="002C7ACD" w:rsidRPr="002C7ACD" w:rsidTr="000C7B14">
        <w:trPr>
          <w:trHeight w:val="2256"/>
        </w:trPr>
        <w:tc>
          <w:tcPr>
            <w:tcW w:w="2500"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Работа с детьми с ОВЗ (ЗПР0 и (УО), с учащимис</w:t>
            </w:r>
            <w:proofErr w:type="gramStart"/>
            <w:r w:rsidRPr="002C7ACD">
              <w:rPr>
                <w:rFonts w:ascii="Times New Roman" w:hAnsi="Times New Roman" w:cs="Times New Roman"/>
                <w:color w:val="000000"/>
                <w:sz w:val="24"/>
              </w:rPr>
              <w:t>я-</w:t>
            </w:r>
            <w:proofErr w:type="gramEnd"/>
            <w:r w:rsidRPr="002C7ACD">
              <w:rPr>
                <w:rFonts w:ascii="Times New Roman" w:hAnsi="Times New Roman" w:cs="Times New Roman"/>
                <w:color w:val="000000"/>
                <w:sz w:val="24"/>
              </w:rPr>
              <w:t xml:space="preserve">- инвалидами </w:t>
            </w:r>
          </w:p>
        </w:tc>
        <w:tc>
          <w:tcPr>
            <w:tcW w:w="1806"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В течение учебного года ежедневно </w:t>
            </w:r>
          </w:p>
        </w:tc>
        <w:tc>
          <w:tcPr>
            <w:tcW w:w="2553"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178" w:line="252" w:lineRule="auto"/>
              <w:rPr>
                <w:rFonts w:ascii="Times New Roman" w:hAnsi="Times New Roman" w:cs="Times New Roman"/>
                <w:color w:val="000000"/>
                <w:sz w:val="24"/>
              </w:rPr>
            </w:pPr>
            <w:r w:rsidRPr="002C7ACD">
              <w:rPr>
                <w:rFonts w:ascii="Times New Roman" w:hAnsi="Times New Roman" w:cs="Times New Roman"/>
                <w:color w:val="000000"/>
                <w:sz w:val="24"/>
              </w:rPr>
              <w:t xml:space="preserve">Диагностика (стартовая, промежуточная, итоговая).  </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 </w:t>
            </w:r>
          </w:p>
        </w:tc>
        <w:tc>
          <w:tcPr>
            <w:tcW w:w="2762"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Благополучная адаптация к школе, исключение неблагоприятных вариантов.  </w:t>
            </w:r>
          </w:p>
        </w:tc>
      </w:tr>
      <w:tr w:rsidR="002C7ACD" w:rsidRPr="002C7ACD" w:rsidTr="000C7B14">
        <w:trPr>
          <w:trHeight w:val="2257"/>
        </w:trPr>
        <w:tc>
          <w:tcPr>
            <w:tcW w:w="2500"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ind w:right="113"/>
              <w:jc w:val="both"/>
              <w:rPr>
                <w:rFonts w:ascii="Times New Roman" w:hAnsi="Times New Roman" w:cs="Times New Roman"/>
                <w:color w:val="000000"/>
                <w:sz w:val="24"/>
              </w:rPr>
            </w:pPr>
            <w:r w:rsidRPr="002C7ACD">
              <w:rPr>
                <w:rFonts w:ascii="Times New Roman" w:hAnsi="Times New Roman" w:cs="Times New Roman"/>
                <w:color w:val="000000"/>
                <w:sz w:val="24"/>
              </w:rPr>
              <w:t xml:space="preserve">Диагностика готовности к школьному обучению </w:t>
            </w:r>
          </w:p>
        </w:tc>
        <w:tc>
          <w:tcPr>
            <w:tcW w:w="1806"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Конец сентября </w:t>
            </w:r>
          </w:p>
        </w:tc>
        <w:tc>
          <w:tcPr>
            <w:tcW w:w="2553"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Заполнение протоколов по результатам. Консультирование педагогов и родителей по результатам тестирования. </w:t>
            </w:r>
          </w:p>
        </w:tc>
        <w:tc>
          <w:tcPr>
            <w:tcW w:w="2762"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Благополучная адаптация к школе, исключение неблагоприятных вариантов.  </w:t>
            </w:r>
          </w:p>
        </w:tc>
      </w:tr>
      <w:tr w:rsidR="002C7ACD" w:rsidRPr="002C7ACD" w:rsidTr="000C7B14">
        <w:trPr>
          <w:trHeight w:val="2256"/>
        </w:trPr>
        <w:tc>
          <w:tcPr>
            <w:tcW w:w="2500"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lastRenderedPageBreak/>
              <w:t xml:space="preserve">Диагностика УУД учащихся 1-7 х классов по ФГОС </w:t>
            </w:r>
          </w:p>
        </w:tc>
        <w:tc>
          <w:tcPr>
            <w:tcW w:w="1806"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В течение  года </w:t>
            </w:r>
          </w:p>
        </w:tc>
        <w:tc>
          <w:tcPr>
            <w:tcW w:w="2553"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226" w:line="320" w:lineRule="auto"/>
              <w:ind w:right="2"/>
              <w:jc w:val="both"/>
              <w:rPr>
                <w:rFonts w:ascii="Times New Roman" w:hAnsi="Times New Roman" w:cs="Times New Roman"/>
                <w:color w:val="000000"/>
                <w:sz w:val="24"/>
              </w:rPr>
            </w:pPr>
            <w:r w:rsidRPr="002C7ACD">
              <w:rPr>
                <w:rFonts w:ascii="Times New Roman" w:hAnsi="Times New Roman" w:cs="Times New Roman"/>
                <w:color w:val="000000"/>
                <w:sz w:val="24"/>
              </w:rPr>
              <w:t xml:space="preserve">Стартовая диагностика  и  диагностика на разных этапах. </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Здоровьесберегающие технологии.  </w:t>
            </w:r>
          </w:p>
        </w:tc>
        <w:tc>
          <w:tcPr>
            <w:tcW w:w="2762"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jc w:val="both"/>
              <w:rPr>
                <w:rFonts w:ascii="Times New Roman" w:hAnsi="Times New Roman" w:cs="Times New Roman"/>
                <w:color w:val="000000"/>
                <w:sz w:val="24"/>
              </w:rPr>
            </w:pPr>
            <w:r w:rsidRPr="002C7ACD">
              <w:rPr>
                <w:rFonts w:ascii="Times New Roman" w:hAnsi="Times New Roman" w:cs="Times New Roman"/>
                <w:color w:val="000000"/>
                <w:sz w:val="24"/>
              </w:rPr>
              <w:t xml:space="preserve">Благополучное течение процесса обучения. </w:t>
            </w:r>
          </w:p>
        </w:tc>
      </w:tr>
      <w:tr w:rsidR="002C7ACD" w:rsidRPr="002C7ACD" w:rsidTr="000C7B14">
        <w:trPr>
          <w:trHeight w:val="2256"/>
        </w:trPr>
        <w:tc>
          <w:tcPr>
            <w:tcW w:w="2500"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230" w:line="240" w:lineRule="auto"/>
              <w:rPr>
                <w:rFonts w:ascii="Times New Roman" w:hAnsi="Times New Roman" w:cs="Times New Roman"/>
                <w:color w:val="000000"/>
                <w:sz w:val="24"/>
              </w:rPr>
            </w:pPr>
            <w:r w:rsidRPr="002C7ACD">
              <w:rPr>
                <w:rFonts w:ascii="Times New Roman" w:hAnsi="Times New Roman" w:cs="Times New Roman"/>
                <w:color w:val="000000"/>
                <w:sz w:val="24"/>
              </w:rPr>
              <w:t xml:space="preserve">Диагностика учащихся </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 </w:t>
            </w:r>
          </w:p>
        </w:tc>
        <w:tc>
          <w:tcPr>
            <w:tcW w:w="1806"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Сентябрь, апрель </w:t>
            </w:r>
          </w:p>
        </w:tc>
        <w:tc>
          <w:tcPr>
            <w:tcW w:w="2553"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Изучение индивидуальных особенностей, мешающих усвоению школьной программы </w:t>
            </w:r>
          </w:p>
        </w:tc>
        <w:tc>
          <w:tcPr>
            <w:tcW w:w="2762"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Получение детьми статуса </w:t>
            </w:r>
          </w:p>
        </w:tc>
      </w:tr>
      <w:tr w:rsidR="002C7ACD" w:rsidRPr="002C7ACD" w:rsidTr="000C7B14">
        <w:trPr>
          <w:trHeight w:val="2247"/>
        </w:trPr>
        <w:tc>
          <w:tcPr>
            <w:tcW w:w="2500"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Диагностика и наблюдение за адаптацией обучающихся 1-х, 5-х классов  </w:t>
            </w:r>
          </w:p>
        </w:tc>
        <w:tc>
          <w:tcPr>
            <w:tcW w:w="1806"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Сентябрь</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октябрь </w:t>
            </w:r>
          </w:p>
        </w:tc>
        <w:tc>
          <w:tcPr>
            <w:tcW w:w="2553"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226" w:line="251" w:lineRule="auto"/>
              <w:rPr>
                <w:rFonts w:ascii="Times New Roman" w:hAnsi="Times New Roman" w:cs="Times New Roman"/>
                <w:color w:val="000000"/>
                <w:sz w:val="24"/>
              </w:rPr>
            </w:pPr>
            <w:r w:rsidRPr="002C7ACD">
              <w:rPr>
                <w:rFonts w:ascii="Times New Roman" w:hAnsi="Times New Roman" w:cs="Times New Roman"/>
                <w:color w:val="000000"/>
                <w:sz w:val="24"/>
              </w:rPr>
              <w:t xml:space="preserve">Выявить </w:t>
            </w:r>
            <w:proofErr w:type="spellStart"/>
            <w:r w:rsidRPr="002C7ACD">
              <w:rPr>
                <w:rFonts w:ascii="Times New Roman" w:hAnsi="Times New Roman" w:cs="Times New Roman"/>
                <w:color w:val="000000"/>
                <w:sz w:val="24"/>
              </w:rPr>
              <w:t>дезадаптированных</w:t>
            </w:r>
            <w:proofErr w:type="spellEnd"/>
            <w:r w:rsidRPr="002C7ACD">
              <w:rPr>
                <w:rFonts w:ascii="Times New Roman" w:hAnsi="Times New Roman" w:cs="Times New Roman"/>
                <w:color w:val="000000"/>
                <w:sz w:val="24"/>
              </w:rPr>
              <w:t xml:space="preserve"> учащихся </w:t>
            </w:r>
          </w:p>
          <w:p w:rsidR="002C7ACD" w:rsidRPr="002C7ACD" w:rsidRDefault="002C7ACD" w:rsidP="002C7ACD">
            <w:pPr>
              <w:spacing w:after="228" w:line="240" w:lineRule="auto"/>
              <w:jc w:val="both"/>
              <w:rPr>
                <w:rFonts w:ascii="Times New Roman" w:hAnsi="Times New Roman" w:cs="Times New Roman"/>
                <w:color w:val="000000"/>
                <w:sz w:val="24"/>
              </w:rPr>
            </w:pPr>
            <w:r w:rsidRPr="002C7ACD">
              <w:rPr>
                <w:rFonts w:ascii="Times New Roman" w:hAnsi="Times New Roman" w:cs="Times New Roman"/>
                <w:color w:val="000000"/>
                <w:sz w:val="24"/>
              </w:rPr>
              <w:t xml:space="preserve">Помощь в преодолении </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неблагоприятных вариантов  </w:t>
            </w:r>
          </w:p>
        </w:tc>
        <w:tc>
          <w:tcPr>
            <w:tcW w:w="2762"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Отсутствие школьной тревожности и </w:t>
            </w:r>
            <w:proofErr w:type="spellStart"/>
            <w:r w:rsidRPr="002C7ACD">
              <w:rPr>
                <w:rFonts w:ascii="Times New Roman" w:hAnsi="Times New Roman" w:cs="Times New Roman"/>
                <w:color w:val="000000"/>
                <w:sz w:val="24"/>
              </w:rPr>
              <w:t>дезадаптации</w:t>
            </w:r>
            <w:proofErr w:type="spellEnd"/>
            <w:r w:rsidRPr="002C7ACD">
              <w:rPr>
                <w:rFonts w:ascii="Times New Roman" w:hAnsi="Times New Roman" w:cs="Times New Roman"/>
                <w:color w:val="000000"/>
                <w:sz w:val="24"/>
              </w:rPr>
              <w:t xml:space="preserve"> </w:t>
            </w:r>
          </w:p>
        </w:tc>
      </w:tr>
      <w:tr w:rsidR="002C7ACD" w:rsidRPr="002C7ACD" w:rsidTr="000C7B14">
        <w:trPr>
          <w:trHeight w:val="2247"/>
        </w:trPr>
        <w:tc>
          <w:tcPr>
            <w:tcW w:w="2500"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ind w:right="217"/>
              <w:jc w:val="both"/>
              <w:rPr>
                <w:rFonts w:ascii="Times New Roman" w:hAnsi="Times New Roman" w:cs="Times New Roman"/>
                <w:color w:val="000000"/>
                <w:sz w:val="24"/>
              </w:rPr>
            </w:pPr>
            <w:r w:rsidRPr="002C7ACD">
              <w:rPr>
                <w:rFonts w:ascii="Times New Roman" w:hAnsi="Times New Roman" w:cs="Times New Roman"/>
                <w:color w:val="000000"/>
                <w:sz w:val="24"/>
              </w:rPr>
              <w:t xml:space="preserve">Углубленная диагностика  детей по запросам родителей и педагогов. </w:t>
            </w:r>
          </w:p>
        </w:tc>
        <w:tc>
          <w:tcPr>
            <w:tcW w:w="1806"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В течение года </w:t>
            </w:r>
          </w:p>
        </w:tc>
        <w:tc>
          <w:tcPr>
            <w:tcW w:w="2553"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Заполнение протоколов по результатам. Консультирование педагогов и родителей по результатам тестирования. </w:t>
            </w:r>
          </w:p>
        </w:tc>
        <w:tc>
          <w:tcPr>
            <w:tcW w:w="2762"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162" w:line="271" w:lineRule="auto"/>
              <w:jc w:val="both"/>
              <w:rPr>
                <w:rFonts w:ascii="Times New Roman" w:hAnsi="Times New Roman" w:cs="Times New Roman"/>
                <w:color w:val="000000"/>
                <w:sz w:val="24"/>
              </w:rPr>
            </w:pPr>
            <w:r w:rsidRPr="002C7ACD">
              <w:rPr>
                <w:rFonts w:ascii="Times New Roman" w:hAnsi="Times New Roman" w:cs="Times New Roman"/>
                <w:color w:val="000000"/>
                <w:sz w:val="24"/>
              </w:rPr>
              <w:t xml:space="preserve">Выявление учащихся с признаками </w:t>
            </w:r>
            <w:proofErr w:type="spellStart"/>
            <w:r w:rsidRPr="002C7ACD">
              <w:rPr>
                <w:rFonts w:ascii="Times New Roman" w:hAnsi="Times New Roman" w:cs="Times New Roman"/>
                <w:color w:val="000000"/>
                <w:sz w:val="24"/>
              </w:rPr>
              <w:t>дезадаптации</w:t>
            </w:r>
            <w:proofErr w:type="spellEnd"/>
            <w:r w:rsidRPr="002C7ACD">
              <w:rPr>
                <w:rFonts w:ascii="Times New Roman" w:hAnsi="Times New Roman" w:cs="Times New Roman"/>
                <w:color w:val="000000"/>
                <w:sz w:val="24"/>
              </w:rPr>
              <w:t xml:space="preserve">. </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 </w:t>
            </w:r>
          </w:p>
        </w:tc>
      </w:tr>
      <w:tr w:rsidR="002C7ACD" w:rsidRPr="002C7ACD" w:rsidTr="000C7B14">
        <w:trPr>
          <w:trHeight w:val="2246"/>
        </w:trPr>
        <w:tc>
          <w:tcPr>
            <w:tcW w:w="2500"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Диагностика психологического развития детей, имеющих трудности в учёбе и поведении. </w:t>
            </w:r>
          </w:p>
        </w:tc>
        <w:tc>
          <w:tcPr>
            <w:tcW w:w="1806"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В течение  учебного года </w:t>
            </w:r>
          </w:p>
        </w:tc>
        <w:tc>
          <w:tcPr>
            <w:tcW w:w="2553"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Заполнение протоколов по результатам. Консультирование педагогов и родителей по результатам тестирования. </w:t>
            </w:r>
          </w:p>
        </w:tc>
        <w:tc>
          <w:tcPr>
            <w:tcW w:w="2762"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160" w:line="273" w:lineRule="auto"/>
              <w:jc w:val="both"/>
              <w:rPr>
                <w:rFonts w:ascii="Times New Roman" w:hAnsi="Times New Roman" w:cs="Times New Roman"/>
                <w:color w:val="000000"/>
                <w:sz w:val="24"/>
              </w:rPr>
            </w:pPr>
            <w:r w:rsidRPr="002C7ACD">
              <w:rPr>
                <w:rFonts w:ascii="Times New Roman" w:hAnsi="Times New Roman" w:cs="Times New Roman"/>
                <w:color w:val="000000"/>
                <w:sz w:val="24"/>
              </w:rPr>
              <w:t xml:space="preserve">Выявление учащихся с признаками </w:t>
            </w:r>
            <w:proofErr w:type="spellStart"/>
            <w:r w:rsidRPr="002C7ACD">
              <w:rPr>
                <w:rFonts w:ascii="Times New Roman" w:hAnsi="Times New Roman" w:cs="Times New Roman"/>
                <w:color w:val="000000"/>
                <w:sz w:val="24"/>
              </w:rPr>
              <w:t>дезадаптации</w:t>
            </w:r>
            <w:proofErr w:type="spellEnd"/>
            <w:r w:rsidRPr="002C7ACD">
              <w:rPr>
                <w:rFonts w:ascii="Times New Roman" w:hAnsi="Times New Roman" w:cs="Times New Roman"/>
                <w:color w:val="000000"/>
                <w:sz w:val="24"/>
              </w:rPr>
              <w:t xml:space="preserve">. </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 </w:t>
            </w:r>
          </w:p>
        </w:tc>
      </w:tr>
      <w:tr w:rsidR="002C7ACD" w:rsidRPr="002C7ACD" w:rsidTr="000C7B14">
        <w:trPr>
          <w:trHeight w:val="2247"/>
        </w:trPr>
        <w:tc>
          <w:tcPr>
            <w:tcW w:w="2500"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ind w:right="28"/>
              <w:rPr>
                <w:rFonts w:ascii="Times New Roman" w:hAnsi="Times New Roman" w:cs="Times New Roman"/>
                <w:color w:val="000000"/>
                <w:sz w:val="24"/>
              </w:rPr>
            </w:pPr>
            <w:r w:rsidRPr="002C7ACD">
              <w:rPr>
                <w:rFonts w:ascii="Times New Roman" w:hAnsi="Times New Roman" w:cs="Times New Roman"/>
                <w:color w:val="000000"/>
                <w:sz w:val="24"/>
              </w:rPr>
              <w:t xml:space="preserve">Диагностика готовности младших школьников к обучению в среднем звене. </w:t>
            </w:r>
          </w:p>
        </w:tc>
        <w:tc>
          <w:tcPr>
            <w:tcW w:w="1806"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Март-апрель </w:t>
            </w:r>
          </w:p>
        </w:tc>
        <w:tc>
          <w:tcPr>
            <w:tcW w:w="2553"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Исследование готовности детей к обучению в среднем звене школе. </w:t>
            </w:r>
          </w:p>
        </w:tc>
        <w:tc>
          <w:tcPr>
            <w:tcW w:w="2762"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ind w:right="17"/>
              <w:rPr>
                <w:rFonts w:ascii="Times New Roman" w:hAnsi="Times New Roman" w:cs="Times New Roman"/>
                <w:color w:val="000000"/>
                <w:sz w:val="24"/>
              </w:rPr>
            </w:pPr>
            <w:r w:rsidRPr="002C7ACD">
              <w:rPr>
                <w:rFonts w:ascii="Times New Roman" w:hAnsi="Times New Roman" w:cs="Times New Roman"/>
                <w:color w:val="000000"/>
                <w:sz w:val="24"/>
              </w:rPr>
              <w:t xml:space="preserve">Сокращение неблагоприятных вариантов </w:t>
            </w:r>
          </w:p>
        </w:tc>
      </w:tr>
      <w:tr w:rsidR="002C7ACD" w:rsidRPr="002C7ACD" w:rsidTr="000C7B14">
        <w:trPr>
          <w:trHeight w:val="2246"/>
        </w:trPr>
        <w:tc>
          <w:tcPr>
            <w:tcW w:w="2500"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62" w:line="252" w:lineRule="auto"/>
              <w:rPr>
                <w:rFonts w:ascii="Times New Roman" w:hAnsi="Times New Roman" w:cs="Times New Roman"/>
                <w:color w:val="000000"/>
                <w:sz w:val="24"/>
              </w:rPr>
            </w:pPr>
            <w:r w:rsidRPr="002C7ACD">
              <w:rPr>
                <w:rFonts w:ascii="Times New Roman" w:hAnsi="Times New Roman" w:cs="Times New Roman"/>
                <w:color w:val="000000"/>
                <w:sz w:val="24"/>
              </w:rPr>
              <w:lastRenderedPageBreak/>
              <w:t xml:space="preserve">Изучение удовлетворённости учебно-воспитательным процессом. </w:t>
            </w:r>
            <w:proofErr w:type="gramStart"/>
            <w:r w:rsidRPr="002C7ACD">
              <w:rPr>
                <w:rFonts w:ascii="Times New Roman" w:hAnsi="Times New Roman" w:cs="Times New Roman"/>
                <w:color w:val="000000"/>
                <w:sz w:val="24"/>
              </w:rPr>
              <w:t xml:space="preserve">(Учащиеся </w:t>
            </w:r>
            <w:proofErr w:type="gramEnd"/>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и родители) </w:t>
            </w:r>
          </w:p>
        </w:tc>
        <w:tc>
          <w:tcPr>
            <w:tcW w:w="1806"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jc w:val="both"/>
              <w:rPr>
                <w:rFonts w:ascii="Times New Roman" w:hAnsi="Times New Roman" w:cs="Times New Roman"/>
                <w:color w:val="000000"/>
                <w:sz w:val="24"/>
              </w:rPr>
            </w:pPr>
            <w:r w:rsidRPr="002C7ACD">
              <w:rPr>
                <w:rFonts w:ascii="Times New Roman" w:hAnsi="Times New Roman" w:cs="Times New Roman"/>
                <w:color w:val="000000"/>
                <w:sz w:val="24"/>
              </w:rPr>
              <w:t xml:space="preserve">Февраль-март </w:t>
            </w:r>
          </w:p>
        </w:tc>
        <w:tc>
          <w:tcPr>
            <w:tcW w:w="2553"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Анкетирование </w:t>
            </w:r>
          </w:p>
        </w:tc>
        <w:tc>
          <w:tcPr>
            <w:tcW w:w="2762"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ind w:right="17"/>
              <w:rPr>
                <w:rFonts w:ascii="Times New Roman" w:hAnsi="Times New Roman" w:cs="Times New Roman"/>
                <w:color w:val="000000"/>
                <w:sz w:val="24"/>
              </w:rPr>
            </w:pPr>
            <w:r w:rsidRPr="002C7ACD">
              <w:rPr>
                <w:rFonts w:ascii="Times New Roman" w:hAnsi="Times New Roman" w:cs="Times New Roman"/>
                <w:color w:val="000000"/>
                <w:sz w:val="24"/>
              </w:rPr>
              <w:t xml:space="preserve">Сокращение неблагоприятных вариантов </w:t>
            </w:r>
          </w:p>
        </w:tc>
      </w:tr>
      <w:tr w:rsidR="002C7ACD" w:rsidRPr="002C7ACD" w:rsidTr="000C7B14">
        <w:trPr>
          <w:trHeight w:val="2247"/>
        </w:trPr>
        <w:tc>
          <w:tcPr>
            <w:tcW w:w="2500"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p>
          <w:p w:rsidR="002C7ACD" w:rsidRPr="002C7ACD" w:rsidRDefault="002C7ACD" w:rsidP="002C7ACD">
            <w:pPr>
              <w:spacing w:after="0"/>
              <w:rPr>
                <w:rFonts w:ascii="Times New Roman" w:hAnsi="Times New Roman" w:cs="Times New Roman"/>
                <w:color w:val="000000"/>
                <w:sz w:val="24"/>
              </w:rPr>
            </w:pPr>
          </w:p>
          <w:p w:rsidR="002C7ACD" w:rsidRPr="002C7ACD" w:rsidRDefault="002C7ACD" w:rsidP="002C7ACD">
            <w:pPr>
              <w:spacing w:after="0"/>
              <w:rPr>
                <w:rFonts w:ascii="Times New Roman" w:hAnsi="Times New Roman" w:cs="Times New Roman"/>
                <w:color w:val="000000"/>
                <w:sz w:val="24"/>
              </w:rPr>
            </w:pP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Диагностика детей, склонных к суицидальным поступкам, к </w:t>
            </w:r>
            <w:proofErr w:type="spellStart"/>
            <w:r w:rsidRPr="002C7ACD">
              <w:rPr>
                <w:rFonts w:ascii="Times New Roman" w:hAnsi="Times New Roman" w:cs="Times New Roman"/>
                <w:color w:val="000000"/>
                <w:sz w:val="24"/>
              </w:rPr>
              <w:t>асоциальныму</w:t>
            </w:r>
            <w:proofErr w:type="spellEnd"/>
            <w:r w:rsidRPr="002C7ACD">
              <w:rPr>
                <w:rFonts w:ascii="Times New Roman" w:hAnsi="Times New Roman" w:cs="Times New Roman"/>
                <w:color w:val="000000"/>
                <w:sz w:val="24"/>
              </w:rPr>
              <w:t xml:space="preserve"> поведению. </w:t>
            </w:r>
          </w:p>
        </w:tc>
        <w:tc>
          <w:tcPr>
            <w:tcW w:w="1806"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p>
          <w:p w:rsidR="002C7ACD" w:rsidRPr="002C7ACD" w:rsidRDefault="002C7ACD" w:rsidP="002C7ACD">
            <w:pPr>
              <w:spacing w:after="0"/>
              <w:rPr>
                <w:rFonts w:ascii="Times New Roman" w:hAnsi="Times New Roman" w:cs="Times New Roman"/>
                <w:color w:val="000000"/>
                <w:sz w:val="24"/>
              </w:rPr>
            </w:pP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В течение учебного года. </w:t>
            </w:r>
          </w:p>
        </w:tc>
        <w:tc>
          <w:tcPr>
            <w:tcW w:w="2553"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p>
          <w:p w:rsidR="002C7ACD" w:rsidRPr="002C7ACD" w:rsidRDefault="002C7ACD" w:rsidP="002C7ACD">
            <w:pPr>
              <w:spacing w:after="0"/>
              <w:rPr>
                <w:rFonts w:ascii="Times New Roman" w:hAnsi="Times New Roman" w:cs="Times New Roman"/>
                <w:color w:val="000000"/>
                <w:sz w:val="24"/>
              </w:rPr>
            </w:pP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Методики </w:t>
            </w:r>
          </w:p>
        </w:tc>
        <w:tc>
          <w:tcPr>
            <w:tcW w:w="2762"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p>
          <w:p w:rsidR="002C7ACD" w:rsidRPr="002C7ACD" w:rsidRDefault="002C7ACD" w:rsidP="002C7ACD">
            <w:pPr>
              <w:spacing w:after="0"/>
              <w:rPr>
                <w:rFonts w:ascii="Times New Roman" w:hAnsi="Times New Roman" w:cs="Times New Roman"/>
                <w:color w:val="000000"/>
                <w:sz w:val="24"/>
              </w:rPr>
            </w:pPr>
          </w:p>
          <w:p w:rsidR="002C7ACD" w:rsidRPr="002C7ACD" w:rsidRDefault="002C7ACD" w:rsidP="002C7ACD">
            <w:pPr>
              <w:spacing w:after="0"/>
              <w:rPr>
                <w:rFonts w:ascii="Times New Roman" w:hAnsi="Times New Roman" w:cs="Times New Roman"/>
                <w:color w:val="000000"/>
                <w:sz w:val="24"/>
              </w:rPr>
            </w:pP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Выявление детей для дальнейшей работы. </w:t>
            </w:r>
          </w:p>
        </w:tc>
      </w:tr>
      <w:tr w:rsidR="002C7ACD" w:rsidRPr="002C7ACD" w:rsidTr="000C7B14">
        <w:trPr>
          <w:trHeight w:val="2852"/>
        </w:trPr>
        <w:tc>
          <w:tcPr>
            <w:tcW w:w="2500"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181" w:line="240" w:lineRule="auto"/>
              <w:rPr>
                <w:rFonts w:ascii="Times New Roman" w:hAnsi="Times New Roman" w:cs="Times New Roman"/>
                <w:color w:val="000000"/>
                <w:sz w:val="24"/>
              </w:rPr>
            </w:pPr>
            <w:r w:rsidRPr="002C7ACD">
              <w:rPr>
                <w:rFonts w:ascii="Times New Roman" w:hAnsi="Times New Roman" w:cs="Times New Roman"/>
                <w:color w:val="000000"/>
                <w:sz w:val="24"/>
              </w:rPr>
              <w:t xml:space="preserve"> </w:t>
            </w:r>
          </w:p>
          <w:p w:rsidR="002C7ACD" w:rsidRPr="002C7ACD" w:rsidRDefault="002C7ACD" w:rsidP="002C7ACD">
            <w:pPr>
              <w:spacing w:after="231" w:line="240" w:lineRule="auto"/>
              <w:rPr>
                <w:rFonts w:ascii="Times New Roman" w:hAnsi="Times New Roman" w:cs="Times New Roman"/>
                <w:color w:val="000000"/>
                <w:sz w:val="24"/>
              </w:rPr>
            </w:pPr>
            <w:r w:rsidRPr="002C7ACD">
              <w:rPr>
                <w:rFonts w:ascii="Times New Roman" w:hAnsi="Times New Roman" w:cs="Times New Roman"/>
                <w:color w:val="000000"/>
                <w:sz w:val="24"/>
              </w:rPr>
              <w:t xml:space="preserve"> </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Диагностика педагогического коллектива </w:t>
            </w:r>
          </w:p>
        </w:tc>
        <w:tc>
          <w:tcPr>
            <w:tcW w:w="1806"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181" w:line="240" w:lineRule="auto"/>
              <w:rPr>
                <w:rFonts w:ascii="Times New Roman" w:hAnsi="Times New Roman" w:cs="Times New Roman"/>
                <w:color w:val="000000"/>
                <w:sz w:val="24"/>
              </w:rPr>
            </w:pPr>
            <w:r w:rsidRPr="002C7ACD">
              <w:rPr>
                <w:rFonts w:ascii="Times New Roman" w:hAnsi="Times New Roman" w:cs="Times New Roman"/>
                <w:color w:val="000000"/>
                <w:sz w:val="24"/>
              </w:rPr>
              <w:t xml:space="preserve"> </w:t>
            </w:r>
          </w:p>
          <w:p w:rsidR="002C7ACD" w:rsidRPr="002C7ACD" w:rsidRDefault="002C7ACD" w:rsidP="002C7ACD">
            <w:pPr>
              <w:spacing w:after="224" w:line="240" w:lineRule="auto"/>
              <w:rPr>
                <w:rFonts w:ascii="Times New Roman" w:hAnsi="Times New Roman" w:cs="Times New Roman"/>
                <w:color w:val="000000"/>
                <w:sz w:val="24"/>
              </w:rPr>
            </w:pPr>
            <w:r w:rsidRPr="002C7ACD">
              <w:rPr>
                <w:rFonts w:ascii="Times New Roman" w:hAnsi="Times New Roman" w:cs="Times New Roman"/>
                <w:color w:val="000000"/>
                <w:sz w:val="24"/>
              </w:rPr>
              <w:t xml:space="preserve"> </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ноябрь </w:t>
            </w:r>
          </w:p>
        </w:tc>
        <w:tc>
          <w:tcPr>
            <w:tcW w:w="2553"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181" w:line="240" w:lineRule="auto"/>
              <w:rPr>
                <w:rFonts w:ascii="Times New Roman" w:hAnsi="Times New Roman" w:cs="Times New Roman"/>
                <w:color w:val="000000"/>
                <w:sz w:val="24"/>
              </w:rPr>
            </w:pPr>
            <w:r w:rsidRPr="002C7ACD">
              <w:rPr>
                <w:rFonts w:ascii="Times New Roman" w:hAnsi="Times New Roman" w:cs="Times New Roman"/>
                <w:color w:val="000000"/>
                <w:sz w:val="24"/>
              </w:rPr>
              <w:t xml:space="preserve"> </w:t>
            </w:r>
          </w:p>
          <w:p w:rsidR="002C7ACD" w:rsidRPr="002C7ACD" w:rsidRDefault="002C7ACD" w:rsidP="002C7ACD">
            <w:pPr>
              <w:spacing w:after="231" w:line="240" w:lineRule="auto"/>
              <w:rPr>
                <w:rFonts w:ascii="Times New Roman" w:hAnsi="Times New Roman" w:cs="Times New Roman"/>
                <w:color w:val="000000"/>
                <w:sz w:val="24"/>
              </w:rPr>
            </w:pPr>
            <w:r w:rsidRPr="002C7ACD">
              <w:rPr>
                <w:rFonts w:ascii="Times New Roman" w:hAnsi="Times New Roman" w:cs="Times New Roman"/>
                <w:color w:val="000000"/>
                <w:sz w:val="24"/>
              </w:rPr>
              <w:t xml:space="preserve"> </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Изучение личностных особенностей творческого потенциала, профессиональных качеств педагогов </w:t>
            </w:r>
          </w:p>
        </w:tc>
        <w:tc>
          <w:tcPr>
            <w:tcW w:w="2762"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205" w:line="240" w:lineRule="auto"/>
              <w:rPr>
                <w:rFonts w:ascii="Times New Roman" w:hAnsi="Times New Roman" w:cs="Times New Roman"/>
                <w:color w:val="000000"/>
                <w:sz w:val="24"/>
              </w:rPr>
            </w:pPr>
            <w:r w:rsidRPr="002C7ACD">
              <w:rPr>
                <w:rFonts w:ascii="Times New Roman" w:hAnsi="Times New Roman" w:cs="Times New Roman"/>
                <w:color w:val="000000"/>
                <w:sz w:val="24"/>
              </w:rPr>
              <w:t xml:space="preserve"> </w:t>
            </w:r>
          </w:p>
          <w:p w:rsidR="002C7ACD" w:rsidRPr="002C7ACD" w:rsidRDefault="002C7ACD" w:rsidP="002C7ACD">
            <w:pPr>
              <w:spacing w:after="255" w:line="240" w:lineRule="auto"/>
              <w:rPr>
                <w:rFonts w:ascii="Times New Roman" w:hAnsi="Times New Roman" w:cs="Times New Roman"/>
                <w:color w:val="000000"/>
                <w:sz w:val="24"/>
              </w:rPr>
            </w:pPr>
            <w:r w:rsidRPr="002C7ACD">
              <w:rPr>
                <w:rFonts w:ascii="Times New Roman" w:hAnsi="Times New Roman" w:cs="Times New Roman"/>
                <w:color w:val="000000"/>
                <w:sz w:val="24"/>
              </w:rPr>
              <w:t xml:space="preserve"> </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Информация об индивидуальных особенностях педагогов </w:t>
            </w:r>
          </w:p>
        </w:tc>
      </w:tr>
      <w:tr w:rsidR="002C7ACD" w:rsidRPr="002C7ACD" w:rsidTr="000C7B14">
        <w:trPr>
          <w:trHeight w:val="3118"/>
        </w:trPr>
        <w:tc>
          <w:tcPr>
            <w:tcW w:w="2500"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ind w:right="110"/>
              <w:jc w:val="both"/>
              <w:rPr>
                <w:rFonts w:ascii="Times New Roman" w:hAnsi="Times New Roman" w:cs="Times New Roman"/>
                <w:color w:val="000000"/>
                <w:sz w:val="24"/>
              </w:rPr>
            </w:pPr>
            <w:r w:rsidRPr="002C7ACD">
              <w:rPr>
                <w:rFonts w:ascii="Times New Roman" w:hAnsi="Times New Roman" w:cs="Times New Roman"/>
                <w:color w:val="000000"/>
                <w:sz w:val="24"/>
              </w:rPr>
              <w:t xml:space="preserve">Диагностика детей группы риска (1-9 классов) и работа с «трудными  детьми» </w:t>
            </w:r>
          </w:p>
        </w:tc>
        <w:tc>
          <w:tcPr>
            <w:tcW w:w="1806"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Ноябрь</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апрель </w:t>
            </w:r>
          </w:p>
        </w:tc>
        <w:tc>
          <w:tcPr>
            <w:tcW w:w="2553"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Изучение особенностей психического развития ребёнка, сформированности определённых психологических новообразований, соответствия уровня развития умений, знаний, навыков. </w:t>
            </w:r>
          </w:p>
        </w:tc>
        <w:tc>
          <w:tcPr>
            <w:tcW w:w="2762"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Осуществление правильного индивидуального подхода в обучении и воспитании ребёнка </w:t>
            </w:r>
          </w:p>
        </w:tc>
      </w:tr>
      <w:tr w:rsidR="002C7ACD" w:rsidRPr="002C7ACD" w:rsidTr="000C7B14">
        <w:trPr>
          <w:trHeight w:val="2246"/>
        </w:trPr>
        <w:tc>
          <w:tcPr>
            <w:tcW w:w="2500"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Диагностика уровня психологической готовности к обучению и некоторых УУД будущих первоклассников. </w:t>
            </w:r>
          </w:p>
        </w:tc>
        <w:tc>
          <w:tcPr>
            <w:tcW w:w="1806"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Феврал</w:t>
            </w:r>
            <w:proofErr w:type="gramStart"/>
            <w:r w:rsidRPr="002C7ACD">
              <w:rPr>
                <w:rFonts w:ascii="Times New Roman" w:hAnsi="Times New Roman" w:cs="Times New Roman"/>
                <w:color w:val="000000"/>
                <w:sz w:val="24"/>
              </w:rPr>
              <w:t>ь-</w:t>
            </w:r>
            <w:proofErr w:type="gramEnd"/>
            <w:r w:rsidRPr="002C7ACD">
              <w:rPr>
                <w:rFonts w:ascii="Times New Roman" w:hAnsi="Times New Roman" w:cs="Times New Roman"/>
                <w:color w:val="000000"/>
                <w:sz w:val="24"/>
              </w:rPr>
              <w:t xml:space="preserve"> июнь </w:t>
            </w:r>
          </w:p>
        </w:tc>
        <w:tc>
          <w:tcPr>
            <w:tcW w:w="2553"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180" w:line="252" w:lineRule="auto"/>
              <w:rPr>
                <w:rFonts w:ascii="Times New Roman" w:hAnsi="Times New Roman" w:cs="Times New Roman"/>
                <w:color w:val="000000"/>
                <w:sz w:val="24"/>
              </w:rPr>
            </w:pPr>
            <w:r w:rsidRPr="002C7ACD">
              <w:rPr>
                <w:rFonts w:ascii="Times New Roman" w:hAnsi="Times New Roman" w:cs="Times New Roman"/>
                <w:color w:val="000000"/>
                <w:sz w:val="24"/>
              </w:rPr>
              <w:t xml:space="preserve">Изучение особенностей психического развития ребёнка, сформированности  степени готовности к обучению. </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 </w:t>
            </w:r>
          </w:p>
        </w:tc>
        <w:tc>
          <w:tcPr>
            <w:tcW w:w="2762"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89" w:line="273" w:lineRule="auto"/>
              <w:rPr>
                <w:rFonts w:ascii="Times New Roman" w:hAnsi="Times New Roman" w:cs="Times New Roman"/>
                <w:color w:val="000000"/>
                <w:sz w:val="24"/>
              </w:rPr>
            </w:pPr>
            <w:r w:rsidRPr="002C7ACD">
              <w:rPr>
                <w:rFonts w:ascii="Times New Roman" w:hAnsi="Times New Roman" w:cs="Times New Roman"/>
                <w:color w:val="3C3C3C"/>
                <w:sz w:val="24"/>
              </w:rPr>
              <w:t xml:space="preserve">Выявление уровня готовности и неблагоприятных вариантов. При </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3C3C3C"/>
                <w:sz w:val="24"/>
              </w:rPr>
              <w:t xml:space="preserve">необходимости – повторная диагностика. </w:t>
            </w:r>
          </w:p>
        </w:tc>
      </w:tr>
      <w:tr w:rsidR="002C7ACD" w:rsidRPr="002C7ACD" w:rsidTr="000C7B14">
        <w:trPr>
          <w:trHeight w:val="2247"/>
        </w:trPr>
        <w:tc>
          <w:tcPr>
            <w:tcW w:w="2500"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lastRenderedPageBreak/>
              <w:t xml:space="preserve">Диагностика причин проблем в обучении. </w:t>
            </w:r>
          </w:p>
        </w:tc>
        <w:tc>
          <w:tcPr>
            <w:tcW w:w="1806"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В течение уч. года </w:t>
            </w:r>
          </w:p>
        </w:tc>
        <w:tc>
          <w:tcPr>
            <w:tcW w:w="2553"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Выработка рекомендаций. </w:t>
            </w:r>
          </w:p>
        </w:tc>
        <w:tc>
          <w:tcPr>
            <w:tcW w:w="2762"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3C3C3C"/>
                <w:sz w:val="24"/>
              </w:rPr>
              <w:t xml:space="preserve">Сокращение неблагоприятных вариантов и выработка алгоритма поведения.  </w:t>
            </w:r>
          </w:p>
        </w:tc>
      </w:tr>
      <w:tr w:rsidR="002C7ACD" w:rsidRPr="002C7ACD" w:rsidTr="000C7B14">
        <w:trPr>
          <w:trHeight w:val="2246"/>
        </w:trPr>
        <w:tc>
          <w:tcPr>
            <w:tcW w:w="2500"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Диагностика склонности к вредным привычкам </w:t>
            </w:r>
          </w:p>
        </w:tc>
        <w:tc>
          <w:tcPr>
            <w:tcW w:w="1806"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1-я четверть </w:t>
            </w:r>
          </w:p>
        </w:tc>
        <w:tc>
          <w:tcPr>
            <w:tcW w:w="2553"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Анкетирование, проектные методики. </w:t>
            </w:r>
          </w:p>
        </w:tc>
        <w:tc>
          <w:tcPr>
            <w:tcW w:w="2762"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jc w:val="both"/>
              <w:rPr>
                <w:rFonts w:ascii="Times New Roman" w:hAnsi="Times New Roman" w:cs="Times New Roman"/>
                <w:color w:val="000000"/>
                <w:sz w:val="24"/>
              </w:rPr>
            </w:pPr>
            <w:r w:rsidRPr="002C7ACD">
              <w:rPr>
                <w:rFonts w:ascii="Times New Roman" w:hAnsi="Times New Roman" w:cs="Times New Roman"/>
                <w:color w:val="000000"/>
                <w:sz w:val="24"/>
              </w:rPr>
              <w:t xml:space="preserve">Выработка стратегии работы и  рекомендаций. </w:t>
            </w:r>
          </w:p>
        </w:tc>
      </w:tr>
    </w:tbl>
    <w:p w:rsidR="002C7ACD" w:rsidRPr="002C7ACD" w:rsidRDefault="002C7ACD" w:rsidP="00F75C62">
      <w:pPr>
        <w:spacing w:after="184" w:line="240" w:lineRule="auto"/>
        <w:ind w:left="360"/>
        <w:rPr>
          <w:rFonts w:ascii="Times New Roman" w:eastAsia="Times New Roman" w:hAnsi="Times New Roman" w:cs="Times New Roman"/>
          <w:color w:val="000000"/>
          <w:sz w:val="24"/>
          <w:szCs w:val="24"/>
          <w:lang w:eastAsia="ru-RU"/>
        </w:rPr>
      </w:pPr>
      <w:r w:rsidRPr="002C7ACD">
        <w:rPr>
          <w:rFonts w:ascii="Times New Roman" w:eastAsia="Times New Roman" w:hAnsi="Times New Roman" w:cs="Times New Roman"/>
          <w:color w:val="000000"/>
          <w:sz w:val="28"/>
          <w:lang w:eastAsia="ru-RU"/>
        </w:rPr>
        <w:t xml:space="preserve"> </w:t>
      </w:r>
      <w:r w:rsidRPr="002C7ACD">
        <w:rPr>
          <w:rFonts w:ascii="Times New Roman" w:eastAsia="Times New Roman" w:hAnsi="Times New Roman" w:cs="Times New Roman"/>
          <w:b/>
          <w:color w:val="000000"/>
          <w:sz w:val="28"/>
          <w:lang w:eastAsia="ru-RU"/>
        </w:rPr>
        <w:t xml:space="preserve"> </w:t>
      </w:r>
      <w:r w:rsidR="00F75C62">
        <w:rPr>
          <w:rFonts w:ascii="Times New Roman" w:eastAsia="Times New Roman" w:hAnsi="Times New Roman" w:cs="Times New Roman"/>
          <w:b/>
          <w:color w:val="000000"/>
          <w:sz w:val="28"/>
          <w:lang w:eastAsia="ru-RU"/>
        </w:rPr>
        <w:t xml:space="preserve">                                 </w:t>
      </w:r>
      <w:r w:rsidRPr="002C7ACD">
        <w:rPr>
          <w:rFonts w:ascii="Times New Roman" w:eastAsia="Times New Roman" w:hAnsi="Times New Roman" w:cs="Times New Roman"/>
          <w:b/>
          <w:color w:val="000000"/>
          <w:sz w:val="24"/>
          <w:szCs w:val="24"/>
          <w:lang w:eastAsia="ru-RU"/>
        </w:rPr>
        <w:t xml:space="preserve">Психолого – педагогическое  просвещение </w:t>
      </w:r>
    </w:p>
    <w:tbl>
      <w:tblPr>
        <w:tblStyle w:val="TableGrid1"/>
        <w:tblW w:w="9890" w:type="dxa"/>
        <w:tblInd w:w="643" w:type="dxa"/>
        <w:tblCellMar>
          <w:top w:w="51" w:type="dxa"/>
          <w:left w:w="108" w:type="dxa"/>
          <w:right w:w="51" w:type="dxa"/>
        </w:tblCellMar>
        <w:tblLook w:val="04A0" w:firstRow="1" w:lastRow="0" w:firstColumn="1" w:lastColumn="0" w:noHBand="0" w:noVBand="1"/>
      </w:tblPr>
      <w:tblGrid>
        <w:gridCol w:w="1851"/>
        <w:gridCol w:w="1589"/>
        <w:gridCol w:w="3512"/>
        <w:gridCol w:w="2938"/>
      </w:tblGrid>
      <w:tr w:rsidR="002C7ACD" w:rsidRPr="002C7ACD" w:rsidTr="000C7B14">
        <w:trPr>
          <w:trHeight w:val="562"/>
        </w:trPr>
        <w:tc>
          <w:tcPr>
            <w:tcW w:w="1851"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Программные действия </w:t>
            </w:r>
          </w:p>
        </w:tc>
        <w:tc>
          <w:tcPr>
            <w:tcW w:w="1589"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Сроки проведения </w:t>
            </w:r>
          </w:p>
        </w:tc>
        <w:tc>
          <w:tcPr>
            <w:tcW w:w="3512"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Направления деятельности </w:t>
            </w:r>
          </w:p>
        </w:tc>
        <w:tc>
          <w:tcPr>
            <w:tcW w:w="2938"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Предполагаемый результат </w:t>
            </w:r>
          </w:p>
        </w:tc>
      </w:tr>
      <w:tr w:rsidR="002C7ACD" w:rsidRPr="002C7ACD" w:rsidTr="000C7B14">
        <w:trPr>
          <w:trHeight w:val="1392"/>
        </w:trPr>
        <w:tc>
          <w:tcPr>
            <w:tcW w:w="1851"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right="205"/>
              <w:jc w:val="both"/>
              <w:rPr>
                <w:rFonts w:ascii="Times New Roman" w:hAnsi="Times New Roman" w:cs="Times New Roman"/>
                <w:color w:val="000000"/>
                <w:sz w:val="24"/>
              </w:rPr>
            </w:pPr>
            <w:r w:rsidRPr="002C7ACD">
              <w:rPr>
                <w:rFonts w:ascii="Times New Roman" w:hAnsi="Times New Roman" w:cs="Times New Roman"/>
                <w:color w:val="000000"/>
                <w:sz w:val="24"/>
              </w:rPr>
              <w:t xml:space="preserve">Тематические лектории «Как уметь ладить с ребёнком» </w:t>
            </w:r>
          </w:p>
        </w:tc>
        <w:tc>
          <w:tcPr>
            <w:tcW w:w="1589"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4 раза в год  </w:t>
            </w:r>
          </w:p>
        </w:tc>
        <w:tc>
          <w:tcPr>
            <w:tcW w:w="3512"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Приобщение родителей обучающихся к психологическим и педагогическим знаниям </w:t>
            </w:r>
          </w:p>
        </w:tc>
        <w:tc>
          <w:tcPr>
            <w:tcW w:w="2938"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Повышение родительской компетентности в воспитании детей </w:t>
            </w:r>
          </w:p>
        </w:tc>
      </w:tr>
      <w:tr w:rsidR="002C7ACD" w:rsidRPr="002C7ACD" w:rsidTr="000C7B14">
        <w:trPr>
          <w:trHeight w:val="1390"/>
        </w:trPr>
        <w:tc>
          <w:tcPr>
            <w:tcW w:w="1851"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Тематические выступления на общешкольных родительских собраниях </w:t>
            </w:r>
          </w:p>
        </w:tc>
        <w:tc>
          <w:tcPr>
            <w:tcW w:w="1589"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Сентябрь</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апрель </w:t>
            </w:r>
          </w:p>
        </w:tc>
        <w:tc>
          <w:tcPr>
            <w:tcW w:w="3512"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right="17"/>
              <w:rPr>
                <w:rFonts w:ascii="Times New Roman" w:hAnsi="Times New Roman" w:cs="Times New Roman"/>
                <w:color w:val="000000"/>
                <w:sz w:val="24"/>
              </w:rPr>
            </w:pPr>
            <w:r w:rsidRPr="002C7ACD">
              <w:rPr>
                <w:rFonts w:ascii="Times New Roman" w:hAnsi="Times New Roman" w:cs="Times New Roman"/>
                <w:color w:val="000000"/>
                <w:sz w:val="24"/>
              </w:rPr>
              <w:t xml:space="preserve">Дать родителям информацию об особенностях возраста ребёнка, о возможных проблемах и некоторых путях их решения  </w:t>
            </w:r>
          </w:p>
        </w:tc>
        <w:tc>
          <w:tcPr>
            <w:tcW w:w="2938"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Повышение родительской компетентности в воспитании детей </w:t>
            </w:r>
          </w:p>
        </w:tc>
      </w:tr>
      <w:tr w:rsidR="002C7ACD" w:rsidRPr="002C7ACD" w:rsidTr="000C7B14">
        <w:trPr>
          <w:trHeight w:val="1390"/>
        </w:trPr>
        <w:tc>
          <w:tcPr>
            <w:tcW w:w="1851" w:type="dxa"/>
            <w:tcBorders>
              <w:top w:val="single" w:sz="4" w:space="0" w:color="000000"/>
              <w:left w:val="single" w:sz="4" w:space="0" w:color="000000"/>
              <w:bottom w:val="single" w:sz="4" w:space="0" w:color="000000"/>
              <w:right w:val="single" w:sz="4" w:space="0" w:color="000000"/>
            </w:tcBorders>
          </w:tcPr>
          <w:p w:rsidR="002C7ACD" w:rsidRPr="002C7ACD" w:rsidRDefault="002C7ACD" w:rsidP="00F75C62">
            <w:pPr>
              <w:spacing w:after="0"/>
              <w:rPr>
                <w:rFonts w:ascii="Times New Roman" w:hAnsi="Times New Roman" w:cs="Times New Roman"/>
                <w:color w:val="000000"/>
                <w:sz w:val="24"/>
              </w:rPr>
            </w:pPr>
            <w:r w:rsidRPr="002C7ACD">
              <w:rPr>
                <w:rFonts w:ascii="Times New Roman" w:hAnsi="Times New Roman" w:cs="Times New Roman"/>
                <w:color w:val="000000"/>
                <w:sz w:val="24"/>
              </w:rPr>
              <w:t>Тематические беседы и классные часы (</w:t>
            </w:r>
            <w:r w:rsidR="00F75C62">
              <w:rPr>
                <w:rFonts w:ascii="Times New Roman" w:hAnsi="Times New Roman" w:cs="Times New Roman"/>
                <w:color w:val="000000"/>
                <w:sz w:val="24"/>
              </w:rPr>
              <w:t>1</w:t>
            </w:r>
            <w:r w:rsidRPr="002C7ACD">
              <w:rPr>
                <w:rFonts w:ascii="Times New Roman" w:hAnsi="Times New Roman" w:cs="Times New Roman"/>
                <w:color w:val="000000"/>
                <w:sz w:val="24"/>
              </w:rPr>
              <w:t xml:space="preserve">-11 классов) </w:t>
            </w:r>
          </w:p>
        </w:tc>
        <w:tc>
          <w:tcPr>
            <w:tcW w:w="1589"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В течени</w:t>
            </w:r>
            <w:proofErr w:type="gramStart"/>
            <w:r w:rsidRPr="002C7ACD">
              <w:rPr>
                <w:rFonts w:ascii="Times New Roman" w:hAnsi="Times New Roman" w:cs="Times New Roman"/>
                <w:color w:val="000000"/>
                <w:sz w:val="24"/>
              </w:rPr>
              <w:t>и</w:t>
            </w:r>
            <w:proofErr w:type="gramEnd"/>
            <w:r w:rsidRPr="002C7ACD">
              <w:rPr>
                <w:rFonts w:ascii="Times New Roman" w:hAnsi="Times New Roman" w:cs="Times New Roman"/>
                <w:color w:val="000000"/>
                <w:sz w:val="24"/>
              </w:rPr>
              <w:t xml:space="preserve"> года по запросу педагогов </w:t>
            </w:r>
          </w:p>
        </w:tc>
        <w:tc>
          <w:tcPr>
            <w:tcW w:w="3512"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right="19"/>
              <w:jc w:val="both"/>
              <w:rPr>
                <w:rFonts w:ascii="Times New Roman" w:hAnsi="Times New Roman" w:cs="Times New Roman"/>
                <w:color w:val="000000"/>
                <w:sz w:val="24"/>
              </w:rPr>
            </w:pPr>
            <w:r w:rsidRPr="002C7ACD">
              <w:rPr>
                <w:rFonts w:ascii="Times New Roman" w:hAnsi="Times New Roman" w:cs="Times New Roman"/>
                <w:color w:val="000000"/>
                <w:sz w:val="24"/>
              </w:rPr>
              <w:t>Предупреждение возможного неблагополучия  в психическом и личностном развитии детей. Использование мульт</w:t>
            </w:r>
            <w:proofErr w:type="gramStart"/>
            <w:r w:rsidRPr="002C7ACD">
              <w:rPr>
                <w:rFonts w:ascii="Times New Roman" w:hAnsi="Times New Roman" w:cs="Times New Roman"/>
                <w:color w:val="000000"/>
                <w:sz w:val="24"/>
              </w:rPr>
              <w:t>и-</w:t>
            </w:r>
            <w:proofErr w:type="gramEnd"/>
            <w:r w:rsidRPr="002C7ACD">
              <w:rPr>
                <w:rFonts w:ascii="Times New Roman" w:hAnsi="Times New Roman" w:cs="Times New Roman"/>
                <w:color w:val="000000"/>
                <w:sz w:val="24"/>
              </w:rPr>
              <w:t xml:space="preserve"> медиа- проектов. </w:t>
            </w:r>
          </w:p>
        </w:tc>
        <w:tc>
          <w:tcPr>
            <w:tcW w:w="2938"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Максимально благоприятное психическое и личностное развитие ребёнка </w:t>
            </w:r>
          </w:p>
        </w:tc>
      </w:tr>
      <w:tr w:rsidR="002C7ACD" w:rsidRPr="002C7ACD" w:rsidTr="000C7B14">
        <w:trPr>
          <w:trHeight w:val="562"/>
        </w:trPr>
        <w:tc>
          <w:tcPr>
            <w:tcW w:w="1851"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Работа с родителями </w:t>
            </w:r>
          </w:p>
        </w:tc>
        <w:tc>
          <w:tcPr>
            <w:tcW w:w="1589"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В течени</w:t>
            </w:r>
            <w:proofErr w:type="gramStart"/>
            <w:r w:rsidRPr="002C7ACD">
              <w:rPr>
                <w:rFonts w:ascii="Times New Roman" w:hAnsi="Times New Roman" w:cs="Times New Roman"/>
                <w:color w:val="000000"/>
                <w:sz w:val="24"/>
              </w:rPr>
              <w:t>и</w:t>
            </w:r>
            <w:proofErr w:type="gramEnd"/>
            <w:r w:rsidRPr="002C7ACD">
              <w:rPr>
                <w:rFonts w:ascii="Times New Roman" w:hAnsi="Times New Roman" w:cs="Times New Roman"/>
                <w:color w:val="000000"/>
                <w:sz w:val="24"/>
              </w:rPr>
              <w:t xml:space="preserve"> года  </w:t>
            </w:r>
          </w:p>
        </w:tc>
        <w:tc>
          <w:tcPr>
            <w:tcW w:w="3512"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Профилактика жестокого обращения с детьми. </w:t>
            </w:r>
          </w:p>
        </w:tc>
        <w:tc>
          <w:tcPr>
            <w:tcW w:w="2938"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Благоприятное взаимодействие с детьми </w:t>
            </w:r>
          </w:p>
        </w:tc>
      </w:tr>
      <w:tr w:rsidR="002C7ACD" w:rsidRPr="002C7ACD" w:rsidTr="000C7B14">
        <w:trPr>
          <w:trHeight w:val="2218"/>
        </w:trPr>
        <w:tc>
          <w:tcPr>
            <w:tcW w:w="1851"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Участие в педагогическом консилиуме </w:t>
            </w:r>
          </w:p>
        </w:tc>
        <w:tc>
          <w:tcPr>
            <w:tcW w:w="1589"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В течени</w:t>
            </w:r>
            <w:proofErr w:type="gramStart"/>
            <w:r w:rsidRPr="002C7ACD">
              <w:rPr>
                <w:rFonts w:ascii="Times New Roman" w:hAnsi="Times New Roman" w:cs="Times New Roman"/>
                <w:color w:val="000000"/>
                <w:sz w:val="24"/>
              </w:rPr>
              <w:t>и</w:t>
            </w:r>
            <w:proofErr w:type="gramEnd"/>
            <w:r w:rsidRPr="002C7ACD">
              <w:rPr>
                <w:rFonts w:ascii="Times New Roman" w:hAnsi="Times New Roman" w:cs="Times New Roman"/>
                <w:color w:val="000000"/>
                <w:sz w:val="24"/>
              </w:rPr>
              <w:t xml:space="preserve"> года </w:t>
            </w:r>
          </w:p>
        </w:tc>
        <w:tc>
          <w:tcPr>
            <w:tcW w:w="3512"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Помощь учителям с разных сторон подойти к оценке интеллектуального развития ребёнка, основных качеств его личности, сложности поведения, мотивации, особенностей познавательных интересов </w:t>
            </w:r>
          </w:p>
        </w:tc>
        <w:tc>
          <w:tcPr>
            <w:tcW w:w="2938"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44" w:line="234" w:lineRule="auto"/>
              <w:ind w:right="29"/>
              <w:rPr>
                <w:rFonts w:ascii="Times New Roman" w:hAnsi="Times New Roman" w:cs="Times New Roman"/>
                <w:color w:val="000000"/>
                <w:sz w:val="24"/>
              </w:rPr>
            </w:pPr>
            <w:r w:rsidRPr="002C7ACD">
              <w:rPr>
                <w:rFonts w:ascii="Times New Roman" w:hAnsi="Times New Roman" w:cs="Times New Roman"/>
                <w:color w:val="000000"/>
                <w:sz w:val="24"/>
              </w:rPr>
              <w:t xml:space="preserve">Построение совместной программы действий, направленной на развитие определённых качеств или устранение выявленных проблем и </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недостатков </w:t>
            </w:r>
          </w:p>
        </w:tc>
      </w:tr>
    </w:tbl>
    <w:p w:rsidR="002C7ACD" w:rsidRPr="002C7ACD" w:rsidRDefault="002C7ACD" w:rsidP="002C7ACD">
      <w:pPr>
        <w:spacing w:after="186" w:line="240" w:lineRule="auto"/>
        <w:jc w:val="center"/>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b/>
          <w:color w:val="000000"/>
          <w:sz w:val="28"/>
          <w:lang w:eastAsia="ru-RU"/>
        </w:rPr>
        <w:t xml:space="preserve"> </w:t>
      </w:r>
    </w:p>
    <w:p w:rsidR="002C7ACD" w:rsidRPr="002C7ACD" w:rsidRDefault="002C7ACD" w:rsidP="002C7ACD">
      <w:pPr>
        <w:spacing w:after="242" w:line="240" w:lineRule="auto"/>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b/>
          <w:color w:val="000000"/>
          <w:sz w:val="28"/>
          <w:lang w:eastAsia="ru-RU"/>
        </w:rPr>
        <w:lastRenderedPageBreak/>
        <w:t xml:space="preserve"> </w:t>
      </w:r>
    </w:p>
    <w:p w:rsidR="002C7ACD" w:rsidRPr="002C7ACD" w:rsidRDefault="002C7ACD" w:rsidP="002C7ACD">
      <w:pPr>
        <w:spacing w:after="186" w:line="240" w:lineRule="auto"/>
        <w:ind w:left="1498" w:right="-15" w:hanging="10"/>
        <w:rPr>
          <w:rFonts w:ascii="Times New Roman" w:eastAsia="Times New Roman" w:hAnsi="Times New Roman" w:cs="Times New Roman"/>
          <w:color w:val="000000"/>
          <w:sz w:val="24"/>
          <w:szCs w:val="24"/>
          <w:lang w:eastAsia="ru-RU"/>
        </w:rPr>
      </w:pPr>
      <w:r w:rsidRPr="002C7ACD">
        <w:rPr>
          <w:rFonts w:ascii="Times New Roman" w:eastAsia="Times New Roman" w:hAnsi="Times New Roman" w:cs="Times New Roman"/>
          <w:b/>
          <w:color w:val="000000"/>
          <w:sz w:val="24"/>
          <w:szCs w:val="24"/>
          <w:lang w:eastAsia="ru-RU"/>
        </w:rPr>
        <w:t>Психологическая коррекционн</w:t>
      </w:r>
      <w:proofErr w:type="gramStart"/>
      <w:r w:rsidRPr="002C7ACD">
        <w:rPr>
          <w:rFonts w:ascii="Times New Roman" w:eastAsia="Times New Roman" w:hAnsi="Times New Roman" w:cs="Times New Roman"/>
          <w:b/>
          <w:color w:val="000000"/>
          <w:sz w:val="24"/>
          <w:szCs w:val="24"/>
          <w:lang w:eastAsia="ru-RU"/>
        </w:rPr>
        <w:t>о-</w:t>
      </w:r>
      <w:proofErr w:type="gramEnd"/>
      <w:r w:rsidRPr="002C7ACD">
        <w:rPr>
          <w:rFonts w:ascii="Times New Roman" w:eastAsia="Times New Roman" w:hAnsi="Times New Roman" w:cs="Times New Roman"/>
          <w:b/>
          <w:color w:val="000000"/>
          <w:sz w:val="24"/>
          <w:szCs w:val="24"/>
          <w:lang w:eastAsia="ru-RU"/>
        </w:rPr>
        <w:t xml:space="preserve"> развивающая деятельность </w:t>
      </w:r>
    </w:p>
    <w:p w:rsidR="002C7ACD" w:rsidRPr="002C7ACD" w:rsidRDefault="002C7ACD" w:rsidP="002C7ACD">
      <w:pPr>
        <w:spacing w:after="194"/>
        <w:jc w:val="center"/>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b/>
          <w:color w:val="000000"/>
          <w:sz w:val="28"/>
          <w:lang w:eastAsia="ru-RU"/>
        </w:rPr>
        <w:t xml:space="preserve"> </w:t>
      </w:r>
    </w:p>
    <w:tbl>
      <w:tblPr>
        <w:tblStyle w:val="TableGrid1"/>
        <w:tblW w:w="10281" w:type="dxa"/>
        <w:tblInd w:w="252" w:type="dxa"/>
        <w:tblCellMar>
          <w:left w:w="106" w:type="dxa"/>
          <w:right w:w="48" w:type="dxa"/>
        </w:tblCellMar>
        <w:tblLook w:val="04A0" w:firstRow="1" w:lastRow="0" w:firstColumn="1" w:lastColumn="0" w:noHBand="0" w:noVBand="1"/>
      </w:tblPr>
      <w:tblGrid>
        <w:gridCol w:w="3189"/>
        <w:gridCol w:w="1876"/>
        <w:gridCol w:w="2690"/>
        <w:gridCol w:w="2526"/>
      </w:tblGrid>
      <w:tr w:rsidR="002C7ACD" w:rsidRPr="002C7ACD" w:rsidTr="000C7B14">
        <w:trPr>
          <w:trHeight w:val="562"/>
        </w:trPr>
        <w:tc>
          <w:tcPr>
            <w:tcW w:w="2854"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Программные действия </w:t>
            </w:r>
          </w:p>
        </w:tc>
        <w:tc>
          <w:tcPr>
            <w:tcW w:w="1928"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Сроки исполнения </w:t>
            </w:r>
          </w:p>
        </w:tc>
        <w:tc>
          <w:tcPr>
            <w:tcW w:w="2856"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Направления деятельности </w:t>
            </w:r>
          </w:p>
        </w:tc>
        <w:tc>
          <w:tcPr>
            <w:tcW w:w="2643"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Предполагаемый результат </w:t>
            </w:r>
          </w:p>
        </w:tc>
      </w:tr>
      <w:tr w:rsidR="002C7ACD" w:rsidRPr="002C7ACD" w:rsidTr="000C7B14">
        <w:trPr>
          <w:trHeight w:val="838"/>
        </w:trPr>
        <w:tc>
          <w:tcPr>
            <w:tcW w:w="2854"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Коррекция нарушений </w:t>
            </w:r>
            <w:proofErr w:type="spellStart"/>
            <w:r w:rsidRPr="002C7ACD">
              <w:rPr>
                <w:rFonts w:ascii="Times New Roman" w:hAnsi="Times New Roman" w:cs="Times New Roman"/>
                <w:color w:val="000000"/>
                <w:sz w:val="24"/>
              </w:rPr>
              <w:t>эмоциоанльн</w:t>
            </w:r>
            <w:proofErr w:type="gramStart"/>
            <w:r w:rsidRPr="002C7ACD">
              <w:rPr>
                <w:rFonts w:ascii="Times New Roman" w:hAnsi="Times New Roman" w:cs="Times New Roman"/>
                <w:color w:val="000000"/>
                <w:sz w:val="24"/>
              </w:rPr>
              <w:t>о</w:t>
            </w:r>
            <w:proofErr w:type="spellEnd"/>
            <w:r w:rsidRPr="002C7ACD">
              <w:rPr>
                <w:rFonts w:ascii="Times New Roman" w:hAnsi="Times New Roman" w:cs="Times New Roman"/>
                <w:color w:val="000000"/>
                <w:sz w:val="24"/>
              </w:rPr>
              <w:t>-</w:t>
            </w:r>
            <w:proofErr w:type="gramEnd"/>
            <w:r w:rsidRPr="002C7ACD">
              <w:rPr>
                <w:rFonts w:ascii="Times New Roman" w:hAnsi="Times New Roman" w:cs="Times New Roman"/>
                <w:color w:val="000000"/>
                <w:sz w:val="24"/>
              </w:rPr>
              <w:t xml:space="preserve"> волевой сферы </w:t>
            </w:r>
          </w:p>
        </w:tc>
        <w:tc>
          <w:tcPr>
            <w:tcW w:w="1928"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jc w:val="both"/>
              <w:rPr>
                <w:rFonts w:ascii="Times New Roman" w:hAnsi="Times New Roman" w:cs="Times New Roman"/>
                <w:color w:val="000000"/>
                <w:sz w:val="24"/>
              </w:rPr>
            </w:pPr>
            <w:r w:rsidRPr="002C7ACD">
              <w:rPr>
                <w:rFonts w:ascii="Times New Roman" w:hAnsi="Times New Roman" w:cs="Times New Roman"/>
                <w:color w:val="000000"/>
                <w:sz w:val="24"/>
              </w:rPr>
              <w:t xml:space="preserve">В течение </w:t>
            </w:r>
            <w:proofErr w:type="spellStart"/>
            <w:r w:rsidRPr="002C7ACD">
              <w:rPr>
                <w:rFonts w:ascii="Times New Roman" w:hAnsi="Times New Roman" w:cs="Times New Roman"/>
                <w:color w:val="000000"/>
                <w:sz w:val="24"/>
              </w:rPr>
              <w:t>учебн</w:t>
            </w:r>
            <w:proofErr w:type="spellEnd"/>
            <w:r w:rsidRPr="002C7ACD">
              <w:rPr>
                <w:rFonts w:ascii="Times New Roman" w:hAnsi="Times New Roman" w:cs="Times New Roman"/>
                <w:color w:val="000000"/>
                <w:sz w:val="24"/>
              </w:rPr>
              <w:t xml:space="preserve"> </w:t>
            </w:r>
            <w:proofErr w:type="spellStart"/>
            <w:r w:rsidRPr="002C7ACD">
              <w:rPr>
                <w:rFonts w:ascii="Times New Roman" w:hAnsi="Times New Roman" w:cs="Times New Roman"/>
                <w:color w:val="000000"/>
                <w:sz w:val="24"/>
              </w:rPr>
              <w:t>ного</w:t>
            </w:r>
            <w:proofErr w:type="spellEnd"/>
            <w:r w:rsidRPr="002C7ACD">
              <w:rPr>
                <w:rFonts w:ascii="Times New Roman" w:hAnsi="Times New Roman" w:cs="Times New Roman"/>
                <w:color w:val="000000"/>
                <w:sz w:val="24"/>
              </w:rPr>
              <w:t xml:space="preserve"> года. </w:t>
            </w:r>
          </w:p>
        </w:tc>
        <w:tc>
          <w:tcPr>
            <w:tcW w:w="2856"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Тренинги, упражнения </w:t>
            </w:r>
          </w:p>
        </w:tc>
        <w:tc>
          <w:tcPr>
            <w:tcW w:w="2643"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Улучшение состояния </w:t>
            </w:r>
            <w:proofErr w:type="spellStart"/>
            <w:r w:rsidRPr="002C7ACD">
              <w:rPr>
                <w:rFonts w:ascii="Times New Roman" w:hAnsi="Times New Roman" w:cs="Times New Roman"/>
                <w:color w:val="000000"/>
                <w:sz w:val="24"/>
              </w:rPr>
              <w:t>эмоциоанльн</w:t>
            </w:r>
            <w:proofErr w:type="gramStart"/>
            <w:r w:rsidRPr="002C7ACD">
              <w:rPr>
                <w:rFonts w:ascii="Times New Roman" w:hAnsi="Times New Roman" w:cs="Times New Roman"/>
                <w:color w:val="000000"/>
                <w:sz w:val="24"/>
              </w:rPr>
              <w:t>о</w:t>
            </w:r>
            <w:proofErr w:type="spellEnd"/>
            <w:r w:rsidRPr="002C7ACD">
              <w:rPr>
                <w:rFonts w:ascii="Times New Roman" w:hAnsi="Times New Roman" w:cs="Times New Roman"/>
                <w:color w:val="000000"/>
                <w:sz w:val="24"/>
              </w:rPr>
              <w:t>-</w:t>
            </w:r>
            <w:proofErr w:type="gramEnd"/>
            <w:r w:rsidRPr="002C7ACD">
              <w:rPr>
                <w:rFonts w:ascii="Times New Roman" w:hAnsi="Times New Roman" w:cs="Times New Roman"/>
                <w:color w:val="000000"/>
                <w:sz w:val="24"/>
              </w:rPr>
              <w:t xml:space="preserve"> волевой сферы </w:t>
            </w:r>
          </w:p>
        </w:tc>
      </w:tr>
      <w:tr w:rsidR="002C7ACD" w:rsidRPr="002C7ACD" w:rsidTr="000C7B14">
        <w:trPr>
          <w:trHeight w:val="1114"/>
        </w:trPr>
        <w:tc>
          <w:tcPr>
            <w:tcW w:w="2854"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Проведение индивидуальной работы по коррекции поведения и снятия агрессивности </w:t>
            </w:r>
          </w:p>
        </w:tc>
        <w:tc>
          <w:tcPr>
            <w:tcW w:w="1928"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В течение учебного года. </w:t>
            </w:r>
          </w:p>
        </w:tc>
        <w:tc>
          <w:tcPr>
            <w:tcW w:w="2856"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ight="28"/>
              <w:rPr>
                <w:rFonts w:ascii="Times New Roman" w:hAnsi="Times New Roman" w:cs="Times New Roman"/>
                <w:color w:val="000000"/>
                <w:sz w:val="24"/>
              </w:rPr>
            </w:pPr>
            <w:r w:rsidRPr="002C7ACD">
              <w:rPr>
                <w:rFonts w:ascii="Times New Roman" w:hAnsi="Times New Roman" w:cs="Times New Roman"/>
                <w:color w:val="000000"/>
                <w:sz w:val="24"/>
              </w:rPr>
              <w:t xml:space="preserve">Соответствующие психологические приёмы. </w:t>
            </w:r>
          </w:p>
        </w:tc>
        <w:tc>
          <w:tcPr>
            <w:tcW w:w="2643"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ight="21"/>
              <w:rPr>
                <w:rFonts w:ascii="Times New Roman" w:hAnsi="Times New Roman" w:cs="Times New Roman"/>
                <w:color w:val="000000"/>
                <w:sz w:val="24"/>
              </w:rPr>
            </w:pPr>
            <w:r w:rsidRPr="002C7ACD">
              <w:rPr>
                <w:rFonts w:ascii="Times New Roman" w:hAnsi="Times New Roman" w:cs="Times New Roman"/>
                <w:color w:val="000000"/>
                <w:sz w:val="24"/>
              </w:rPr>
              <w:t xml:space="preserve">Снижение агрессивного поведения </w:t>
            </w:r>
          </w:p>
        </w:tc>
      </w:tr>
      <w:tr w:rsidR="002C7ACD" w:rsidRPr="002C7ACD" w:rsidTr="000C7B14">
        <w:trPr>
          <w:trHeight w:val="1116"/>
        </w:trPr>
        <w:tc>
          <w:tcPr>
            <w:tcW w:w="2854"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ight="154"/>
              <w:jc w:val="both"/>
              <w:rPr>
                <w:rFonts w:ascii="Times New Roman" w:hAnsi="Times New Roman" w:cs="Times New Roman"/>
                <w:color w:val="000000"/>
                <w:sz w:val="24"/>
              </w:rPr>
            </w:pPr>
            <w:proofErr w:type="spellStart"/>
            <w:r w:rsidRPr="002C7ACD">
              <w:rPr>
                <w:rFonts w:ascii="Times New Roman" w:hAnsi="Times New Roman" w:cs="Times New Roman"/>
                <w:color w:val="000000"/>
                <w:sz w:val="24"/>
              </w:rPr>
              <w:t>Коррекционноразвивающие</w:t>
            </w:r>
            <w:proofErr w:type="spellEnd"/>
            <w:r w:rsidRPr="002C7ACD">
              <w:rPr>
                <w:rFonts w:ascii="Times New Roman" w:hAnsi="Times New Roman" w:cs="Times New Roman"/>
                <w:color w:val="000000"/>
                <w:sz w:val="24"/>
              </w:rPr>
              <w:t xml:space="preserve"> занятия с учащимися с ОВЗ (ЗПР) и  (УО) </w:t>
            </w:r>
          </w:p>
        </w:tc>
        <w:tc>
          <w:tcPr>
            <w:tcW w:w="1928"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В течение учебного года. </w:t>
            </w:r>
          </w:p>
        </w:tc>
        <w:tc>
          <w:tcPr>
            <w:tcW w:w="2856"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Психологическое сопровождение. Заполнение дневников наблюдений. </w:t>
            </w:r>
          </w:p>
        </w:tc>
        <w:tc>
          <w:tcPr>
            <w:tcW w:w="2643"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Нормализация и развитие уч-ся </w:t>
            </w:r>
          </w:p>
        </w:tc>
      </w:tr>
      <w:tr w:rsidR="002C7ACD" w:rsidRPr="002C7ACD" w:rsidTr="000C7B14">
        <w:trPr>
          <w:trHeight w:val="838"/>
        </w:trPr>
        <w:tc>
          <w:tcPr>
            <w:tcW w:w="2854"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line="234" w:lineRule="auto"/>
              <w:ind w:left="2"/>
              <w:rPr>
                <w:rFonts w:ascii="Times New Roman" w:hAnsi="Times New Roman" w:cs="Times New Roman"/>
                <w:color w:val="000000"/>
                <w:sz w:val="24"/>
              </w:rPr>
            </w:pPr>
            <w:r w:rsidRPr="002C7ACD">
              <w:rPr>
                <w:rFonts w:ascii="Times New Roman" w:hAnsi="Times New Roman" w:cs="Times New Roman"/>
                <w:color w:val="000000"/>
                <w:sz w:val="24"/>
              </w:rPr>
              <w:t xml:space="preserve">Коррекция </w:t>
            </w:r>
            <w:proofErr w:type="gramStart"/>
            <w:r w:rsidRPr="002C7ACD">
              <w:rPr>
                <w:rFonts w:ascii="Times New Roman" w:hAnsi="Times New Roman" w:cs="Times New Roman"/>
                <w:color w:val="000000"/>
                <w:sz w:val="24"/>
              </w:rPr>
              <w:t>неблагоприятных</w:t>
            </w:r>
            <w:proofErr w:type="gramEnd"/>
            <w:r w:rsidRPr="002C7ACD">
              <w:rPr>
                <w:rFonts w:ascii="Times New Roman" w:hAnsi="Times New Roman" w:cs="Times New Roman"/>
                <w:color w:val="000000"/>
                <w:sz w:val="24"/>
              </w:rPr>
              <w:t xml:space="preserve">  </w:t>
            </w:r>
          </w:p>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 </w:t>
            </w:r>
          </w:p>
        </w:tc>
        <w:tc>
          <w:tcPr>
            <w:tcW w:w="1928"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В </w:t>
            </w:r>
            <w:proofErr w:type="spellStart"/>
            <w:r w:rsidRPr="002C7ACD">
              <w:rPr>
                <w:rFonts w:ascii="Times New Roman" w:hAnsi="Times New Roman" w:cs="Times New Roman"/>
                <w:color w:val="000000"/>
                <w:sz w:val="24"/>
              </w:rPr>
              <w:t>теч</w:t>
            </w:r>
            <w:proofErr w:type="spellEnd"/>
            <w:r w:rsidRPr="002C7ACD">
              <w:rPr>
                <w:rFonts w:ascii="Times New Roman" w:hAnsi="Times New Roman" w:cs="Times New Roman"/>
                <w:color w:val="000000"/>
                <w:sz w:val="24"/>
              </w:rPr>
              <w:t xml:space="preserve">. учебного года </w:t>
            </w:r>
          </w:p>
        </w:tc>
        <w:tc>
          <w:tcPr>
            <w:tcW w:w="2856"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line="234" w:lineRule="auto"/>
              <w:ind w:left="2"/>
              <w:rPr>
                <w:rFonts w:ascii="Times New Roman" w:hAnsi="Times New Roman" w:cs="Times New Roman"/>
                <w:color w:val="000000"/>
                <w:sz w:val="24"/>
              </w:rPr>
            </w:pPr>
            <w:r w:rsidRPr="002C7ACD">
              <w:rPr>
                <w:rFonts w:ascii="Times New Roman" w:hAnsi="Times New Roman" w:cs="Times New Roman"/>
                <w:color w:val="000000"/>
                <w:sz w:val="24"/>
              </w:rPr>
              <w:t xml:space="preserve">Индивидуальные и групповые  </w:t>
            </w:r>
          </w:p>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 </w:t>
            </w:r>
          </w:p>
        </w:tc>
        <w:tc>
          <w:tcPr>
            <w:tcW w:w="2643"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line="240" w:lineRule="auto"/>
              <w:ind w:left="2"/>
              <w:jc w:val="both"/>
              <w:rPr>
                <w:rFonts w:ascii="Times New Roman" w:hAnsi="Times New Roman" w:cs="Times New Roman"/>
                <w:color w:val="000000"/>
                <w:sz w:val="24"/>
              </w:rPr>
            </w:pPr>
            <w:r w:rsidRPr="002C7ACD">
              <w:rPr>
                <w:rFonts w:ascii="Times New Roman" w:hAnsi="Times New Roman" w:cs="Times New Roman"/>
                <w:color w:val="000000"/>
                <w:sz w:val="24"/>
              </w:rPr>
              <w:t xml:space="preserve">Благополучное течение </w:t>
            </w:r>
          </w:p>
          <w:p w:rsidR="002C7ACD" w:rsidRPr="002C7ACD" w:rsidRDefault="002C7ACD" w:rsidP="002C7ACD">
            <w:pPr>
              <w:spacing w:after="44" w:line="240" w:lineRule="auto"/>
              <w:ind w:left="2"/>
              <w:rPr>
                <w:rFonts w:ascii="Times New Roman" w:hAnsi="Times New Roman" w:cs="Times New Roman"/>
                <w:color w:val="000000"/>
                <w:sz w:val="24"/>
              </w:rPr>
            </w:pPr>
            <w:r w:rsidRPr="002C7ACD">
              <w:rPr>
                <w:rFonts w:ascii="Times New Roman" w:hAnsi="Times New Roman" w:cs="Times New Roman"/>
                <w:color w:val="000000"/>
                <w:sz w:val="24"/>
              </w:rPr>
              <w:t xml:space="preserve"> </w:t>
            </w:r>
          </w:p>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 учебного процесса, </w:t>
            </w:r>
          </w:p>
        </w:tc>
      </w:tr>
      <w:tr w:rsidR="002C7ACD" w:rsidRPr="002C7ACD" w:rsidTr="000C7B14">
        <w:trPr>
          <w:trHeight w:val="1666"/>
        </w:trPr>
        <w:tc>
          <w:tcPr>
            <w:tcW w:w="2854"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46" w:line="240" w:lineRule="auto"/>
              <w:ind w:left="2"/>
              <w:rPr>
                <w:rFonts w:ascii="Times New Roman" w:hAnsi="Times New Roman" w:cs="Times New Roman"/>
                <w:color w:val="000000"/>
                <w:sz w:val="24"/>
              </w:rPr>
            </w:pPr>
            <w:r w:rsidRPr="002C7ACD">
              <w:rPr>
                <w:rFonts w:ascii="Times New Roman" w:hAnsi="Times New Roman" w:cs="Times New Roman"/>
                <w:color w:val="000000"/>
                <w:sz w:val="24"/>
              </w:rPr>
              <w:t xml:space="preserve"> </w:t>
            </w:r>
          </w:p>
          <w:p w:rsidR="002C7ACD" w:rsidRPr="002C7ACD" w:rsidRDefault="002C7ACD" w:rsidP="002C7ACD">
            <w:pPr>
              <w:spacing w:after="0"/>
              <w:ind w:left="2" w:right="34"/>
              <w:rPr>
                <w:rFonts w:ascii="Times New Roman" w:hAnsi="Times New Roman" w:cs="Times New Roman"/>
                <w:color w:val="000000"/>
                <w:sz w:val="24"/>
              </w:rPr>
            </w:pPr>
            <w:r w:rsidRPr="002C7ACD">
              <w:rPr>
                <w:rFonts w:ascii="Times New Roman" w:hAnsi="Times New Roman" w:cs="Times New Roman"/>
                <w:color w:val="000000"/>
                <w:sz w:val="24"/>
              </w:rPr>
              <w:t xml:space="preserve">вариантов сопровождения учащихся 1-8–х классов по ФГОС. </w:t>
            </w:r>
          </w:p>
        </w:tc>
        <w:tc>
          <w:tcPr>
            <w:tcW w:w="1928"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p>
        </w:tc>
        <w:tc>
          <w:tcPr>
            <w:tcW w:w="2856"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коррекционные занятия </w:t>
            </w:r>
          </w:p>
        </w:tc>
        <w:tc>
          <w:tcPr>
            <w:tcW w:w="2643"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создание благоприятного психологического климата и эмоционального благополучия. </w:t>
            </w:r>
          </w:p>
        </w:tc>
      </w:tr>
      <w:tr w:rsidR="002C7ACD" w:rsidRPr="002C7ACD" w:rsidTr="000C7B14">
        <w:trPr>
          <w:trHeight w:val="1390"/>
        </w:trPr>
        <w:tc>
          <w:tcPr>
            <w:tcW w:w="2854"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line="234" w:lineRule="auto"/>
              <w:ind w:left="2"/>
              <w:jc w:val="both"/>
              <w:rPr>
                <w:rFonts w:ascii="Times New Roman" w:hAnsi="Times New Roman" w:cs="Times New Roman"/>
                <w:color w:val="000000"/>
                <w:sz w:val="24"/>
              </w:rPr>
            </w:pPr>
            <w:r w:rsidRPr="002C7ACD">
              <w:rPr>
                <w:rFonts w:ascii="Times New Roman" w:hAnsi="Times New Roman" w:cs="Times New Roman"/>
                <w:color w:val="000000"/>
                <w:sz w:val="24"/>
              </w:rPr>
              <w:t xml:space="preserve">Индивидуальная работа с детьми, которым улусным ПМПК рекомендованы занятия с  психологом. </w:t>
            </w:r>
          </w:p>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 </w:t>
            </w:r>
          </w:p>
        </w:tc>
        <w:tc>
          <w:tcPr>
            <w:tcW w:w="1928"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В течение учебного года. </w:t>
            </w:r>
          </w:p>
        </w:tc>
        <w:tc>
          <w:tcPr>
            <w:tcW w:w="2856"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jc w:val="both"/>
              <w:rPr>
                <w:rFonts w:ascii="Times New Roman" w:hAnsi="Times New Roman" w:cs="Times New Roman"/>
                <w:color w:val="000000"/>
                <w:sz w:val="24"/>
              </w:rPr>
            </w:pPr>
            <w:r w:rsidRPr="002C7ACD">
              <w:rPr>
                <w:rFonts w:ascii="Times New Roman" w:hAnsi="Times New Roman" w:cs="Times New Roman"/>
                <w:color w:val="000000"/>
                <w:sz w:val="24"/>
              </w:rPr>
              <w:t xml:space="preserve">Индивидуальные занятия с учётом диагноза </w:t>
            </w:r>
          </w:p>
        </w:tc>
        <w:tc>
          <w:tcPr>
            <w:tcW w:w="2643"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Коррекция  </w:t>
            </w:r>
            <w:proofErr w:type="spellStart"/>
            <w:r w:rsidRPr="002C7ACD">
              <w:rPr>
                <w:rFonts w:ascii="Times New Roman" w:hAnsi="Times New Roman" w:cs="Times New Roman"/>
                <w:color w:val="000000"/>
                <w:sz w:val="24"/>
              </w:rPr>
              <w:t>неуспешности</w:t>
            </w:r>
            <w:proofErr w:type="spellEnd"/>
            <w:r w:rsidRPr="002C7ACD">
              <w:rPr>
                <w:rFonts w:ascii="Times New Roman" w:hAnsi="Times New Roman" w:cs="Times New Roman"/>
                <w:color w:val="000000"/>
                <w:sz w:val="24"/>
              </w:rPr>
              <w:t xml:space="preserve">. </w:t>
            </w:r>
          </w:p>
        </w:tc>
      </w:tr>
      <w:tr w:rsidR="002C7ACD" w:rsidRPr="002C7ACD" w:rsidTr="000C7B14">
        <w:trPr>
          <w:trHeight w:val="838"/>
        </w:trPr>
        <w:tc>
          <w:tcPr>
            <w:tcW w:w="2854"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Индивидуальная работа с детьми и семьями дете</w:t>
            </w:r>
            <w:proofErr w:type="gramStart"/>
            <w:r w:rsidRPr="002C7ACD">
              <w:rPr>
                <w:rFonts w:ascii="Times New Roman" w:hAnsi="Times New Roman" w:cs="Times New Roman"/>
                <w:color w:val="000000"/>
                <w:sz w:val="24"/>
              </w:rPr>
              <w:t>й-</w:t>
            </w:r>
            <w:proofErr w:type="gramEnd"/>
            <w:r w:rsidRPr="002C7ACD">
              <w:rPr>
                <w:rFonts w:ascii="Times New Roman" w:hAnsi="Times New Roman" w:cs="Times New Roman"/>
                <w:color w:val="000000"/>
                <w:sz w:val="24"/>
              </w:rPr>
              <w:t xml:space="preserve"> инвалидов </w:t>
            </w:r>
          </w:p>
        </w:tc>
        <w:tc>
          <w:tcPr>
            <w:tcW w:w="1928"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В </w:t>
            </w:r>
            <w:proofErr w:type="spellStart"/>
            <w:r w:rsidRPr="002C7ACD">
              <w:rPr>
                <w:rFonts w:ascii="Times New Roman" w:hAnsi="Times New Roman" w:cs="Times New Roman"/>
                <w:color w:val="000000"/>
                <w:sz w:val="24"/>
              </w:rPr>
              <w:t>теч</w:t>
            </w:r>
            <w:proofErr w:type="spellEnd"/>
            <w:r w:rsidRPr="002C7ACD">
              <w:rPr>
                <w:rFonts w:ascii="Times New Roman" w:hAnsi="Times New Roman" w:cs="Times New Roman"/>
                <w:color w:val="000000"/>
                <w:sz w:val="24"/>
              </w:rPr>
              <w:t xml:space="preserve">. года по запросу  </w:t>
            </w:r>
          </w:p>
        </w:tc>
        <w:tc>
          <w:tcPr>
            <w:tcW w:w="2856"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Индивидуальные рекомендации, упражнения и занятия </w:t>
            </w:r>
          </w:p>
        </w:tc>
        <w:tc>
          <w:tcPr>
            <w:tcW w:w="2643"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Коррекция неблагоприятных вариантов </w:t>
            </w:r>
          </w:p>
        </w:tc>
      </w:tr>
      <w:tr w:rsidR="002C7ACD" w:rsidRPr="002C7ACD" w:rsidTr="000C7B14">
        <w:trPr>
          <w:trHeight w:val="2218"/>
        </w:trPr>
        <w:tc>
          <w:tcPr>
            <w:tcW w:w="2854"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46" w:line="234" w:lineRule="auto"/>
              <w:ind w:left="2"/>
              <w:rPr>
                <w:rFonts w:ascii="Times New Roman" w:hAnsi="Times New Roman" w:cs="Times New Roman"/>
                <w:color w:val="000000"/>
                <w:sz w:val="24"/>
              </w:rPr>
            </w:pPr>
            <w:r w:rsidRPr="002C7ACD">
              <w:rPr>
                <w:rFonts w:ascii="Times New Roman" w:hAnsi="Times New Roman" w:cs="Times New Roman"/>
                <w:color w:val="000000"/>
                <w:sz w:val="24"/>
              </w:rPr>
              <w:t xml:space="preserve">Индивидуальные и групповые </w:t>
            </w:r>
          </w:p>
          <w:p w:rsidR="002C7ACD" w:rsidRPr="002C7ACD" w:rsidRDefault="002C7ACD" w:rsidP="002C7ACD">
            <w:pPr>
              <w:spacing w:after="46" w:line="240" w:lineRule="auto"/>
              <w:ind w:left="2"/>
              <w:rPr>
                <w:rFonts w:ascii="Times New Roman" w:hAnsi="Times New Roman" w:cs="Times New Roman"/>
                <w:color w:val="000000"/>
                <w:sz w:val="24"/>
              </w:rPr>
            </w:pPr>
            <w:r w:rsidRPr="002C7ACD">
              <w:rPr>
                <w:rFonts w:ascii="Times New Roman" w:hAnsi="Times New Roman" w:cs="Times New Roman"/>
                <w:color w:val="000000"/>
                <w:sz w:val="24"/>
              </w:rPr>
              <w:t xml:space="preserve">РАЗВИВАЮЩИЕ  </w:t>
            </w:r>
          </w:p>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занятия с учащимися, имеющими проблемы в адаптации, поведении, обучении, воспитании и др. </w:t>
            </w:r>
          </w:p>
        </w:tc>
        <w:tc>
          <w:tcPr>
            <w:tcW w:w="1928"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В </w:t>
            </w:r>
            <w:proofErr w:type="spellStart"/>
            <w:r w:rsidRPr="002C7ACD">
              <w:rPr>
                <w:rFonts w:ascii="Times New Roman" w:hAnsi="Times New Roman" w:cs="Times New Roman"/>
                <w:color w:val="000000"/>
                <w:sz w:val="24"/>
              </w:rPr>
              <w:t>теч</w:t>
            </w:r>
            <w:proofErr w:type="spellEnd"/>
            <w:r w:rsidRPr="002C7ACD">
              <w:rPr>
                <w:rFonts w:ascii="Times New Roman" w:hAnsi="Times New Roman" w:cs="Times New Roman"/>
                <w:color w:val="000000"/>
                <w:sz w:val="24"/>
              </w:rPr>
              <w:t xml:space="preserve">. года </w:t>
            </w:r>
          </w:p>
        </w:tc>
        <w:tc>
          <w:tcPr>
            <w:tcW w:w="2856"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Укрепление и развитие психологического здоровья детей на всех этапах школьного возраста </w:t>
            </w:r>
          </w:p>
        </w:tc>
        <w:tc>
          <w:tcPr>
            <w:tcW w:w="2643"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Сокращение количества детей, имеющих трудности и данные проблемы </w:t>
            </w:r>
          </w:p>
        </w:tc>
      </w:tr>
      <w:tr w:rsidR="002C7ACD" w:rsidRPr="002C7ACD" w:rsidTr="000C7B14">
        <w:trPr>
          <w:trHeight w:val="2220"/>
        </w:trPr>
        <w:tc>
          <w:tcPr>
            <w:tcW w:w="2854"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lastRenderedPageBreak/>
              <w:t xml:space="preserve">Организация и проведение психологических тренингов </w:t>
            </w:r>
            <w:proofErr w:type="gramStart"/>
            <w:r w:rsidRPr="002C7ACD">
              <w:rPr>
                <w:rFonts w:ascii="Times New Roman" w:hAnsi="Times New Roman" w:cs="Times New Roman"/>
                <w:color w:val="000000"/>
                <w:sz w:val="24"/>
              </w:rPr>
              <w:t>для</w:t>
            </w:r>
            <w:proofErr w:type="gramEnd"/>
            <w:r w:rsidRPr="002C7ACD">
              <w:rPr>
                <w:rFonts w:ascii="Times New Roman" w:hAnsi="Times New Roman" w:cs="Times New Roman"/>
                <w:color w:val="000000"/>
                <w:sz w:val="24"/>
              </w:rPr>
              <w:t xml:space="preserve"> обучающихся </w:t>
            </w:r>
          </w:p>
        </w:tc>
        <w:tc>
          <w:tcPr>
            <w:tcW w:w="1928"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Сентябрь</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октябрь, март</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апрель </w:t>
            </w:r>
          </w:p>
        </w:tc>
        <w:tc>
          <w:tcPr>
            <w:tcW w:w="2856"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Снять эмоциональное напряжение, научить способам эмоциональной нагрузки. Познакомить учащихся с конструктивными приёмами взаимоотношений </w:t>
            </w:r>
          </w:p>
        </w:tc>
        <w:tc>
          <w:tcPr>
            <w:tcW w:w="2643"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Максимально благоприятное психическое и личностное развитие ребёнка </w:t>
            </w:r>
          </w:p>
        </w:tc>
      </w:tr>
      <w:tr w:rsidR="002C7ACD" w:rsidRPr="002C7ACD" w:rsidTr="000C7B14">
        <w:trPr>
          <w:trHeight w:val="1942"/>
        </w:trPr>
        <w:tc>
          <w:tcPr>
            <w:tcW w:w="2854"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Индивидуальная коррекционная работа с учащимися (по результатам психодиагностики и запросу педагогов и родителей) </w:t>
            </w:r>
          </w:p>
        </w:tc>
        <w:tc>
          <w:tcPr>
            <w:tcW w:w="1928"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В </w:t>
            </w:r>
            <w:proofErr w:type="spellStart"/>
            <w:r w:rsidRPr="002C7ACD">
              <w:rPr>
                <w:rFonts w:ascii="Times New Roman" w:hAnsi="Times New Roman" w:cs="Times New Roman"/>
                <w:color w:val="000000"/>
                <w:sz w:val="24"/>
              </w:rPr>
              <w:t>теч</w:t>
            </w:r>
            <w:proofErr w:type="spellEnd"/>
            <w:r w:rsidRPr="002C7ACD">
              <w:rPr>
                <w:rFonts w:ascii="Times New Roman" w:hAnsi="Times New Roman" w:cs="Times New Roman"/>
                <w:color w:val="000000"/>
                <w:sz w:val="24"/>
              </w:rPr>
              <w:t xml:space="preserve">. года </w:t>
            </w:r>
          </w:p>
        </w:tc>
        <w:tc>
          <w:tcPr>
            <w:tcW w:w="2856"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Составление программы коррекционных занятий. Подготовка стимульного материала. </w:t>
            </w:r>
          </w:p>
        </w:tc>
        <w:tc>
          <w:tcPr>
            <w:tcW w:w="2643"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Сокращение неблагоприятных факторов </w:t>
            </w:r>
          </w:p>
        </w:tc>
      </w:tr>
      <w:tr w:rsidR="002C7ACD" w:rsidRPr="002C7ACD" w:rsidTr="000C7B14">
        <w:trPr>
          <w:trHeight w:val="1666"/>
        </w:trPr>
        <w:tc>
          <w:tcPr>
            <w:tcW w:w="2854"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ight="18"/>
              <w:rPr>
                <w:rFonts w:ascii="Times New Roman" w:hAnsi="Times New Roman" w:cs="Times New Roman"/>
                <w:color w:val="000000"/>
                <w:sz w:val="24"/>
              </w:rPr>
            </w:pPr>
            <w:r w:rsidRPr="002C7ACD">
              <w:rPr>
                <w:rFonts w:ascii="Times New Roman" w:hAnsi="Times New Roman" w:cs="Times New Roman"/>
                <w:color w:val="000000"/>
                <w:sz w:val="24"/>
              </w:rPr>
              <w:t xml:space="preserve">Проведение развивающих занятий для будущих первоклассников, имеющих низкий уровень готовности. </w:t>
            </w:r>
          </w:p>
        </w:tc>
        <w:tc>
          <w:tcPr>
            <w:tcW w:w="1928"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май </w:t>
            </w:r>
          </w:p>
        </w:tc>
        <w:tc>
          <w:tcPr>
            <w:tcW w:w="2856"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Индивидуальные рекомендации, упражнения и занятия  </w:t>
            </w:r>
          </w:p>
        </w:tc>
        <w:tc>
          <w:tcPr>
            <w:tcW w:w="2643"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Коррекция неблагоприятных факторов </w:t>
            </w:r>
          </w:p>
        </w:tc>
      </w:tr>
      <w:tr w:rsidR="002C7ACD" w:rsidRPr="002C7ACD" w:rsidTr="000C7B14">
        <w:trPr>
          <w:trHeight w:val="1390"/>
        </w:trPr>
        <w:tc>
          <w:tcPr>
            <w:tcW w:w="2854"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Pr>
                <w:rFonts w:ascii="Times New Roman" w:hAnsi="Times New Roman" w:cs="Times New Roman"/>
                <w:color w:val="000000"/>
                <w:sz w:val="24"/>
              </w:rPr>
            </w:pPr>
            <w:proofErr w:type="spellStart"/>
            <w:r w:rsidRPr="002C7ACD">
              <w:rPr>
                <w:rFonts w:ascii="Times New Roman" w:hAnsi="Times New Roman" w:cs="Times New Roman"/>
                <w:color w:val="000000"/>
                <w:sz w:val="24"/>
              </w:rPr>
              <w:t>Тренинговые</w:t>
            </w:r>
            <w:proofErr w:type="spellEnd"/>
            <w:r w:rsidRPr="002C7ACD">
              <w:rPr>
                <w:rFonts w:ascii="Times New Roman" w:hAnsi="Times New Roman" w:cs="Times New Roman"/>
                <w:color w:val="000000"/>
                <w:sz w:val="24"/>
              </w:rPr>
              <w:t xml:space="preserve"> занятия с учащимися, имеющими трудности в поведении </w:t>
            </w:r>
          </w:p>
        </w:tc>
        <w:tc>
          <w:tcPr>
            <w:tcW w:w="1928"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В течение года </w:t>
            </w:r>
          </w:p>
        </w:tc>
        <w:tc>
          <w:tcPr>
            <w:tcW w:w="2856"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Выявление особенностей психического развития ребёнка </w:t>
            </w:r>
          </w:p>
        </w:tc>
        <w:tc>
          <w:tcPr>
            <w:tcW w:w="2643"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Осуществление правильного индивидуального подхода в обучении и воспитании </w:t>
            </w:r>
          </w:p>
        </w:tc>
      </w:tr>
      <w:tr w:rsidR="002C7ACD" w:rsidRPr="002C7ACD" w:rsidTr="000C7B14">
        <w:trPr>
          <w:trHeight w:val="2218"/>
        </w:trPr>
        <w:tc>
          <w:tcPr>
            <w:tcW w:w="2854"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ight="42"/>
              <w:rPr>
                <w:rFonts w:ascii="Times New Roman" w:hAnsi="Times New Roman" w:cs="Times New Roman"/>
                <w:color w:val="000000"/>
                <w:sz w:val="24"/>
              </w:rPr>
            </w:pPr>
            <w:r w:rsidRPr="002C7ACD">
              <w:rPr>
                <w:rFonts w:ascii="Times New Roman" w:hAnsi="Times New Roman" w:cs="Times New Roman"/>
                <w:color w:val="000000"/>
                <w:sz w:val="24"/>
              </w:rPr>
              <w:t xml:space="preserve">Работа с </w:t>
            </w:r>
            <w:proofErr w:type="spellStart"/>
            <w:r w:rsidRPr="002C7ACD">
              <w:rPr>
                <w:rFonts w:ascii="Times New Roman" w:hAnsi="Times New Roman" w:cs="Times New Roman"/>
                <w:color w:val="000000"/>
                <w:sz w:val="24"/>
              </w:rPr>
              <w:t>гиперактивными</w:t>
            </w:r>
            <w:proofErr w:type="spellEnd"/>
            <w:r w:rsidRPr="002C7ACD">
              <w:rPr>
                <w:rFonts w:ascii="Times New Roman" w:hAnsi="Times New Roman" w:cs="Times New Roman"/>
                <w:color w:val="000000"/>
                <w:sz w:val="24"/>
              </w:rPr>
              <w:t xml:space="preserve"> детьми </w:t>
            </w:r>
          </w:p>
        </w:tc>
        <w:tc>
          <w:tcPr>
            <w:tcW w:w="1928"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В </w:t>
            </w:r>
            <w:proofErr w:type="spellStart"/>
            <w:r w:rsidRPr="002C7ACD">
              <w:rPr>
                <w:rFonts w:ascii="Times New Roman" w:hAnsi="Times New Roman" w:cs="Times New Roman"/>
                <w:color w:val="000000"/>
                <w:sz w:val="24"/>
              </w:rPr>
              <w:t>теч</w:t>
            </w:r>
            <w:proofErr w:type="spellEnd"/>
            <w:r w:rsidRPr="002C7ACD">
              <w:rPr>
                <w:rFonts w:ascii="Times New Roman" w:hAnsi="Times New Roman" w:cs="Times New Roman"/>
                <w:color w:val="000000"/>
                <w:sz w:val="24"/>
              </w:rPr>
              <w:t xml:space="preserve">. года по заявкам родителей или классных  руководителей </w:t>
            </w:r>
          </w:p>
        </w:tc>
        <w:tc>
          <w:tcPr>
            <w:tcW w:w="2856"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45" w:line="234" w:lineRule="auto"/>
              <w:ind w:left="2" w:right="25"/>
              <w:jc w:val="both"/>
              <w:rPr>
                <w:rFonts w:ascii="Times New Roman" w:hAnsi="Times New Roman" w:cs="Times New Roman"/>
                <w:color w:val="000000"/>
                <w:sz w:val="24"/>
              </w:rPr>
            </w:pPr>
            <w:r w:rsidRPr="002C7ACD">
              <w:rPr>
                <w:rFonts w:ascii="Times New Roman" w:hAnsi="Times New Roman" w:cs="Times New Roman"/>
                <w:color w:val="000000"/>
                <w:sz w:val="24"/>
              </w:rPr>
              <w:t xml:space="preserve">Проведение тренингов, консультации учителей и родителей по вопросам </w:t>
            </w:r>
          </w:p>
          <w:p w:rsidR="002C7ACD" w:rsidRPr="002C7ACD" w:rsidRDefault="002C7ACD" w:rsidP="002C7ACD">
            <w:pPr>
              <w:spacing w:after="0" w:line="240" w:lineRule="auto"/>
              <w:ind w:left="2"/>
              <w:rPr>
                <w:rFonts w:ascii="Times New Roman" w:hAnsi="Times New Roman" w:cs="Times New Roman"/>
                <w:color w:val="000000"/>
                <w:sz w:val="24"/>
              </w:rPr>
            </w:pPr>
            <w:r w:rsidRPr="002C7ACD">
              <w:rPr>
                <w:rFonts w:ascii="Times New Roman" w:hAnsi="Times New Roman" w:cs="Times New Roman"/>
                <w:color w:val="000000"/>
                <w:sz w:val="24"/>
              </w:rPr>
              <w:t xml:space="preserve">взаимодействия  </w:t>
            </w:r>
            <w:proofErr w:type="gramStart"/>
            <w:r w:rsidRPr="002C7ACD">
              <w:rPr>
                <w:rFonts w:ascii="Times New Roman" w:hAnsi="Times New Roman" w:cs="Times New Roman"/>
                <w:color w:val="000000"/>
                <w:sz w:val="24"/>
              </w:rPr>
              <w:t>с</w:t>
            </w:r>
            <w:proofErr w:type="gramEnd"/>
            <w:r w:rsidRPr="002C7ACD">
              <w:rPr>
                <w:rFonts w:ascii="Times New Roman" w:hAnsi="Times New Roman" w:cs="Times New Roman"/>
                <w:color w:val="000000"/>
                <w:sz w:val="24"/>
              </w:rPr>
              <w:t xml:space="preserve">  </w:t>
            </w:r>
          </w:p>
          <w:p w:rsidR="002C7ACD" w:rsidRPr="002C7ACD" w:rsidRDefault="002C7ACD" w:rsidP="002C7ACD">
            <w:pPr>
              <w:spacing w:after="0" w:line="240" w:lineRule="auto"/>
              <w:ind w:left="2"/>
              <w:rPr>
                <w:rFonts w:ascii="Times New Roman" w:hAnsi="Times New Roman" w:cs="Times New Roman"/>
                <w:color w:val="000000"/>
                <w:sz w:val="24"/>
              </w:rPr>
            </w:pPr>
            <w:r w:rsidRPr="002C7ACD">
              <w:rPr>
                <w:rFonts w:ascii="Times New Roman" w:hAnsi="Times New Roman" w:cs="Times New Roman"/>
                <w:color w:val="000000"/>
                <w:sz w:val="24"/>
              </w:rPr>
              <w:t xml:space="preserve"> </w:t>
            </w:r>
          </w:p>
          <w:p w:rsidR="002C7ACD" w:rsidRPr="002C7ACD" w:rsidRDefault="002C7ACD" w:rsidP="002C7ACD">
            <w:pPr>
              <w:spacing w:after="46" w:line="240" w:lineRule="auto"/>
              <w:ind w:left="2"/>
              <w:rPr>
                <w:rFonts w:ascii="Times New Roman" w:hAnsi="Times New Roman" w:cs="Times New Roman"/>
                <w:color w:val="000000"/>
                <w:sz w:val="24"/>
              </w:rPr>
            </w:pPr>
            <w:r w:rsidRPr="002C7ACD">
              <w:rPr>
                <w:rFonts w:ascii="Times New Roman" w:hAnsi="Times New Roman" w:cs="Times New Roman"/>
                <w:color w:val="000000"/>
                <w:sz w:val="24"/>
              </w:rPr>
              <w:t xml:space="preserve"> </w:t>
            </w:r>
          </w:p>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детьми и коррекции данного дефекта </w:t>
            </w:r>
          </w:p>
        </w:tc>
        <w:tc>
          <w:tcPr>
            <w:tcW w:w="2643"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Минимизирование результатов данного дефекта </w:t>
            </w:r>
          </w:p>
        </w:tc>
      </w:tr>
      <w:tr w:rsidR="002C7ACD" w:rsidRPr="002C7ACD" w:rsidTr="000C7B14">
        <w:trPr>
          <w:trHeight w:val="1390"/>
        </w:trPr>
        <w:tc>
          <w:tcPr>
            <w:tcW w:w="2854"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Работа с детьми, имеющими выраженную степень тревожности </w:t>
            </w:r>
          </w:p>
        </w:tc>
        <w:tc>
          <w:tcPr>
            <w:tcW w:w="1928"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В </w:t>
            </w:r>
            <w:proofErr w:type="spellStart"/>
            <w:r w:rsidRPr="002C7ACD">
              <w:rPr>
                <w:rFonts w:ascii="Times New Roman" w:hAnsi="Times New Roman" w:cs="Times New Roman"/>
                <w:color w:val="000000"/>
                <w:sz w:val="24"/>
              </w:rPr>
              <w:t>теч</w:t>
            </w:r>
            <w:proofErr w:type="spellEnd"/>
            <w:r w:rsidRPr="002C7ACD">
              <w:rPr>
                <w:rFonts w:ascii="Times New Roman" w:hAnsi="Times New Roman" w:cs="Times New Roman"/>
                <w:color w:val="000000"/>
                <w:sz w:val="24"/>
              </w:rPr>
              <w:t xml:space="preserve">. года по мере выявления или обращения </w:t>
            </w:r>
          </w:p>
        </w:tc>
        <w:tc>
          <w:tcPr>
            <w:tcW w:w="2856"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46" w:line="240" w:lineRule="auto"/>
              <w:ind w:left="2"/>
              <w:rPr>
                <w:rFonts w:ascii="Times New Roman" w:hAnsi="Times New Roman" w:cs="Times New Roman"/>
                <w:color w:val="000000"/>
                <w:sz w:val="24"/>
              </w:rPr>
            </w:pPr>
            <w:r w:rsidRPr="002C7ACD">
              <w:rPr>
                <w:rFonts w:ascii="Times New Roman" w:hAnsi="Times New Roman" w:cs="Times New Roman"/>
                <w:color w:val="000000"/>
                <w:sz w:val="24"/>
              </w:rPr>
              <w:t xml:space="preserve">Устранение  </w:t>
            </w:r>
          </w:p>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тревожности, проведение тренингов и </w:t>
            </w:r>
            <w:proofErr w:type="spellStart"/>
            <w:r w:rsidRPr="002C7ACD">
              <w:rPr>
                <w:rFonts w:ascii="Times New Roman" w:hAnsi="Times New Roman" w:cs="Times New Roman"/>
                <w:color w:val="000000"/>
                <w:sz w:val="24"/>
              </w:rPr>
              <w:t>корркционных</w:t>
            </w:r>
            <w:proofErr w:type="spellEnd"/>
            <w:r w:rsidRPr="002C7ACD">
              <w:rPr>
                <w:rFonts w:ascii="Times New Roman" w:hAnsi="Times New Roman" w:cs="Times New Roman"/>
                <w:color w:val="000000"/>
                <w:sz w:val="24"/>
              </w:rPr>
              <w:t xml:space="preserve"> упражнений </w:t>
            </w:r>
          </w:p>
        </w:tc>
        <w:tc>
          <w:tcPr>
            <w:tcW w:w="2643"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Устранение дефекта, повышение самооценки. </w:t>
            </w:r>
          </w:p>
        </w:tc>
      </w:tr>
      <w:tr w:rsidR="002C7ACD" w:rsidRPr="002C7ACD" w:rsidTr="000C7B14">
        <w:trPr>
          <w:trHeight w:val="1390"/>
        </w:trPr>
        <w:tc>
          <w:tcPr>
            <w:tcW w:w="2854"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Индивидуальная и групповая работа с учащимися, проживающими в интернате </w:t>
            </w:r>
          </w:p>
        </w:tc>
        <w:tc>
          <w:tcPr>
            <w:tcW w:w="1928"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В </w:t>
            </w:r>
            <w:proofErr w:type="spellStart"/>
            <w:r w:rsidRPr="002C7ACD">
              <w:rPr>
                <w:rFonts w:ascii="Times New Roman" w:hAnsi="Times New Roman" w:cs="Times New Roman"/>
                <w:color w:val="000000"/>
                <w:sz w:val="24"/>
              </w:rPr>
              <w:t>теч</w:t>
            </w:r>
            <w:proofErr w:type="spellEnd"/>
            <w:r w:rsidRPr="002C7ACD">
              <w:rPr>
                <w:rFonts w:ascii="Times New Roman" w:hAnsi="Times New Roman" w:cs="Times New Roman"/>
                <w:color w:val="000000"/>
                <w:sz w:val="24"/>
              </w:rPr>
              <w:t xml:space="preserve">. года по мере выявления или обращения </w:t>
            </w:r>
          </w:p>
        </w:tc>
        <w:tc>
          <w:tcPr>
            <w:tcW w:w="2856"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Индивидуальные рекомендации, упражнения и занятия </w:t>
            </w:r>
          </w:p>
        </w:tc>
        <w:tc>
          <w:tcPr>
            <w:tcW w:w="2643"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Коррекция неблагоприятных факторов </w:t>
            </w:r>
          </w:p>
        </w:tc>
      </w:tr>
    </w:tbl>
    <w:p w:rsidR="002C7ACD" w:rsidRPr="002C7ACD" w:rsidRDefault="002C7ACD" w:rsidP="002C7ACD">
      <w:pPr>
        <w:spacing w:after="244" w:line="240" w:lineRule="auto"/>
        <w:ind w:left="360"/>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 </w:t>
      </w:r>
    </w:p>
    <w:p w:rsidR="002C7ACD" w:rsidRPr="002C7ACD" w:rsidRDefault="002C7ACD" w:rsidP="002C7ACD">
      <w:pPr>
        <w:spacing w:after="186" w:line="240" w:lineRule="auto"/>
        <w:ind w:left="10" w:right="2015" w:hanging="10"/>
        <w:jc w:val="right"/>
        <w:rPr>
          <w:rFonts w:ascii="Times New Roman" w:eastAsia="Times New Roman" w:hAnsi="Times New Roman" w:cs="Times New Roman"/>
          <w:color w:val="000000"/>
          <w:sz w:val="24"/>
          <w:szCs w:val="24"/>
          <w:lang w:eastAsia="ru-RU"/>
        </w:rPr>
      </w:pPr>
      <w:r w:rsidRPr="002C7ACD">
        <w:rPr>
          <w:rFonts w:ascii="Times New Roman" w:eastAsia="Times New Roman" w:hAnsi="Times New Roman" w:cs="Times New Roman"/>
          <w:b/>
          <w:color w:val="000000"/>
          <w:sz w:val="24"/>
          <w:szCs w:val="24"/>
          <w:lang w:eastAsia="ru-RU"/>
        </w:rPr>
        <w:lastRenderedPageBreak/>
        <w:t xml:space="preserve">Психолого-педагогическое  консультирование </w:t>
      </w:r>
    </w:p>
    <w:p w:rsidR="002C7ACD" w:rsidRPr="002C7ACD" w:rsidRDefault="002C7ACD" w:rsidP="002C7ACD">
      <w:pPr>
        <w:spacing w:after="194"/>
        <w:jc w:val="center"/>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b/>
          <w:color w:val="000000"/>
          <w:sz w:val="28"/>
          <w:lang w:eastAsia="ru-RU"/>
        </w:rPr>
        <w:t xml:space="preserve"> </w:t>
      </w:r>
    </w:p>
    <w:tbl>
      <w:tblPr>
        <w:tblStyle w:val="TableGrid1"/>
        <w:tblW w:w="10281" w:type="dxa"/>
        <w:tblInd w:w="252" w:type="dxa"/>
        <w:tblCellMar>
          <w:left w:w="108" w:type="dxa"/>
          <w:right w:w="2" w:type="dxa"/>
        </w:tblCellMar>
        <w:tblLook w:val="04A0" w:firstRow="1" w:lastRow="0" w:firstColumn="1" w:lastColumn="0" w:noHBand="0" w:noVBand="1"/>
      </w:tblPr>
      <w:tblGrid>
        <w:gridCol w:w="2791"/>
        <w:gridCol w:w="1429"/>
        <w:gridCol w:w="3144"/>
        <w:gridCol w:w="2917"/>
      </w:tblGrid>
      <w:tr w:rsidR="002C7ACD" w:rsidRPr="002C7ACD" w:rsidTr="000C7B14">
        <w:trPr>
          <w:trHeight w:val="838"/>
        </w:trPr>
        <w:tc>
          <w:tcPr>
            <w:tcW w:w="2792"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109"/>
              <w:jc w:val="center"/>
              <w:rPr>
                <w:rFonts w:ascii="Times New Roman" w:hAnsi="Times New Roman" w:cs="Times New Roman"/>
                <w:color w:val="000000"/>
                <w:sz w:val="24"/>
              </w:rPr>
            </w:pPr>
            <w:r w:rsidRPr="002C7ACD">
              <w:rPr>
                <w:rFonts w:ascii="Times New Roman" w:hAnsi="Times New Roman" w:cs="Times New Roman"/>
                <w:color w:val="000000"/>
                <w:sz w:val="24"/>
              </w:rPr>
              <w:t xml:space="preserve">Программные    действия </w:t>
            </w:r>
          </w:p>
        </w:tc>
        <w:tc>
          <w:tcPr>
            <w:tcW w:w="1429"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line="240" w:lineRule="auto"/>
              <w:jc w:val="center"/>
              <w:rPr>
                <w:rFonts w:ascii="Times New Roman" w:hAnsi="Times New Roman" w:cs="Times New Roman"/>
                <w:color w:val="000000"/>
                <w:sz w:val="24"/>
              </w:rPr>
            </w:pPr>
            <w:r w:rsidRPr="002C7ACD">
              <w:rPr>
                <w:rFonts w:ascii="Times New Roman" w:hAnsi="Times New Roman" w:cs="Times New Roman"/>
                <w:color w:val="000000"/>
                <w:sz w:val="24"/>
              </w:rPr>
              <w:t xml:space="preserve">Сроки </w:t>
            </w:r>
          </w:p>
          <w:p w:rsidR="002C7ACD" w:rsidRPr="002C7ACD" w:rsidRDefault="002C7ACD" w:rsidP="002C7ACD">
            <w:pPr>
              <w:spacing w:after="46" w:line="240" w:lineRule="auto"/>
              <w:jc w:val="center"/>
              <w:rPr>
                <w:rFonts w:ascii="Times New Roman" w:hAnsi="Times New Roman" w:cs="Times New Roman"/>
                <w:color w:val="000000"/>
                <w:sz w:val="24"/>
              </w:rPr>
            </w:pPr>
            <w:r w:rsidRPr="002C7ACD">
              <w:rPr>
                <w:rFonts w:ascii="Times New Roman" w:hAnsi="Times New Roman" w:cs="Times New Roman"/>
                <w:color w:val="000000"/>
                <w:sz w:val="24"/>
              </w:rPr>
              <w:t xml:space="preserve"> </w:t>
            </w:r>
          </w:p>
          <w:p w:rsidR="002C7ACD" w:rsidRPr="002C7ACD" w:rsidRDefault="002C7ACD" w:rsidP="002C7ACD">
            <w:pPr>
              <w:spacing w:after="0"/>
              <w:ind w:left="2"/>
              <w:jc w:val="both"/>
              <w:rPr>
                <w:rFonts w:ascii="Times New Roman" w:hAnsi="Times New Roman" w:cs="Times New Roman"/>
                <w:color w:val="000000"/>
                <w:sz w:val="24"/>
              </w:rPr>
            </w:pPr>
            <w:r w:rsidRPr="002C7ACD">
              <w:rPr>
                <w:rFonts w:ascii="Times New Roman" w:hAnsi="Times New Roman" w:cs="Times New Roman"/>
                <w:color w:val="000000"/>
                <w:sz w:val="24"/>
              </w:rPr>
              <w:t xml:space="preserve">исполнения  </w:t>
            </w:r>
          </w:p>
        </w:tc>
        <w:tc>
          <w:tcPr>
            <w:tcW w:w="3144"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79"/>
              <w:rPr>
                <w:rFonts w:ascii="Times New Roman" w:hAnsi="Times New Roman" w:cs="Times New Roman"/>
                <w:color w:val="000000"/>
                <w:sz w:val="24"/>
              </w:rPr>
            </w:pPr>
            <w:r w:rsidRPr="002C7ACD">
              <w:rPr>
                <w:rFonts w:ascii="Times New Roman" w:hAnsi="Times New Roman" w:cs="Times New Roman"/>
                <w:color w:val="000000"/>
                <w:sz w:val="24"/>
              </w:rPr>
              <w:t xml:space="preserve">Направления деятельности </w:t>
            </w:r>
          </w:p>
        </w:tc>
        <w:tc>
          <w:tcPr>
            <w:tcW w:w="2917"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right="30"/>
              <w:jc w:val="center"/>
              <w:rPr>
                <w:rFonts w:ascii="Times New Roman" w:hAnsi="Times New Roman" w:cs="Times New Roman"/>
                <w:color w:val="000000"/>
                <w:sz w:val="24"/>
              </w:rPr>
            </w:pPr>
            <w:r w:rsidRPr="002C7ACD">
              <w:rPr>
                <w:rFonts w:ascii="Times New Roman" w:hAnsi="Times New Roman" w:cs="Times New Roman"/>
                <w:color w:val="000000"/>
                <w:sz w:val="24"/>
              </w:rPr>
              <w:t xml:space="preserve">Предполагаемый результат </w:t>
            </w:r>
          </w:p>
        </w:tc>
      </w:tr>
      <w:tr w:rsidR="002C7ACD" w:rsidRPr="002C7ACD" w:rsidTr="000C7B14">
        <w:trPr>
          <w:trHeight w:val="838"/>
        </w:trPr>
        <w:tc>
          <w:tcPr>
            <w:tcW w:w="2792"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Консультирование педагогического коллектива </w:t>
            </w:r>
          </w:p>
        </w:tc>
        <w:tc>
          <w:tcPr>
            <w:tcW w:w="1429"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В </w:t>
            </w:r>
            <w:proofErr w:type="spellStart"/>
            <w:r w:rsidRPr="002C7ACD">
              <w:rPr>
                <w:rFonts w:ascii="Times New Roman" w:hAnsi="Times New Roman" w:cs="Times New Roman"/>
                <w:color w:val="000000"/>
                <w:sz w:val="24"/>
              </w:rPr>
              <w:t>теч</w:t>
            </w:r>
            <w:proofErr w:type="spellEnd"/>
            <w:r w:rsidRPr="002C7ACD">
              <w:rPr>
                <w:rFonts w:ascii="Times New Roman" w:hAnsi="Times New Roman" w:cs="Times New Roman"/>
                <w:color w:val="000000"/>
                <w:sz w:val="24"/>
              </w:rPr>
              <w:t xml:space="preserve">. Года </w:t>
            </w:r>
          </w:p>
        </w:tc>
        <w:tc>
          <w:tcPr>
            <w:tcW w:w="3144"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46" w:line="234" w:lineRule="auto"/>
              <w:rPr>
                <w:rFonts w:ascii="Times New Roman" w:hAnsi="Times New Roman" w:cs="Times New Roman"/>
                <w:color w:val="000000"/>
                <w:sz w:val="24"/>
              </w:rPr>
            </w:pPr>
            <w:r w:rsidRPr="002C7ACD">
              <w:rPr>
                <w:rFonts w:ascii="Times New Roman" w:hAnsi="Times New Roman" w:cs="Times New Roman"/>
                <w:color w:val="000000"/>
                <w:sz w:val="24"/>
              </w:rPr>
              <w:t xml:space="preserve">Помощь в решении </w:t>
            </w:r>
            <w:proofErr w:type="gramStart"/>
            <w:r w:rsidRPr="002C7ACD">
              <w:rPr>
                <w:rFonts w:ascii="Times New Roman" w:hAnsi="Times New Roman" w:cs="Times New Roman"/>
                <w:color w:val="000000"/>
                <w:sz w:val="24"/>
              </w:rPr>
              <w:t>личностных</w:t>
            </w:r>
            <w:proofErr w:type="gramEnd"/>
            <w:r w:rsidRPr="002C7ACD">
              <w:rPr>
                <w:rFonts w:ascii="Times New Roman" w:hAnsi="Times New Roman" w:cs="Times New Roman"/>
                <w:color w:val="000000"/>
                <w:sz w:val="24"/>
              </w:rPr>
              <w:t xml:space="preserve"> и </w:t>
            </w:r>
          </w:p>
          <w:p w:rsidR="002C7ACD" w:rsidRPr="002C7ACD" w:rsidRDefault="002C7ACD" w:rsidP="002C7ACD">
            <w:pPr>
              <w:spacing w:after="0"/>
              <w:jc w:val="both"/>
              <w:rPr>
                <w:rFonts w:ascii="Times New Roman" w:hAnsi="Times New Roman" w:cs="Times New Roman"/>
                <w:color w:val="000000"/>
                <w:sz w:val="24"/>
              </w:rPr>
            </w:pPr>
            <w:r w:rsidRPr="002C7ACD">
              <w:rPr>
                <w:rFonts w:ascii="Times New Roman" w:hAnsi="Times New Roman" w:cs="Times New Roman"/>
                <w:color w:val="000000"/>
                <w:sz w:val="24"/>
              </w:rPr>
              <w:t xml:space="preserve">профессиональных проблем </w:t>
            </w:r>
          </w:p>
        </w:tc>
        <w:tc>
          <w:tcPr>
            <w:tcW w:w="2917"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Повышение психологической грамотности </w:t>
            </w:r>
          </w:p>
        </w:tc>
      </w:tr>
      <w:tr w:rsidR="002C7ACD" w:rsidRPr="002C7ACD" w:rsidTr="000C7B14">
        <w:trPr>
          <w:trHeight w:val="1390"/>
        </w:trPr>
        <w:tc>
          <w:tcPr>
            <w:tcW w:w="2792"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Консультации по социальной адаптации детей и возрастным особенностям развития детей</w:t>
            </w:r>
            <w:proofErr w:type="gramStart"/>
            <w:r w:rsidRPr="002C7ACD">
              <w:rPr>
                <w:rFonts w:ascii="Times New Roman" w:hAnsi="Times New Roman" w:cs="Times New Roman"/>
                <w:color w:val="000000"/>
                <w:sz w:val="24"/>
              </w:rPr>
              <w:t xml:space="preserve"> .</w:t>
            </w:r>
            <w:proofErr w:type="gramEnd"/>
            <w:r w:rsidRPr="002C7ACD">
              <w:rPr>
                <w:rFonts w:ascii="Times New Roman" w:hAnsi="Times New Roman" w:cs="Times New Roman"/>
                <w:color w:val="000000"/>
                <w:sz w:val="24"/>
              </w:rPr>
              <w:t xml:space="preserve"> </w:t>
            </w:r>
          </w:p>
        </w:tc>
        <w:tc>
          <w:tcPr>
            <w:tcW w:w="1429"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2 четверть  </w:t>
            </w:r>
          </w:p>
        </w:tc>
        <w:tc>
          <w:tcPr>
            <w:tcW w:w="3144"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Родительские собрания </w:t>
            </w:r>
          </w:p>
        </w:tc>
        <w:tc>
          <w:tcPr>
            <w:tcW w:w="2917"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Повышение психологической грамотности и выработка алгоритма поведения. </w:t>
            </w:r>
          </w:p>
        </w:tc>
      </w:tr>
      <w:tr w:rsidR="002C7ACD" w:rsidRPr="002C7ACD" w:rsidTr="000C7B14">
        <w:trPr>
          <w:trHeight w:val="1668"/>
        </w:trPr>
        <w:tc>
          <w:tcPr>
            <w:tcW w:w="2792"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35" w:line="234" w:lineRule="auto"/>
              <w:rPr>
                <w:rFonts w:ascii="Times New Roman" w:hAnsi="Times New Roman" w:cs="Times New Roman"/>
                <w:color w:val="000000"/>
                <w:sz w:val="24"/>
              </w:rPr>
            </w:pPr>
            <w:r w:rsidRPr="002C7ACD">
              <w:rPr>
                <w:rFonts w:ascii="Times New Roman" w:hAnsi="Times New Roman" w:cs="Times New Roman"/>
                <w:color w:val="000000"/>
                <w:sz w:val="24"/>
              </w:rPr>
              <w:t xml:space="preserve">Индивидуальные консультации учащихся </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(1-11 классов) </w:t>
            </w:r>
          </w:p>
        </w:tc>
        <w:tc>
          <w:tcPr>
            <w:tcW w:w="1429"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В </w:t>
            </w:r>
            <w:proofErr w:type="spellStart"/>
            <w:r w:rsidRPr="002C7ACD">
              <w:rPr>
                <w:rFonts w:ascii="Times New Roman" w:hAnsi="Times New Roman" w:cs="Times New Roman"/>
                <w:color w:val="000000"/>
                <w:sz w:val="24"/>
              </w:rPr>
              <w:t>теч</w:t>
            </w:r>
            <w:proofErr w:type="spellEnd"/>
            <w:r w:rsidRPr="002C7ACD">
              <w:rPr>
                <w:rFonts w:ascii="Times New Roman" w:hAnsi="Times New Roman" w:cs="Times New Roman"/>
                <w:color w:val="000000"/>
                <w:sz w:val="24"/>
              </w:rPr>
              <w:t xml:space="preserve">. Года  </w:t>
            </w:r>
          </w:p>
        </w:tc>
        <w:tc>
          <w:tcPr>
            <w:tcW w:w="3144"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Помощь в разрешении конфликтов и решении личностных проблем </w:t>
            </w:r>
          </w:p>
        </w:tc>
        <w:tc>
          <w:tcPr>
            <w:tcW w:w="2917"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right="65"/>
              <w:rPr>
                <w:rFonts w:ascii="Times New Roman" w:hAnsi="Times New Roman" w:cs="Times New Roman"/>
                <w:color w:val="000000"/>
                <w:sz w:val="24"/>
              </w:rPr>
            </w:pPr>
            <w:r w:rsidRPr="002C7ACD">
              <w:rPr>
                <w:rFonts w:ascii="Times New Roman" w:hAnsi="Times New Roman" w:cs="Times New Roman"/>
                <w:color w:val="000000"/>
                <w:sz w:val="24"/>
              </w:rPr>
              <w:t xml:space="preserve">Умение ребёнка адекватно реагировать </w:t>
            </w:r>
            <w:proofErr w:type="gramStart"/>
            <w:r w:rsidRPr="002C7ACD">
              <w:rPr>
                <w:rFonts w:ascii="Times New Roman" w:hAnsi="Times New Roman" w:cs="Times New Roman"/>
                <w:color w:val="000000"/>
                <w:sz w:val="24"/>
              </w:rPr>
              <w:t>на</w:t>
            </w:r>
            <w:proofErr w:type="gramEnd"/>
            <w:r w:rsidRPr="002C7ACD">
              <w:rPr>
                <w:rFonts w:ascii="Times New Roman" w:hAnsi="Times New Roman" w:cs="Times New Roman"/>
                <w:color w:val="000000"/>
                <w:sz w:val="24"/>
              </w:rPr>
              <w:t xml:space="preserve"> </w:t>
            </w:r>
            <w:proofErr w:type="gramStart"/>
            <w:r w:rsidRPr="002C7ACD">
              <w:rPr>
                <w:rFonts w:ascii="Times New Roman" w:hAnsi="Times New Roman" w:cs="Times New Roman"/>
                <w:color w:val="000000"/>
                <w:sz w:val="24"/>
              </w:rPr>
              <w:t>разного</w:t>
            </w:r>
            <w:proofErr w:type="gramEnd"/>
            <w:r w:rsidRPr="002C7ACD">
              <w:rPr>
                <w:rFonts w:ascii="Times New Roman" w:hAnsi="Times New Roman" w:cs="Times New Roman"/>
                <w:color w:val="000000"/>
                <w:sz w:val="24"/>
              </w:rPr>
              <w:t xml:space="preserve"> рода ситуации и выработка алгоритма бесконфликтного поведения. </w:t>
            </w:r>
          </w:p>
        </w:tc>
      </w:tr>
      <w:tr w:rsidR="002C7ACD" w:rsidRPr="002C7ACD" w:rsidTr="000C7B14">
        <w:trPr>
          <w:trHeight w:val="1114"/>
        </w:trPr>
        <w:tc>
          <w:tcPr>
            <w:tcW w:w="2792"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Консультирование родителей </w:t>
            </w:r>
          </w:p>
        </w:tc>
        <w:tc>
          <w:tcPr>
            <w:tcW w:w="1429"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В </w:t>
            </w:r>
            <w:proofErr w:type="spellStart"/>
            <w:r w:rsidRPr="002C7ACD">
              <w:rPr>
                <w:rFonts w:ascii="Times New Roman" w:hAnsi="Times New Roman" w:cs="Times New Roman"/>
                <w:color w:val="000000"/>
                <w:sz w:val="24"/>
              </w:rPr>
              <w:t>теч</w:t>
            </w:r>
            <w:proofErr w:type="spellEnd"/>
            <w:r w:rsidRPr="002C7ACD">
              <w:rPr>
                <w:rFonts w:ascii="Times New Roman" w:hAnsi="Times New Roman" w:cs="Times New Roman"/>
                <w:color w:val="000000"/>
                <w:sz w:val="24"/>
              </w:rPr>
              <w:t xml:space="preserve">. Года </w:t>
            </w:r>
          </w:p>
        </w:tc>
        <w:tc>
          <w:tcPr>
            <w:tcW w:w="3144"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Помощь родителям в решении вопросов обучения и воспитания детей воспитания  </w:t>
            </w:r>
          </w:p>
        </w:tc>
        <w:tc>
          <w:tcPr>
            <w:tcW w:w="2917"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41" w:line="234" w:lineRule="auto"/>
              <w:rPr>
                <w:rFonts w:ascii="Times New Roman" w:hAnsi="Times New Roman" w:cs="Times New Roman"/>
                <w:color w:val="000000"/>
                <w:sz w:val="24"/>
              </w:rPr>
            </w:pPr>
            <w:r w:rsidRPr="002C7ACD">
              <w:rPr>
                <w:rFonts w:ascii="Times New Roman" w:hAnsi="Times New Roman" w:cs="Times New Roman"/>
                <w:color w:val="000000"/>
                <w:sz w:val="24"/>
              </w:rPr>
              <w:t xml:space="preserve">Повышение родительской компетентности в вопросах воспитания </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детей </w:t>
            </w:r>
          </w:p>
        </w:tc>
      </w:tr>
      <w:tr w:rsidR="002C7ACD" w:rsidRPr="002C7ACD" w:rsidTr="000C7B14">
        <w:trPr>
          <w:trHeight w:val="1666"/>
        </w:trPr>
        <w:tc>
          <w:tcPr>
            <w:tcW w:w="2792"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Работа с родителями будущих первоклассников </w:t>
            </w:r>
          </w:p>
        </w:tc>
        <w:tc>
          <w:tcPr>
            <w:tcW w:w="1429"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Ма</w:t>
            </w:r>
            <w:proofErr w:type="gramStart"/>
            <w:r w:rsidRPr="002C7ACD">
              <w:rPr>
                <w:rFonts w:ascii="Times New Roman" w:hAnsi="Times New Roman" w:cs="Times New Roman"/>
                <w:color w:val="000000"/>
                <w:sz w:val="24"/>
              </w:rPr>
              <w:t>й-</w:t>
            </w:r>
            <w:proofErr w:type="gramEnd"/>
            <w:r w:rsidRPr="002C7ACD">
              <w:rPr>
                <w:rFonts w:ascii="Times New Roman" w:hAnsi="Times New Roman" w:cs="Times New Roman"/>
                <w:color w:val="000000"/>
                <w:sz w:val="24"/>
              </w:rPr>
              <w:t xml:space="preserve"> июнь </w:t>
            </w:r>
          </w:p>
        </w:tc>
        <w:tc>
          <w:tcPr>
            <w:tcW w:w="3144"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right="53"/>
              <w:rPr>
                <w:rFonts w:ascii="Times New Roman" w:hAnsi="Times New Roman" w:cs="Times New Roman"/>
                <w:color w:val="000000"/>
                <w:sz w:val="24"/>
              </w:rPr>
            </w:pPr>
            <w:r w:rsidRPr="002C7ACD">
              <w:rPr>
                <w:rFonts w:ascii="Times New Roman" w:hAnsi="Times New Roman" w:cs="Times New Roman"/>
                <w:color w:val="000000"/>
                <w:sz w:val="24"/>
              </w:rPr>
              <w:t xml:space="preserve">Помощь родителям в решении вопросов обучения и воспитания детей воспитания и психологической готовности к обучению. </w:t>
            </w:r>
          </w:p>
        </w:tc>
        <w:tc>
          <w:tcPr>
            <w:tcW w:w="2917"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41" w:line="234" w:lineRule="auto"/>
              <w:rPr>
                <w:rFonts w:ascii="Times New Roman" w:hAnsi="Times New Roman" w:cs="Times New Roman"/>
                <w:color w:val="000000"/>
                <w:sz w:val="24"/>
              </w:rPr>
            </w:pPr>
            <w:r w:rsidRPr="002C7ACD">
              <w:rPr>
                <w:rFonts w:ascii="Times New Roman" w:hAnsi="Times New Roman" w:cs="Times New Roman"/>
                <w:color w:val="000000"/>
                <w:sz w:val="24"/>
              </w:rPr>
              <w:t xml:space="preserve">Повышение родительской компетентности в вопросах воспитания </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детей </w:t>
            </w:r>
          </w:p>
        </w:tc>
      </w:tr>
      <w:tr w:rsidR="002C7ACD" w:rsidRPr="002C7ACD" w:rsidTr="000C7B14">
        <w:trPr>
          <w:trHeight w:val="1114"/>
        </w:trPr>
        <w:tc>
          <w:tcPr>
            <w:tcW w:w="2792"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right="57"/>
              <w:rPr>
                <w:rFonts w:ascii="Times New Roman" w:hAnsi="Times New Roman" w:cs="Times New Roman"/>
                <w:color w:val="000000"/>
                <w:sz w:val="24"/>
              </w:rPr>
            </w:pPr>
            <w:r w:rsidRPr="002C7ACD">
              <w:rPr>
                <w:rFonts w:ascii="Times New Roman" w:hAnsi="Times New Roman" w:cs="Times New Roman"/>
                <w:color w:val="000000"/>
                <w:sz w:val="24"/>
              </w:rPr>
              <w:t xml:space="preserve">Работа с учащимися и семьями, оказавшимися в трудной жизненной ситуации. </w:t>
            </w:r>
          </w:p>
        </w:tc>
        <w:tc>
          <w:tcPr>
            <w:tcW w:w="1429"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По запросу </w:t>
            </w:r>
          </w:p>
        </w:tc>
        <w:tc>
          <w:tcPr>
            <w:tcW w:w="3144"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Помощь родителям в решении вопросов обучения и воспитания детей воспитания </w:t>
            </w:r>
          </w:p>
        </w:tc>
        <w:tc>
          <w:tcPr>
            <w:tcW w:w="2917"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41" w:line="234" w:lineRule="auto"/>
              <w:rPr>
                <w:rFonts w:ascii="Times New Roman" w:hAnsi="Times New Roman" w:cs="Times New Roman"/>
                <w:color w:val="000000"/>
                <w:sz w:val="24"/>
              </w:rPr>
            </w:pPr>
            <w:r w:rsidRPr="002C7ACD">
              <w:rPr>
                <w:rFonts w:ascii="Times New Roman" w:hAnsi="Times New Roman" w:cs="Times New Roman"/>
                <w:color w:val="000000"/>
                <w:sz w:val="24"/>
              </w:rPr>
              <w:t xml:space="preserve">Повышение родительской компетентности в вопросах воспитания </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детей </w:t>
            </w:r>
          </w:p>
        </w:tc>
      </w:tr>
      <w:tr w:rsidR="002C7ACD" w:rsidRPr="002C7ACD" w:rsidTr="000C7B14">
        <w:trPr>
          <w:trHeight w:val="1666"/>
        </w:trPr>
        <w:tc>
          <w:tcPr>
            <w:tcW w:w="2792"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45" w:line="240" w:lineRule="auto"/>
              <w:rPr>
                <w:rFonts w:ascii="Times New Roman" w:hAnsi="Times New Roman" w:cs="Times New Roman"/>
                <w:color w:val="000000"/>
                <w:sz w:val="24"/>
              </w:rPr>
            </w:pPr>
            <w:r w:rsidRPr="002C7ACD">
              <w:rPr>
                <w:rFonts w:ascii="Times New Roman" w:hAnsi="Times New Roman" w:cs="Times New Roman"/>
                <w:color w:val="000000"/>
                <w:sz w:val="24"/>
              </w:rPr>
              <w:t xml:space="preserve">Работа с учащимися и </w:t>
            </w:r>
          </w:p>
          <w:p w:rsidR="002C7ACD" w:rsidRPr="002C7ACD" w:rsidRDefault="002C7ACD" w:rsidP="002C7ACD">
            <w:pPr>
              <w:spacing w:after="0" w:line="240" w:lineRule="auto"/>
              <w:rPr>
                <w:rFonts w:ascii="Times New Roman" w:hAnsi="Times New Roman" w:cs="Times New Roman"/>
                <w:color w:val="000000"/>
                <w:sz w:val="24"/>
              </w:rPr>
            </w:pPr>
            <w:r w:rsidRPr="002C7ACD">
              <w:rPr>
                <w:rFonts w:ascii="Times New Roman" w:hAnsi="Times New Roman" w:cs="Times New Roman"/>
                <w:color w:val="000000"/>
                <w:sz w:val="24"/>
              </w:rPr>
              <w:t xml:space="preserve">семьями, состоящими  </w:t>
            </w:r>
          </w:p>
          <w:p w:rsidR="002C7ACD" w:rsidRPr="002C7ACD" w:rsidRDefault="002C7ACD" w:rsidP="002C7ACD">
            <w:pPr>
              <w:spacing w:after="0" w:line="240" w:lineRule="auto"/>
              <w:rPr>
                <w:rFonts w:ascii="Times New Roman" w:hAnsi="Times New Roman" w:cs="Times New Roman"/>
                <w:color w:val="000000"/>
                <w:sz w:val="24"/>
              </w:rPr>
            </w:pPr>
            <w:r w:rsidRPr="002C7ACD">
              <w:rPr>
                <w:rFonts w:ascii="Times New Roman" w:hAnsi="Times New Roman" w:cs="Times New Roman"/>
                <w:color w:val="000000"/>
                <w:sz w:val="24"/>
              </w:rPr>
              <w:t xml:space="preserve"> </w:t>
            </w:r>
          </w:p>
          <w:p w:rsidR="002C7ACD" w:rsidRPr="002C7ACD" w:rsidRDefault="002C7ACD" w:rsidP="002C7ACD">
            <w:pPr>
              <w:spacing w:after="46" w:line="240" w:lineRule="auto"/>
              <w:rPr>
                <w:rFonts w:ascii="Times New Roman" w:hAnsi="Times New Roman" w:cs="Times New Roman"/>
                <w:color w:val="000000"/>
                <w:sz w:val="24"/>
              </w:rPr>
            </w:pPr>
            <w:r w:rsidRPr="002C7ACD">
              <w:rPr>
                <w:rFonts w:ascii="Times New Roman" w:hAnsi="Times New Roman" w:cs="Times New Roman"/>
                <w:color w:val="000000"/>
                <w:sz w:val="24"/>
              </w:rPr>
              <w:t xml:space="preserve"> </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на внутришкольном учёте. </w:t>
            </w:r>
          </w:p>
        </w:tc>
        <w:tc>
          <w:tcPr>
            <w:tcW w:w="1429"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По запросу </w:t>
            </w:r>
          </w:p>
        </w:tc>
        <w:tc>
          <w:tcPr>
            <w:tcW w:w="3144"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45" w:line="240" w:lineRule="auto"/>
              <w:rPr>
                <w:rFonts w:ascii="Times New Roman" w:hAnsi="Times New Roman" w:cs="Times New Roman"/>
                <w:color w:val="000000"/>
                <w:sz w:val="24"/>
              </w:rPr>
            </w:pPr>
            <w:r w:rsidRPr="002C7ACD">
              <w:rPr>
                <w:rFonts w:ascii="Times New Roman" w:hAnsi="Times New Roman" w:cs="Times New Roman"/>
                <w:color w:val="000000"/>
                <w:sz w:val="24"/>
              </w:rPr>
              <w:t xml:space="preserve">Помощь родителям </w:t>
            </w:r>
            <w:proofErr w:type="gramStart"/>
            <w:r w:rsidRPr="002C7ACD">
              <w:rPr>
                <w:rFonts w:ascii="Times New Roman" w:hAnsi="Times New Roman" w:cs="Times New Roman"/>
                <w:color w:val="000000"/>
                <w:sz w:val="24"/>
              </w:rPr>
              <w:t>в</w:t>
            </w:r>
            <w:proofErr w:type="gramEnd"/>
            <w:r w:rsidRPr="002C7ACD">
              <w:rPr>
                <w:rFonts w:ascii="Times New Roman" w:hAnsi="Times New Roman" w:cs="Times New Roman"/>
                <w:color w:val="000000"/>
                <w:sz w:val="24"/>
              </w:rPr>
              <w:t xml:space="preserve"> </w:t>
            </w:r>
          </w:p>
          <w:p w:rsidR="002C7ACD" w:rsidRPr="002C7ACD" w:rsidRDefault="002C7ACD" w:rsidP="002C7ACD">
            <w:pPr>
              <w:spacing w:after="0" w:line="240" w:lineRule="auto"/>
              <w:rPr>
                <w:rFonts w:ascii="Times New Roman" w:hAnsi="Times New Roman" w:cs="Times New Roman"/>
                <w:color w:val="000000"/>
                <w:sz w:val="24"/>
              </w:rPr>
            </w:pPr>
            <w:proofErr w:type="gramStart"/>
            <w:r w:rsidRPr="002C7ACD">
              <w:rPr>
                <w:rFonts w:ascii="Times New Roman" w:hAnsi="Times New Roman" w:cs="Times New Roman"/>
                <w:color w:val="000000"/>
                <w:sz w:val="24"/>
              </w:rPr>
              <w:t>решении</w:t>
            </w:r>
            <w:proofErr w:type="gramEnd"/>
            <w:r w:rsidRPr="002C7ACD">
              <w:rPr>
                <w:rFonts w:ascii="Times New Roman" w:hAnsi="Times New Roman" w:cs="Times New Roman"/>
                <w:color w:val="000000"/>
                <w:sz w:val="24"/>
              </w:rPr>
              <w:t xml:space="preserve"> вопросов  </w:t>
            </w:r>
          </w:p>
          <w:p w:rsidR="002C7ACD" w:rsidRPr="002C7ACD" w:rsidRDefault="002C7ACD" w:rsidP="002C7ACD">
            <w:pPr>
              <w:spacing w:after="0" w:line="240" w:lineRule="auto"/>
              <w:rPr>
                <w:rFonts w:ascii="Times New Roman" w:hAnsi="Times New Roman" w:cs="Times New Roman"/>
                <w:color w:val="000000"/>
                <w:sz w:val="24"/>
              </w:rPr>
            </w:pPr>
            <w:r w:rsidRPr="002C7ACD">
              <w:rPr>
                <w:rFonts w:ascii="Times New Roman" w:hAnsi="Times New Roman" w:cs="Times New Roman"/>
                <w:color w:val="000000"/>
                <w:sz w:val="24"/>
              </w:rPr>
              <w:t xml:space="preserve"> </w:t>
            </w:r>
          </w:p>
          <w:p w:rsidR="002C7ACD" w:rsidRPr="002C7ACD" w:rsidRDefault="002C7ACD" w:rsidP="002C7ACD">
            <w:pPr>
              <w:spacing w:after="46" w:line="240" w:lineRule="auto"/>
              <w:rPr>
                <w:rFonts w:ascii="Times New Roman" w:hAnsi="Times New Roman" w:cs="Times New Roman"/>
                <w:color w:val="000000"/>
                <w:sz w:val="24"/>
              </w:rPr>
            </w:pPr>
            <w:r w:rsidRPr="002C7ACD">
              <w:rPr>
                <w:rFonts w:ascii="Times New Roman" w:hAnsi="Times New Roman" w:cs="Times New Roman"/>
                <w:color w:val="000000"/>
                <w:sz w:val="24"/>
              </w:rPr>
              <w:t xml:space="preserve"> </w:t>
            </w:r>
          </w:p>
          <w:p w:rsidR="002C7ACD" w:rsidRPr="002C7ACD" w:rsidRDefault="002C7ACD" w:rsidP="002C7ACD">
            <w:pPr>
              <w:spacing w:after="0"/>
              <w:ind w:right="26"/>
              <w:rPr>
                <w:rFonts w:ascii="Times New Roman" w:hAnsi="Times New Roman" w:cs="Times New Roman"/>
                <w:color w:val="000000"/>
                <w:sz w:val="24"/>
              </w:rPr>
            </w:pPr>
            <w:r w:rsidRPr="002C7ACD">
              <w:rPr>
                <w:rFonts w:ascii="Times New Roman" w:hAnsi="Times New Roman" w:cs="Times New Roman"/>
                <w:color w:val="000000"/>
                <w:sz w:val="24"/>
              </w:rPr>
              <w:t xml:space="preserve">обучения и воспитания детей воспитания </w:t>
            </w:r>
          </w:p>
        </w:tc>
        <w:tc>
          <w:tcPr>
            <w:tcW w:w="2917"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line="240" w:lineRule="auto"/>
              <w:jc w:val="both"/>
              <w:rPr>
                <w:rFonts w:ascii="Times New Roman" w:hAnsi="Times New Roman" w:cs="Times New Roman"/>
                <w:color w:val="000000"/>
                <w:sz w:val="24"/>
              </w:rPr>
            </w:pPr>
            <w:r w:rsidRPr="002C7ACD">
              <w:rPr>
                <w:rFonts w:ascii="Times New Roman" w:hAnsi="Times New Roman" w:cs="Times New Roman"/>
                <w:color w:val="000000"/>
                <w:sz w:val="24"/>
              </w:rPr>
              <w:t xml:space="preserve">Повышение </w:t>
            </w:r>
            <w:proofErr w:type="gramStart"/>
            <w:r w:rsidRPr="002C7ACD">
              <w:rPr>
                <w:rFonts w:ascii="Times New Roman" w:hAnsi="Times New Roman" w:cs="Times New Roman"/>
                <w:color w:val="000000"/>
                <w:sz w:val="24"/>
              </w:rPr>
              <w:t>родительской</w:t>
            </w:r>
            <w:proofErr w:type="gramEnd"/>
            <w:r w:rsidRPr="002C7ACD">
              <w:rPr>
                <w:rFonts w:ascii="Times New Roman" w:hAnsi="Times New Roman" w:cs="Times New Roman"/>
                <w:color w:val="000000"/>
                <w:sz w:val="24"/>
              </w:rPr>
              <w:t xml:space="preserve">  </w:t>
            </w:r>
          </w:p>
          <w:p w:rsidR="002C7ACD" w:rsidRPr="002C7ACD" w:rsidRDefault="002C7ACD" w:rsidP="002C7ACD">
            <w:pPr>
              <w:spacing w:after="0" w:line="240" w:lineRule="auto"/>
              <w:rPr>
                <w:rFonts w:ascii="Times New Roman" w:hAnsi="Times New Roman" w:cs="Times New Roman"/>
                <w:color w:val="000000"/>
                <w:sz w:val="24"/>
              </w:rPr>
            </w:pPr>
            <w:r w:rsidRPr="002C7ACD">
              <w:rPr>
                <w:rFonts w:ascii="Times New Roman" w:hAnsi="Times New Roman" w:cs="Times New Roman"/>
                <w:color w:val="000000"/>
                <w:sz w:val="24"/>
              </w:rPr>
              <w:t xml:space="preserve"> </w:t>
            </w:r>
          </w:p>
          <w:p w:rsidR="002C7ACD" w:rsidRPr="002C7ACD" w:rsidRDefault="002C7ACD" w:rsidP="002C7ACD">
            <w:pPr>
              <w:spacing w:after="46" w:line="240" w:lineRule="auto"/>
              <w:rPr>
                <w:rFonts w:ascii="Times New Roman" w:hAnsi="Times New Roman" w:cs="Times New Roman"/>
                <w:color w:val="000000"/>
                <w:sz w:val="24"/>
              </w:rPr>
            </w:pPr>
            <w:r w:rsidRPr="002C7ACD">
              <w:rPr>
                <w:rFonts w:ascii="Times New Roman" w:hAnsi="Times New Roman" w:cs="Times New Roman"/>
                <w:color w:val="000000"/>
                <w:sz w:val="24"/>
              </w:rPr>
              <w:t xml:space="preserve"> </w:t>
            </w:r>
          </w:p>
          <w:p w:rsidR="002C7ACD" w:rsidRPr="002C7ACD" w:rsidRDefault="002C7ACD" w:rsidP="002C7ACD">
            <w:pPr>
              <w:spacing w:after="41" w:line="234" w:lineRule="auto"/>
              <w:rPr>
                <w:rFonts w:ascii="Times New Roman" w:hAnsi="Times New Roman" w:cs="Times New Roman"/>
                <w:color w:val="000000"/>
                <w:sz w:val="24"/>
              </w:rPr>
            </w:pPr>
            <w:r w:rsidRPr="002C7ACD">
              <w:rPr>
                <w:rFonts w:ascii="Times New Roman" w:hAnsi="Times New Roman" w:cs="Times New Roman"/>
                <w:color w:val="000000"/>
                <w:sz w:val="24"/>
              </w:rPr>
              <w:t xml:space="preserve">компетентности в вопросах воспитания </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детей </w:t>
            </w:r>
          </w:p>
        </w:tc>
      </w:tr>
    </w:tbl>
    <w:p w:rsidR="002C7ACD" w:rsidRPr="002C7ACD" w:rsidRDefault="002C7ACD" w:rsidP="002C7ACD">
      <w:pPr>
        <w:spacing w:after="186" w:line="240" w:lineRule="auto"/>
        <w:jc w:val="center"/>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b/>
          <w:color w:val="000000"/>
          <w:sz w:val="28"/>
          <w:lang w:eastAsia="ru-RU"/>
        </w:rPr>
        <w:t xml:space="preserve"> </w:t>
      </w:r>
    </w:p>
    <w:p w:rsidR="002C7ACD" w:rsidRPr="002C7ACD" w:rsidRDefault="002C7ACD" w:rsidP="002C7ACD">
      <w:pPr>
        <w:spacing w:after="0" w:line="240" w:lineRule="auto"/>
        <w:jc w:val="center"/>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b/>
          <w:color w:val="000000"/>
          <w:sz w:val="28"/>
          <w:lang w:eastAsia="ru-RU"/>
        </w:rPr>
        <w:t xml:space="preserve"> </w:t>
      </w:r>
    </w:p>
    <w:p w:rsidR="002C7ACD" w:rsidRPr="002C7ACD" w:rsidRDefault="002C7ACD" w:rsidP="002C7ACD">
      <w:pPr>
        <w:spacing w:after="242" w:line="240" w:lineRule="auto"/>
        <w:jc w:val="center"/>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b/>
          <w:color w:val="000000"/>
          <w:sz w:val="28"/>
          <w:lang w:eastAsia="ru-RU"/>
        </w:rPr>
        <w:t xml:space="preserve"> </w:t>
      </w:r>
    </w:p>
    <w:p w:rsidR="002C7ACD" w:rsidRPr="002C7ACD" w:rsidRDefault="002C7ACD" w:rsidP="002C7ACD">
      <w:pPr>
        <w:spacing w:after="186" w:line="240" w:lineRule="auto"/>
        <w:ind w:left="10" w:right="861" w:hanging="10"/>
        <w:jc w:val="right"/>
        <w:rPr>
          <w:rFonts w:ascii="Times New Roman" w:eastAsia="Times New Roman" w:hAnsi="Times New Roman" w:cs="Times New Roman"/>
          <w:b/>
          <w:color w:val="000000"/>
          <w:sz w:val="28"/>
          <w:lang w:eastAsia="ru-RU"/>
        </w:rPr>
      </w:pPr>
    </w:p>
    <w:p w:rsidR="002C7ACD" w:rsidRPr="002C7ACD" w:rsidRDefault="002C7ACD" w:rsidP="002C7ACD">
      <w:pPr>
        <w:spacing w:after="186" w:line="240" w:lineRule="auto"/>
        <w:ind w:left="10" w:right="861" w:hanging="10"/>
        <w:jc w:val="right"/>
        <w:rPr>
          <w:rFonts w:ascii="Times New Roman" w:eastAsia="Times New Roman" w:hAnsi="Times New Roman" w:cs="Times New Roman"/>
          <w:color w:val="000000"/>
          <w:sz w:val="24"/>
          <w:szCs w:val="24"/>
          <w:lang w:eastAsia="ru-RU"/>
        </w:rPr>
      </w:pPr>
      <w:r w:rsidRPr="002C7ACD">
        <w:rPr>
          <w:rFonts w:ascii="Times New Roman" w:eastAsia="Times New Roman" w:hAnsi="Times New Roman" w:cs="Times New Roman"/>
          <w:b/>
          <w:color w:val="000000"/>
          <w:sz w:val="24"/>
          <w:szCs w:val="24"/>
          <w:lang w:eastAsia="ru-RU"/>
        </w:rPr>
        <w:lastRenderedPageBreak/>
        <w:t>Психолог</w:t>
      </w:r>
      <w:proofErr w:type="gramStart"/>
      <w:r w:rsidRPr="002C7ACD">
        <w:rPr>
          <w:rFonts w:ascii="Times New Roman" w:eastAsia="Times New Roman" w:hAnsi="Times New Roman" w:cs="Times New Roman"/>
          <w:b/>
          <w:color w:val="000000"/>
          <w:sz w:val="24"/>
          <w:szCs w:val="24"/>
          <w:lang w:eastAsia="ru-RU"/>
        </w:rPr>
        <w:t>о-</w:t>
      </w:r>
      <w:proofErr w:type="gramEnd"/>
      <w:r w:rsidRPr="002C7ACD">
        <w:rPr>
          <w:rFonts w:ascii="Times New Roman" w:eastAsia="Times New Roman" w:hAnsi="Times New Roman" w:cs="Times New Roman"/>
          <w:b/>
          <w:color w:val="000000"/>
          <w:sz w:val="24"/>
          <w:szCs w:val="24"/>
          <w:lang w:eastAsia="ru-RU"/>
        </w:rPr>
        <w:t xml:space="preserve"> педагогическая       профилактическая деятельность </w:t>
      </w:r>
    </w:p>
    <w:p w:rsidR="002C7ACD" w:rsidRPr="002C7ACD" w:rsidRDefault="002C7ACD" w:rsidP="002C7ACD">
      <w:pPr>
        <w:spacing w:after="194"/>
        <w:jc w:val="center"/>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b/>
          <w:color w:val="000000"/>
          <w:sz w:val="28"/>
          <w:lang w:eastAsia="ru-RU"/>
        </w:rPr>
        <w:t xml:space="preserve"> </w:t>
      </w:r>
    </w:p>
    <w:tbl>
      <w:tblPr>
        <w:tblStyle w:val="TableGrid1"/>
        <w:tblW w:w="10281" w:type="dxa"/>
        <w:tblInd w:w="252" w:type="dxa"/>
        <w:tblCellMar>
          <w:top w:w="50" w:type="dxa"/>
          <w:left w:w="108" w:type="dxa"/>
          <w:right w:w="118" w:type="dxa"/>
        </w:tblCellMar>
        <w:tblLook w:val="04A0" w:firstRow="1" w:lastRow="0" w:firstColumn="1" w:lastColumn="0" w:noHBand="0" w:noVBand="1"/>
      </w:tblPr>
      <w:tblGrid>
        <w:gridCol w:w="4059"/>
        <w:gridCol w:w="1512"/>
        <w:gridCol w:w="2122"/>
        <w:gridCol w:w="2588"/>
      </w:tblGrid>
      <w:tr w:rsidR="002C7ACD" w:rsidRPr="002C7ACD" w:rsidTr="000C7B14">
        <w:trPr>
          <w:trHeight w:val="562"/>
        </w:trPr>
        <w:tc>
          <w:tcPr>
            <w:tcW w:w="4059"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jc w:val="center"/>
              <w:rPr>
                <w:rFonts w:ascii="Times New Roman" w:hAnsi="Times New Roman" w:cs="Times New Roman"/>
                <w:color w:val="000000"/>
                <w:sz w:val="24"/>
              </w:rPr>
            </w:pPr>
            <w:r w:rsidRPr="002C7ACD">
              <w:rPr>
                <w:rFonts w:ascii="Times New Roman" w:hAnsi="Times New Roman" w:cs="Times New Roman"/>
                <w:color w:val="000000"/>
                <w:sz w:val="24"/>
              </w:rPr>
              <w:t xml:space="preserve">Программные    действия </w:t>
            </w:r>
          </w:p>
        </w:tc>
        <w:tc>
          <w:tcPr>
            <w:tcW w:w="1512"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14" w:firstLine="310"/>
              <w:rPr>
                <w:rFonts w:ascii="Times New Roman" w:hAnsi="Times New Roman" w:cs="Times New Roman"/>
                <w:color w:val="000000"/>
                <w:sz w:val="24"/>
              </w:rPr>
            </w:pPr>
            <w:r w:rsidRPr="002C7ACD">
              <w:rPr>
                <w:rFonts w:ascii="Times New Roman" w:hAnsi="Times New Roman" w:cs="Times New Roman"/>
                <w:color w:val="000000"/>
                <w:sz w:val="24"/>
              </w:rPr>
              <w:t xml:space="preserve">Сроки  исполнения  </w:t>
            </w:r>
          </w:p>
        </w:tc>
        <w:tc>
          <w:tcPr>
            <w:tcW w:w="2122"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jc w:val="center"/>
              <w:rPr>
                <w:rFonts w:ascii="Times New Roman" w:hAnsi="Times New Roman" w:cs="Times New Roman"/>
                <w:color w:val="000000"/>
                <w:sz w:val="24"/>
              </w:rPr>
            </w:pPr>
            <w:r w:rsidRPr="002C7ACD">
              <w:rPr>
                <w:rFonts w:ascii="Times New Roman" w:hAnsi="Times New Roman" w:cs="Times New Roman"/>
                <w:color w:val="000000"/>
                <w:sz w:val="24"/>
              </w:rPr>
              <w:t xml:space="preserve">Направления деятельности </w:t>
            </w:r>
          </w:p>
        </w:tc>
        <w:tc>
          <w:tcPr>
            <w:tcW w:w="2588"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jc w:val="center"/>
              <w:rPr>
                <w:rFonts w:ascii="Times New Roman" w:hAnsi="Times New Roman" w:cs="Times New Roman"/>
                <w:color w:val="000000"/>
                <w:sz w:val="24"/>
              </w:rPr>
            </w:pPr>
            <w:r w:rsidRPr="002C7ACD">
              <w:rPr>
                <w:rFonts w:ascii="Times New Roman" w:hAnsi="Times New Roman" w:cs="Times New Roman"/>
                <w:color w:val="000000"/>
                <w:sz w:val="24"/>
              </w:rPr>
              <w:t xml:space="preserve">Предполагаемый результат </w:t>
            </w:r>
          </w:p>
        </w:tc>
      </w:tr>
      <w:tr w:rsidR="002C7ACD" w:rsidRPr="002C7ACD" w:rsidTr="000C7B14">
        <w:trPr>
          <w:trHeight w:val="1392"/>
        </w:trPr>
        <w:tc>
          <w:tcPr>
            <w:tcW w:w="4059"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46" w:line="234" w:lineRule="auto"/>
              <w:rPr>
                <w:rFonts w:ascii="Times New Roman" w:hAnsi="Times New Roman" w:cs="Times New Roman"/>
                <w:color w:val="000000"/>
                <w:sz w:val="24"/>
              </w:rPr>
            </w:pPr>
            <w:r w:rsidRPr="002C7ACD">
              <w:rPr>
                <w:rFonts w:ascii="Times New Roman" w:hAnsi="Times New Roman" w:cs="Times New Roman"/>
                <w:color w:val="000000"/>
                <w:sz w:val="24"/>
              </w:rPr>
              <w:t>Профилактика наркозависимости и вредных привычек, создание состояния психологического комфорта</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                                    </w:t>
            </w:r>
          </w:p>
        </w:tc>
        <w:tc>
          <w:tcPr>
            <w:tcW w:w="1512"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В течение учебного года </w:t>
            </w:r>
          </w:p>
        </w:tc>
        <w:tc>
          <w:tcPr>
            <w:tcW w:w="2122"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Помощь в решении личностных проблем. </w:t>
            </w:r>
          </w:p>
        </w:tc>
        <w:tc>
          <w:tcPr>
            <w:tcW w:w="2588"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Повышение психологической грамотности </w:t>
            </w:r>
          </w:p>
        </w:tc>
      </w:tr>
      <w:tr w:rsidR="002C7ACD" w:rsidRPr="002C7ACD" w:rsidTr="000C7B14">
        <w:trPr>
          <w:trHeight w:val="2494"/>
        </w:trPr>
        <w:tc>
          <w:tcPr>
            <w:tcW w:w="4059"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Мероприятия по профилактике суицидального поведения и асоциального поведения, создание состояния психологического комфорта. Психофизиологические тренинги, элементы Ар</w:t>
            </w:r>
            <w:proofErr w:type="gramStart"/>
            <w:r w:rsidRPr="002C7ACD">
              <w:rPr>
                <w:rFonts w:ascii="Times New Roman" w:hAnsi="Times New Roman" w:cs="Times New Roman"/>
                <w:color w:val="000000"/>
                <w:sz w:val="24"/>
              </w:rPr>
              <w:t>т-</w:t>
            </w:r>
            <w:proofErr w:type="gramEnd"/>
            <w:r w:rsidRPr="002C7ACD">
              <w:rPr>
                <w:rFonts w:ascii="Times New Roman" w:hAnsi="Times New Roman" w:cs="Times New Roman"/>
                <w:color w:val="000000"/>
                <w:sz w:val="24"/>
              </w:rPr>
              <w:t xml:space="preserve"> терапии, песочной терапии, </w:t>
            </w:r>
            <w:proofErr w:type="spellStart"/>
            <w:r w:rsidRPr="002C7ACD">
              <w:rPr>
                <w:rFonts w:ascii="Times New Roman" w:hAnsi="Times New Roman" w:cs="Times New Roman"/>
                <w:color w:val="000000"/>
                <w:sz w:val="24"/>
              </w:rPr>
              <w:t>игротерапии</w:t>
            </w:r>
            <w:proofErr w:type="spellEnd"/>
            <w:r w:rsidRPr="002C7ACD">
              <w:rPr>
                <w:rFonts w:ascii="Times New Roman" w:hAnsi="Times New Roman" w:cs="Times New Roman"/>
                <w:color w:val="000000"/>
                <w:sz w:val="24"/>
              </w:rPr>
              <w:t xml:space="preserve">.  Снятие напряжения в сенсорной комнате. </w:t>
            </w:r>
          </w:p>
        </w:tc>
        <w:tc>
          <w:tcPr>
            <w:tcW w:w="1512"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В течение учебного года </w:t>
            </w:r>
          </w:p>
        </w:tc>
        <w:tc>
          <w:tcPr>
            <w:tcW w:w="2122"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Помощь в решении личностных проблем. </w:t>
            </w:r>
          </w:p>
        </w:tc>
        <w:tc>
          <w:tcPr>
            <w:tcW w:w="2588"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Выработка алгоритма поведения </w:t>
            </w:r>
          </w:p>
        </w:tc>
      </w:tr>
      <w:tr w:rsidR="002C7ACD" w:rsidRPr="002C7ACD" w:rsidTr="000C7B14">
        <w:trPr>
          <w:trHeight w:val="2218"/>
        </w:trPr>
        <w:tc>
          <w:tcPr>
            <w:tcW w:w="4059"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jc w:val="both"/>
              <w:rPr>
                <w:rFonts w:ascii="Times New Roman" w:hAnsi="Times New Roman" w:cs="Times New Roman"/>
                <w:color w:val="000000"/>
                <w:sz w:val="24"/>
              </w:rPr>
            </w:pPr>
            <w:r w:rsidRPr="002C7ACD">
              <w:rPr>
                <w:rFonts w:ascii="Times New Roman" w:hAnsi="Times New Roman" w:cs="Times New Roman"/>
                <w:color w:val="000000"/>
                <w:sz w:val="24"/>
              </w:rPr>
              <w:t xml:space="preserve">Профилактика сохранения и укрепления здоровья, профилактика последствий стрессовых ситуаций  и болезней,  с ними связанных  </w:t>
            </w:r>
          </w:p>
        </w:tc>
        <w:tc>
          <w:tcPr>
            <w:tcW w:w="1512"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В течение учебного года </w:t>
            </w:r>
          </w:p>
        </w:tc>
        <w:tc>
          <w:tcPr>
            <w:tcW w:w="2122"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Определение показателей «Паспорта здоровья». Помощь в решении личностных проблем. </w:t>
            </w:r>
          </w:p>
        </w:tc>
        <w:tc>
          <w:tcPr>
            <w:tcW w:w="2588"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Овладение навыками выработки правильного релаксационного дыхания и навыков снятия напряжения. </w:t>
            </w:r>
          </w:p>
        </w:tc>
      </w:tr>
    </w:tbl>
    <w:p w:rsidR="000A06B5" w:rsidRDefault="000A06B5" w:rsidP="0052363B">
      <w:pPr>
        <w:spacing w:after="0" w:line="246" w:lineRule="auto"/>
        <w:ind w:left="10" w:right="-15" w:hanging="10"/>
        <w:jc w:val="center"/>
        <w:rPr>
          <w:rFonts w:ascii="Times New Roman" w:eastAsia="Times New Roman" w:hAnsi="Times New Roman" w:cs="Times New Roman"/>
          <w:b/>
          <w:color w:val="000000"/>
          <w:sz w:val="24"/>
          <w:lang w:eastAsia="ru-RU"/>
        </w:rPr>
      </w:pPr>
    </w:p>
    <w:p w:rsidR="000A06B5" w:rsidRDefault="000A06B5" w:rsidP="0052363B">
      <w:pPr>
        <w:spacing w:after="0" w:line="246" w:lineRule="auto"/>
        <w:ind w:left="10" w:right="-15" w:hanging="10"/>
        <w:jc w:val="center"/>
        <w:rPr>
          <w:rFonts w:ascii="Times New Roman" w:eastAsia="Times New Roman" w:hAnsi="Times New Roman" w:cs="Times New Roman"/>
          <w:b/>
          <w:color w:val="000000"/>
          <w:sz w:val="24"/>
          <w:lang w:eastAsia="ru-RU"/>
        </w:rPr>
      </w:pPr>
    </w:p>
    <w:p w:rsidR="000A06B5" w:rsidRDefault="000A06B5" w:rsidP="0052363B">
      <w:pPr>
        <w:spacing w:after="0" w:line="246" w:lineRule="auto"/>
        <w:ind w:left="10" w:right="-15" w:hanging="10"/>
        <w:jc w:val="center"/>
        <w:rPr>
          <w:rFonts w:ascii="Times New Roman" w:eastAsia="Times New Roman" w:hAnsi="Times New Roman" w:cs="Times New Roman"/>
          <w:b/>
          <w:color w:val="000000"/>
          <w:sz w:val="24"/>
          <w:lang w:eastAsia="ru-RU"/>
        </w:rPr>
      </w:pPr>
    </w:p>
    <w:p w:rsidR="000A06B5" w:rsidRDefault="000A06B5" w:rsidP="0052363B">
      <w:pPr>
        <w:spacing w:after="0" w:line="246" w:lineRule="auto"/>
        <w:ind w:left="10" w:right="-15" w:hanging="10"/>
        <w:jc w:val="center"/>
        <w:rPr>
          <w:rFonts w:ascii="Times New Roman" w:eastAsia="Times New Roman" w:hAnsi="Times New Roman" w:cs="Times New Roman"/>
          <w:b/>
          <w:color w:val="000000"/>
          <w:sz w:val="24"/>
          <w:lang w:eastAsia="ru-RU"/>
        </w:rPr>
      </w:pPr>
    </w:p>
    <w:p w:rsidR="000A06B5" w:rsidRDefault="000A06B5" w:rsidP="0052363B">
      <w:pPr>
        <w:spacing w:after="0" w:line="246" w:lineRule="auto"/>
        <w:ind w:left="10" w:right="-15" w:hanging="10"/>
        <w:jc w:val="center"/>
        <w:rPr>
          <w:rFonts w:ascii="Times New Roman" w:eastAsia="Times New Roman" w:hAnsi="Times New Roman" w:cs="Times New Roman"/>
          <w:b/>
          <w:color w:val="000000"/>
          <w:sz w:val="24"/>
          <w:lang w:eastAsia="ru-RU"/>
        </w:rPr>
      </w:pPr>
    </w:p>
    <w:p w:rsidR="000A06B5" w:rsidRDefault="000A06B5" w:rsidP="0052363B">
      <w:pPr>
        <w:spacing w:after="0" w:line="246" w:lineRule="auto"/>
        <w:ind w:left="10" w:right="-15" w:hanging="10"/>
        <w:jc w:val="center"/>
        <w:rPr>
          <w:rFonts w:ascii="Times New Roman" w:eastAsia="Times New Roman" w:hAnsi="Times New Roman" w:cs="Times New Roman"/>
          <w:b/>
          <w:color w:val="000000"/>
          <w:sz w:val="24"/>
          <w:lang w:eastAsia="ru-RU"/>
        </w:rPr>
      </w:pPr>
    </w:p>
    <w:p w:rsidR="000A06B5" w:rsidRDefault="000A06B5" w:rsidP="0052363B">
      <w:pPr>
        <w:spacing w:after="0" w:line="246" w:lineRule="auto"/>
        <w:ind w:left="10" w:right="-15" w:hanging="10"/>
        <w:jc w:val="center"/>
        <w:rPr>
          <w:rFonts w:ascii="Times New Roman" w:eastAsia="Times New Roman" w:hAnsi="Times New Roman" w:cs="Times New Roman"/>
          <w:b/>
          <w:color w:val="000000"/>
          <w:sz w:val="24"/>
          <w:lang w:eastAsia="ru-RU"/>
        </w:rPr>
      </w:pPr>
    </w:p>
    <w:p w:rsidR="000A06B5" w:rsidRDefault="000A06B5" w:rsidP="0052363B">
      <w:pPr>
        <w:spacing w:after="0" w:line="246" w:lineRule="auto"/>
        <w:ind w:left="10" w:right="-15" w:hanging="10"/>
        <w:jc w:val="center"/>
        <w:rPr>
          <w:rFonts w:ascii="Times New Roman" w:eastAsia="Times New Roman" w:hAnsi="Times New Roman" w:cs="Times New Roman"/>
          <w:b/>
          <w:color w:val="000000"/>
          <w:sz w:val="24"/>
          <w:lang w:eastAsia="ru-RU"/>
        </w:rPr>
      </w:pPr>
    </w:p>
    <w:p w:rsidR="000A06B5" w:rsidRDefault="000A06B5" w:rsidP="0052363B">
      <w:pPr>
        <w:spacing w:after="0" w:line="246" w:lineRule="auto"/>
        <w:ind w:left="10" w:right="-15" w:hanging="10"/>
        <w:jc w:val="center"/>
        <w:rPr>
          <w:rFonts w:ascii="Times New Roman" w:eastAsia="Times New Roman" w:hAnsi="Times New Roman" w:cs="Times New Roman"/>
          <w:b/>
          <w:color w:val="000000"/>
          <w:sz w:val="24"/>
          <w:lang w:eastAsia="ru-RU"/>
        </w:rPr>
      </w:pPr>
    </w:p>
    <w:p w:rsidR="000A06B5" w:rsidRDefault="000A06B5" w:rsidP="0052363B">
      <w:pPr>
        <w:spacing w:after="0" w:line="246" w:lineRule="auto"/>
        <w:ind w:left="10" w:right="-15" w:hanging="10"/>
        <w:jc w:val="center"/>
        <w:rPr>
          <w:rFonts w:ascii="Times New Roman" w:eastAsia="Times New Roman" w:hAnsi="Times New Roman" w:cs="Times New Roman"/>
          <w:b/>
          <w:color w:val="000000"/>
          <w:sz w:val="24"/>
          <w:lang w:eastAsia="ru-RU"/>
        </w:rPr>
      </w:pPr>
    </w:p>
    <w:p w:rsidR="000A06B5" w:rsidRDefault="000A06B5" w:rsidP="0052363B">
      <w:pPr>
        <w:spacing w:after="0" w:line="246" w:lineRule="auto"/>
        <w:ind w:left="10" w:right="-15" w:hanging="10"/>
        <w:jc w:val="center"/>
        <w:rPr>
          <w:rFonts w:ascii="Times New Roman" w:eastAsia="Times New Roman" w:hAnsi="Times New Roman" w:cs="Times New Roman"/>
          <w:b/>
          <w:color w:val="000000"/>
          <w:sz w:val="24"/>
          <w:lang w:eastAsia="ru-RU"/>
        </w:rPr>
      </w:pPr>
    </w:p>
    <w:p w:rsidR="000A06B5" w:rsidRDefault="000A06B5" w:rsidP="0052363B">
      <w:pPr>
        <w:spacing w:after="0" w:line="246" w:lineRule="auto"/>
        <w:ind w:left="10" w:right="-15" w:hanging="10"/>
        <w:jc w:val="center"/>
        <w:rPr>
          <w:rFonts w:ascii="Times New Roman" w:eastAsia="Times New Roman" w:hAnsi="Times New Roman" w:cs="Times New Roman"/>
          <w:b/>
          <w:color w:val="000000"/>
          <w:sz w:val="24"/>
          <w:lang w:eastAsia="ru-RU"/>
        </w:rPr>
      </w:pPr>
    </w:p>
    <w:p w:rsidR="000A06B5" w:rsidRDefault="000A06B5" w:rsidP="0052363B">
      <w:pPr>
        <w:spacing w:after="0" w:line="246" w:lineRule="auto"/>
        <w:ind w:left="10" w:right="-15" w:hanging="10"/>
        <w:jc w:val="center"/>
        <w:rPr>
          <w:rFonts w:ascii="Times New Roman" w:eastAsia="Times New Roman" w:hAnsi="Times New Roman" w:cs="Times New Roman"/>
          <w:b/>
          <w:color w:val="000000"/>
          <w:sz w:val="24"/>
          <w:lang w:eastAsia="ru-RU"/>
        </w:rPr>
      </w:pPr>
    </w:p>
    <w:p w:rsidR="000A06B5" w:rsidRDefault="000A06B5" w:rsidP="0052363B">
      <w:pPr>
        <w:spacing w:after="0" w:line="246" w:lineRule="auto"/>
        <w:ind w:left="10" w:right="-15" w:hanging="10"/>
        <w:jc w:val="center"/>
        <w:rPr>
          <w:rFonts w:ascii="Times New Roman" w:eastAsia="Times New Roman" w:hAnsi="Times New Roman" w:cs="Times New Roman"/>
          <w:b/>
          <w:color w:val="000000"/>
          <w:sz w:val="24"/>
          <w:lang w:eastAsia="ru-RU"/>
        </w:rPr>
      </w:pPr>
    </w:p>
    <w:p w:rsidR="000A06B5" w:rsidRDefault="000A06B5" w:rsidP="0052363B">
      <w:pPr>
        <w:spacing w:after="0" w:line="246" w:lineRule="auto"/>
        <w:ind w:left="10" w:right="-15" w:hanging="10"/>
        <w:jc w:val="center"/>
        <w:rPr>
          <w:rFonts w:ascii="Times New Roman" w:eastAsia="Times New Roman" w:hAnsi="Times New Roman" w:cs="Times New Roman"/>
          <w:b/>
          <w:color w:val="000000"/>
          <w:sz w:val="24"/>
          <w:lang w:eastAsia="ru-RU"/>
        </w:rPr>
      </w:pPr>
    </w:p>
    <w:p w:rsidR="000A06B5" w:rsidRDefault="000A06B5" w:rsidP="0052363B">
      <w:pPr>
        <w:spacing w:after="0" w:line="246" w:lineRule="auto"/>
        <w:ind w:left="10" w:right="-15" w:hanging="10"/>
        <w:jc w:val="center"/>
        <w:rPr>
          <w:rFonts w:ascii="Times New Roman" w:eastAsia="Times New Roman" w:hAnsi="Times New Roman" w:cs="Times New Roman"/>
          <w:b/>
          <w:color w:val="000000"/>
          <w:sz w:val="24"/>
          <w:lang w:eastAsia="ru-RU"/>
        </w:rPr>
      </w:pPr>
    </w:p>
    <w:p w:rsidR="000A06B5" w:rsidRDefault="000A06B5" w:rsidP="0052363B">
      <w:pPr>
        <w:spacing w:after="0" w:line="246" w:lineRule="auto"/>
        <w:ind w:left="10" w:right="-15" w:hanging="10"/>
        <w:jc w:val="center"/>
        <w:rPr>
          <w:rFonts w:ascii="Times New Roman" w:eastAsia="Times New Roman" w:hAnsi="Times New Roman" w:cs="Times New Roman"/>
          <w:b/>
          <w:color w:val="000000"/>
          <w:sz w:val="24"/>
          <w:lang w:eastAsia="ru-RU"/>
        </w:rPr>
      </w:pPr>
    </w:p>
    <w:p w:rsidR="000A06B5" w:rsidRDefault="000A06B5" w:rsidP="0052363B">
      <w:pPr>
        <w:spacing w:after="0" w:line="246" w:lineRule="auto"/>
        <w:ind w:left="10" w:right="-15" w:hanging="10"/>
        <w:jc w:val="center"/>
        <w:rPr>
          <w:rFonts w:ascii="Times New Roman" w:eastAsia="Times New Roman" w:hAnsi="Times New Roman" w:cs="Times New Roman"/>
          <w:b/>
          <w:color w:val="000000"/>
          <w:sz w:val="24"/>
          <w:lang w:eastAsia="ru-RU"/>
        </w:rPr>
      </w:pPr>
    </w:p>
    <w:p w:rsidR="000A06B5" w:rsidRDefault="000A06B5" w:rsidP="0052363B">
      <w:pPr>
        <w:spacing w:after="0" w:line="246" w:lineRule="auto"/>
        <w:ind w:left="10" w:right="-15" w:hanging="10"/>
        <w:jc w:val="center"/>
        <w:rPr>
          <w:rFonts w:ascii="Times New Roman" w:eastAsia="Times New Roman" w:hAnsi="Times New Roman" w:cs="Times New Roman"/>
          <w:b/>
          <w:color w:val="000000"/>
          <w:sz w:val="24"/>
          <w:lang w:eastAsia="ru-RU"/>
        </w:rPr>
      </w:pPr>
    </w:p>
    <w:p w:rsidR="000A06B5" w:rsidRDefault="000A06B5" w:rsidP="0052363B">
      <w:pPr>
        <w:spacing w:after="0" w:line="246" w:lineRule="auto"/>
        <w:ind w:left="10" w:right="-15" w:hanging="10"/>
        <w:jc w:val="center"/>
        <w:rPr>
          <w:rFonts w:ascii="Times New Roman" w:eastAsia="Times New Roman" w:hAnsi="Times New Roman" w:cs="Times New Roman"/>
          <w:b/>
          <w:color w:val="000000"/>
          <w:sz w:val="24"/>
          <w:lang w:eastAsia="ru-RU"/>
        </w:rPr>
      </w:pPr>
    </w:p>
    <w:p w:rsidR="0052363B" w:rsidRPr="0052363B" w:rsidRDefault="0052363B" w:rsidP="0052363B">
      <w:pPr>
        <w:spacing w:after="0" w:line="246" w:lineRule="auto"/>
        <w:ind w:left="10" w:right="-15" w:hanging="10"/>
        <w:jc w:val="center"/>
        <w:rPr>
          <w:rFonts w:ascii="Times New Roman" w:eastAsia="Times New Roman" w:hAnsi="Times New Roman" w:cs="Times New Roman"/>
          <w:color w:val="000000"/>
          <w:sz w:val="24"/>
          <w:lang w:eastAsia="ru-RU"/>
        </w:rPr>
      </w:pPr>
      <w:r>
        <w:rPr>
          <w:rFonts w:ascii="Times New Roman" w:eastAsia="Times New Roman" w:hAnsi="Times New Roman" w:cs="Times New Roman"/>
          <w:b/>
          <w:color w:val="000000"/>
          <w:sz w:val="24"/>
          <w:lang w:eastAsia="ru-RU"/>
        </w:rPr>
        <w:lastRenderedPageBreak/>
        <w:t>5.5</w:t>
      </w:r>
      <w:r w:rsidRPr="0052363B">
        <w:rPr>
          <w:rFonts w:ascii="Times New Roman" w:eastAsia="Times New Roman" w:hAnsi="Times New Roman" w:cs="Times New Roman"/>
          <w:b/>
          <w:color w:val="000000"/>
          <w:sz w:val="24"/>
          <w:lang w:eastAsia="ru-RU"/>
        </w:rPr>
        <w:t>.</w:t>
      </w:r>
      <w:r w:rsidR="005B5E41">
        <w:rPr>
          <w:rFonts w:ascii="Times New Roman" w:eastAsia="Times New Roman" w:hAnsi="Times New Roman" w:cs="Times New Roman"/>
          <w:b/>
          <w:color w:val="000000"/>
          <w:sz w:val="24"/>
          <w:lang w:eastAsia="ru-RU"/>
        </w:rPr>
        <w:t xml:space="preserve"> Система у</w:t>
      </w:r>
      <w:r w:rsidRPr="0052363B">
        <w:rPr>
          <w:rFonts w:ascii="Times New Roman" w:eastAsia="Times New Roman" w:hAnsi="Times New Roman" w:cs="Times New Roman"/>
          <w:b/>
          <w:color w:val="000000"/>
          <w:sz w:val="24"/>
          <w:lang w:eastAsia="ru-RU"/>
        </w:rPr>
        <w:t>слови</w:t>
      </w:r>
      <w:r w:rsidR="005B5E41">
        <w:rPr>
          <w:rFonts w:ascii="Times New Roman" w:eastAsia="Times New Roman" w:hAnsi="Times New Roman" w:cs="Times New Roman"/>
          <w:b/>
          <w:color w:val="000000"/>
          <w:sz w:val="24"/>
          <w:lang w:eastAsia="ru-RU"/>
        </w:rPr>
        <w:t>й</w:t>
      </w:r>
      <w:r w:rsidRPr="0052363B">
        <w:rPr>
          <w:rFonts w:ascii="Times New Roman" w:eastAsia="Times New Roman" w:hAnsi="Times New Roman" w:cs="Times New Roman"/>
          <w:b/>
          <w:color w:val="000000"/>
          <w:sz w:val="24"/>
          <w:lang w:eastAsia="ru-RU"/>
        </w:rPr>
        <w:t xml:space="preserve"> реализации программы  </w:t>
      </w:r>
    </w:p>
    <w:p w:rsidR="0052363B" w:rsidRPr="0052363B" w:rsidRDefault="0052363B" w:rsidP="0052363B">
      <w:pPr>
        <w:spacing w:after="0" w:line="240" w:lineRule="auto"/>
        <w:ind w:left="240"/>
        <w:rPr>
          <w:rFonts w:ascii="Times New Roman" w:eastAsia="Times New Roman" w:hAnsi="Times New Roman" w:cs="Times New Roman"/>
          <w:color w:val="000000"/>
          <w:sz w:val="24"/>
          <w:lang w:eastAsia="ru-RU"/>
        </w:rPr>
      </w:pPr>
      <w:r w:rsidRPr="0052363B">
        <w:rPr>
          <w:rFonts w:ascii="Times New Roman" w:eastAsia="Times New Roman" w:hAnsi="Times New Roman" w:cs="Times New Roman"/>
          <w:b/>
          <w:color w:val="000000"/>
          <w:sz w:val="24"/>
          <w:lang w:eastAsia="ru-RU"/>
        </w:rPr>
        <w:t xml:space="preserve"> 1.Квалификация кадров: </w:t>
      </w:r>
    </w:p>
    <w:p w:rsidR="0052363B" w:rsidRPr="0052363B" w:rsidRDefault="0052363B" w:rsidP="0052363B">
      <w:pPr>
        <w:spacing w:after="0" w:line="240" w:lineRule="auto"/>
        <w:ind w:left="240"/>
        <w:rPr>
          <w:rFonts w:ascii="Times New Roman" w:eastAsia="Times New Roman" w:hAnsi="Times New Roman" w:cs="Times New Roman"/>
          <w:color w:val="000000"/>
          <w:sz w:val="24"/>
          <w:lang w:eastAsia="ru-RU"/>
        </w:rPr>
      </w:pPr>
      <w:r w:rsidRPr="0052363B">
        <w:rPr>
          <w:rFonts w:ascii="Times New Roman" w:eastAsia="Times New Roman" w:hAnsi="Times New Roman" w:cs="Times New Roman"/>
          <w:color w:val="000000"/>
          <w:sz w:val="24"/>
          <w:lang w:eastAsia="ru-RU"/>
        </w:rPr>
        <w:t xml:space="preserve"> </w:t>
      </w:r>
      <w:r w:rsidRPr="0052363B">
        <w:rPr>
          <w:rFonts w:ascii="Times New Roman" w:eastAsia="Times New Roman" w:hAnsi="Times New Roman" w:cs="Times New Roman"/>
          <w:b/>
          <w:color w:val="000000"/>
          <w:sz w:val="24"/>
          <w:lang w:eastAsia="ru-RU"/>
        </w:rPr>
        <w:t>Педагог-психолог:</w:t>
      </w:r>
      <w:r w:rsidRPr="0052363B">
        <w:rPr>
          <w:rFonts w:ascii="Times New Roman" w:eastAsia="Times New Roman" w:hAnsi="Times New Roman" w:cs="Times New Roman"/>
          <w:color w:val="000000"/>
          <w:sz w:val="24"/>
          <w:lang w:eastAsia="ru-RU"/>
        </w:rPr>
        <w:t xml:space="preserve"> 1 </w:t>
      </w:r>
    </w:p>
    <w:p w:rsidR="0052363B" w:rsidRPr="0052363B" w:rsidRDefault="0052363B" w:rsidP="0052363B">
      <w:pPr>
        <w:spacing w:after="0" w:line="242" w:lineRule="auto"/>
        <w:ind w:left="250" w:hanging="10"/>
        <w:jc w:val="both"/>
        <w:rPr>
          <w:rFonts w:ascii="Times New Roman" w:eastAsia="Times New Roman" w:hAnsi="Times New Roman" w:cs="Times New Roman"/>
          <w:color w:val="000000"/>
          <w:sz w:val="24"/>
          <w:lang w:eastAsia="ru-RU"/>
        </w:rPr>
      </w:pPr>
      <w:r w:rsidRPr="0052363B">
        <w:rPr>
          <w:rFonts w:ascii="Times New Roman" w:eastAsia="Times New Roman" w:hAnsi="Times New Roman" w:cs="Times New Roman"/>
          <w:b/>
          <w:color w:val="000000"/>
          <w:sz w:val="24"/>
          <w:lang w:eastAsia="ru-RU"/>
        </w:rPr>
        <w:t>Учитель логопед:</w:t>
      </w:r>
      <w:r w:rsidRPr="0052363B">
        <w:rPr>
          <w:rFonts w:ascii="Times New Roman" w:eastAsia="Times New Roman" w:hAnsi="Times New Roman" w:cs="Times New Roman"/>
          <w:color w:val="000000"/>
          <w:sz w:val="24"/>
          <w:lang w:eastAsia="ru-RU"/>
        </w:rPr>
        <w:t xml:space="preserve"> 1 </w:t>
      </w:r>
    </w:p>
    <w:p w:rsidR="0052363B" w:rsidRPr="0052363B" w:rsidRDefault="0052363B" w:rsidP="0052363B">
      <w:pPr>
        <w:spacing w:after="0" w:line="242" w:lineRule="auto"/>
        <w:ind w:left="250" w:hanging="10"/>
        <w:jc w:val="both"/>
        <w:rPr>
          <w:rFonts w:ascii="Times New Roman" w:eastAsia="Times New Roman" w:hAnsi="Times New Roman" w:cs="Times New Roman"/>
          <w:color w:val="000000"/>
          <w:sz w:val="24"/>
          <w:lang w:eastAsia="ru-RU"/>
        </w:rPr>
      </w:pPr>
      <w:r w:rsidRPr="0052363B">
        <w:rPr>
          <w:rFonts w:ascii="Times New Roman" w:eastAsia="Times New Roman" w:hAnsi="Times New Roman" w:cs="Times New Roman"/>
          <w:b/>
          <w:color w:val="000000"/>
          <w:sz w:val="24"/>
          <w:lang w:eastAsia="ru-RU"/>
        </w:rPr>
        <w:t xml:space="preserve">Социальный педагог:1 </w:t>
      </w:r>
    </w:p>
    <w:p w:rsidR="0052363B" w:rsidRPr="0052363B" w:rsidRDefault="0052363B" w:rsidP="0052363B">
      <w:pPr>
        <w:spacing w:after="0" w:line="243" w:lineRule="auto"/>
        <w:ind w:left="250" w:hanging="10"/>
        <w:rPr>
          <w:rFonts w:ascii="Times New Roman" w:eastAsia="Times New Roman" w:hAnsi="Times New Roman" w:cs="Times New Roman"/>
          <w:color w:val="000000"/>
          <w:sz w:val="24"/>
          <w:lang w:eastAsia="ru-RU"/>
        </w:rPr>
      </w:pPr>
      <w:r w:rsidRPr="0052363B">
        <w:rPr>
          <w:rFonts w:ascii="Times New Roman" w:eastAsia="Times New Roman" w:hAnsi="Times New Roman" w:cs="Times New Roman"/>
          <w:b/>
          <w:color w:val="000000"/>
          <w:sz w:val="24"/>
          <w:lang w:eastAsia="ru-RU"/>
        </w:rPr>
        <w:t xml:space="preserve">Медицинское сопровождение осуществляется на договорной основе с </w:t>
      </w:r>
      <w:r w:rsidRPr="0052363B">
        <w:rPr>
          <w:rFonts w:ascii="Times New Roman" w:eastAsia="Times New Roman" w:hAnsi="Times New Roman" w:cs="Times New Roman"/>
          <w:color w:val="000000"/>
          <w:sz w:val="24"/>
          <w:lang w:eastAsia="ru-RU"/>
        </w:rPr>
        <w:t xml:space="preserve"> отделением Вилюйской ЦРБ в п. </w:t>
      </w:r>
      <w:proofErr w:type="spellStart"/>
      <w:r w:rsidRPr="0052363B">
        <w:rPr>
          <w:rFonts w:ascii="Times New Roman" w:eastAsia="Times New Roman" w:hAnsi="Times New Roman" w:cs="Times New Roman"/>
          <w:color w:val="000000"/>
          <w:sz w:val="24"/>
          <w:lang w:eastAsia="ru-RU"/>
        </w:rPr>
        <w:t>Кысы</w:t>
      </w:r>
      <w:proofErr w:type="gramStart"/>
      <w:r w:rsidRPr="0052363B">
        <w:rPr>
          <w:rFonts w:ascii="Times New Roman" w:eastAsia="Times New Roman" w:hAnsi="Times New Roman" w:cs="Times New Roman"/>
          <w:color w:val="000000"/>
          <w:sz w:val="24"/>
          <w:lang w:eastAsia="ru-RU"/>
        </w:rPr>
        <w:t>л</w:t>
      </w:r>
      <w:proofErr w:type="spellEnd"/>
      <w:r w:rsidRPr="0052363B">
        <w:rPr>
          <w:rFonts w:ascii="Times New Roman" w:eastAsia="Times New Roman" w:hAnsi="Times New Roman" w:cs="Times New Roman"/>
          <w:color w:val="000000"/>
          <w:sz w:val="24"/>
          <w:lang w:eastAsia="ru-RU"/>
        </w:rPr>
        <w:t>-</w:t>
      </w:r>
      <w:proofErr w:type="gramEnd"/>
      <w:r w:rsidRPr="0052363B">
        <w:rPr>
          <w:rFonts w:ascii="Times New Roman" w:eastAsia="Times New Roman" w:hAnsi="Times New Roman" w:cs="Times New Roman"/>
          <w:color w:val="000000"/>
          <w:sz w:val="24"/>
          <w:lang w:eastAsia="ru-RU"/>
        </w:rPr>
        <w:t xml:space="preserve"> Сыр</w:t>
      </w:r>
    </w:p>
    <w:p w:rsidR="0052363B" w:rsidRDefault="0052363B" w:rsidP="0052363B">
      <w:pPr>
        <w:spacing w:after="0" w:line="246" w:lineRule="auto"/>
        <w:ind w:left="10" w:right="-15" w:hanging="10"/>
        <w:jc w:val="center"/>
        <w:rPr>
          <w:rFonts w:ascii="Times New Roman" w:eastAsia="Times New Roman" w:hAnsi="Times New Roman" w:cs="Times New Roman"/>
          <w:b/>
          <w:color w:val="000000"/>
          <w:sz w:val="24"/>
          <w:lang w:eastAsia="ru-RU"/>
        </w:rPr>
      </w:pPr>
    </w:p>
    <w:p w:rsidR="0052363B" w:rsidRDefault="0052363B" w:rsidP="0052363B">
      <w:pPr>
        <w:spacing w:after="0" w:line="246" w:lineRule="auto"/>
        <w:ind w:left="10" w:right="-15" w:hanging="10"/>
        <w:jc w:val="center"/>
        <w:rPr>
          <w:rFonts w:ascii="Times New Roman" w:eastAsia="Times New Roman" w:hAnsi="Times New Roman" w:cs="Times New Roman"/>
          <w:b/>
          <w:color w:val="000000"/>
          <w:sz w:val="24"/>
          <w:lang w:eastAsia="ru-RU"/>
        </w:rPr>
      </w:pPr>
    </w:p>
    <w:p w:rsidR="0052363B" w:rsidRPr="0052363B" w:rsidRDefault="0052363B" w:rsidP="0052363B">
      <w:pPr>
        <w:spacing w:after="0" w:line="246" w:lineRule="auto"/>
        <w:ind w:left="10" w:right="-15" w:hanging="10"/>
        <w:jc w:val="center"/>
        <w:rPr>
          <w:rFonts w:ascii="Times New Roman" w:eastAsia="Times New Roman" w:hAnsi="Times New Roman" w:cs="Times New Roman"/>
          <w:color w:val="000000"/>
          <w:sz w:val="24"/>
          <w:lang w:eastAsia="ru-RU"/>
        </w:rPr>
      </w:pPr>
      <w:r w:rsidRPr="0052363B">
        <w:rPr>
          <w:rFonts w:ascii="Times New Roman" w:eastAsia="Times New Roman" w:hAnsi="Times New Roman" w:cs="Times New Roman"/>
          <w:b/>
          <w:color w:val="000000"/>
          <w:sz w:val="24"/>
          <w:lang w:eastAsia="ru-RU"/>
        </w:rPr>
        <w:t xml:space="preserve">4.2 Материально-технические условия </w:t>
      </w:r>
    </w:p>
    <w:tbl>
      <w:tblPr>
        <w:tblStyle w:val="TableGrid2"/>
        <w:tblW w:w="10774" w:type="dxa"/>
        <w:tblInd w:w="-36" w:type="dxa"/>
        <w:tblCellMar>
          <w:left w:w="106" w:type="dxa"/>
          <w:right w:w="305" w:type="dxa"/>
        </w:tblCellMar>
        <w:tblLook w:val="04A0" w:firstRow="1" w:lastRow="0" w:firstColumn="1" w:lastColumn="0" w:noHBand="0" w:noVBand="1"/>
      </w:tblPr>
      <w:tblGrid>
        <w:gridCol w:w="1418"/>
        <w:gridCol w:w="3544"/>
        <w:gridCol w:w="2410"/>
        <w:gridCol w:w="3402"/>
      </w:tblGrid>
      <w:tr w:rsidR="0052363B" w:rsidRPr="0052363B" w:rsidTr="0052363B">
        <w:trPr>
          <w:trHeight w:val="562"/>
        </w:trPr>
        <w:tc>
          <w:tcPr>
            <w:tcW w:w="1418"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jc w:val="center"/>
              <w:rPr>
                <w:rFonts w:ascii="Times New Roman" w:hAnsi="Times New Roman" w:cs="Times New Roman"/>
                <w:color w:val="000000"/>
                <w:sz w:val="24"/>
              </w:rPr>
            </w:pPr>
            <w:r w:rsidRPr="0052363B">
              <w:rPr>
                <w:rFonts w:ascii="Times New Roman" w:hAnsi="Times New Roman" w:cs="Times New Roman"/>
                <w:b/>
                <w:color w:val="000000"/>
                <w:sz w:val="24"/>
              </w:rPr>
              <w:t xml:space="preserve"> </w:t>
            </w:r>
          </w:p>
        </w:tc>
        <w:tc>
          <w:tcPr>
            <w:tcW w:w="3544"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jc w:val="center"/>
              <w:rPr>
                <w:rFonts w:ascii="Times New Roman" w:hAnsi="Times New Roman" w:cs="Times New Roman"/>
                <w:color w:val="000000"/>
                <w:sz w:val="24"/>
              </w:rPr>
            </w:pPr>
            <w:r w:rsidRPr="0052363B">
              <w:rPr>
                <w:rFonts w:ascii="Times New Roman" w:hAnsi="Times New Roman" w:cs="Times New Roman"/>
                <w:b/>
                <w:color w:val="000000"/>
                <w:sz w:val="24"/>
              </w:rPr>
              <w:t>Педаго</w:t>
            </w:r>
            <w:proofErr w:type="gramStart"/>
            <w:r w:rsidRPr="0052363B">
              <w:rPr>
                <w:rFonts w:ascii="Times New Roman" w:hAnsi="Times New Roman" w:cs="Times New Roman"/>
                <w:b/>
                <w:color w:val="000000"/>
                <w:sz w:val="24"/>
              </w:rPr>
              <w:t>г-</w:t>
            </w:r>
            <w:proofErr w:type="gramEnd"/>
            <w:r w:rsidRPr="0052363B">
              <w:rPr>
                <w:rFonts w:ascii="Times New Roman" w:hAnsi="Times New Roman" w:cs="Times New Roman"/>
                <w:b/>
                <w:color w:val="000000"/>
                <w:sz w:val="24"/>
              </w:rPr>
              <w:t xml:space="preserve">-психолог </w:t>
            </w:r>
          </w:p>
        </w:tc>
        <w:tc>
          <w:tcPr>
            <w:tcW w:w="2410"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jc w:val="center"/>
              <w:rPr>
                <w:rFonts w:ascii="Times New Roman" w:hAnsi="Times New Roman" w:cs="Times New Roman"/>
                <w:color w:val="000000"/>
                <w:sz w:val="24"/>
              </w:rPr>
            </w:pPr>
            <w:r w:rsidRPr="0052363B">
              <w:rPr>
                <w:rFonts w:ascii="Times New Roman" w:hAnsi="Times New Roman" w:cs="Times New Roman"/>
                <w:b/>
                <w:color w:val="000000"/>
                <w:sz w:val="24"/>
              </w:rPr>
              <w:t xml:space="preserve">Социальный педагог </w:t>
            </w:r>
          </w:p>
        </w:tc>
        <w:tc>
          <w:tcPr>
            <w:tcW w:w="3402"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jc w:val="center"/>
              <w:rPr>
                <w:rFonts w:ascii="Times New Roman" w:hAnsi="Times New Roman" w:cs="Times New Roman"/>
                <w:color w:val="000000"/>
                <w:sz w:val="24"/>
              </w:rPr>
            </w:pPr>
            <w:r w:rsidRPr="0052363B">
              <w:rPr>
                <w:rFonts w:ascii="Times New Roman" w:hAnsi="Times New Roman" w:cs="Times New Roman"/>
                <w:b/>
                <w:color w:val="000000"/>
                <w:sz w:val="24"/>
              </w:rPr>
              <w:t xml:space="preserve">Учитель логопед </w:t>
            </w:r>
          </w:p>
        </w:tc>
      </w:tr>
      <w:tr w:rsidR="0052363B" w:rsidRPr="0052363B" w:rsidTr="0052363B">
        <w:trPr>
          <w:trHeight w:val="4978"/>
        </w:trPr>
        <w:tc>
          <w:tcPr>
            <w:tcW w:w="1418"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jc w:val="center"/>
              <w:rPr>
                <w:rFonts w:ascii="Times New Roman" w:hAnsi="Times New Roman" w:cs="Times New Roman"/>
                <w:color w:val="000000"/>
                <w:sz w:val="24"/>
              </w:rPr>
            </w:pPr>
            <w:r w:rsidRPr="0052363B">
              <w:rPr>
                <w:rFonts w:ascii="Times New Roman" w:hAnsi="Times New Roman" w:cs="Times New Roman"/>
                <w:b/>
                <w:color w:val="000000"/>
                <w:sz w:val="24"/>
              </w:rPr>
              <w:t xml:space="preserve">Мебель и </w:t>
            </w:r>
            <w:proofErr w:type="spellStart"/>
            <w:proofErr w:type="gramStart"/>
            <w:r w:rsidRPr="0052363B">
              <w:rPr>
                <w:rFonts w:ascii="Times New Roman" w:hAnsi="Times New Roman" w:cs="Times New Roman"/>
                <w:b/>
                <w:color w:val="000000"/>
                <w:sz w:val="24"/>
              </w:rPr>
              <w:t>оборудов</w:t>
            </w:r>
            <w:proofErr w:type="spellEnd"/>
            <w:r w:rsidRPr="0052363B">
              <w:rPr>
                <w:rFonts w:ascii="Times New Roman" w:hAnsi="Times New Roman" w:cs="Times New Roman"/>
                <w:b/>
                <w:color w:val="000000"/>
                <w:sz w:val="24"/>
              </w:rPr>
              <w:t xml:space="preserve"> </w:t>
            </w:r>
            <w:proofErr w:type="spellStart"/>
            <w:r w:rsidRPr="0052363B">
              <w:rPr>
                <w:rFonts w:ascii="Times New Roman" w:hAnsi="Times New Roman" w:cs="Times New Roman"/>
                <w:b/>
                <w:color w:val="000000"/>
                <w:sz w:val="24"/>
              </w:rPr>
              <w:t>ание</w:t>
            </w:r>
            <w:proofErr w:type="spellEnd"/>
            <w:proofErr w:type="gramEnd"/>
            <w:r w:rsidRPr="0052363B">
              <w:rPr>
                <w:rFonts w:ascii="Times New Roman" w:hAnsi="Times New Roman" w:cs="Times New Roman"/>
                <w:b/>
                <w:color w:val="000000"/>
                <w:sz w:val="24"/>
              </w:rPr>
              <w:t xml:space="preserve"> </w:t>
            </w:r>
          </w:p>
        </w:tc>
        <w:tc>
          <w:tcPr>
            <w:tcW w:w="3544"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41" w:line="234" w:lineRule="auto"/>
              <w:ind w:right="126"/>
              <w:rPr>
                <w:rFonts w:ascii="Times New Roman" w:hAnsi="Times New Roman" w:cs="Times New Roman"/>
                <w:color w:val="000000"/>
                <w:sz w:val="24"/>
              </w:rPr>
            </w:pPr>
            <w:r w:rsidRPr="0052363B">
              <w:rPr>
                <w:rFonts w:ascii="Times New Roman" w:hAnsi="Times New Roman" w:cs="Times New Roman"/>
                <w:color w:val="000000"/>
                <w:sz w:val="24"/>
              </w:rPr>
              <w:t xml:space="preserve">столы и стулья ученические - стол и стул учительский </w:t>
            </w:r>
            <w:proofErr w:type="gramStart"/>
            <w:r w:rsidRPr="0052363B">
              <w:rPr>
                <w:rFonts w:ascii="Times New Roman" w:hAnsi="Times New Roman" w:cs="Times New Roman"/>
                <w:color w:val="000000"/>
                <w:sz w:val="24"/>
              </w:rPr>
              <w:t>-ш</w:t>
            </w:r>
            <w:proofErr w:type="gramEnd"/>
            <w:r w:rsidRPr="0052363B">
              <w:rPr>
                <w:rFonts w:ascii="Times New Roman" w:hAnsi="Times New Roman" w:cs="Times New Roman"/>
                <w:color w:val="000000"/>
                <w:sz w:val="24"/>
              </w:rPr>
              <w:t xml:space="preserve">кафы для пособия -жалюзи </w:t>
            </w:r>
          </w:p>
          <w:p w:rsidR="0052363B" w:rsidRPr="0052363B" w:rsidRDefault="0052363B" w:rsidP="0052363B">
            <w:pPr>
              <w:spacing w:after="0" w:line="234" w:lineRule="auto"/>
              <w:ind w:right="120"/>
              <w:rPr>
                <w:rFonts w:ascii="Times New Roman" w:hAnsi="Times New Roman" w:cs="Times New Roman"/>
                <w:color w:val="000000"/>
                <w:sz w:val="24"/>
              </w:rPr>
            </w:pPr>
            <w:r w:rsidRPr="0052363B">
              <w:rPr>
                <w:rFonts w:ascii="Times New Roman" w:hAnsi="Times New Roman" w:cs="Times New Roman"/>
                <w:color w:val="000000"/>
                <w:sz w:val="24"/>
              </w:rPr>
              <w:t xml:space="preserve">-компьютер </w:t>
            </w:r>
            <w:proofErr w:type="gramStart"/>
            <w:r w:rsidRPr="0052363B">
              <w:rPr>
                <w:rFonts w:ascii="Times New Roman" w:hAnsi="Times New Roman" w:cs="Times New Roman"/>
                <w:color w:val="000000"/>
                <w:sz w:val="24"/>
              </w:rPr>
              <w:t>-т</w:t>
            </w:r>
            <w:proofErr w:type="gramEnd"/>
            <w:r w:rsidRPr="0052363B">
              <w:rPr>
                <w:rFonts w:ascii="Times New Roman" w:hAnsi="Times New Roman" w:cs="Times New Roman"/>
                <w:color w:val="000000"/>
                <w:sz w:val="24"/>
              </w:rPr>
              <w:t xml:space="preserve">умба для компьютера -колонки акустические - светильник  потолочный </w:t>
            </w:r>
          </w:p>
          <w:p w:rsidR="0052363B" w:rsidRPr="0052363B" w:rsidRDefault="0052363B" w:rsidP="0052363B">
            <w:pPr>
              <w:spacing w:after="0"/>
              <w:jc w:val="center"/>
              <w:rPr>
                <w:rFonts w:ascii="Times New Roman" w:hAnsi="Times New Roman" w:cs="Times New Roman"/>
                <w:color w:val="000000"/>
                <w:sz w:val="24"/>
              </w:rPr>
            </w:pPr>
            <w:r w:rsidRPr="0052363B">
              <w:rPr>
                <w:rFonts w:ascii="Times New Roman" w:hAnsi="Times New Roman" w:cs="Times New Roman"/>
                <w:color w:val="000000"/>
                <w:sz w:val="24"/>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41" w:line="234" w:lineRule="auto"/>
              <w:ind w:right="46"/>
              <w:rPr>
                <w:rFonts w:ascii="Times New Roman" w:hAnsi="Times New Roman" w:cs="Times New Roman"/>
                <w:color w:val="000000"/>
                <w:sz w:val="24"/>
              </w:rPr>
            </w:pPr>
            <w:r w:rsidRPr="0052363B">
              <w:rPr>
                <w:rFonts w:ascii="Times New Roman" w:hAnsi="Times New Roman" w:cs="Times New Roman"/>
                <w:color w:val="000000"/>
                <w:sz w:val="24"/>
              </w:rPr>
              <w:t xml:space="preserve">-столы и стулья ученические - стол и стул учительский </w:t>
            </w:r>
            <w:proofErr w:type="gramStart"/>
            <w:r w:rsidRPr="0052363B">
              <w:rPr>
                <w:rFonts w:ascii="Times New Roman" w:hAnsi="Times New Roman" w:cs="Times New Roman"/>
                <w:color w:val="000000"/>
                <w:sz w:val="24"/>
              </w:rPr>
              <w:t>-ш</w:t>
            </w:r>
            <w:proofErr w:type="gramEnd"/>
            <w:r w:rsidRPr="0052363B">
              <w:rPr>
                <w:rFonts w:ascii="Times New Roman" w:hAnsi="Times New Roman" w:cs="Times New Roman"/>
                <w:color w:val="000000"/>
                <w:sz w:val="24"/>
              </w:rPr>
              <w:t xml:space="preserve">кафы для пособия - </w:t>
            </w:r>
          </w:p>
          <w:p w:rsidR="0052363B" w:rsidRPr="0052363B" w:rsidRDefault="0052363B" w:rsidP="0052363B">
            <w:pPr>
              <w:spacing w:after="44" w:line="234" w:lineRule="auto"/>
              <w:rPr>
                <w:rFonts w:ascii="Times New Roman" w:hAnsi="Times New Roman" w:cs="Times New Roman"/>
                <w:color w:val="000000"/>
                <w:sz w:val="24"/>
              </w:rPr>
            </w:pPr>
            <w:r w:rsidRPr="0052363B">
              <w:rPr>
                <w:rFonts w:ascii="Times New Roman" w:hAnsi="Times New Roman" w:cs="Times New Roman"/>
                <w:color w:val="000000"/>
                <w:sz w:val="24"/>
              </w:rPr>
              <w:t xml:space="preserve">-компьютер </w:t>
            </w:r>
            <w:proofErr w:type="gramStart"/>
            <w:r w:rsidRPr="0052363B">
              <w:rPr>
                <w:rFonts w:ascii="Times New Roman" w:hAnsi="Times New Roman" w:cs="Times New Roman"/>
                <w:color w:val="000000"/>
                <w:sz w:val="24"/>
              </w:rPr>
              <w:t>-т</w:t>
            </w:r>
            <w:proofErr w:type="gramEnd"/>
            <w:r w:rsidRPr="0052363B">
              <w:rPr>
                <w:rFonts w:ascii="Times New Roman" w:hAnsi="Times New Roman" w:cs="Times New Roman"/>
                <w:color w:val="000000"/>
                <w:sz w:val="24"/>
              </w:rPr>
              <w:t xml:space="preserve">умба для компьютера -принтер -колонки </w:t>
            </w:r>
          </w:p>
          <w:p w:rsidR="0052363B" w:rsidRPr="0052363B" w:rsidRDefault="0052363B" w:rsidP="0052363B">
            <w:pPr>
              <w:spacing w:after="0" w:line="240" w:lineRule="auto"/>
              <w:rPr>
                <w:rFonts w:ascii="Times New Roman" w:hAnsi="Times New Roman" w:cs="Times New Roman"/>
                <w:color w:val="000000"/>
                <w:sz w:val="24"/>
              </w:rPr>
            </w:pPr>
            <w:r w:rsidRPr="0052363B">
              <w:rPr>
                <w:rFonts w:ascii="Times New Roman" w:hAnsi="Times New Roman" w:cs="Times New Roman"/>
                <w:color w:val="000000"/>
                <w:sz w:val="24"/>
              </w:rPr>
              <w:t xml:space="preserve">акустические </w:t>
            </w:r>
          </w:p>
          <w:p w:rsidR="0052363B" w:rsidRPr="0052363B" w:rsidRDefault="0052363B" w:rsidP="0052363B">
            <w:pPr>
              <w:spacing w:after="0"/>
              <w:rPr>
                <w:rFonts w:ascii="Times New Roman" w:hAnsi="Times New Roman" w:cs="Times New Roman"/>
                <w:color w:val="000000"/>
                <w:sz w:val="24"/>
              </w:rPr>
            </w:pPr>
            <w:r w:rsidRPr="0052363B">
              <w:rPr>
                <w:rFonts w:ascii="Times New Roman" w:hAnsi="Times New Roman" w:cs="Times New Roman"/>
                <w:color w:val="000000"/>
                <w:sz w:val="24"/>
              </w:rPr>
              <w:t xml:space="preserve"> </w:t>
            </w:r>
          </w:p>
        </w:tc>
        <w:tc>
          <w:tcPr>
            <w:tcW w:w="3402"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42" w:line="234" w:lineRule="auto"/>
              <w:ind w:right="274"/>
              <w:rPr>
                <w:rFonts w:ascii="Times New Roman" w:hAnsi="Times New Roman" w:cs="Times New Roman"/>
                <w:color w:val="000000"/>
                <w:sz w:val="24"/>
              </w:rPr>
            </w:pPr>
            <w:r w:rsidRPr="0052363B">
              <w:rPr>
                <w:rFonts w:ascii="Times New Roman" w:hAnsi="Times New Roman" w:cs="Times New Roman"/>
                <w:color w:val="000000"/>
                <w:sz w:val="24"/>
              </w:rPr>
              <w:t xml:space="preserve">-доска меловая  </w:t>
            </w:r>
            <w:proofErr w:type="gramStart"/>
            <w:r w:rsidRPr="0052363B">
              <w:rPr>
                <w:rFonts w:ascii="Times New Roman" w:hAnsi="Times New Roman" w:cs="Times New Roman"/>
                <w:color w:val="000000"/>
                <w:sz w:val="24"/>
              </w:rPr>
              <w:t>-с</w:t>
            </w:r>
            <w:proofErr w:type="gramEnd"/>
            <w:r w:rsidRPr="0052363B">
              <w:rPr>
                <w:rFonts w:ascii="Times New Roman" w:hAnsi="Times New Roman" w:cs="Times New Roman"/>
                <w:color w:val="000000"/>
                <w:sz w:val="24"/>
              </w:rPr>
              <w:t xml:space="preserve">толы и стулья ученические </w:t>
            </w:r>
          </w:p>
          <w:p w:rsidR="0052363B" w:rsidRPr="0052363B" w:rsidRDefault="0052363B" w:rsidP="00542440">
            <w:pPr>
              <w:numPr>
                <w:ilvl w:val="0"/>
                <w:numId w:val="167"/>
              </w:numPr>
              <w:spacing w:after="41" w:line="240" w:lineRule="auto"/>
              <w:ind w:hanging="140"/>
              <w:jc w:val="both"/>
              <w:rPr>
                <w:rFonts w:ascii="Times New Roman" w:hAnsi="Times New Roman" w:cs="Times New Roman"/>
                <w:color w:val="000000"/>
                <w:sz w:val="24"/>
              </w:rPr>
            </w:pPr>
            <w:r w:rsidRPr="0052363B">
              <w:rPr>
                <w:rFonts w:ascii="Times New Roman" w:hAnsi="Times New Roman" w:cs="Times New Roman"/>
                <w:color w:val="000000"/>
                <w:sz w:val="24"/>
              </w:rPr>
              <w:t xml:space="preserve">стол и стул учительский </w:t>
            </w:r>
          </w:p>
          <w:p w:rsidR="0052363B" w:rsidRPr="0052363B" w:rsidRDefault="0052363B" w:rsidP="00542440">
            <w:pPr>
              <w:numPr>
                <w:ilvl w:val="0"/>
                <w:numId w:val="167"/>
              </w:numPr>
              <w:spacing w:after="39" w:line="240" w:lineRule="auto"/>
              <w:ind w:hanging="140"/>
              <w:jc w:val="both"/>
              <w:rPr>
                <w:rFonts w:ascii="Times New Roman" w:hAnsi="Times New Roman" w:cs="Times New Roman"/>
                <w:color w:val="000000"/>
                <w:sz w:val="24"/>
              </w:rPr>
            </w:pPr>
            <w:r w:rsidRPr="0052363B">
              <w:rPr>
                <w:rFonts w:ascii="Times New Roman" w:hAnsi="Times New Roman" w:cs="Times New Roman"/>
                <w:color w:val="000000"/>
                <w:sz w:val="24"/>
              </w:rPr>
              <w:t xml:space="preserve">шкафы для пособия </w:t>
            </w:r>
          </w:p>
          <w:p w:rsidR="0052363B" w:rsidRPr="0052363B" w:rsidRDefault="0052363B" w:rsidP="0052363B">
            <w:pPr>
              <w:spacing w:after="43" w:line="234" w:lineRule="auto"/>
              <w:jc w:val="both"/>
              <w:rPr>
                <w:rFonts w:ascii="Times New Roman" w:hAnsi="Times New Roman" w:cs="Times New Roman"/>
                <w:color w:val="000000"/>
                <w:sz w:val="24"/>
              </w:rPr>
            </w:pPr>
            <w:r w:rsidRPr="0052363B">
              <w:rPr>
                <w:rFonts w:ascii="Times New Roman" w:hAnsi="Times New Roman" w:cs="Times New Roman"/>
                <w:color w:val="000000"/>
                <w:sz w:val="24"/>
              </w:rPr>
              <w:t xml:space="preserve">-настенное зеркало для логопедических занятий </w:t>
            </w:r>
          </w:p>
          <w:p w:rsidR="0052363B" w:rsidRPr="0052363B" w:rsidRDefault="0052363B" w:rsidP="0052363B">
            <w:pPr>
              <w:spacing w:after="45" w:line="240" w:lineRule="auto"/>
              <w:rPr>
                <w:rFonts w:ascii="Times New Roman" w:hAnsi="Times New Roman" w:cs="Times New Roman"/>
                <w:color w:val="000000"/>
                <w:sz w:val="24"/>
              </w:rPr>
            </w:pPr>
            <w:r w:rsidRPr="0052363B">
              <w:rPr>
                <w:rFonts w:ascii="Times New Roman" w:hAnsi="Times New Roman" w:cs="Times New Roman"/>
                <w:color w:val="000000"/>
                <w:sz w:val="24"/>
              </w:rPr>
              <w:t xml:space="preserve">-зеркало </w:t>
            </w:r>
            <w:proofErr w:type="gramStart"/>
            <w:r w:rsidRPr="0052363B">
              <w:rPr>
                <w:rFonts w:ascii="Times New Roman" w:hAnsi="Times New Roman" w:cs="Times New Roman"/>
                <w:color w:val="000000"/>
                <w:sz w:val="24"/>
              </w:rPr>
              <w:t>для</w:t>
            </w:r>
            <w:proofErr w:type="gramEnd"/>
            <w:r w:rsidRPr="0052363B">
              <w:rPr>
                <w:rFonts w:ascii="Times New Roman" w:hAnsi="Times New Roman" w:cs="Times New Roman"/>
                <w:color w:val="000000"/>
                <w:sz w:val="24"/>
              </w:rPr>
              <w:t xml:space="preserve"> </w:t>
            </w:r>
          </w:p>
          <w:p w:rsidR="0052363B" w:rsidRPr="0052363B" w:rsidRDefault="0052363B" w:rsidP="0052363B">
            <w:pPr>
              <w:spacing w:after="39" w:line="240" w:lineRule="auto"/>
              <w:rPr>
                <w:rFonts w:ascii="Times New Roman" w:hAnsi="Times New Roman" w:cs="Times New Roman"/>
                <w:color w:val="000000"/>
                <w:sz w:val="24"/>
              </w:rPr>
            </w:pPr>
            <w:r w:rsidRPr="0052363B">
              <w:rPr>
                <w:rFonts w:ascii="Times New Roman" w:hAnsi="Times New Roman" w:cs="Times New Roman"/>
                <w:color w:val="000000"/>
                <w:sz w:val="24"/>
              </w:rPr>
              <w:t xml:space="preserve">индивидуальной работы </w:t>
            </w:r>
          </w:p>
          <w:p w:rsidR="0052363B" w:rsidRPr="0052363B" w:rsidRDefault="0052363B" w:rsidP="0052363B">
            <w:pPr>
              <w:spacing w:after="43" w:line="240" w:lineRule="auto"/>
              <w:rPr>
                <w:rFonts w:ascii="Times New Roman" w:hAnsi="Times New Roman" w:cs="Times New Roman"/>
                <w:color w:val="000000"/>
                <w:sz w:val="24"/>
              </w:rPr>
            </w:pPr>
            <w:r w:rsidRPr="0052363B">
              <w:rPr>
                <w:rFonts w:ascii="Times New Roman" w:hAnsi="Times New Roman" w:cs="Times New Roman"/>
                <w:color w:val="000000"/>
                <w:sz w:val="24"/>
              </w:rPr>
              <w:t xml:space="preserve">-шпатели </w:t>
            </w:r>
          </w:p>
          <w:p w:rsidR="0052363B" w:rsidRPr="0052363B" w:rsidRDefault="0052363B" w:rsidP="0052363B">
            <w:pPr>
              <w:spacing w:after="40" w:line="240" w:lineRule="auto"/>
              <w:rPr>
                <w:rFonts w:ascii="Times New Roman" w:hAnsi="Times New Roman" w:cs="Times New Roman"/>
                <w:color w:val="000000"/>
                <w:sz w:val="24"/>
              </w:rPr>
            </w:pPr>
            <w:r w:rsidRPr="0052363B">
              <w:rPr>
                <w:rFonts w:ascii="Times New Roman" w:hAnsi="Times New Roman" w:cs="Times New Roman"/>
                <w:color w:val="000000"/>
                <w:sz w:val="24"/>
              </w:rPr>
              <w:t xml:space="preserve">-разрезная азбука </w:t>
            </w:r>
          </w:p>
          <w:p w:rsidR="0052363B" w:rsidRPr="0052363B" w:rsidRDefault="0052363B" w:rsidP="0052363B">
            <w:pPr>
              <w:spacing w:after="43" w:line="240" w:lineRule="auto"/>
              <w:rPr>
                <w:rFonts w:ascii="Times New Roman" w:hAnsi="Times New Roman" w:cs="Times New Roman"/>
                <w:color w:val="000000"/>
                <w:sz w:val="24"/>
              </w:rPr>
            </w:pPr>
            <w:r w:rsidRPr="0052363B">
              <w:rPr>
                <w:rFonts w:ascii="Times New Roman" w:hAnsi="Times New Roman" w:cs="Times New Roman"/>
                <w:color w:val="000000"/>
                <w:sz w:val="24"/>
              </w:rPr>
              <w:t xml:space="preserve">-кассы букв </w:t>
            </w:r>
          </w:p>
          <w:p w:rsidR="0052363B" w:rsidRPr="0052363B" w:rsidRDefault="0052363B" w:rsidP="0052363B">
            <w:pPr>
              <w:spacing w:after="0" w:line="240" w:lineRule="auto"/>
              <w:rPr>
                <w:rFonts w:ascii="Times New Roman" w:hAnsi="Times New Roman" w:cs="Times New Roman"/>
                <w:color w:val="000000"/>
                <w:sz w:val="24"/>
              </w:rPr>
            </w:pPr>
            <w:r w:rsidRPr="0052363B">
              <w:rPr>
                <w:rFonts w:ascii="Times New Roman" w:hAnsi="Times New Roman" w:cs="Times New Roman"/>
                <w:color w:val="000000"/>
                <w:sz w:val="24"/>
              </w:rPr>
              <w:t xml:space="preserve">-колонки акустические </w:t>
            </w:r>
          </w:p>
          <w:p w:rsidR="0052363B" w:rsidRPr="0052363B" w:rsidRDefault="0052363B" w:rsidP="0052363B">
            <w:pPr>
              <w:spacing w:after="0" w:line="240" w:lineRule="auto"/>
              <w:rPr>
                <w:rFonts w:ascii="Times New Roman" w:hAnsi="Times New Roman" w:cs="Times New Roman"/>
                <w:color w:val="000000"/>
                <w:sz w:val="24"/>
              </w:rPr>
            </w:pPr>
            <w:r w:rsidRPr="0052363B">
              <w:rPr>
                <w:rFonts w:ascii="Times New Roman" w:hAnsi="Times New Roman" w:cs="Times New Roman"/>
                <w:color w:val="000000"/>
                <w:sz w:val="24"/>
              </w:rPr>
              <w:t xml:space="preserve"> </w:t>
            </w:r>
          </w:p>
          <w:p w:rsidR="0052363B" w:rsidRPr="0052363B" w:rsidRDefault="0052363B" w:rsidP="0052363B">
            <w:pPr>
              <w:spacing w:after="0" w:line="240" w:lineRule="auto"/>
              <w:rPr>
                <w:rFonts w:ascii="Times New Roman" w:hAnsi="Times New Roman" w:cs="Times New Roman"/>
                <w:color w:val="000000"/>
                <w:sz w:val="24"/>
              </w:rPr>
            </w:pPr>
            <w:r w:rsidRPr="0052363B">
              <w:rPr>
                <w:rFonts w:ascii="Times New Roman" w:hAnsi="Times New Roman" w:cs="Times New Roman"/>
                <w:color w:val="000000"/>
                <w:sz w:val="24"/>
              </w:rPr>
              <w:t xml:space="preserve">  </w:t>
            </w:r>
          </w:p>
          <w:p w:rsidR="0052363B" w:rsidRPr="0052363B" w:rsidRDefault="0052363B" w:rsidP="0052363B">
            <w:pPr>
              <w:spacing w:after="0" w:line="240" w:lineRule="auto"/>
              <w:rPr>
                <w:rFonts w:ascii="Times New Roman" w:hAnsi="Times New Roman" w:cs="Times New Roman"/>
                <w:color w:val="000000"/>
                <w:sz w:val="24"/>
              </w:rPr>
            </w:pPr>
            <w:r w:rsidRPr="0052363B">
              <w:rPr>
                <w:rFonts w:ascii="Times New Roman" w:hAnsi="Times New Roman" w:cs="Times New Roman"/>
                <w:color w:val="000000"/>
                <w:sz w:val="24"/>
              </w:rPr>
              <w:t xml:space="preserve"> </w:t>
            </w:r>
          </w:p>
          <w:p w:rsidR="0052363B" w:rsidRPr="0052363B" w:rsidRDefault="0052363B" w:rsidP="0052363B">
            <w:pPr>
              <w:spacing w:after="0"/>
              <w:rPr>
                <w:rFonts w:ascii="Times New Roman" w:hAnsi="Times New Roman" w:cs="Times New Roman"/>
                <w:color w:val="000000"/>
                <w:sz w:val="24"/>
              </w:rPr>
            </w:pPr>
            <w:r w:rsidRPr="0052363B">
              <w:rPr>
                <w:rFonts w:ascii="Times New Roman" w:hAnsi="Times New Roman" w:cs="Times New Roman"/>
                <w:color w:val="000000"/>
                <w:sz w:val="24"/>
              </w:rPr>
              <w:t xml:space="preserve"> </w:t>
            </w:r>
          </w:p>
        </w:tc>
      </w:tr>
    </w:tbl>
    <w:p w:rsidR="0052363B" w:rsidRPr="0052363B" w:rsidRDefault="0052363B" w:rsidP="0052363B">
      <w:pPr>
        <w:spacing w:after="0" w:line="240" w:lineRule="auto"/>
        <w:ind w:left="240"/>
        <w:rPr>
          <w:rFonts w:ascii="Times New Roman" w:eastAsia="Times New Roman" w:hAnsi="Times New Roman" w:cs="Times New Roman"/>
          <w:color w:val="000000"/>
          <w:sz w:val="24"/>
          <w:lang w:eastAsia="ru-RU"/>
        </w:rPr>
      </w:pPr>
      <w:r w:rsidRPr="0052363B">
        <w:rPr>
          <w:rFonts w:ascii="Times New Roman" w:eastAsia="Times New Roman" w:hAnsi="Times New Roman" w:cs="Times New Roman"/>
          <w:color w:val="000000"/>
          <w:sz w:val="28"/>
          <w:lang w:eastAsia="ru-RU"/>
        </w:rPr>
        <w:t xml:space="preserve"> </w:t>
      </w:r>
    </w:p>
    <w:tbl>
      <w:tblPr>
        <w:tblStyle w:val="TableGrid2"/>
        <w:tblW w:w="10632" w:type="dxa"/>
        <w:tblInd w:w="-36" w:type="dxa"/>
        <w:tblCellMar>
          <w:left w:w="106" w:type="dxa"/>
          <w:right w:w="14" w:type="dxa"/>
        </w:tblCellMar>
        <w:tblLook w:val="04A0" w:firstRow="1" w:lastRow="0" w:firstColumn="1" w:lastColumn="0" w:noHBand="0" w:noVBand="1"/>
      </w:tblPr>
      <w:tblGrid>
        <w:gridCol w:w="1276"/>
        <w:gridCol w:w="3195"/>
        <w:gridCol w:w="2268"/>
        <w:gridCol w:w="3893"/>
      </w:tblGrid>
      <w:tr w:rsidR="0052363B" w:rsidRPr="0052363B" w:rsidTr="0052363B">
        <w:trPr>
          <w:trHeight w:val="670"/>
        </w:trPr>
        <w:tc>
          <w:tcPr>
            <w:tcW w:w="1276"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jc w:val="center"/>
              <w:rPr>
                <w:rFonts w:ascii="Times New Roman" w:hAnsi="Times New Roman" w:cs="Times New Roman"/>
                <w:color w:val="000000"/>
                <w:sz w:val="24"/>
              </w:rPr>
            </w:pPr>
            <w:r w:rsidRPr="0052363B">
              <w:rPr>
                <w:rFonts w:ascii="Times New Roman" w:hAnsi="Times New Roman" w:cs="Times New Roman"/>
                <w:b/>
                <w:color w:val="000000"/>
                <w:sz w:val="24"/>
              </w:rPr>
              <w:t xml:space="preserve"> </w:t>
            </w:r>
          </w:p>
        </w:tc>
        <w:tc>
          <w:tcPr>
            <w:tcW w:w="3195"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jc w:val="center"/>
              <w:rPr>
                <w:rFonts w:ascii="Times New Roman" w:hAnsi="Times New Roman" w:cs="Times New Roman"/>
                <w:color w:val="000000"/>
                <w:sz w:val="24"/>
              </w:rPr>
            </w:pPr>
            <w:r w:rsidRPr="0052363B">
              <w:rPr>
                <w:rFonts w:ascii="Times New Roman" w:hAnsi="Times New Roman" w:cs="Times New Roman"/>
                <w:b/>
                <w:color w:val="000000"/>
                <w:sz w:val="24"/>
              </w:rPr>
              <w:t xml:space="preserve">Педагог-психолог </w:t>
            </w:r>
          </w:p>
        </w:tc>
        <w:tc>
          <w:tcPr>
            <w:tcW w:w="2268"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jc w:val="center"/>
              <w:rPr>
                <w:rFonts w:ascii="Times New Roman" w:hAnsi="Times New Roman" w:cs="Times New Roman"/>
                <w:color w:val="000000"/>
                <w:sz w:val="24"/>
              </w:rPr>
            </w:pPr>
            <w:r w:rsidRPr="0052363B">
              <w:rPr>
                <w:rFonts w:ascii="Times New Roman" w:hAnsi="Times New Roman" w:cs="Times New Roman"/>
                <w:b/>
                <w:color w:val="000000"/>
                <w:sz w:val="24"/>
              </w:rPr>
              <w:t xml:space="preserve">Социальный педагог </w:t>
            </w:r>
          </w:p>
        </w:tc>
        <w:tc>
          <w:tcPr>
            <w:tcW w:w="3893"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jc w:val="center"/>
              <w:rPr>
                <w:rFonts w:ascii="Times New Roman" w:hAnsi="Times New Roman" w:cs="Times New Roman"/>
                <w:color w:val="000000"/>
                <w:sz w:val="24"/>
              </w:rPr>
            </w:pPr>
            <w:r w:rsidRPr="0052363B">
              <w:rPr>
                <w:rFonts w:ascii="Times New Roman" w:hAnsi="Times New Roman" w:cs="Times New Roman"/>
                <w:b/>
                <w:color w:val="000000"/>
                <w:sz w:val="24"/>
              </w:rPr>
              <w:t xml:space="preserve">Учитель логопед </w:t>
            </w:r>
          </w:p>
        </w:tc>
      </w:tr>
      <w:tr w:rsidR="0052363B" w:rsidRPr="0052363B" w:rsidTr="0052363B">
        <w:trPr>
          <w:trHeight w:val="9119"/>
        </w:trPr>
        <w:tc>
          <w:tcPr>
            <w:tcW w:w="1276"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50" w:line="240" w:lineRule="auto"/>
              <w:jc w:val="center"/>
              <w:rPr>
                <w:rFonts w:ascii="Times New Roman" w:hAnsi="Times New Roman" w:cs="Times New Roman"/>
                <w:color w:val="000000"/>
                <w:sz w:val="24"/>
              </w:rPr>
            </w:pPr>
            <w:r w:rsidRPr="0052363B">
              <w:rPr>
                <w:rFonts w:ascii="Times New Roman" w:hAnsi="Times New Roman" w:cs="Times New Roman"/>
                <w:b/>
                <w:color w:val="000000"/>
                <w:sz w:val="24"/>
              </w:rPr>
              <w:lastRenderedPageBreak/>
              <w:t xml:space="preserve"> </w:t>
            </w:r>
          </w:p>
          <w:p w:rsidR="0052363B" w:rsidRPr="0052363B" w:rsidRDefault="0052363B" w:rsidP="0052363B">
            <w:pPr>
              <w:spacing w:after="50" w:line="234" w:lineRule="auto"/>
              <w:ind w:left="2"/>
              <w:rPr>
                <w:rFonts w:ascii="Times New Roman" w:hAnsi="Times New Roman" w:cs="Times New Roman"/>
                <w:color w:val="000000"/>
                <w:sz w:val="24"/>
              </w:rPr>
            </w:pPr>
            <w:r w:rsidRPr="0052363B">
              <w:rPr>
                <w:rFonts w:ascii="Times New Roman" w:hAnsi="Times New Roman" w:cs="Times New Roman"/>
                <w:b/>
                <w:color w:val="000000"/>
                <w:sz w:val="24"/>
              </w:rPr>
              <w:t xml:space="preserve">Метод </w:t>
            </w:r>
            <w:proofErr w:type="spellStart"/>
            <w:r w:rsidRPr="0052363B">
              <w:rPr>
                <w:rFonts w:ascii="Times New Roman" w:hAnsi="Times New Roman" w:cs="Times New Roman"/>
                <w:b/>
                <w:color w:val="000000"/>
                <w:sz w:val="24"/>
              </w:rPr>
              <w:t>ическ</w:t>
            </w:r>
            <w:proofErr w:type="spellEnd"/>
          </w:p>
          <w:p w:rsidR="0052363B" w:rsidRPr="0052363B" w:rsidRDefault="0052363B" w:rsidP="0052363B">
            <w:pPr>
              <w:spacing w:after="0" w:line="234" w:lineRule="auto"/>
              <w:ind w:left="2"/>
              <w:rPr>
                <w:rFonts w:ascii="Times New Roman" w:hAnsi="Times New Roman" w:cs="Times New Roman"/>
                <w:color w:val="000000"/>
                <w:sz w:val="24"/>
              </w:rPr>
            </w:pPr>
            <w:proofErr w:type="spellStart"/>
            <w:r w:rsidRPr="0052363B">
              <w:rPr>
                <w:rFonts w:ascii="Times New Roman" w:hAnsi="Times New Roman" w:cs="Times New Roman"/>
                <w:b/>
                <w:color w:val="000000"/>
                <w:sz w:val="24"/>
              </w:rPr>
              <w:t>ое</w:t>
            </w:r>
            <w:proofErr w:type="spellEnd"/>
            <w:r w:rsidRPr="0052363B">
              <w:rPr>
                <w:rFonts w:ascii="Times New Roman" w:hAnsi="Times New Roman" w:cs="Times New Roman"/>
                <w:b/>
                <w:color w:val="000000"/>
                <w:sz w:val="24"/>
              </w:rPr>
              <w:t xml:space="preserve"> </w:t>
            </w:r>
            <w:proofErr w:type="spellStart"/>
            <w:proofErr w:type="gramStart"/>
            <w:r w:rsidRPr="0052363B">
              <w:rPr>
                <w:rFonts w:ascii="Times New Roman" w:hAnsi="Times New Roman" w:cs="Times New Roman"/>
                <w:b/>
                <w:color w:val="000000"/>
                <w:sz w:val="24"/>
              </w:rPr>
              <w:t>обеспе</w:t>
            </w:r>
            <w:proofErr w:type="spellEnd"/>
            <w:r w:rsidRPr="0052363B">
              <w:rPr>
                <w:rFonts w:ascii="Times New Roman" w:hAnsi="Times New Roman" w:cs="Times New Roman"/>
                <w:b/>
                <w:color w:val="000000"/>
                <w:sz w:val="24"/>
              </w:rPr>
              <w:t xml:space="preserve"> </w:t>
            </w:r>
            <w:proofErr w:type="spellStart"/>
            <w:r w:rsidRPr="0052363B">
              <w:rPr>
                <w:rFonts w:ascii="Times New Roman" w:hAnsi="Times New Roman" w:cs="Times New Roman"/>
                <w:b/>
                <w:color w:val="000000"/>
                <w:sz w:val="24"/>
              </w:rPr>
              <w:t>чение</w:t>
            </w:r>
            <w:proofErr w:type="spellEnd"/>
            <w:proofErr w:type="gramEnd"/>
            <w:r w:rsidRPr="0052363B">
              <w:rPr>
                <w:rFonts w:ascii="Times New Roman" w:hAnsi="Times New Roman" w:cs="Times New Roman"/>
                <w:b/>
                <w:color w:val="000000"/>
                <w:sz w:val="24"/>
              </w:rPr>
              <w:t xml:space="preserve">  </w:t>
            </w:r>
          </w:p>
          <w:p w:rsidR="0052363B" w:rsidRPr="0052363B" w:rsidRDefault="0052363B" w:rsidP="0052363B">
            <w:pPr>
              <w:spacing w:after="0"/>
              <w:jc w:val="center"/>
              <w:rPr>
                <w:rFonts w:ascii="Times New Roman" w:hAnsi="Times New Roman" w:cs="Times New Roman"/>
                <w:color w:val="000000"/>
                <w:sz w:val="24"/>
              </w:rPr>
            </w:pPr>
            <w:r w:rsidRPr="0052363B">
              <w:rPr>
                <w:rFonts w:ascii="Times New Roman" w:hAnsi="Times New Roman" w:cs="Times New Roman"/>
                <w:b/>
                <w:color w:val="000000"/>
                <w:sz w:val="24"/>
              </w:rPr>
              <w:t xml:space="preserve"> </w:t>
            </w:r>
          </w:p>
        </w:tc>
        <w:tc>
          <w:tcPr>
            <w:tcW w:w="3195"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46" w:line="234" w:lineRule="auto"/>
              <w:jc w:val="both"/>
              <w:rPr>
                <w:rFonts w:ascii="Times New Roman" w:hAnsi="Times New Roman" w:cs="Times New Roman"/>
                <w:color w:val="000000"/>
                <w:sz w:val="24"/>
              </w:rPr>
            </w:pPr>
            <w:proofErr w:type="gramStart"/>
            <w:r w:rsidRPr="0052363B">
              <w:rPr>
                <w:rFonts w:ascii="Times New Roman" w:hAnsi="Times New Roman" w:cs="Times New Roman"/>
                <w:color w:val="1E0B16"/>
                <w:sz w:val="24"/>
              </w:rPr>
              <w:t xml:space="preserve">-материалы для работы </w:t>
            </w:r>
            <w:r w:rsidRPr="0052363B">
              <w:rPr>
                <w:rFonts w:ascii="Times New Roman" w:hAnsi="Times New Roman" w:cs="Times New Roman"/>
                <w:color w:val="000000"/>
                <w:sz w:val="24"/>
              </w:rPr>
              <w:t xml:space="preserve">с разными категориями детей (дети инвалиды и  ОВЗ, дети «группы </w:t>
            </w:r>
            <w:proofErr w:type="gramEnd"/>
          </w:p>
          <w:p w:rsidR="0052363B" w:rsidRPr="0052363B" w:rsidRDefault="0052363B" w:rsidP="0052363B">
            <w:pPr>
              <w:spacing w:after="43" w:line="234" w:lineRule="auto"/>
              <w:rPr>
                <w:rFonts w:ascii="Times New Roman" w:hAnsi="Times New Roman" w:cs="Times New Roman"/>
                <w:color w:val="000000"/>
                <w:sz w:val="24"/>
              </w:rPr>
            </w:pPr>
            <w:r w:rsidRPr="0052363B">
              <w:rPr>
                <w:rFonts w:ascii="Times New Roman" w:hAnsi="Times New Roman" w:cs="Times New Roman"/>
                <w:color w:val="000000"/>
                <w:sz w:val="24"/>
              </w:rPr>
              <w:t xml:space="preserve">риска», </w:t>
            </w:r>
            <w:proofErr w:type="spellStart"/>
            <w:r w:rsidRPr="0052363B">
              <w:rPr>
                <w:rFonts w:ascii="Times New Roman" w:hAnsi="Times New Roman" w:cs="Times New Roman"/>
                <w:color w:val="000000"/>
                <w:sz w:val="24"/>
              </w:rPr>
              <w:t>профориентационная</w:t>
            </w:r>
            <w:proofErr w:type="spellEnd"/>
            <w:r w:rsidRPr="0052363B">
              <w:rPr>
                <w:rFonts w:ascii="Times New Roman" w:hAnsi="Times New Roman" w:cs="Times New Roman"/>
                <w:color w:val="000000"/>
                <w:sz w:val="24"/>
              </w:rPr>
              <w:t xml:space="preserve"> </w:t>
            </w:r>
          </w:p>
          <w:p w:rsidR="0052363B" w:rsidRPr="0052363B" w:rsidRDefault="0052363B" w:rsidP="0052363B">
            <w:pPr>
              <w:spacing w:after="44" w:line="240" w:lineRule="auto"/>
              <w:rPr>
                <w:rFonts w:ascii="Times New Roman" w:hAnsi="Times New Roman" w:cs="Times New Roman"/>
                <w:color w:val="000000"/>
                <w:sz w:val="24"/>
              </w:rPr>
            </w:pPr>
            <w:r w:rsidRPr="0052363B">
              <w:rPr>
                <w:rFonts w:ascii="Times New Roman" w:hAnsi="Times New Roman" w:cs="Times New Roman"/>
                <w:color w:val="000000"/>
                <w:sz w:val="24"/>
              </w:rPr>
              <w:t xml:space="preserve">работа)  </w:t>
            </w:r>
          </w:p>
          <w:p w:rsidR="0052363B" w:rsidRPr="0052363B" w:rsidRDefault="0052363B" w:rsidP="0052363B">
            <w:pPr>
              <w:spacing w:after="46" w:line="234" w:lineRule="auto"/>
              <w:jc w:val="both"/>
              <w:rPr>
                <w:rFonts w:ascii="Times New Roman" w:hAnsi="Times New Roman" w:cs="Times New Roman"/>
                <w:color w:val="000000"/>
                <w:sz w:val="24"/>
              </w:rPr>
            </w:pPr>
            <w:proofErr w:type="gramStart"/>
            <w:r w:rsidRPr="0052363B">
              <w:rPr>
                <w:rFonts w:ascii="Times New Roman" w:hAnsi="Times New Roman" w:cs="Times New Roman"/>
                <w:color w:val="1E0B16"/>
                <w:sz w:val="24"/>
              </w:rPr>
              <w:t xml:space="preserve">-кейс практического психолога (набор </w:t>
            </w:r>
            <w:proofErr w:type="gramEnd"/>
          </w:p>
          <w:p w:rsidR="0052363B" w:rsidRPr="0052363B" w:rsidRDefault="0052363B" w:rsidP="0052363B">
            <w:pPr>
              <w:spacing w:after="46" w:line="240" w:lineRule="auto"/>
              <w:rPr>
                <w:rFonts w:ascii="Times New Roman" w:hAnsi="Times New Roman" w:cs="Times New Roman"/>
                <w:color w:val="000000"/>
                <w:sz w:val="24"/>
              </w:rPr>
            </w:pPr>
            <w:r w:rsidRPr="0052363B">
              <w:rPr>
                <w:rFonts w:ascii="Times New Roman" w:hAnsi="Times New Roman" w:cs="Times New Roman"/>
                <w:color w:val="1E0B16"/>
                <w:sz w:val="24"/>
              </w:rPr>
              <w:t xml:space="preserve">практических </w:t>
            </w:r>
          </w:p>
          <w:p w:rsidR="0052363B" w:rsidRPr="0052363B" w:rsidRDefault="0052363B" w:rsidP="0052363B">
            <w:pPr>
              <w:spacing w:after="43" w:line="234" w:lineRule="auto"/>
              <w:ind w:right="38"/>
              <w:jc w:val="both"/>
              <w:rPr>
                <w:rFonts w:ascii="Times New Roman" w:hAnsi="Times New Roman" w:cs="Times New Roman"/>
                <w:color w:val="000000"/>
                <w:sz w:val="24"/>
              </w:rPr>
            </w:pPr>
            <w:r w:rsidRPr="0052363B">
              <w:rPr>
                <w:rFonts w:ascii="Times New Roman" w:hAnsi="Times New Roman" w:cs="Times New Roman"/>
                <w:color w:val="1E0B16"/>
                <w:sz w:val="24"/>
              </w:rPr>
              <w:t xml:space="preserve">материалов для диагностики и коррекции нарушений </w:t>
            </w:r>
          </w:p>
          <w:p w:rsidR="0052363B" w:rsidRPr="0052363B" w:rsidRDefault="0052363B" w:rsidP="0052363B">
            <w:pPr>
              <w:spacing w:after="42" w:line="240" w:lineRule="auto"/>
              <w:rPr>
                <w:rFonts w:ascii="Times New Roman" w:hAnsi="Times New Roman" w:cs="Times New Roman"/>
                <w:color w:val="000000"/>
                <w:sz w:val="24"/>
              </w:rPr>
            </w:pPr>
            <w:r w:rsidRPr="0052363B">
              <w:rPr>
                <w:rFonts w:ascii="Times New Roman" w:hAnsi="Times New Roman" w:cs="Times New Roman"/>
                <w:color w:val="1E0B16"/>
                <w:sz w:val="24"/>
              </w:rPr>
              <w:t xml:space="preserve">развития); </w:t>
            </w:r>
          </w:p>
          <w:p w:rsidR="0052363B" w:rsidRPr="0052363B" w:rsidRDefault="0052363B" w:rsidP="0052363B">
            <w:pPr>
              <w:spacing w:after="46" w:line="234" w:lineRule="auto"/>
              <w:rPr>
                <w:rFonts w:ascii="Times New Roman" w:hAnsi="Times New Roman" w:cs="Times New Roman"/>
                <w:color w:val="000000"/>
                <w:sz w:val="24"/>
              </w:rPr>
            </w:pPr>
            <w:proofErr w:type="gramStart"/>
            <w:r w:rsidRPr="0052363B">
              <w:rPr>
                <w:rFonts w:ascii="Times New Roman" w:hAnsi="Times New Roman" w:cs="Times New Roman"/>
                <w:color w:val="000000"/>
                <w:sz w:val="24"/>
              </w:rPr>
              <w:t>-</w:t>
            </w:r>
            <w:r w:rsidRPr="0052363B">
              <w:rPr>
                <w:rFonts w:ascii="Times New Roman" w:hAnsi="Times New Roman" w:cs="Times New Roman"/>
                <w:color w:val="1E0B16"/>
                <w:sz w:val="24"/>
              </w:rPr>
              <w:t xml:space="preserve"> набор игрушек и настольных игр (мячи, куклы, пирамиды, </w:t>
            </w:r>
            <w:proofErr w:type="gramEnd"/>
          </w:p>
          <w:p w:rsidR="0052363B" w:rsidRPr="0052363B" w:rsidRDefault="0052363B" w:rsidP="0052363B">
            <w:pPr>
              <w:spacing w:after="41" w:line="240" w:lineRule="auto"/>
              <w:rPr>
                <w:rFonts w:ascii="Times New Roman" w:hAnsi="Times New Roman" w:cs="Times New Roman"/>
                <w:color w:val="000000"/>
                <w:sz w:val="24"/>
              </w:rPr>
            </w:pPr>
            <w:r w:rsidRPr="0052363B">
              <w:rPr>
                <w:rFonts w:ascii="Times New Roman" w:hAnsi="Times New Roman" w:cs="Times New Roman"/>
                <w:color w:val="1E0B16"/>
                <w:sz w:val="24"/>
              </w:rPr>
              <w:t xml:space="preserve">кубики, лото, домино и </w:t>
            </w:r>
          </w:p>
          <w:p w:rsidR="0052363B" w:rsidRPr="0052363B" w:rsidRDefault="0052363B" w:rsidP="0052363B">
            <w:pPr>
              <w:spacing w:after="44" w:line="240" w:lineRule="auto"/>
              <w:rPr>
                <w:rFonts w:ascii="Times New Roman" w:hAnsi="Times New Roman" w:cs="Times New Roman"/>
                <w:color w:val="000000"/>
                <w:sz w:val="24"/>
              </w:rPr>
            </w:pPr>
            <w:r w:rsidRPr="0052363B">
              <w:rPr>
                <w:rFonts w:ascii="Times New Roman" w:hAnsi="Times New Roman" w:cs="Times New Roman"/>
                <w:color w:val="1E0B16"/>
                <w:sz w:val="24"/>
              </w:rPr>
              <w:t xml:space="preserve">т.д.); </w:t>
            </w:r>
          </w:p>
          <w:p w:rsidR="0052363B" w:rsidRPr="0052363B" w:rsidRDefault="0052363B" w:rsidP="0052363B">
            <w:pPr>
              <w:spacing w:after="0" w:line="234" w:lineRule="auto"/>
              <w:rPr>
                <w:rFonts w:ascii="Times New Roman" w:hAnsi="Times New Roman" w:cs="Times New Roman"/>
                <w:color w:val="000000"/>
                <w:sz w:val="24"/>
              </w:rPr>
            </w:pPr>
            <w:r w:rsidRPr="0052363B">
              <w:rPr>
                <w:rFonts w:ascii="Times New Roman" w:hAnsi="Times New Roman" w:cs="Times New Roman"/>
                <w:color w:val="1E0B16"/>
                <w:sz w:val="24"/>
              </w:rPr>
              <w:t xml:space="preserve">-набор материалов для детского </w:t>
            </w:r>
            <w:r w:rsidRPr="0052363B">
              <w:rPr>
                <w:rFonts w:ascii="Times New Roman" w:hAnsi="Times New Roman" w:cs="Times New Roman"/>
                <w:color w:val="1E0B16"/>
                <w:sz w:val="24"/>
              </w:rPr>
              <w:tab/>
              <w:t xml:space="preserve">творчества (строительный материал, пластилин, </w:t>
            </w:r>
            <w:r w:rsidRPr="0052363B">
              <w:rPr>
                <w:rFonts w:ascii="Times New Roman" w:hAnsi="Times New Roman" w:cs="Times New Roman"/>
                <w:color w:val="1E0B16"/>
                <w:sz w:val="24"/>
              </w:rPr>
              <w:tab/>
              <w:t xml:space="preserve">краски, цветные </w:t>
            </w:r>
            <w:r w:rsidRPr="0052363B">
              <w:rPr>
                <w:rFonts w:ascii="Times New Roman" w:hAnsi="Times New Roman" w:cs="Times New Roman"/>
                <w:color w:val="1E0B16"/>
                <w:sz w:val="24"/>
              </w:rPr>
              <w:tab/>
              <w:t xml:space="preserve">карандаши, бумага, клей). </w:t>
            </w:r>
          </w:p>
          <w:p w:rsidR="0052363B" w:rsidRPr="0052363B" w:rsidRDefault="0052363B" w:rsidP="0052363B">
            <w:pPr>
              <w:spacing w:after="0" w:line="240" w:lineRule="auto"/>
              <w:rPr>
                <w:rFonts w:ascii="Times New Roman" w:hAnsi="Times New Roman" w:cs="Times New Roman"/>
                <w:color w:val="000000"/>
                <w:sz w:val="24"/>
              </w:rPr>
            </w:pPr>
            <w:r w:rsidRPr="0052363B">
              <w:rPr>
                <w:rFonts w:ascii="Times New Roman" w:hAnsi="Times New Roman" w:cs="Times New Roman"/>
                <w:color w:val="1E0B16"/>
                <w:sz w:val="24"/>
              </w:rPr>
              <w:t xml:space="preserve"> </w:t>
            </w:r>
          </w:p>
          <w:p w:rsidR="0052363B" w:rsidRPr="0052363B" w:rsidRDefault="0052363B" w:rsidP="0052363B">
            <w:pPr>
              <w:spacing w:after="0"/>
              <w:jc w:val="center"/>
              <w:rPr>
                <w:rFonts w:ascii="Times New Roman" w:hAnsi="Times New Roman" w:cs="Times New Roman"/>
                <w:color w:val="000000"/>
                <w:sz w:val="24"/>
              </w:rPr>
            </w:pPr>
            <w:r w:rsidRPr="0052363B">
              <w:rPr>
                <w:rFonts w:ascii="Times New Roman" w:hAnsi="Times New Roman" w:cs="Times New Roman"/>
                <w:color w:val="000000"/>
                <w:sz w:val="24"/>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52363B" w:rsidRPr="0052363B" w:rsidRDefault="0052363B" w:rsidP="00542440">
            <w:pPr>
              <w:numPr>
                <w:ilvl w:val="0"/>
                <w:numId w:val="168"/>
              </w:numPr>
              <w:spacing w:after="227" w:line="269" w:lineRule="auto"/>
              <w:ind w:right="62"/>
              <w:jc w:val="both"/>
              <w:rPr>
                <w:rFonts w:ascii="Times New Roman" w:hAnsi="Times New Roman" w:cs="Times New Roman"/>
                <w:color w:val="000000"/>
                <w:sz w:val="24"/>
              </w:rPr>
            </w:pPr>
            <w:r w:rsidRPr="0052363B">
              <w:rPr>
                <w:rFonts w:ascii="Times New Roman" w:hAnsi="Times New Roman" w:cs="Times New Roman"/>
                <w:color w:val="000000"/>
                <w:sz w:val="24"/>
              </w:rPr>
              <w:t xml:space="preserve">материалы для работы с классными коллективами </w:t>
            </w:r>
            <w:proofErr w:type="gramStart"/>
            <w:r w:rsidRPr="0052363B">
              <w:rPr>
                <w:rFonts w:ascii="Times New Roman" w:hAnsi="Times New Roman" w:cs="Times New Roman"/>
                <w:color w:val="000000"/>
                <w:sz w:val="24"/>
              </w:rPr>
              <w:t>-м</w:t>
            </w:r>
            <w:proofErr w:type="gramEnd"/>
            <w:r w:rsidRPr="0052363B">
              <w:rPr>
                <w:rFonts w:ascii="Times New Roman" w:hAnsi="Times New Roman" w:cs="Times New Roman"/>
                <w:color w:val="000000"/>
                <w:sz w:val="24"/>
              </w:rPr>
              <w:t xml:space="preserve">атериалы для работы с разными категориями детей (дети с </w:t>
            </w:r>
            <w:proofErr w:type="spellStart"/>
            <w:r w:rsidRPr="0052363B">
              <w:rPr>
                <w:rFonts w:ascii="Times New Roman" w:hAnsi="Times New Roman" w:cs="Times New Roman"/>
                <w:color w:val="000000"/>
                <w:sz w:val="24"/>
              </w:rPr>
              <w:t>девиантным</w:t>
            </w:r>
            <w:proofErr w:type="spellEnd"/>
            <w:r w:rsidRPr="0052363B">
              <w:rPr>
                <w:rFonts w:ascii="Times New Roman" w:hAnsi="Times New Roman" w:cs="Times New Roman"/>
                <w:color w:val="000000"/>
                <w:sz w:val="24"/>
              </w:rPr>
              <w:t xml:space="preserve"> поведением,  </w:t>
            </w:r>
          </w:p>
          <w:p w:rsidR="0052363B" w:rsidRPr="0052363B" w:rsidRDefault="0052363B" w:rsidP="0052363B">
            <w:pPr>
              <w:spacing w:after="224" w:line="252" w:lineRule="auto"/>
              <w:ind w:left="2" w:right="266"/>
              <w:jc w:val="both"/>
              <w:rPr>
                <w:rFonts w:ascii="Times New Roman" w:hAnsi="Times New Roman" w:cs="Times New Roman"/>
                <w:color w:val="000000"/>
                <w:sz w:val="24"/>
              </w:rPr>
            </w:pPr>
            <w:r w:rsidRPr="0052363B">
              <w:rPr>
                <w:rFonts w:ascii="Times New Roman" w:hAnsi="Times New Roman" w:cs="Times New Roman"/>
                <w:color w:val="000000"/>
                <w:sz w:val="24"/>
              </w:rPr>
              <w:t xml:space="preserve">дети из многодетных семей, дети  – инвалиды, </w:t>
            </w:r>
            <w:proofErr w:type="gramStart"/>
            <w:r w:rsidRPr="0052363B">
              <w:rPr>
                <w:rFonts w:ascii="Times New Roman" w:hAnsi="Times New Roman" w:cs="Times New Roman"/>
                <w:color w:val="000000"/>
                <w:sz w:val="24"/>
              </w:rPr>
              <w:t>дети</w:t>
            </w:r>
            <w:proofErr w:type="gramEnd"/>
            <w:r w:rsidRPr="0052363B">
              <w:rPr>
                <w:rFonts w:ascii="Times New Roman" w:hAnsi="Times New Roman" w:cs="Times New Roman"/>
                <w:color w:val="000000"/>
                <w:sz w:val="24"/>
              </w:rPr>
              <w:t xml:space="preserve"> находящиеся под опекой, дети из неблагополучных семей)  </w:t>
            </w:r>
          </w:p>
          <w:p w:rsidR="0052363B" w:rsidRPr="0052363B" w:rsidRDefault="0052363B" w:rsidP="00542440">
            <w:pPr>
              <w:numPr>
                <w:ilvl w:val="0"/>
                <w:numId w:val="168"/>
              </w:numPr>
              <w:spacing w:after="185" w:line="252" w:lineRule="auto"/>
              <w:ind w:right="62"/>
              <w:jc w:val="both"/>
              <w:rPr>
                <w:rFonts w:ascii="Times New Roman" w:hAnsi="Times New Roman" w:cs="Times New Roman"/>
                <w:color w:val="000000"/>
                <w:sz w:val="24"/>
              </w:rPr>
            </w:pPr>
            <w:r w:rsidRPr="0052363B">
              <w:rPr>
                <w:rFonts w:ascii="Times New Roman" w:hAnsi="Times New Roman" w:cs="Times New Roman"/>
                <w:color w:val="000000"/>
                <w:sz w:val="24"/>
              </w:rPr>
              <w:t>материалы по</w:t>
            </w:r>
            <w:r w:rsidRPr="0052363B">
              <w:rPr>
                <w:rFonts w:ascii="Times New Roman" w:hAnsi="Times New Roman" w:cs="Times New Roman"/>
                <w:b/>
                <w:color w:val="000000"/>
                <w:sz w:val="24"/>
              </w:rPr>
              <w:t xml:space="preserve"> </w:t>
            </w:r>
            <w:r w:rsidRPr="0052363B">
              <w:rPr>
                <w:rFonts w:ascii="Times New Roman" w:hAnsi="Times New Roman" w:cs="Times New Roman"/>
                <w:color w:val="000000"/>
                <w:sz w:val="24"/>
              </w:rPr>
              <w:t xml:space="preserve">взаимодействию с субъектами профилактики. </w:t>
            </w:r>
          </w:p>
          <w:p w:rsidR="0052363B" w:rsidRPr="0052363B" w:rsidRDefault="0052363B" w:rsidP="0052363B">
            <w:pPr>
              <w:spacing w:after="181" w:line="240" w:lineRule="auto"/>
              <w:ind w:left="2"/>
              <w:rPr>
                <w:rFonts w:ascii="Times New Roman" w:hAnsi="Times New Roman" w:cs="Times New Roman"/>
                <w:color w:val="000000"/>
                <w:sz w:val="24"/>
              </w:rPr>
            </w:pPr>
            <w:r w:rsidRPr="0052363B">
              <w:rPr>
                <w:rFonts w:ascii="Times New Roman" w:hAnsi="Times New Roman" w:cs="Times New Roman"/>
                <w:b/>
                <w:color w:val="000000"/>
                <w:sz w:val="24"/>
              </w:rPr>
              <w:t xml:space="preserve"> </w:t>
            </w:r>
          </w:p>
          <w:p w:rsidR="0052363B" w:rsidRPr="0052363B" w:rsidRDefault="0052363B" w:rsidP="0052363B">
            <w:pPr>
              <w:spacing w:after="178" w:line="240" w:lineRule="auto"/>
              <w:ind w:left="2"/>
              <w:rPr>
                <w:rFonts w:ascii="Times New Roman" w:hAnsi="Times New Roman" w:cs="Times New Roman"/>
                <w:color w:val="000000"/>
                <w:sz w:val="24"/>
              </w:rPr>
            </w:pPr>
            <w:r w:rsidRPr="0052363B">
              <w:rPr>
                <w:rFonts w:ascii="Times New Roman" w:hAnsi="Times New Roman" w:cs="Times New Roman"/>
                <w:b/>
                <w:color w:val="000000"/>
                <w:sz w:val="24"/>
              </w:rPr>
              <w:t xml:space="preserve"> </w:t>
            </w:r>
          </w:p>
          <w:p w:rsidR="0052363B" w:rsidRPr="0052363B" w:rsidRDefault="0052363B" w:rsidP="0052363B">
            <w:pPr>
              <w:spacing w:after="181" w:line="240" w:lineRule="auto"/>
              <w:ind w:left="2"/>
              <w:rPr>
                <w:rFonts w:ascii="Times New Roman" w:hAnsi="Times New Roman" w:cs="Times New Roman"/>
                <w:color w:val="000000"/>
                <w:sz w:val="24"/>
              </w:rPr>
            </w:pPr>
            <w:r w:rsidRPr="0052363B">
              <w:rPr>
                <w:rFonts w:ascii="Times New Roman" w:hAnsi="Times New Roman" w:cs="Times New Roman"/>
                <w:b/>
                <w:color w:val="000000"/>
                <w:sz w:val="24"/>
              </w:rPr>
              <w:t xml:space="preserve"> </w:t>
            </w:r>
          </w:p>
          <w:p w:rsidR="0052363B" w:rsidRPr="0052363B" w:rsidRDefault="0052363B" w:rsidP="0052363B">
            <w:pPr>
              <w:spacing w:after="0" w:line="240" w:lineRule="auto"/>
              <w:jc w:val="center"/>
              <w:rPr>
                <w:rFonts w:ascii="Times New Roman" w:hAnsi="Times New Roman" w:cs="Times New Roman"/>
                <w:color w:val="000000"/>
                <w:sz w:val="24"/>
              </w:rPr>
            </w:pPr>
            <w:r w:rsidRPr="0052363B">
              <w:rPr>
                <w:rFonts w:ascii="Times New Roman" w:hAnsi="Times New Roman" w:cs="Times New Roman"/>
                <w:b/>
                <w:color w:val="000000"/>
                <w:sz w:val="24"/>
              </w:rPr>
              <w:t xml:space="preserve"> </w:t>
            </w:r>
          </w:p>
          <w:p w:rsidR="0052363B" w:rsidRPr="0052363B" w:rsidRDefault="0052363B" w:rsidP="0052363B">
            <w:pPr>
              <w:spacing w:after="0"/>
              <w:ind w:left="2"/>
              <w:rPr>
                <w:rFonts w:ascii="Times New Roman" w:hAnsi="Times New Roman" w:cs="Times New Roman"/>
                <w:color w:val="000000"/>
                <w:sz w:val="24"/>
              </w:rPr>
            </w:pPr>
            <w:r w:rsidRPr="0052363B">
              <w:rPr>
                <w:rFonts w:ascii="Times New Roman" w:hAnsi="Times New Roman" w:cs="Times New Roman"/>
                <w:color w:val="000000"/>
                <w:sz w:val="24"/>
              </w:rPr>
              <w:t xml:space="preserve"> </w:t>
            </w:r>
          </w:p>
        </w:tc>
        <w:tc>
          <w:tcPr>
            <w:tcW w:w="3893" w:type="dxa"/>
            <w:tcBorders>
              <w:top w:val="single" w:sz="4" w:space="0" w:color="000000"/>
              <w:left w:val="single" w:sz="4" w:space="0" w:color="000000"/>
              <w:bottom w:val="single" w:sz="4" w:space="0" w:color="000000"/>
              <w:right w:val="single" w:sz="4" w:space="0" w:color="000000"/>
            </w:tcBorders>
          </w:tcPr>
          <w:p w:rsidR="0052363B" w:rsidRPr="0052363B" w:rsidRDefault="0052363B" w:rsidP="00542440">
            <w:pPr>
              <w:numPr>
                <w:ilvl w:val="0"/>
                <w:numId w:val="169"/>
              </w:numPr>
              <w:spacing w:after="41" w:line="234" w:lineRule="auto"/>
              <w:jc w:val="both"/>
              <w:rPr>
                <w:rFonts w:ascii="Times New Roman" w:hAnsi="Times New Roman" w:cs="Times New Roman"/>
                <w:color w:val="000000"/>
                <w:sz w:val="24"/>
              </w:rPr>
            </w:pPr>
            <w:r w:rsidRPr="0052363B">
              <w:rPr>
                <w:rFonts w:ascii="Times New Roman" w:hAnsi="Times New Roman" w:cs="Times New Roman"/>
                <w:color w:val="000000"/>
                <w:sz w:val="24"/>
              </w:rPr>
              <w:t xml:space="preserve">материалы для работы над звуковой культурой речи </w:t>
            </w:r>
          </w:p>
          <w:p w:rsidR="0052363B" w:rsidRPr="0052363B" w:rsidRDefault="0052363B" w:rsidP="00542440">
            <w:pPr>
              <w:numPr>
                <w:ilvl w:val="0"/>
                <w:numId w:val="169"/>
              </w:numPr>
              <w:spacing w:after="41" w:line="234" w:lineRule="auto"/>
              <w:jc w:val="both"/>
              <w:rPr>
                <w:rFonts w:ascii="Times New Roman" w:hAnsi="Times New Roman" w:cs="Times New Roman"/>
                <w:color w:val="000000"/>
                <w:sz w:val="24"/>
              </w:rPr>
            </w:pPr>
            <w:r w:rsidRPr="0052363B">
              <w:rPr>
                <w:rFonts w:ascii="Times New Roman" w:hAnsi="Times New Roman" w:cs="Times New Roman"/>
                <w:color w:val="000000"/>
                <w:sz w:val="24"/>
              </w:rPr>
              <w:t>материалы для работы над звукопроизношением</w:t>
            </w:r>
            <w:r w:rsidRPr="0052363B">
              <w:rPr>
                <w:rFonts w:ascii="Times New Roman" w:hAnsi="Times New Roman" w:cs="Times New Roman"/>
                <w:b/>
                <w:color w:val="000000"/>
                <w:sz w:val="24"/>
              </w:rPr>
              <w:t xml:space="preserve">  </w:t>
            </w:r>
            <w:proofErr w:type="gramStart"/>
            <w:r w:rsidRPr="0052363B">
              <w:rPr>
                <w:rFonts w:ascii="Times New Roman" w:hAnsi="Times New Roman" w:cs="Times New Roman"/>
                <w:b/>
                <w:color w:val="000000"/>
                <w:sz w:val="24"/>
              </w:rPr>
              <w:t>-</w:t>
            </w:r>
            <w:r w:rsidRPr="0052363B">
              <w:rPr>
                <w:rFonts w:ascii="Times New Roman" w:hAnsi="Times New Roman" w:cs="Times New Roman"/>
                <w:color w:val="000000"/>
                <w:sz w:val="24"/>
              </w:rPr>
              <w:t>м</w:t>
            </w:r>
            <w:proofErr w:type="gramEnd"/>
            <w:r w:rsidRPr="0052363B">
              <w:rPr>
                <w:rFonts w:ascii="Times New Roman" w:hAnsi="Times New Roman" w:cs="Times New Roman"/>
                <w:color w:val="000000"/>
                <w:sz w:val="24"/>
              </w:rPr>
              <w:t xml:space="preserve">атериалы для работы над внеречевыми процессами </w:t>
            </w:r>
          </w:p>
          <w:p w:rsidR="0052363B" w:rsidRPr="0052363B" w:rsidRDefault="0052363B" w:rsidP="00542440">
            <w:pPr>
              <w:numPr>
                <w:ilvl w:val="0"/>
                <w:numId w:val="169"/>
              </w:numPr>
              <w:spacing w:after="43" w:line="234" w:lineRule="auto"/>
              <w:jc w:val="both"/>
              <w:rPr>
                <w:rFonts w:ascii="Times New Roman" w:hAnsi="Times New Roman" w:cs="Times New Roman"/>
                <w:color w:val="000000"/>
                <w:sz w:val="24"/>
              </w:rPr>
            </w:pPr>
            <w:r w:rsidRPr="0052363B">
              <w:rPr>
                <w:rFonts w:ascii="Times New Roman" w:hAnsi="Times New Roman" w:cs="Times New Roman"/>
                <w:color w:val="000000"/>
                <w:sz w:val="24"/>
              </w:rPr>
              <w:t xml:space="preserve">материалы для работы над словарем </w:t>
            </w:r>
          </w:p>
          <w:p w:rsidR="0052363B" w:rsidRPr="0052363B" w:rsidRDefault="0052363B" w:rsidP="00542440">
            <w:pPr>
              <w:numPr>
                <w:ilvl w:val="0"/>
                <w:numId w:val="169"/>
              </w:numPr>
              <w:spacing w:after="41" w:line="234" w:lineRule="auto"/>
              <w:jc w:val="both"/>
              <w:rPr>
                <w:rFonts w:ascii="Times New Roman" w:hAnsi="Times New Roman" w:cs="Times New Roman"/>
                <w:color w:val="000000"/>
                <w:sz w:val="24"/>
              </w:rPr>
            </w:pPr>
            <w:r w:rsidRPr="0052363B">
              <w:rPr>
                <w:rFonts w:ascii="Times New Roman" w:hAnsi="Times New Roman" w:cs="Times New Roman"/>
                <w:color w:val="000000"/>
                <w:sz w:val="24"/>
              </w:rPr>
              <w:t>материалы для работы над лексик</w:t>
            </w:r>
            <w:proofErr w:type="gramStart"/>
            <w:r w:rsidRPr="0052363B">
              <w:rPr>
                <w:rFonts w:ascii="Times New Roman" w:hAnsi="Times New Roman" w:cs="Times New Roman"/>
                <w:color w:val="000000"/>
                <w:sz w:val="24"/>
              </w:rPr>
              <w:t>о-</w:t>
            </w:r>
            <w:proofErr w:type="gramEnd"/>
            <w:r w:rsidRPr="0052363B">
              <w:rPr>
                <w:rFonts w:ascii="Times New Roman" w:hAnsi="Times New Roman" w:cs="Times New Roman"/>
                <w:color w:val="000000"/>
                <w:sz w:val="24"/>
              </w:rPr>
              <w:t xml:space="preserve"> грамматическим строем </w:t>
            </w:r>
          </w:p>
          <w:p w:rsidR="0052363B" w:rsidRPr="0052363B" w:rsidRDefault="0052363B" w:rsidP="0052363B">
            <w:pPr>
              <w:spacing w:after="40" w:line="240" w:lineRule="auto"/>
              <w:ind w:left="2"/>
              <w:rPr>
                <w:rFonts w:ascii="Times New Roman" w:hAnsi="Times New Roman" w:cs="Times New Roman"/>
                <w:color w:val="000000"/>
                <w:sz w:val="24"/>
              </w:rPr>
            </w:pPr>
            <w:r w:rsidRPr="0052363B">
              <w:rPr>
                <w:rFonts w:ascii="Times New Roman" w:hAnsi="Times New Roman" w:cs="Times New Roman"/>
                <w:color w:val="000000"/>
                <w:sz w:val="24"/>
              </w:rPr>
              <w:t xml:space="preserve">речи </w:t>
            </w:r>
          </w:p>
          <w:p w:rsidR="0052363B" w:rsidRPr="0052363B" w:rsidRDefault="0052363B" w:rsidP="00542440">
            <w:pPr>
              <w:numPr>
                <w:ilvl w:val="0"/>
                <w:numId w:val="169"/>
              </w:numPr>
              <w:spacing w:after="44" w:line="234" w:lineRule="auto"/>
              <w:jc w:val="both"/>
              <w:rPr>
                <w:rFonts w:ascii="Times New Roman" w:hAnsi="Times New Roman" w:cs="Times New Roman"/>
                <w:color w:val="000000"/>
                <w:sz w:val="24"/>
              </w:rPr>
            </w:pPr>
            <w:r w:rsidRPr="0052363B">
              <w:rPr>
                <w:rFonts w:ascii="Times New Roman" w:hAnsi="Times New Roman" w:cs="Times New Roman"/>
                <w:color w:val="000000"/>
                <w:sz w:val="24"/>
              </w:rPr>
              <w:t xml:space="preserve">материалы для формирования связной речи  </w:t>
            </w:r>
          </w:p>
          <w:p w:rsidR="0052363B" w:rsidRPr="0052363B" w:rsidRDefault="0052363B" w:rsidP="00542440">
            <w:pPr>
              <w:numPr>
                <w:ilvl w:val="0"/>
                <w:numId w:val="169"/>
              </w:numPr>
              <w:spacing w:after="43" w:line="234" w:lineRule="auto"/>
              <w:jc w:val="both"/>
              <w:rPr>
                <w:rFonts w:ascii="Times New Roman" w:hAnsi="Times New Roman" w:cs="Times New Roman"/>
                <w:color w:val="000000"/>
                <w:sz w:val="24"/>
              </w:rPr>
            </w:pPr>
            <w:r w:rsidRPr="0052363B">
              <w:rPr>
                <w:rFonts w:ascii="Times New Roman" w:hAnsi="Times New Roman" w:cs="Times New Roman"/>
                <w:color w:val="000000"/>
                <w:sz w:val="24"/>
              </w:rPr>
              <w:t xml:space="preserve">материал для коррекции письма и чтения - материалы для комплексного обследования </w:t>
            </w:r>
          </w:p>
          <w:p w:rsidR="0052363B" w:rsidRPr="0052363B" w:rsidRDefault="0052363B" w:rsidP="00542440">
            <w:pPr>
              <w:numPr>
                <w:ilvl w:val="0"/>
                <w:numId w:val="169"/>
              </w:numPr>
              <w:spacing w:after="42" w:line="234" w:lineRule="auto"/>
              <w:jc w:val="both"/>
              <w:rPr>
                <w:rFonts w:ascii="Times New Roman" w:hAnsi="Times New Roman" w:cs="Times New Roman"/>
                <w:color w:val="000000"/>
                <w:sz w:val="24"/>
              </w:rPr>
            </w:pPr>
            <w:r w:rsidRPr="0052363B">
              <w:rPr>
                <w:rFonts w:ascii="Times New Roman" w:hAnsi="Times New Roman" w:cs="Times New Roman"/>
                <w:color w:val="000000"/>
                <w:sz w:val="24"/>
              </w:rPr>
              <w:t xml:space="preserve">компьютерные учебные программы </w:t>
            </w:r>
          </w:p>
          <w:p w:rsidR="0052363B" w:rsidRPr="0052363B" w:rsidRDefault="0052363B" w:rsidP="00542440">
            <w:pPr>
              <w:numPr>
                <w:ilvl w:val="0"/>
                <w:numId w:val="169"/>
              </w:numPr>
              <w:spacing w:after="43" w:line="240" w:lineRule="auto"/>
              <w:jc w:val="both"/>
              <w:rPr>
                <w:rFonts w:ascii="Times New Roman" w:hAnsi="Times New Roman" w:cs="Times New Roman"/>
                <w:color w:val="000000"/>
                <w:sz w:val="24"/>
              </w:rPr>
            </w:pPr>
            <w:r w:rsidRPr="0052363B">
              <w:rPr>
                <w:rFonts w:ascii="Times New Roman" w:hAnsi="Times New Roman" w:cs="Times New Roman"/>
                <w:color w:val="000000"/>
                <w:sz w:val="24"/>
              </w:rPr>
              <w:t xml:space="preserve">методическая </w:t>
            </w:r>
          </w:p>
          <w:p w:rsidR="0052363B" w:rsidRPr="0052363B" w:rsidRDefault="0052363B" w:rsidP="0052363B">
            <w:pPr>
              <w:spacing w:after="0" w:line="240" w:lineRule="auto"/>
              <w:ind w:left="2"/>
              <w:rPr>
                <w:rFonts w:ascii="Times New Roman" w:hAnsi="Times New Roman" w:cs="Times New Roman"/>
                <w:color w:val="000000"/>
                <w:sz w:val="24"/>
              </w:rPr>
            </w:pPr>
            <w:r w:rsidRPr="0052363B">
              <w:rPr>
                <w:rFonts w:ascii="Times New Roman" w:hAnsi="Times New Roman" w:cs="Times New Roman"/>
                <w:color w:val="000000"/>
                <w:sz w:val="24"/>
              </w:rPr>
              <w:t xml:space="preserve">литература </w:t>
            </w:r>
          </w:p>
          <w:p w:rsidR="0052363B" w:rsidRPr="0052363B" w:rsidRDefault="0052363B" w:rsidP="0052363B">
            <w:pPr>
              <w:spacing w:after="0" w:line="240" w:lineRule="auto"/>
              <w:ind w:left="2"/>
              <w:rPr>
                <w:rFonts w:ascii="Times New Roman" w:hAnsi="Times New Roman" w:cs="Times New Roman"/>
                <w:color w:val="000000"/>
                <w:sz w:val="24"/>
              </w:rPr>
            </w:pPr>
            <w:r w:rsidRPr="0052363B">
              <w:rPr>
                <w:rFonts w:ascii="Times New Roman" w:hAnsi="Times New Roman" w:cs="Times New Roman"/>
                <w:color w:val="000000"/>
                <w:sz w:val="24"/>
              </w:rPr>
              <w:t xml:space="preserve">  </w:t>
            </w:r>
          </w:p>
          <w:p w:rsidR="0052363B" w:rsidRPr="0052363B" w:rsidRDefault="0052363B" w:rsidP="0052363B">
            <w:pPr>
              <w:spacing w:after="3" w:line="240" w:lineRule="auto"/>
              <w:ind w:left="2"/>
              <w:rPr>
                <w:rFonts w:ascii="Times New Roman" w:hAnsi="Times New Roman" w:cs="Times New Roman"/>
                <w:color w:val="000000"/>
                <w:sz w:val="24"/>
              </w:rPr>
            </w:pPr>
            <w:r w:rsidRPr="0052363B">
              <w:rPr>
                <w:rFonts w:ascii="Times New Roman" w:hAnsi="Times New Roman" w:cs="Times New Roman"/>
                <w:color w:val="000000"/>
                <w:sz w:val="24"/>
              </w:rPr>
              <w:t xml:space="preserve"> </w:t>
            </w:r>
          </w:p>
          <w:p w:rsidR="0052363B" w:rsidRPr="0052363B" w:rsidRDefault="0052363B" w:rsidP="0052363B">
            <w:pPr>
              <w:spacing w:after="0" w:line="240" w:lineRule="auto"/>
              <w:ind w:left="2"/>
              <w:rPr>
                <w:rFonts w:ascii="Times New Roman" w:hAnsi="Times New Roman" w:cs="Times New Roman"/>
                <w:color w:val="000000"/>
                <w:sz w:val="24"/>
              </w:rPr>
            </w:pPr>
            <w:r w:rsidRPr="0052363B">
              <w:rPr>
                <w:rFonts w:ascii="Times New Roman" w:hAnsi="Times New Roman" w:cs="Times New Roman"/>
                <w:b/>
                <w:color w:val="000000"/>
                <w:sz w:val="24"/>
              </w:rPr>
              <w:t xml:space="preserve"> </w:t>
            </w:r>
          </w:p>
          <w:p w:rsidR="0052363B" w:rsidRPr="0052363B" w:rsidRDefault="0052363B" w:rsidP="0052363B">
            <w:pPr>
              <w:spacing w:after="0" w:line="240" w:lineRule="auto"/>
              <w:ind w:left="2"/>
              <w:rPr>
                <w:rFonts w:ascii="Times New Roman" w:hAnsi="Times New Roman" w:cs="Times New Roman"/>
                <w:color w:val="000000"/>
                <w:sz w:val="24"/>
              </w:rPr>
            </w:pPr>
            <w:r w:rsidRPr="0052363B">
              <w:rPr>
                <w:rFonts w:ascii="Times New Roman" w:hAnsi="Times New Roman" w:cs="Times New Roman"/>
                <w:b/>
                <w:color w:val="000000"/>
                <w:sz w:val="24"/>
              </w:rPr>
              <w:t xml:space="preserve"> </w:t>
            </w:r>
          </w:p>
          <w:p w:rsidR="0052363B" w:rsidRPr="0052363B" w:rsidRDefault="0052363B" w:rsidP="0052363B">
            <w:pPr>
              <w:spacing w:after="0" w:line="240" w:lineRule="auto"/>
              <w:ind w:left="2"/>
              <w:rPr>
                <w:rFonts w:ascii="Times New Roman" w:hAnsi="Times New Roman" w:cs="Times New Roman"/>
                <w:color w:val="000000"/>
                <w:sz w:val="24"/>
              </w:rPr>
            </w:pPr>
            <w:r w:rsidRPr="0052363B">
              <w:rPr>
                <w:rFonts w:ascii="Times New Roman" w:hAnsi="Times New Roman" w:cs="Times New Roman"/>
                <w:color w:val="000000"/>
                <w:sz w:val="24"/>
              </w:rPr>
              <w:t xml:space="preserve"> </w:t>
            </w:r>
          </w:p>
          <w:p w:rsidR="0052363B" w:rsidRPr="0052363B" w:rsidRDefault="0052363B" w:rsidP="0052363B">
            <w:pPr>
              <w:spacing w:after="0" w:line="240" w:lineRule="auto"/>
              <w:ind w:left="2"/>
              <w:rPr>
                <w:rFonts w:ascii="Times New Roman" w:hAnsi="Times New Roman" w:cs="Times New Roman"/>
                <w:color w:val="000000"/>
                <w:sz w:val="24"/>
              </w:rPr>
            </w:pPr>
            <w:r w:rsidRPr="0052363B">
              <w:rPr>
                <w:rFonts w:ascii="Times New Roman" w:hAnsi="Times New Roman" w:cs="Times New Roman"/>
                <w:color w:val="000000"/>
                <w:sz w:val="24"/>
              </w:rPr>
              <w:t xml:space="preserve"> </w:t>
            </w:r>
          </w:p>
          <w:p w:rsidR="0052363B" w:rsidRPr="0052363B" w:rsidRDefault="0052363B" w:rsidP="0052363B">
            <w:pPr>
              <w:spacing w:after="0"/>
              <w:ind w:left="2"/>
              <w:rPr>
                <w:rFonts w:ascii="Times New Roman" w:hAnsi="Times New Roman" w:cs="Times New Roman"/>
                <w:color w:val="000000"/>
                <w:sz w:val="24"/>
              </w:rPr>
            </w:pPr>
            <w:r w:rsidRPr="0052363B">
              <w:rPr>
                <w:rFonts w:ascii="Times New Roman" w:hAnsi="Times New Roman" w:cs="Times New Roman"/>
                <w:color w:val="000000"/>
                <w:sz w:val="24"/>
              </w:rPr>
              <w:t xml:space="preserve"> </w:t>
            </w:r>
          </w:p>
        </w:tc>
      </w:tr>
    </w:tbl>
    <w:p w:rsidR="0052363B" w:rsidRPr="0052363B" w:rsidRDefault="0052363B" w:rsidP="0052363B">
      <w:pPr>
        <w:spacing w:after="0" w:line="240" w:lineRule="auto"/>
        <w:ind w:left="240"/>
        <w:rPr>
          <w:rFonts w:ascii="Times New Roman" w:eastAsia="Times New Roman" w:hAnsi="Times New Roman" w:cs="Times New Roman"/>
          <w:color w:val="000000"/>
          <w:sz w:val="24"/>
          <w:lang w:eastAsia="ru-RU"/>
        </w:rPr>
      </w:pPr>
      <w:r w:rsidRPr="0052363B">
        <w:rPr>
          <w:rFonts w:ascii="Times New Roman" w:eastAsia="Times New Roman" w:hAnsi="Times New Roman" w:cs="Times New Roman"/>
          <w:color w:val="000000"/>
          <w:sz w:val="28"/>
          <w:lang w:eastAsia="ru-RU"/>
        </w:rPr>
        <w:t xml:space="preserve"> </w:t>
      </w:r>
      <w:r>
        <w:rPr>
          <w:rFonts w:ascii="Times New Roman" w:eastAsia="Times New Roman" w:hAnsi="Times New Roman" w:cs="Times New Roman"/>
          <w:color w:val="000000"/>
          <w:sz w:val="28"/>
          <w:lang w:eastAsia="ru-RU"/>
        </w:rPr>
        <w:t xml:space="preserve">                                     </w:t>
      </w:r>
      <w:r w:rsidRPr="0052363B">
        <w:rPr>
          <w:rFonts w:ascii="Times New Roman" w:eastAsia="Times New Roman" w:hAnsi="Times New Roman" w:cs="Times New Roman"/>
          <w:b/>
          <w:color w:val="000000"/>
          <w:sz w:val="24"/>
          <w:lang w:eastAsia="ru-RU"/>
        </w:rPr>
        <w:t xml:space="preserve">Учетно-отчетная документация Службы </w:t>
      </w:r>
    </w:p>
    <w:p w:rsidR="0052363B" w:rsidRPr="0052363B" w:rsidRDefault="0052363B" w:rsidP="0052363B">
      <w:pPr>
        <w:spacing w:after="181" w:line="246" w:lineRule="auto"/>
        <w:ind w:left="10" w:right="-15" w:hanging="10"/>
        <w:jc w:val="center"/>
        <w:rPr>
          <w:rFonts w:ascii="Times New Roman" w:eastAsia="Times New Roman" w:hAnsi="Times New Roman" w:cs="Times New Roman"/>
          <w:color w:val="000000"/>
          <w:sz w:val="24"/>
          <w:lang w:eastAsia="ru-RU"/>
        </w:rPr>
      </w:pPr>
      <w:r w:rsidRPr="0052363B">
        <w:rPr>
          <w:rFonts w:ascii="Times New Roman" w:eastAsia="Times New Roman" w:hAnsi="Times New Roman" w:cs="Times New Roman"/>
          <w:b/>
          <w:color w:val="000000"/>
          <w:sz w:val="24"/>
          <w:lang w:eastAsia="ru-RU"/>
        </w:rPr>
        <w:t xml:space="preserve">ППМС сопровождения образовательной организации </w:t>
      </w:r>
    </w:p>
    <w:p w:rsidR="0052363B" w:rsidRPr="0052363B" w:rsidRDefault="0052363B" w:rsidP="0052363B">
      <w:pPr>
        <w:spacing w:after="256" w:line="240" w:lineRule="auto"/>
        <w:ind w:left="240"/>
        <w:rPr>
          <w:rFonts w:ascii="Times New Roman" w:eastAsia="Times New Roman" w:hAnsi="Times New Roman" w:cs="Times New Roman"/>
          <w:color w:val="000000"/>
          <w:sz w:val="24"/>
          <w:lang w:eastAsia="ru-RU"/>
        </w:rPr>
      </w:pPr>
      <w:r w:rsidRPr="0052363B">
        <w:rPr>
          <w:rFonts w:ascii="Times New Roman" w:eastAsia="Times New Roman" w:hAnsi="Times New Roman" w:cs="Times New Roman"/>
          <w:b/>
          <w:color w:val="000000"/>
          <w:sz w:val="24"/>
          <w:lang w:eastAsia="ru-RU"/>
        </w:rPr>
        <w:t xml:space="preserve"> </w:t>
      </w:r>
      <w:r w:rsidRPr="0052363B">
        <w:rPr>
          <w:rFonts w:ascii="Times New Roman" w:eastAsia="Times New Roman" w:hAnsi="Times New Roman" w:cs="Times New Roman"/>
          <w:color w:val="000000"/>
          <w:sz w:val="24"/>
          <w:lang w:eastAsia="ru-RU"/>
        </w:rPr>
        <w:t xml:space="preserve">Положение о Службе психолого-педагогического, медицинского и социального сопровождения образовательной организации. </w:t>
      </w:r>
    </w:p>
    <w:p w:rsidR="0052363B" w:rsidRPr="0052363B" w:rsidRDefault="0052363B" w:rsidP="00542440">
      <w:pPr>
        <w:numPr>
          <w:ilvl w:val="0"/>
          <w:numId w:val="166"/>
        </w:numPr>
        <w:spacing w:after="52" w:line="240" w:lineRule="auto"/>
        <w:ind w:firstLine="708"/>
        <w:jc w:val="both"/>
        <w:rPr>
          <w:rFonts w:ascii="Times New Roman" w:eastAsia="Times New Roman" w:hAnsi="Times New Roman" w:cs="Times New Roman"/>
          <w:color w:val="000000"/>
          <w:sz w:val="24"/>
          <w:lang w:eastAsia="ru-RU"/>
        </w:rPr>
      </w:pPr>
      <w:r w:rsidRPr="0052363B">
        <w:rPr>
          <w:rFonts w:ascii="Times New Roman" w:eastAsia="Times New Roman" w:hAnsi="Times New Roman" w:cs="Times New Roman"/>
          <w:color w:val="000000"/>
          <w:sz w:val="24"/>
          <w:lang w:eastAsia="ru-RU"/>
        </w:rPr>
        <w:t xml:space="preserve">План работы Службы психолого-педагогического, медицинского и социального сопровождения  образовательной организации на учебный год. </w:t>
      </w:r>
    </w:p>
    <w:p w:rsidR="0052363B" w:rsidRPr="0052363B" w:rsidRDefault="0052363B" w:rsidP="00542440">
      <w:pPr>
        <w:numPr>
          <w:ilvl w:val="0"/>
          <w:numId w:val="166"/>
        </w:numPr>
        <w:spacing w:after="52" w:line="240" w:lineRule="auto"/>
        <w:ind w:firstLine="708"/>
        <w:jc w:val="both"/>
        <w:rPr>
          <w:rFonts w:ascii="Times New Roman" w:eastAsia="Times New Roman" w:hAnsi="Times New Roman" w:cs="Times New Roman"/>
          <w:color w:val="000000"/>
          <w:sz w:val="24"/>
          <w:lang w:eastAsia="ru-RU"/>
        </w:rPr>
      </w:pPr>
      <w:r w:rsidRPr="0052363B">
        <w:rPr>
          <w:rFonts w:ascii="Times New Roman" w:eastAsia="Times New Roman" w:hAnsi="Times New Roman" w:cs="Times New Roman"/>
          <w:color w:val="000000"/>
          <w:sz w:val="24"/>
          <w:lang w:eastAsia="ru-RU"/>
        </w:rPr>
        <w:t xml:space="preserve">Отчет о работе Службы психолого-педагогического, медицинского и социального сопровождения  образовательной организации за учебный год. </w:t>
      </w:r>
    </w:p>
    <w:p w:rsidR="0052363B" w:rsidRPr="0052363B" w:rsidRDefault="0052363B" w:rsidP="0052363B">
      <w:pPr>
        <w:spacing w:after="181" w:line="240" w:lineRule="auto"/>
        <w:ind w:left="948"/>
        <w:rPr>
          <w:rFonts w:ascii="Times New Roman" w:eastAsia="Times New Roman" w:hAnsi="Times New Roman" w:cs="Times New Roman"/>
          <w:color w:val="000000"/>
          <w:sz w:val="24"/>
          <w:lang w:eastAsia="ru-RU"/>
        </w:rPr>
      </w:pPr>
      <w:r w:rsidRPr="0052363B">
        <w:rPr>
          <w:rFonts w:ascii="Times New Roman" w:eastAsia="Times New Roman" w:hAnsi="Times New Roman" w:cs="Times New Roman"/>
          <w:color w:val="000000"/>
          <w:sz w:val="24"/>
          <w:lang w:eastAsia="ru-RU"/>
        </w:rPr>
        <w:t xml:space="preserve"> </w:t>
      </w:r>
    </w:p>
    <w:p w:rsidR="0052363B" w:rsidRPr="0052363B" w:rsidRDefault="0052363B" w:rsidP="0052363B">
      <w:pPr>
        <w:spacing w:after="0" w:line="240" w:lineRule="auto"/>
        <w:ind w:left="240"/>
        <w:rPr>
          <w:rFonts w:ascii="Times New Roman" w:eastAsia="Times New Roman" w:hAnsi="Times New Roman" w:cs="Times New Roman"/>
          <w:color w:val="000000"/>
          <w:sz w:val="24"/>
          <w:lang w:eastAsia="ru-RU"/>
        </w:rPr>
      </w:pPr>
      <w:r w:rsidRPr="0052363B">
        <w:rPr>
          <w:rFonts w:ascii="Times New Roman" w:eastAsia="Times New Roman" w:hAnsi="Times New Roman" w:cs="Times New Roman"/>
          <w:color w:val="000000"/>
          <w:sz w:val="24"/>
          <w:lang w:eastAsia="ru-RU"/>
        </w:rPr>
        <w:t xml:space="preserve"> </w:t>
      </w:r>
    </w:p>
    <w:p w:rsidR="0052363B" w:rsidRDefault="0052363B" w:rsidP="0052363B">
      <w:pPr>
        <w:spacing w:after="0" w:line="240" w:lineRule="auto"/>
        <w:ind w:left="240"/>
        <w:rPr>
          <w:rFonts w:ascii="Times New Roman" w:eastAsia="Times New Roman" w:hAnsi="Times New Roman" w:cs="Times New Roman"/>
          <w:color w:val="000000"/>
          <w:sz w:val="24"/>
          <w:lang w:eastAsia="ru-RU"/>
        </w:rPr>
      </w:pPr>
    </w:p>
    <w:p w:rsidR="0052363B" w:rsidRPr="0052363B" w:rsidRDefault="0052363B" w:rsidP="0052363B">
      <w:pPr>
        <w:spacing w:after="0" w:line="240" w:lineRule="auto"/>
        <w:ind w:left="240"/>
        <w:rPr>
          <w:rFonts w:ascii="Times New Roman" w:eastAsia="Times New Roman" w:hAnsi="Times New Roman" w:cs="Times New Roman"/>
          <w:color w:val="000000"/>
          <w:sz w:val="24"/>
          <w:lang w:eastAsia="ru-RU"/>
        </w:rPr>
      </w:pPr>
    </w:p>
    <w:p w:rsidR="0052363B" w:rsidRPr="0052363B" w:rsidRDefault="0052363B" w:rsidP="0052363B">
      <w:pPr>
        <w:spacing w:after="0" w:line="240" w:lineRule="auto"/>
        <w:ind w:left="240"/>
        <w:rPr>
          <w:rFonts w:ascii="Times New Roman" w:eastAsia="Times New Roman" w:hAnsi="Times New Roman" w:cs="Times New Roman"/>
          <w:color w:val="000000"/>
          <w:sz w:val="24"/>
          <w:lang w:eastAsia="ru-RU"/>
        </w:rPr>
      </w:pPr>
    </w:p>
    <w:p w:rsidR="0052363B" w:rsidRPr="0052363B" w:rsidRDefault="0052363B" w:rsidP="0052363B">
      <w:pPr>
        <w:spacing w:after="0" w:line="240" w:lineRule="auto"/>
        <w:ind w:left="240"/>
        <w:rPr>
          <w:rFonts w:ascii="Times New Roman" w:eastAsia="Times New Roman" w:hAnsi="Times New Roman" w:cs="Times New Roman"/>
          <w:color w:val="000000"/>
          <w:sz w:val="24"/>
          <w:lang w:eastAsia="ru-RU"/>
        </w:rPr>
      </w:pPr>
    </w:p>
    <w:p w:rsidR="0052363B" w:rsidRPr="0052363B" w:rsidRDefault="0052363B" w:rsidP="0052363B">
      <w:pPr>
        <w:keepNext/>
        <w:keepLines/>
        <w:spacing w:after="0" w:line="240" w:lineRule="auto"/>
        <w:ind w:left="10" w:right="3446" w:hanging="10"/>
        <w:jc w:val="right"/>
        <w:outlineLvl w:val="0"/>
        <w:rPr>
          <w:rFonts w:ascii="Times New Roman" w:eastAsia="Times New Roman" w:hAnsi="Times New Roman" w:cs="Times New Roman"/>
          <w:b/>
          <w:color w:val="000000"/>
          <w:sz w:val="24"/>
          <w:lang w:eastAsia="ru-RU"/>
        </w:rPr>
      </w:pPr>
      <w:r w:rsidRPr="0052363B">
        <w:rPr>
          <w:rFonts w:ascii="Times New Roman" w:eastAsia="Times New Roman" w:hAnsi="Times New Roman" w:cs="Times New Roman"/>
          <w:b/>
          <w:color w:val="000000"/>
          <w:sz w:val="24"/>
          <w:lang w:eastAsia="ru-RU"/>
        </w:rPr>
        <w:lastRenderedPageBreak/>
        <w:t xml:space="preserve">Плановые заседания </w:t>
      </w:r>
      <w:proofErr w:type="spellStart"/>
      <w:r w:rsidRPr="0052363B">
        <w:rPr>
          <w:rFonts w:ascii="Times New Roman" w:eastAsia="Times New Roman" w:hAnsi="Times New Roman" w:cs="Times New Roman"/>
          <w:b/>
          <w:color w:val="000000"/>
          <w:sz w:val="24"/>
          <w:lang w:eastAsia="ru-RU"/>
        </w:rPr>
        <w:t>ПМПк</w:t>
      </w:r>
      <w:proofErr w:type="spellEnd"/>
      <w:r w:rsidRPr="0052363B">
        <w:rPr>
          <w:rFonts w:ascii="Times New Roman" w:eastAsia="Times New Roman" w:hAnsi="Times New Roman" w:cs="Times New Roman"/>
          <w:b/>
          <w:color w:val="000000"/>
          <w:sz w:val="24"/>
          <w:lang w:eastAsia="ru-RU"/>
        </w:rPr>
        <w:t xml:space="preserve"> </w:t>
      </w:r>
    </w:p>
    <w:p w:rsidR="0052363B" w:rsidRPr="0052363B" w:rsidRDefault="0052363B" w:rsidP="0052363B">
      <w:pPr>
        <w:spacing w:after="8"/>
        <w:ind w:left="360"/>
        <w:rPr>
          <w:rFonts w:ascii="Times New Roman" w:eastAsia="Times New Roman" w:hAnsi="Times New Roman" w:cs="Times New Roman"/>
          <w:color w:val="000000"/>
          <w:sz w:val="24"/>
          <w:lang w:eastAsia="ru-RU"/>
        </w:rPr>
      </w:pPr>
      <w:r w:rsidRPr="0052363B">
        <w:rPr>
          <w:rFonts w:ascii="Times New Roman" w:eastAsia="Times New Roman" w:hAnsi="Times New Roman" w:cs="Times New Roman"/>
          <w:b/>
          <w:color w:val="000000"/>
          <w:sz w:val="24"/>
          <w:lang w:eastAsia="ru-RU"/>
        </w:rPr>
        <w:t xml:space="preserve"> </w:t>
      </w:r>
    </w:p>
    <w:tbl>
      <w:tblPr>
        <w:tblStyle w:val="TableGrid2"/>
        <w:tblW w:w="10346" w:type="dxa"/>
        <w:tblInd w:w="252" w:type="dxa"/>
        <w:tblCellMar>
          <w:left w:w="106" w:type="dxa"/>
          <w:right w:w="51" w:type="dxa"/>
        </w:tblCellMar>
        <w:tblLook w:val="04A0" w:firstRow="1" w:lastRow="0" w:firstColumn="1" w:lastColumn="0" w:noHBand="0" w:noVBand="1"/>
      </w:tblPr>
      <w:tblGrid>
        <w:gridCol w:w="1128"/>
        <w:gridCol w:w="6666"/>
        <w:gridCol w:w="2552"/>
      </w:tblGrid>
      <w:tr w:rsidR="0052363B" w:rsidRPr="0052363B" w:rsidTr="00415810">
        <w:trPr>
          <w:trHeight w:val="286"/>
        </w:trPr>
        <w:tc>
          <w:tcPr>
            <w:tcW w:w="1128"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jc w:val="center"/>
              <w:rPr>
                <w:rFonts w:ascii="Times New Roman" w:hAnsi="Times New Roman" w:cs="Times New Roman"/>
                <w:color w:val="000000"/>
                <w:sz w:val="24"/>
              </w:rPr>
            </w:pPr>
            <w:r w:rsidRPr="0052363B">
              <w:rPr>
                <w:rFonts w:ascii="Times New Roman" w:hAnsi="Times New Roman" w:cs="Times New Roman"/>
                <w:b/>
                <w:color w:val="000000"/>
                <w:sz w:val="24"/>
              </w:rPr>
              <w:t xml:space="preserve">№ </w:t>
            </w:r>
            <w:proofErr w:type="gramStart"/>
            <w:r w:rsidRPr="0052363B">
              <w:rPr>
                <w:rFonts w:ascii="Times New Roman" w:hAnsi="Times New Roman" w:cs="Times New Roman"/>
                <w:b/>
                <w:color w:val="000000"/>
                <w:sz w:val="24"/>
              </w:rPr>
              <w:t>п</w:t>
            </w:r>
            <w:proofErr w:type="gramEnd"/>
            <w:r w:rsidRPr="0052363B">
              <w:rPr>
                <w:rFonts w:ascii="Times New Roman" w:hAnsi="Times New Roman" w:cs="Times New Roman"/>
                <w:b/>
                <w:color w:val="000000"/>
                <w:sz w:val="24"/>
              </w:rPr>
              <w:t xml:space="preserve">/п </w:t>
            </w:r>
          </w:p>
        </w:tc>
        <w:tc>
          <w:tcPr>
            <w:tcW w:w="6666"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jc w:val="center"/>
              <w:rPr>
                <w:rFonts w:ascii="Times New Roman" w:hAnsi="Times New Roman" w:cs="Times New Roman"/>
                <w:color w:val="000000"/>
                <w:sz w:val="24"/>
              </w:rPr>
            </w:pPr>
            <w:r w:rsidRPr="0052363B">
              <w:rPr>
                <w:rFonts w:ascii="Times New Roman" w:hAnsi="Times New Roman" w:cs="Times New Roman"/>
                <w:b/>
                <w:color w:val="000000"/>
                <w:sz w:val="24"/>
              </w:rPr>
              <w:t>Тематика заседаний (</w:t>
            </w:r>
            <w:proofErr w:type="gramStart"/>
            <w:r w:rsidRPr="0052363B">
              <w:rPr>
                <w:rFonts w:ascii="Times New Roman" w:hAnsi="Times New Roman" w:cs="Times New Roman"/>
                <w:b/>
                <w:color w:val="000000"/>
                <w:sz w:val="24"/>
              </w:rPr>
              <w:t>плановые</w:t>
            </w:r>
            <w:proofErr w:type="gramEnd"/>
            <w:r w:rsidRPr="0052363B">
              <w:rPr>
                <w:rFonts w:ascii="Times New Roman" w:hAnsi="Times New Roman" w:cs="Times New Roman"/>
                <w:b/>
                <w:color w:val="000000"/>
                <w:sz w:val="24"/>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jc w:val="center"/>
              <w:rPr>
                <w:rFonts w:ascii="Times New Roman" w:hAnsi="Times New Roman" w:cs="Times New Roman"/>
                <w:color w:val="000000"/>
                <w:sz w:val="24"/>
              </w:rPr>
            </w:pPr>
            <w:r w:rsidRPr="0052363B">
              <w:rPr>
                <w:rFonts w:ascii="Times New Roman" w:hAnsi="Times New Roman" w:cs="Times New Roman"/>
                <w:b/>
                <w:color w:val="000000"/>
                <w:sz w:val="24"/>
              </w:rPr>
              <w:t xml:space="preserve">Ответственные </w:t>
            </w:r>
          </w:p>
        </w:tc>
      </w:tr>
      <w:tr w:rsidR="0052363B" w:rsidRPr="0052363B" w:rsidTr="00415810">
        <w:trPr>
          <w:trHeight w:val="562"/>
        </w:trPr>
        <w:tc>
          <w:tcPr>
            <w:tcW w:w="1128" w:type="dxa"/>
            <w:tcBorders>
              <w:top w:val="single" w:sz="4" w:space="0" w:color="000000"/>
              <w:left w:val="single" w:sz="4" w:space="0" w:color="000000"/>
              <w:bottom w:val="single" w:sz="4" w:space="0" w:color="000000"/>
              <w:right w:val="nil"/>
            </w:tcBorders>
          </w:tcPr>
          <w:p w:rsidR="0052363B" w:rsidRPr="0052363B" w:rsidRDefault="0052363B" w:rsidP="0052363B">
            <w:pPr>
              <w:spacing w:after="0"/>
              <w:rPr>
                <w:rFonts w:ascii="Times New Roman" w:hAnsi="Times New Roman" w:cs="Times New Roman"/>
                <w:color w:val="000000"/>
                <w:sz w:val="24"/>
              </w:rPr>
            </w:pPr>
          </w:p>
        </w:tc>
        <w:tc>
          <w:tcPr>
            <w:tcW w:w="9218" w:type="dxa"/>
            <w:gridSpan w:val="2"/>
            <w:tcBorders>
              <w:top w:val="single" w:sz="4" w:space="0" w:color="000000"/>
              <w:left w:val="nil"/>
              <w:bottom w:val="single" w:sz="4" w:space="0" w:color="000000"/>
              <w:right w:val="single" w:sz="4" w:space="0" w:color="000000"/>
            </w:tcBorders>
          </w:tcPr>
          <w:p w:rsidR="0052363B" w:rsidRPr="0052363B" w:rsidRDefault="0052363B" w:rsidP="0052363B">
            <w:pPr>
              <w:spacing w:after="49" w:line="240" w:lineRule="auto"/>
              <w:jc w:val="center"/>
              <w:rPr>
                <w:rFonts w:ascii="Times New Roman" w:hAnsi="Times New Roman" w:cs="Times New Roman"/>
                <w:color w:val="000000"/>
                <w:sz w:val="24"/>
              </w:rPr>
            </w:pPr>
            <w:r w:rsidRPr="0052363B">
              <w:rPr>
                <w:rFonts w:ascii="Times New Roman" w:hAnsi="Times New Roman" w:cs="Times New Roman"/>
                <w:b/>
                <w:i/>
                <w:color w:val="000000"/>
                <w:sz w:val="24"/>
              </w:rPr>
              <w:t xml:space="preserve"> </w:t>
            </w:r>
          </w:p>
          <w:p w:rsidR="0052363B" w:rsidRPr="0052363B" w:rsidRDefault="0052363B" w:rsidP="0052363B">
            <w:pPr>
              <w:spacing w:after="0"/>
              <w:ind w:left="2453"/>
              <w:rPr>
                <w:rFonts w:ascii="Times New Roman" w:hAnsi="Times New Roman" w:cs="Times New Roman"/>
                <w:color w:val="000000"/>
                <w:sz w:val="24"/>
              </w:rPr>
            </w:pPr>
            <w:r w:rsidRPr="0052363B">
              <w:rPr>
                <w:rFonts w:ascii="Times New Roman" w:hAnsi="Times New Roman" w:cs="Times New Roman"/>
                <w:b/>
                <w:i/>
                <w:color w:val="000000"/>
                <w:sz w:val="24"/>
              </w:rPr>
              <w:t xml:space="preserve">I ЗАСЕДАНИЕ (30 августа) </w:t>
            </w:r>
          </w:p>
        </w:tc>
      </w:tr>
      <w:tr w:rsidR="0052363B" w:rsidRPr="0052363B" w:rsidTr="00415810">
        <w:trPr>
          <w:trHeight w:val="838"/>
        </w:trPr>
        <w:tc>
          <w:tcPr>
            <w:tcW w:w="1128"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ind w:left="2"/>
              <w:rPr>
                <w:rFonts w:ascii="Times New Roman" w:hAnsi="Times New Roman" w:cs="Times New Roman"/>
                <w:color w:val="000000"/>
                <w:sz w:val="24"/>
              </w:rPr>
            </w:pPr>
            <w:r w:rsidRPr="0052363B">
              <w:rPr>
                <w:rFonts w:ascii="Times New Roman" w:hAnsi="Times New Roman" w:cs="Times New Roman"/>
                <w:b/>
                <w:color w:val="000000"/>
                <w:sz w:val="24"/>
              </w:rPr>
              <w:t xml:space="preserve">1. </w:t>
            </w:r>
          </w:p>
        </w:tc>
        <w:tc>
          <w:tcPr>
            <w:tcW w:w="6666"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3" w:line="234" w:lineRule="auto"/>
              <w:ind w:left="2"/>
              <w:jc w:val="both"/>
              <w:rPr>
                <w:rFonts w:ascii="Times New Roman" w:hAnsi="Times New Roman" w:cs="Times New Roman"/>
                <w:color w:val="000000"/>
                <w:sz w:val="24"/>
              </w:rPr>
            </w:pPr>
            <w:r w:rsidRPr="0052363B">
              <w:rPr>
                <w:rFonts w:ascii="Times New Roman" w:hAnsi="Times New Roman" w:cs="Times New Roman"/>
                <w:color w:val="000000"/>
                <w:sz w:val="24"/>
              </w:rPr>
              <w:t xml:space="preserve">Утверждение состава и плана </w:t>
            </w:r>
            <w:proofErr w:type="spellStart"/>
            <w:r w:rsidRPr="0052363B">
              <w:rPr>
                <w:rFonts w:ascii="Times New Roman" w:hAnsi="Times New Roman" w:cs="Times New Roman"/>
                <w:color w:val="000000"/>
                <w:sz w:val="24"/>
              </w:rPr>
              <w:t>ПМПк</w:t>
            </w:r>
            <w:proofErr w:type="spellEnd"/>
            <w:r w:rsidRPr="0052363B">
              <w:rPr>
                <w:rFonts w:ascii="Times New Roman" w:hAnsi="Times New Roman" w:cs="Times New Roman"/>
                <w:color w:val="000000"/>
                <w:sz w:val="24"/>
              </w:rPr>
              <w:t xml:space="preserve"> на 2017-2018 учебный год. </w:t>
            </w:r>
          </w:p>
          <w:p w:rsidR="0052363B" w:rsidRPr="0052363B" w:rsidRDefault="0052363B" w:rsidP="0052363B">
            <w:pPr>
              <w:spacing w:after="0"/>
              <w:ind w:left="2"/>
              <w:rPr>
                <w:rFonts w:ascii="Times New Roman" w:hAnsi="Times New Roman" w:cs="Times New Roman"/>
                <w:color w:val="000000"/>
                <w:sz w:val="24"/>
              </w:rPr>
            </w:pPr>
            <w:r w:rsidRPr="0052363B">
              <w:rPr>
                <w:rFonts w:ascii="Times New Roman" w:hAnsi="Times New Roman" w:cs="Times New Roman"/>
                <w:b/>
                <w:color w:val="000000"/>
                <w:sz w:val="24"/>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rPr>
                <w:rFonts w:ascii="Times New Roman" w:hAnsi="Times New Roman" w:cs="Times New Roman"/>
                <w:color w:val="000000"/>
                <w:sz w:val="24"/>
              </w:rPr>
            </w:pPr>
            <w:r w:rsidRPr="0052363B">
              <w:rPr>
                <w:rFonts w:ascii="Times New Roman" w:hAnsi="Times New Roman" w:cs="Times New Roman"/>
                <w:color w:val="000000"/>
                <w:sz w:val="24"/>
              </w:rPr>
              <w:t xml:space="preserve">Председатель </w:t>
            </w:r>
            <w:proofErr w:type="spellStart"/>
            <w:r w:rsidRPr="0052363B">
              <w:rPr>
                <w:rFonts w:ascii="Times New Roman" w:hAnsi="Times New Roman" w:cs="Times New Roman"/>
                <w:color w:val="000000"/>
                <w:sz w:val="24"/>
              </w:rPr>
              <w:t>ПМПк</w:t>
            </w:r>
            <w:proofErr w:type="spellEnd"/>
            <w:r w:rsidRPr="0052363B">
              <w:rPr>
                <w:rFonts w:ascii="Times New Roman" w:hAnsi="Times New Roman" w:cs="Times New Roman"/>
                <w:color w:val="000000"/>
                <w:sz w:val="24"/>
              </w:rPr>
              <w:t xml:space="preserve"> </w:t>
            </w:r>
          </w:p>
        </w:tc>
      </w:tr>
      <w:tr w:rsidR="0052363B" w:rsidRPr="0052363B" w:rsidTr="00415810">
        <w:trPr>
          <w:trHeight w:val="562"/>
        </w:trPr>
        <w:tc>
          <w:tcPr>
            <w:tcW w:w="1128"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ind w:left="2"/>
              <w:rPr>
                <w:rFonts w:ascii="Times New Roman" w:hAnsi="Times New Roman" w:cs="Times New Roman"/>
                <w:color w:val="000000"/>
                <w:sz w:val="24"/>
              </w:rPr>
            </w:pPr>
            <w:r w:rsidRPr="0052363B">
              <w:rPr>
                <w:rFonts w:ascii="Times New Roman" w:hAnsi="Times New Roman" w:cs="Times New Roman"/>
                <w:b/>
                <w:color w:val="000000"/>
                <w:sz w:val="24"/>
              </w:rPr>
              <w:t xml:space="preserve">2. </w:t>
            </w:r>
          </w:p>
        </w:tc>
        <w:tc>
          <w:tcPr>
            <w:tcW w:w="6666"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ind w:left="2"/>
              <w:rPr>
                <w:rFonts w:ascii="Times New Roman" w:hAnsi="Times New Roman" w:cs="Times New Roman"/>
                <w:color w:val="000000"/>
                <w:sz w:val="24"/>
              </w:rPr>
            </w:pPr>
            <w:r w:rsidRPr="0052363B">
              <w:rPr>
                <w:rFonts w:ascii="Times New Roman" w:hAnsi="Times New Roman" w:cs="Times New Roman"/>
                <w:color w:val="000000"/>
                <w:sz w:val="24"/>
              </w:rPr>
              <w:t xml:space="preserve">Инструктаж по выполнению функциональных обязанностей членов </w:t>
            </w:r>
            <w:proofErr w:type="gramStart"/>
            <w:r w:rsidRPr="0052363B">
              <w:rPr>
                <w:rFonts w:ascii="Times New Roman" w:hAnsi="Times New Roman" w:cs="Times New Roman"/>
                <w:color w:val="000000"/>
                <w:sz w:val="24"/>
              </w:rPr>
              <w:t>школьного</w:t>
            </w:r>
            <w:proofErr w:type="gramEnd"/>
            <w:r w:rsidRPr="0052363B">
              <w:rPr>
                <w:rFonts w:ascii="Times New Roman" w:hAnsi="Times New Roman" w:cs="Times New Roman"/>
                <w:color w:val="000000"/>
                <w:sz w:val="24"/>
              </w:rPr>
              <w:t xml:space="preserve"> </w:t>
            </w:r>
            <w:proofErr w:type="spellStart"/>
            <w:r w:rsidRPr="0052363B">
              <w:rPr>
                <w:rFonts w:ascii="Times New Roman" w:hAnsi="Times New Roman" w:cs="Times New Roman"/>
                <w:color w:val="000000"/>
                <w:sz w:val="24"/>
              </w:rPr>
              <w:t>ПМПк</w:t>
            </w:r>
            <w:proofErr w:type="spellEnd"/>
            <w:r w:rsidRPr="0052363B">
              <w:rPr>
                <w:rFonts w:ascii="Times New Roman" w:hAnsi="Times New Roman" w:cs="Times New Roman"/>
                <w:color w:val="000000"/>
                <w:sz w:val="24"/>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rPr>
                <w:rFonts w:ascii="Times New Roman" w:hAnsi="Times New Roman" w:cs="Times New Roman"/>
                <w:color w:val="000000"/>
                <w:sz w:val="24"/>
              </w:rPr>
            </w:pPr>
            <w:r w:rsidRPr="0052363B">
              <w:rPr>
                <w:rFonts w:ascii="Times New Roman" w:hAnsi="Times New Roman" w:cs="Times New Roman"/>
                <w:color w:val="000000"/>
                <w:sz w:val="24"/>
              </w:rPr>
              <w:t xml:space="preserve">Председатель </w:t>
            </w:r>
            <w:proofErr w:type="spellStart"/>
            <w:r w:rsidRPr="0052363B">
              <w:rPr>
                <w:rFonts w:ascii="Times New Roman" w:hAnsi="Times New Roman" w:cs="Times New Roman"/>
                <w:color w:val="000000"/>
                <w:sz w:val="24"/>
              </w:rPr>
              <w:t>ПМПк</w:t>
            </w:r>
            <w:proofErr w:type="spellEnd"/>
            <w:r w:rsidRPr="0052363B">
              <w:rPr>
                <w:rFonts w:ascii="Times New Roman" w:hAnsi="Times New Roman" w:cs="Times New Roman"/>
                <w:color w:val="000000"/>
                <w:sz w:val="24"/>
              </w:rPr>
              <w:t xml:space="preserve"> </w:t>
            </w:r>
          </w:p>
        </w:tc>
      </w:tr>
      <w:tr w:rsidR="0052363B" w:rsidRPr="0052363B" w:rsidTr="00415810">
        <w:trPr>
          <w:trHeight w:val="564"/>
        </w:trPr>
        <w:tc>
          <w:tcPr>
            <w:tcW w:w="1128"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ind w:left="2"/>
              <w:rPr>
                <w:rFonts w:ascii="Times New Roman" w:hAnsi="Times New Roman" w:cs="Times New Roman"/>
                <w:color w:val="000000"/>
                <w:sz w:val="24"/>
              </w:rPr>
            </w:pPr>
            <w:r w:rsidRPr="0052363B">
              <w:rPr>
                <w:rFonts w:ascii="Times New Roman" w:hAnsi="Times New Roman" w:cs="Times New Roman"/>
                <w:b/>
                <w:color w:val="000000"/>
                <w:sz w:val="24"/>
              </w:rPr>
              <w:t xml:space="preserve">3. </w:t>
            </w:r>
          </w:p>
        </w:tc>
        <w:tc>
          <w:tcPr>
            <w:tcW w:w="6666"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ind w:left="2"/>
              <w:jc w:val="both"/>
              <w:rPr>
                <w:rFonts w:ascii="Times New Roman" w:hAnsi="Times New Roman" w:cs="Times New Roman"/>
                <w:color w:val="000000"/>
                <w:sz w:val="24"/>
              </w:rPr>
            </w:pPr>
            <w:r w:rsidRPr="0052363B">
              <w:rPr>
                <w:rFonts w:ascii="Times New Roman" w:hAnsi="Times New Roman" w:cs="Times New Roman"/>
                <w:color w:val="000000"/>
                <w:sz w:val="24"/>
              </w:rPr>
              <w:t>Комплектование списков учащихся с ОВЗ, согласно заключениям ПМПК и заявлений родителей.</w:t>
            </w:r>
            <w:r w:rsidRPr="0052363B">
              <w:rPr>
                <w:rFonts w:ascii="Times New Roman" w:hAnsi="Times New Roman" w:cs="Times New Roman"/>
                <w:b/>
                <w:color w:val="000000"/>
                <w:sz w:val="24"/>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rPr>
                <w:rFonts w:ascii="Times New Roman" w:hAnsi="Times New Roman" w:cs="Times New Roman"/>
                <w:color w:val="000000"/>
                <w:sz w:val="24"/>
              </w:rPr>
            </w:pPr>
            <w:r w:rsidRPr="0052363B">
              <w:rPr>
                <w:rFonts w:ascii="Times New Roman" w:hAnsi="Times New Roman" w:cs="Times New Roman"/>
                <w:color w:val="000000"/>
                <w:sz w:val="24"/>
              </w:rPr>
              <w:t xml:space="preserve">Председатель </w:t>
            </w:r>
            <w:proofErr w:type="spellStart"/>
            <w:r w:rsidRPr="0052363B">
              <w:rPr>
                <w:rFonts w:ascii="Times New Roman" w:hAnsi="Times New Roman" w:cs="Times New Roman"/>
                <w:color w:val="000000"/>
                <w:sz w:val="24"/>
              </w:rPr>
              <w:t>ПМПк</w:t>
            </w:r>
            <w:proofErr w:type="spellEnd"/>
            <w:r w:rsidRPr="0052363B">
              <w:rPr>
                <w:rFonts w:ascii="Times New Roman" w:hAnsi="Times New Roman" w:cs="Times New Roman"/>
                <w:color w:val="000000"/>
                <w:sz w:val="24"/>
              </w:rPr>
              <w:t xml:space="preserve"> </w:t>
            </w:r>
          </w:p>
        </w:tc>
      </w:tr>
      <w:tr w:rsidR="0052363B" w:rsidRPr="0052363B" w:rsidTr="00415810">
        <w:trPr>
          <w:trHeight w:val="562"/>
        </w:trPr>
        <w:tc>
          <w:tcPr>
            <w:tcW w:w="1128" w:type="dxa"/>
            <w:tcBorders>
              <w:top w:val="single" w:sz="4" w:space="0" w:color="000000"/>
              <w:left w:val="single" w:sz="4" w:space="0" w:color="000000"/>
              <w:bottom w:val="single" w:sz="4" w:space="0" w:color="000000"/>
              <w:right w:val="nil"/>
            </w:tcBorders>
          </w:tcPr>
          <w:p w:rsidR="0052363B" w:rsidRPr="0052363B" w:rsidRDefault="0052363B" w:rsidP="0052363B">
            <w:pPr>
              <w:spacing w:after="0"/>
              <w:rPr>
                <w:rFonts w:ascii="Times New Roman" w:hAnsi="Times New Roman" w:cs="Times New Roman"/>
                <w:color w:val="000000"/>
                <w:sz w:val="24"/>
              </w:rPr>
            </w:pPr>
          </w:p>
        </w:tc>
        <w:tc>
          <w:tcPr>
            <w:tcW w:w="9218" w:type="dxa"/>
            <w:gridSpan w:val="2"/>
            <w:tcBorders>
              <w:top w:val="single" w:sz="4" w:space="0" w:color="000000"/>
              <w:left w:val="nil"/>
              <w:bottom w:val="single" w:sz="4" w:space="0" w:color="000000"/>
              <w:right w:val="single" w:sz="4" w:space="0" w:color="000000"/>
            </w:tcBorders>
          </w:tcPr>
          <w:p w:rsidR="0052363B" w:rsidRPr="0052363B" w:rsidRDefault="0052363B" w:rsidP="0052363B">
            <w:pPr>
              <w:spacing w:after="49" w:line="240" w:lineRule="auto"/>
              <w:jc w:val="center"/>
              <w:rPr>
                <w:rFonts w:ascii="Times New Roman" w:hAnsi="Times New Roman" w:cs="Times New Roman"/>
                <w:color w:val="000000"/>
                <w:sz w:val="24"/>
              </w:rPr>
            </w:pPr>
            <w:r w:rsidRPr="0052363B">
              <w:rPr>
                <w:rFonts w:ascii="Times New Roman" w:hAnsi="Times New Roman" w:cs="Times New Roman"/>
                <w:b/>
                <w:i/>
                <w:color w:val="000000"/>
                <w:sz w:val="24"/>
              </w:rPr>
              <w:t xml:space="preserve"> </w:t>
            </w:r>
          </w:p>
          <w:p w:rsidR="0052363B" w:rsidRPr="0052363B" w:rsidRDefault="0052363B" w:rsidP="0052363B">
            <w:pPr>
              <w:spacing w:after="0"/>
              <w:ind w:left="2285"/>
              <w:rPr>
                <w:rFonts w:ascii="Times New Roman" w:hAnsi="Times New Roman" w:cs="Times New Roman"/>
                <w:color w:val="000000"/>
                <w:sz w:val="24"/>
              </w:rPr>
            </w:pPr>
            <w:r w:rsidRPr="0052363B">
              <w:rPr>
                <w:rFonts w:ascii="Times New Roman" w:hAnsi="Times New Roman" w:cs="Times New Roman"/>
                <w:b/>
                <w:i/>
                <w:color w:val="000000"/>
                <w:sz w:val="24"/>
              </w:rPr>
              <w:t xml:space="preserve">II ЗАСЕДАНИЕ </w:t>
            </w:r>
            <w:proofErr w:type="gramStart"/>
            <w:r w:rsidRPr="0052363B">
              <w:rPr>
                <w:rFonts w:ascii="Times New Roman" w:hAnsi="Times New Roman" w:cs="Times New Roman"/>
                <w:b/>
                <w:i/>
                <w:color w:val="000000"/>
                <w:sz w:val="24"/>
              </w:rPr>
              <w:t xml:space="preserve">( </w:t>
            </w:r>
            <w:proofErr w:type="gramEnd"/>
            <w:r w:rsidRPr="0052363B">
              <w:rPr>
                <w:rFonts w:ascii="Times New Roman" w:hAnsi="Times New Roman" w:cs="Times New Roman"/>
                <w:b/>
                <w:i/>
                <w:color w:val="000000"/>
                <w:sz w:val="24"/>
              </w:rPr>
              <w:t xml:space="preserve">сентябрь) </w:t>
            </w:r>
          </w:p>
        </w:tc>
      </w:tr>
      <w:tr w:rsidR="0052363B" w:rsidRPr="0052363B" w:rsidTr="00415810">
        <w:trPr>
          <w:trHeight w:val="562"/>
        </w:trPr>
        <w:tc>
          <w:tcPr>
            <w:tcW w:w="1128"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ind w:left="2"/>
              <w:rPr>
                <w:rFonts w:ascii="Times New Roman" w:hAnsi="Times New Roman" w:cs="Times New Roman"/>
                <w:color w:val="000000"/>
                <w:sz w:val="24"/>
              </w:rPr>
            </w:pPr>
            <w:r w:rsidRPr="0052363B">
              <w:rPr>
                <w:rFonts w:ascii="Times New Roman" w:hAnsi="Times New Roman" w:cs="Times New Roman"/>
                <w:b/>
                <w:color w:val="000000"/>
                <w:sz w:val="24"/>
              </w:rPr>
              <w:t xml:space="preserve">1. </w:t>
            </w:r>
          </w:p>
        </w:tc>
        <w:tc>
          <w:tcPr>
            <w:tcW w:w="6666"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ind w:left="2"/>
              <w:rPr>
                <w:rFonts w:ascii="Times New Roman" w:hAnsi="Times New Roman" w:cs="Times New Roman"/>
                <w:color w:val="000000"/>
                <w:sz w:val="24"/>
              </w:rPr>
            </w:pPr>
            <w:r w:rsidRPr="0052363B">
              <w:rPr>
                <w:rFonts w:ascii="Times New Roman" w:hAnsi="Times New Roman" w:cs="Times New Roman"/>
                <w:color w:val="000000"/>
                <w:sz w:val="24"/>
              </w:rPr>
              <w:t xml:space="preserve">Проведение экспертизы адаптированных рабочих программ, плана коррекционных занятий.  </w:t>
            </w:r>
          </w:p>
        </w:tc>
        <w:tc>
          <w:tcPr>
            <w:tcW w:w="2552"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rPr>
                <w:rFonts w:ascii="Times New Roman" w:hAnsi="Times New Roman" w:cs="Times New Roman"/>
                <w:color w:val="000000"/>
                <w:sz w:val="24"/>
              </w:rPr>
            </w:pPr>
            <w:r w:rsidRPr="0052363B">
              <w:rPr>
                <w:rFonts w:ascii="Times New Roman" w:hAnsi="Times New Roman" w:cs="Times New Roman"/>
                <w:color w:val="000000"/>
                <w:sz w:val="24"/>
              </w:rPr>
              <w:t xml:space="preserve">Члены </w:t>
            </w:r>
            <w:proofErr w:type="spellStart"/>
            <w:r w:rsidRPr="0052363B">
              <w:rPr>
                <w:rFonts w:ascii="Times New Roman" w:hAnsi="Times New Roman" w:cs="Times New Roman"/>
                <w:color w:val="000000"/>
                <w:sz w:val="24"/>
              </w:rPr>
              <w:t>ПМПк</w:t>
            </w:r>
            <w:proofErr w:type="spellEnd"/>
            <w:r w:rsidRPr="0052363B">
              <w:rPr>
                <w:rFonts w:ascii="Times New Roman" w:hAnsi="Times New Roman" w:cs="Times New Roman"/>
                <w:color w:val="000000"/>
                <w:sz w:val="24"/>
              </w:rPr>
              <w:t xml:space="preserve"> </w:t>
            </w:r>
          </w:p>
        </w:tc>
      </w:tr>
      <w:tr w:rsidR="0052363B" w:rsidRPr="0052363B" w:rsidTr="00415810">
        <w:trPr>
          <w:trHeight w:val="286"/>
        </w:trPr>
        <w:tc>
          <w:tcPr>
            <w:tcW w:w="1128"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ind w:left="2"/>
              <w:rPr>
                <w:rFonts w:ascii="Times New Roman" w:hAnsi="Times New Roman" w:cs="Times New Roman"/>
                <w:color w:val="000000"/>
                <w:sz w:val="24"/>
              </w:rPr>
            </w:pPr>
            <w:r w:rsidRPr="0052363B">
              <w:rPr>
                <w:rFonts w:ascii="Times New Roman" w:hAnsi="Times New Roman" w:cs="Times New Roman"/>
                <w:b/>
                <w:color w:val="000000"/>
                <w:sz w:val="24"/>
              </w:rPr>
              <w:t xml:space="preserve">2. </w:t>
            </w:r>
          </w:p>
        </w:tc>
        <w:tc>
          <w:tcPr>
            <w:tcW w:w="6666"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ind w:left="2"/>
              <w:rPr>
                <w:rFonts w:ascii="Times New Roman" w:hAnsi="Times New Roman" w:cs="Times New Roman"/>
                <w:color w:val="000000"/>
                <w:sz w:val="24"/>
              </w:rPr>
            </w:pPr>
            <w:r w:rsidRPr="0052363B">
              <w:rPr>
                <w:rFonts w:ascii="Times New Roman" w:hAnsi="Times New Roman" w:cs="Times New Roman"/>
                <w:color w:val="000000"/>
                <w:sz w:val="24"/>
              </w:rPr>
              <w:t>Выделение учащихся «группы риска».</w:t>
            </w:r>
            <w:r w:rsidRPr="0052363B">
              <w:rPr>
                <w:rFonts w:ascii="Times New Roman" w:hAnsi="Times New Roman" w:cs="Times New Roman"/>
                <w:b/>
                <w:color w:val="000000"/>
                <w:sz w:val="24"/>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rPr>
                <w:rFonts w:ascii="Times New Roman" w:hAnsi="Times New Roman" w:cs="Times New Roman"/>
                <w:color w:val="000000"/>
                <w:sz w:val="24"/>
              </w:rPr>
            </w:pPr>
            <w:r w:rsidRPr="0052363B">
              <w:rPr>
                <w:rFonts w:ascii="Times New Roman" w:hAnsi="Times New Roman" w:cs="Times New Roman"/>
                <w:color w:val="000000"/>
                <w:sz w:val="24"/>
              </w:rPr>
              <w:t xml:space="preserve">Члены </w:t>
            </w:r>
            <w:proofErr w:type="spellStart"/>
            <w:r w:rsidRPr="0052363B">
              <w:rPr>
                <w:rFonts w:ascii="Times New Roman" w:hAnsi="Times New Roman" w:cs="Times New Roman"/>
                <w:color w:val="000000"/>
                <w:sz w:val="24"/>
              </w:rPr>
              <w:t>ПМПк</w:t>
            </w:r>
            <w:proofErr w:type="spellEnd"/>
            <w:r w:rsidRPr="0052363B">
              <w:rPr>
                <w:rFonts w:ascii="Times New Roman" w:hAnsi="Times New Roman" w:cs="Times New Roman"/>
                <w:color w:val="000000"/>
                <w:sz w:val="24"/>
              </w:rPr>
              <w:t xml:space="preserve"> </w:t>
            </w:r>
          </w:p>
        </w:tc>
      </w:tr>
      <w:tr w:rsidR="0052363B" w:rsidRPr="0052363B" w:rsidTr="00415810">
        <w:trPr>
          <w:trHeight w:val="838"/>
        </w:trPr>
        <w:tc>
          <w:tcPr>
            <w:tcW w:w="1128"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ind w:left="2"/>
              <w:rPr>
                <w:rFonts w:ascii="Times New Roman" w:hAnsi="Times New Roman" w:cs="Times New Roman"/>
                <w:color w:val="000000"/>
                <w:sz w:val="24"/>
              </w:rPr>
            </w:pPr>
            <w:r w:rsidRPr="0052363B">
              <w:rPr>
                <w:rFonts w:ascii="Times New Roman" w:hAnsi="Times New Roman" w:cs="Times New Roman"/>
                <w:b/>
                <w:color w:val="000000"/>
                <w:sz w:val="24"/>
              </w:rPr>
              <w:t xml:space="preserve">3 </w:t>
            </w:r>
          </w:p>
        </w:tc>
        <w:tc>
          <w:tcPr>
            <w:tcW w:w="6666"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ind w:left="2"/>
              <w:jc w:val="both"/>
              <w:rPr>
                <w:rFonts w:ascii="Times New Roman" w:hAnsi="Times New Roman" w:cs="Times New Roman"/>
                <w:color w:val="000000"/>
                <w:sz w:val="24"/>
              </w:rPr>
            </w:pPr>
            <w:r w:rsidRPr="0052363B">
              <w:rPr>
                <w:rFonts w:ascii="Times New Roman" w:hAnsi="Times New Roman" w:cs="Times New Roman"/>
                <w:color w:val="000000"/>
                <w:sz w:val="24"/>
              </w:rPr>
              <w:t xml:space="preserve">Утверждение групп, групп для занятий с детьми педагога-психолога </w:t>
            </w:r>
          </w:p>
        </w:tc>
        <w:tc>
          <w:tcPr>
            <w:tcW w:w="2552"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42" w:line="240" w:lineRule="auto"/>
              <w:rPr>
                <w:rFonts w:ascii="Times New Roman" w:hAnsi="Times New Roman" w:cs="Times New Roman"/>
                <w:color w:val="000000"/>
                <w:sz w:val="24"/>
              </w:rPr>
            </w:pPr>
            <w:r w:rsidRPr="0052363B">
              <w:rPr>
                <w:rFonts w:ascii="Times New Roman" w:hAnsi="Times New Roman" w:cs="Times New Roman"/>
                <w:color w:val="000000"/>
                <w:sz w:val="24"/>
              </w:rPr>
              <w:t xml:space="preserve">Педагог-психолог </w:t>
            </w:r>
          </w:p>
          <w:p w:rsidR="0052363B" w:rsidRPr="0052363B" w:rsidRDefault="0052363B" w:rsidP="0052363B">
            <w:pPr>
              <w:spacing w:after="0"/>
              <w:rPr>
                <w:rFonts w:ascii="Times New Roman" w:hAnsi="Times New Roman" w:cs="Times New Roman"/>
                <w:color w:val="000000"/>
                <w:sz w:val="24"/>
              </w:rPr>
            </w:pPr>
            <w:r w:rsidRPr="0052363B">
              <w:rPr>
                <w:rFonts w:ascii="Times New Roman" w:hAnsi="Times New Roman" w:cs="Times New Roman"/>
                <w:color w:val="000000"/>
                <w:sz w:val="24"/>
              </w:rPr>
              <w:t xml:space="preserve">Социальный педагог </w:t>
            </w:r>
          </w:p>
        </w:tc>
      </w:tr>
      <w:tr w:rsidR="0052363B" w:rsidRPr="0052363B" w:rsidTr="00415810">
        <w:trPr>
          <w:trHeight w:val="562"/>
        </w:trPr>
        <w:tc>
          <w:tcPr>
            <w:tcW w:w="1128" w:type="dxa"/>
            <w:tcBorders>
              <w:top w:val="single" w:sz="4" w:space="0" w:color="000000"/>
              <w:left w:val="single" w:sz="4" w:space="0" w:color="000000"/>
              <w:bottom w:val="single" w:sz="4" w:space="0" w:color="000000"/>
              <w:right w:val="nil"/>
            </w:tcBorders>
          </w:tcPr>
          <w:p w:rsidR="0052363B" w:rsidRPr="0052363B" w:rsidRDefault="0052363B" w:rsidP="0052363B">
            <w:pPr>
              <w:spacing w:after="0"/>
              <w:rPr>
                <w:rFonts w:ascii="Times New Roman" w:hAnsi="Times New Roman" w:cs="Times New Roman"/>
                <w:color w:val="000000"/>
                <w:sz w:val="24"/>
              </w:rPr>
            </w:pPr>
          </w:p>
        </w:tc>
        <w:tc>
          <w:tcPr>
            <w:tcW w:w="9218" w:type="dxa"/>
            <w:gridSpan w:val="2"/>
            <w:tcBorders>
              <w:top w:val="single" w:sz="4" w:space="0" w:color="000000"/>
              <w:left w:val="nil"/>
              <w:bottom w:val="single" w:sz="4" w:space="0" w:color="000000"/>
              <w:right w:val="single" w:sz="4" w:space="0" w:color="000000"/>
            </w:tcBorders>
          </w:tcPr>
          <w:p w:rsidR="0052363B" w:rsidRPr="0052363B" w:rsidRDefault="0052363B" w:rsidP="0052363B">
            <w:pPr>
              <w:spacing w:after="49" w:line="240" w:lineRule="auto"/>
              <w:jc w:val="center"/>
              <w:rPr>
                <w:rFonts w:ascii="Times New Roman" w:hAnsi="Times New Roman" w:cs="Times New Roman"/>
                <w:color w:val="000000"/>
                <w:sz w:val="24"/>
              </w:rPr>
            </w:pPr>
            <w:r w:rsidRPr="0052363B">
              <w:rPr>
                <w:rFonts w:ascii="Times New Roman" w:hAnsi="Times New Roman" w:cs="Times New Roman"/>
                <w:b/>
                <w:i/>
                <w:color w:val="000000"/>
                <w:sz w:val="24"/>
              </w:rPr>
              <w:t xml:space="preserve"> </w:t>
            </w:r>
          </w:p>
          <w:p w:rsidR="0052363B" w:rsidRPr="0052363B" w:rsidRDefault="0052363B" w:rsidP="0052363B">
            <w:pPr>
              <w:spacing w:after="0"/>
              <w:ind w:left="2415"/>
              <w:rPr>
                <w:rFonts w:ascii="Times New Roman" w:hAnsi="Times New Roman" w:cs="Times New Roman"/>
                <w:color w:val="000000"/>
                <w:sz w:val="24"/>
              </w:rPr>
            </w:pPr>
            <w:r w:rsidRPr="0052363B">
              <w:rPr>
                <w:rFonts w:ascii="Times New Roman" w:hAnsi="Times New Roman" w:cs="Times New Roman"/>
                <w:b/>
                <w:i/>
                <w:color w:val="000000"/>
                <w:sz w:val="24"/>
              </w:rPr>
              <w:t xml:space="preserve">III ЗАСЕДАНИЕ (22 января) </w:t>
            </w:r>
          </w:p>
        </w:tc>
      </w:tr>
      <w:tr w:rsidR="0052363B" w:rsidRPr="0052363B" w:rsidTr="00415810">
        <w:trPr>
          <w:trHeight w:val="1393"/>
        </w:trPr>
        <w:tc>
          <w:tcPr>
            <w:tcW w:w="1128"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ind w:left="2"/>
              <w:rPr>
                <w:rFonts w:ascii="Times New Roman" w:hAnsi="Times New Roman" w:cs="Times New Roman"/>
                <w:color w:val="000000"/>
                <w:sz w:val="24"/>
              </w:rPr>
            </w:pPr>
            <w:r w:rsidRPr="0052363B">
              <w:rPr>
                <w:rFonts w:ascii="Times New Roman" w:hAnsi="Times New Roman" w:cs="Times New Roman"/>
                <w:b/>
                <w:color w:val="000000"/>
                <w:sz w:val="24"/>
              </w:rPr>
              <w:t xml:space="preserve">1. </w:t>
            </w:r>
          </w:p>
        </w:tc>
        <w:tc>
          <w:tcPr>
            <w:tcW w:w="6666"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ind w:left="2"/>
              <w:rPr>
                <w:rFonts w:ascii="Times New Roman" w:hAnsi="Times New Roman" w:cs="Times New Roman"/>
                <w:color w:val="000000"/>
                <w:sz w:val="24"/>
              </w:rPr>
            </w:pPr>
            <w:r w:rsidRPr="0052363B">
              <w:rPr>
                <w:rFonts w:ascii="Times New Roman" w:hAnsi="Times New Roman" w:cs="Times New Roman"/>
                <w:color w:val="000000"/>
                <w:sz w:val="24"/>
              </w:rPr>
              <w:t xml:space="preserve">Адаптационный период учащихся 1-5-х классов. Осуществление психолого-педагогической диагностики учащихся, выявление резервных возможностей развития, возможностей перевода на другую образовательную программу. </w:t>
            </w:r>
          </w:p>
        </w:tc>
        <w:tc>
          <w:tcPr>
            <w:tcW w:w="2552"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rPr>
                <w:rFonts w:ascii="Times New Roman" w:hAnsi="Times New Roman" w:cs="Times New Roman"/>
                <w:color w:val="000000"/>
                <w:sz w:val="24"/>
              </w:rPr>
            </w:pPr>
            <w:r w:rsidRPr="0052363B">
              <w:rPr>
                <w:rFonts w:ascii="Times New Roman" w:hAnsi="Times New Roman" w:cs="Times New Roman"/>
                <w:color w:val="000000"/>
                <w:sz w:val="24"/>
              </w:rPr>
              <w:t xml:space="preserve">Члены </w:t>
            </w:r>
            <w:proofErr w:type="spellStart"/>
            <w:r w:rsidRPr="0052363B">
              <w:rPr>
                <w:rFonts w:ascii="Times New Roman" w:hAnsi="Times New Roman" w:cs="Times New Roman"/>
                <w:color w:val="000000"/>
                <w:sz w:val="24"/>
              </w:rPr>
              <w:t>ПМПк</w:t>
            </w:r>
            <w:proofErr w:type="spellEnd"/>
            <w:r w:rsidRPr="0052363B">
              <w:rPr>
                <w:rFonts w:ascii="Times New Roman" w:hAnsi="Times New Roman" w:cs="Times New Roman"/>
                <w:color w:val="000000"/>
                <w:sz w:val="24"/>
              </w:rPr>
              <w:t xml:space="preserve">, классные руководители </w:t>
            </w:r>
          </w:p>
        </w:tc>
      </w:tr>
      <w:tr w:rsidR="0052363B" w:rsidRPr="0052363B" w:rsidTr="00415810">
        <w:trPr>
          <w:trHeight w:val="562"/>
        </w:trPr>
        <w:tc>
          <w:tcPr>
            <w:tcW w:w="1128"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ind w:left="2"/>
              <w:rPr>
                <w:rFonts w:ascii="Times New Roman" w:hAnsi="Times New Roman" w:cs="Times New Roman"/>
                <w:color w:val="000000"/>
                <w:sz w:val="24"/>
              </w:rPr>
            </w:pPr>
            <w:r w:rsidRPr="0052363B">
              <w:rPr>
                <w:rFonts w:ascii="Times New Roman" w:hAnsi="Times New Roman" w:cs="Times New Roman"/>
                <w:b/>
                <w:color w:val="000000"/>
                <w:sz w:val="24"/>
              </w:rPr>
              <w:t xml:space="preserve">2.  </w:t>
            </w:r>
          </w:p>
        </w:tc>
        <w:tc>
          <w:tcPr>
            <w:tcW w:w="6666"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ind w:left="2"/>
              <w:rPr>
                <w:rFonts w:ascii="Times New Roman" w:hAnsi="Times New Roman" w:cs="Times New Roman"/>
                <w:color w:val="000000"/>
                <w:sz w:val="24"/>
              </w:rPr>
            </w:pPr>
            <w:r w:rsidRPr="0052363B">
              <w:rPr>
                <w:rFonts w:ascii="Times New Roman" w:hAnsi="Times New Roman" w:cs="Times New Roman"/>
                <w:color w:val="000000"/>
                <w:sz w:val="24"/>
              </w:rPr>
              <w:t xml:space="preserve">Оценка эффективности и анализ коррекционно-развивающей работы с </w:t>
            </w:r>
            <w:proofErr w:type="gramStart"/>
            <w:r w:rsidRPr="0052363B">
              <w:rPr>
                <w:rFonts w:ascii="Times New Roman" w:hAnsi="Times New Roman" w:cs="Times New Roman"/>
                <w:color w:val="000000"/>
                <w:sz w:val="24"/>
              </w:rPr>
              <w:t>обучающимися</w:t>
            </w:r>
            <w:proofErr w:type="gramEnd"/>
            <w:r w:rsidRPr="0052363B">
              <w:rPr>
                <w:rFonts w:ascii="Times New Roman" w:hAnsi="Times New Roman" w:cs="Times New Roman"/>
                <w:color w:val="000000"/>
                <w:sz w:val="24"/>
              </w:rPr>
              <w:t xml:space="preserve"> за I полугодие. </w:t>
            </w:r>
          </w:p>
        </w:tc>
        <w:tc>
          <w:tcPr>
            <w:tcW w:w="2552"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rPr>
                <w:rFonts w:ascii="Times New Roman" w:hAnsi="Times New Roman" w:cs="Times New Roman"/>
                <w:color w:val="000000"/>
                <w:sz w:val="24"/>
              </w:rPr>
            </w:pPr>
            <w:r w:rsidRPr="0052363B">
              <w:rPr>
                <w:rFonts w:ascii="Times New Roman" w:hAnsi="Times New Roman" w:cs="Times New Roman"/>
                <w:color w:val="000000"/>
                <w:sz w:val="24"/>
              </w:rPr>
              <w:t xml:space="preserve">Председатель </w:t>
            </w:r>
            <w:proofErr w:type="spellStart"/>
            <w:r w:rsidRPr="0052363B">
              <w:rPr>
                <w:rFonts w:ascii="Times New Roman" w:hAnsi="Times New Roman" w:cs="Times New Roman"/>
                <w:color w:val="000000"/>
                <w:sz w:val="24"/>
              </w:rPr>
              <w:t>ПМПк</w:t>
            </w:r>
            <w:proofErr w:type="spellEnd"/>
            <w:r w:rsidRPr="0052363B">
              <w:rPr>
                <w:rFonts w:ascii="Times New Roman" w:hAnsi="Times New Roman" w:cs="Times New Roman"/>
                <w:color w:val="000000"/>
                <w:sz w:val="24"/>
              </w:rPr>
              <w:t xml:space="preserve"> </w:t>
            </w:r>
          </w:p>
        </w:tc>
      </w:tr>
      <w:tr w:rsidR="0052363B" w:rsidRPr="0052363B" w:rsidTr="00415810">
        <w:trPr>
          <w:trHeight w:val="562"/>
        </w:trPr>
        <w:tc>
          <w:tcPr>
            <w:tcW w:w="1128"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ind w:left="2"/>
              <w:rPr>
                <w:rFonts w:ascii="Times New Roman" w:hAnsi="Times New Roman" w:cs="Times New Roman"/>
                <w:color w:val="000000"/>
                <w:sz w:val="24"/>
              </w:rPr>
            </w:pPr>
            <w:r w:rsidRPr="0052363B">
              <w:rPr>
                <w:rFonts w:ascii="Times New Roman" w:hAnsi="Times New Roman" w:cs="Times New Roman"/>
                <w:b/>
                <w:color w:val="000000"/>
                <w:sz w:val="24"/>
              </w:rPr>
              <w:t xml:space="preserve">3.  </w:t>
            </w:r>
          </w:p>
        </w:tc>
        <w:tc>
          <w:tcPr>
            <w:tcW w:w="6666"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ind w:left="2"/>
              <w:jc w:val="both"/>
              <w:rPr>
                <w:rFonts w:ascii="Times New Roman" w:hAnsi="Times New Roman" w:cs="Times New Roman"/>
                <w:color w:val="000000"/>
                <w:sz w:val="24"/>
              </w:rPr>
            </w:pPr>
            <w:r w:rsidRPr="0052363B">
              <w:rPr>
                <w:rFonts w:ascii="Times New Roman" w:hAnsi="Times New Roman" w:cs="Times New Roman"/>
                <w:color w:val="000000"/>
                <w:sz w:val="24"/>
              </w:rPr>
              <w:t xml:space="preserve">Промежуточные результаты коррекционно-развивающей работы с учащимися «группы риска». </w:t>
            </w:r>
          </w:p>
        </w:tc>
        <w:tc>
          <w:tcPr>
            <w:tcW w:w="2552"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rPr>
                <w:rFonts w:ascii="Times New Roman" w:hAnsi="Times New Roman" w:cs="Times New Roman"/>
                <w:color w:val="000000"/>
                <w:sz w:val="24"/>
              </w:rPr>
            </w:pPr>
            <w:r w:rsidRPr="0052363B">
              <w:rPr>
                <w:rFonts w:ascii="Times New Roman" w:hAnsi="Times New Roman" w:cs="Times New Roman"/>
                <w:color w:val="000000"/>
                <w:sz w:val="24"/>
              </w:rPr>
              <w:t xml:space="preserve">Члены </w:t>
            </w:r>
            <w:proofErr w:type="spellStart"/>
            <w:r w:rsidRPr="0052363B">
              <w:rPr>
                <w:rFonts w:ascii="Times New Roman" w:hAnsi="Times New Roman" w:cs="Times New Roman"/>
                <w:color w:val="000000"/>
                <w:sz w:val="24"/>
              </w:rPr>
              <w:t>ПМПк</w:t>
            </w:r>
            <w:proofErr w:type="spellEnd"/>
            <w:r w:rsidRPr="0052363B">
              <w:rPr>
                <w:rFonts w:ascii="Times New Roman" w:hAnsi="Times New Roman" w:cs="Times New Roman"/>
                <w:color w:val="000000"/>
                <w:sz w:val="24"/>
              </w:rPr>
              <w:t xml:space="preserve"> </w:t>
            </w:r>
          </w:p>
        </w:tc>
      </w:tr>
      <w:tr w:rsidR="0052363B" w:rsidRPr="0052363B" w:rsidTr="00415810">
        <w:trPr>
          <w:trHeight w:val="562"/>
        </w:trPr>
        <w:tc>
          <w:tcPr>
            <w:tcW w:w="1128" w:type="dxa"/>
            <w:tcBorders>
              <w:top w:val="single" w:sz="4" w:space="0" w:color="000000"/>
              <w:left w:val="single" w:sz="4" w:space="0" w:color="000000"/>
              <w:bottom w:val="single" w:sz="4" w:space="0" w:color="000000"/>
              <w:right w:val="nil"/>
            </w:tcBorders>
          </w:tcPr>
          <w:p w:rsidR="0052363B" w:rsidRPr="0052363B" w:rsidRDefault="0052363B" w:rsidP="0052363B">
            <w:pPr>
              <w:spacing w:after="0"/>
              <w:rPr>
                <w:rFonts w:ascii="Times New Roman" w:hAnsi="Times New Roman" w:cs="Times New Roman"/>
                <w:color w:val="000000"/>
                <w:sz w:val="24"/>
              </w:rPr>
            </w:pPr>
          </w:p>
        </w:tc>
        <w:tc>
          <w:tcPr>
            <w:tcW w:w="6666" w:type="dxa"/>
            <w:tcBorders>
              <w:top w:val="single" w:sz="4" w:space="0" w:color="000000"/>
              <w:left w:val="nil"/>
              <w:bottom w:val="single" w:sz="4" w:space="0" w:color="000000"/>
              <w:right w:val="nil"/>
            </w:tcBorders>
          </w:tcPr>
          <w:p w:rsidR="0052363B" w:rsidRPr="0052363B" w:rsidRDefault="0052363B" w:rsidP="0052363B">
            <w:pPr>
              <w:spacing w:after="43" w:line="240" w:lineRule="auto"/>
              <w:jc w:val="center"/>
              <w:rPr>
                <w:rFonts w:ascii="Times New Roman" w:hAnsi="Times New Roman" w:cs="Times New Roman"/>
                <w:color w:val="000000"/>
                <w:sz w:val="24"/>
              </w:rPr>
            </w:pPr>
            <w:r w:rsidRPr="0052363B">
              <w:rPr>
                <w:rFonts w:ascii="Times New Roman" w:hAnsi="Times New Roman" w:cs="Times New Roman"/>
                <w:b/>
                <w:i/>
                <w:color w:val="000000"/>
                <w:sz w:val="24"/>
              </w:rPr>
              <w:t xml:space="preserve"> </w:t>
            </w:r>
          </w:p>
          <w:p w:rsidR="0052363B" w:rsidRPr="0052363B" w:rsidRDefault="0052363B" w:rsidP="0052363B">
            <w:pPr>
              <w:spacing w:after="0"/>
              <w:ind w:left="2405"/>
              <w:rPr>
                <w:rFonts w:ascii="Times New Roman" w:hAnsi="Times New Roman" w:cs="Times New Roman"/>
                <w:color w:val="000000"/>
                <w:sz w:val="24"/>
              </w:rPr>
            </w:pPr>
            <w:r w:rsidRPr="0052363B">
              <w:rPr>
                <w:rFonts w:ascii="Times New Roman" w:hAnsi="Times New Roman" w:cs="Times New Roman"/>
                <w:b/>
                <w:i/>
                <w:color w:val="000000"/>
                <w:sz w:val="24"/>
              </w:rPr>
              <w:t xml:space="preserve">VI  ЗАСЕДАНИЕ (15 марта) </w:t>
            </w:r>
          </w:p>
        </w:tc>
        <w:tc>
          <w:tcPr>
            <w:tcW w:w="2552" w:type="dxa"/>
            <w:tcBorders>
              <w:top w:val="single" w:sz="4" w:space="0" w:color="000000"/>
              <w:left w:val="nil"/>
              <w:bottom w:val="single" w:sz="4" w:space="0" w:color="000000"/>
              <w:right w:val="single" w:sz="4" w:space="0" w:color="000000"/>
            </w:tcBorders>
          </w:tcPr>
          <w:p w:rsidR="0052363B" w:rsidRPr="0052363B" w:rsidRDefault="0052363B" w:rsidP="0052363B">
            <w:pPr>
              <w:spacing w:after="0"/>
              <w:rPr>
                <w:rFonts w:ascii="Times New Roman" w:hAnsi="Times New Roman" w:cs="Times New Roman"/>
                <w:color w:val="000000"/>
                <w:sz w:val="24"/>
              </w:rPr>
            </w:pPr>
          </w:p>
        </w:tc>
      </w:tr>
      <w:tr w:rsidR="0052363B" w:rsidRPr="0052363B" w:rsidTr="00415810">
        <w:trPr>
          <w:trHeight w:val="838"/>
        </w:trPr>
        <w:tc>
          <w:tcPr>
            <w:tcW w:w="1128"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ind w:left="2"/>
              <w:rPr>
                <w:rFonts w:ascii="Times New Roman" w:hAnsi="Times New Roman" w:cs="Times New Roman"/>
                <w:color w:val="000000"/>
                <w:sz w:val="24"/>
              </w:rPr>
            </w:pPr>
            <w:r w:rsidRPr="0052363B">
              <w:rPr>
                <w:rFonts w:ascii="Times New Roman" w:hAnsi="Times New Roman" w:cs="Times New Roman"/>
                <w:b/>
                <w:color w:val="000000"/>
                <w:sz w:val="24"/>
              </w:rPr>
              <w:t xml:space="preserve">1. </w:t>
            </w:r>
          </w:p>
        </w:tc>
        <w:tc>
          <w:tcPr>
            <w:tcW w:w="6666"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ind w:left="2"/>
              <w:rPr>
                <w:rFonts w:ascii="Times New Roman" w:hAnsi="Times New Roman" w:cs="Times New Roman"/>
                <w:color w:val="000000"/>
                <w:sz w:val="24"/>
              </w:rPr>
            </w:pPr>
            <w:r w:rsidRPr="0052363B">
              <w:rPr>
                <w:rFonts w:ascii="Times New Roman" w:hAnsi="Times New Roman" w:cs="Times New Roman"/>
                <w:color w:val="000000"/>
                <w:sz w:val="24"/>
              </w:rPr>
              <w:t xml:space="preserve">Контроль развития обучающихся 4–х классов. Обсуждение готовности к обучению  на втором уровне. Предупреждение проблем </w:t>
            </w:r>
            <w:proofErr w:type="gramStart"/>
            <w:r w:rsidRPr="0052363B">
              <w:rPr>
                <w:rFonts w:ascii="Times New Roman" w:hAnsi="Times New Roman" w:cs="Times New Roman"/>
                <w:color w:val="000000"/>
                <w:sz w:val="24"/>
              </w:rPr>
              <w:t>школьной</w:t>
            </w:r>
            <w:proofErr w:type="gramEnd"/>
            <w:r w:rsidRPr="0052363B">
              <w:rPr>
                <w:rFonts w:ascii="Times New Roman" w:hAnsi="Times New Roman" w:cs="Times New Roman"/>
                <w:color w:val="000000"/>
                <w:sz w:val="24"/>
              </w:rPr>
              <w:t xml:space="preserve"> </w:t>
            </w:r>
            <w:proofErr w:type="spellStart"/>
            <w:r w:rsidRPr="0052363B">
              <w:rPr>
                <w:rFonts w:ascii="Times New Roman" w:hAnsi="Times New Roman" w:cs="Times New Roman"/>
                <w:color w:val="000000"/>
                <w:sz w:val="24"/>
              </w:rPr>
              <w:t>дезадаптации</w:t>
            </w:r>
            <w:proofErr w:type="spellEnd"/>
            <w:r w:rsidRPr="0052363B">
              <w:rPr>
                <w:rFonts w:ascii="Times New Roman" w:hAnsi="Times New Roman" w:cs="Times New Roman"/>
                <w:color w:val="000000"/>
                <w:sz w:val="24"/>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rPr>
                <w:rFonts w:ascii="Times New Roman" w:hAnsi="Times New Roman" w:cs="Times New Roman"/>
                <w:color w:val="000000"/>
                <w:sz w:val="24"/>
              </w:rPr>
            </w:pPr>
            <w:r w:rsidRPr="0052363B">
              <w:rPr>
                <w:rFonts w:ascii="Times New Roman" w:hAnsi="Times New Roman" w:cs="Times New Roman"/>
                <w:color w:val="000000"/>
                <w:sz w:val="24"/>
              </w:rPr>
              <w:t xml:space="preserve">Члены </w:t>
            </w:r>
            <w:proofErr w:type="spellStart"/>
            <w:r w:rsidRPr="0052363B">
              <w:rPr>
                <w:rFonts w:ascii="Times New Roman" w:hAnsi="Times New Roman" w:cs="Times New Roman"/>
                <w:color w:val="000000"/>
                <w:sz w:val="24"/>
              </w:rPr>
              <w:t>ПМПк</w:t>
            </w:r>
            <w:proofErr w:type="spellEnd"/>
            <w:r w:rsidRPr="0052363B">
              <w:rPr>
                <w:rFonts w:ascii="Times New Roman" w:hAnsi="Times New Roman" w:cs="Times New Roman"/>
                <w:color w:val="000000"/>
                <w:sz w:val="24"/>
              </w:rPr>
              <w:t xml:space="preserve">, классные руководители </w:t>
            </w:r>
          </w:p>
        </w:tc>
      </w:tr>
      <w:tr w:rsidR="0052363B" w:rsidRPr="0052363B" w:rsidTr="00415810">
        <w:trPr>
          <w:trHeight w:val="1114"/>
        </w:trPr>
        <w:tc>
          <w:tcPr>
            <w:tcW w:w="1128"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ind w:left="2"/>
              <w:rPr>
                <w:rFonts w:ascii="Times New Roman" w:hAnsi="Times New Roman" w:cs="Times New Roman"/>
                <w:color w:val="000000"/>
                <w:sz w:val="24"/>
              </w:rPr>
            </w:pPr>
            <w:r w:rsidRPr="0052363B">
              <w:rPr>
                <w:rFonts w:ascii="Times New Roman" w:hAnsi="Times New Roman" w:cs="Times New Roman"/>
                <w:b/>
                <w:color w:val="000000"/>
                <w:sz w:val="24"/>
              </w:rPr>
              <w:t xml:space="preserve">2. </w:t>
            </w:r>
          </w:p>
        </w:tc>
        <w:tc>
          <w:tcPr>
            <w:tcW w:w="6666"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ind w:left="2"/>
              <w:rPr>
                <w:rFonts w:ascii="Times New Roman" w:hAnsi="Times New Roman" w:cs="Times New Roman"/>
                <w:color w:val="000000"/>
                <w:sz w:val="24"/>
              </w:rPr>
            </w:pPr>
            <w:r w:rsidRPr="0052363B">
              <w:rPr>
                <w:rFonts w:ascii="Times New Roman" w:hAnsi="Times New Roman" w:cs="Times New Roman"/>
                <w:color w:val="000000"/>
                <w:sz w:val="24"/>
              </w:rPr>
              <w:t xml:space="preserve">Рассмотрение представлений специалистов на обучающихся, подлежащих представлению на </w:t>
            </w:r>
            <w:proofErr w:type="gramStart"/>
            <w:r w:rsidRPr="0052363B">
              <w:rPr>
                <w:rFonts w:ascii="Times New Roman" w:hAnsi="Times New Roman" w:cs="Times New Roman"/>
                <w:color w:val="000000"/>
                <w:sz w:val="24"/>
              </w:rPr>
              <w:t>областной</w:t>
            </w:r>
            <w:proofErr w:type="gramEnd"/>
            <w:r w:rsidRPr="0052363B">
              <w:rPr>
                <w:rFonts w:ascii="Times New Roman" w:hAnsi="Times New Roman" w:cs="Times New Roman"/>
                <w:color w:val="000000"/>
                <w:sz w:val="24"/>
              </w:rPr>
              <w:t xml:space="preserve"> </w:t>
            </w:r>
            <w:proofErr w:type="spellStart"/>
            <w:r w:rsidRPr="0052363B">
              <w:rPr>
                <w:rFonts w:ascii="Times New Roman" w:hAnsi="Times New Roman" w:cs="Times New Roman"/>
                <w:color w:val="000000"/>
                <w:sz w:val="24"/>
              </w:rPr>
              <w:t>ПМПк</w:t>
            </w:r>
            <w:proofErr w:type="spellEnd"/>
            <w:r w:rsidRPr="0052363B">
              <w:rPr>
                <w:rFonts w:ascii="Times New Roman" w:hAnsi="Times New Roman" w:cs="Times New Roman"/>
                <w:color w:val="000000"/>
                <w:sz w:val="24"/>
              </w:rPr>
              <w:t xml:space="preserve"> для определения дальнейшего индивидуального образовательного маршрута. </w:t>
            </w:r>
          </w:p>
        </w:tc>
        <w:tc>
          <w:tcPr>
            <w:tcW w:w="2552"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rPr>
                <w:rFonts w:ascii="Times New Roman" w:hAnsi="Times New Roman" w:cs="Times New Roman"/>
                <w:color w:val="000000"/>
                <w:sz w:val="24"/>
              </w:rPr>
            </w:pPr>
            <w:r w:rsidRPr="0052363B">
              <w:rPr>
                <w:rFonts w:ascii="Times New Roman" w:hAnsi="Times New Roman" w:cs="Times New Roman"/>
                <w:color w:val="000000"/>
                <w:sz w:val="24"/>
              </w:rPr>
              <w:t xml:space="preserve">Члены </w:t>
            </w:r>
            <w:proofErr w:type="spellStart"/>
            <w:r w:rsidRPr="0052363B">
              <w:rPr>
                <w:rFonts w:ascii="Times New Roman" w:hAnsi="Times New Roman" w:cs="Times New Roman"/>
                <w:color w:val="000000"/>
                <w:sz w:val="24"/>
              </w:rPr>
              <w:t>ПМПк</w:t>
            </w:r>
            <w:proofErr w:type="spellEnd"/>
            <w:r w:rsidRPr="0052363B">
              <w:rPr>
                <w:rFonts w:ascii="Times New Roman" w:hAnsi="Times New Roman" w:cs="Times New Roman"/>
                <w:color w:val="000000"/>
                <w:sz w:val="24"/>
              </w:rPr>
              <w:t xml:space="preserve"> </w:t>
            </w:r>
          </w:p>
        </w:tc>
      </w:tr>
      <w:tr w:rsidR="0052363B" w:rsidRPr="0052363B" w:rsidTr="00415810">
        <w:trPr>
          <w:trHeight w:val="564"/>
        </w:trPr>
        <w:tc>
          <w:tcPr>
            <w:tcW w:w="1128" w:type="dxa"/>
            <w:tcBorders>
              <w:top w:val="single" w:sz="4" w:space="0" w:color="000000"/>
              <w:left w:val="single" w:sz="4" w:space="0" w:color="000000"/>
              <w:bottom w:val="single" w:sz="4" w:space="0" w:color="000000"/>
              <w:right w:val="nil"/>
            </w:tcBorders>
          </w:tcPr>
          <w:p w:rsidR="0052363B" w:rsidRPr="0052363B" w:rsidRDefault="0052363B" w:rsidP="0052363B">
            <w:pPr>
              <w:spacing w:after="0"/>
              <w:rPr>
                <w:rFonts w:ascii="Times New Roman" w:hAnsi="Times New Roman" w:cs="Times New Roman"/>
                <w:color w:val="000000"/>
                <w:sz w:val="24"/>
              </w:rPr>
            </w:pPr>
          </w:p>
        </w:tc>
        <w:tc>
          <w:tcPr>
            <w:tcW w:w="6666" w:type="dxa"/>
            <w:tcBorders>
              <w:top w:val="single" w:sz="4" w:space="0" w:color="000000"/>
              <w:left w:val="nil"/>
              <w:bottom w:val="single" w:sz="4" w:space="0" w:color="000000"/>
              <w:right w:val="nil"/>
            </w:tcBorders>
          </w:tcPr>
          <w:p w:rsidR="0052363B" w:rsidRPr="0052363B" w:rsidRDefault="0052363B" w:rsidP="0052363B">
            <w:pPr>
              <w:spacing w:after="48" w:line="240" w:lineRule="auto"/>
              <w:jc w:val="center"/>
              <w:rPr>
                <w:rFonts w:ascii="Times New Roman" w:hAnsi="Times New Roman" w:cs="Times New Roman"/>
                <w:color w:val="000000"/>
                <w:sz w:val="24"/>
              </w:rPr>
            </w:pPr>
            <w:r w:rsidRPr="0052363B">
              <w:rPr>
                <w:rFonts w:ascii="Times New Roman" w:hAnsi="Times New Roman" w:cs="Times New Roman"/>
                <w:b/>
                <w:i/>
                <w:color w:val="000000"/>
                <w:sz w:val="24"/>
              </w:rPr>
              <w:t xml:space="preserve"> </w:t>
            </w:r>
          </w:p>
          <w:p w:rsidR="0052363B" w:rsidRPr="0052363B" w:rsidRDefault="0052363B" w:rsidP="0052363B">
            <w:pPr>
              <w:spacing w:after="0"/>
              <w:ind w:left="2633"/>
              <w:rPr>
                <w:rFonts w:ascii="Times New Roman" w:hAnsi="Times New Roman" w:cs="Times New Roman"/>
                <w:color w:val="000000"/>
                <w:sz w:val="24"/>
              </w:rPr>
            </w:pPr>
            <w:r w:rsidRPr="0052363B">
              <w:rPr>
                <w:rFonts w:ascii="Times New Roman" w:hAnsi="Times New Roman" w:cs="Times New Roman"/>
                <w:b/>
                <w:i/>
                <w:color w:val="000000"/>
                <w:sz w:val="24"/>
              </w:rPr>
              <w:t xml:space="preserve">V ЗАСЕДАНИЕ (23 мая) </w:t>
            </w:r>
          </w:p>
        </w:tc>
        <w:tc>
          <w:tcPr>
            <w:tcW w:w="2552" w:type="dxa"/>
            <w:tcBorders>
              <w:top w:val="single" w:sz="4" w:space="0" w:color="000000"/>
              <w:left w:val="nil"/>
              <w:bottom w:val="single" w:sz="4" w:space="0" w:color="000000"/>
              <w:right w:val="single" w:sz="4" w:space="0" w:color="000000"/>
            </w:tcBorders>
          </w:tcPr>
          <w:p w:rsidR="0052363B" w:rsidRPr="0052363B" w:rsidRDefault="0052363B" w:rsidP="0052363B">
            <w:pPr>
              <w:spacing w:after="0"/>
              <w:rPr>
                <w:rFonts w:ascii="Times New Roman" w:hAnsi="Times New Roman" w:cs="Times New Roman"/>
                <w:color w:val="000000"/>
                <w:sz w:val="24"/>
              </w:rPr>
            </w:pPr>
          </w:p>
        </w:tc>
      </w:tr>
      <w:tr w:rsidR="0052363B" w:rsidRPr="0052363B" w:rsidTr="00415810">
        <w:trPr>
          <w:trHeight w:val="838"/>
        </w:trPr>
        <w:tc>
          <w:tcPr>
            <w:tcW w:w="1128"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ind w:left="2"/>
              <w:rPr>
                <w:rFonts w:ascii="Times New Roman" w:hAnsi="Times New Roman" w:cs="Times New Roman"/>
                <w:color w:val="000000"/>
                <w:sz w:val="24"/>
              </w:rPr>
            </w:pPr>
            <w:r w:rsidRPr="0052363B">
              <w:rPr>
                <w:rFonts w:ascii="Times New Roman" w:hAnsi="Times New Roman" w:cs="Times New Roman"/>
                <w:b/>
                <w:color w:val="000000"/>
                <w:sz w:val="24"/>
              </w:rPr>
              <w:t xml:space="preserve">1. </w:t>
            </w:r>
          </w:p>
        </w:tc>
        <w:tc>
          <w:tcPr>
            <w:tcW w:w="6666"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ind w:left="2"/>
              <w:rPr>
                <w:rFonts w:ascii="Times New Roman" w:hAnsi="Times New Roman" w:cs="Times New Roman"/>
                <w:color w:val="000000"/>
                <w:sz w:val="24"/>
              </w:rPr>
            </w:pPr>
            <w:r w:rsidRPr="0052363B">
              <w:rPr>
                <w:rFonts w:ascii="Times New Roman" w:hAnsi="Times New Roman" w:cs="Times New Roman"/>
                <w:color w:val="000000"/>
                <w:sz w:val="24"/>
              </w:rPr>
              <w:t xml:space="preserve">Анализ работы психолога по дальнейшему  самоопределению учащихся, профессиональной  ориентации и личностный роста.   </w:t>
            </w:r>
          </w:p>
        </w:tc>
        <w:tc>
          <w:tcPr>
            <w:tcW w:w="2552"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rPr>
                <w:rFonts w:ascii="Times New Roman" w:hAnsi="Times New Roman" w:cs="Times New Roman"/>
                <w:color w:val="000000"/>
                <w:sz w:val="24"/>
              </w:rPr>
            </w:pPr>
            <w:r w:rsidRPr="0052363B">
              <w:rPr>
                <w:rFonts w:ascii="Times New Roman" w:hAnsi="Times New Roman" w:cs="Times New Roman"/>
                <w:color w:val="000000"/>
                <w:sz w:val="24"/>
              </w:rPr>
              <w:t xml:space="preserve">психолог школы </w:t>
            </w:r>
          </w:p>
        </w:tc>
      </w:tr>
      <w:tr w:rsidR="0052363B" w:rsidRPr="0052363B" w:rsidTr="00415810">
        <w:trPr>
          <w:trHeight w:val="562"/>
        </w:trPr>
        <w:tc>
          <w:tcPr>
            <w:tcW w:w="1128"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ind w:left="2"/>
              <w:rPr>
                <w:rFonts w:ascii="Times New Roman" w:hAnsi="Times New Roman" w:cs="Times New Roman"/>
                <w:color w:val="000000"/>
                <w:sz w:val="24"/>
              </w:rPr>
            </w:pPr>
            <w:r w:rsidRPr="0052363B">
              <w:rPr>
                <w:rFonts w:ascii="Times New Roman" w:hAnsi="Times New Roman" w:cs="Times New Roman"/>
                <w:b/>
                <w:color w:val="000000"/>
                <w:sz w:val="24"/>
              </w:rPr>
              <w:lastRenderedPageBreak/>
              <w:t xml:space="preserve">3. </w:t>
            </w:r>
          </w:p>
        </w:tc>
        <w:tc>
          <w:tcPr>
            <w:tcW w:w="6666"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ind w:left="2"/>
              <w:rPr>
                <w:rFonts w:ascii="Times New Roman" w:hAnsi="Times New Roman" w:cs="Times New Roman"/>
                <w:color w:val="000000"/>
                <w:sz w:val="24"/>
              </w:rPr>
            </w:pPr>
            <w:r w:rsidRPr="0052363B">
              <w:rPr>
                <w:rFonts w:ascii="Times New Roman" w:hAnsi="Times New Roman" w:cs="Times New Roman"/>
                <w:color w:val="000000"/>
                <w:sz w:val="24"/>
              </w:rPr>
              <w:t xml:space="preserve">Оценка эффективности и анализ коррекционно-развивающей работы с </w:t>
            </w:r>
            <w:proofErr w:type="gramStart"/>
            <w:r w:rsidRPr="0052363B">
              <w:rPr>
                <w:rFonts w:ascii="Times New Roman" w:hAnsi="Times New Roman" w:cs="Times New Roman"/>
                <w:color w:val="000000"/>
                <w:sz w:val="24"/>
              </w:rPr>
              <w:t>обучающимися</w:t>
            </w:r>
            <w:proofErr w:type="gramEnd"/>
            <w:r w:rsidRPr="0052363B">
              <w:rPr>
                <w:rFonts w:ascii="Times New Roman" w:hAnsi="Times New Roman" w:cs="Times New Roman"/>
                <w:color w:val="000000"/>
                <w:sz w:val="24"/>
              </w:rPr>
              <w:t xml:space="preserve"> за II полугодие. </w:t>
            </w:r>
          </w:p>
        </w:tc>
        <w:tc>
          <w:tcPr>
            <w:tcW w:w="2552"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rPr>
                <w:rFonts w:ascii="Times New Roman" w:hAnsi="Times New Roman" w:cs="Times New Roman"/>
                <w:color w:val="000000"/>
                <w:sz w:val="24"/>
              </w:rPr>
            </w:pPr>
            <w:r w:rsidRPr="0052363B">
              <w:rPr>
                <w:rFonts w:ascii="Times New Roman" w:hAnsi="Times New Roman" w:cs="Times New Roman"/>
                <w:color w:val="000000"/>
                <w:sz w:val="24"/>
              </w:rPr>
              <w:t xml:space="preserve">Председатель </w:t>
            </w:r>
            <w:proofErr w:type="spellStart"/>
            <w:r w:rsidRPr="0052363B">
              <w:rPr>
                <w:rFonts w:ascii="Times New Roman" w:hAnsi="Times New Roman" w:cs="Times New Roman"/>
                <w:color w:val="000000"/>
                <w:sz w:val="24"/>
              </w:rPr>
              <w:t>ПМПк</w:t>
            </w:r>
            <w:proofErr w:type="spellEnd"/>
            <w:r w:rsidRPr="0052363B">
              <w:rPr>
                <w:rFonts w:ascii="Times New Roman" w:hAnsi="Times New Roman" w:cs="Times New Roman"/>
                <w:color w:val="000000"/>
                <w:sz w:val="24"/>
              </w:rPr>
              <w:t xml:space="preserve"> Члены </w:t>
            </w:r>
            <w:proofErr w:type="spellStart"/>
            <w:r w:rsidRPr="0052363B">
              <w:rPr>
                <w:rFonts w:ascii="Times New Roman" w:hAnsi="Times New Roman" w:cs="Times New Roman"/>
                <w:color w:val="000000"/>
                <w:sz w:val="24"/>
              </w:rPr>
              <w:t>ПМПк</w:t>
            </w:r>
            <w:proofErr w:type="spellEnd"/>
            <w:r w:rsidRPr="0052363B">
              <w:rPr>
                <w:rFonts w:ascii="Times New Roman" w:hAnsi="Times New Roman" w:cs="Times New Roman"/>
                <w:color w:val="000000"/>
                <w:sz w:val="24"/>
              </w:rPr>
              <w:t xml:space="preserve"> </w:t>
            </w:r>
          </w:p>
        </w:tc>
      </w:tr>
      <w:tr w:rsidR="0052363B" w:rsidRPr="0052363B" w:rsidTr="00415810">
        <w:trPr>
          <w:trHeight w:val="838"/>
        </w:trPr>
        <w:tc>
          <w:tcPr>
            <w:tcW w:w="1128"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ind w:left="2"/>
              <w:rPr>
                <w:rFonts w:ascii="Times New Roman" w:hAnsi="Times New Roman" w:cs="Times New Roman"/>
                <w:color w:val="000000"/>
                <w:sz w:val="24"/>
              </w:rPr>
            </w:pPr>
            <w:r w:rsidRPr="0052363B">
              <w:rPr>
                <w:rFonts w:ascii="Times New Roman" w:hAnsi="Times New Roman" w:cs="Times New Roman"/>
                <w:b/>
                <w:color w:val="000000"/>
                <w:sz w:val="24"/>
              </w:rPr>
              <w:t xml:space="preserve">3. </w:t>
            </w:r>
          </w:p>
        </w:tc>
        <w:tc>
          <w:tcPr>
            <w:tcW w:w="6666"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ind w:left="2"/>
              <w:rPr>
                <w:rFonts w:ascii="Times New Roman" w:hAnsi="Times New Roman" w:cs="Times New Roman"/>
                <w:color w:val="000000"/>
                <w:sz w:val="24"/>
              </w:rPr>
            </w:pPr>
            <w:r w:rsidRPr="0052363B">
              <w:rPr>
                <w:rFonts w:ascii="Times New Roman" w:hAnsi="Times New Roman" w:cs="Times New Roman"/>
                <w:color w:val="000000"/>
                <w:sz w:val="24"/>
              </w:rPr>
              <w:t xml:space="preserve">Оценка эффективности и анализ результатов ПМП сопровождения учащихся. Составление плана на следующий учебный год. </w:t>
            </w:r>
          </w:p>
        </w:tc>
        <w:tc>
          <w:tcPr>
            <w:tcW w:w="2552"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rPr>
                <w:rFonts w:ascii="Times New Roman" w:hAnsi="Times New Roman" w:cs="Times New Roman"/>
                <w:color w:val="000000"/>
                <w:sz w:val="24"/>
              </w:rPr>
            </w:pPr>
            <w:r w:rsidRPr="0052363B">
              <w:rPr>
                <w:rFonts w:ascii="Times New Roman" w:hAnsi="Times New Roman" w:cs="Times New Roman"/>
                <w:color w:val="000000"/>
                <w:sz w:val="24"/>
              </w:rPr>
              <w:t xml:space="preserve">Председатель </w:t>
            </w:r>
            <w:proofErr w:type="spellStart"/>
            <w:r w:rsidRPr="0052363B">
              <w:rPr>
                <w:rFonts w:ascii="Times New Roman" w:hAnsi="Times New Roman" w:cs="Times New Roman"/>
                <w:color w:val="000000"/>
                <w:sz w:val="24"/>
              </w:rPr>
              <w:t>ПМПк</w:t>
            </w:r>
            <w:proofErr w:type="spellEnd"/>
            <w:r w:rsidRPr="0052363B">
              <w:rPr>
                <w:rFonts w:ascii="Times New Roman" w:hAnsi="Times New Roman" w:cs="Times New Roman"/>
                <w:color w:val="000000"/>
                <w:sz w:val="24"/>
              </w:rPr>
              <w:t xml:space="preserve">, члены </w:t>
            </w:r>
            <w:proofErr w:type="spellStart"/>
            <w:r w:rsidRPr="0052363B">
              <w:rPr>
                <w:rFonts w:ascii="Times New Roman" w:hAnsi="Times New Roman" w:cs="Times New Roman"/>
                <w:color w:val="000000"/>
                <w:sz w:val="24"/>
              </w:rPr>
              <w:t>ПМПк</w:t>
            </w:r>
            <w:proofErr w:type="spellEnd"/>
            <w:r w:rsidRPr="0052363B">
              <w:rPr>
                <w:rFonts w:ascii="Times New Roman" w:hAnsi="Times New Roman" w:cs="Times New Roman"/>
                <w:color w:val="000000"/>
                <w:sz w:val="24"/>
              </w:rPr>
              <w:t xml:space="preserve"> </w:t>
            </w:r>
          </w:p>
        </w:tc>
      </w:tr>
    </w:tbl>
    <w:p w:rsidR="0052363B" w:rsidRPr="0052363B" w:rsidRDefault="0052363B" w:rsidP="0052363B">
      <w:pPr>
        <w:spacing w:after="0" w:line="240" w:lineRule="auto"/>
        <w:ind w:left="360"/>
        <w:rPr>
          <w:rFonts w:ascii="Times New Roman" w:eastAsia="Times New Roman" w:hAnsi="Times New Roman" w:cs="Times New Roman"/>
          <w:color w:val="000000"/>
          <w:sz w:val="24"/>
          <w:lang w:eastAsia="ru-RU"/>
        </w:rPr>
      </w:pPr>
      <w:r w:rsidRPr="0052363B">
        <w:rPr>
          <w:rFonts w:ascii="Times New Roman" w:eastAsia="Times New Roman" w:hAnsi="Times New Roman" w:cs="Times New Roman"/>
          <w:b/>
          <w:color w:val="000000"/>
          <w:sz w:val="24"/>
          <w:lang w:eastAsia="ru-RU"/>
        </w:rPr>
        <w:t xml:space="preserve"> </w:t>
      </w:r>
    </w:p>
    <w:p w:rsidR="0052363B" w:rsidRPr="0052363B" w:rsidRDefault="0052363B" w:rsidP="000A06B5">
      <w:pPr>
        <w:tabs>
          <w:tab w:val="left" w:pos="4125"/>
        </w:tabs>
        <w:spacing w:after="0" w:line="240" w:lineRule="auto"/>
        <w:ind w:left="360"/>
        <w:rPr>
          <w:rFonts w:ascii="Times New Roman" w:eastAsia="Times New Roman" w:hAnsi="Times New Roman" w:cs="Times New Roman"/>
          <w:color w:val="000000"/>
          <w:sz w:val="24"/>
          <w:lang w:eastAsia="ru-RU"/>
        </w:rPr>
      </w:pPr>
      <w:r w:rsidRPr="0052363B">
        <w:rPr>
          <w:rFonts w:ascii="Times New Roman" w:eastAsia="Times New Roman" w:hAnsi="Times New Roman" w:cs="Times New Roman"/>
          <w:b/>
          <w:color w:val="000000"/>
          <w:sz w:val="24"/>
          <w:lang w:eastAsia="ru-RU"/>
        </w:rPr>
        <w:t xml:space="preserve">  </w:t>
      </w:r>
      <w:r w:rsidR="000A06B5">
        <w:rPr>
          <w:rFonts w:ascii="Times New Roman" w:eastAsia="Times New Roman" w:hAnsi="Times New Roman" w:cs="Times New Roman"/>
          <w:b/>
          <w:color w:val="000000"/>
          <w:sz w:val="24"/>
          <w:lang w:eastAsia="ru-RU"/>
        </w:rPr>
        <w:tab/>
      </w:r>
      <w:r w:rsidRPr="0052363B">
        <w:rPr>
          <w:rFonts w:ascii="Times New Roman" w:eastAsia="Times New Roman" w:hAnsi="Times New Roman" w:cs="Times New Roman"/>
          <w:b/>
          <w:color w:val="000000"/>
          <w:sz w:val="24"/>
          <w:lang w:eastAsia="ru-RU"/>
        </w:rPr>
        <w:t xml:space="preserve">Внеплановые консилиумы </w:t>
      </w:r>
    </w:p>
    <w:p w:rsidR="0052363B" w:rsidRPr="0052363B" w:rsidRDefault="0052363B" w:rsidP="0052363B">
      <w:pPr>
        <w:spacing w:after="50" w:line="242" w:lineRule="auto"/>
        <w:ind w:left="1986" w:hanging="406"/>
        <w:jc w:val="both"/>
        <w:rPr>
          <w:rFonts w:ascii="Times New Roman" w:eastAsia="Times New Roman" w:hAnsi="Times New Roman" w:cs="Times New Roman"/>
          <w:color w:val="000000"/>
          <w:sz w:val="24"/>
          <w:lang w:eastAsia="ru-RU"/>
        </w:rPr>
      </w:pPr>
      <w:r w:rsidRPr="0052363B">
        <w:rPr>
          <w:rFonts w:ascii="Times New Roman" w:eastAsia="Times New Roman" w:hAnsi="Times New Roman" w:cs="Times New Roman"/>
          <w:b/>
          <w:color w:val="000000"/>
          <w:sz w:val="24"/>
          <w:lang w:eastAsia="ru-RU"/>
        </w:rPr>
        <w:t xml:space="preserve">Внеплановые заседания консилиума проходят по запросам педагогов, родителей (законных представителей) по мере необходимости. </w:t>
      </w:r>
    </w:p>
    <w:p w:rsidR="0052363B" w:rsidRPr="0052363B" w:rsidRDefault="0052363B" w:rsidP="0052363B">
      <w:pPr>
        <w:spacing w:after="49" w:line="240" w:lineRule="auto"/>
        <w:ind w:left="360"/>
        <w:rPr>
          <w:rFonts w:ascii="Times New Roman" w:eastAsia="Times New Roman" w:hAnsi="Times New Roman" w:cs="Times New Roman"/>
          <w:color w:val="000000"/>
          <w:sz w:val="24"/>
          <w:lang w:eastAsia="ru-RU"/>
        </w:rPr>
      </w:pPr>
      <w:r w:rsidRPr="0052363B">
        <w:rPr>
          <w:rFonts w:ascii="Times New Roman" w:eastAsia="Times New Roman" w:hAnsi="Times New Roman" w:cs="Times New Roman"/>
          <w:b/>
          <w:color w:val="000000"/>
          <w:sz w:val="24"/>
          <w:lang w:eastAsia="ru-RU"/>
        </w:rPr>
        <w:t xml:space="preserve"> </w:t>
      </w:r>
    </w:p>
    <w:p w:rsidR="0052363B" w:rsidRPr="0052363B" w:rsidRDefault="0052363B" w:rsidP="0052363B">
      <w:pPr>
        <w:spacing w:after="50" w:line="242" w:lineRule="auto"/>
        <w:ind w:left="355" w:hanging="10"/>
        <w:jc w:val="both"/>
        <w:rPr>
          <w:rFonts w:ascii="Times New Roman" w:eastAsia="Times New Roman" w:hAnsi="Times New Roman" w:cs="Times New Roman"/>
          <w:color w:val="000000"/>
          <w:sz w:val="24"/>
          <w:lang w:eastAsia="ru-RU"/>
        </w:rPr>
      </w:pPr>
      <w:r w:rsidRPr="0052363B">
        <w:rPr>
          <w:rFonts w:ascii="Times New Roman" w:eastAsia="Times New Roman" w:hAnsi="Times New Roman" w:cs="Times New Roman"/>
          <w:b/>
          <w:color w:val="000000"/>
          <w:sz w:val="24"/>
          <w:lang w:eastAsia="ru-RU"/>
        </w:rPr>
        <w:t xml:space="preserve">Примерная тематика заседаний: </w:t>
      </w:r>
    </w:p>
    <w:p w:rsidR="0052363B" w:rsidRPr="0052363B" w:rsidRDefault="0052363B" w:rsidP="0052363B">
      <w:pPr>
        <w:spacing w:after="9"/>
        <w:ind w:left="360"/>
        <w:rPr>
          <w:rFonts w:ascii="Times New Roman" w:eastAsia="Times New Roman" w:hAnsi="Times New Roman" w:cs="Times New Roman"/>
          <w:color w:val="000000"/>
          <w:sz w:val="24"/>
          <w:lang w:eastAsia="ru-RU"/>
        </w:rPr>
      </w:pPr>
      <w:r w:rsidRPr="0052363B">
        <w:rPr>
          <w:rFonts w:ascii="Times New Roman" w:eastAsia="Times New Roman" w:hAnsi="Times New Roman" w:cs="Times New Roman"/>
          <w:b/>
          <w:color w:val="000000"/>
          <w:sz w:val="24"/>
          <w:lang w:eastAsia="ru-RU"/>
        </w:rPr>
        <w:t xml:space="preserve"> </w:t>
      </w:r>
    </w:p>
    <w:tbl>
      <w:tblPr>
        <w:tblStyle w:val="TableGrid2"/>
        <w:tblW w:w="10368" w:type="dxa"/>
        <w:tblInd w:w="252" w:type="dxa"/>
        <w:tblCellMar>
          <w:left w:w="108" w:type="dxa"/>
          <w:right w:w="53" w:type="dxa"/>
        </w:tblCellMar>
        <w:tblLook w:val="04A0" w:firstRow="1" w:lastRow="0" w:firstColumn="1" w:lastColumn="0" w:noHBand="0" w:noVBand="1"/>
      </w:tblPr>
      <w:tblGrid>
        <w:gridCol w:w="1308"/>
        <w:gridCol w:w="6059"/>
        <w:gridCol w:w="3001"/>
      </w:tblGrid>
      <w:tr w:rsidR="0052363B" w:rsidRPr="0052363B" w:rsidTr="00415810">
        <w:trPr>
          <w:trHeight w:val="286"/>
        </w:trPr>
        <w:tc>
          <w:tcPr>
            <w:tcW w:w="1308"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rPr>
                <w:rFonts w:ascii="Times New Roman" w:hAnsi="Times New Roman" w:cs="Times New Roman"/>
                <w:color w:val="000000"/>
                <w:sz w:val="24"/>
              </w:rPr>
            </w:pPr>
            <w:r w:rsidRPr="0052363B">
              <w:rPr>
                <w:rFonts w:ascii="Times New Roman" w:hAnsi="Times New Roman" w:cs="Times New Roman"/>
                <w:b/>
                <w:color w:val="000000"/>
                <w:sz w:val="24"/>
              </w:rPr>
              <w:t xml:space="preserve">№ </w:t>
            </w:r>
            <w:proofErr w:type="gramStart"/>
            <w:r w:rsidRPr="0052363B">
              <w:rPr>
                <w:rFonts w:ascii="Times New Roman" w:hAnsi="Times New Roman" w:cs="Times New Roman"/>
                <w:b/>
                <w:color w:val="000000"/>
                <w:sz w:val="24"/>
              </w:rPr>
              <w:t>п</w:t>
            </w:r>
            <w:proofErr w:type="gramEnd"/>
            <w:r w:rsidRPr="0052363B">
              <w:rPr>
                <w:rFonts w:ascii="Times New Roman" w:hAnsi="Times New Roman" w:cs="Times New Roman"/>
                <w:b/>
                <w:color w:val="000000"/>
                <w:sz w:val="24"/>
              </w:rPr>
              <w:t xml:space="preserve">/п </w:t>
            </w:r>
          </w:p>
        </w:tc>
        <w:tc>
          <w:tcPr>
            <w:tcW w:w="6059"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rPr>
                <w:rFonts w:ascii="Times New Roman" w:hAnsi="Times New Roman" w:cs="Times New Roman"/>
                <w:color w:val="000000"/>
                <w:sz w:val="24"/>
              </w:rPr>
            </w:pPr>
            <w:r w:rsidRPr="0052363B">
              <w:rPr>
                <w:rFonts w:ascii="Times New Roman" w:hAnsi="Times New Roman" w:cs="Times New Roman"/>
                <w:b/>
                <w:color w:val="000000"/>
                <w:sz w:val="24"/>
              </w:rPr>
              <w:t xml:space="preserve">Тема </w:t>
            </w:r>
            <w:r w:rsidRPr="0052363B">
              <w:rPr>
                <w:rFonts w:ascii="Times New Roman" w:hAnsi="Times New Roman" w:cs="Times New Roman"/>
                <w:color w:val="000000"/>
                <w:sz w:val="24"/>
              </w:rPr>
              <w:t xml:space="preserve"> </w:t>
            </w:r>
          </w:p>
        </w:tc>
        <w:tc>
          <w:tcPr>
            <w:tcW w:w="3001"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rPr>
                <w:rFonts w:ascii="Times New Roman" w:hAnsi="Times New Roman" w:cs="Times New Roman"/>
                <w:color w:val="000000"/>
                <w:sz w:val="24"/>
              </w:rPr>
            </w:pPr>
            <w:r w:rsidRPr="0052363B">
              <w:rPr>
                <w:rFonts w:ascii="Times New Roman" w:hAnsi="Times New Roman" w:cs="Times New Roman"/>
                <w:b/>
                <w:color w:val="000000"/>
                <w:sz w:val="24"/>
              </w:rPr>
              <w:t>Сроки</w:t>
            </w:r>
            <w:r w:rsidRPr="0052363B">
              <w:rPr>
                <w:rFonts w:ascii="Times New Roman" w:hAnsi="Times New Roman" w:cs="Times New Roman"/>
                <w:color w:val="000000"/>
                <w:sz w:val="24"/>
              </w:rPr>
              <w:t xml:space="preserve"> </w:t>
            </w:r>
          </w:p>
        </w:tc>
      </w:tr>
      <w:tr w:rsidR="0052363B" w:rsidRPr="0052363B" w:rsidTr="00415810">
        <w:trPr>
          <w:trHeight w:val="286"/>
        </w:trPr>
        <w:tc>
          <w:tcPr>
            <w:tcW w:w="1308"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rPr>
                <w:rFonts w:ascii="Times New Roman" w:hAnsi="Times New Roman" w:cs="Times New Roman"/>
                <w:color w:val="000000"/>
                <w:sz w:val="24"/>
              </w:rPr>
            </w:pPr>
            <w:r w:rsidRPr="0052363B">
              <w:rPr>
                <w:rFonts w:ascii="Times New Roman" w:hAnsi="Times New Roman" w:cs="Times New Roman"/>
                <w:b/>
                <w:color w:val="000000"/>
                <w:sz w:val="24"/>
              </w:rPr>
              <w:t xml:space="preserve">1. </w:t>
            </w:r>
          </w:p>
        </w:tc>
        <w:tc>
          <w:tcPr>
            <w:tcW w:w="6059"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rPr>
                <w:rFonts w:ascii="Times New Roman" w:hAnsi="Times New Roman" w:cs="Times New Roman"/>
                <w:color w:val="000000"/>
                <w:sz w:val="24"/>
              </w:rPr>
            </w:pPr>
            <w:r w:rsidRPr="0052363B">
              <w:rPr>
                <w:rFonts w:ascii="Times New Roman" w:hAnsi="Times New Roman" w:cs="Times New Roman"/>
                <w:color w:val="000000"/>
                <w:sz w:val="24"/>
              </w:rPr>
              <w:t>Изменение формы обучения.</w:t>
            </w:r>
            <w:r w:rsidRPr="0052363B">
              <w:rPr>
                <w:rFonts w:ascii="Times New Roman" w:hAnsi="Times New Roman" w:cs="Times New Roman"/>
                <w:b/>
                <w:color w:val="000000"/>
                <w:sz w:val="24"/>
              </w:rPr>
              <w:t xml:space="preserve"> </w:t>
            </w:r>
          </w:p>
        </w:tc>
        <w:tc>
          <w:tcPr>
            <w:tcW w:w="3001"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rPr>
                <w:rFonts w:ascii="Times New Roman" w:hAnsi="Times New Roman" w:cs="Times New Roman"/>
                <w:color w:val="000000"/>
                <w:sz w:val="24"/>
              </w:rPr>
            </w:pPr>
            <w:r w:rsidRPr="0052363B">
              <w:rPr>
                <w:rFonts w:ascii="Times New Roman" w:hAnsi="Times New Roman" w:cs="Times New Roman"/>
                <w:color w:val="000000"/>
                <w:sz w:val="24"/>
              </w:rPr>
              <w:t>по необходимости</w:t>
            </w:r>
            <w:r w:rsidRPr="0052363B">
              <w:rPr>
                <w:rFonts w:ascii="Times New Roman" w:hAnsi="Times New Roman" w:cs="Times New Roman"/>
                <w:b/>
                <w:color w:val="000000"/>
                <w:sz w:val="24"/>
              </w:rPr>
              <w:t xml:space="preserve"> </w:t>
            </w:r>
          </w:p>
        </w:tc>
      </w:tr>
      <w:tr w:rsidR="0052363B" w:rsidRPr="0052363B" w:rsidTr="00415810">
        <w:trPr>
          <w:trHeight w:val="286"/>
        </w:trPr>
        <w:tc>
          <w:tcPr>
            <w:tcW w:w="1308"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rPr>
                <w:rFonts w:ascii="Times New Roman" w:hAnsi="Times New Roman" w:cs="Times New Roman"/>
                <w:color w:val="000000"/>
                <w:sz w:val="24"/>
              </w:rPr>
            </w:pPr>
            <w:r w:rsidRPr="0052363B">
              <w:rPr>
                <w:rFonts w:ascii="Times New Roman" w:hAnsi="Times New Roman" w:cs="Times New Roman"/>
                <w:b/>
                <w:color w:val="000000"/>
                <w:sz w:val="24"/>
              </w:rPr>
              <w:t xml:space="preserve">2. </w:t>
            </w:r>
          </w:p>
        </w:tc>
        <w:tc>
          <w:tcPr>
            <w:tcW w:w="6059"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rPr>
                <w:rFonts w:ascii="Times New Roman" w:hAnsi="Times New Roman" w:cs="Times New Roman"/>
                <w:color w:val="000000"/>
                <w:sz w:val="24"/>
              </w:rPr>
            </w:pPr>
            <w:r w:rsidRPr="0052363B">
              <w:rPr>
                <w:rFonts w:ascii="Times New Roman" w:hAnsi="Times New Roman" w:cs="Times New Roman"/>
                <w:color w:val="000000"/>
                <w:sz w:val="24"/>
              </w:rPr>
              <w:t>Обсуждение проблем в обучении или воспитании.</w:t>
            </w:r>
            <w:r w:rsidRPr="0052363B">
              <w:rPr>
                <w:rFonts w:ascii="Times New Roman" w:hAnsi="Times New Roman" w:cs="Times New Roman"/>
                <w:b/>
                <w:color w:val="000000"/>
                <w:sz w:val="24"/>
              </w:rPr>
              <w:t xml:space="preserve"> </w:t>
            </w:r>
          </w:p>
        </w:tc>
        <w:tc>
          <w:tcPr>
            <w:tcW w:w="3001"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rPr>
                <w:rFonts w:ascii="Times New Roman" w:hAnsi="Times New Roman" w:cs="Times New Roman"/>
                <w:color w:val="000000"/>
                <w:sz w:val="24"/>
              </w:rPr>
            </w:pPr>
            <w:r w:rsidRPr="0052363B">
              <w:rPr>
                <w:rFonts w:ascii="Times New Roman" w:hAnsi="Times New Roman" w:cs="Times New Roman"/>
                <w:color w:val="000000"/>
                <w:sz w:val="24"/>
              </w:rPr>
              <w:t xml:space="preserve">по необходимости </w:t>
            </w:r>
          </w:p>
        </w:tc>
      </w:tr>
      <w:tr w:rsidR="0052363B" w:rsidRPr="0052363B" w:rsidTr="00415810">
        <w:trPr>
          <w:trHeight w:val="564"/>
        </w:trPr>
        <w:tc>
          <w:tcPr>
            <w:tcW w:w="1308"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rPr>
                <w:rFonts w:ascii="Times New Roman" w:hAnsi="Times New Roman" w:cs="Times New Roman"/>
                <w:color w:val="000000"/>
                <w:sz w:val="24"/>
              </w:rPr>
            </w:pPr>
            <w:r w:rsidRPr="0052363B">
              <w:rPr>
                <w:rFonts w:ascii="Times New Roman" w:hAnsi="Times New Roman" w:cs="Times New Roman"/>
                <w:b/>
                <w:color w:val="000000"/>
                <w:sz w:val="24"/>
              </w:rPr>
              <w:t xml:space="preserve">3. </w:t>
            </w:r>
          </w:p>
        </w:tc>
        <w:tc>
          <w:tcPr>
            <w:tcW w:w="6059"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jc w:val="both"/>
              <w:rPr>
                <w:rFonts w:ascii="Times New Roman" w:hAnsi="Times New Roman" w:cs="Times New Roman"/>
                <w:color w:val="000000"/>
                <w:sz w:val="24"/>
              </w:rPr>
            </w:pPr>
            <w:r w:rsidRPr="0052363B">
              <w:rPr>
                <w:rFonts w:ascii="Times New Roman" w:hAnsi="Times New Roman" w:cs="Times New Roman"/>
                <w:color w:val="000000"/>
                <w:sz w:val="24"/>
              </w:rPr>
              <w:t>Определение формы обучения для вновь прибывших в течение года учащихся.</w:t>
            </w:r>
            <w:r w:rsidRPr="0052363B">
              <w:rPr>
                <w:rFonts w:ascii="Times New Roman" w:hAnsi="Times New Roman" w:cs="Times New Roman"/>
                <w:b/>
                <w:color w:val="000000"/>
                <w:sz w:val="24"/>
              </w:rPr>
              <w:t xml:space="preserve"> </w:t>
            </w:r>
          </w:p>
        </w:tc>
        <w:tc>
          <w:tcPr>
            <w:tcW w:w="3001"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rPr>
                <w:rFonts w:ascii="Times New Roman" w:hAnsi="Times New Roman" w:cs="Times New Roman"/>
                <w:color w:val="000000"/>
                <w:sz w:val="24"/>
              </w:rPr>
            </w:pPr>
            <w:r w:rsidRPr="0052363B">
              <w:rPr>
                <w:rFonts w:ascii="Times New Roman" w:hAnsi="Times New Roman" w:cs="Times New Roman"/>
                <w:color w:val="000000"/>
                <w:sz w:val="24"/>
              </w:rPr>
              <w:t xml:space="preserve">по необходимости </w:t>
            </w:r>
          </w:p>
        </w:tc>
      </w:tr>
      <w:tr w:rsidR="0052363B" w:rsidRPr="0052363B" w:rsidTr="00415810">
        <w:trPr>
          <w:trHeight w:val="562"/>
        </w:trPr>
        <w:tc>
          <w:tcPr>
            <w:tcW w:w="1308"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rPr>
                <w:rFonts w:ascii="Times New Roman" w:hAnsi="Times New Roman" w:cs="Times New Roman"/>
                <w:color w:val="000000"/>
                <w:sz w:val="24"/>
              </w:rPr>
            </w:pPr>
            <w:r w:rsidRPr="0052363B">
              <w:rPr>
                <w:rFonts w:ascii="Times New Roman" w:hAnsi="Times New Roman" w:cs="Times New Roman"/>
                <w:b/>
                <w:color w:val="000000"/>
                <w:sz w:val="24"/>
              </w:rPr>
              <w:t xml:space="preserve">4. </w:t>
            </w:r>
          </w:p>
        </w:tc>
        <w:tc>
          <w:tcPr>
            <w:tcW w:w="6059"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rPr>
                <w:rFonts w:ascii="Times New Roman" w:hAnsi="Times New Roman" w:cs="Times New Roman"/>
                <w:color w:val="000000"/>
                <w:sz w:val="24"/>
              </w:rPr>
            </w:pPr>
            <w:r w:rsidRPr="0052363B">
              <w:rPr>
                <w:rFonts w:ascii="Times New Roman" w:hAnsi="Times New Roman" w:cs="Times New Roman"/>
                <w:color w:val="000000"/>
                <w:sz w:val="24"/>
              </w:rPr>
              <w:t xml:space="preserve">Работа с педагогами, классными руководителями по проблемам детей «группы риска». </w:t>
            </w:r>
          </w:p>
        </w:tc>
        <w:tc>
          <w:tcPr>
            <w:tcW w:w="3001"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rPr>
                <w:rFonts w:ascii="Times New Roman" w:hAnsi="Times New Roman" w:cs="Times New Roman"/>
                <w:color w:val="000000"/>
                <w:sz w:val="24"/>
              </w:rPr>
            </w:pPr>
            <w:r w:rsidRPr="0052363B">
              <w:rPr>
                <w:rFonts w:ascii="Times New Roman" w:hAnsi="Times New Roman" w:cs="Times New Roman"/>
                <w:color w:val="000000"/>
                <w:sz w:val="24"/>
              </w:rPr>
              <w:t xml:space="preserve">по необходимости </w:t>
            </w:r>
          </w:p>
        </w:tc>
      </w:tr>
    </w:tbl>
    <w:p w:rsidR="00BA48B3" w:rsidRDefault="00BA48B3" w:rsidP="00BA48B3">
      <w:pPr>
        <w:spacing w:after="224" w:line="240" w:lineRule="auto"/>
        <w:ind w:left="360"/>
        <w:jc w:val="center"/>
        <w:rPr>
          <w:rFonts w:ascii="Times New Roman" w:eastAsia="Calibri" w:hAnsi="Times New Roman" w:cs="Times New Roman"/>
          <w:b/>
          <w:color w:val="000000"/>
          <w:sz w:val="24"/>
          <w:lang w:eastAsia="ru-RU"/>
        </w:rPr>
      </w:pPr>
    </w:p>
    <w:p w:rsidR="00BA48B3" w:rsidRDefault="00BA48B3" w:rsidP="00BA48B3">
      <w:pPr>
        <w:spacing w:after="224" w:line="240" w:lineRule="auto"/>
        <w:ind w:left="360"/>
        <w:jc w:val="center"/>
        <w:rPr>
          <w:rFonts w:ascii="Times New Roman" w:eastAsia="Calibri" w:hAnsi="Times New Roman" w:cs="Times New Roman"/>
          <w:b/>
          <w:color w:val="000000"/>
          <w:sz w:val="24"/>
          <w:lang w:eastAsia="ru-RU"/>
        </w:rPr>
      </w:pPr>
    </w:p>
    <w:p w:rsidR="0052363B" w:rsidRDefault="003E0903" w:rsidP="00BA48B3">
      <w:pPr>
        <w:spacing w:after="224" w:line="240" w:lineRule="auto"/>
        <w:ind w:left="360"/>
        <w:jc w:val="center"/>
        <w:rPr>
          <w:rFonts w:ascii="Times New Roman" w:eastAsia="Times New Roman" w:hAnsi="Times New Roman" w:cs="Times New Roman"/>
          <w:b/>
          <w:color w:val="000000"/>
          <w:sz w:val="24"/>
          <w:lang w:eastAsia="ru-RU"/>
        </w:rPr>
      </w:pPr>
      <w:r w:rsidRPr="003E0903">
        <w:rPr>
          <w:rFonts w:ascii="Times New Roman" w:eastAsia="Calibri" w:hAnsi="Times New Roman" w:cs="Times New Roman"/>
          <w:b/>
          <w:color w:val="000000"/>
          <w:sz w:val="24"/>
          <w:lang w:eastAsia="ru-RU"/>
        </w:rPr>
        <w:t xml:space="preserve">3. </w:t>
      </w:r>
      <w:r w:rsidRPr="003E0903">
        <w:rPr>
          <w:rFonts w:ascii="Times New Roman" w:eastAsia="Times New Roman" w:hAnsi="Times New Roman" w:cs="Times New Roman"/>
          <w:b/>
          <w:color w:val="000000"/>
          <w:sz w:val="24"/>
          <w:lang w:eastAsia="ru-RU"/>
        </w:rPr>
        <w:t>Организационный раздел</w:t>
      </w:r>
    </w:p>
    <w:p w:rsidR="003E0903" w:rsidRPr="003E0903" w:rsidRDefault="003E0903" w:rsidP="00BA48B3">
      <w:pPr>
        <w:tabs>
          <w:tab w:val="left" w:pos="2925"/>
        </w:tabs>
        <w:spacing w:after="224" w:line="240" w:lineRule="auto"/>
        <w:ind w:left="360"/>
        <w:jc w:val="center"/>
        <w:rPr>
          <w:rFonts w:ascii="Times New Roman" w:eastAsia="Times New Roman" w:hAnsi="Times New Roman" w:cs="Times New Roman"/>
          <w:b/>
          <w:color w:val="000000"/>
          <w:sz w:val="24"/>
          <w:lang w:eastAsia="ru-RU"/>
        </w:rPr>
      </w:pPr>
      <w:r>
        <w:rPr>
          <w:rFonts w:ascii="Times New Roman" w:eastAsia="Times New Roman" w:hAnsi="Times New Roman" w:cs="Times New Roman"/>
          <w:b/>
          <w:color w:val="000000"/>
          <w:sz w:val="24"/>
          <w:lang w:eastAsia="ru-RU"/>
        </w:rPr>
        <w:t>1.Учебный план начального общего образования.</w:t>
      </w:r>
    </w:p>
    <w:p w:rsidR="003E0903" w:rsidRPr="003E0903" w:rsidRDefault="003E0903" w:rsidP="00BA48B3">
      <w:pPr>
        <w:spacing w:after="49" w:line="240" w:lineRule="auto"/>
        <w:ind w:left="360"/>
        <w:jc w:val="center"/>
        <w:rPr>
          <w:rFonts w:ascii="Times New Roman" w:eastAsia="Calibri" w:hAnsi="Times New Roman" w:cs="Times New Roman"/>
          <w:b/>
          <w:sz w:val="24"/>
          <w:szCs w:val="24"/>
        </w:rPr>
      </w:pPr>
      <w:r w:rsidRPr="003E0903">
        <w:rPr>
          <w:rFonts w:ascii="Times New Roman" w:eastAsia="Calibri" w:hAnsi="Times New Roman" w:cs="Times New Roman"/>
          <w:b/>
          <w:sz w:val="24"/>
          <w:szCs w:val="24"/>
        </w:rPr>
        <w:t>Пояснительная записка к учебному плану</w:t>
      </w:r>
    </w:p>
    <w:p w:rsidR="003E0903" w:rsidRPr="003E0903" w:rsidRDefault="003E0903" w:rsidP="003E0903">
      <w:pPr>
        <w:spacing w:after="0"/>
        <w:rPr>
          <w:rFonts w:ascii="Times New Roman" w:eastAsia="Calibri" w:hAnsi="Times New Roman" w:cs="Times New Roman"/>
          <w:b/>
          <w:sz w:val="24"/>
          <w:szCs w:val="24"/>
        </w:rPr>
      </w:pPr>
    </w:p>
    <w:p w:rsidR="003E0903" w:rsidRPr="003E0903" w:rsidRDefault="003E0903" w:rsidP="003E0903">
      <w:pPr>
        <w:spacing w:after="0"/>
        <w:rPr>
          <w:rFonts w:ascii="Times New Roman" w:eastAsia="Calibri" w:hAnsi="Times New Roman" w:cs="Times New Roman"/>
          <w:b/>
          <w:sz w:val="24"/>
          <w:szCs w:val="24"/>
        </w:rPr>
      </w:pPr>
      <w:r w:rsidRPr="003E0903">
        <w:rPr>
          <w:rFonts w:ascii="Times New Roman" w:eastAsia="Calibri" w:hAnsi="Times New Roman" w:cs="Times New Roman"/>
          <w:b/>
          <w:sz w:val="24"/>
          <w:szCs w:val="24"/>
        </w:rPr>
        <w:t>1.Основные положения</w:t>
      </w:r>
    </w:p>
    <w:p w:rsidR="003E0903" w:rsidRPr="003E0903" w:rsidRDefault="003E0903" w:rsidP="003E0903">
      <w:pPr>
        <w:spacing w:after="0"/>
        <w:jc w:val="both"/>
        <w:rPr>
          <w:rFonts w:ascii="Times New Roman" w:eastAsia="Calibri" w:hAnsi="Times New Roman" w:cs="Times New Roman"/>
          <w:sz w:val="24"/>
          <w:szCs w:val="24"/>
        </w:rPr>
      </w:pPr>
      <w:r w:rsidRPr="003E0903">
        <w:rPr>
          <w:rFonts w:ascii="Times New Roman" w:eastAsia="Calibri" w:hAnsi="Times New Roman" w:cs="Times New Roman"/>
          <w:sz w:val="24"/>
          <w:szCs w:val="24"/>
        </w:rPr>
        <w:t>Учебный план общеобразовательной организации МБОУ «</w:t>
      </w:r>
      <w:proofErr w:type="spellStart"/>
      <w:r w:rsidRPr="003E0903">
        <w:rPr>
          <w:rFonts w:ascii="Times New Roman" w:eastAsia="Calibri" w:hAnsi="Times New Roman" w:cs="Times New Roman"/>
          <w:sz w:val="24"/>
          <w:szCs w:val="24"/>
        </w:rPr>
        <w:t>Кысыл</w:t>
      </w:r>
      <w:proofErr w:type="spellEnd"/>
      <w:r w:rsidRPr="003E0903">
        <w:rPr>
          <w:rFonts w:ascii="Times New Roman" w:eastAsia="Calibri" w:hAnsi="Times New Roman" w:cs="Times New Roman"/>
          <w:sz w:val="24"/>
          <w:szCs w:val="24"/>
        </w:rPr>
        <w:t xml:space="preserve"> - </w:t>
      </w:r>
      <w:proofErr w:type="spellStart"/>
      <w:r w:rsidRPr="003E0903">
        <w:rPr>
          <w:rFonts w:ascii="Times New Roman" w:eastAsia="Calibri" w:hAnsi="Times New Roman" w:cs="Times New Roman"/>
          <w:sz w:val="24"/>
          <w:szCs w:val="24"/>
        </w:rPr>
        <w:t>Сырская</w:t>
      </w:r>
      <w:proofErr w:type="spellEnd"/>
      <w:r w:rsidRPr="003E0903">
        <w:rPr>
          <w:rFonts w:ascii="Times New Roman" w:eastAsia="Calibri" w:hAnsi="Times New Roman" w:cs="Times New Roman"/>
          <w:sz w:val="24"/>
          <w:szCs w:val="24"/>
        </w:rPr>
        <w:t xml:space="preserve"> средняя общеобразовательная школа»  реализующая основные образовательные программы начального общего, основного общего и среднего общего образования, разработан на 2017-2018 учебный год   в соответствии </w:t>
      </w:r>
      <w:proofErr w:type="gramStart"/>
      <w:r w:rsidRPr="003E0903">
        <w:rPr>
          <w:rFonts w:ascii="Times New Roman" w:eastAsia="Calibri" w:hAnsi="Times New Roman" w:cs="Times New Roman"/>
          <w:sz w:val="24"/>
          <w:szCs w:val="24"/>
        </w:rPr>
        <w:t>с</w:t>
      </w:r>
      <w:proofErr w:type="gramEnd"/>
      <w:r w:rsidRPr="003E0903">
        <w:rPr>
          <w:rFonts w:ascii="Times New Roman" w:eastAsia="Calibri" w:hAnsi="Times New Roman" w:cs="Times New Roman"/>
          <w:sz w:val="24"/>
          <w:szCs w:val="24"/>
        </w:rPr>
        <w:t>:</w:t>
      </w:r>
    </w:p>
    <w:p w:rsidR="003E0903" w:rsidRPr="003E0903" w:rsidRDefault="003E0903" w:rsidP="00542440">
      <w:pPr>
        <w:numPr>
          <w:ilvl w:val="0"/>
          <w:numId w:val="171"/>
        </w:numPr>
        <w:spacing w:after="0" w:line="240" w:lineRule="auto"/>
        <w:jc w:val="both"/>
        <w:rPr>
          <w:rFonts w:ascii="Times New Roman" w:eastAsia="Times New Roman" w:hAnsi="Times New Roman" w:cs="Times New Roman"/>
          <w:sz w:val="24"/>
          <w:szCs w:val="24"/>
          <w:lang w:eastAsia="ru-RU"/>
        </w:rPr>
      </w:pPr>
      <w:r w:rsidRPr="003E0903">
        <w:rPr>
          <w:rFonts w:ascii="Times New Roman" w:eastAsia="Times New Roman" w:hAnsi="Times New Roman" w:cs="Times New Roman"/>
          <w:sz w:val="24"/>
          <w:szCs w:val="24"/>
          <w:lang w:eastAsia="ru-RU"/>
        </w:rPr>
        <w:t>Федеральный закон от 29 декабря 2012 г. №273-ФЗ «Об образовании в Российской Федерации» (с изменениями и доп. от 02.05.2015г. № 122-ФЗ);</w:t>
      </w:r>
    </w:p>
    <w:p w:rsidR="003E0903" w:rsidRPr="003E0903" w:rsidRDefault="003E0903" w:rsidP="00542440">
      <w:pPr>
        <w:numPr>
          <w:ilvl w:val="0"/>
          <w:numId w:val="171"/>
        </w:numPr>
        <w:spacing w:after="0" w:line="240" w:lineRule="auto"/>
        <w:jc w:val="both"/>
        <w:rPr>
          <w:rFonts w:ascii="Times New Roman" w:eastAsia="Times New Roman" w:hAnsi="Times New Roman" w:cs="Times New Roman"/>
          <w:sz w:val="24"/>
          <w:szCs w:val="24"/>
          <w:lang w:eastAsia="ru-RU"/>
        </w:rPr>
      </w:pPr>
      <w:r w:rsidRPr="003E0903">
        <w:rPr>
          <w:rFonts w:ascii="Times New Roman" w:eastAsia="Times New Roman" w:hAnsi="Times New Roman" w:cs="Times New Roman"/>
          <w:sz w:val="24"/>
          <w:szCs w:val="24"/>
          <w:lang w:eastAsia="ru-RU"/>
        </w:rPr>
        <w:t>Постановлением Главного государственного санитарного врача Российской Федерации от 29 декабря 2010  года № 189  «Об утверждении СанПиН 2.4.2.2821-10 «Санитарно-эпидемиологические требования к условиям и организации обучения в общеобразовательных учреждениях» (с изменениями от 24.11.2015 г. № 81);</w:t>
      </w:r>
    </w:p>
    <w:p w:rsidR="003E0903" w:rsidRPr="003E0903" w:rsidRDefault="003E0903" w:rsidP="00542440">
      <w:pPr>
        <w:numPr>
          <w:ilvl w:val="0"/>
          <w:numId w:val="171"/>
        </w:numPr>
        <w:spacing w:after="0" w:line="240" w:lineRule="auto"/>
        <w:jc w:val="both"/>
        <w:rPr>
          <w:rFonts w:ascii="Times New Roman" w:eastAsia="Times New Roman" w:hAnsi="Times New Roman" w:cs="Times New Roman"/>
          <w:sz w:val="24"/>
          <w:szCs w:val="24"/>
          <w:lang w:eastAsia="ru-RU"/>
        </w:rPr>
      </w:pPr>
      <w:r w:rsidRPr="003E0903">
        <w:rPr>
          <w:rFonts w:ascii="Times New Roman" w:eastAsia="Times New Roman" w:hAnsi="Times New Roman" w:cs="Times New Roman"/>
          <w:sz w:val="24"/>
          <w:szCs w:val="24"/>
          <w:lang w:eastAsia="ru-RU"/>
        </w:rPr>
        <w:t>Приказом Минобразования России от 05 марта 2004 года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(с изменениями от 31.01.2012 г.);</w:t>
      </w:r>
    </w:p>
    <w:p w:rsidR="003E0903" w:rsidRPr="003E0903" w:rsidRDefault="003E0903" w:rsidP="00542440">
      <w:pPr>
        <w:numPr>
          <w:ilvl w:val="0"/>
          <w:numId w:val="171"/>
        </w:numPr>
        <w:spacing w:after="0" w:line="240" w:lineRule="auto"/>
        <w:jc w:val="both"/>
        <w:rPr>
          <w:rFonts w:ascii="Times New Roman" w:eastAsia="Times New Roman" w:hAnsi="Times New Roman" w:cs="Times New Roman"/>
          <w:sz w:val="24"/>
          <w:szCs w:val="24"/>
          <w:lang w:eastAsia="ru-RU"/>
        </w:rPr>
      </w:pPr>
      <w:r w:rsidRPr="003E0903">
        <w:rPr>
          <w:rFonts w:ascii="Times New Roman" w:eastAsia="Times New Roman" w:hAnsi="Times New Roman" w:cs="Times New Roman"/>
          <w:sz w:val="24"/>
          <w:szCs w:val="24"/>
          <w:lang w:eastAsia="ru-RU"/>
        </w:rPr>
        <w:t>Приказ Министерства образования и науки Российской Федерации от 06 октября 2009 года  № 373 «Об утверждении и введении в действие федерального государственного образовательного стандарта начального общего образования» (с изменениями от 26.11.2010г., 22.09.2011г., 18.12.2012г., 29.12.2014г., 18.05.2015г.);</w:t>
      </w:r>
    </w:p>
    <w:p w:rsidR="003E0903" w:rsidRPr="003E0903" w:rsidRDefault="003E0903" w:rsidP="00542440">
      <w:pPr>
        <w:numPr>
          <w:ilvl w:val="0"/>
          <w:numId w:val="171"/>
        </w:numPr>
        <w:spacing w:after="0" w:line="240" w:lineRule="auto"/>
        <w:jc w:val="both"/>
        <w:rPr>
          <w:rFonts w:ascii="Times New Roman" w:eastAsia="Times New Roman" w:hAnsi="Times New Roman" w:cs="Times New Roman"/>
          <w:sz w:val="24"/>
          <w:szCs w:val="24"/>
          <w:lang w:eastAsia="ru-RU"/>
        </w:rPr>
      </w:pPr>
      <w:r w:rsidRPr="003E0903">
        <w:rPr>
          <w:rFonts w:ascii="Times New Roman" w:eastAsia="Times New Roman" w:hAnsi="Times New Roman" w:cs="Times New Roman"/>
          <w:sz w:val="24"/>
          <w:szCs w:val="24"/>
          <w:lang w:eastAsia="ru-RU"/>
        </w:rPr>
        <w:lastRenderedPageBreak/>
        <w:t>Приказ Министерства образования и науки Российской Федерации от 17 декабря 2010 года №1897 «Об утверждении ФГОС основного общего образования» (с изменениями и дополнениями от 29.12.2014 г.);</w:t>
      </w:r>
    </w:p>
    <w:p w:rsidR="003E0903" w:rsidRPr="003E0903" w:rsidRDefault="003E0903" w:rsidP="00542440">
      <w:pPr>
        <w:numPr>
          <w:ilvl w:val="0"/>
          <w:numId w:val="171"/>
        </w:numPr>
        <w:spacing w:after="0" w:line="240" w:lineRule="auto"/>
        <w:jc w:val="both"/>
        <w:rPr>
          <w:rFonts w:ascii="Times New Roman" w:eastAsia="Times New Roman" w:hAnsi="Times New Roman" w:cs="Times New Roman"/>
          <w:sz w:val="24"/>
          <w:szCs w:val="24"/>
          <w:lang w:eastAsia="ru-RU"/>
        </w:rPr>
      </w:pPr>
      <w:r w:rsidRPr="003E0903">
        <w:rPr>
          <w:rFonts w:ascii="Times New Roman" w:eastAsia="Times New Roman" w:hAnsi="Times New Roman" w:cs="Times New Roman"/>
          <w:sz w:val="24"/>
          <w:szCs w:val="24"/>
          <w:lang w:eastAsia="ru-RU"/>
        </w:rPr>
        <w:t>Приказ Министерства образования РФ от 09.03.2004 г. №1312 «Об утверждении федерального базисного учебного  плана и примерных учебных планов для общеобразовательных учреждений Российской Федерации, реализующих программы общего образования» (с изменениями от 20.08.2008г., 30.08.2010г., 03.06.2011г., 11.02.2012г.);</w:t>
      </w:r>
    </w:p>
    <w:p w:rsidR="003E0903" w:rsidRPr="003E0903" w:rsidRDefault="003E0903" w:rsidP="00542440">
      <w:pPr>
        <w:numPr>
          <w:ilvl w:val="0"/>
          <w:numId w:val="171"/>
        </w:numPr>
        <w:spacing w:after="0" w:line="240" w:lineRule="auto"/>
        <w:jc w:val="both"/>
        <w:rPr>
          <w:rFonts w:ascii="Times New Roman" w:eastAsia="Times New Roman" w:hAnsi="Times New Roman" w:cs="Times New Roman"/>
          <w:sz w:val="24"/>
          <w:szCs w:val="24"/>
          <w:lang w:eastAsia="ru-RU"/>
        </w:rPr>
      </w:pPr>
      <w:r w:rsidRPr="003E0903">
        <w:rPr>
          <w:rFonts w:ascii="Times New Roman" w:eastAsia="Times New Roman" w:hAnsi="Times New Roman" w:cs="Times New Roman"/>
          <w:sz w:val="24"/>
          <w:szCs w:val="24"/>
          <w:lang w:eastAsia="ru-RU"/>
        </w:rPr>
        <w:t>Примерная основная образовательная программа для начального общего образования, основного общего, среднего общего образования, одобренная решением Федерального учебно-методического объединения по общему образованию. Протокол от 08 апреля 2015 г. № 1/15;</w:t>
      </w:r>
    </w:p>
    <w:p w:rsidR="003E0903" w:rsidRPr="003E0903" w:rsidRDefault="003E0903" w:rsidP="00542440">
      <w:pPr>
        <w:numPr>
          <w:ilvl w:val="0"/>
          <w:numId w:val="171"/>
        </w:numPr>
        <w:spacing w:after="0" w:line="240" w:lineRule="auto"/>
        <w:jc w:val="both"/>
        <w:rPr>
          <w:rFonts w:ascii="Times New Roman" w:eastAsia="Times New Roman" w:hAnsi="Times New Roman" w:cs="Times New Roman"/>
          <w:sz w:val="24"/>
          <w:szCs w:val="24"/>
          <w:highlight w:val="yellow"/>
          <w:lang w:eastAsia="ru-RU"/>
        </w:rPr>
      </w:pPr>
      <w:r w:rsidRPr="003E0903">
        <w:rPr>
          <w:rFonts w:ascii="Times New Roman" w:eastAsia="Times New Roman" w:hAnsi="Times New Roman" w:cs="Times New Roman"/>
          <w:sz w:val="24"/>
          <w:szCs w:val="24"/>
          <w:lang w:eastAsia="ru-RU"/>
        </w:rPr>
        <w:t>Приказ Министерства образования и науки Российской Федерации от 07.06.2017г. № 506 «Изменения, которые вносятся в федеральный компонент государственных образовательных стандартов начального общего, основного общего и среднего (полного) общего образования»;</w:t>
      </w:r>
    </w:p>
    <w:p w:rsidR="003E0903" w:rsidRPr="003E0903" w:rsidRDefault="003E0903" w:rsidP="00542440">
      <w:pPr>
        <w:numPr>
          <w:ilvl w:val="0"/>
          <w:numId w:val="171"/>
        </w:numPr>
        <w:spacing w:after="0" w:line="240" w:lineRule="auto"/>
        <w:jc w:val="both"/>
        <w:rPr>
          <w:rFonts w:ascii="Times New Roman" w:eastAsia="Times New Roman" w:hAnsi="Times New Roman" w:cs="Times New Roman"/>
          <w:sz w:val="24"/>
          <w:szCs w:val="24"/>
          <w:lang w:eastAsia="ru-RU"/>
        </w:rPr>
      </w:pPr>
      <w:r w:rsidRPr="003E0903">
        <w:rPr>
          <w:rFonts w:ascii="Times New Roman" w:eastAsia="Times New Roman" w:hAnsi="Times New Roman" w:cs="Times New Roman"/>
          <w:sz w:val="24"/>
          <w:szCs w:val="24"/>
          <w:lang w:eastAsia="ru-RU"/>
        </w:rPr>
        <w:t>Письмо Министерства образования и науки Российской Федерации от 14 декабря 2015г. № 09-3564 «О внеурочной деятельности и реализации дополнительных образовательных программ»;</w:t>
      </w:r>
    </w:p>
    <w:p w:rsidR="003E0903" w:rsidRPr="003E0903" w:rsidRDefault="003E0903" w:rsidP="00542440">
      <w:pPr>
        <w:numPr>
          <w:ilvl w:val="0"/>
          <w:numId w:val="171"/>
        </w:numPr>
        <w:spacing w:after="0" w:line="240" w:lineRule="auto"/>
        <w:jc w:val="both"/>
        <w:rPr>
          <w:rFonts w:ascii="Times New Roman" w:eastAsia="Times New Roman" w:hAnsi="Times New Roman" w:cs="Times New Roman"/>
          <w:sz w:val="24"/>
          <w:szCs w:val="24"/>
          <w:lang w:eastAsia="ru-RU"/>
        </w:rPr>
      </w:pPr>
      <w:r w:rsidRPr="003E0903">
        <w:rPr>
          <w:rFonts w:ascii="Times New Roman" w:eastAsia="Times New Roman" w:hAnsi="Times New Roman" w:cs="Times New Roman"/>
          <w:sz w:val="24"/>
          <w:szCs w:val="24"/>
          <w:lang w:eastAsia="ru-RU"/>
        </w:rPr>
        <w:t>Письмо Министерства образования и науки Российской Федерации от 07 августа 2015 г. « 08-1221 «Методические рекомендации по вопросам введения ФГОС основного общего образования»;</w:t>
      </w:r>
    </w:p>
    <w:p w:rsidR="003E0903" w:rsidRPr="003E0903" w:rsidRDefault="003E0903" w:rsidP="00542440">
      <w:pPr>
        <w:numPr>
          <w:ilvl w:val="0"/>
          <w:numId w:val="171"/>
        </w:numPr>
        <w:spacing w:after="0" w:line="240" w:lineRule="auto"/>
        <w:jc w:val="both"/>
        <w:rPr>
          <w:rFonts w:ascii="Times New Roman" w:eastAsia="Times New Roman" w:hAnsi="Times New Roman" w:cs="Times New Roman"/>
          <w:sz w:val="24"/>
          <w:szCs w:val="24"/>
          <w:lang w:eastAsia="ru-RU"/>
        </w:rPr>
      </w:pPr>
      <w:r w:rsidRPr="003E0903">
        <w:rPr>
          <w:rFonts w:ascii="Times New Roman" w:eastAsia="Times New Roman" w:hAnsi="Times New Roman" w:cs="Times New Roman"/>
          <w:sz w:val="24"/>
          <w:szCs w:val="24"/>
          <w:lang w:eastAsia="ru-RU"/>
        </w:rPr>
        <w:t>Письмо Министерства образования и науки Российской Федерации от 25 мая 2015 г. № 08-761 «Об изучении предметных курсов: «Основы религиозных культур и светской этики» и «Основы духовно-нравственной культуры народов России».</w:t>
      </w:r>
    </w:p>
    <w:p w:rsidR="003E0903" w:rsidRPr="003E0903" w:rsidRDefault="003E0903" w:rsidP="00542440">
      <w:pPr>
        <w:numPr>
          <w:ilvl w:val="0"/>
          <w:numId w:val="171"/>
        </w:numPr>
        <w:spacing w:after="0" w:line="240" w:lineRule="auto"/>
        <w:jc w:val="both"/>
        <w:rPr>
          <w:rFonts w:ascii="Times New Roman" w:eastAsia="Times New Roman" w:hAnsi="Times New Roman" w:cs="Times New Roman"/>
          <w:sz w:val="24"/>
          <w:szCs w:val="24"/>
          <w:lang w:eastAsia="ru-RU"/>
        </w:rPr>
      </w:pPr>
      <w:r w:rsidRPr="003E0903">
        <w:rPr>
          <w:rFonts w:ascii="Times New Roman" w:eastAsia="Times New Roman" w:hAnsi="Times New Roman" w:cs="Times New Roman"/>
          <w:sz w:val="24"/>
          <w:szCs w:val="24"/>
          <w:lang w:eastAsia="ru-RU"/>
        </w:rPr>
        <w:t xml:space="preserve">Письмо Министерства образования и науки Российской Федерации от 08.10.2010 г. № ИК-1494/19 «О введении третьего часа физической культуры». </w:t>
      </w:r>
    </w:p>
    <w:p w:rsidR="003E0903" w:rsidRPr="003E0903" w:rsidRDefault="003E0903" w:rsidP="00542440">
      <w:pPr>
        <w:numPr>
          <w:ilvl w:val="0"/>
          <w:numId w:val="171"/>
        </w:numPr>
        <w:spacing w:after="0" w:line="240" w:lineRule="auto"/>
        <w:jc w:val="both"/>
        <w:rPr>
          <w:rFonts w:ascii="Times New Roman" w:eastAsia="Times New Roman" w:hAnsi="Times New Roman" w:cs="Times New Roman"/>
          <w:sz w:val="24"/>
          <w:szCs w:val="24"/>
          <w:lang w:eastAsia="ru-RU"/>
        </w:rPr>
      </w:pPr>
      <w:r w:rsidRPr="003E0903">
        <w:rPr>
          <w:rFonts w:ascii="Times New Roman" w:eastAsia="Times New Roman" w:hAnsi="Times New Roman" w:cs="Times New Roman"/>
          <w:sz w:val="24"/>
          <w:szCs w:val="24"/>
          <w:lang w:eastAsia="ru-RU"/>
        </w:rPr>
        <w:t xml:space="preserve"> Приказ Минобрнауки  РФ от 19.12.2014г. №1598 «Об утверждении ФГОС НОО обучающихся  с ОВЗ»;</w:t>
      </w:r>
    </w:p>
    <w:p w:rsidR="003E0903" w:rsidRPr="003E0903" w:rsidRDefault="003E0903" w:rsidP="00542440">
      <w:pPr>
        <w:numPr>
          <w:ilvl w:val="0"/>
          <w:numId w:val="171"/>
        </w:numPr>
        <w:spacing w:after="0" w:line="240" w:lineRule="auto"/>
        <w:jc w:val="both"/>
        <w:rPr>
          <w:rFonts w:ascii="Times New Roman" w:eastAsia="Times New Roman" w:hAnsi="Times New Roman" w:cs="Times New Roman"/>
          <w:sz w:val="24"/>
          <w:szCs w:val="24"/>
          <w:lang w:eastAsia="ru-RU"/>
        </w:rPr>
      </w:pPr>
      <w:r w:rsidRPr="003E0903">
        <w:rPr>
          <w:rFonts w:ascii="Times New Roman" w:eastAsia="Times New Roman" w:hAnsi="Times New Roman" w:cs="Times New Roman"/>
          <w:sz w:val="24"/>
          <w:szCs w:val="24"/>
          <w:lang w:eastAsia="ru-RU"/>
        </w:rPr>
        <w:t>Приказ Минобрнауки  РФ от 19.12.2014г. №1599 «Об утверждении ФГОС образования обучающихся  с  умственной отсталостью (интеллектуальными нарушениями)»;</w:t>
      </w:r>
    </w:p>
    <w:p w:rsidR="003E0903" w:rsidRPr="003E0903" w:rsidRDefault="003E0903" w:rsidP="00542440">
      <w:pPr>
        <w:numPr>
          <w:ilvl w:val="0"/>
          <w:numId w:val="171"/>
        </w:numPr>
        <w:spacing w:after="0" w:line="240" w:lineRule="auto"/>
        <w:jc w:val="both"/>
        <w:rPr>
          <w:rFonts w:ascii="Times New Roman" w:eastAsia="Times New Roman" w:hAnsi="Times New Roman" w:cs="Times New Roman"/>
          <w:sz w:val="24"/>
          <w:szCs w:val="24"/>
          <w:lang w:eastAsia="ru-RU"/>
        </w:rPr>
      </w:pPr>
      <w:r w:rsidRPr="003E0903">
        <w:rPr>
          <w:rFonts w:ascii="Times New Roman" w:eastAsia="Times New Roman" w:hAnsi="Times New Roman" w:cs="Times New Roman"/>
          <w:sz w:val="24"/>
          <w:szCs w:val="24"/>
          <w:lang w:eastAsia="ru-RU"/>
        </w:rPr>
        <w:t xml:space="preserve">Закон Республики Саха (Якутия) «Об образовании в Республике Саха (Якутия)», принят Государственным Собранием (Ил </w:t>
      </w:r>
      <w:proofErr w:type="spellStart"/>
      <w:r w:rsidRPr="003E0903">
        <w:rPr>
          <w:rFonts w:ascii="Times New Roman" w:eastAsia="Times New Roman" w:hAnsi="Times New Roman" w:cs="Times New Roman"/>
          <w:sz w:val="24"/>
          <w:szCs w:val="24"/>
          <w:lang w:eastAsia="ru-RU"/>
        </w:rPr>
        <w:t>Тумэн</w:t>
      </w:r>
      <w:proofErr w:type="spellEnd"/>
      <w:proofErr w:type="gramStart"/>
      <w:r w:rsidRPr="003E0903">
        <w:rPr>
          <w:rFonts w:ascii="Times New Roman" w:eastAsia="Times New Roman" w:hAnsi="Times New Roman" w:cs="Times New Roman"/>
          <w:sz w:val="24"/>
          <w:szCs w:val="24"/>
          <w:lang w:eastAsia="ru-RU"/>
        </w:rPr>
        <w:t>)Р</w:t>
      </w:r>
      <w:proofErr w:type="gramEnd"/>
      <w:r w:rsidRPr="003E0903">
        <w:rPr>
          <w:rFonts w:ascii="Times New Roman" w:eastAsia="Times New Roman" w:hAnsi="Times New Roman" w:cs="Times New Roman"/>
          <w:sz w:val="24"/>
          <w:szCs w:val="24"/>
          <w:lang w:eastAsia="ru-RU"/>
        </w:rPr>
        <w:t>С(Я) 15.12.2014 1401-З №359-</w:t>
      </w:r>
      <w:r w:rsidRPr="003E0903">
        <w:rPr>
          <w:rFonts w:ascii="Times New Roman" w:eastAsia="Times New Roman" w:hAnsi="Times New Roman" w:cs="Times New Roman"/>
          <w:sz w:val="24"/>
          <w:szCs w:val="24"/>
          <w:lang w:val="en-US" w:eastAsia="ru-RU"/>
        </w:rPr>
        <w:t>V</w:t>
      </w:r>
      <w:r w:rsidRPr="003E0903">
        <w:rPr>
          <w:rFonts w:ascii="Times New Roman" w:eastAsia="Times New Roman" w:hAnsi="Times New Roman" w:cs="Times New Roman"/>
          <w:sz w:val="24"/>
          <w:szCs w:val="24"/>
          <w:lang w:eastAsia="ru-RU"/>
        </w:rPr>
        <w:t>;</w:t>
      </w:r>
    </w:p>
    <w:p w:rsidR="003E0903" w:rsidRPr="003E0903" w:rsidRDefault="003E0903" w:rsidP="00542440">
      <w:pPr>
        <w:numPr>
          <w:ilvl w:val="0"/>
          <w:numId w:val="171"/>
        </w:numPr>
        <w:spacing w:after="0" w:line="240" w:lineRule="auto"/>
        <w:jc w:val="both"/>
        <w:rPr>
          <w:rFonts w:ascii="Times New Roman" w:eastAsia="Times New Roman" w:hAnsi="Times New Roman" w:cs="Times New Roman"/>
          <w:sz w:val="24"/>
          <w:szCs w:val="24"/>
          <w:lang w:eastAsia="ru-RU"/>
        </w:rPr>
      </w:pPr>
      <w:r w:rsidRPr="003E0903">
        <w:rPr>
          <w:rFonts w:ascii="Times New Roman" w:eastAsia="Times New Roman" w:hAnsi="Times New Roman" w:cs="Times New Roman"/>
          <w:sz w:val="24"/>
          <w:szCs w:val="24"/>
          <w:lang w:eastAsia="ru-RU"/>
        </w:rPr>
        <w:t>Постановление Правительства РС (Я) от 30 июня 2005 года №373 «Об утверждении базисного учебного плана для образовательных учреждений РС (Я), реализующих программы общего образования»;</w:t>
      </w:r>
    </w:p>
    <w:p w:rsidR="003E0903" w:rsidRPr="003E0903" w:rsidRDefault="003E0903" w:rsidP="00542440">
      <w:pPr>
        <w:numPr>
          <w:ilvl w:val="0"/>
          <w:numId w:val="171"/>
        </w:numPr>
        <w:spacing w:after="0" w:line="240" w:lineRule="auto"/>
        <w:jc w:val="both"/>
        <w:rPr>
          <w:rFonts w:ascii="Times New Roman" w:eastAsia="Times New Roman" w:hAnsi="Times New Roman" w:cs="Times New Roman"/>
          <w:sz w:val="24"/>
          <w:szCs w:val="24"/>
          <w:lang w:eastAsia="ru-RU"/>
        </w:rPr>
      </w:pPr>
      <w:r w:rsidRPr="003E0903">
        <w:rPr>
          <w:rFonts w:ascii="Times New Roman" w:eastAsia="Calibri" w:hAnsi="Times New Roman" w:cs="Times New Roman"/>
          <w:sz w:val="24"/>
          <w:szCs w:val="24"/>
        </w:rPr>
        <w:t>Приказ МО РС (Я) от 02. мая 2012г №01-29.937  « О введении основ религиозных культур и            светской  этики» в общеобразовательных учреждениях Республики Сах</w:t>
      </w:r>
      <w:proofErr w:type="gramStart"/>
      <w:r w:rsidRPr="003E0903">
        <w:rPr>
          <w:rFonts w:ascii="Times New Roman" w:eastAsia="Calibri" w:hAnsi="Times New Roman" w:cs="Times New Roman"/>
          <w:sz w:val="24"/>
          <w:szCs w:val="24"/>
        </w:rPr>
        <w:t>а(</w:t>
      </w:r>
      <w:proofErr w:type="gramEnd"/>
      <w:r w:rsidRPr="003E0903">
        <w:rPr>
          <w:rFonts w:ascii="Times New Roman" w:eastAsia="Calibri" w:hAnsi="Times New Roman" w:cs="Times New Roman"/>
          <w:sz w:val="24"/>
          <w:szCs w:val="24"/>
        </w:rPr>
        <w:t>Якутии)»;</w:t>
      </w:r>
      <w:r w:rsidRPr="003E0903">
        <w:rPr>
          <w:rFonts w:ascii="Times New Roman" w:eastAsia="Times New Roman" w:hAnsi="Times New Roman" w:cs="Times New Roman"/>
          <w:sz w:val="24"/>
          <w:szCs w:val="24"/>
          <w:lang w:eastAsia="ru-RU"/>
        </w:rPr>
        <w:t xml:space="preserve">   </w:t>
      </w:r>
    </w:p>
    <w:p w:rsidR="003E0903" w:rsidRPr="003E0903" w:rsidRDefault="003E0903" w:rsidP="00542440">
      <w:pPr>
        <w:numPr>
          <w:ilvl w:val="0"/>
          <w:numId w:val="171"/>
        </w:numPr>
        <w:spacing w:after="0"/>
        <w:jc w:val="both"/>
        <w:rPr>
          <w:rFonts w:ascii="Times New Roman" w:eastAsia="Calibri" w:hAnsi="Times New Roman" w:cs="Times New Roman"/>
          <w:sz w:val="24"/>
          <w:szCs w:val="24"/>
        </w:rPr>
      </w:pPr>
      <w:r w:rsidRPr="003E0903">
        <w:rPr>
          <w:rFonts w:ascii="Times New Roman" w:eastAsia="Calibri" w:hAnsi="Times New Roman" w:cs="Times New Roman"/>
          <w:sz w:val="24"/>
          <w:szCs w:val="24"/>
        </w:rPr>
        <w:t>Устав МБОУ «КССОШ»</w:t>
      </w:r>
    </w:p>
    <w:p w:rsidR="003E0903" w:rsidRPr="003E0903" w:rsidRDefault="003E0903" w:rsidP="003E0903">
      <w:pPr>
        <w:spacing w:after="0"/>
        <w:jc w:val="both"/>
        <w:rPr>
          <w:rFonts w:ascii="Times New Roman" w:eastAsia="Calibri" w:hAnsi="Times New Roman" w:cs="Times New Roman"/>
          <w:sz w:val="24"/>
          <w:szCs w:val="24"/>
        </w:rPr>
      </w:pPr>
      <w:r w:rsidRPr="003E0903">
        <w:rPr>
          <w:rFonts w:ascii="Times New Roman" w:eastAsia="Calibri" w:hAnsi="Times New Roman" w:cs="Times New Roman"/>
          <w:sz w:val="24"/>
          <w:szCs w:val="24"/>
        </w:rPr>
        <w:t xml:space="preserve">              МБОУ «Кысыл-Сырская средняя общеобразовательная школа» - образовательное учреждение, которая ведет целенаправленную работу на повышение качества образования, реализуя Программу развития, на формирование общей культуры обучающихся, их духовно-нравственное, социальное, личностное и интеллектуальное развитие, самосовершенствование, обеспечивающее социальную успешность, развитие творческих способностей, сохранение и укрепление здоровья.</w:t>
      </w:r>
    </w:p>
    <w:p w:rsidR="003E0903" w:rsidRPr="003E0903" w:rsidRDefault="003E0903" w:rsidP="003E0903">
      <w:pPr>
        <w:spacing w:after="0"/>
        <w:jc w:val="both"/>
        <w:rPr>
          <w:rFonts w:ascii="Times New Roman" w:eastAsia="Calibri" w:hAnsi="Times New Roman" w:cs="Times New Roman"/>
          <w:sz w:val="24"/>
          <w:szCs w:val="24"/>
        </w:rPr>
      </w:pPr>
      <w:r w:rsidRPr="003E0903">
        <w:rPr>
          <w:rFonts w:ascii="Times New Roman" w:eastAsia="Calibri" w:hAnsi="Times New Roman" w:cs="Times New Roman"/>
          <w:b/>
          <w:sz w:val="24"/>
          <w:szCs w:val="24"/>
        </w:rPr>
        <w:t xml:space="preserve">      </w:t>
      </w:r>
      <w:r w:rsidRPr="003E0903">
        <w:rPr>
          <w:rFonts w:ascii="Times New Roman" w:eastAsia="Calibri" w:hAnsi="Times New Roman" w:cs="Times New Roman"/>
          <w:sz w:val="24"/>
          <w:szCs w:val="24"/>
        </w:rPr>
        <w:t xml:space="preserve">    Учебный план МБОУ «Кысыл-Сырская средняя общеобразовательная школа» разработан в соответствии со статьёй «Компетенция и ответственность образовательного учреждения» Закона «Об образовании в РФ»</w:t>
      </w:r>
    </w:p>
    <w:p w:rsidR="003E0903" w:rsidRPr="003E0903" w:rsidRDefault="003E0903" w:rsidP="003E0903">
      <w:pPr>
        <w:spacing w:after="0"/>
        <w:jc w:val="both"/>
        <w:rPr>
          <w:rFonts w:ascii="Times New Roman" w:eastAsia="Calibri" w:hAnsi="Times New Roman" w:cs="Times New Roman"/>
          <w:b/>
          <w:sz w:val="24"/>
          <w:szCs w:val="24"/>
        </w:rPr>
      </w:pPr>
      <w:r w:rsidRPr="003E0903">
        <w:rPr>
          <w:rFonts w:ascii="Times New Roman" w:eastAsia="Calibri" w:hAnsi="Times New Roman" w:cs="Times New Roman"/>
          <w:b/>
          <w:sz w:val="24"/>
          <w:szCs w:val="24"/>
        </w:rPr>
        <w:t>Цели и задачи учебного плана.</w:t>
      </w:r>
    </w:p>
    <w:p w:rsidR="003E0903" w:rsidRPr="003E0903" w:rsidRDefault="003E0903" w:rsidP="003E0903">
      <w:pPr>
        <w:spacing w:after="0"/>
        <w:jc w:val="both"/>
        <w:rPr>
          <w:rFonts w:ascii="Times New Roman" w:eastAsia="Calibri" w:hAnsi="Times New Roman" w:cs="Times New Roman"/>
          <w:sz w:val="24"/>
          <w:szCs w:val="24"/>
        </w:rPr>
      </w:pPr>
      <w:r w:rsidRPr="003E0903">
        <w:rPr>
          <w:rFonts w:ascii="Times New Roman" w:eastAsia="Calibri" w:hAnsi="Times New Roman" w:cs="Times New Roman"/>
          <w:b/>
          <w:sz w:val="24"/>
          <w:szCs w:val="24"/>
        </w:rPr>
        <w:lastRenderedPageBreak/>
        <w:t>Цель:</w:t>
      </w:r>
      <w:r w:rsidRPr="003E0903">
        <w:rPr>
          <w:rFonts w:ascii="Times New Roman" w:eastAsia="Calibri" w:hAnsi="Times New Roman" w:cs="Times New Roman"/>
          <w:sz w:val="24"/>
          <w:szCs w:val="24"/>
        </w:rPr>
        <w:t xml:space="preserve"> обеспечение условий для выполнения государственных стандартов в области общего образования, создание условий для всестороннего развития личности обучающегося, формирования творческой, социально и профессионально компетентной личности, способной жить в гармонии с собой и позитивно относиться к окружающему миру.</w:t>
      </w:r>
    </w:p>
    <w:p w:rsidR="003E0903" w:rsidRPr="003E0903" w:rsidRDefault="003E0903" w:rsidP="003E0903">
      <w:pPr>
        <w:spacing w:after="0"/>
        <w:jc w:val="both"/>
        <w:rPr>
          <w:rFonts w:ascii="Times New Roman" w:eastAsia="Calibri" w:hAnsi="Times New Roman" w:cs="Times New Roman"/>
          <w:sz w:val="24"/>
          <w:szCs w:val="24"/>
        </w:rPr>
      </w:pPr>
      <w:r w:rsidRPr="003E0903">
        <w:rPr>
          <w:rFonts w:ascii="Times New Roman" w:eastAsia="Calibri" w:hAnsi="Times New Roman" w:cs="Times New Roman"/>
          <w:b/>
          <w:sz w:val="24"/>
          <w:szCs w:val="24"/>
        </w:rPr>
        <w:t>Задачи:</w:t>
      </w:r>
    </w:p>
    <w:p w:rsidR="003E0903" w:rsidRPr="003E0903" w:rsidRDefault="003E0903" w:rsidP="00542440">
      <w:pPr>
        <w:numPr>
          <w:ilvl w:val="0"/>
          <w:numId w:val="170"/>
        </w:numPr>
        <w:spacing w:after="0"/>
        <w:jc w:val="both"/>
        <w:rPr>
          <w:rFonts w:ascii="Times New Roman" w:eastAsia="Calibri" w:hAnsi="Times New Roman" w:cs="Times New Roman"/>
          <w:sz w:val="24"/>
          <w:szCs w:val="24"/>
        </w:rPr>
      </w:pPr>
      <w:r w:rsidRPr="003E0903">
        <w:rPr>
          <w:rFonts w:ascii="Times New Roman" w:eastAsia="Calibri" w:hAnsi="Times New Roman" w:cs="Times New Roman"/>
          <w:sz w:val="24"/>
          <w:szCs w:val="24"/>
        </w:rPr>
        <w:t>Организация учебного процесса в соответствии с действующими нормативно-правовыми документами, регламентирующими образовательный процесс.</w:t>
      </w:r>
    </w:p>
    <w:p w:rsidR="003E0903" w:rsidRPr="003E0903" w:rsidRDefault="003E0903" w:rsidP="00542440">
      <w:pPr>
        <w:numPr>
          <w:ilvl w:val="0"/>
          <w:numId w:val="170"/>
        </w:numPr>
        <w:spacing w:after="0"/>
        <w:jc w:val="both"/>
        <w:rPr>
          <w:rFonts w:ascii="Times New Roman" w:eastAsia="Calibri" w:hAnsi="Times New Roman" w:cs="Times New Roman"/>
          <w:sz w:val="24"/>
          <w:szCs w:val="24"/>
        </w:rPr>
      </w:pPr>
      <w:r w:rsidRPr="003E0903">
        <w:rPr>
          <w:rFonts w:ascii="Times New Roman" w:eastAsia="Calibri" w:hAnsi="Times New Roman" w:cs="Times New Roman"/>
          <w:sz w:val="24"/>
          <w:szCs w:val="24"/>
        </w:rPr>
        <w:t>Создание комфортных условий для обучения каждого обучающегося и работы каждого учителя.</w:t>
      </w:r>
    </w:p>
    <w:p w:rsidR="003E0903" w:rsidRPr="003E0903" w:rsidRDefault="003E0903" w:rsidP="00542440">
      <w:pPr>
        <w:numPr>
          <w:ilvl w:val="0"/>
          <w:numId w:val="170"/>
        </w:numPr>
        <w:spacing w:after="0"/>
        <w:jc w:val="both"/>
        <w:rPr>
          <w:rFonts w:ascii="Times New Roman" w:eastAsia="Calibri" w:hAnsi="Times New Roman" w:cs="Times New Roman"/>
          <w:sz w:val="24"/>
          <w:szCs w:val="24"/>
        </w:rPr>
      </w:pPr>
      <w:r w:rsidRPr="003E0903">
        <w:rPr>
          <w:rFonts w:ascii="Times New Roman" w:eastAsia="Calibri" w:hAnsi="Times New Roman" w:cs="Times New Roman"/>
          <w:sz w:val="24"/>
          <w:szCs w:val="24"/>
        </w:rPr>
        <w:t>Обеспечение качественной подготовки обучающихся по учебным предметам, готовности их к итоговой аттестации на всех ступенях образования.</w:t>
      </w:r>
    </w:p>
    <w:p w:rsidR="003E0903" w:rsidRPr="003E0903" w:rsidRDefault="003E0903" w:rsidP="00542440">
      <w:pPr>
        <w:numPr>
          <w:ilvl w:val="0"/>
          <w:numId w:val="170"/>
        </w:numPr>
        <w:spacing w:after="0"/>
        <w:jc w:val="both"/>
        <w:rPr>
          <w:rFonts w:ascii="Times New Roman" w:eastAsia="Calibri" w:hAnsi="Times New Roman" w:cs="Times New Roman"/>
          <w:sz w:val="24"/>
          <w:szCs w:val="24"/>
        </w:rPr>
      </w:pPr>
      <w:r w:rsidRPr="003E0903">
        <w:rPr>
          <w:rFonts w:ascii="Times New Roman" w:eastAsia="Calibri" w:hAnsi="Times New Roman" w:cs="Times New Roman"/>
          <w:sz w:val="24"/>
          <w:szCs w:val="24"/>
        </w:rPr>
        <w:t xml:space="preserve">Создание условий для выбора </w:t>
      </w:r>
      <w:proofErr w:type="gramStart"/>
      <w:r w:rsidRPr="003E0903">
        <w:rPr>
          <w:rFonts w:ascii="Times New Roman" w:eastAsia="Calibri" w:hAnsi="Times New Roman" w:cs="Times New Roman"/>
          <w:sz w:val="24"/>
          <w:szCs w:val="24"/>
        </w:rPr>
        <w:t>обучающимися</w:t>
      </w:r>
      <w:proofErr w:type="gramEnd"/>
      <w:r w:rsidRPr="003E0903">
        <w:rPr>
          <w:rFonts w:ascii="Times New Roman" w:eastAsia="Calibri" w:hAnsi="Times New Roman" w:cs="Times New Roman"/>
          <w:sz w:val="24"/>
          <w:szCs w:val="24"/>
        </w:rPr>
        <w:t xml:space="preserve"> образовательных направлений через систему проектной деятельности, элективных курсов.</w:t>
      </w:r>
    </w:p>
    <w:p w:rsidR="003E0903" w:rsidRPr="003E0903" w:rsidRDefault="003E0903" w:rsidP="00542440">
      <w:pPr>
        <w:numPr>
          <w:ilvl w:val="0"/>
          <w:numId w:val="170"/>
        </w:numPr>
        <w:spacing w:after="0"/>
        <w:jc w:val="both"/>
        <w:rPr>
          <w:rFonts w:ascii="Times New Roman" w:eastAsia="Calibri" w:hAnsi="Times New Roman" w:cs="Times New Roman"/>
          <w:sz w:val="24"/>
          <w:szCs w:val="24"/>
        </w:rPr>
      </w:pPr>
      <w:r w:rsidRPr="003E0903">
        <w:rPr>
          <w:rFonts w:ascii="Times New Roman" w:eastAsia="Calibri" w:hAnsi="Times New Roman" w:cs="Times New Roman"/>
          <w:sz w:val="24"/>
          <w:szCs w:val="24"/>
        </w:rPr>
        <w:t>Создание условий для личностного развития каждого обучающегося на всех ступенях обучения через систему внеурочных занятий.</w:t>
      </w:r>
    </w:p>
    <w:p w:rsidR="003E0903" w:rsidRPr="003E0903" w:rsidRDefault="003E0903" w:rsidP="003E0903">
      <w:pPr>
        <w:spacing w:after="0"/>
        <w:jc w:val="both"/>
        <w:rPr>
          <w:rFonts w:ascii="Times New Roman" w:eastAsia="Calibri" w:hAnsi="Times New Roman" w:cs="Times New Roman"/>
          <w:sz w:val="24"/>
          <w:szCs w:val="24"/>
        </w:rPr>
      </w:pPr>
      <w:r w:rsidRPr="003E0903">
        <w:rPr>
          <w:rFonts w:ascii="Times New Roman" w:eastAsia="Calibri" w:hAnsi="Times New Roman" w:cs="Times New Roman"/>
          <w:sz w:val="24"/>
          <w:szCs w:val="24"/>
        </w:rPr>
        <w:t xml:space="preserve">        В 2018-2019  учебном году в МБОУ « КССОШ»  действует 20 классов-комплектов, в том числе на начальной ступени образования – 8, на ступени основного общего образования – 10, на ступени среднего (полного) общего образования – 2. </w:t>
      </w:r>
    </w:p>
    <w:p w:rsidR="003E0903" w:rsidRPr="003E0903" w:rsidRDefault="003E0903" w:rsidP="003E0903">
      <w:pPr>
        <w:spacing w:after="0"/>
        <w:jc w:val="both"/>
        <w:rPr>
          <w:rFonts w:ascii="Times New Roman" w:eastAsia="Calibri" w:hAnsi="Times New Roman" w:cs="Times New Roman"/>
          <w:sz w:val="24"/>
          <w:szCs w:val="24"/>
        </w:rPr>
      </w:pPr>
      <w:r w:rsidRPr="003E0903">
        <w:rPr>
          <w:rFonts w:ascii="Times New Roman" w:eastAsia="Calibri" w:hAnsi="Times New Roman" w:cs="Times New Roman"/>
          <w:sz w:val="24"/>
          <w:szCs w:val="24"/>
        </w:rPr>
        <w:t xml:space="preserve">       Нормативный срок освоения образовательных программ начального общего образования – 4  года,  основного общего образования – 5 лет,  среднего (полного) общего образования – 2 года. </w:t>
      </w:r>
    </w:p>
    <w:p w:rsidR="003E0903" w:rsidRPr="003E0903" w:rsidRDefault="003E0903" w:rsidP="003E0903">
      <w:pPr>
        <w:spacing w:after="0"/>
        <w:jc w:val="both"/>
        <w:rPr>
          <w:rFonts w:ascii="Times New Roman" w:eastAsia="Calibri" w:hAnsi="Times New Roman" w:cs="Times New Roman"/>
          <w:sz w:val="24"/>
          <w:szCs w:val="24"/>
        </w:rPr>
      </w:pPr>
      <w:r w:rsidRPr="003E0903">
        <w:rPr>
          <w:rFonts w:ascii="Times New Roman" w:eastAsia="Calibri" w:hAnsi="Times New Roman" w:cs="Times New Roman"/>
          <w:sz w:val="24"/>
          <w:szCs w:val="24"/>
        </w:rPr>
        <w:t>Продолжительность учебного года: 1-е классы – 33 учебных недели, 2-е –4-е классы – 34 учебных недели, 5-е – 8 классы-35 недель, 9-ые классы-34недели, 10-класс-35 недель 11-е – 34 учебных недель.</w:t>
      </w:r>
    </w:p>
    <w:p w:rsidR="003E0903" w:rsidRPr="003E0903" w:rsidRDefault="003E0903" w:rsidP="003E0903">
      <w:pPr>
        <w:spacing w:after="0"/>
        <w:jc w:val="both"/>
        <w:rPr>
          <w:rFonts w:ascii="Times New Roman" w:eastAsia="Calibri" w:hAnsi="Times New Roman" w:cs="Times New Roman"/>
          <w:sz w:val="24"/>
          <w:szCs w:val="24"/>
        </w:rPr>
      </w:pPr>
      <w:r w:rsidRPr="003E0903">
        <w:rPr>
          <w:rFonts w:ascii="Times New Roman" w:eastAsia="Calibri" w:hAnsi="Times New Roman" w:cs="Times New Roman"/>
          <w:sz w:val="24"/>
          <w:szCs w:val="24"/>
        </w:rPr>
        <w:t xml:space="preserve">     Школа работает в режиме 5-дневной учебной недели с 1по11-ые классов.   Продолжительность уроков для 1-х классов 35 минут, для 2-11-х классов – 45 минут. Для первых классов после 2-го урока проводится динамическая пауза 40 минут. В середине урока для всех классов проводится  динамическая пауза до 5 минут. </w:t>
      </w:r>
    </w:p>
    <w:p w:rsidR="003E0903" w:rsidRPr="003E0903" w:rsidRDefault="003E0903" w:rsidP="003E0903">
      <w:pPr>
        <w:spacing w:after="0"/>
        <w:jc w:val="both"/>
        <w:rPr>
          <w:rFonts w:ascii="Times New Roman" w:eastAsia="Calibri" w:hAnsi="Times New Roman" w:cs="Times New Roman"/>
          <w:sz w:val="24"/>
          <w:szCs w:val="24"/>
        </w:rPr>
      </w:pPr>
      <w:r w:rsidRPr="003E0903">
        <w:rPr>
          <w:rFonts w:ascii="Times New Roman" w:eastAsia="Calibri" w:hAnsi="Times New Roman" w:cs="Times New Roman"/>
          <w:sz w:val="24"/>
          <w:szCs w:val="24"/>
        </w:rPr>
        <w:t xml:space="preserve">  Сменность занятий: 1-е-4-е, 5-11-е классы занимаются в одну (первую) смену.  Продолжительность перемен: 1,5,6 – 10 мин., 2,3,4 – 20 мин.</w:t>
      </w:r>
    </w:p>
    <w:p w:rsidR="003E0903" w:rsidRPr="003E0903" w:rsidRDefault="003E0903" w:rsidP="003E0903">
      <w:pPr>
        <w:spacing w:after="0"/>
        <w:jc w:val="both"/>
        <w:rPr>
          <w:rFonts w:ascii="Times New Roman" w:eastAsia="Calibri" w:hAnsi="Times New Roman" w:cs="Times New Roman"/>
          <w:sz w:val="24"/>
          <w:szCs w:val="24"/>
        </w:rPr>
      </w:pPr>
      <w:r w:rsidRPr="003E0903">
        <w:rPr>
          <w:rFonts w:ascii="Times New Roman" w:eastAsia="Calibri" w:hAnsi="Times New Roman" w:cs="Times New Roman"/>
          <w:sz w:val="24"/>
          <w:szCs w:val="24"/>
        </w:rPr>
        <w:t xml:space="preserve">     Режим работы школы и организации учебных занятий  соответствует требованиям  СанПиН 2.4.2821-10 «Санитарно-эпидемиологические требования к условиям и организации обучения в общеобразовательных учреждениях», утверждённые постановлением Главного государственного санитарного врача РФ от 29.12.2010г. № 189 (с изменениями от 29.06.2011г.) </w:t>
      </w:r>
    </w:p>
    <w:p w:rsidR="003E0903" w:rsidRPr="003E0903" w:rsidRDefault="003E0903" w:rsidP="003E0903">
      <w:pPr>
        <w:spacing w:after="0"/>
        <w:jc w:val="both"/>
        <w:rPr>
          <w:rFonts w:ascii="Times New Roman" w:eastAsia="Calibri" w:hAnsi="Times New Roman" w:cs="Times New Roman"/>
          <w:sz w:val="24"/>
          <w:szCs w:val="24"/>
        </w:rPr>
      </w:pPr>
      <w:r w:rsidRPr="003E0903">
        <w:rPr>
          <w:rFonts w:ascii="Times New Roman" w:eastAsia="Calibri" w:hAnsi="Times New Roman" w:cs="Times New Roman"/>
          <w:sz w:val="24"/>
          <w:szCs w:val="24"/>
        </w:rPr>
        <w:t xml:space="preserve">         В 2018-2019 учебном году школа работает на основании следующих примерных учебных планов:</w:t>
      </w:r>
    </w:p>
    <w:p w:rsidR="003E0903" w:rsidRPr="003E0903" w:rsidRDefault="003E0903" w:rsidP="003E0903">
      <w:pPr>
        <w:spacing w:after="0"/>
        <w:jc w:val="both"/>
        <w:rPr>
          <w:rFonts w:ascii="Times New Roman" w:eastAsia="Calibri" w:hAnsi="Times New Roman" w:cs="Times New Roman"/>
          <w:sz w:val="24"/>
          <w:szCs w:val="24"/>
        </w:rPr>
      </w:pPr>
      <w:proofErr w:type="gramStart"/>
      <w:r w:rsidRPr="003E0903">
        <w:rPr>
          <w:rFonts w:ascii="Times New Roman" w:eastAsia="Calibri" w:hAnsi="Times New Roman" w:cs="Times New Roman"/>
          <w:sz w:val="24"/>
          <w:szCs w:val="24"/>
        </w:rPr>
        <w:t xml:space="preserve">- Базисного учебного плана образовательных учреждений Российской Федерации, соответствующего введённому в действие федеральному государственному образовательному стандарту начального общего образования на основании приказа  </w:t>
      </w:r>
      <w:proofErr w:type="spellStart"/>
      <w:r w:rsidRPr="003E0903">
        <w:rPr>
          <w:rFonts w:ascii="Times New Roman" w:eastAsia="Calibri" w:hAnsi="Times New Roman" w:cs="Times New Roman"/>
          <w:sz w:val="24"/>
          <w:szCs w:val="24"/>
        </w:rPr>
        <w:t>МОиН</w:t>
      </w:r>
      <w:proofErr w:type="spellEnd"/>
      <w:r w:rsidRPr="003E0903">
        <w:rPr>
          <w:rFonts w:ascii="Times New Roman" w:eastAsia="Calibri" w:hAnsi="Times New Roman" w:cs="Times New Roman"/>
          <w:sz w:val="24"/>
          <w:szCs w:val="24"/>
        </w:rPr>
        <w:t xml:space="preserve"> РФ №373 от 06.10.2009 г. с изменениями,  внесёнными письмом </w:t>
      </w:r>
      <w:proofErr w:type="spellStart"/>
      <w:r w:rsidRPr="003E0903">
        <w:rPr>
          <w:rFonts w:ascii="Times New Roman" w:eastAsia="Calibri" w:hAnsi="Times New Roman" w:cs="Times New Roman"/>
          <w:sz w:val="24"/>
          <w:szCs w:val="24"/>
        </w:rPr>
        <w:t>МОиН</w:t>
      </w:r>
      <w:proofErr w:type="spellEnd"/>
      <w:r w:rsidRPr="003E0903">
        <w:rPr>
          <w:rFonts w:ascii="Times New Roman" w:eastAsia="Calibri" w:hAnsi="Times New Roman" w:cs="Times New Roman"/>
          <w:sz w:val="24"/>
          <w:szCs w:val="24"/>
        </w:rPr>
        <w:t xml:space="preserve"> РФ от 19.11.2010 г. № 6842-03/30  «О ведении третьего часа физической культуры в недельный объём учебной нагрузки обучающихся в общеобразовательных учреждениях», вариант №1 – 1-4 классы.</w:t>
      </w:r>
      <w:proofErr w:type="gramEnd"/>
    </w:p>
    <w:p w:rsidR="003E0903" w:rsidRPr="003E0903" w:rsidRDefault="003E0903" w:rsidP="003E0903">
      <w:pPr>
        <w:spacing w:after="0"/>
        <w:jc w:val="both"/>
        <w:rPr>
          <w:rFonts w:ascii="Times New Roman" w:eastAsia="Calibri" w:hAnsi="Times New Roman" w:cs="Times New Roman"/>
          <w:sz w:val="24"/>
          <w:szCs w:val="24"/>
        </w:rPr>
      </w:pPr>
      <w:r w:rsidRPr="003E0903">
        <w:rPr>
          <w:rFonts w:ascii="Times New Roman" w:eastAsia="Calibri" w:hAnsi="Times New Roman" w:cs="Times New Roman"/>
          <w:color w:val="FF0000"/>
          <w:sz w:val="24"/>
          <w:szCs w:val="24"/>
        </w:rPr>
        <w:t xml:space="preserve">       </w:t>
      </w:r>
      <w:r w:rsidRPr="003E0903">
        <w:rPr>
          <w:rFonts w:ascii="Times New Roman" w:eastAsia="Calibri" w:hAnsi="Times New Roman" w:cs="Times New Roman"/>
          <w:sz w:val="24"/>
          <w:szCs w:val="24"/>
        </w:rPr>
        <w:t>Согласно приказу   МО Р</w:t>
      </w:r>
      <w:proofErr w:type="gramStart"/>
      <w:r w:rsidRPr="003E0903">
        <w:rPr>
          <w:rFonts w:ascii="Times New Roman" w:eastAsia="Calibri" w:hAnsi="Times New Roman" w:cs="Times New Roman"/>
          <w:sz w:val="24"/>
          <w:szCs w:val="24"/>
        </w:rPr>
        <w:t>С(</w:t>
      </w:r>
      <w:proofErr w:type="gramEnd"/>
      <w:r w:rsidRPr="003E0903">
        <w:rPr>
          <w:rFonts w:ascii="Times New Roman" w:eastAsia="Calibri" w:hAnsi="Times New Roman" w:cs="Times New Roman"/>
          <w:sz w:val="24"/>
          <w:szCs w:val="24"/>
        </w:rPr>
        <w:t>Я)  от 25.08.2011г. «О работе образовательных учреждений РС(Я), реализующих программы общего образования по Базисному учебному плану РС(Я) (2005г.) с 2011-2012 учебного года   введён  3-й час физкультуры с 5 по 11 класс.</w:t>
      </w:r>
    </w:p>
    <w:p w:rsidR="003E0903" w:rsidRPr="003E0903" w:rsidRDefault="003E0903" w:rsidP="003E0903">
      <w:pPr>
        <w:spacing w:after="0"/>
        <w:jc w:val="both"/>
        <w:rPr>
          <w:rFonts w:ascii="Times New Roman" w:eastAsia="Calibri" w:hAnsi="Times New Roman" w:cs="Times New Roman"/>
          <w:sz w:val="24"/>
          <w:szCs w:val="24"/>
        </w:rPr>
      </w:pPr>
      <w:r w:rsidRPr="003E0903">
        <w:rPr>
          <w:rFonts w:ascii="Times New Roman" w:eastAsia="Calibri" w:hAnsi="Times New Roman" w:cs="Times New Roman"/>
          <w:sz w:val="24"/>
          <w:szCs w:val="24"/>
        </w:rPr>
        <w:lastRenderedPageBreak/>
        <w:t xml:space="preserve">        Согласно приказу </w:t>
      </w:r>
      <w:proofErr w:type="spellStart"/>
      <w:r w:rsidRPr="003E0903">
        <w:rPr>
          <w:rFonts w:ascii="Times New Roman" w:eastAsia="Calibri" w:hAnsi="Times New Roman" w:cs="Times New Roman"/>
          <w:sz w:val="24"/>
          <w:szCs w:val="24"/>
        </w:rPr>
        <w:t>МОиН</w:t>
      </w:r>
      <w:proofErr w:type="spellEnd"/>
      <w:r w:rsidRPr="003E0903">
        <w:rPr>
          <w:rFonts w:ascii="Times New Roman" w:eastAsia="Calibri" w:hAnsi="Times New Roman" w:cs="Times New Roman"/>
          <w:sz w:val="24"/>
          <w:szCs w:val="24"/>
        </w:rPr>
        <w:t xml:space="preserve">  РФ от 01.02.2012г. «Об изменениях в Федеральный базисный учебный план» в 4-х классах введён предмет «Основы религиозных культур и светской этики» в количестве 1 часа в неделю. Согласно заявлениям родителей (законных представителей) обучающихся, в 4-х классах ОРКСЭ будет преподаваться по одному модулю: «основы религиозных культур и светской этики».</w:t>
      </w:r>
    </w:p>
    <w:p w:rsidR="0052363B" w:rsidRPr="0052363B" w:rsidRDefault="0052363B" w:rsidP="0052363B">
      <w:pPr>
        <w:spacing w:after="0" w:line="240" w:lineRule="auto"/>
        <w:ind w:left="240"/>
        <w:rPr>
          <w:rFonts w:ascii="Times New Roman" w:eastAsia="Times New Roman" w:hAnsi="Times New Roman" w:cs="Times New Roman"/>
          <w:color w:val="000000"/>
          <w:sz w:val="24"/>
          <w:lang w:eastAsia="ru-RU"/>
        </w:rPr>
      </w:pP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Times New Roman" w:hAnsi="Times New Roman" w:cs="Times New Roman"/>
          <w:b/>
          <w:bCs/>
          <w:sz w:val="24"/>
          <w:szCs w:val="24"/>
        </w:rPr>
        <w:t>Начальное общее образование.</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08788E">
        <w:rPr>
          <w:rFonts w:ascii="Times New Roman" w:eastAsia="Times New Roman" w:hAnsi="Times New Roman" w:cs="Times New Roman"/>
          <w:sz w:val="24"/>
          <w:szCs w:val="24"/>
        </w:rPr>
        <w:t xml:space="preserve">      </w:t>
      </w:r>
      <w:proofErr w:type="gramStart"/>
      <w:r w:rsidRPr="0008788E">
        <w:rPr>
          <w:rFonts w:ascii="Times New Roman" w:eastAsia="Times New Roman" w:hAnsi="Times New Roman" w:cs="Times New Roman"/>
          <w:sz w:val="24"/>
          <w:szCs w:val="24"/>
        </w:rPr>
        <w:t xml:space="preserve">Учебный план 1-4х классов включает набор предметов, предусмотренных Базисным учебным планом образовательных учреждений Российской Федерации, соответствующих введённому в действие федеральному государственному образовательному стандарту начального общего образования на основании приказа </w:t>
      </w:r>
      <w:proofErr w:type="spellStart"/>
      <w:r w:rsidRPr="0008788E">
        <w:rPr>
          <w:rFonts w:ascii="Times New Roman" w:eastAsia="Times New Roman" w:hAnsi="Times New Roman" w:cs="Times New Roman"/>
          <w:sz w:val="24"/>
          <w:szCs w:val="24"/>
        </w:rPr>
        <w:t>МОиН</w:t>
      </w:r>
      <w:proofErr w:type="spellEnd"/>
      <w:r w:rsidRPr="0008788E">
        <w:rPr>
          <w:rFonts w:ascii="Times New Roman" w:eastAsia="Times New Roman" w:hAnsi="Times New Roman" w:cs="Times New Roman"/>
          <w:sz w:val="24"/>
          <w:szCs w:val="24"/>
        </w:rPr>
        <w:t xml:space="preserve"> РФ №373 от 06.10.2009 г. с изменениями, внесёнными письмом МО и Н РФ от 19.11.2010г. № 6842-03/30 «О ведении третьего часа физической культуры в недельный объём учебной нагрузки обучающихся</w:t>
      </w:r>
      <w:proofErr w:type="gramEnd"/>
      <w:r w:rsidRPr="0008788E">
        <w:rPr>
          <w:rFonts w:ascii="Times New Roman" w:eastAsia="Times New Roman" w:hAnsi="Times New Roman" w:cs="Times New Roman"/>
          <w:sz w:val="24"/>
          <w:szCs w:val="24"/>
        </w:rPr>
        <w:t xml:space="preserve"> в общеобразовательных учреждениях», вариант №1.</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Times New Roman" w:hAnsi="Times New Roman" w:cs="Times New Roman"/>
          <w:sz w:val="24"/>
          <w:szCs w:val="24"/>
        </w:rPr>
        <w:t xml:space="preserve">        Объём часов в учебном плане соответствует пятидневной учебной неделе.</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Times New Roman" w:hAnsi="Times New Roman" w:cs="Times New Roman"/>
          <w:sz w:val="24"/>
          <w:szCs w:val="24"/>
        </w:rPr>
        <w:t>Учебный процесс организован с использованием образовательных программ «Школа России ФГОС».</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Times New Roman" w:hAnsi="Times New Roman" w:cs="Times New Roman"/>
          <w:sz w:val="24"/>
          <w:szCs w:val="24"/>
        </w:rPr>
        <w:t xml:space="preserve">        Предельно допустимая аудиторная нагрузка соответствует требованиям используемого учебного плана: БУП ФГОС НОО РФ: в 1 классе - 21 час в неделю, во 2-3-х классах - 23 часа в неделю, в 4-х классах -23 часа в неделю.</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Times New Roman" w:hAnsi="Times New Roman" w:cs="Times New Roman"/>
          <w:bCs/>
          <w:iCs/>
          <w:spacing w:val="-2"/>
          <w:sz w:val="24"/>
          <w:szCs w:val="24"/>
          <w:lang w:eastAsia="ru-RU"/>
        </w:rPr>
      </w:pPr>
      <w:r w:rsidRPr="0008788E">
        <w:rPr>
          <w:rFonts w:ascii="Times New Roman" w:eastAsia="Times New Roman" w:hAnsi="Times New Roman" w:cs="Times New Roman"/>
          <w:sz w:val="24"/>
          <w:szCs w:val="24"/>
        </w:rPr>
        <w:t xml:space="preserve">        Учебный план включает часы обязательной части и часы внеурочной деятельности,</w:t>
      </w:r>
      <w:r w:rsidRPr="0008788E">
        <w:rPr>
          <w:rFonts w:ascii="Times New Roman" w:eastAsia="Times New Roman" w:hAnsi="Times New Roman" w:cs="Times New Roman"/>
          <w:bCs/>
          <w:iCs/>
          <w:spacing w:val="-2"/>
          <w:sz w:val="24"/>
          <w:szCs w:val="24"/>
          <w:lang w:eastAsia="ru-RU"/>
        </w:rPr>
        <w:t xml:space="preserve"> в части, формируемой участниками образовательного процесса, вводится 1 час русского языка для качественного изучения и закрепления у младших школьников знаний.</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Times New Roman" w:hAnsi="Times New Roman" w:cs="Times New Roman"/>
          <w:bCs/>
          <w:iCs/>
          <w:spacing w:val="-2"/>
          <w:sz w:val="24"/>
          <w:szCs w:val="24"/>
          <w:lang w:eastAsia="ru-RU"/>
        </w:rPr>
      </w:pPr>
      <w:r w:rsidRPr="0008788E">
        <w:rPr>
          <w:rFonts w:ascii="Times New Roman" w:eastAsia="Calibri" w:hAnsi="Times New Roman" w:cs="Times New Roman"/>
          <w:sz w:val="24"/>
          <w:szCs w:val="24"/>
        </w:rPr>
        <w:t xml:space="preserve">         Предметные результаты освоения начальной образовательной программы с учетом общих требований Стандарта и специфики изучаемых предметов, входящих в состав предметных областей, должны обеспечивать успешное обучение на следующем уровне общего образования</w:t>
      </w:r>
    </w:p>
    <w:p w:rsidR="0008788E" w:rsidRPr="0008788E" w:rsidRDefault="0008788E" w:rsidP="0008788E">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r w:rsidRPr="0008788E">
        <w:rPr>
          <w:rFonts w:ascii="Times New Roman" w:eastAsia="@Arial Unicode MS" w:hAnsi="Times New Roman" w:cs="Times New Roman"/>
          <w:b/>
          <w:bCs/>
          <w:sz w:val="24"/>
          <w:szCs w:val="24"/>
          <w:lang w:eastAsia="ru-RU"/>
        </w:rPr>
        <w:t xml:space="preserve">Русский язык. </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 xml:space="preserve">В результате изучения курса русского </w:t>
      </w:r>
      <w:proofErr w:type="gramStart"/>
      <w:r w:rsidRPr="0008788E">
        <w:rPr>
          <w:rFonts w:ascii="Times New Roman" w:eastAsia="@Arial Unicode MS" w:hAnsi="Times New Roman" w:cs="Times New Roman"/>
          <w:sz w:val="24"/>
          <w:szCs w:val="24"/>
          <w:lang w:eastAsia="ar-SA"/>
        </w:rPr>
        <w:t>языка</w:t>
      </w:r>
      <w:proofErr w:type="gramEnd"/>
      <w:r w:rsidRPr="0008788E">
        <w:rPr>
          <w:rFonts w:ascii="Times New Roman" w:eastAsia="@Arial Unicode MS" w:hAnsi="Times New Roman" w:cs="Times New Roman"/>
          <w:sz w:val="24"/>
          <w:szCs w:val="24"/>
          <w:lang w:eastAsia="ar-SA"/>
        </w:rPr>
        <w:t xml:space="preserve"> обучающиеся на уровне начального общего образования научатся осознавать язык как основное средство человеческого общения и явление национальной культуры, у них начнёт формироваться позитивное эмоционально-ценностное отношение к русскому языку, стремление к его грамотному использованию, русский язык  станет для учеников основой всего процесса обучения, средством развития их мышления, воображения, интеллектуальных и творческих способностей.</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В процессе изучения русского языка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У выпускников, освоивших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w:t>
      </w:r>
      <w:proofErr w:type="gramStart"/>
      <w:r w:rsidRPr="0008788E">
        <w:rPr>
          <w:rFonts w:ascii="Times New Roman" w:eastAsia="@Arial Unicode MS" w:hAnsi="Times New Roman" w:cs="Times New Roman"/>
          <w:sz w:val="24"/>
          <w:szCs w:val="24"/>
          <w:lang w:eastAsia="ar-SA"/>
        </w:rPr>
        <w:t>дств дл</w:t>
      </w:r>
      <w:proofErr w:type="gramEnd"/>
      <w:r w:rsidRPr="0008788E">
        <w:rPr>
          <w:rFonts w:ascii="Times New Roman" w:eastAsia="@Arial Unicode MS" w:hAnsi="Times New Roman" w:cs="Times New Roman"/>
          <w:sz w:val="24"/>
          <w:szCs w:val="24"/>
          <w:lang w:eastAsia="ar-SA"/>
        </w:rPr>
        <w:t>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партнёра, учёт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Выпускник на уровне начального общего образования:</w:t>
      </w:r>
    </w:p>
    <w:p w:rsidR="0008788E" w:rsidRPr="0008788E" w:rsidRDefault="0008788E" w:rsidP="00542440">
      <w:pPr>
        <w:numPr>
          <w:ilvl w:val="0"/>
          <w:numId w:val="34"/>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научится осознавать безошибочное письмо как одно из проявлений собственного уровня культуры;</w:t>
      </w:r>
    </w:p>
    <w:p w:rsidR="0008788E" w:rsidRPr="0008788E" w:rsidRDefault="0008788E" w:rsidP="00542440">
      <w:pPr>
        <w:numPr>
          <w:ilvl w:val="0"/>
          <w:numId w:val="34"/>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lastRenderedPageBreak/>
        <w:t xml:space="preserve">сможет применять орфографические правила и правила постановки знаков препинания (в объёме изученного) при записи собственных и предложенных текстов, овладеет умением проверять </w:t>
      </w:r>
      <w:proofErr w:type="gramStart"/>
      <w:r w:rsidRPr="0008788E">
        <w:rPr>
          <w:rFonts w:ascii="Times New Roman" w:eastAsia="@Arial Unicode MS" w:hAnsi="Times New Roman" w:cs="Times New Roman"/>
          <w:sz w:val="24"/>
          <w:szCs w:val="24"/>
          <w:lang w:eastAsia="ar-SA"/>
        </w:rPr>
        <w:t>написанное</w:t>
      </w:r>
      <w:proofErr w:type="gramEnd"/>
      <w:r w:rsidRPr="0008788E">
        <w:rPr>
          <w:rFonts w:ascii="Times New Roman" w:eastAsia="@Arial Unicode MS" w:hAnsi="Times New Roman" w:cs="Times New Roman"/>
          <w:sz w:val="24"/>
          <w:szCs w:val="24"/>
          <w:lang w:eastAsia="ar-SA"/>
        </w:rPr>
        <w:t>;</w:t>
      </w:r>
    </w:p>
    <w:p w:rsidR="0008788E" w:rsidRPr="0008788E" w:rsidRDefault="0008788E" w:rsidP="00542440">
      <w:pPr>
        <w:numPr>
          <w:ilvl w:val="0"/>
          <w:numId w:val="34"/>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 xml:space="preserve">получит первоначальные представления о системе и структуре русского языка: познакомится с разделами изучения языка — фонетикой и графикой, лексикой, словообразованием, морфологией и синтаксисом; в объёме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w:t>
      </w:r>
      <w:proofErr w:type="spellStart"/>
      <w:r w:rsidRPr="0008788E">
        <w:rPr>
          <w:rFonts w:ascii="Times New Roman" w:eastAsia="@Arial Unicode MS" w:hAnsi="Times New Roman" w:cs="Times New Roman"/>
          <w:sz w:val="24"/>
          <w:szCs w:val="24"/>
          <w:lang w:eastAsia="ar-SA"/>
        </w:rPr>
        <w:t>общеучебных</w:t>
      </w:r>
      <w:proofErr w:type="spellEnd"/>
      <w:r w:rsidRPr="0008788E">
        <w:rPr>
          <w:rFonts w:ascii="Times New Roman" w:eastAsia="@Arial Unicode MS" w:hAnsi="Times New Roman" w:cs="Times New Roman"/>
          <w:sz w:val="24"/>
          <w:szCs w:val="24"/>
          <w:lang w:eastAsia="ar-SA"/>
        </w:rPr>
        <w:t>, логических и познавательных (символико-моделирующих) универсальных учебных действий с языковыми единицами.</w:t>
      </w:r>
    </w:p>
    <w:p w:rsidR="0008788E" w:rsidRPr="0008788E" w:rsidRDefault="0008788E" w:rsidP="0008788E">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sz w:val="24"/>
          <w:szCs w:val="24"/>
          <w:lang w:eastAsia="ru-RU"/>
        </w:rPr>
      </w:pPr>
      <w:r w:rsidRPr="0008788E">
        <w:rPr>
          <w:rFonts w:ascii="Times New Roman" w:eastAsia="@Arial Unicode MS" w:hAnsi="Times New Roman" w:cs="Times New Roman"/>
          <w:sz w:val="24"/>
          <w:szCs w:val="24"/>
          <w:lang w:eastAsia="ru-RU"/>
        </w:rPr>
        <w:t>В результате изучения курса русского языка у выпускников, освоивших образовательную программу начального общего образования, будет сформирован учебно-познавательный интерес к новому учебному материалу по русскому языку и способам решения новой языковой задачи, что заложит основы успешной учебной деятельности при продолжении изучения курса русского языка на следующем уровне образования.</w:t>
      </w:r>
    </w:p>
    <w:p w:rsidR="0008788E" w:rsidRPr="0008788E" w:rsidRDefault="0008788E" w:rsidP="0008788E">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08788E">
        <w:rPr>
          <w:rFonts w:ascii="Times New Roman" w:eastAsia="@Arial Unicode MS" w:hAnsi="Times New Roman" w:cs="Times New Roman"/>
          <w:b/>
          <w:iCs/>
          <w:sz w:val="24"/>
          <w:szCs w:val="24"/>
          <w:lang w:eastAsia="ru-RU"/>
        </w:rPr>
        <w:t>Содержательная линия «Система языка»</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b/>
          <w:bCs/>
          <w:iCs/>
          <w:sz w:val="24"/>
          <w:szCs w:val="24"/>
          <w:lang w:eastAsia="ar-SA"/>
        </w:rPr>
        <w:t>Раздел «Фонетика и графика»</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Выпускник научится:</w:t>
      </w:r>
    </w:p>
    <w:p w:rsidR="0008788E" w:rsidRPr="0008788E" w:rsidRDefault="0008788E" w:rsidP="00542440">
      <w:pPr>
        <w:numPr>
          <w:ilvl w:val="0"/>
          <w:numId w:val="35"/>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различать звуки и буквы;</w:t>
      </w:r>
    </w:p>
    <w:p w:rsidR="0008788E" w:rsidRPr="0008788E" w:rsidRDefault="0008788E" w:rsidP="00542440">
      <w:pPr>
        <w:numPr>
          <w:ilvl w:val="0"/>
          <w:numId w:val="35"/>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характеризовать звуки русского и родного языков: гласные ударные/безударные; согласные твёрдые/мягкие, парные/непарные твёрдые и мягкие; согласные звонкие/глухие, парные/непарные звонкие и глухие;</w:t>
      </w:r>
    </w:p>
    <w:p w:rsidR="0008788E" w:rsidRPr="0008788E" w:rsidRDefault="0008788E" w:rsidP="00542440">
      <w:pPr>
        <w:numPr>
          <w:ilvl w:val="0"/>
          <w:numId w:val="35"/>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sz w:val="24"/>
          <w:szCs w:val="24"/>
          <w:lang w:eastAsia="ar-SA"/>
        </w:rPr>
        <w:t>знать последовательность букв в русском и родном алфавитах, пользоваться алфавитом для упорядочивания слов и поиска нужной информации.</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b/>
          <w:bCs/>
          <w:iCs/>
          <w:sz w:val="24"/>
          <w:szCs w:val="24"/>
          <w:lang w:eastAsia="ar-SA"/>
        </w:rPr>
      </w:pPr>
      <w:r w:rsidRPr="0008788E">
        <w:rPr>
          <w:rFonts w:ascii="Times New Roman" w:eastAsia="@Arial Unicode MS" w:hAnsi="Times New Roman" w:cs="Times New Roman"/>
          <w:iCs/>
          <w:sz w:val="24"/>
          <w:szCs w:val="24"/>
          <w:lang w:eastAsia="ar-SA"/>
        </w:rPr>
        <w:t>Выпускник получит возможность научиться проводить фонетико-графический (звукобуквенный) разбор слова самостоятельно по предложенному в учебнике алгоритму, оценивать правильность проведения фонетико-графического (звукобуквенного) разбора слов.</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b/>
          <w:bCs/>
          <w:iCs/>
          <w:sz w:val="24"/>
          <w:szCs w:val="24"/>
          <w:lang w:eastAsia="ar-SA"/>
        </w:rPr>
        <w:t>Раздел «Орфоэпия»</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iCs/>
          <w:sz w:val="24"/>
          <w:szCs w:val="24"/>
          <w:lang w:eastAsia="ar-SA"/>
        </w:rPr>
        <w:t>Выпускник получит возможность научиться:</w:t>
      </w:r>
    </w:p>
    <w:p w:rsidR="0008788E" w:rsidRPr="0008788E" w:rsidRDefault="0008788E" w:rsidP="00542440">
      <w:pPr>
        <w:numPr>
          <w:ilvl w:val="0"/>
          <w:numId w:val="36"/>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iCs/>
          <w:sz w:val="24"/>
          <w:szCs w:val="24"/>
          <w:lang w:eastAsia="ar-SA"/>
        </w:rPr>
        <w:t>соблюдать нормы русского и родного литературного языка в собственной речи и оценивать соблюдение этих норм в речи собеседников (в объёме представленного в учебнике материала);</w:t>
      </w:r>
    </w:p>
    <w:p w:rsidR="0008788E" w:rsidRPr="0008788E" w:rsidRDefault="0008788E" w:rsidP="00542440">
      <w:pPr>
        <w:numPr>
          <w:ilvl w:val="0"/>
          <w:numId w:val="36"/>
        </w:numPr>
        <w:tabs>
          <w:tab w:val="left" w:leader="dot" w:pos="624"/>
        </w:tabs>
        <w:spacing w:after="0" w:line="240" w:lineRule="auto"/>
        <w:jc w:val="both"/>
        <w:rPr>
          <w:rFonts w:ascii="Times New Roman" w:eastAsia="@Arial Unicode MS" w:hAnsi="Times New Roman" w:cs="Times New Roman"/>
          <w:b/>
          <w:bCs/>
          <w:iCs/>
          <w:sz w:val="24"/>
          <w:szCs w:val="24"/>
          <w:lang w:eastAsia="ar-SA"/>
        </w:rPr>
      </w:pPr>
      <w:r w:rsidRPr="0008788E">
        <w:rPr>
          <w:rFonts w:ascii="Times New Roman" w:eastAsia="@Arial Unicode MS" w:hAnsi="Times New Roman" w:cs="Times New Roman"/>
          <w:iCs/>
          <w:sz w:val="24"/>
          <w:szCs w:val="24"/>
          <w:lang w:eastAsia="ar-SA"/>
        </w:rPr>
        <w:t xml:space="preserve">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b/>
          <w:bCs/>
          <w:iCs/>
          <w:sz w:val="24"/>
          <w:szCs w:val="24"/>
          <w:lang w:eastAsia="ar-SA"/>
        </w:rPr>
        <w:t>Раздел «Состав слова (</w:t>
      </w:r>
      <w:proofErr w:type="spellStart"/>
      <w:r w:rsidRPr="0008788E">
        <w:rPr>
          <w:rFonts w:ascii="Times New Roman" w:eastAsia="@Arial Unicode MS" w:hAnsi="Times New Roman" w:cs="Times New Roman"/>
          <w:b/>
          <w:bCs/>
          <w:iCs/>
          <w:sz w:val="24"/>
          <w:szCs w:val="24"/>
          <w:lang w:eastAsia="ar-SA"/>
        </w:rPr>
        <w:t>морфемика</w:t>
      </w:r>
      <w:proofErr w:type="spellEnd"/>
      <w:r w:rsidRPr="0008788E">
        <w:rPr>
          <w:rFonts w:ascii="Times New Roman" w:eastAsia="@Arial Unicode MS" w:hAnsi="Times New Roman" w:cs="Times New Roman"/>
          <w:b/>
          <w:bCs/>
          <w:iCs/>
          <w:sz w:val="24"/>
          <w:szCs w:val="24"/>
          <w:lang w:eastAsia="ar-SA"/>
        </w:rPr>
        <w:t>)»</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Выпускник научится:</w:t>
      </w:r>
    </w:p>
    <w:p w:rsidR="0008788E" w:rsidRPr="0008788E" w:rsidRDefault="0008788E" w:rsidP="00542440">
      <w:pPr>
        <w:numPr>
          <w:ilvl w:val="0"/>
          <w:numId w:val="37"/>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различать изменяемые и неизменяемые слова;</w:t>
      </w:r>
    </w:p>
    <w:p w:rsidR="0008788E" w:rsidRPr="0008788E" w:rsidRDefault="0008788E" w:rsidP="00542440">
      <w:pPr>
        <w:numPr>
          <w:ilvl w:val="0"/>
          <w:numId w:val="37"/>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различать родственные (однокоренные) слова и формы слова;</w:t>
      </w:r>
    </w:p>
    <w:p w:rsidR="0008788E" w:rsidRPr="0008788E" w:rsidRDefault="0008788E" w:rsidP="00542440">
      <w:pPr>
        <w:numPr>
          <w:ilvl w:val="0"/>
          <w:numId w:val="37"/>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sz w:val="24"/>
          <w:szCs w:val="24"/>
          <w:lang w:eastAsia="ar-SA"/>
        </w:rPr>
        <w:t>находить в словах окончание, корень, приставку, суффикс.</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b/>
          <w:bCs/>
          <w:iCs/>
          <w:sz w:val="24"/>
          <w:szCs w:val="24"/>
          <w:lang w:eastAsia="ar-SA"/>
        </w:rPr>
      </w:pPr>
      <w:r w:rsidRPr="0008788E">
        <w:rPr>
          <w:rFonts w:ascii="Times New Roman" w:eastAsia="@Arial Unicode MS" w:hAnsi="Times New Roman" w:cs="Times New Roman"/>
          <w:iCs/>
          <w:sz w:val="24"/>
          <w:szCs w:val="24"/>
          <w:lang w:eastAsia="ar-SA"/>
        </w:rPr>
        <w:t xml:space="preserve">Выпускник получит возможность научиться разбирать </w:t>
      </w:r>
      <w:proofErr w:type="gramStart"/>
      <w:r w:rsidRPr="0008788E">
        <w:rPr>
          <w:rFonts w:ascii="Times New Roman" w:eastAsia="@Arial Unicode MS" w:hAnsi="Times New Roman" w:cs="Times New Roman"/>
          <w:iCs/>
          <w:sz w:val="24"/>
          <w:szCs w:val="24"/>
          <w:lang w:eastAsia="ar-SA"/>
        </w:rPr>
        <w:t>по составу слова с однозначно выделяемыми морфемами в соответствии с предложенным в учебнике</w:t>
      </w:r>
      <w:proofErr w:type="gramEnd"/>
      <w:r w:rsidRPr="0008788E">
        <w:rPr>
          <w:rFonts w:ascii="Times New Roman" w:eastAsia="@Arial Unicode MS" w:hAnsi="Times New Roman" w:cs="Times New Roman"/>
          <w:iCs/>
          <w:sz w:val="24"/>
          <w:szCs w:val="24"/>
          <w:lang w:eastAsia="ar-SA"/>
        </w:rPr>
        <w:t xml:space="preserve"> алгоритмом, оценивать правильность проведения разбора слова по составу.</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b/>
          <w:bCs/>
          <w:iCs/>
          <w:sz w:val="24"/>
          <w:szCs w:val="24"/>
          <w:lang w:eastAsia="ar-SA"/>
        </w:rPr>
        <w:t>Раздел «Лексика»</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Выпускник научится:</w:t>
      </w:r>
    </w:p>
    <w:p w:rsidR="0008788E" w:rsidRPr="0008788E" w:rsidRDefault="0008788E" w:rsidP="00542440">
      <w:pPr>
        <w:numPr>
          <w:ilvl w:val="0"/>
          <w:numId w:val="38"/>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выявлять слова, значение которых требует уточнения;</w:t>
      </w:r>
    </w:p>
    <w:p w:rsidR="0008788E" w:rsidRPr="0008788E" w:rsidRDefault="0008788E" w:rsidP="00542440">
      <w:pPr>
        <w:numPr>
          <w:ilvl w:val="0"/>
          <w:numId w:val="38"/>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sz w:val="24"/>
          <w:szCs w:val="24"/>
          <w:lang w:eastAsia="ar-SA"/>
        </w:rPr>
        <w:t>определять значение слова по тексту или уточнять с помощью толкового словаря.</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iCs/>
          <w:sz w:val="24"/>
          <w:szCs w:val="24"/>
          <w:lang w:eastAsia="ar-SA"/>
        </w:rPr>
        <w:t>Выпускник получит возможность научиться:</w:t>
      </w:r>
    </w:p>
    <w:p w:rsidR="0008788E" w:rsidRPr="0008788E" w:rsidRDefault="0008788E" w:rsidP="00542440">
      <w:pPr>
        <w:numPr>
          <w:ilvl w:val="0"/>
          <w:numId w:val="39"/>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iCs/>
          <w:sz w:val="24"/>
          <w:szCs w:val="24"/>
          <w:lang w:eastAsia="ar-SA"/>
        </w:rPr>
        <w:t>подбирать синонимы для устранения повторов в тексте;</w:t>
      </w:r>
    </w:p>
    <w:p w:rsidR="0008788E" w:rsidRPr="0008788E" w:rsidRDefault="0008788E" w:rsidP="00542440">
      <w:pPr>
        <w:numPr>
          <w:ilvl w:val="0"/>
          <w:numId w:val="39"/>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iCs/>
          <w:sz w:val="24"/>
          <w:szCs w:val="24"/>
          <w:lang w:eastAsia="ar-SA"/>
        </w:rPr>
        <w:t>подбирать антонимы для точной характеристики предметов при их сравнении;</w:t>
      </w:r>
    </w:p>
    <w:p w:rsidR="0008788E" w:rsidRPr="0008788E" w:rsidRDefault="0008788E" w:rsidP="00542440">
      <w:pPr>
        <w:numPr>
          <w:ilvl w:val="0"/>
          <w:numId w:val="39"/>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iCs/>
          <w:sz w:val="24"/>
          <w:szCs w:val="24"/>
          <w:lang w:eastAsia="ar-SA"/>
        </w:rPr>
        <w:lastRenderedPageBreak/>
        <w:t>различать употребление в тексте слов в прямом и переносном значении (простые случаи);</w:t>
      </w:r>
    </w:p>
    <w:p w:rsidR="0008788E" w:rsidRPr="0008788E" w:rsidRDefault="0008788E" w:rsidP="00542440">
      <w:pPr>
        <w:numPr>
          <w:ilvl w:val="0"/>
          <w:numId w:val="39"/>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iCs/>
          <w:sz w:val="24"/>
          <w:szCs w:val="24"/>
          <w:lang w:eastAsia="ar-SA"/>
        </w:rPr>
        <w:t>оценивать уместность использования слов в тексте;</w:t>
      </w:r>
    </w:p>
    <w:p w:rsidR="0008788E" w:rsidRPr="0008788E" w:rsidRDefault="0008788E" w:rsidP="00542440">
      <w:pPr>
        <w:numPr>
          <w:ilvl w:val="0"/>
          <w:numId w:val="39"/>
        </w:numPr>
        <w:tabs>
          <w:tab w:val="left" w:leader="dot" w:pos="624"/>
        </w:tabs>
        <w:spacing w:after="0" w:line="240" w:lineRule="auto"/>
        <w:jc w:val="both"/>
        <w:rPr>
          <w:rFonts w:ascii="Times New Roman" w:eastAsia="@Arial Unicode MS" w:hAnsi="Times New Roman" w:cs="Times New Roman"/>
          <w:b/>
          <w:bCs/>
          <w:iCs/>
          <w:sz w:val="24"/>
          <w:szCs w:val="24"/>
          <w:lang w:eastAsia="ar-SA"/>
        </w:rPr>
      </w:pPr>
      <w:r w:rsidRPr="0008788E">
        <w:rPr>
          <w:rFonts w:ascii="Times New Roman" w:eastAsia="@Arial Unicode MS" w:hAnsi="Times New Roman" w:cs="Times New Roman"/>
          <w:iCs/>
          <w:sz w:val="24"/>
          <w:szCs w:val="24"/>
          <w:lang w:eastAsia="ar-SA"/>
        </w:rPr>
        <w:t xml:space="preserve">выбирать слова из ряда </w:t>
      </w:r>
      <w:proofErr w:type="gramStart"/>
      <w:r w:rsidRPr="0008788E">
        <w:rPr>
          <w:rFonts w:ascii="Times New Roman" w:eastAsia="@Arial Unicode MS" w:hAnsi="Times New Roman" w:cs="Times New Roman"/>
          <w:iCs/>
          <w:sz w:val="24"/>
          <w:szCs w:val="24"/>
          <w:lang w:eastAsia="ar-SA"/>
        </w:rPr>
        <w:t>предложенных</w:t>
      </w:r>
      <w:proofErr w:type="gramEnd"/>
      <w:r w:rsidRPr="0008788E">
        <w:rPr>
          <w:rFonts w:ascii="Times New Roman" w:eastAsia="@Arial Unicode MS" w:hAnsi="Times New Roman" w:cs="Times New Roman"/>
          <w:iCs/>
          <w:sz w:val="24"/>
          <w:szCs w:val="24"/>
          <w:lang w:eastAsia="ar-SA"/>
        </w:rPr>
        <w:t xml:space="preserve"> для успешного решения коммуникативной задачи.</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b/>
          <w:bCs/>
          <w:iCs/>
          <w:sz w:val="24"/>
          <w:szCs w:val="24"/>
          <w:lang w:eastAsia="ar-SA"/>
        </w:rPr>
        <w:t>Раздел «Морфология»</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Выпускник научится:</w:t>
      </w:r>
    </w:p>
    <w:p w:rsidR="0008788E" w:rsidRPr="0008788E" w:rsidRDefault="0008788E" w:rsidP="00542440">
      <w:pPr>
        <w:numPr>
          <w:ilvl w:val="0"/>
          <w:numId w:val="40"/>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определять грамматические признаки имён существительных — род, число, падеж, склонение;</w:t>
      </w:r>
    </w:p>
    <w:p w:rsidR="0008788E" w:rsidRPr="0008788E" w:rsidRDefault="0008788E" w:rsidP="00542440">
      <w:pPr>
        <w:numPr>
          <w:ilvl w:val="0"/>
          <w:numId w:val="40"/>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определять грамматические признаки имён прилагательных — род, число, падеж;</w:t>
      </w:r>
    </w:p>
    <w:p w:rsidR="0008788E" w:rsidRPr="0008788E" w:rsidRDefault="0008788E" w:rsidP="00542440">
      <w:pPr>
        <w:numPr>
          <w:ilvl w:val="0"/>
          <w:numId w:val="40"/>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sz w:val="24"/>
          <w:szCs w:val="24"/>
          <w:lang w:eastAsia="ar-SA"/>
        </w:rPr>
        <w:t>определять грамматические признаки глаголов — число, время, род (в прошедшем времени), лицо (в настоящем и будущем времени), спряжение.</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iCs/>
          <w:sz w:val="24"/>
          <w:szCs w:val="24"/>
          <w:lang w:eastAsia="ar-SA"/>
        </w:rPr>
        <w:t>Выпускник получит возможность научиться:</w:t>
      </w:r>
    </w:p>
    <w:p w:rsidR="0008788E" w:rsidRPr="0008788E" w:rsidRDefault="0008788E" w:rsidP="00542440">
      <w:pPr>
        <w:numPr>
          <w:ilvl w:val="0"/>
          <w:numId w:val="41"/>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iCs/>
          <w:sz w:val="24"/>
          <w:szCs w:val="24"/>
          <w:lang w:eastAsia="ar-SA"/>
        </w:rPr>
        <w:t>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w:t>
      </w:r>
    </w:p>
    <w:p w:rsidR="0008788E" w:rsidRPr="0008788E" w:rsidRDefault="0008788E" w:rsidP="00542440">
      <w:pPr>
        <w:numPr>
          <w:ilvl w:val="0"/>
          <w:numId w:val="41"/>
        </w:numPr>
        <w:tabs>
          <w:tab w:val="left" w:leader="dot" w:pos="624"/>
        </w:tabs>
        <w:spacing w:after="0" w:line="240" w:lineRule="auto"/>
        <w:jc w:val="both"/>
        <w:rPr>
          <w:rFonts w:ascii="Times New Roman" w:eastAsia="@Arial Unicode MS" w:hAnsi="Times New Roman" w:cs="Times New Roman"/>
          <w:b/>
          <w:bCs/>
          <w:iCs/>
          <w:sz w:val="24"/>
          <w:szCs w:val="24"/>
          <w:lang w:eastAsia="ar-SA"/>
        </w:rPr>
      </w:pPr>
      <w:r w:rsidRPr="0008788E">
        <w:rPr>
          <w:rFonts w:ascii="Times New Roman" w:eastAsia="@Arial Unicode MS" w:hAnsi="Times New Roman" w:cs="Times New Roman"/>
          <w:iCs/>
          <w:sz w:val="24"/>
          <w:szCs w:val="24"/>
          <w:lang w:eastAsia="ar-SA"/>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08788E">
        <w:rPr>
          <w:rFonts w:ascii="Times New Roman" w:eastAsia="@Arial Unicode MS" w:hAnsi="Times New Roman" w:cs="Times New Roman"/>
          <w:b/>
          <w:bCs/>
          <w:iCs/>
          <w:sz w:val="24"/>
          <w:szCs w:val="24"/>
          <w:lang w:eastAsia="ar-SA"/>
        </w:rPr>
        <w:t>и, а, но</w:t>
      </w:r>
      <w:r w:rsidRPr="0008788E">
        <w:rPr>
          <w:rFonts w:ascii="Times New Roman" w:eastAsia="@Arial Unicode MS" w:hAnsi="Times New Roman" w:cs="Times New Roman"/>
          <w:iCs/>
          <w:sz w:val="24"/>
          <w:szCs w:val="24"/>
          <w:lang w:eastAsia="ar-SA"/>
        </w:rPr>
        <w:t xml:space="preserve">, частицу </w:t>
      </w:r>
      <w:r w:rsidRPr="0008788E">
        <w:rPr>
          <w:rFonts w:ascii="Times New Roman" w:eastAsia="@Arial Unicode MS" w:hAnsi="Times New Roman" w:cs="Times New Roman"/>
          <w:b/>
          <w:bCs/>
          <w:iCs/>
          <w:sz w:val="24"/>
          <w:szCs w:val="24"/>
          <w:lang w:eastAsia="ar-SA"/>
        </w:rPr>
        <w:t xml:space="preserve">не </w:t>
      </w:r>
      <w:r w:rsidRPr="0008788E">
        <w:rPr>
          <w:rFonts w:ascii="Times New Roman" w:eastAsia="@Arial Unicode MS" w:hAnsi="Times New Roman" w:cs="Times New Roman"/>
          <w:iCs/>
          <w:sz w:val="24"/>
          <w:szCs w:val="24"/>
          <w:lang w:eastAsia="ar-SA"/>
        </w:rPr>
        <w:t>при глаголах.</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b/>
          <w:bCs/>
          <w:iCs/>
          <w:sz w:val="24"/>
          <w:szCs w:val="24"/>
          <w:lang w:eastAsia="ar-SA"/>
        </w:rPr>
        <w:t>Раздел «Синтаксис»</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Выпускник научится:</w:t>
      </w:r>
    </w:p>
    <w:p w:rsidR="0008788E" w:rsidRPr="0008788E" w:rsidRDefault="0008788E" w:rsidP="00542440">
      <w:pPr>
        <w:numPr>
          <w:ilvl w:val="0"/>
          <w:numId w:val="42"/>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различать предложение, словосочетание, слово;</w:t>
      </w:r>
    </w:p>
    <w:p w:rsidR="0008788E" w:rsidRPr="0008788E" w:rsidRDefault="0008788E" w:rsidP="00542440">
      <w:pPr>
        <w:numPr>
          <w:ilvl w:val="0"/>
          <w:numId w:val="42"/>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устанавливать при помощи смысловых вопросов связь между словами в словосочетании и предложении;</w:t>
      </w:r>
    </w:p>
    <w:p w:rsidR="0008788E" w:rsidRPr="0008788E" w:rsidRDefault="0008788E" w:rsidP="00542440">
      <w:pPr>
        <w:numPr>
          <w:ilvl w:val="0"/>
          <w:numId w:val="42"/>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классифицировать предложения по цели высказывания, находить повествовательные/побудительные/вопросительные предложения;</w:t>
      </w:r>
    </w:p>
    <w:p w:rsidR="0008788E" w:rsidRPr="0008788E" w:rsidRDefault="0008788E" w:rsidP="00542440">
      <w:pPr>
        <w:numPr>
          <w:ilvl w:val="0"/>
          <w:numId w:val="42"/>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определять восклицательную/невосклицательную интонацию предложения;</w:t>
      </w:r>
    </w:p>
    <w:p w:rsidR="0008788E" w:rsidRPr="0008788E" w:rsidRDefault="0008788E" w:rsidP="00542440">
      <w:pPr>
        <w:numPr>
          <w:ilvl w:val="0"/>
          <w:numId w:val="42"/>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находить главные и второстепенные (без деления на виды) члены предложения;</w:t>
      </w:r>
    </w:p>
    <w:p w:rsidR="0008788E" w:rsidRPr="0008788E" w:rsidRDefault="0008788E" w:rsidP="00542440">
      <w:pPr>
        <w:numPr>
          <w:ilvl w:val="0"/>
          <w:numId w:val="42"/>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sz w:val="24"/>
          <w:szCs w:val="24"/>
          <w:lang w:eastAsia="ar-SA"/>
        </w:rPr>
        <w:t>выделять предложения с однородными членами.</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iCs/>
          <w:sz w:val="24"/>
          <w:szCs w:val="24"/>
          <w:lang w:eastAsia="ar-SA"/>
        </w:rPr>
        <w:t>Выпускник получит возможность научиться:</w:t>
      </w:r>
    </w:p>
    <w:p w:rsidR="0008788E" w:rsidRPr="0008788E" w:rsidRDefault="0008788E" w:rsidP="00542440">
      <w:pPr>
        <w:numPr>
          <w:ilvl w:val="0"/>
          <w:numId w:val="43"/>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iCs/>
          <w:sz w:val="24"/>
          <w:szCs w:val="24"/>
          <w:lang w:eastAsia="ar-SA"/>
        </w:rPr>
        <w:t>различать второстепенные члены предложения — определения, дополнения, обстоятельства;</w:t>
      </w:r>
    </w:p>
    <w:p w:rsidR="0008788E" w:rsidRPr="0008788E" w:rsidRDefault="0008788E" w:rsidP="00542440">
      <w:pPr>
        <w:numPr>
          <w:ilvl w:val="0"/>
          <w:numId w:val="43"/>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iCs/>
          <w:sz w:val="24"/>
          <w:szCs w:val="24"/>
          <w:lang w:eastAsia="ar-SA"/>
        </w:rPr>
        <w:t>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08788E" w:rsidRPr="0008788E" w:rsidRDefault="0008788E" w:rsidP="00542440">
      <w:pPr>
        <w:widowControl w:val="0"/>
        <w:numPr>
          <w:ilvl w:val="0"/>
          <w:numId w:val="43"/>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08788E">
        <w:rPr>
          <w:rFonts w:ascii="Times New Roman" w:eastAsia="@Arial Unicode MS" w:hAnsi="Times New Roman" w:cs="Times New Roman"/>
          <w:iCs/>
          <w:sz w:val="24"/>
          <w:szCs w:val="24"/>
          <w:lang w:eastAsia="ru-RU"/>
        </w:rPr>
        <w:t>различать простые и сложные предложения.</w:t>
      </w:r>
    </w:p>
    <w:p w:rsidR="0008788E" w:rsidRPr="0008788E" w:rsidRDefault="0008788E" w:rsidP="0008788E">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iCs/>
          <w:sz w:val="24"/>
          <w:szCs w:val="24"/>
          <w:lang w:eastAsia="ru-RU"/>
        </w:rPr>
      </w:pPr>
    </w:p>
    <w:p w:rsidR="0008788E" w:rsidRPr="0008788E" w:rsidRDefault="0008788E" w:rsidP="0008788E">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08788E">
        <w:rPr>
          <w:rFonts w:ascii="Times New Roman" w:eastAsia="@Arial Unicode MS" w:hAnsi="Times New Roman" w:cs="Times New Roman"/>
          <w:b/>
          <w:iCs/>
          <w:sz w:val="24"/>
          <w:szCs w:val="24"/>
          <w:lang w:eastAsia="ru-RU"/>
        </w:rPr>
        <w:t>Содержательная линия «Орфография и пунктуация»</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Выпускник научится:</w:t>
      </w:r>
    </w:p>
    <w:p w:rsidR="0008788E" w:rsidRPr="0008788E" w:rsidRDefault="0008788E" w:rsidP="00542440">
      <w:pPr>
        <w:numPr>
          <w:ilvl w:val="0"/>
          <w:numId w:val="44"/>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применять правила правописания (в объёме содержания курса);</w:t>
      </w:r>
    </w:p>
    <w:p w:rsidR="0008788E" w:rsidRPr="0008788E" w:rsidRDefault="0008788E" w:rsidP="00542440">
      <w:pPr>
        <w:numPr>
          <w:ilvl w:val="0"/>
          <w:numId w:val="44"/>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определять (уточнять) написание слова по орфографическому словарю;</w:t>
      </w:r>
    </w:p>
    <w:p w:rsidR="0008788E" w:rsidRPr="0008788E" w:rsidRDefault="0008788E" w:rsidP="00542440">
      <w:pPr>
        <w:numPr>
          <w:ilvl w:val="0"/>
          <w:numId w:val="44"/>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безошибочно списывать текст объёмом 80—90 слов;</w:t>
      </w:r>
    </w:p>
    <w:p w:rsidR="0008788E" w:rsidRPr="0008788E" w:rsidRDefault="0008788E" w:rsidP="00542440">
      <w:pPr>
        <w:numPr>
          <w:ilvl w:val="0"/>
          <w:numId w:val="44"/>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писать под диктовку тексты объёмом 75—80 слов в соответствии с изученными правилами правописания;</w:t>
      </w:r>
    </w:p>
    <w:p w:rsidR="0008788E" w:rsidRPr="0008788E" w:rsidRDefault="0008788E" w:rsidP="00542440">
      <w:pPr>
        <w:numPr>
          <w:ilvl w:val="0"/>
          <w:numId w:val="44"/>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sz w:val="24"/>
          <w:szCs w:val="24"/>
          <w:lang w:eastAsia="ar-SA"/>
        </w:rPr>
        <w:t>проверять собственный и предложенный текст, находить и исправлять орфографические и пунктуационные ошибки.</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iCs/>
          <w:sz w:val="24"/>
          <w:szCs w:val="24"/>
          <w:lang w:eastAsia="ar-SA"/>
        </w:rPr>
        <w:t>Выпускник получит возможность научиться:</w:t>
      </w:r>
    </w:p>
    <w:p w:rsidR="0008788E" w:rsidRPr="0008788E" w:rsidRDefault="0008788E" w:rsidP="00542440">
      <w:pPr>
        <w:numPr>
          <w:ilvl w:val="0"/>
          <w:numId w:val="45"/>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iCs/>
          <w:sz w:val="24"/>
          <w:szCs w:val="24"/>
          <w:lang w:eastAsia="ar-SA"/>
        </w:rPr>
        <w:t>осознавать место возможного возникновения орфографической ошибки;</w:t>
      </w:r>
    </w:p>
    <w:p w:rsidR="0008788E" w:rsidRPr="0008788E" w:rsidRDefault="0008788E" w:rsidP="00542440">
      <w:pPr>
        <w:numPr>
          <w:ilvl w:val="0"/>
          <w:numId w:val="45"/>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iCs/>
          <w:sz w:val="24"/>
          <w:szCs w:val="24"/>
          <w:lang w:eastAsia="ar-SA"/>
        </w:rPr>
        <w:t>подбирать примеры с определённой орфограммой;</w:t>
      </w:r>
    </w:p>
    <w:p w:rsidR="0008788E" w:rsidRPr="0008788E" w:rsidRDefault="0008788E" w:rsidP="00542440">
      <w:pPr>
        <w:numPr>
          <w:ilvl w:val="0"/>
          <w:numId w:val="45"/>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iCs/>
          <w:sz w:val="24"/>
          <w:szCs w:val="24"/>
          <w:lang w:eastAsia="ar-SA"/>
        </w:rPr>
        <w:t xml:space="preserve">при составлении собственных текстов перефразировать </w:t>
      </w:r>
      <w:proofErr w:type="gramStart"/>
      <w:r w:rsidRPr="0008788E">
        <w:rPr>
          <w:rFonts w:ascii="Times New Roman" w:eastAsia="@Arial Unicode MS" w:hAnsi="Times New Roman" w:cs="Times New Roman"/>
          <w:iCs/>
          <w:sz w:val="24"/>
          <w:szCs w:val="24"/>
          <w:lang w:eastAsia="ar-SA"/>
        </w:rPr>
        <w:t>записываемое</w:t>
      </w:r>
      <w:proofErr w:type="gramEnd"/>
      <w:r w:rsidRPr="0008788E">
        <w:rPr>
          <w:rFonts w:ascii="Times New Roman" w:eastAsia="@Arial Unicode MS" w:hAnsi="Times New Roman" w:cs="Times New Roman"/>
          <w:iCs/>
          <w:sz w:val="24"/>
          <w:szCs w:val="24"/>
          <w:lang w:eastAsia="ar-SA"/>
        </w:rPr>
        <w:t>, чтобы избежать орфографических и пунктуационных ошибок;</w:t>
      </w:r>
    </w:p>
    <w:p w:rsidR="0008788E" w:rsidRPr="0008788E" w:rsidRDefault="0008788E" w:rsidP="00542440">
      <w:pPr>
        <w:widowControl w:val="0"/>
        <w:numPr>
          <w:ilvl w:val="0"/>
          <w:numId w:val="45"/>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08788E">
        <w:rPr>
          <w:rFonts w:ascii="Times New Roman" w:eastAsia="@Arial Unicode MS" w:hAnsi="Times New Roman" w:cs="Times New Roman"/>
          <w:iCs/>
          <w:sz w:val="24"/>
          <w:szCs w:val="24"/>
          <w:lang w:eastAsia="ru-RU"/>
        </w:rPr>
        <w:t>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p>
    <w:p w:rsidR="0008788E" w:rsidRPr="0008788E" w:rsidRDefault="0008788E" w:rsidP="0008788E">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08788E">
        <w:rPr>
          <w:rFonts w:ascii="Times New Roman" w:eastAsia="@Arial Unicode MS" w:hAnsi="Times New Roman" w:cs="Times New Roman"/>
          <w:b/>
          <w:iCs/>
          <w:sz w:val="24"/>
          <w:szCs w:val="24"/>
          <w:lang w:eastAsia="ru-RU"/>
        </w:rPr>
        <w:lastRenderedPageBreak/>
        <w:t>Содержательная линия «Развитие речи»</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Выпускник научится:</w:t>
      </w:r>
    </w:p>
    <w:p w:rsidR="0008788E" w:rsidRPr="0008788E" w:rsidRDefault="0008788E" w:rsidP="00542440">
      <w:pPr>
        <w:numPr>
          <w:ilvl w:val="0"/>
          <w:numId w:val="46"/>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08788E" w:rsidRPr="0008788E" w:rsidRDefault="0008788E" w:rsidP="00542440">
      <w:pPr>
        <w:numPr>
          <w:ilvl w:val="0"/>
          <w:numId w:val="46"/>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соблюдать в повседневной жизни нормы речевого этикета и правила устного общения (умение слышать, точно реагировать на реплики, поддерживать разговор);</w:t>
      </w:r>
    </w:p>
    <w:p w:rsidR="0008788E" w:rsidRPr="0008788E" w:rsidRDefault="0008788E" w:rsidP="00542440">
      <w:pPr>
        <w:numPr>
          <w:ilvl w:val="0"/>
          <w:numId w:val="46"/>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выражать собственное мнение, аргументировать его с учётом ситуации общения;</w:t>
      </w:r>
    </w:p>
    <w:p w:rsidR="0008788E" w:rsidRPr="0008788E" w:rsidRDefault="0008788E" w:rsidP="00542440">
      <w:pPr>
        <w:numPr>
          <w:ilvl w:val="0"/>
          <w:numId w:val="46"/>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самостоятельно озаглавливать текст;</w:t>
      </w:r>
    </w:p>
    <w:p w:rsidR="0008788E" w:rsidRPr="0008788E" w:rsidRDefault="0008788E" w:rsidP="00542440">
      <w:pPr>
        <w:numPr>
          <w:ilvl w:val="0"/>
          <w:numId w:val="46"/>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составлять план текста;</w:t>
      </w:r>
    </w:p>
    <w:p w:rsidR="0008788E" w:rsidRPr="0008788E" w:rsidRDefault="0008788E" w:rsidP="00542440">
      <w:pPr>
        <w:numPr>
          <w:ilvl w:val="0"/>
          <w:numId w:val="46"/>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sz w:val="24"/>
          <w:szCs w:val="24"/>
          <w:lang w:eastAsia="ar-SA"/>
        </w:rPr>
        <w:t>сочинять письма, поздравительные открытки, записки и другие небольшие тексты для конкретных ситуаций общения.</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iCs/>
          <w:sz w:val="24"/>
          <w:szCs w:val="24"/>
          <w:lang w:eastAsia="ar-SA"/>
        </w:rPr>
        <w:t>Выпускник получит возможность научиться:</w:t>
      </w:r>
    </w:p>
    <w:p w:rsidR="0008788E" w:rsidRPr="0008788E" w:rsidRDefault="0008788E" w:rsidP="00542440">
      <w:pPr>
        <w:numPr>
          <w:ilvl w:val="0"/>
          <w:numId w:val="47"/>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iCs/>
          <w:sz w:val="24"/>
          <w:szCs w:val="24"/>
          <w:lang w:eastAsia="ar-SA"/>
        </w:rPr>
        <w:t>создавать тексты по предложенному заголовку;</w:t>
      </w:r>
    </w:p>
    <w:p w:rsidR="0008788E" w:rsidRPr="0008788E" w:rsidRDefault="0008788E" w:rsidP="00542440">
      <w:pPr>
        <w:numPr>
          <w:ilvl w:val="0"/>
          <w:numId w:val="47"/>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iCs/>
          <w:sz w:val="24"/>
          <w:szCs w:val="24"/>
          <w:lang w:eastAsia="ar-SA"/>
        </w:rPr>
        <w:t>подробно или выборочно пересказывать текст;</w:t>
      </w:r>
    </w:p>
    <w:p w:rsidR="0008788E" w:rsidRPr="0008788E" w:rsidRDefault="0008788E" w:rsidP="00542440">
      <w:pPr>
        <w:numPr>
          <w:ilvl w:val="0"/>
          <w:numId w:val="47"/>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iCs/>
          <w:sz w:val="24"/>
          <w:szCs w:val="24"/>
          <w:lang w:eastAsia="ar-SA"/>
        </w:rPr>
        <w:t>пересказывать текст от другого лица;</w:t>
      </w:r>
    </w:p>
    <w:p w:rsidR="0008788E" w:rsidRPr="0008788E" w:rsidRDefault="0008788E" w:rsidP="00542440">
      <w:pPr>
        <w:numPr>
          <w:ilvl w:val="0"/>
          <w:numId w:val="47"/>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iCs/>
          <w:sz w:val="24"/>
          <w:szCs w:val="24"/>
          <w:lang w:eastAsia="ar-SA"/>
        </w:rPr>
        <w:t>составлять устный рассказ на определённую тему с использованием разных типов речи: описание, повествование, рассуждение;</w:t>
      </w:r>
    </w:p>
    <w:p w:rsidR="0008788E" w:rsidRPr="0008788E" w:rsidRDefault="0008788E" w:rsidP="00542440">
      <w:pPr>
        <w:numPr>
          <w:ilvl w:val="0"/>
          <w:numId w:val="47"/>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iCs/>
          <w:sz w:val="24"/>
          <w:szCs w:val="24"/>
          <w:lang w:eastAsia="ar-SA"/>
        </w:rPr>
        <w:t>анализировать и корректировать тексты с нарушенным порядком предложений, находить в тексте смысловые пропуски;</w:t>
      </w:r>
    </w:p>
    <w:p w:rsidR="0008788E" w:rsidRPr="0008788E" w:rsidRDefault="0008788E" w:rsidP="00542440">
      <w:pPr>
        <w:numPr>
          <w:ilvl w:val="0"/>
          <w:numId w:val="47"/>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iCs/>
          <w:sz w:val="24"/>
          <w:szCs w:val="24"/>
          <w:lang w:eastAsia="ar-SA"/>
        </w:rPr>
        <w:t>корректировать тексты, в которых допущены нарушения культуры речи;</w:t>
      </w:r>
    </w:p>
    <w:p w:rsidR="0008788E" w:rsidRPr="0008788E" w:rsidRDefault="0008788E" w:rsidP="00542440">
      <w:pPr>
        <w:numPr>
          <w:ilvl w:val="0"/>
          <w:numId w:val="47"/>
        </w:numPr>
        <w:tabs>
          <w:tab w:val="left" w:leader="dot" w:pos="624"/>
        </w:tabs>
        <w:spacing w:after="0" w:line="240" w:lineRule="auto"/>
        <w:jc w:val="both"/>
        <w:rPr>
          <w:rFonts w:ascii="Times New Roman" w:eastAsia="@Arial Unicode MS" w:hAnsi="Times New Roman" w:cs="Times New Roman"/>
          <w:sz w:val="24"/>
          <w:szCs w:val="24"/>
          <w:lang w:eastAsia="ar-SA"/>
        </w:rPr>
      </w:pPr>
      <w:proofErr w:type="gramStart"/>
      <w:r w:rsidRPr="0008788E">
        <w:rPr>
          <w:rFonts w:ascii="Times New Roman" w:eastAsia="@Arial Unicode MS" w:hAnsi="Times New Roman" w:cs="Times New Roman"/>
          <w:iCs/>
          <w:sz w:val="24"/>
          <w:szCs w:val="24"/>
          <w:lang w:eastAsia="ar-SA"/>
        </w:rPr>
        <w:t>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roofErr w:type="gramEnd"/>
    </w:p>
    <w:p w:rsidR="0008788E" w:rsidRPr="0008788E" w:rsidRDefault="0008788E" w:rsidP="00542440">
      <w:pPr>
        <w:widowControl w:val="0"/>
        <w:numPr>
          <w:ilvl w:val="0"/>
          <w:numId w:val="47"/>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08788E">
        <w:rPr>
          <w:rFonts w:ascii="Times New Roman" w:eastAsia="@Arial Unicode MS" w:hAnsi="Times New Roman" w:cs="Times New Roman"/>
          <w:iCs/>
          <w:sz w:val="24"/>
          <w:szCs w:val="24"/>
          <w:lang w:eastAsia="ru-RU"/>
        </w:rPr>
        <w:t>соблюдать нормы речевого взаимодействия при интерактивном общении (</w:t>
      </w:r>
      <w:proofErr w:type="spellStart"/>
      <w:r w:rsidRPr="0008788E">
        <w:rPr>
          <w:rFonts w:ascii="Times New Roman" w:eastAsia="@Arial Unicode MS" w:hAnsi="Times New Roman" w:cs="Times New Roman"/>
          <w:iCs/>
          <w:sz w:val="24"/>
          <w:szCs w:val="24"/>
          <w:lang w:val="en-US" w:eastAsia="ru-RU"/>
        </w:rPr>
        <w:t>sms</w:t>
      </w:r>
      <w:proofErr w:type="spellEnd"/>
      <w:r w:rsidRPr="0008788E">
        <w:rPr>
          <w:rFonts w:ascii="Times New Roman" w:eastAsia="@Arial Unicode MS" w:hAnsi="Times New Roman" w:cs="Times New Roman"/>
          <w:iCs/>
          <w:sz w:val="24"/>
          <w:szCs w:val="24"/>
          <w:lang w:eastAsia="ru-RU"/>
        </w:rPr>
        <w:noBreakHyphen/>
        <w:t xml:space="preserve">сообщения, электронная почта, Интернет и другие </w:t>
      </w:r>
      <w:proofErr w:type="gramStart"/>
      <w:r w:rsidRPr="0008788E">
        <w:rPr>
          <w:rFonts w:ascii="Times New Roman" w:eastAsia="@Arial Unicode MS" w:hAnsi="Times New Roman" w:cs="Times New Roman"/>
          <w:iCs/>
          <w:sz w:val="24"/>
          <w:szCs w:val="24"/>
          <w:lang w:eastAsia="ru-RU"/>
        </w:rPr>
        <w:t>виды</w:t>
      </w:r>
      <w:proofErr w:type="gramEnd"/>
      <w:r w:rsidRPr="0008788E">
        <w:rPr>
          <w:rFonts w:ascii="Times New Roman" w:eastAsia="@Arial Unicode MS" w:hAnsi="Times New Roman" w:cs="Times New Roman"/>
          <w:iCs/>
          <w:sz w:val="24"/>
          <w:szCs w:val="24"/>
          <w:lang w:eastAsia="ru-RU"/>
        </w:rPr>
        <w:t xml:space="preserve"> и способы связи).</w:t>
      </w:r>
    </w:p>
    <w:p w:rsidR="0008788E" w:rsidRPr="0008788E" w:rsidRDefault="0008788E" w:rsidP="0008788E">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r w:rsidRPr="0008788E">
        <w:rPr>
          <w:rFonts w:ascii="Times New Roman" w:eastAsia="@Arial Unicode MS" w:hAnsi="Times New Roman" w:cs="Times New Roman"/>
          <w:b/>
          <w:bCs/>
          <w:sz w:val="24"/>
          <w:szCs w:val="24"/>
          <w:lang w:eastAsia="ru-RU"/>
        </w:rPr>
        <w:t>Литературное чтение</w:t>
      </w:r>
    </w:p>
    <w:p w:rsidR="0008788E" w:rsidRPr="0008788E" w:rsidRDefault="0008788E" w:rsidP="0008788E">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4"/>
          <w:szCs w:val="24"/>
          <w:lang w:eastAsia="ru-RU"/>
        </w:rPr>
      </w:pPr>
      <w:r w:rsidRPr="0008788E">
        <w:rPr>
          <w:rFonts w:ascii="Times New Roman" w:eastAsia="@Arial Unicode MS" w:hAnsi="Times New Roman" w:cs="NewtonCSanPin"/>
          <w:sz w:val="24"/>
          <w:szCs w:val="24"/>
          <w:lang w:eastAsia="ru-RU"/>
        </w:rPr>
        <w:t xml:space="preserve">Выпускники начального общего образования осознают значимость чтения для своего дальнейшего развития и для успешного </w:t>
      </w:r>
      <w:proofErr w:type="gramStart"/>
      <w:r w:rsidRPr="0008788E">
        <w:rPr>
          <w:rFonts w:ascii="Times New Roman" w:eastAsia="@Arial Unicode MS" w:hAnsi="Times New Roman" w:cs="NewtonCSanPin"/>
          <w:sz w:val="24"/>
          <w:szCs w:val="24"/>
          <w:lang w:eastAsia="ru-RU"/>
        </w:rPr>
        <w:t>обучения по</w:t>
      </w:r>
      <w:proofErr w:type="gramEnd"/>
      <w:r w:rsidRPr="0008788E">
        <w:rPr>
          <w:rFonts w:ascii="Times New Roman" w:eastAsia="@Arial Unicode MS" w:hAnsi="Times New Roman" w:cs="NewtonCSanPin"/>
          <w:sz w:val="24"/>
          <w:szCs w:val="24"/>
          <w:lang w:eastAsia="ru-RU"/>
        </w:rPr>
        <w:t xml:space="preserve"> другим предметам. У них будет формироваться потребность в систематическом чтении как средстве познания мира и самого себя. Младшие школьники полюбят чтение художественных произведений, которые помогут им сформировать собственную позицию в жизни, расширят кругозор.</w:t>
      </w:r>
    </w:p>
    <w:p w:rsidR="0008788E" w:rsidRPr="0008788E" w:rsidRDefault="0008788E" w:rsidP="0008788E">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4"/>
          <w:szCs w:val="24"/>
          <w:lang w:eastAsia="ru-RU"/>
        </w:rPr>
      </w:pPr>
      <w:proofErr w:type="gramStart"/>
      <w:r w:rsidRPr="0008788E">
        <w:rPr>
          <w:rFonts w:ascii="Times New Roman" w:eastAsia="@Arial Unicode MS" w:hAnsi="Times New Roman" w:cs="NewtonCSanPin"/>
          <w:sz w:val="24"/>
          <w:szCs w:val="24"/>
          <w:lang w:eastAsia="ru-RU"/>
        </w:rPr>
        <w:t>Обучающиеся</w:t>
      </w:r>
      <w:proofErr w:type="gramEnd"/>
      <w:r w:rsidRPr="0008788E">
        <w:rPr>
          <w:rFonts w:ascii="Times New Roman" w:eastAsia="@Arial Unicode MS" w:hAnsi="Times New Roman" w:cs="NewtonCSanPin"/>
          <w:sz w:val="24"/>
          <w:szCs w:val="24"/>
          <w:lang w:eastAsia="ru-RU"/>
        </w:rPr>
        <w:t xml:space="preserve"> получат возможность познакомиться с культурно-историческим наследием России и общечеловеческими ценностями.</w:t>
      </w:r>
    </w:p>
    <w:p w:rsidR="0008788E" w:rsidRPr="0008788E" w:rsidRDefault="0008788E" w:rsidP="0008788E">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4"/>
          <w:szCs w:val="24"/>
          <w:lang w:eastAsia="ru-RU"/>
        </w:rPr>
      </w:pPr>
      <w:r w:rsidRPr="0008788E">
        <w:rPr>
          <w:rFonts w:ascii="Times New Roman" w:eastAsia="@Arial Unicode MS" w:hAnsi="Times New Roman" w:cs="NewtonCSanPin"/>
          <w:sz w:val="24"/>
          <w:szCs w:val="24"/>
          <w:lang w:eastAsia="ru-RU"/>
        </w:rPr>
        <w:t xml:space="preserve">Младшие школьники будут учиться </w:t>
      </w:r>
      <w:proofErr w:type="gramStart"/>
      <w:r w:rsidRPr="0008788E">
        <w:rPr>
          <w:rFonts w:ascii="Times New Roman" w:eastAsia="@Arial Unicode MS" w:hAnsi="Times New Roman" w:cs="NewtonCSanPin"/>
          <w:sz w:val="24"/>
          <w:szCs w:val="24"/>
          <w:lang w:eastAsia="ru-RU"/>
        </w:rPr>
        <w:t>полноценно</w:t>
      </w:r>
      <w:proofErr w:type="gramEnd"/>
      <w:r w:rsidRPr="0008788E">
        <w:rPr>
          <w:rFonts w:ascii="Times New Roman" w:eastAsia="@Arial Unicode MS" w:hAnsi="Times New Roman" w:cs="NewtonCSanPin"/>
          <w:sz w:val="24"/>
          <w:szCs w:val="24"/>
          <w:lang w:eastAsia="ru-RU"/>
        </w:rPr>
        <w:t xml:space="preserve"> воспринимать художественную литературу, эмоционально отзываться на прочитанное, высказывать свою точку зрения и уважать мнение собеседника. Они получат возможность воспринимать художественное произведение как особый вид искусства, соотносить его с другими видами искусства, познакомятся с некоторыми коммуникативными и эстетическими возможностями родного языка, используемыми в художественных произведениях.</w:t>
      </w:r>
    </w:p>
    <w:p w:rsidR="0008788E" w:rsidRPr="0008788E" w:rsidRDefault="0008788E" w:rsidP="0008788E">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4"/>
          <w:szCs w:val="24"/>
          <w:lang w:eastAsia="ru-RU"/>
        </w:rPr>
      </w:pPr>
      <w:r w:rsidRPr="0008788E">
        <w:rPr>
          <w:rFonts w:ascii="Times New Roman" w:eastAsia="@Arial Unicode MS" w:hAnsi="Times New Roman" w:cs="NewtonCSanPin"/>
          <w:sz w:val="24"/>
          <w:szCs w:val="24"/>
          <w:lang w:eastAsia="ru-RU"/>
        </w:rPr>
        <w:t>К концу обучения на уровне начального общего образования будет обеспечена готовность детей к дальнейшему обучению,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w:t>
      </w:r>
    </w:p>
    <w:p w:rsidR="0008788E" w:rsidRPr="0008788E" w:rsidRDefault="0008788E" w:rsidP="0008788E">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4"/>
          <w:szCs w:val="24"/>
          <w:lang w:eastAsia="ru-RU"/>
        </w:rPr>
      </w:pPr>
      <w:r w:rsidRPr="0008788E">
        <w:rPr>
          <w:rFonts w:ascii="Times New Roman" w:eastAsia="@Arial Unicode MS" w:hAnsi="Times New Roman" w:cs="NewtonCSanPin"/>
          <w:sz w:val="24"/>
          <w:szCs w:val="24"/>
          <w:lang w:eastAsia="ru-RU"/>
        </w:rPr>
        <w:t>Выпускники овладеют техникой чтения, приёмами понимания прочитанного и прослушанного произведения, элементарными приёмами анализа, интерпретации и преобразования художественных, научно-популярных и учебных текстов. Научатся самостоятельно выбирать интересующую литературу, пользоваться словарями и справочниками, осознают себя как грамотных читателей, способных к творческой деятельности.</w:t>
      </w:r>
    </w:p>
    <w:p w:rsidR="0008788E" w:rsidRPr="0008788E" w:rsidRDefault="0008788E" w:rsidP="0008788E">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4"/>
          <w:szCs w:val="24"/>
          <w:lang w:eastAsia="ru-RU"/>
        </w:rPr>
      </w:pPr>
      <w:r w:rsidRPr="0008788E">
        <w:rPr>
          <w:rFonts w:ascii="Times New Roman" w:eastAsia="@Arial Unicode MS" w:hAnsi="Times New Roman" w:cs="NewtonCSanPin"/>
          <w:sz w:val="24"/>
          <w:szCs w:val="24"/>
          <w:lang w:eastAsia="ru-RU"/>
        </w:rPr>
        <w:lastRenderedPageBreak/>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08788E" w:rsidRPr="0008788E" w:rsidRDefault="0008788E" w:rsidP="0008788E">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4"/>
          <w:szCs w:val="24"/>
          <w:lang w:eastAsia="ru-RU"/>
        </w:rPr>
      </w:pPr>
      <w:r w:rsidRPr="0008788E">
        <w:rPr>
          <w:rFonts w:ascii="Times New Roman" w:eastAsia="@Arial Unicode MS" w:hAnsi="Times New Roman" w:cs="NewtonCSanPin"/>
          <w:sz w:val="24"/>
          <w:szCs w:val="24"/>
          <w:lang w:eastAsia="ru-RU"/>
        </w:rPr>
        <w:t xml:space="preserve">Выпускники начального общего образования приобретут первичные умения работы с учебной и научно-популярной литературой, будут </w:t>
      </w:r>
      <w:proofErr w:type="gramStart"/>
      <w:r w:rsidRPr="0008788E">
        <w:rPr>
          <w:rFonts w:ascii="Times New Roman" w:eastAsia="@Arial Unicode MS" w:hAnsi="Times New Roman" w:cs="NewtonCSanPin"/>
          <w:sz w:val="24"/>
          <w:szCs w:val="24"/>
          <w:lang w:eastAsia="ru-RU"/>
        </w:rPr>
        <w:t>находить</w:t>
      </w:r>
      <w:proofErr w:type="gramEnd"/>
      <w:r w:rsidRPr="0008788E">
        <w:rPr>
          <w:rFonts w:ascii="Times New Roman" w:eastAsia="@Arial Unicode MS" w:hAnsi="Times New Roman" w:cs="NewtonCSanPin"/>
          <w:sz w:val="24"/>
          <w:szCs w:val="24"/>
          <w:lang w:eastAsia="ru-RU"/>
        </w:rPr>
        <w:t xml:space="preserve"> и использовать информацию для практической работы.</w:t>
      </w:r>
    </w:p>
    <w:p w:rsidR="0008788E" w:rsidRPr="0008788E" w:rsidRDefault="0008788E" w:rsidP="0008788E">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4"/>
          <w:szCs w:val="24"/>
          <w:lang w:eastAsia="ru-RU"/>
        </w:rPr>
      </w:pPr>
      <w:r w:rsidRPr="0008788E">
        <w:rPr>
          <w:rFonts w:ascii="Times New Roman" w:eastAsia="@Arial Unicode MS" w:hAnsi="Times New Roman" w:cs="NewtonCSanPin"/>
          <w:sz w:val="24"/>
          <w:szCs w:val="24"/>
          <w:lang w:eastAsia="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08788E" w:rsidRPr="0008788E" w:rsidRDefault="0008788E" w:rsidP="0008788E">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08788E">
        <w:rPr>
          <w:rFonts w:ascii="Times New Roman" w:eastAsia="@Arial Unicode MS" w:hAnsi="Times New Roman" w:cs="Times New Roman"/>
          <w:b/>
          <w:iCs/>
          <w:sz w:val="24"/>
          <w:szCs w:val="24"/>
          <w:lang w:eastAsia="ru-RU"/>
        </w:rPr>
        <w:t>Виды речевой и читательской деятельности</w:t>
      </w:r>
    </w:p>
    <w:p w:rsidR="0008788E" w:rsidRPr="0008788E" w:rsidRDefault="0008788E" w:rsidP="0008788E">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4"/>
          <w:szCs w:val="24"/>
          <w:lang w:eastAsia="ru-RU"/>
        </w:rPr>
      </w:pPr>
      <w:r w:rsidRPr="0008788E">
        <w:rPr>
          <w:rFonts w:ascii="Times New Roman" w:eastAsia="@Arial Unicode MS" w:hAnsi="Times New Roman" w:cs="NewtonCSanPin"/>
          <w:sz w:val="24"/>
          <w:szCs w:val="24"/>
          <w:lang w:eastAsia="ru-RU"/>
        </w:rPr>
        <w:t>Выпускник научится:</w:t>
      </w:r>
    </w:p>
    <w:p w:rsidR="0008788E" w:rsidRPr="0008788E" w:rsidRDefault="0008788E" w:rsidP="00542440">
      <w:pPr>
        <w:numPr>
          <w:ilvl w:val="0"/>
          <w:numId w:val="48"/>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08788E" w:rsidRPr="0008788E" w:rsidRDefault="0008788E" w:rsidP="00542440">
      <w:pPr>
        <w:numPr>
          <w:ilvl w:val="0"/>
          <w:numId w:val="48"/>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 xml:space="preserve">читать со скоростью, позволяющей понимать смысл </w:t>
      </w:r>
      <w:proofErr w:type="gramStart"/>
      <w:r w:rsidRPr="0008788E">
        <w:rPr>
          <w:rFonts w:ascii="Times New Roman" w:eastAsia="@Arial Unicode MS" w:hAnsi="Times New Roman" w:cs="Times New Roman"/>
          <w:sz w:val="24"/>
          <w:szCs w:val="24"/>
          <w:lang w:eastAsia="ar-SA"/>
        </w:rPr>
        <w:t>прочитанного</w:t>
      </w:r>
      <w:proofErr w:type="gramEnd"/>
      <w:r w:rsidRPr="0008788E">
        <w:rPr>
          <w:rFonts w:ascii="Times New Roman" w:eastAsia="@Arial Unicode MS" w:hAnsi="Times New Roman" w:cs="Times New Roman"/>
          <w:sz w:val="24"/>
          <w:szCs w:val="24"/>
          <w:lang w:eastAsia="ar-SA"/>
        </w:rPr>
        <w:t>;</w:t>
      </w:r>
    </w:p>
    <w:p w:rsidR="0008788E" w:rsidRPr="0008788E" w:rsidRDefault="0008788E" w:rsidP="00542440">
      <w:pPr>
        <w:numPr>
          <w:ilvl w:val="0"/>
          <w:numId w:val="48"/>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различать на практическом уровне виды текстов (художественный, учебный, справочный), опираясь на особенности каждого вида текста;</w:t>
      </w:r>
    </w:p>
    <w:p w:rsidR="0008788E" w:rsidRPr="0008788E" w:rsidRDefault="0008788E" w:rsidP="00542440">
      <w:pPr>
        <w:numPr>
          <w:ilvl w:val="0"/>
          <w:numId w:val="48"/>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08788E" w:rsidRPr="0008788E" w:rsidRDefault="0008788E" w:rsidP="00542440">
      <w:pPr>
        <w:numPr>
          <w:ilvl w:val="0"/>
          <w:numId w:val="48"/>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использовать различные виды чтения: ознакомительное, поисковое, выборочное; выбирать нужный вид чтения в соответствии с целью чтения;</w:t>
      </w:r>
    </w:p>
    <w:p w:rsidR="0008788E" w:rsidRPr="0008788E" w:rsidRDefault="0008788E" w:rsidP="00542440">
      <w:pPr>
        <w:numPr>
          <w:ilvl w:val="0"/>
          <w:numId w:val="48"/>
        </w:numPr>
        <w:tabs>
          <w:tab w:val="left" w:leader="dot" w:pos="624"/>
        </w:tabs>
        <w:spacing w:after="0" w:line="240" w:lineRule="auto"/>
        <w:jc w:val="both"/>
        <w:rPr>
          <w:rFonts w:ascii="Times New Roman" w:eastAsia="@Arial Unicode MS" w:hAnsi="Times New Roman" w:cs="Times New Roman"/>
          <w:sz w:val="24"/>
          <w:szCs w:val="24"/>
          <w:lang w:eastAsia="ar-SA"/>
        </w:rPr>
      </w:pPr>
      <w:proofErr w:type="gramStart"/>
      <w:r w:rsidRPr="0008788E">
        <w:rPr>
          <w:rFonts w:ascii="Times New Roman" w:eastAsia="@Arial Unicode MS" w:hAnsi="Times New Roman" w:cs="Times New Roman"/>
          <w:sz w:val="24"/>
          <w:szCs w:val="24"/>
          <w:lang w:eastAsia="ar-SA"/>
        </w:rPr>
        <w:t>ориентироваться в содержании художественного, учебного и научно</w:t>
      </w:r>
      <w:r w:rsidRPr="0008788E">
        <w:rPr>
          <w:rFonts w:ascii="Times New Roman" w:eastAsia="@Arial Unicode MS" w:hAnsi="Times New Roman" w:cs="Times New Roman"/>
          <w:sz w:val="24"/>
          <w:szCs w:val="24"/>
          <w:lang w:eastAsia="ar-SA"/>
        </w:rPr>
        <w:noBreakHyphen/>
        <w:t xml:space="preserve">популярного текста, понимать его смысл (при чтении вслух и про себя, при прослушивании): определять главную мысль и героев произведения; тему и </w:t>
      </w:r>
      <w:proofErr w:type="spellStart"/>
      <w:r w:rsidRPr="0008788E">
        <w:rPr>
          <w:rFonts w:ascii="Times New Roman" w:eastAsia="@Arial Unicode MS" w:hAnsi="Times New Roman" w:cs="Times New Roman"/>
          <w:sz w:val="24"/>
          <w:szCs w:val="24"/>
          <w:lang w:eastAsia="ar-SA"/>
        </w:rPr>
        <w:t>подтемы</w:t>
      </w:r>
      <w:proofErr w:type="spellEnd"/>
      <w:r w:rsidRPr="0008788E">
        <w:rPr>
          <w:rFonts w:ascii="Times New Roman" w:eastAsia="@Arial Unicode MS" w:hAnsi="Times New Roman" w:cs="Times New Roman"/>
          <w:sz w:val="24"/>
          <w:szCs w:val="24"/>
          <w:lang w:eastAsia="ar-SA"/>
        </w:rPr>
        <w:t xml:space="preserve"> (</w:t>
      </w:r>
      <w:proofErr w:type="spellStart"/>
      <w:r w:rsidRPr="0008788E">
        <w:rPr>
          <w:rFonts w:ascii="Times New Roman" w:eastAsia="@Arial Unicode MS" w:hAnsi="Times New Roman" w:cs="Times New Roman"/>
          <w:sz w:val="24"/>
          <w:szCs w:val="24"/>
          <w:lang w:eastAsia="ar-SA"/>
        </w:rPr>
        <w:t>микротемы</w:t>
      </w:r>
      <w:proofErr w:type="spellEnd"/>
      <w:r w:rsidRPr="0008788E">
        <w:rPr>
          <w:rFonts w:ascii="Times New Roman" w:eastAsia="@Arial Unicode MS" w:hAnsi="Times New Roman" w:cs="Times New Roman"/>
          <w:sz w:val="24"/>
          <w:szCs w:val="24"/>
          <w:lang w:eastAsia="ar-SA"/>
        </w:rPr>
        <w:t>); основные события и устанавливать их последовательность; выбирать из текста или подбирать заголовок, соответствующий содержанию и общему смыслу текста; отвечать на вопросы и задавать вопросы по содержанию произведения;</w:t>
      </w:r>
      <w:proofErr w:type="gramEnd"/>
      <w:r w:rsidRPr="0008788E">
        <w:rPr>
          <w:rFonts w:ascii="Times New Roman" w:eastAsia="@Arial Unicode MS" w:hAnsi="Times New Roman" w:cs="Times New Roman"/>
          <w:sz w:val="24"/>
          <w:szCs w:val="24"/>
          <w:lang w:eastAsia="ar-SA"/>
        </w:rPr>
        <w:t xml:space="preserve"> находить в тексте требуемую информацию (конкретные сведения, факты, заданные в явном виде);</w:t>
      </w:r>
    </w:p>
    <w:p w:rsidR="0008788E" w:rsidRPr="0008788E" w:rsidRDefault="0008788E" w:rsidP="00542440">
      <w:pPr>
        <w:numPr>
          <w:ilvl w:val="0"/>
          <w:numId w:val="48"/>
        </w:numPr>
        <w:tabs>
          <w:tab w:val="left" w:leader="dot" w:pos="624"/>
        </w:tabs>
        <w:spacing w:after="0" w:line="240" w:lineRule="auto"/>
        <w:jc w:val="both"/>
        <w:rPr>
          <w:rFonts w:ascii="Times New Roman" w:eastAsia="@Arial Unicode MS" w:hAnsi="Times New Roman" w:cs="Times New Roman"/>
          <w:sz w:val="24"/>
          <w:szCs w:val="24"/>
          <w:lang w:eastAsia="ar-SA"/>
        </w:rPr>
      </w:pPr>
      <w:proofErr w:type="gramStart"/>
      <w:r w:rsidRPr="0008788E">
        <w:rPr>
          <w:rFonts w:ascii="Times New Roman" w:eastAsia="@Arial Unicode MS" w:hAnsi="Times New Roman" w:cs="Times New Roman"/>
          <w:sz w:val="24"/>
          <w:szCs w:val="24"/>
          <w:lang w:eastAsia="ar-SA"/>
        </w:rPr>
        <w:t>использовать простейшие приёмы анализа различных видов текстов (делить текст на части, озаглавливать их; составлять простой план; устанавливать взаимосвязь между событиями, поступками героев, явлениями, фактам и, опираясь на содержание текста; находить средства выразительности: сравнение, олицетворение, метафору, эпитет, определяющие отношение автора к герою, событию;</w:t>
      </w:r>
      <w:proofErr w:type="gramEnd"/>
    </w:p>
    <w:p w:rsidR="0008788E" w:rsidRPr="0008788E" w:rsidRDefault="0008788E" w:rsidP="00542440">
      <w:pPr>
        <w:numPr>
          <w:ilvl w:val="0"/>
          <w:numId w:val="48"/>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использовать различные формы интерпретации содержания текстов (формулировать, основываясь на тексте, простые выводы; понимать текст, опираясь не только на содержащуюся в нём информацию, но и на жанр, структуру, язык; пояснять прямое и переносное значение слова, его многозначность с опорой на контекст, целенаправленно пополнять на этой основе свой активный словарный запас; устанавливать связи, отношения, не высказанные в тексте напрямую, например, соотносить ситуацию и поступки героев, объяснять (пояснять) поступки героев, соотнося их с содержанием текста);</w:t>
      </w:r>
    </w:p>
    <w:p w:rsidR="0008788E" w:rsidRPr="0008788E" w:rsidRDefault="0008788E" w:rsidP="00542440">
      <w:pPr>
        <w:numPr>
          <w:ilvl w:val="0"/>
          <w:numId w:val="48"/>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ориентироваться в нравственном содержании прочитанного, самостоятельно делать выводы, соотносить поступки героев с нравственными нормами;</w:t>
      </w:r>
    </w:p>
    <w:p w:rsidR="0008788E" w:rsidRPr="0008788E" w:rsidRDefault="0008788E" w:rsidP="00542440">
      <w:pPr>
        <w:numPr>
          <w:ilvl w:val="0"/>
          <w:numId w:val="48"/>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передавать содержание прочитанного или прослушанного с учётом специфики научно-познавательного, учебного и художественного текстов в виде пересказа (полного, краткого или выборочного);</w:t>
      </w:r>
    </w:p>
    <w:p w:rsidR="0008788E" w:rsidRPr="0008788E" w:rsidRDefault="0008788E" w:rsidP="00542440">
      <w:pPr>
        <w:widowControl w:val="0"/>
        <w:numPr>
          <w:ilvl w:val="0"/>
          <w:numId w:val="48"/>
        </w:numPr>
        <w:tabs>
          <w:tab w:val="left" w:leader="dot" w:pos="624"/>
        </w:tabs>
        <w:autoSpaceDE w:val="0"/>
        <w:autoSpaceDN w:val="0"/>
        <w:adjustRightInd w:val="0"/>
        <w:spacing w:after="0" w:line="240" w:lineRule="auto"/>
        <w:jc w:val="both"/>
        <w:rPr>
          <w:rFonts w:ascii="Times New Roman" w:eastAsia="@Arial Unicode MS" w:hAnsi="Times New Roman" w:cs="NewtonCSanPin"/>
          <w:i/>
          <w:iCs/>
          <w:sz w:val="24"/>
          <w:szCs w:val="24"/>
          <w:lang w:eastAsia="ru-RU"/>
        </w:rPr>
      </w:pPr>
      <w:r w:rsidRPr="0008788E">
        <w:rPr>
          <w:rFonts w:ascii="Times New Roman" w:eastAsia="@Arial Unicode MS" w:hAnsi="Times New Roman" w:cs="NewtonCSanPin"/>
          <w:sz w:val="24"/>
          <w:szCs w:val="24"/>
          <w:lang w:eastAsia="ru-RU"/>
        </w:rPr>
        <w:lastRenderedPageBreak/>
        <w:t>участвовать в обсуждении прослушанного/прочитанного текста (задавать вопросы, высказывать и обосновывать собственное мнение, соблюдать правила речевого этикета), опираясь на текст или собственный опыт.</w:t>
      </w:r>
    </w:p>
    <w:p w:rsidR="0008788E" w:rsidRPr="0008788E" w:rsidRDefault="0008788E" w:rsidP="0008788E">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iCs/>
          <w:sz w:val="24"/>
          <w:szCs w:val="24"/>
          <w:lang w:eastAsia="ru-RU"/>
        </w:rPr>
      </w:pPr>
      <w:r w:rsidRPr="0008788E">
        <w:rPr>
          <w:rFonts w:ascii="Times New Roman" w:eastAsia="@Arial Unicode MS" w:hAnsi="Times New Roman" w:cs="NewtonCSanPin"/>
          <w:iCs/>
          <w:sz w:val="24"/>
          <w:szCs w:val="24"/>
          <w:lang w:eastAsia="ru-RU"/>
        </w:rPr>
        <w:t>Выпускник получит возможность научиться:</w:t>
      </w:r>
    </w:p>
    <w:p w:rsidR="0008788E" w:rsidRPr="0008788E" w:rsidRDefault="0008788E" w:rsidP="00542440">
      <w:pPr>
        <w:numPr>
          <w:ilvl w:val="0"/>
          <w:numId w:val="49"/>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воспринимать художественную литературу как вид искусства;</w:t>
      </w:r>
    </w:p>
    <w:p w:rsidR="0008788E" w:rsidRPr="0008788E" w:rsidRDefault="0008788E" w:rsidP="00542440">
      <w:pPr>
        <w:numPr>
          <w:ilvl w:val="0"/>
          <w:numId w:val="49"/>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предвосхищать содержание текста по заголовку и с опорой на предыдущий опыт;</w:t>
      </w:r>
    </w:p>
    <w:p w:rsidR="0008788E" w:rsidRPr="0008788E" w:rsidRDefault="0008788E" w:rsidP="00542440">
      <w:pPr>
        <w:numPr>
          <w:ilvl w:val="0"/>
          <w:numId w:val="49"/>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выделять не только главную, но и избыточную информацию;</w:t>
      </w:r>
    </w:p>
    <w:p w:rsidR="0008788E" w:rsidRPr="0008788E" w:rsidRDefault="0008788E" w:rsidP="00542440">
      <w:pPr>
        <w:numPr>
          <w:ilvl w:val="0"/>
          <w:numId w:val="49"/>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осмысливать эстетические и нравственные ценности художественного текста и высказывать суждение;</w:t>
      </w:r>
    </w:p>
    <w:p w:rsidR="0008788E" w:rsidRPr="0008788E" w:rsidRDefault="0008788E" w:rsidP="00542440">
      <w:pPr>
        <w:numPr>
          <w:ilvl w:val="0"/>
          <w:numId w:val="49"/>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 xml:space="preserve">определять авторскую позицию и </w:t>
      </w:r>
      <w:proofErr w:type="gramStart"/>
      <w:r w:rsidRPr="0008788E">
        <w:rPr>
          <w:rFonts w:ascii="Times New Roman" w:eastAsia="@Arial Unicode MS" w:hAnsi="Times New Roman" w:cs="Times New Roman"/>
          <w:iCs/>
          <w:sz w:val="24"/>
          <w:szCs w:val="24"/>
          <w:lang w:eastAsia="ar-SA"/>
        </w:rPr>
        <w:t>высказывать отношение</w:t>
      </w:r>
      <w:proofErr w:type="gramEnd"/>
      <w:r w:rsidRPr="0008788E">
        <w:rPr>
          <w:rFonts w:ascii="Times New Roman" w:eastAsia="@Arial Unicode MS" w:hAnsi="Times New Roman" w:cs="Times New Roman"/>
          <w:iCs/>
          <w:sz w:val="24"/>
          <w:szCs w:val="24"/>
          <w:lang w:eastAsia="ar-SA"/>
        </w:rPr>
        <w:t xml:space="preserve"> к герою и его поступкам;</w:t>
      </w:r>
    </w:p>
    <w:p w:rsidR="0008788E" w:rsidRPr="0008788E" w:rsidRDefault="0008788E" w:rsidP="00542440">
      <w:pPr>
        <w:numPr>
          <w:ilvl w:val="0"/>
          <w:numId w:val="49"/>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отмечать изменения своего эмоционального состояния в процессе чтения литературного произведения;</w:t>
      </w:r>
    </w:p>
    <w:p w:rsidR="0008788E" w:rsidRPr="0008788E" w:rsidRDefault="0008788E" w:rsidP="00542440">
      <w:pPr>
        <w:numPr>
          <w:ilvl w:val="0"/>
          <w:numId w:val="49"/>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оформлять свою мысль в монологическое речевое высказывание небольшого объёма (повествование, описание, рассуждение): с опорой на авторский текст, по предложенной теме или отвечая на вопрос;</w:t>
      </w:r>
    </w:p>
    <w:p w:rsidR="0008788E" w:rsidRPr="0008788E" w:rsidRDefault="0008788E" w:rsidP="00542440">
      <w:pPr>
        <w:numPr>
          <w:ilvl w:val="0"/>
          <w:numId w:val="49"/>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высказывать эстетическое и нравственно-этическое суждение и подтверждать высказанное суждение примерами из текста;</w:t>
      </w:r>
    </w:p>
    <w:p w:rsidR="0008788E" w:rsidRPr="0008788E" w:rsidRDefault="0008788E" w:rsidP="00542440">
      <w:pPr>
        <w:widowControl w:val="0"/>
        <w:numPr>
          <w:ilvl w:val="0"/>
          <w:numId w:val="49"/>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08788E">
        <w:rPr>
          <w:rFonts w:ascii="Times New Roman" w:eastAsia="@Arial Unicode MS" w:hAnsi="Times New Roman" w:cs="Times New Roman"/>
          <w:iCs/>
          <w:sz w:val="24"/>
          <w:szCs w:val="24"/>
          <w:lang w:eastAsia="ru-RU"/>
        </w:rPr>
        <w:t>делать выписки из прочитанных текстов для дальнейшего практического использования.</w:t>
      </w:r>
    </w:p>
    <w:p w:rsidR="0008788E" w:rsidRPr="0008788E" w:rsidRDefault="0008788E" w:rsidP="0008788E">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iCs/>
          <w:sz w:val="24"/>
          <w:szCs w:val="24"/>
          <w:lang w:eastAsia="ru-RU"/>
        </w:rPr>
      </w:pPr>
    </w:p>
    <w:p w:rsidR="0008788E" w:rsidRPr="0008788E" w:rsidRDefault="0008788E" w:rsidP="0008788E">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08788E">
        <w:rPr>
          <w:rFonts w:ascii="Times New Roman" w:eastAsia="@Arial Unicode MS" w:hAnsi="Times New Roman" w:cs="Times New Roman"/>
          <w:b/>
          <w:iCs/>
          <w:sz w:val="24"/>
          <w:szCs w:val="24"/>
          <w:lang w:eastAsia="ru-RU"/>
        </w:rPr>
        <w:t>Круг детского чтения</w:t>
      </w:r>
    </w:p>
    <w:p w:rsidR="0008788E" w:rsidRPr="0008788E" w:rsidRDefault="0008788E" w:rsidP="0008788E">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4"/>
          <w:szCs w:val="24"/>
          <w:lang w:eastAsia="ru-RU"/>
        </w:rPr>
      </w:pPr>
      <w:r w:rsidRPr="0008788E">
        <w:rPr>
          <w:rFonts w:ascii="Times New Roman" w:eastAsia="@Arial Unicode MS" w:hAnsi="Times New Roman" w:cs="NewtonCSanPin"/>
          <w:sz w:val="24"/>
          <w:szCs w:val="24"/>
          <w:lang w:eastAsia="ru-RU"/>
        </w:rPr>
        <w:t>Выпускник научится:</w:t>
      </w:r>
    </w:p>
    <w:p w:rsidR="0008788E" w:rsidRPr="0008788E" w:rsidRDefault="0008788E" w:rsidP="00542440">
      <w:pPr>
        <w:numPr>
          <w:ilvl w:val="0"/>
          <w:numId w:val="50"/>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ориентироваться в книге по названию, оглавлению, отличать сборник произведений от авторской книги;</w:t>
      </w:r>
    </w:p>
    <w:p w:rsidR="0008788E" w:rsidRPr="0008788E" w:rsidRDefault="0008788E" w:rsidP="00542440">
      <w:pPr>
        <w:numPr>
          <w:ilvl w:val="0"/>
          <w:numId w:val="50"/>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самостоятельно и целенаправленно осуществлять выбор книги в библиотеке по заданной тематике, по собственному желанию;</w:t>
      </w:r>
    </w:p>
    <w:p w:rsidR="0008788E" w:rsidRPr="0008788E" w:rsidRDefault="0008788E" w:rsidP="00542440">
      <w:pPr>
        <w:numPr>
          <w:ilvl w:val="0"/>
          <w:numId w:val="50"/>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составлять краткую аннотацию (автор, название, тема книги, рекомендации к чтению) на литературное произведение по заданному образцу;</w:t>
      </w:r>
    </w:p>
    <w:p w:rsidR="0008788E" w:rsidRPr="0008788E" w:rsidRDefault="0008788E" w:rsidP="00542440">
      <w:pPr>
        <w:widowControl w:val="0"/>
        <w:numPr>
          <w:ilvl w:val="0"/>
          <w:numId w:val="50"/>
        </w:numPr>
        <w:tabs>
          <w:tab w:val="left" w:leader="dot" w:pos="624"/>
        </w:tabs>
        <w:autoSpaceDE w:val="0"/>
        <w:autoSpaceDN w:val="0"/>
        <w:adjustRightInd w:val="0"/>
        <w:spacing w:after="0" w:line="240" w:lineRule="auto"/>
        <w:jc w:val="both"/>
        <w:rPr>
          <w:rFonts w:ascii="Times New Roman" w:eastAsia="@Arial Unicode MS" w:hAnsi="Times New Roman" w:cs="NewtonCSanPin"/>
          <w:i/>
          <w:iCs/>
          <w:sz w:val="24"/>
          <w:szCs w:val="24"/>
          <w:lang w:eastAsia="ru-RU"/>
        </w:rPr>
      </w:pPr>
      <w:r w:rsidRPr="0008788E">
        <w:rPr>
          <w:rFonts w:ascii="Times New Roman" w:eastAsia="@Arial Unicode MS" w:hAnsi="Times New Roman" w:cs="NewtonCSanPin"/>
          <w:sz w:val="24"/>
          <w:szCs w:val="24"/>
          <w:lang w:eastAsia="ru-RU"/>
        </w:rPr>
        <w:t>пользоваться алфавитным каталогом, самостоятельно пользоваться соответствующими возрасту словарями и справочной литературой.</w:t>
      </w:r>
    </w:p>
    <w:p w:rsidR="0008788E" w:rsidRPr="0008788E" w:rsidRDefault="0008788E" w:rsidP="0008788E">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iCs/>
          <w:sz w:val="24"/>
          <w:szCs w:val="24"/>
          <w:lang w:eastAsia="ru-RU"/>
        </w:rPr>
      </w:pPr>
      <w:r w:rsidRPr="0008788E">
        <w:rPr>
          <w:rFonts w:ascii="Times New Roman" w:eastAsia="@Arial Unicode MS" w:hAnsi="Times New Roman" w:cs="NewtonCSanPin"/>
          <w:iCs/>
          <w:sz w:val="24"/>
          <w:szCs w:val="24"/>
          <w:lang w:eastAsia="ru-RU"/>
        </w:rPr>
        <w:t>Выпускник получит возможность научиться:</w:t>
      </w:r>
    </w:p>
    <w:p w:rsidR="0008788E" w:rsidRPr="0008788E" w:rsidRDefault="0008788E" w:rsidP="00542440">
      <w:pPr>
        <w:numPr>
          <w:ilvl w:val="0"/>
          <w:numId w:val="51"/>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ориентироваться в мире детской литературы на основе знакомства с выдающимися произведениями классической и современной отечественной и зарубежной литературы;</w:t>
      </w:r>
    </w:p>
    <w:p w:rsidR="0008788E" w:rsidRPr="0008788E" w:rsidRDefault="0008788E" w:rsidP="00542440">
      <w:pPr>
        <w:numPr>
          <w:ilvl w:val="0"/>
          <w:numId w:val="51"/>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определять предпочтительный круг чтения, исходя из собственных интересов и познавательных потребностей;</w:t>
      </w:r>
    </w:p>
    <w:p w:rsidR="0008788E" w:rsidRPr="0008788E" w:rsidRDefault="0008788E" w:rsidP="00542440">
      <w:pPr>
        <w:numPr>
          <w:ilvl w:val="0"/>
          <w:numId w:val="51"/>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писать отзыв о прочитанной книге;</w:t>
      </w:r>
    </w:p>
    <w:p w:rsidR="0008788E" w:rsidRPr="0008788E" w:rsidRDefault="0008788E" w:rsidP="00542440">
      <w:pPr>
        <w:numPr>
          <w:ilvl w:val="0"/>
          <w:numId w:val="51"/>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работать с тематическим каталогом;</w:t>
      </w:r>
    </w:p>
    <w:p w:rsidR="0008788E" w:rsidRPr="0008788E" w:rsidRDefault="0008788E" w:rsidP="00542440">
      <w:pPr>
        <w:widowControl w:val="0"/>
        <w:numPr>
          <w:ilvl w:val="0"/>
          <w:numId w:val="51"/>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08788E">
        <w:rPr>
          <w:rFonts w:ascii="Times New Roman" w:eastAsia="@Arial Unicode MS" w:hAnsi="Times New Roman" w:cs="Times New Roman"/>
          <w:iCs/>
          <w:sz w:val="24"/>
          <w:szCs w:val="24"/>
          <w:lang w:eastAsia="ru-RU"/>
        </w:rPr>
        <w:t>работать с детской периодикой.</w:t>
      </w:r>
    </w:p>
    <w:p w:rsidR="0008788E" w:rsidRPr="0008788E" w:rsidRDefault="0008788E" w:rsidP="0008788E">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i/>
          <w:iCs/>
          <w:sz w:val="24"/>
          <w:szCs w:val="24"/>
          <w:lang w:eastAsia="ru-RU"/>
        </w:rPr>
      </w:pPr>
    </w:p>
    <w:p w:rsidR="0008788E" w:rsidRPr="0008788E" w:rsidRDefault="0008788E" w:rsidP="0008788E">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08788E">
        <w:rPr>
          <w:rFonts w:ascii="Times New Roman" w:eastAsia="@Arial Unicode MS" w:hAnsi="Times New Roman" w:cs="Times New Roman"/>
          <w:b/>
          <w:iCs/>
          <w:sz w:val="24"/>
          <w:szCs w:val="24"/>
          <w:lang w:eastAsia="ru-RU"/>
        </w:rPr>
        <w:t>Литературоведческая пропедевтика</w:t>
      </w:r>
    </w:p>
    <w:p w:rsidR="0008788E" w:rsidRPr="0008788E" w:rsidRDefault="0008788E" w:rsidP="0008788E">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4"/>
          <w:szCs w:val="24"/>
          <w:lang w:eastAsia="ru-RU"/>
        </w:rPr>
      </w:pPr>
      <w:r w:rsidRPr="0008788E">
        <w:rPr>
          <w:rFonts w:ascii="Times New Roman" w:eastAsia="@Arial Unicode MS" w:hAnsi="Times New Roman" w:cs="NewtonCSanPin"/>
          <w:sz w:val="24"/>
          <w:szCs w:val="24"/>
          <w:lang w:eastAsia="ru-RU"/>
        </w:rPr>
        <w:t>Выпускник научится:</w:t>
      </w:r>
    </w:p>
    <w:p w:rsidR="0008788E" w:rsidRPr="0008788E" w:rsidRDefault="0008788E" w:rsidP="00542440">
      <w:pPr>
        <w:widowControl w:val="0"/>
        <w:numPr>
          <w:ilvl w:val="0"/>
          <w:numId w:val="52"/>
        </w:numPr>
        <w:tabs>
          <w:tab w:val="left" w:leader="dot" w:pos="624"/>
        </w:tabs>
        <w:autoSpaceDE w:val="0"/>
        <w:autoSpaceDN w:val="0"/>
        <w:adjustRightInd w:val="0"/>
        <w:spacing w:after="0" w:line="240" w:lineRule="auto"/>
        <w:jc w:val="both"/>
        <w:rPr>
          <w:rFonts w:ascii="Times New Roman" w:eastAsia="@Arial Unicode MS" w:hAnsi="Times New Roman" w:cs="NewtonCSanPin"/>
          <w:i/>
          <w:iCs/>
          <w:sz w:val="24"/>
          <w:szCs w:val="24"/>
          <w:lang w:eastAsia="ru-RU"/>
        </w:rPr>
      </w:pPr>
      <w:r w:rsidRPr="0008788E">
        <w:rPr>
          <w:rFonts w:ascii="Times New Roman" w:eastAsia="@Arial Unicode MS" w:hAnsi="Times New Roman" w:cs="NewtonCSanPin"/>
          <w:sz w:val="24"/>
          <w:szCs w:val="24"/>
          <w:lang w:eastAsia="ru-RU"/>
        </w:rPr>
        <w:t>сравнивать, сопоставлять художественные произведения разных жанров, выделяя два</w:t>
      </w:r>
      <w:r w:rsidRPr="0008788E">
        <w:rPr>
          <w:rFonts w:ascii="Times New Roman" w:eastAsia="@Arial Unicode MS" w:hAnsi="Times New Roman" w:cs="NewtonCSanPin"/>
          <w:sz w:val="24"/>
          <w:szCs w:val="24"/>
          <w:lang w:eastAsia="ru-RU"/>
        </w:rPr>
        <w:noBreakHyphen/>
        <w:t>три существенных признака (отличать прозаический текст от стихотворного; распознавать особенности построения фольклорных форм: сказки, загадки, пословицы).</w:t>
      </w:r>
    </w:p>
    <w:p w:rsidR="0008788E" w:rsidRPr="0008788E" w:rsidRDefault="0008788E" w:rsidP="0008788E">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iCs/>
          <w:sz w:val="24"/>
          <w:szCs w:val="24"/>
          <w:lang w:eastAsia="ru-RU"/>
        </w:rPr>
      </w:pPr>
      <w:r w:rsidRPr="0008788E">
        <w:rPr>
          <w:rFonts w:ascii="Times New Roman" w:eastAsia="@Arial Unicode MS" w:hAnsi="Times New Roman" w:cs="NewtonCSanPin"/>
          <w:iCs/>
          <w:sz w:val="24"/>
          <w:szCs w:val="24"/>
          <w:lang w:eastAsia="ru-RU"/>
        </w:rPr>
        <w:t>Выпускник получит возможность научиться:</w:t>
      </w:r>
    </w:p>
    <w:p w:rsidR="0008788E" w:rsidRPr="0008788E" w:rsidRDefault="0008788E" w:rsidP="00542440">
      <w:pPr>
        <w:numPr>
          <w:ilvl w:val="0"/>
          <w:numId w:val="52"/>
        </w:numPr>
        <w:tabs>
          <w:tab w:val="left" w:leader="dot" w:pos="624"/>
        </w:tabs>
        <w:spacing w:after="0" w:line="240" w:lineRule="auto"/>
        <w:jc w:val="both"/>
        <w:rPr>
          <w:rFonts w:ascii="Times New Roman" w:eastAsia="@Arial Unicode MS" w:hAnsi="Times New Roman" w:cs="Times New Roman"/>
          <w:iCs/>
          <w:sz w:val="24"/>
          <w:szCs w:val="24"/>
          <w:lang w:eastAsia="ar-SA"/>
        </w:rPr>
      </w:pPr>
      <w:proofErr w:type="gramStart"/>
      <w:r w:rsidRPr="0008788E">
        <w:rPr>
          <w:rFonts w:ascii="Times New Roman" w:eastAsia="@Arial Unicode MS" w:hAnsi="Times New Roman" w:cs="Times New Roman"/>
          <w:iCs/>
          <w:sz w:val="24"/>
          <w:szCs w:val="24"/>
          <w:lang w:eastAsia="ar-SA"/>
        </w:rPr>
        <w:t>сравнивать, сопоставлять различные виды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 эпитет);</w:t>
      </w:r>
      <w:proofErr w:type="gramEnd"/>
    </w:p>
    <w:p w:rsidR="0008788E" w:rsidRPr="0008788E" w:rsidRDefault="0008788E" w:rsidP="00542440">
      <w:pPr>
        <w:widowControl w:val="0"/>
        <w:numPr>
          <w:ilvl w:val="0"/>
          <w:numId w:val="52"/>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08788E">
        <w:rPr>
          <w:rFonts w:ascii="Times New Roman" w:eastAsia="@Arial Unicode MS" w:hAnsi="Times New Roman" w:cs="Times New Roman"/>
          <w:iCs/>
          <w:sz w:val="24"/>
          <w:szCs w:val="24"/>
          <w:lang w:eastAsia="ru-RU"/>
        </w:rPr>
        <w:t>создавать прозаический или поэтический текст по аналогии на основе авторского текста, используя средства художественной выразительности (в том числе из текста).</w:t>
      </w:r>
    </w:p>
    <w:p w:rsidR="0008788E" w:rsidRPr="0008788E" w:rsidRDefault="0008788E" w:rsidP="0008788E">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iCs/>
          <w:sz w:val="24"/>
          <w:szCs w:val="24"/>
          <w:lang w:eastAsia="ru-RU"/>
        </w:rPr>
      </w:pPr>
      <w:r w:rsidRPr="0008788E">
        <w:rPr>
          <w:rFonts w:ascii="Times New Roman" w:eastAsia="@Arial Unicode MS" w:hAnsi="Times New Roman" w:cs="Times New Roman"/>
          <w:i/>
          <w:iCs/>
          <w:sz w:val="24"/>
          <w:szCs w:val="24"/>
          <w:lang w:eastAsia="ru-RU"/>
        </w:rPr>
        <w:t xml:space="preserve">                                                           </w:t>
      </w:r>
      <w:r w:rsidRPr="0008788E">
        <w:rPr>
          <w:rFonts w:ascii="Times New Roman" w:eastAsia="@Arial Unicode MS" w:hAnsi="Times New Roman" w:cs="Times New Roman"/>
          <w:b/>
          <w:iCs/>
          <w:sz w:val="24"/>
          <w:szCs w:val="24"/>
          <w:lang w:eastAsia="ru-RU"/>
        </w:rPr>
        <w:t>Творческая деятельность</w:t>
      </w:r>
    </w:p>
    <w:p w:rsidR="0008788E" w:rsidRPr="0008788E" w:rsidRDefault="0008788E" w:rsidP="0008788E">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4"/>
          <w:szCs w:val="24"/>
          <w:lang w:eastAsia="ru-RU"/>
        </w:rPr>
      </w:pPr>
      <w:r w:rsidRPr="0008788E">
        <w:rPr>
          <w:rFonts w:ascii="Times New Roman" w:eastAsia="@Arial Unicode MS" w:hAnsi="Times New Roman" w:cs="NewtonCSanPin"/>
          <w:sz w:val="24"/>
          <w:szCs w:val="24"/>
          <w:lang w:eastAsia="ru-RU"/>
        </w:rPr>
        <w:t>Выпускник научится:</w:t>
      </w:r>
    </w:p>
    <w:p w:rsidR="0008788E" w:rsidRPr="0008788E" w:rsidRDefault="0008788E" w:rsidP="00542440">
      <w:pPr>
        <w:numPr>
          <w:ilvl w:val="0"/>
          <w:numId w:val="53"/>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lastRenderedPageBreak/>
        <w:t>читать по ролям литературное произведение;</w:t>
      </w:r>
    </w:p>
    <w:p w:rsidR="0008788E" w:rsidRPr="0008788E" w:rsidRDefault="0008788E" w:rsidP="00542440">
      <w:pPr>
        <w:numPr>
          <w:ilvl w:val="0"/>
          <w:numId w:val="53"/>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создавать текст на основе интерпретации художественного произведения, репродукций картин художников, по серии иллюстраций к произведению или на основе личного опыта;</w:t>
      </w:r>
    </w:p>
    <w:p w:rsidR="0008788E" w:rsidRPr="0008788E" w:rsidRDefault="0008788E" w:rsidP="00542440">
      <w:pPr>
        <w:widowControl w:val="0"/>
        <w:numPr>
          <w:ilvl w:val="0"/>
          <w:numId w:val="53"/>
        </w:numPr>
        <w:tabs>
          <w:tab w:val="left" w:leader="dot" w:pos="624"/>
        </w:tabs>
        <w:autoSpaceDE w:val="0"/>
        <w:autoSpaceDN w:val="0"/>
        <w:adjustRightInd w:val="0"/>
        <w:spacing w:after="0" w:line="240" w:lineRule="auto"/>
        <w:jc w:val="both"/>
        <w:rPr>
          <w:rFonts w:ascii="Times New Roman" w:eastAsia="@Arial Unicode MS" w:hAnsi="Times New Roman" w:cs="NewtonCSanPin"/>
          <w:i/>
          <w:iCs/>
          <w:sz w:val="24"/>
          <w:szCs w:val="24"/>
          <w:lang w:eastAsia="ru-RU"/>
        </w:rPr>
      </w:pPr>
      <w:r w:rsidRPr="0008788E">
        <w:rPr>
          <w:rFonts w:ascii="Times New Roman" w:eastAsia="@Arial Unicode MS" w:hAnsi="Times New Roman" w:cs="NewtonCSanPin"/>
          <w:sz w:val="24"/>
          <w:szCs w:val="24"/>
          <w:lang w:eastAsia="ru-RU"/>
        </w:rPr>
        <w:t>реконструировать текст, используя различные способы работы с «деформированным» текстом: восстанавливать последовательность событий, причинно-следственные связи.</w:t>
      </w:r>
    </w:p>
    <w:p w:rsidR="0008788E" w:rsidRPr="0008788E" w:rsidRDefault="0008788E" w:rsidP="0008788E">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iCs/>
          <w:sz w:val="24"/>
          <w:szCs w:val="24"/>
          <w:lang w:eastAsia="ru-RU"/>
        </w:rPr>
      </w:pPr>
      <w:r w:rsidRPr="0008788E">
        <w:rPr>
          <w:rFonts w:ascii="Times New Roman" w:eastAsia="@Arial Unicode MS" w:hAnsi="Times New Roman" w:cs="NewtonCSanPin"/>
          <w:iCs/>
          <w:sz w:val="24"/>
          <w:szCs w:val="24"/>
          <w:lang w:eastAsia="ru-RU"/>
        </w:rPr>
        <w:t>Выпускник получит возможность научиться:</w:t>
      </w:r>
    </w:p>
    <w:p w:rsidR="0008788E" w:rsidRPr="0008788E" w:rsidRDefault="0008788E" w:rsidP="00542440">
      <w:pPr>
        <w:numPr>
          <w:ilvl w:val="0"/>
          <w:numId w:val="54"/>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творчески пересказывать текст (от лица героя, от автора), дополнять текст;</w:t>
      </w:r>
    </w:p>
    <w:p w:rsidR="0008788E" w:rsidRPr="0008788E" w:rsidRDefault="0008788E" w:rsidP="00542440">
      <w:pPr>
        <w:numPr>
          <w:ilvl w:val="0"/>
          <w:numId w:val="54"/>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создавать иллюстрации по содержанию произведения;</w:t>
      </w:r>
    </w:p>
    <w:p w:rsidR="0008788E" w:rsidRPr="0008788E" w:rsidRDefault="0008788E" w:rsidP="00542440">
      <w:pPr>
        <w:numPr>
          <w:ilvl w:val="0"/>
          <w:numId w:val="54"/>
        </w:numPr>
        <w:tabs>
          <w:tab w:val="left" w:leader="dot" w:pos="624"/>
        </w:tabs>
        <w:spacing w:after="0" w:line="240" w:lineRule="auto"/>
        <w:jc w:val="both"/>
        <w:rPr>
          <w:rFonts w:ascii="Times New Roman" w:eastAsia="@Arial Unicode MS" w:hAnsi="Times New Roman" w:cs="Times New Roman"/>
          <w:iCs/>
          <w:lang w:eastAsia="ar-SA"/>
        </w:rPr>
      </w:pPr>
      <w:r w:rsidRPr="0008788E">
        <w:rPr>
          <w:rFonts w:ascii="Times New Roman" w:eastAsia="@Arial Unicode MS" w:hAnsi="Times New Roman" w:cs="Times New Roman"/>
          <w:iCs/>
          <w:lang w:eastAsia="ar-SA"/>
        </w:rPr>
        <w:t>работать в группе, создавая инсценировки по произведению, сценарии, проекты;</w:t>
      </w:r>
    </w:p>
    <w:p w:rsidR="0008788E" w:rsidRPr="0008788E" w:rsidRDefault="0008788E" w:rsidP="00542440">
      <w:pPr>
        <w:widowControl w:val="0"/>
        <w:numPr>
          <w:ilvl w:val="0"/>
          <w:numId w:val="54"/>
        </w:numPr>
        <w:tabs>
          <w:tab w:val="left" w:leader="dot" w:pos="624"/>
        </w:tabs>
        <w:autoSpaceDE w:val="0"/>
        <w:autoSpaceDN w:val="0"/>
        <w:adjustRightInd w:val="0"/>
        <w:spacing w:after="0" w:line="240" w:lineRule="auto"/>
        <w:jc w:val="both"/>
        <w:rPr>
          <w:rFonts w:ascii="Times New Roman" w:eastAsia="@Arial Unicode MS" w:hAnsi="Times New Roman" w:cs="Times New Roman"/>
          <w:lang w:eastAsia="ru-RU"/>
        </w:rPr>
      </w:pPr>
      <w:r w:rsidRPr="0008788E">
        <w:rPr>
          <w:rFonts w:ascii="Times New Roman" w:eastAsia="@Arial Unicode MS" w:hAnsi="Times New Roman" w:cs="Times New Roman"/>
          <w:iCs/>
          <w:lang w:eastAsia="ru-RU"/>
        </w:rPr>
        <w:t>создавать собственный текст (повествование–по аналогии, рассуждение – развёрнутый ответ на вопрос; описание – характеристика героя).</w:t>
      </w:r>
    </w:p>
    <w:p w:rsidR="0008788E" w:rsidRPr="0008788E" w:rsidRDefault="0008788E" w:rsidP="0008788E">
      <w:pPr>
        <w:widowControl w:val="0"/>
        <w:tabs>
          <w:tab w:val="left" w:leader="dot" w:pos="624"/>
        </w:tabs>
        <w:autoSpaceDE w:val="0"/>
        <w:autoSpaceDN w:val="0"/>
        <w:adjustRightInd w:val="0"/>
        <w:spacing w:after="0" w:line="240" w:lineRule="auto"/>
        <w:ind w:left="1440"/>
        <w:jc w:val="both"/>
        <w:rPr>
          <w:rFonts w:ascii="Times New Roman" w:eastAsia="@Arial Unicode MS" w:hAnsi="Times New Roman" w:cs="Times New Roman"/>
          <w:b/>
          <w:bCs/>
          <w:sz w:val="24"/>
          <w:szCs w:val="24"/>
          <w:lang w:eastAsia="ru-RU"/>
        </w:rPr>
      </w:pPr>
      <w:r w:rsidRPr="0008788E">
        <w:rPr>
          <w:rFonts w:ascii="Times New Roman" w:eastAsia="@Arial Unicode MS" w:hAnsi="Times New Roman" w:cs="Times New Roman"/>
          <w:b/>
          <w:bCs/>
          <w:sz w:val="24"/>
          <w:szCs w:val="24"/>
          <w:lang w:eastAsia="ru-RU"/>
        </w:rPr>
        <w:t xml:space="preserve">                                         Иностранный язык (английский язык)</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 xml:space="preserve">В результате изучения иностранного языка на уровне начального общего образования у </w:t>
      </w:r>
      <w:proofErr w:type="gramStart"/>
      <w:r w:rsidRPr="0008788E">
        <w:rPr>
          <w:rFonts w:ascii="Times New Roman" w:eastAsia="@Arial Unicode MS" w:hAnsi="Times New Roman" w:cs="Times New Roman"/>
          <w:sz w:val="24"/>
          <w:szCs w:val="24"/>
          <w:lang w:eastAsia="ar-SA"/>
        </w:rPr>
        <w:t>обучающихся</w:t>
      </w:r>
      <w:proofErr w:type="gramEnd"/>
      <w:r w:rsidRPr="0008788E">
        <w:rPr>
          <w:rFonts w:ascii="Times New Roman" w:eastAsia="@Arial Unicode MS" w:hAnsi="Times New Roman" w:cs="Times New Roman"/>
          <w:sz w:val="24"/>
          <w:szCs w:val="24"/>
          <w:lang w:eastAsia="ar-SA"/>
        </w:rPr>
        <w:t xml:space="preserve">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 xml:space="preserve">Знакомство с детским пластом культуры страны   изучаемого языка не только заложит основы уважительного отношения к чужой (иной) культуре, но и будет способствовать более глубокому осознанию </w:t>
      </w:r>
      <w:proofErr w:type="gramStart"/>
      <w:r w:rsidRPr="0008788E">
        <w:rPr>
          <w:rFonts w:ascii="Times New Roman" w:eastAsia="@Arial Unicode MS" w:hAnsi="Times New Roman" w:cs="Times New Roman"/>
          <w:sz w:val="24"/>
          <w:szCs w:val="24"/>
          <w:lang w:eastAsia="ar-SA"/>
        </w:rPr>
        <w:t>обучающимися</w:t>
      </w:r>
      <w:proofErr w:type="gramEnd"/>
      <w:r w:rsidRPr="0008788E">
        <w:rPr>
          <w:rFonts w:ascii="Times New Roman" w:eastAsia="@Arial Unicode MS" w:hAnsi="Times New Roman" w:cs="Times New Roman"/>
          <w:sz w:val="24"/>
          <w:szCs w:val="24"/>
          <w:lang w:eastAsia="ar-SA"/>
        </w:rPr>
        <w:t xml:space="preserve"> особенностей культуры своего народа. </w:t>
      </w:r>
      <w:proofErr w:type="gramStart"/>
      <w:r w:rsidRPr="0008788E">
        <w:rPr>
          <w:rFonts w:ascii="Times New Roman" w:eastAsia="@Arial Unicode MS" w:hAnsi="Times New Roman" w:cs="Times New Roman"/>
          <w:sz w:val="24"/>
          <w:szCs w:val="24"/>
          <w:lang w:eastAsia="ar-SA"/>
        </w:rPr>
        <w:t>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roofErr w:type="gramEnd"/>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proofErr w:type="spellStart"/>
      <w:r w:rsidRPr="0008788E">
        <w:rPr>
          <w:rFonts w:ascii="Times New Roman" w:eastAsia="@Arial Unicode MS" w:hAnsi="Times New Roman" w:cs="Times New Roman"/>
          <w:sz w:val="24"/>
          <w:szCs w:val="24"/>
          <w:lang w:eastAsia="ar-SA"/>
        </w:rPr>
        <w:t>Соизучение</w:t>
      </w:r>
      <w:proofErr w:type="spellEnd"/>
      <w:r w:rsidRPr="0008788E">
        <w:rPr>
          <w:rFonts w:ascii="Times New Roman" w:eastAsia="@Arial Unicode MS" w:hAnsi="Times New Roman" w:cs="Times New Roman"/>
          <w:sz w:val="24"/>
          <w:szCs w:val="24"/>
          <w:lang w:eastAsia="ar-SA"/>
        </w:rPr>
        <w:t xml:space="preserve">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 xml:space="preserve">Процесс овладения иностранным языком на уровне начального общего образования внесёт свой вклад в формирование активной жизненной позиции </w:t>
      </w:r>
      <w:proofErr w:type="gramStart"/>
      <w:r w:rsidRPr="0008788E">
        <w:rPr>
          <w:rFonts w:ascii="Times New Roman" w:eastAsia="@Arial Unicode MS" w:hAnsi="Times New Roman" w:cs="Times New Roman"/>
          <w:sz w:val="24"/>
          <w:szCs w:val="24"/>
          <w:lang w:eastAsia="ar-SA"/>
        </w:rPr>
        <w:t>обучающихся</w:t>
      </w:r>
      <w:proofErr w:type="gramEnd"/>
      <w:r w:rsidRPr="0008788E">
        <w:rPr>
          <w:rFonts w:ascii="Times New Roman" w:eastAsia="@Arial Unicode MS" w:hAnsi="Times New Roman" w:cs="Times New Roman"/>
          <w:sz w:val="24"/>
          <w:szCs w:val="24"/>
          <w:lang w:eastAsia="ar-SA"/>
        </w:rPr>
        <w:t>.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 xml:space="preserve">В результате изучения иностранного языка на уровне начального общего образования у </w:t>
      </w:r>
      <w:proofErr w:type="gramStart"/>
      <w:r w:rsidRPr="0008788E">
        <w:rPr>
          <w:rFonts w:ascii="Times New Roman" w:eastAsia="@Arial Unicode MS" w:hAnsi="Times New Roman" w:cs="Times New Roman"/>
          <w:sz w:val="24"/>
          <w:szCs w:val="24"/>
          <w:lang w:eastAsia="ar-SA"/>
        </w:rPr>
        <w:t>обучающихся</w:t>
      </w:r>
      <w:proofErr w:type="gramEnd"/>
      <w:r w:rsidRPr="0008788E">
        <w:rPr>
          <w:rFonts w:ascii="Times New Roman" w:eastAsia="@Arial Unicode MS" w:hAnsi="Times New Roman" w:cs="Times New Roman"/>
          <w:sz w:val="24"/>
          <w:szCs w:val="24"/>
          <w:lang w:eastAsia="ar-SA"/>
        </w:rPr>
        <w:t>:</w:t>
      </w:r>
    </w:p>
    <w:p w:rsidR="0008788E" w:rsidRPr="0008788E" w:rsidRDefault="0008788E" w:rsidP="00542440">
      <w:pPr>
        <w:numPr>
          <w:ilvl w:val="0"/>
          <w:numId w:val="55"/>
        </w:numPr>
        <w:tabs>
          <w:tab w:val="left" w:leader="dot" w:pos="624"/>
        </w:tabs>
        <w:spacing w:after="0" w:line="240" w:lineRule="auto"/>
        <w:jc w:val="both"/>
        <w:rPr>
          <w:rFonts w:ascii="Times New Roman" w:eastAsia="@Arial Unicode MS" w:hAnsi="Times New Roman" w:cs="Times New Roman"/>
          <w:sz w:val="24"/>
          <w:szCs w:val="24"/>
          <w:lang w:eastAsia="ar-SA"/>
        </w:rPr>
      </w:pPr>
      <w:proofErr w:type="gramStart"/>
      <w:r w:rsidRPr="0008788E">
        <w:rPr>
          <w:rFonts w:ascii="Times New Roman" w:eastAsia="@Arial Unicode MS" w:hAnsi="Times New Roman" w:cs="Times New Roman"/>
          <w:sz w:val="24"/>
          <w:szCs w:val="24"/>
          <w:lang w:eastAsia="ar-SA"/>
        </w:rPr>
        <w:t xml:space="preserve">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w:t>
      </w:r>
      <w:proofErr w:type="spellStart"/>
      <w:r w:rsidRPr="0008788E">
        <w:rPr>
          <w:rFonts w:ascii="Times New Roman" w:eastAsia="@Arial Unicode MS" w:hAnsi="Times New Roman" w:cs="Times New Roman"/>
          <w:sz w:val="24"/>
          <w:szCs w:val="24"/>
          <w:lang w:eastAsia="ar-SA"/>
        </w:rPr>
        <w:t>аудирование</w:t>
      </w:r>
      <w:proofErr w:type="spellEnd"/>
      <w:r w:rsidRPr="0008788E">
        <w:rPr>
          <w:rFonts w:ascii="Times New Roman" w:eastAsia="@Arial Unicode MS" w:hAnsi="Times New Roman" w:cs="Times New Roman"/>
          <w:sz w:val="24"/>
          <w:szCs w:val="24"/>
          <w:lang w:eastAsia="ar-SA"/>
        </w:rPr>
        <w:t>) и письменной (чтение и письмо) формах общения с учётом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roofErr w:type="gramEnd"/>
    </w:p>
    <w:p w:rsidR="0008788E" w:rsidRPr="0008788E" w:rsidRDefault="0008788E" w:rsidP="00542440">
      <w:pPr>
        <w:numPr>
          <w:ilvl w:val="0"/>
          <w:numId w:val="55"/>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будут заложены основы коммуникативной культуры, т.е.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партнёрами;</w:t>
      </w:r>
    </w:p>
    <w:p w:rsidR="0008788E" w:rsidRPr="0008788E" w:rsidRDefault="0008788E" w:rsidP="00542440">
      <w:pPr>
        <w:widowControl w:val="0"/>
        <w:numPr>
          <w:ilvl w:val="0"/>
          <w:numId w:val="55"/>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08788E">
        <w:rPr>
          <w:rFonts w:ascii="Times New Roman" w:eastAsia="@Arial Unicode MS" w:hAnsi="Times New Roman" w:cs="Times New Roman"/>
          <w:sz w:val="24"/>
          <w:szCs w:val="24"/>
          <w:lang w:eastAsia="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08788E" w:rsidRPr="0008788E" w:rsidRDefault="0008788E" w:rsidP="0008788E">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08788E">
        <w:rPr>
          <w:rFonts w:ascii="Times New Roman" w:eastAsia="@Arial Unicode MS" w:hAnsi="Times New Roman" w:cs="Times New Roman"/>
          <w:b/>
          <w:iCs/>
          <w:sz w:val="24"/>
          <w:szCs w:val="24"/>
          <w:lang w:eastAsia="ru-RU"/>
        </w:rPr>
        <w:t>Коммуникативные умения</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b/>
          <w:bCs/>
          <w:i/>
          <w:iCs/>
          <w:sz w:val="24"/>
          <w:szCs w:val="24"/>
          <w:lang w:eastAsia="ar-SA"/>
        </w:rPr>
        <w:t>Говорение</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lastRenderedPageBreak/>
        <w:t>Выпускник научится:</w:t>
      </w:r>
    </w:p>
    <w:p w:rsidR="0008788E" w:rsidRPr="0008788E" w:rsidRDefault="0008788E" w:rsidP="00542440">
      <w:pPr>
        <w:numPr>
          <w:ilvl w:val="0"/>
          <w:numId w:val="56"/>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участвовать в элементарных диалогах (этикетном, диалоге-расспросе, диалоге-побуждении), соблюдая нормы речевого этикета, принятые в англоязычных странах;</w:t>
      </w:r>
    </w:p>
    <w:p w:rsidR="0008788E" w:rsidRPr="0008788E" w:rsidRDefault="0008788E" w:rsidP="00542440">
      <w:pPr>
        <w:numPr>
          <w:ilvl w:val="0"/>
          <w:numId w:val="56"/>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составлять небольшое описание предмета, картинки, персонажа;</w:t>
      </w:r>
    </w:p>
    <w:p w:rsidR="0008788E" w:rsidRPr="0008788E" w:rsidRDefault="0008788E" w:rsidP="00542440">
      <w:pPr>
        <w:numPr>
          <w:ilvl w:val="0"/>
          <w:numId w:val="56"/>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08788E">
        <w:rPr>
          <w:rFonts w:ascii="Times New Roman" w:eastAsia="@Arial Unicode MS" w:hAnsi="Times New Roman" w:cs="Times New Roman"/>
          <w:sz w:val="24"/>
          <w:szCs w:val="24"/>
          <w:lang w:eastAsia="ar-SA"/>
        </w:rPr>
        <w:t>рассказывать о себе, своей семье, друге.</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Выпускник получит возможность научиться:</w:t>
      </w:r>
    </w:p>
    <w:p w:rsidR="0008788E" w:rsidRPr="0008788E" w:rsidRDefault="0008788E" w:rsidP="00542440">
      <w:pPr>
        <w:numPr>
          <w:ilvl w:val="0"/>
          <w:numId w:val="57"/>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воспроизводить наизусть небольшие произведения детского фольклора;</w:t>
      </w:r>
    </w:p>
    <w:p w:rsidR="0008788E" w:rsidRPr="0008788E" w:rsidRDefault="0008788E" w:rsidP="00542440">
      <w:pPr>
        <w:numPr>
          <w:ilvl w:val="0"/>
          <w:numId w:val="57"/>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составлять краткую характеристику персонажа;</w:t>
      </w:r>
    </w:p>
    <w:p w:rsidR="0008788E" w:rsidRPr="0008788E" w:rsidRDefault="0008788E" w:rsidP="00542440">
      <w:pPr>
        <w:numPr>
          <w:ilvl w:val="0"/>
          <w:numId w:val="57"/>
        </w:numPr>
        <w:tabs>
          <w:tab w:val="left" w:leader="dot" w:pos="624"/>
        </w:tabs>
        <w:spacing w:after="0" w:line="240" w:lineRule="auto"/>
        <w:jc w:val="both"/>
        <w:rPr>
          <w:rFonts w:ascii="Times New Roman" w:eastAsia="@Arial Unicode MS" w:hAnsi="Times New Roman" w:cs="Times New Roman"/>
          <w:b/>
          <w:bCs/>
          <w:iCs/>
          <w:sz w:val="24"/>
          <w:szCs w:val="24"/>
          <w:lang w:eastAsia="ar-SA"/>
        </w:rPr>
      </w:pPr>
      <w:r w:rsidRPr="0008788E">
        <w:rPr>
          <w:rFonts w:ascii="Times New Roman" w:eastAsia="@Arial Unicode MS" w:hAnsi="Times New Roman" w:cs="Times New Roman"/>
          <w:iCs/>
          <w:sz w:val="24"/>
          <w:szCs w:val="24"/>
          <w:lang w:eastAsia="ar-SA"/>
        </w:rPr>
        <w:t>кратко излагать содержание прочитанного текста.</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b/>
          <w:bCs/>
          <w:i/>
          <w:iCs/>
          <w:sz w:val="24"/>
          <w:szCs w:val="24"/>
          <w:lang w:eastAsia="ar-SA"/>
        </w:rPr>
        <w:t>Аудирование</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Выпускник научится:</w:t>
      </w:r>
    </w:p>
    <w:p w:rsidR="0008788E" w:rsidRPr="0008788E" w:rsidRDefault="0008788E" w:rsidP="00542440">
      <w:pPr>
        <w:numPr>
          <w:ilvl w:val="0"/>
          <w:numId w:val="58"/>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понимать на слух речь учителя и одноклассников при непосредственном общении и вербально/</w:t>
      </w:r>
      <w:proofErr w:type="spellStart"/>
      <w:r w:rsidRPr="0008788E">
        <w:rPr>
          <w:rFonts w:ascii="Times New Roman" w:eastAsia="@Arial Unicode MS" w:hAnsi="Times New Roman" w:cs="Times New Roman"/>
          <w:sz w:val="24"/>
          <w:szCs w:val="24"/>
          <w:lang w:eastAsia="ar-SA"/>
        </w:rPr>
        <w:t>невербально</w:t>
      </w:r>
      <w:proofErr w:type="spellEnd"/>
      <w:r w:rsidRPr="0008788E">
        <w:rPr>
          <w:rFonts w:ascii="Times New Roman" w:eastAsia="@Arial Unicode MS" w:hAnsi="Times New Roman" w:cs="Times New Roman"/>
          <w:sz w:val="24"/>
          <w:szCs w:val="24"/>
          <w:lang w:eastAsia="ar-SA"/>
        </w:rPr>
        <w:t xml:space="preserve"> реагировать на </w:t>
      </w:r>
      <w:proofErr w:type="gramStart"/>
      <w:r w:rsidRPr="0008788E">
        <w:rPr>
          <w:rFonts w:ascii="Times New Roman" w:eastAsia="@Arial Unicode MS" w:hAnsi="Times New Roman" w:cs="Times New Roman"/>
          <w:sz w:val="24"/>
          <w:szCs w:val="24"/>
          <w:lang w:eastAsia="ar-SA"/>
        </w:rPr>
        <w:t>услышанное</w:t>
      </w:r>
      <w:proofErr w:type="gramEnd"/>
      <w:r w:rsidRPr="0008788E">
        <w:rPr>
          <w:rFonts w:ascii="Times New Roman" w:eastAsia="@Arial Unicode MS" w:hAnsi="Times New Roman" w:cs="Times New Roman"/>
          <w:sz w:val="24"/>
          <w:szCs w:val="24"/>
          <w:lang w:eastAsia="ar-SA"/>
        </w:rPr>
        <w:t>;</w:t>
      </w:r>
    </w:p>
    <w:p w:rsidR="0008788E" w:rsidRPr="0008788E" w:rsidRDefault="0008788E" w:rsidP="00542440">
      <w:pPr>
        <w:numPr>
          <w:ilvl w:val="0"/>
          <w:numId w:val="58"/>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08788E">
        <w:rPr>
          <w:rFonts w:ascii="Times New Roman" w:eastAsia="@Arial Unicode MS" w:hAnsi="Times New Roman" w:cs="Times New Roman"/>
          <w:sz w:val="24"/>
          <w:szCs w:val="24"/>
          <w:lang w:eastAsia="ar-SA"/>
        </w:rPr>
        <w:t>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Выпускник получит возможность научиться:</w:t>
      </w:r>
    </w:p>
    <w:p w:rsidR="0008788E" w:rsidRPr="0008788E" w:rsidRDefault="0008788E" w:rsidP="00542440">
      <w:pPr>
        <w:numPr>
          <w:ilvl w:val="0"/>
          <w:numId w:val="59"/>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 xml:space="preserve">воспринимать на слух </w:t>
      </w:r>
      <w:proofErr w:type="spellStart"/>
      <w:r w:rsidRPr="0008788E">
        <w:rPr>
          <w:rFonts w:ascii="Times New Roman" w:eastAsia="@Arial Unicode MS" w:hAnsi="Times New Roman" w:cs="Times New Roman"/>
          <w:iCs/>
          <w:sz w:val="24"/>
          <w:szCs w:val="24"/>
          <w:lang w:eastAsia="ar-SA"/>
        </w:rPr>
        <w:t>аудиотекст</w:t>
      </w:r>
      <w:proofErr w:type="spellEnd"/>
      <w:r w:rsidRPr="0008788E">
        <w:rPr>
          <w:rFonts w:ascii="Times New Roman" w:eastAsia="@Arial Unicode MS" w:hAnsi="Times New Roman" w:cs="Times New Roman"/>
          <w:iCs/>
          <w:sz w:val="24"/>
          <w:szCs w:val="24"/>
          <w:lang w:eastAsia="ar-SA"/>
        </w:rPr>
        <w:t xml:space="preserve"> и полностью понимать содержащуюся в нём информацию;</w:t>
      </w:r>
    </w:p>
    <w:p w:rsidR="0008788E" w:rsidRPr="0008788E" w:rsidRDefault="0008788E" w:rsidP="00542440">
      <w:pPr>
        <w:numPr>
          <w:ilvl w:val="0"/>
          <w:numId w:val="59"/>
        </w:numPr>
        <w:tabs>
          <w:tab w:val="left" w:leader="dot" w:pos="624"/>
        </w:tabs>
        <w:spacing w:after="0" w:line="240" w:lineRule="auto"/>
        <w:jc w:val="both"/>
        <w:rPr>
          <w:rFonts w:ascii="Times New Roman" w:eastAsia="@Arial Unicode MS" w:hAnsi="Times New Roman" w:cs="Times New Roman"/>
          <w:b/>
          <w:bCs/>
          <w:iCs/>
          <w:sz w:val="24"/>
          <w:szCs w:val="24"/>
          <w:lang w:eastAsia="ar-SA"/>
        </w:rPr>
      </w:pPr>
      <w:r w:rsidRPr="0008788E">
        <w:rPr>
          <w:rFonts w:ascii="Times New Roman" w:eastAsia="@Arial Unicode MS" w:hAnsi="Times New Roman" w:cs="Times New Roman"/>
          <w:iCs/>
          <w:sz w:val="24"/>
          <w:szCs w:val="24"/>
          <w:lang w:eastAsia="ar-SA"/>
        </w:rPr>
        <w:t>·использовать контекстуальную или языковую догадку при восприятии на слух текстов, содержащих некоторые незнакомые слова.</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b/>
          <w:bCs/>
          <w:i/>
          <w:iCs/>
          <w:sz w:val="24"/>
          <w:szCs w:val="24"/>
          <w:lang w:eastAsia="ar-SA"/>
        </w:rPr>
        <w:t>Чтение</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Выпускник научится:</w:t>
      </w:r>
    </w:p>
    <w:p w:rsidR="0008788E" w:rsidRPr="0008788E" w:rsidRDefault="0008788E" w:rsidP="00542440">
      <w:pPr>
        <w:numPr>
          <w:ilvl w:val="0"/>
          <w:numId w:val="60"/>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соотносить графический образ английского слова с его звуковым образом;</w:t>
      </w:r>
    </w:p>
    <w:p w:rsidR="0008788E" w:rsidRPr="0008788E" w:rsidRDefault="0008788E" w:rsidP="00542440">
      <w:pPr>
        <w:numPr>
          <w:ilvl w:val="0"/>
          <w:numId w:val="60"/>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читать вслух небольшой текст, построенный на изученном языковом материале, соблюдая правила произношения и соответствующую интонацию;</w:t>
      </w:r>
    </w:p>
    <w:p w:rsidR="0008788E" w:rsidRPr="0008788E" w:rsidRDefault="0008788E" w:rsidP="00542440">
      <w:pPr>
        <w:numPr>
          <w:ilvl w:val="0"/>
          <w:numId w:val="60"/>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читать про себя и понимать содержание небольшого текста, построенного в основном на изученном языковом материале;</w:t>
      </w:r>
    </w:p>
    <w:p w:rsidR="0008788E" w:rsidRPr="0008788E" w:rsidRDefault="0008788E" w:rsidP="00542440">
      <w:pPr>
        <w:numPr>
          <w:ilvl w:val="0"/>
          <w:numId w:val="60"/>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08788E">
        <w:rPr>
          <w:rFonts w:ascii="Times New Roman" w:eastAsia="@Arial Unicode MS" w:hAnsi="Times New Roman" w:cs="Times New Roman"/>
          <w:sz w:val="24"/>
          <w:szCs w:val="24"/>
          <w:lang w:eastAsia="ar-SA"/>
        </w:rPr>
        <w:t>читать про себя и находить необходимую информацию.</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Выпускник получит возможность научиться:</w:t>
      </w:r>
    </w:p>
    <w:p w:rsidR="0008788E" w:rsidRPr="0008788E" w:rsidRDefault="0008788E" w:rsidP="00542440">
      <w:pPr>
        <w:numPr>
          <w:ilvl w:val="0"/>
          <w:numId w:val="61"/>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догадываться о значении незнакомых слов по контексту;</w:t>
      </w:r>
    </w:p>
    <w:p w:rsidR="0008788E" w:rsidRPr="0008788E" w:rsidRDefault="0008788E" w:rsidP="00542440">
      <w:pPr>
        <w:numPr>
          <w:ilvl w:val="0"/>
          <w:numId w:val="61"/>
        </w:numPr>
        <w:tabs>
          <w:tab w:val="left" w:leader="dot" w:pos="624"/>
        </w:tabs>
        <w:spacing w:after="0" w:line="240" w:lineRule="auto"/>
        <w:jc w:val="both"/>
        <w:rPr>
          <w:rFonts w:ascii="Times New Roman" w:eastAsia="@Arial Unicode MS" w:hAnsi="Times New Roman" w:cs="Times New Roman"/>
          <w:b/>
          <w:bCs/>
          <w:iCs/>
          <w:sz w:val="24"/>
          <w:szCs w:val="24"/>
          <w:lang w:eastAsia="ar-SA"/>
        </w:rPr>
      </w:pPr>
      <w:r w:rsidRPr="0008788E">
        <w:rPr>
          <w:rFonts w:ascii="Times New Roman" w:eastAsia="@Arial Unicode MS" w:hAnsi="Times New Roman" w:cs="Times New Roman"/>
          <w:iCs/>
          <w:sz w:val="24"/>
          <w:szCs w:val="24"/>
          <w:lang w:eastAsia="ar-SA"/>
        </w:rPr>
        <w:t>не обращать внимания на незнакомые слова, не мешающие понимать основное содержание текста.</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b/>
          <w:bCs/>
          <w:i/>
          <w:iCs/>
          <w:sz w:val="24"/>
          <w:szCs w:val="24"/>
          <w:lang w:eastAsia="ar-SA"/>
        </w:rPr>
        <w:t>Письмо</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Выпускник научится:</w:t>
      </w:r>
    </w:p>
    <w:p w:rsidR="0008788E" w:rsidRPr="0008788E" w:rsidRDefault="0008788E" w:rsidP="00542440">
      <w:pPr>
        <w:numPr>
          <w:ilvl w:val="0"/>
          <w:numId w:val="62"/>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выписывать из текста слова, словосочетания и предложения;</w:t>
      </w:r>
    </w:p>
    <w:p w:rsidR="0008788E" w:rsidRPr="0008788E" w:rsidRDefault="0008788E" w:rsidP="00542440">
      <w:pPr>
        <w:numPr>
          <w:ilvl w:val="0"/>
          <w:numId w:val="62"/>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писать поздравительную открытку к Новому году, Рождеству, дню рождения (с опорой на образец);</w:t>
      </w:r>
    </w:p>
    <w:p w:rsidR="0008788E" w:rsidRPr="0008788E" w:rsidRDefault="0008788E" w:rsidP="00542440">
      <w:pPr>
        <w:numPr>
          <w:ilvl w:val="0"/>
          <w:numId w:val="62"/>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08788E">
        <w:rPr>
          <w:rFonts w:ascii="Times New Roman" w:eastAsia="@Arial Unicode MS" w:hAnsi="Times New Roman" w:cs="Times New Roman"/>
          <w:sz w:val="24"/>
          <w:szCs w:val="24"/>
          <w:lang w:eastAsia="ar-SA"/>
        </w:rPr>
        <w:t>писать по образцу краткое письмо зарубежному другу (с опорой на образец).</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Выпускник получит возможность научиться:</w:t>
      </w:r>
    </w:p>
    <w:p w:rsidR="0008788E" w:rsidRPr="0008788E" w:rsidRDefault="0008788E" w:rsidP="00542440">
      <w:pPr>
        <w:numPr>
          <w:ilvl w:val="0"/>
          <w:numId w:val="63"/>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в письменной форме кратко отвечать на вопросы к тексту;</w:t>
      </w:r>
    </w:p>
    <w:p w:rsidR="0008788E" w:rsidRPr="0008788E" w:rsidRDefault="0008788E" w:rsidP="00542440">
      <w:pPr>
        <w:numPr>
          <w:ilvl w:val="0"/>
          <w:numId w:val="63"/>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составлять рассказ в письменной форме по плану/ключевым словам;</w:t>
      </w:r>
    </w:p>
    <w:p w:rsidR="0008788E" w:rsidRPr="0008788E" w:rsidRDefault="0008788E" w:rsidP="00542440">
      <w:pPr>
        <w:numPr>
          <w:ilvl w:val="0"/>
          <w:numId w:val="63"/>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заполнять простую анкету;</w:t>
      </w:r>
    </w:p>
    <w:p w:rsidR="0008788E" w:rsidRPr="0008788E" w:rsidRDefault="0008788E" w:rsidP="00542440">
      <w:pPr>
        <w:widowControl w:val="0"/>
        <w:numPr>
          <w:ilvl w:val="0"/>
          <w:numId w:val="63"/>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08788E">
        <w:rPr>
          <w:rFonts w:ascii="Times New Roman" w:eastAsia="@Arial Unicode MS" w:hAnsi="Times New Roman" w:cs="Times New Roman"/>
          <w:iCs/>
          <w:sz w:val="24"/>
          <w:szCs w:val="24"/>
          <w:lang w:eastAsia="ru-RU"/>
        </w:rPr>
        <w:t>правильно оформлять конверт, сервисные поля в системе электронной почты (адрес, тема сообщения).</w:t>
      </w:r>
    </w:p>
    <w:p w:rsidR="0008788E" w:rsidRPr="0008788E" w:rsidRDefault="0008788E" w:rsidP="0008788E">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08788E">
        <w:rPr>
          <w:rFonts w:ascii="Times New Roman" w:eastAsia="@Arial Unicode MS" w:hAnsi="Times New Roman" w:cs="Times New Roman"/>
          <w:b/>
          <w:iCs/>
          <w:sz w:val="24"/>
          <w:szCs w:val="24"/>
          <w:lang w:eastAsia="ru-RU"/>
        </w:rPr>
        <w:t>Языковые средства и навыки оперирования ими</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b/>
          <w:bCs/>
          <w:i/>
          <w:iCs/>
          <w:sz w:val="24"/>
          <w:szCs w:val="24"/>
          <w:lang w:eastAsia="ar-SA"/>
        </w:rPr>
        <w:t>Графика, каллиграфия, орфография</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Выпускник научится:</w:t>
      </w:r>
    </w:p>
    <w:p w:rsidR="0008788E" w:rsidRPr="0008788E" w:rsidRDefault="0008788E" w:rsidP="00542440">
      <w:pPr>
        <w:numPr>
          <w:ilvl w:val="0"/>
          <w:numId w:val="64"/>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воспроизводить графически и каллиграфически корректно все буквы английского алфавита (</w:t>
      </w:r>
      <w:proofErr w:type="spellStart"/>
      <w:r w:rsidRPr="0008788E">
        <w:rPr>
          <w:rFonts w:ascii="Times New Roman" w:eastAsia="@Arial Unicode MS" w:hAnsi="Times New Roman" w:cs="Times New Roman"/>
          <w:sz w:val="24"/>
          <w:szCs w:val="24"/>
          <w:lang w:eastAsia="ar-SA"/>
        </w:rPr>
        <w:t>полупечатное</w:t>
      </w:r>
      <w:proofErr w:type="spellEnd"/>
      <w:r w:rsidRPr="0008788E">
        <w:rPr>
          <w:rFonts w:ascii="Times New Roman" w:eastAsia="@Arial Unicode MS" w:hAnsi="Times New Roman" w:cs="Times New Roman"/>
          <w:sz w:val="24"/>
          <w:szCs w:val="24"/>
          <w:lang w:eastAsia="ar-SA"/>
        </w:rPr>
        <w:t xml:space="preserve"> написание букв, буквосочетаний, слов);</w:t>
      </w:r>
    </w:p>
    <w:p w:rsidR="0008788E" w:rsidRPr="0008788E" w:rsidRDefault="0008788E" w:rsidP="00542440">
      <w:pPr>
        <w:numPr>
          <w:ilvl w:val="0"/>
          <w:numId w:val="64"/>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пользоваться английским алфавитом, знать последовательность букв в нём;</w:t>
      </w:r>
    </w:p>
    <w:p w:rsidR="0008788E" w:rsidRPr="0008788E" w:rsidRDefault="0008788E" w:rsidP="00542440">
      <w:pPr>
        <w:numPr>
          <w:ilvl w:val="0"/>
          <w:numId w:val="64"/>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списывать текст;</w:t>
      </w:r>
    </w:p>
    <w:p w:rsidR="0008788E" w:rsidRPr="0008788E" w:rsidRDefault="0008788E" w:rsidP="00542440">
      <w:pPr>
        <w:numPr>
          <w:ilvl w:val="0"/>
          <w:numId w:val="64"/>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lastRenderedPageBreak/>
        <w:t>восстанавливать слово в соответствии с решаемой учебной задачей;</w:t>
      </w:r>
    </w:p>
    <w:p w:rsidR="0008788E" w:rsidRPr="0008788E" w:rsidRDefault="0008788E" w:rsidP="00542440">
      <w:pPr>
        <w:numPr>
          <w:ilvl w:val="0"/>
          <w:numId w:val="64"/>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08788E">
        <w:rPr>
          <w:rFonts w:ascii="Times New Roman" w:eastAsia="@Arial Unicode MS" w:hAnsi="Times New Roman" w:cs="Times New Roman"/>
          <w:sz w:val="24"/>
          <w:szCs w:val="24"/>
          <w:lang w:eastAsia="ar-SA"/>
        </w:rPr>
        <w:t>отличать буквы от знаков транскрипции.</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Выпускник получит возможность научиться:</w:t>
      </w:r>
    </w:p>
    <w:p w:rsidR="0008788E" w:rsidRPr="0008788E" w:rsidRDefault="0008788E" w:rsidP="00542440">
      <w:pPr>
        <w:numPr>
          <w:ilvl w:val="0"/>
          <w:numId w:val="65"/>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сравнивать и анализировать буквосочетания английского языка и их транскрипцию;</w:t>
      </w:r>
    </w:p>
    <w:p w:rsidR="0008788E" w:rsidRPr="0008788E" w:rsidRDefault="0008788E" w:rsidP="00542440">
      <w:pPr>
        <w:numPr>
          <w:ilvl w:val="0"/>
          <w:numId w:val="65"/>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группировать слова в соответствии с изученными правилами чтения;</w:t>
      </w:r>
    </w:p>
    <w:p w:rsidR="0008788E" w:rsidRPr="0008788E" w:rsidRDefault="0008788E" w:rsidP="00542440">
      <w:pPr>
        <w:numPr>
          <w:ilvl w:val="0"/>
          <w:numId w:val="65"/>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уточнять написание слова по словарю;</w:t>
      </w:r>
    </w:p>
    <w:p w:rsidR="0008788E" w:rsidRPr="0008788E" w:rsidRDefault="0008788E" w:rsidP="00542440">
      <w:pPr>
        <w:numPr>
          <w:ilvl w:val="0"/>
          <w:numId w:val="65"/>
        </w:numPr>
        <w:tabs>
          <w:tab w:val="left" w:leader="dot" w:pos="624"/>
        </w:tabs>
        <w:spacing w:after="0" w:line="240" w:lineRule="auto"/>
        <w:jc w:val="both"/>
        <w:rPr>
          <w:rFonts w:ascii="Times New Roman" w:eastAsia="@Arial Unicode MS" w:hAnsi="Times New Roman" w:cs="Times New Roman"/>
          <w:b/>
          <w:bCs/>
          <w:iCs/>
          <w:sz w:val="24"/>
          <w:szCs w:val="24"/>
          <w:lang w:eastAsia="ar-SA"/>
        </w:rPr>
      </w:pPr>
      <w:r w:rsidRPr="0008788E">
        <w:rPr>
          <w:rFonts w:ascii="Times New Roman" w:eastAsia="@Arial Unicode MS" w:hAnsi="Times New Roman" w:cs="Times New Roman"/>
          <w:iCs/>
          <w:sz w:val="24"/>
          <w:szCs w:val="24"/>
          <w:lang w:eastAsia="ar-SA"/>
        </w:rPr>
        <w:t>использовать экранный перевод отдельных слов (с русского языка на иностранный язык и обратно).</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b/>
          <w:bCs/>
          <w:i/>
          <w:iCs/>
          <w:sz w:val="24"/>
          <w:szCs w:val="24"/>
          <w:lang w:eastAsia="ar-SA"/>
        </w:rPr>
        <w:t>Фонетическая сторона речи</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Выпускник научится:</w:t>
      </w:r>
    </w:p>
    <w:p w:rsidR="0008788E" w:rsidRPr="0008788E" w:rsidRDefault="0008788E" w:rsidP="00542440">
      <w:pPr>
        <w:numPr>
          <w:ilvl w:val="0"/>
          <w:numId w:val="66"/>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различать на слух и адекватно произносить все звуки английского языка, соблюдая нормы произношения звуков;</w:t>
      </w:r>
    </w:p>
    <w:p w:rsidR="0008788E" w:rsidRPr="0008788E" w:rsidRDefault="0008788E" w:rsidP="00542440">
      <w:pPr>
        <w:numPr>
          <w:ilvl w:val="0"/>
          <w:numId w:val="66"/>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соблюдать правильное ударение в изолированном слове, фразе;</w:t>
      </w:r>
    </w:p>
    <w:p w:rsidR="0008788E" w:rsidRPr="0008788E" w:rsidRDefault="0008788E" w:rsidP="00542440">
      <w:pPr>
        <w:numPr>
          <w:ilvl w:val="0"/>
          <w:numId w:val="66"/>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различать коммуникативные типы предложений по интонации;</w:t>
      </w:r>
    </w:p>
    <w:p w:rsidR="0008788E" w:rsidRPr="0008788E" w:rsidRDefault="0008788E" w:rsidP="00542440">
      <w:pPr>
        <w:numPr>
          <w:ilvl w:val="0"/>
          <w:numId w:val="66"/>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08788E">
        <w:rPr>
          <w:rFonts w:ascii="Times New Roman" w:eastAsia="@Arial Unicode MS" w:hAnsi="Times New Roman" w:cs="Times New Roman"/>
          <w:sz w:val="24"/>
          <w:szCs w:val="24"/>
          <w:lang w:eastAsia="ar-SA"/>
        </w:rPr>
        <w:t>корректно произносить предложения с точки зрения их ритмико</w:t>
      </w:r>
      <w:r w:rsidRPr="0008788E">
        <w:rPr>
          <w:rFonts w:ascii="Times New Roman" w:eastAsia="@Arial Unicode MS" w:hAnsi="Times New Roman" w:cs="Times New Roman"/>
          <w:sz w:val="24"/>
          <w:szCs w:val="24"/>
          <w:lang w:eastAsia="ar-SA"/>
        </w:rPr>
        <w:noBreakHyphen/>
        <w:t>интонационных особенностей.</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Выпускник получит возможность научиться:</w:t>
      </w:r>
    </w:p>
    <w:p w:rsidR="0008788E" w:rsidRPr="0008788E" w:rsidRDefault="0008788E" w:rsidP="00542440">
      <w:pPr>
        <w:numPr>
          <w:ilvl w:val="0"/>
          <w:numId w:val="67"/>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 xml:space="preserve">распознавать связующее </w:t>
      </w:r>
      <w:r w:rsidRPr="0008788E">
        <w:rPr>
          <w:rFonts w:ascii="Times New Roman" w:eastAsia="@Arial Unicode MS" w:hAnsi="Times New Roman" w:cs="Times New Roman"/>
          <w:bCs/>
          <w:iCs/>
          <w:sz w:val="24"/>
          <w:szCs w:val="24"/>
          <w:lang w:eastAsia="ar-SA"/>
        </w:rPr>
        <w:t>r</w:t>
      </w:r>
      <w:r w:rsidRPr="0008788E">
        <w:rPr>
          <w:rFonts w:ascii="Times New Roman" w:eastAsia="@Arial Unicode MS" w:hAnsi="Times New Roman" w:cs="Times New Roman"/>
          <w:b/>
          <w:bCs/>
          <w:iCs/>
          <w:sz w:val="24"/>
          <w:szCs w:val="24"/>
          <w:lang w:eastAsia="ar-SA"/>
        </w:rPr>
        <w:t xml:space="preserve"> </w:t>
      </w:r>
      <w:r w:rsidRPr="0008788E">
        <w:rPr>
          <w:rFonts w:ascii="Times New Roman" w:eastAsia="@Arial Unicode MS" w:hAnsi="Times New Roman" w:cs="Times New Roman"/>
          <w:iCs/>
          <w:sz w:val="24"/>
          <w:szCs w:val="24"/>
          <w:lang w:eastAsia="ar-SA"/>
        </w:rPr>
        <w:t>в речи и уметь его использовать;</w:t>
      </w:r>
    </w:p>
    <w:p w:rsidR="0008788E" w:rsidRPr="0008788E" w:rsidRDefault="0008788E" w:rsidP="00542440">
      <w:pPr>
        <w:numPr>
          <w:ilvl w:val="0"/>
          <w:numId w:val="67"/>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соблюдать интонацию перечисления;</w:t>
      </w:r>
    </w:p>
    <w:p w:rsidR="0008788E" w:rsidRPr="0008788E" w:rsidRDefault="0008788E" w:rsidP="00542440">
      <w:pPr>
        <w:numPr>
          <w:ilvl w:val="0"/>
          <w:numId w:val="67"/>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соблюдать правило отсутствия ударения на служебных словах (артиклях, союзах, предлогах);</w:t>
      </w:r>
    </w:p>
    <w:p w:rsidR="0008788E" w:rsidRPr="0008788E" w:rsidRDefault="0008788E" w:rsidP="00542440">
      <w:pPr>
        <w:numPr>
          <w:ilvl w:val="0"/>
          <w:numId w:val="67"/>
        </w:numPr>
        <w:tabs>
          <w:tab w:val="left" w:leader="dot" w:pos="624"/>
        </w:tabs>
        <w:spacing w:after="0" w:line="240" w:lineRule="auto"/>
        <w:jc w:val="both"/>
        <w:rPr>
          <w:rFonts w:ascii="Times New Roman" w:eastAsia="@Arial Unicode MS" w:hAnsi="Times New Roman" w:cs="Times New Roman"/>
          <w:b/>
          <w:bCs/>
          <w:iCs/>
          <w:sz w:val="24"/>
          <w:szCs w:val="24"/>
          <w:lang w:eastAsia="ar-SA"/>
        </w:rPr>
      </w:pPr>
      <w:r w:rsidRPr="0008788E">
        <w:rPr>
          <w:rFonts w:ascii="Times New Roman" w:eastAsia="@Arial Unicode MS" w:hAnsi="Times New Roman" w:cs="Times New Roman"/>
          <w:iCs/>
          <w:sz w:val="24"/>
          <w:szCs w:val="24"/>
          <w:lang w:eastAsia="ar-SA"/>
        </w:rPr>
        <w:t>читать изучаемые слова по транскрипции.</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b/>
          <w:bCs/>
          <w:i/>
          <w:iCs/>
          <w:sz w:val="24"/>
          <w:szCs w:val="24"/>
          <w:lang w:eastAsia="ar-SA"/>
        </w:rPr>
        <w:t>Лексическая сторона речи</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Выпускник научится:</w:t>
      </w:r>
    </w:p>
    <w:p w:rsidR="0008788E" w:rsidRPr="0008788E" w:rsidRDefault="0008788E" w:rsidP="00542440">
      <w:pPr>
        <w:numPr>
          <w:ilvl w:val="0"/>
          <w:numId w:val="68"/>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узнавать в письменном и устном тексте изученные лексические единицы, в том числе словосочетания, в пределах тематики на уровне начального общего образования;</w:t>
      </w:r>
    </w:p>
    <w:p w:rsidR="0008788E" w:rsidRPr="0008788E" w:rsidRDefault="0008788E" w:rsidP="00542440">
      <w:pPr>
        <w:numPr>
          <w:ilvl w:val="0"/>
          <w:numId w:val="68"/>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употреблять в процессе общения активную лексику в соответствии с коммуникативной задачей;</w:t>
      </w:r>
    </w:p>
    <w:p w:rsidR="0008788E" w:rsidRPr="0008788E" w:rsidRDefault="0008788E" w:rsidP="00542440">
      <w:pPr>
        <w:numPr>
          <w:ilvl w:val="0"/>
          <w:numId w:val="68"/>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08788E">
        <w:rPr>
          <w:rFonts w:ascii="Times New Roman" w:eastAsia="@Arial Unicode MS" w:hAnsi="Times New Roman" w:cs="Times New Roman"/>
          <w:sz w:val="24"/>
          <w:szCs w:val="24"/>
          <w:lang w:eastAsia="ar-SA"/>
        </w:rPr>
        <w:t>восстанавливать текст в соответствии с решаемой учебной задачей.</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Выпускник получит возможность научиться:</w:t>
      </w:r>
    </w:p>
    <w:p w:rsidR="0008788E" w:rsidRPr="0008788E" w:rsidRDefault="0008788E" w:rsidP="00542440">
      <w:pPr>
        <w:numPr>
          <w:ilvl w:val="0"/>
          <w:numId w:val="69"/>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узнавать простые словообразовательные элементы;</w:t>
      </w:r>
    </w:p>
    <w:p w:rsidR="0008788E" w:rsidRPr="0008788E" w:rsidRDefault="0008788E" w:rsidP="00542440">
      <w:pPr>
        <w:numPr>
          <w:ilvl w:val="0"/>
          <w:numId w:val="69"/>
        </w:numPr>
        <w:tabs>
          <w:tab w:val="left" w:leader="dot" w:pos="624"/>
        </w:tabs>
        <w:spacing w:after="0" w:line="240" w:lineRule="auto"/>
        <w:jc w:val="both"/>
        <w:rPr>
          <w:rFonts w:ascii="Times New Roman" w:eastAsia="@Arial Unicode MS" w:hAnsi="Times New Roman" w:cs="Times New Roman"/>
          <w:b/>
          <w:bCs/>
          <w:iCs/>
          <w:sz w:val="24"/>
          <w:szCs w:val="24"/>
          <w:lang w:eastAsia="ar-SA"/>
        </w:rPr>
      </w:pPr>
      <w:r w:rsidRPr="0008788E">
        <w:rPr>
          <w:rFonts w:ascii="Times New Roman" w:eastAsia="@Arial Unicode MS" w:hAnsi="Times New Roman" w:cs="Times New Roman"/>
          <w:iCs/>
          <w:sz w:val="24"/>
          <w:szCs w:val="24"/>
          <w:lang w:eastAsia="ar-SA"/>
        </w:rPr>
        <w:t>опираться на языковую догадку в процессе чтения и аудирования (интернациональные и сложные слова).</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b/>
          <w:bCs/>
          <w:i/>
          <w:iCs/>
          <w:sz w:val="24"/>
          <w:szCs w:val="24"/>
          <w:lang w:eastAsia="ar-SA"/>
        </w:rPr>
        <w:t>Грамматическая сторона речи</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Выпускник научится:</w:t>
      </w:r>
    </w:p>
    <w:p w:rsidR="0008788E" w:rsidRPr="0008788E" w:rsidRDefault="0008788E" w:rsidP="00542440">
      <w:pPr>
        <w:numPr>
          <w:ilvl w:val="0"/>
          <w:numId w:val="70"/>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распознавать и употреблять в речи основные коммуникативные типы предложений;</w:t>
      </w:r>
    </w:p>
    <w:p w:rsidR="0008788E" w:rsidRPr="0008788E" w:rsidRDefault="0008788E" w:rsidP="00542440">
      <w:pPr>
        <w:numPr>
          <w:ilvl w:val="0"/>
          <w:numId w:val="70"/>
        </w:numPr>
        <w:tabs>
          <w:tab w:val="left" w:leader="dot" w:pos="624"/>
        </w:tabs>
        <w:spacing w:after="0" w:line="240" w:lineRule="auto"/>
        <w:jc w:val="both"/>
        <w:rPr>
          <w:rFonts w:ascii="Times New Roman" w:eastAsia="@Arial Unicode MS" w:hAnsi="Times New Roman" w:cs="Times New Roman"/>
          <w:i/>
          <w:iCs/>
          <w:sz w:val="24"/>
          <w:szCs w:val="24"/>
          <w:lang w:eastAsia="ar-SA"/>
        </w:rPr>
      </w:pPr>
      <w:proofErr w:type="gramStart"/>
      <w:r w:rsidRPr="0008788E">
        <w:rPr>
          <w:rFonts w:ascii="Times New Roman" w:eastAsia="@Arial Unicode MS" w:hAnsi="Times New Roman" w:cs="Times New Roman"/>
          <w:sz w:val="24"/>
          <w:szCs w:val="24"/>
          <w:lang w:eastAsia="ar-SA"/>
        </w:rPr>
        <w:t xml:space="preserve">распознавать в тексте и употреблять в речи изученные части речи: существительные с определённым/неопределённым/нулевым артиклем, существительные в единственном и множественном числе; глагол-связку </w:t>
      </w:r>
      <w:proofErr w:type="spellStart"/>
      <w:r w:rsidRPr="0008788E">
        <w:rPr>
          <w:rFonts w:ascii="Times New Roman" w:eastAsia="@Arial Unicode MS" w:hAnsi="Times New Roman" w:cs="Times New Roman"/>
          <w:sz w:val="24"/>
          <w:szCs w:val="24"/>
          <w:lang w:eastAsia="ar-SA"/>
        </w:rPr>
        <w:t>to</w:t>
      </w:r>
      <w:proofErr w:type="spellEnd"/>
      <w:r w:rsidRPr="0008788E">
        <w:rPr>
          <w:rFonts w:ascii="Times New Roman" w:eastAsia="@Arial Unicode MS" w:hAnsi="Times New Roman" w:cs="Times New Roman"/>
          <w:sz w:val="24"/>
          <w:szCs w:val="24"/>
          <w:lang w:eastAsia="ar-SA"/>
        </w:rPr>
        <w:t xml:space="preserve"> </w:t>
      </w:r>
      <w:proofErr w:type="spellStart"/>
      <w:r w:rsidRPr="0008788E">
        <w:rPr>
          <w:rFonts w:ascii="Times New Roman" w:eastAsia="@Arial Unicode MS" w:hAnsi="Times New Roman" w:cs="Times New Roman"/>
          <w:sz w:val="24"/>
          <w:szCs w:val="24"/>
          <w:lang w:eastAsia="ar-SA"/>
        </w:rPr>
        <w:t>be</w:t>
      </w:r>
      <w:proofErr w:type="spellEnd"/>
      <w:r w:rsidRPr="0008788E">
        <w:rPr>
          <w:rFonts w:ascii="Times New Roman" w:eastAsia="@Arial Unicode MS" w:hAnsi="Times New Roman" w:cs="Times New Roman"/>
          <w:sz w:val="24"/>
          <w:szCs w:val="24"/>
          <w:lang w:eastAsia="ar-SA"/>
        </w:rPr>
        <w:t xml:space="preserve">; глаголы в </w:t>
      </w:r>
      <w:proofErr w:type="spellStart"/>
      <w:r w:rsidRPr="0008788E">
        <w:rPr>
          <w:rFonts w:ascii="Times New Roman" w:eastAsia="@Arial Unicode MS" w:hAnsi="Times New Roman" w:cs="Times New Roman"/>
          <w:sz w:val="24"/>
          <w:szCs w:val="24"/>
          <w:lang w:eastAsia="ar-SA"/>
        </w:rPr>
        <w:t>Present</w:t>
      </w:r>
      <w:proofErr w:type="spellEnd"/>
      <w:r w:rsidRPr="0008788E">
        <w:rPr>
          <w:rFonts w:ascii="Times New Roman" w:eastAsia="@Arial Unicode MS" w:hAnsi="Times New Roman" w:cs="Times New Roman"/>
          <w:sz w:val="24"/>
          <w:szCs w:val="24"/>
          <w:lang w:eastAsia="ar-SA"/>
        </w:rPr>
        <w:t xml:space="preserve">, </w:t>
      </w:r>
      <w:proofErr w:type="spellStart"/>
      <w:r w:rsidRPr="0008788E">
        <w:rPr>
          <w:rFonts w:ascii="Times New Roman" w:eastAsia="@Arial Unicode MS" w:hAnsi="Times New Roman" w:cs="Times New Roman"/>
          <w:sz w:val="24"/>
          <w:szCs w:val="24"/>
          <w:lang w:eastAsia="ar-SA"/>
        </w:rPr>
        <w:t>Past</w:t>
      </w:r>
      <w:proofErr w:type="spellEnd"/>
      <w:r w:rsidRPr="0008788E">
        <w:rPr>
          <w:rFonts w:ascii="Times New Roman" w:eastAsia="@Arial Unicode MS" w:hAnsi="Times New Roman" w:cs="Times New Roman"/>
          <w:sz w:val="24"/>
          <w:szCs w:val="24"/>
          <w:lang w:eastAsia="ar-SA"/>
        </w:rPr>
        <w:t xml:space="preserve">, </w:t>
      </w:r>
      <w:proofErr w:type="spellStart"/>
      <w:r w:rsidRPr="0008788E">
        <w:rPr>
          <w:rFonts w:ascii="Times New Roman" w:eastAsia="@Arial Unicode MS" w:hAnsi="Times New Roman" w:cs="Times New Roman"/>
          <w:sz w:val="24"/>
          <w:szCs w:val="24"/>
          <w:lang w:eastAsia="ar-SA"/>
        </w:rPr>
        <w:t>Future</w:t>
      </w:r>
      <w:proofErr w:type="spellEnd"/>
      <w:r w:rsidRPr="0008788E">
        <w:rPr>
          <w:rFonts w:ascii="Times New Roman" w:eastAsia="@Arial Unicode MS" w:hAnsi="Times New Roman" w:cs="Times New Roman"/>
          <w:sz w:val="24"/>
          <w:szCs w:val="24"/>
          <w:lang w:eastAsia="ar-SA"/>
        </w:rPr>
        <w:t xml:space="preserve"> </w:t>
      </w:r>
      <w:proofErr w:type="spellStart"/>
      <w:r w:rsidRPr="0008788E">
        <w:rPr>
          <w:rFonts w:ascii="Times New Roman" w:eastAsia="@Arial Unicode MS" w:hAnsi="Times New Roman" w:cs="Times New Roman"/>
          <w:sz w:val="24"/>
          <w:szCs w:val="24"/>
          <w:lang w:eastAsia="ar-SA"/>
        </w:rPr>
        <w:t>Simple</w:t>
      </w:r>
      <w:proofErr w:type="spellEnd"/>
      <w:r w:rsidRPr="0008788E">
        <w:rPr>
          <w:rFonts w:ascii="Times New Roman" w:eastAsia="@Arial Unicode MS" w:hAnsi="Times New Roman" w:cs="Times New Roman"/>
          <w:sz w:val="24"/>
          <w:szCs w:val="24"/>
          <w:lang w:eastAsia="ar-SA"/>
        </w:rPr>
        <w:t xml:space="preserve">; модальные глаголы </w:t>
      </w:r>
      <w:proofErr w:type="spellStart"/>
      <w:r w:rsidRPr="0008788E">
        <w:rPr>
          <w:rFonts w:ascii="Times New Roman" w:eastAsia="@Arial Unicode MS" w:hAnsi="Times New Roman" w:cs="Times New Roman"/>
          <w:sz w:val="24"/>
          <w:szCs w:val="24"/>
          <w:lang w:eastAsia="ar-SA"/>
        </w:rPr>
        <w:t>can</w:t>
      </w:r>
      <w:proofErr w:type="spellEnd"/>
      <w:r w:rsidRPr="0008788E">
        <w:rPr>
          <w:rFonts w:ascii="Times New Roman" w:eastAsia="@Arial Unicode MS" w:hAnsi="Times New Roman" w:cs="Times New Roman"/>
          <w:sz w:val="24"/>
          <w:szCs w:val="24"/>
          <w:lang w:eastAsia="ar-SA"/>
        </w:rPr>
        <w:t xml:space="preserve">, </w:t>
      </w:r>
      <w:proofErr w:type="spellStart"/>
      <w:r w:rsidRPr="0008788E">
        <w:rPr>
          <w:rFonts w:ascii="Times New Roman" w:eastAsia="@Arial Unicode MS" w:hAnsi="Times New Roman" w:cs="Times New Roman"/>
          <w:sz w:val="24"/>
          <w:szCs w:val="24"/>
          <w:lang w:eastAsia="ar-SA"/>
        </w:rPr>
        <w:t>may</w:t>
      </w:r>
      <w:proofErr w:type="spellEnd"/>
      <w:r w:rsidRPr="0008788E">
        <w:rPr>
          <w:rFonts w:ascii="Times New Roman" w:eastAsia="@Arial Unicode MS" w:hAnsi="Times New Roman" w:cs="Times New Roman"/>
          <w:sz w:val="24"/>
          <w:szCs w:val="24"/>
          <w:lang w:eastAsia="ar-SA"/>
        </w:rPr>
        <w:t xml:space="preserve">, </w:t>
      </w:r>
      <w:proofErr w:type="spellStart"/>
      <w:r w:rsidRPr="0008788E">
        <w:rPr>
          <w:rFonts w:ascii="Times New Roman" w:eastAsia="@Arial Unicode MS" w:hAnsi="Times New Roman" w:cs="Times New Roman"/>
          <w:sz w:val="24"/>
          <w:szCs w:val="24"/>
          <w:lang w:eastAsia="ar-SA"/>
        </w:rPr>
        <w:t>must</w:t>
      </w:r>
      <w:proofErr w:type="spellEnd"/>
      <w:r w:rsidRPr="0008788E">
        <w:rPr>
          <w:rFonts w:ascii="Times New Roman" w:eastAsia="@Arial Unicode MS" w:hAnsi="Times New Roman" w:cs="Times New Roman"/>
          <w:sz w:val="24"/>
          <w:szCs w:val="24"/>
          <w:lang w:eastAsia="ar-SA"/>
        </w:rPr>
        <w:t>; личные, притяжательные и указательные местоимения; прилагательные в положительной, сравнительной и превосходной степени; количественные (до 100) и порядковые (до 30) числительные;</w:t>
      </w:r>
      <w:proofErr w:type="gramEnd"/>
      <w:r w:rsidRPr="0008788E">
        <w:rPr>
          <w:rFonts w:ascii="Times New Roman" w:eastAsia="@Arial Unicode MS" w:hAnsi="Times New Roman" w:cs="Times New Roman"/>
          <w:sz w:val="24"/>
          <w:szCs w:val="24"/>
          <w:lang w:eastAsia="ar-SA"/>
        </w:rPr>
        <w:t xml:space="preserve"> наиболее употребительные предлоги для выражения временных и пространственных отношений.</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Выпускник получит возможность научиться:</w:t>
      </w:r>
    </w:p>
    <w:p w:rsidR="0008788E" w:rsidRPr="0008788E" w:rsidRDefault="0008788E" w:rsidP="00542440">
      <w:pPr>
        <w:numPr>
          <w:ilvl w:val="0"/>
          <w:numId w:val="71"/>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 xml:space="preserve">узнавать сложносочинённые предложения с союзами </w:t>
      </w:r>
      <w:proofErr w:type="spellStart"/>
      <w:r w:rsidRPr="0008788E">
        <w:rPr>
          <w:rFonts w:ascii="Times New Roman" w:eastAsia="@Arial Unicode MS" w:hAnsi="Times New Roman" w:cs="Times New Roman"/>
          <w:iCs/>
          <w:sz w:val="24"/>
          <w:szCs w:val="24"/>
          <w:lang w:eastAsia="ar-SA"/>
        </w:rPr>
        <w:t>and</w:t>
      </w:r>
      <w:proofErr w:type="spellEnd"/>
      <w:r w:rsidRPr="0008788E">
        <w:rPr>
          <w:rFonts w:ascii="Times New Roman" w:eastAsia="@Arial Unicode MS" w:hAnsi="Times New Roman" w:cs="Times New Roman"/>
          <w:iCs/>
          <w:sz w:val="24"/>
          <w:szCs w:val="24"/>
          <w:lang w:eastAsia="ar-SA"/>
        </w:rPr>
        <w:t xml:space="preserve"> и </w:t>
      </w:r>
      <w:proofErr w:type="spellStart"/>
      <w:r w:rsidRPr="0008788E">
        <w:rPr>
          <w:rFonts w:ascii="Times New Roman" w:eastAsia="@Arial Unicode MS" w:hAnsi="Times New Roman" w:cs="Times New Roman"/>
          <w:iCs/>
          <w:sz w:val="24"/>
          <w:szCs w:val="24"/>
          <w:lang w:eastAsia="ar-SA"/>
        </w:rPr>
        <w:t>but</w:t>
      </w:r>
      <w:proofErr w:type="spellEnd"/>
      <w:r w:rsidRPr="0008788E">
        <w:rPr>
          <w:rFonts w:ascii="Times New Roman" w:eastAsia="@Arial Unicode MS" w:hAnsi="Times New Roman" w:cs="Times New Roman"/>
          <w:iCs/>
          <w:sz w:val="24"/>
          <w:szCs w:val="24"/>
          <w:lang w:eastAsia="ar-SA"/>
        </w:rPr>
        <w:t>;</w:t>
      </w:r>
    </w:p>
    <w:p w:rsidR="0008788E" w:rsidRPr="0008788E" w:rsidRDefault="0008788E" w:rsidP="00542440">
      <w:pPr>
        <w:numPr>
          <w:ilvl w:val="0"/>
          <w:numId w:val="71"/>
        </w:numPr>
        <w:tabs>
          <w:tab w:val="left" w:leader="dot" w:pos="624"/>
        </w:tabs>
        <w:spacing w:after="0" w:line="240" w:lineRule="auto"/>
        <w:jc w:val="both"/>
        <w:rPr>
          <w:rFonts w:ascii="Times New Roman" w:eastAsia="@Arial Unicode MS" w:hAnsi="Times New Roman" w:cs="Times New Roman"/>
          <w:iCs/>
          <w:sz w:val="24"/>
          <w:szCs w:val="24"/>
          <w:lang w:val="en-US" w:eastAsia="ar-SA"/>
        </w:rPr>
      </w:pPr>
      <w:proofErr w:type="gramStart"/>
      <w:r w:rsidRPr="0008788E">
        <w:rPr>
          <w:rFonts w:ascii="Times New Roman" w:eastAsia="@Arial Unicode MS" w:hAnsi="Times New Roman" w:cs="Times New Roman"/>
          <w:iCs/>
          <w:sz w:val="24"/>
          <w:szCs w:val="24"/>
          <w:lang w:eastAsia="ar-SA"/>
        </w:rPr>
        <w:t>использовать в речи безличные предложения (</w:t>
      </w:r>
      <w:proofErr w:type="spellStart"/>
      <w:r w:rsidRPr="0008788E">
        <w:rPr>
          <w:rFonts w:ascii="Times New Roman" w:eastAsia="@Arial Unicode MS" w:hAnsi="Times New Roman" w:cs="Times New Roman"/>
          <w:iCs/>
          <w:sz w:val="24"/>
          <w:szCs w:val="24"/>
          <w:lang w:eastAsia="ar-SA"/>
        </w:rPr>
        <w:t>It’s</w:t>
      </w:r>
      <w:proofErr w:type="spellEnd"/>
      <w:r w:rsidRPr="0008788E">
        <w:rPr>
          <w:rFonts w:ascii="Times New Roman" w:eastAsia="@Arial Unicode MS" w:hAnsi="Times New Roman" w:cs="Times New Roman"/>
          <w:iCs/>
          <w:sz w:val="24"/>
          <w:szCs w:val="24"/>
          <w:lang w:eastAsia="ar-SA"/>
        </w:rPr>
        <w:t xml:space="preserve"> </w:t>
      </w:r>
      <w:proofErr w:type="spellStart"/>
      <w:r w:rsidRPr="0008788E">
        <w:rPr>
          <w:rFonts w:ascii="Times New Roman" w:eastAsia="@Arial Unicode MS" w:hAnsi="Times New Roman" w:cs="Times New Roman"/>
          <w:iCs/>
          <w:sz w:val="24"/>
          <w:szCs w:val="24"/>
          <w:lang w:eastAsia="ar-SA"/>
        </w:rPr>
        <w:t>cold</w:t>
      </w:r>
      <w:proofErr w:type="spellEnd"/>
      <w:r w:rsidRPr="0008788E">
        <w:rPr>
          <w:rFonts w:ascii="Times New Roman" w:eastAsia="@Arial Unicode MS" w:hAnsi="Times New Roman" w:cs="Times New Roman"/>
          <w:iCs/>
          <w:sz w:val="24"/>
          <w:szCs w:val="24"/>
          <w:lang w:eastAsia="ar-SA"/>
        </w:rPr>
        <w:t>.</w:t>
      </w:r>
      <w:proofErr w:type="gramEnd"/>
      <w:r w:rsidRPr="0008788E">
        <w:rPr>
          <w:rFonts w:ascii="Times New Roman" w:eastAsia="@Arial Unicode MS" w:hAnsi="Times New Roman" w:cs="Times New Roman"/>
          <w:iCs/>
          <w:sz w:val="24"/>
          <w:szCs w:val="24"/>
          <w:lang w:eastAsia="ar-SA"/>
        </w:rPr>
        <w:t xml:space="preserve"> </w:t>
      </w:r>
      <w:r w:rsidRPr="0008788E">
        <w:rPr>
          <w:rFonts w:ascii="Times New Roman" w:eastAsia="@Arial Unicode MS" w:hAnsi="Times New Roman" w:cs="Times New Roman"/>
          <w:iCs/>
          <w:sz w:val="24"/>
          <w:szCs w:val="24"/>
          <w:lang w:val="en-US" w:eastAsia="ar-SA"/>
        </w:rPr>
        <w:t xml:space="preserve">It’s 5 o’clock. It’s interesting), </w:t>
      </w:r>
      <w:r w:rsidRPr="0008788E">
        <w:rPr>
          <w:rFonts w:ascii="Times New Roman" w:eastAsia="@Arial Unicode MS" w:hAnsi="Times New Roman" w:cs="Times New Roman"/>
          <w:iCs/>
          <w:sz w:val="24"/>
          <w:szCs w:val="24"/>
          <w:lang w:eastAsia="ar-SA"/>
        </w:rPr>
        <w:t>предложения</w:t>
      </w:r>
      <w:r w:rsidRPr="0008788E">
        <w:rPr>
          <w:rFonts w:ascii="Times New Roman" w:eastAsia="@Arial Unicode MS" w:hAnsi="Times New Roman" w:cs="Times New Roman"/>
          <w:iCs/>
          <w:sz w:val="24"/>
          <w:szCs w:val="24"/>
          <w:lang w:val="en-US" w:eastAsia="ar-SA"/>
        </w:rPr>
        <w:t xml:space="preserve"> </w:t>
      </w:r>
      <w:r w:rsidRPr="0008788E">
        <w:rPr>
          <w:rFonts w:ascii="Times New Roman" w:eastAsia="@Arial Unicode MS" w:hAnsi="Times New Roman" w:cs="Times New Roman"/>
          <w:iCs/>
          <w:sz w:val="24"/>
          <w:szCs w:val="24"/>
          <w:lang w:eastAsia="ar-SA"/>
        </w:rPr>
        <w:t>с</w:t>
      </w:r>
      <w:r w:rsidRPr="0008788E">
        <w:rPr>
          <w:rFonts w:ascii="Times New Roman" w:eastAsia="@Arial Unicode MS" w:hAnsi="Times New Roman" w:cs="Times New Roman"/>
          <w:iCs/>
          <w:sz w:val="24"/>
          <w:szCs w:val="24"/>
          <w:lang w:val="en-US" w:eastAsia="ar-SA"/>
        </w:rPr>
        <w:t xml:space="preserve"> </w:t>
      </w:r>
      <w:r w:rsidRPr="0008788E">
        <w:rPr>
          <w:rFonts w:ascii="Times New Roman" w:eastAsia="@Arial Unicode MS" w:hAnsi="Times New Roman" w:cs="Times New Roman"/>
          <w:iCs/>
          <w:sz w:val="24"/>
          <w:szCs w:val="24"/>
          <w:lang w:eastAsia="ar-SA"/>
        </w:rPr>
        <w:t>конструкцией</w:t>
      </w:r>
      <w:r w:rsidRPr="0008788E">
        <w:rPr>
          <w:rFonts w:ascii="Times New Roman" w:eastAsia="@Arial Unicode MS" w:hAnsi="Times New Roman" w:cs="Times New Roman"/>
          <w:iCs/>
          <w:sz w:val="24"/>
          <w:szCs w:val="24"/>
          <w:lang w:val="en-US" w:eastAsia="ar-SA"/>
        </w:rPr>
        <w:t xml:space="preserve"> there is/there are;</w:t>
      </w:r>
    </w:p>
    <w:p w:rsidR="0008788E" w:rsidRPr="0008788E" w:rsidRDefault="0008788E" w:rsidP="00542440">
      <w:pPr>
        <w:numPr>
          <w:ilvl w:val="0"/>
          <w:numId w:val="71"/>
        </w:numPr>
        <w:tabs>
          <w:tab w:val="left" w:leader="dot" w:pos="624"/>
        </w:tabs>
        <w:spacing w:after="0" w:line="240" w:lineRule="auto"/>
        <w:jc w:val="both"/>
        <w:rPr>
          <w:rFonts w:ascii="Times New Roman" w:eastAsia="@Arial Unicode MS" w:hAnsi="Times New Roman" w:cs="Times New Roman"/>
          <w:iCs/>
          <w:sz w:val="24"/>
          <w:szCs w:val="24"/>
          <w:lang w:val="en-US" w:eastAsia="ar-SA"/>
        </w:rPr>
      </w:pPr>
      <w:proofErr w:type="gramStart"/>
      <w:r w:rsidRPr="0008788E">
        <w:rPr>
          <w:rFonts w:ascii="Times New Roman" w:eastAsia="@Arial Unicode MS" w:hAnsi="Times New Roman" w:cs="Times New Roman"/>
          <w:iCs/>
          <w:sz w:val="24"/>
          <w:szCs w:val="24"/>
          <w:lang w:eastAsia="ar-SA"/>
        </w:rPr>
        <w:t xml:space="preserve">оперировать в речи неопределёнными местоимениями </w:t>
      </w:r>
      <w:proofErr w:type="spellStart"/>
      <w:r w:rsidRPr="0008788E">
        <w:rPr>
          <w:rFonts w:ascii="Times New Roman" w:eastAsia="@Arial Unicode MS" w:hAnsi="Times New Roman" w:cs="Times New Roman"/>
          <w:iCs/>
          <w:sz w:val="24"/>
          <w:szCs w:val="24"/>
          <w:lang w:eastAsia="ar-SA"/>
        </w:rPr>
        <w:t>some</w:t>
      </w:r>
      <w:proofErr w:type="spellEnd"/>
      <w:r w:rsidRPr="0008788E">
        <w:rPr>
          <w:rFonts w:ascii="Times New Roman" w:eastAsia="@Arial Unicode MS" w:hAnsi="Times New Roman" w:cs="Times New Roman"/>
          <w:iCs/>
          <w:sz w:val="24"/>
          <w:szCs w:val="24"/>
          <w:lang w:eastAsia="ar-SA"/>
        </w:rPr>
        <w:t xml:space="preserve">, </w:t>
      </w:r>
      <w:proofErr w:type="spellStart"/>
      <w:r w:rsidRPr="0008788E">
        <w:rPr>
          <w:rFonts w:ascii="Times New Roman" w:eastAsia="@Arial Unicode MS" w:hAnsi="Times New Roman" w:cs="Times New Roman"/>
          <w:iCs/>
          <w:sz w:val="24"/>
          <w:szCs w:val="24"/>
          <w:lang w:eastAsia="ar-SA"/>
        </w:rPr>
        <w:t>any</w:t>
      </w:r>
      <w:proofErr w:type="spellEnd"/>
      <w:r w:rsidRPr="0008788E">
        <w:rPr>
          <w:rFonts w:ascii="Times New Roman" w:eastAsia="@Arial Unicode MS" w:hAnsi="Times New Roman" w:cs="Times New Roman"/>
          <w:iCs/>
          <w:sz w:val="24"/>
          <w:szCs w:val="24"/>
          <w:lang w:eastAsia="ar-SA"/>
        </w:rPr>
        <w:t xml:space="preserve"> (некоторые случаи употребления:</w:t>
      </w:r>
      <w:proofErr w:type="gramEnd"/>
      <w:r w:rsidRPr="0008788E">
        <w:rPr>
          <w:rFonts w:ascii="Times New Roman" w:eastAsia="@Arial Unicode MS" w:hAnsi="Times New Roman" w:cs="Times New Roman"/>
          <w:iCs/>
          <w:sz w:val="24"/>
          <w:szCs w:val="24"/>
          <w:lang w:eastAsia="ar-SA"/>
        </w:rPr>
        <w:t xml:space="preserve"> </w:t>
      </w:r>
      <w:proofErr w:type="spellStart"/>
      <w:r w:rsidRPr="0008788E">
        <w:rPr>
          <w:rFonts w:ascii="Times New Roman" w:eastAsia="@Arial Unicode MS" w:hAnsi="Times New Roman" w:cs="Times New Roman"/>
          <w:iCs/>
          <w:sz w:val="24"/>
          <w:szCs w:val="24"/>
          <w:lang w:eastAsia="ar-SA"/>
        </w:rPr>
        <w:t>Can</w:t>
      </w:r>
      <w:proofErr w:type="spellEnd"/>
      <w:r w:rsidRPr="0008788E">
        <w:rPr>
          <w:rFonts w:ascii="Times New Roman" w:eastAsia="@Arial Unicode MS" w:hAnsi="Times New Roman" w:cs="Times New Roman"/>
          <w:iCs/>
          <w:sz w:val="24"/>
          <w:szCs w:val="24"/>
          <w:lang w:eastAsia="ar-SA"/>
        </w:rPr>
        <w:t xml:space="preserve"> I </w:t>
      </w:r>
      <w:proofErr w:type="spellStart"/>
      <w:r w:rsidRPr="0008788E">
        <w:rPr>
          <w:rFonts w:ascii="Times New Roman" w:eastAsia="@Arial Unicode MS" w:hAnsi="Times New Roman" w:cs="Times New Roman"/>
          <w:iCs/>
          <w:sz w:val="24"/>
          <w:szCs w:val="24"/>
          <w:lang w:eastAsia="ar-SA"/>
        </w:rPr>
        <w:t>have</w:t>
      </w:r>
      <w:proofErr w:type="spellEnd"/>
      <w:r w:rsidRPr="0008788E">
        <w:rPr>
          <w:rFonts w:ascii="Times New Roman" w:eastAsia="@Arial Unicode MS" w:hAnsi="Times New Roman" w:cs="Times New Roman"/>
          <w:iCs/>
          <w:sz w:val="24"/>
          <w:szCs w:val="24"/>
          <w:lang w:eastAsia="ar-SA"/>
        </w:rPr>
        <w:t xml:space="preserve"> </w:t>
      </w:r>
      <w:proofErr w:type="spellStart"/>
      <w:r w:rsidRPr="0008788E">
        <w:rPr>
          <w:rFonts w:ascii="Times New Roman" w:eastAsia="@Arial Unicode MS" w:hAnsi="Times New Roman" w:cs="Times New Roman"/>
          <w:iCs/>
          <w:sz w:val="24"/>
          <w:szCs w:val="24"/>
          <w:lang w:eastAsia="ar-SA"/>
        </w:rPr>
        <w:t>some</w:t>
      </w:r>
      <w:proofErr w:type="spellEnd"/>
      <w:r w:rsidRPr="0008788E">
        <w:rPr>
          <w:rFonts w:ascii="Times New Roman" w:eastAsia="@Arial Unicode MS" w:hAnsi="Times New Roman" w:cs="Times New Roman"/>
          <w:iCs/>
          <w:sz w:val="24"/>
          <w:szCs w:val="24"/>
          <w:lang w:eastAsia="ar-SA"/>
        </w:rPr>
        <w:t xml:space="preserve"> </w:t>
      </w:r>
      <w:proofErr w:type="spellStart"/>
      <w:r w:rsidRPr="0008788E">
        <w:rPr>
          <w:rFonts w:ascii="Times New Roman" w:eastAsia="@Arial Unicode MS" w:hAnsi="Times New Roman" w:cs="Times New Roman"/>
          <w:iCs/>
          <w:sz w:val="24"/>
          <w:szCs w:val="24"/>
          <w:lang w:eastAsia="ar-SA"/>
        </w:rPr>
        <w:t>tea</w:t>
      </w:r>
      <w:proofErr w:type="spellEnd"/>
      <w:r w:rsidRPr="0008788E">
        <w:rPr>
          <w:rFonts w:ascii="Times New Roman" w:eastAsia="@Arial Unicode MS" w:hAnsi="Times New Roman" w:cs="Times New Roman"/>
          <w:iCs/>
          <w:sz w:val="24"/>
          <w:szCs w:val="24"/>
          <w:lang w:eastAsia="ar-SA"/>
        </w:rPr>
        <w:t xml:space="preserve">? </w:t>
      </w:r>
      <w:r w:rsidRPr="0008788E">
        <w:rPr>
          <w:rFonts w:ascii="Times New Roman" w:eastAsia="@Arial Unicode MS" w:hAnsi="Times New Roman" w:cs="Times New Roman"/>
          <w:iCs/>
          <w:sz w:val="24"/>
          <w:szCs w:val="24"/>
          <w:lang w:val="en-US" w:eastAsia="ar-SA"/>
        </w:rPr>
        <w:t>Is there any milk in the fridge? — No, there isn’t any);</w:t>
      </w:r>
    </w:p>
    <w:p w:rsidR="0008788E" w:rsidRPr="0008788E" w:rsidRDefault="0008788E" w:rsidP="00542440">
      <w:pPr>
        <w:numPr>
          <w:ilvl w:val="0"/>
          <w:numId w:val="71"/>
        </w:numPr>
        <w:tabs>
          <w:tab w:val="left" w:leader="dot" w:pos="624"/>
        </w:tabs>
        <w:spacing w:after="0" w:line="240" w:lineRule="auto"/>
        <w:jc w:val="both"/>
        <w:rPr>
          <w:rFonts w:ascii="Times New Roman" w:eastAsia="@Arial Unicode MS" w:hAnsi="Times New Roman" w:cs="Times New Roman"/>
          <w:iCs/>
          <w:sz w:val="24"/>
          <w:szCs w:val="24"/>
          <w:lang w:val="en-US" w:eastAsia="ar-SA"/>
        </w:rPr>
      </w:pPr>
      <w:r w:rsidRPr="0008788E">
        <w:rPr>
          <w:rFonts w:ascii="Times New Roman" w:eastAsia="@Arial Unicode MS" w:hAnsi="Times New Roman" w:cs="Times New Roman"/>
          <w:iCs/>
          <w:sz w:val="24"/>
          <w:szCs w:val="24"/>
          <w:lang w:eastAsia="ar-SA"/>
        </w:rPr>
        <w:t>оперировать</w:t>
      </w:r>
      <w:r w:rsidRPr="0008788E">
        <w:rPr>
          <w:rFonts w:ascii="Times New Roman" w:eastAsia="@Arial Unicode MS" w:hAnsi="Times New Roman" w:cs="Times New Roman"/>
          <w:iCs/>
          <w:sz w:val="24"/>
          <w:szCs w:val="24"/>
          <w:lang w:val="en-US" w:eastAsia="ar-SA"/>
        </w:rPr>
        <w:t xml:space="preserve"> </w:t>
      </w:r>
      <w:r w:rsidRPr="0008788E">
        <w:rPr>
          <w:rFonts w:ascii="Times New Roman" w:eastAsia="@Arial Unicode MS" w:hAnsi="Times New Roman" w:cs="Times New Roman"/>
          <w:iCs/>
          <w:sz w:val="24"/>
          <w:szCs w:val="24"/>
          <w:lang w:eastAsia="ar-SA"/>
        </w:rPr>
        <w:t>в</w:t>
      </w:r>
      <w:r w:rsidRPr="0008788E">
        <w:rPr>
          <w:rFonts w:ascii="Times New Roman" w:eastAsia="@Arial Unicode MS" w:hAnsi="Times New Roman" w:cs="Times New Roman"/>
          <w:iCs/>
          <w:sz w:val="24"/>
          <w:szCs w:val="24"/>
          <w:lang w:val="en-US" w:eastAsia="ar-SA"/>
        </w:rPr>
        <w:t xml:space="preserve"> </w:t>
      </w:r>
      <w:r w:rsidRPr="0008788E">
        <w:rPr>
          <w:rFonts w:ascii="Times New Roman" w:eastAsia="@Arial Unicode MS" w:hAnsi="Times New Roman" w:cs="Times New Roman"/>
          <w:iCs/>
          <w:sz w:val="24"/>
          <w:szCs w:val="24"/>
          <w:lang w:eastAsia="ar-SA"/>
        </w:rPr>
        <w:t>речи</w:t>
      </w:r>
      <w:r w:rsidRPr="0008788E">
        <w:rPr>
          <w:rFonts w:ascii="Times New Roman" w:eastAsia="@Arial Unicode MS" w:hAnsi="Times New Roman" w:cs="Times New Roman"/>
          <w:iCs/>
          <w:sz w:val="24"/>
          <w:szCs w:val="24"/>
          <w:lang w:val="en-US" w:eastAsia="ar-SA"/>
        </w:rPr>
        <w:t xml:space="preserve"> </w:t>
      </w:r>
      <w:r w:rsidRPr="0008788E">
        <w:rPr>
          <w:rFonts w:ascii="Times New Roman" w:eastAsia="@Arial Unicode MS" w:hAnsi="Times New Roman" w:cs="Times New Roman"/>
          <w:iCs/>
          <w:sz w:val="24"/>
          <w:szCs w:val="24"/>
          <w:lang w:eastAsia="ar-SA"/>
        </w:rPr>
        <w:t>наречиями</w:t>
      </w:r>
      <w:r w:rsidRPr="0008788E">
        <w:rPr>
          <w:rFonts w:ascii="Times New Roman" w:eastAsia="@Arial Unicode MS" w:hAnsi="Times New Roman" w:cs="Times New Roman"/>
          <w:iCs/>
          <w:sz w:val="24"/>
          <w:szCs w:val="24"/>
          <w:lang w:val="en-US" w:eastAsia="ar-SA"/>
        </w:rPr>
        <w:t xml:space="preserve"> </w:t>
      </w:r>
      <w:r w:rsidRPr="0008788E">
        <w:rPr>
          <w:rFonts w:ascii="Times New Roman" w:eastAsia="@Arial Unicode MS" w:hAnsi="Times New Roman" w:cs="Times New Roman"/>
          <w:iCs/>
          <w:sz w:val="24"/>
          <w:szCs w:val="24"/>
          <w:lang w:eastAsia="ar-SA"/>
        </w:rPr>
        <w:t>времени</w:t>
      </w:r>
      <w:r w:rsidRPr="0008788E">
        <w:rPr>
          <w:rFonts w:ascii="Times New Roman" w:eastAsia="@Arial Unicode MS" w:hAnsi="Times New Roman" w:cs="Times New Roman"/>
          <w:iCs/>
          <w:sz w:val="24"/>
          <w:szCs w:val="24"/>
          <w:lang w:val="en-US" w:eastAsia="ar-SA"/>
        </w:rPr>
        <w:t xml:space="preserve"> (yesterday, tomorrow, never, usually, often, sometimes); </w:t>
      </w:r>
      <w:r w:rsidRPr="0008788E">
        <w:rPr>
          <w:rFonts w:ascii="Times New Roman" w:eastAsia="@Arial Unicode MS" w:hAnsi="Times New Roman" w:cs="Times New Roman"/>
          <w:iCs/>
          <w:sz w:val="24"/>
          <w:szCs w:val="24"/>
          <w:lang w:eastAsia="ar-SA"/>
        </w:rPr>
        <w:t>наречиями</w:t>
      </w:r>
      <w:r w:rsidRPr="0008788E">
        <w:rPr>
          <w:rFonts w:ascii="Times New Roman" w:eastAsia="@Arial Unicode MS" w:hAnsi="Times New Roman" w:cs="Times New Roman"/>
          <w:iCs/>
          <w:sz w:val="24"/>
          <w:szCs w:val="24"/>
          <w:lang w:val="en-US" w:eastAsia="ar-SA"/>
        </w:rPr>
        <w:t xml:space="preserve"> </w:t>
      </w:r>
      <w:r w:rsidRPr="0008788E">
        <w:rPr>
          <w:rFonts w:ascii="Times New Roman" w:eastAsia="@Arial Unicode MS" w:hAnsi="Times New Roman" w:cs="Times New Roman"/>
          <w:iCs/>
          <w:sz w:val="24"/>
          <w:szCs w:val="24"/>
          <w:lang w:eastAsia="ar-SA"/>
        </w:rPr>
        <w:t>степени</w:t>
      </w:r>
      <w:r w:rsidRPr="0008788E">
        <w:rPr>
          <w:rFonts w:ascii="Times New Roman" w:eastAsia="@Arial Unicode MS" w:hAnsi="Times New Roman" w:cs="Times New Roman"/>
          <w:iCs/>
          <w:sz w:val="24"/>
          <w:szCs w:val="24"/>
          <w:lang w:val="en-US" w:eastAsia="ar-SA"/>
        </w:rPr>
        <w:t xml:space="preserve"> (much, little, very);</w:t>
      </w:r>
    </w:p>
    <w:p w:rsidR="0008788E" w:rsidRPr="0008788E" w:rsidRDefault="0008788E" w:rsidP="00542440">
      <w:pPr>
        <w:widowControl w:val="0"/>
        <w:numPr>
          <w:ilvl w:val="0"/>
          <w:numId w:val="71"/>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08788E">
        <w:rPr>
          <w:rFonts w:ascii="Times New Roman" w:eastAsia="@Arial Unicode MS" w:hAnsi="Times New Roman" w:cs="Times New Roman"/>
          <w:iCs/>
          <w:sz w:val="24"/>
          <w:szCs w:val="24"/>
          <w:lang w:eastAsia="ru-RU"/>
        </w:rPr>
        <w:lastRenderedPageBreak/>
        <w:t>распознавать в тексте и дифференцировать слова по определённым признакам (существительные, прилагательные, модальные/смысловые глаголы).</w:t>
      </w:r>
    </w:p>
    <w:p w:rsidR="0008788E" w:rsidRPr="0008788E" w:rsidRDefault="0008788E" w:rsidP="0008788E">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r w:rsidRPr="0008788E">
        <w:rPr>
          <w:rFonts w:ascii="Times New Roman" w:eastAsia="@Arial Unicode MS" w:hAnsi="Times New Roman" w:cs="Times New Roman"/>
          <w:b/>
          <w:bCs/>
          <w:sz w:val="24"/>
          <w:szCs w:val="24"/>
          <w:lang w:eastAsia="ru-RU"/>
        </w:rPr>
        <w:t>Математика</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 xml:space="preserve">В результате изучения курса </w:t>
      </w:r>
      <w:proofErr w:type="gramStart"/>
      <w:r w:rsidRPr="0008788E">
        <w:rPr>
          <w:rFonts w:ascii="Times New Roman" w:eastAsia="@Arial Unicode MS" w:hAnsi="Times New Roman" w:cs="Times New Roman"/>
          <w:sz w:val="24"/>
          <w:szCs w:val="24"/>
          <w:lang w:eastAsia="ar-SA"/>
        </w:rPr>
        <w:t>математики</w:t>
      </w:r>
      <w:proofErr w:type="gramEnd"/>
      <w:r w:rsidRPr="0008788E">
        <w:rPr>
          <w:rFonts w:ascii="Times New Roman" w:eastAsia="@Arial Unicode MS" w:hAnsi="Times New Roman" w:cs="Times New Roman"/>
          <w:sz w:val="24"/>
          <w:szCs w:val="24"/>
          <w:lang w:eastAsia="ar-SA"/>
        </w:rPr>
        <w:t xml:space="preserve"> обучающиеся на уровне начального общего образования:</w:t>
      </w:r>
    </w:p>
    <w:p w:rsidR="0008788E" w:rsidRPr="0008788E" w:rsidRDefault="0008788E" w:rsidP="00542440">
      <w:pPr>
        <w:numPr>
          <w:ilvl w:val="0"/>
          <w:numId w:val="72"/>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08788E" w:rsidRPr="0008788E" w:rsidRDefault="0008788E" w:rsidP="00542440">
      <w:pPr>
        <w:numPr>
          <w:ilvl w:val="0"/>
          <w:numId w:val="72"/>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08788E" w:rsidRPr="0008788E" w:rsidRDefault="0008788E" w:rsidP="00542440">
      <w:pPr>
        <w:numPr>
          <w:ilvl w:val="0"/>
          <w:numId w:val="72"/>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08788E" w:rsidRPr="0008788E" w:rsidRDefault="0008788E" w:rsidP="00542440">
      <w:pPr>
        <w:numPr>
          <w:ilvl w:val="0"/>
          <w:numId w:val="72"/>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получат представление о числе как результате счёта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08788E" w:rsidRPr="0008788E" w:rsidRDefault="0008788E" w:rsidP="00542440">
      <w:pPr>
        <w:numPr>
          <w:ilvl w:val="0"/>
          <w:numId w:val="72"/>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08788E" w:rsidRPr="0008788E" w:rsidRDefault="0008788E" w:rsidP="00542440">
      <w:pPr>
        <w:widowControl w:val="0"/>
        <w:numPr>
          <w:ilvl w:val="0"/>
          <w:numId w:val="72"/>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08788E">
        <w:rPr>
          <w:rFonts w:ascii="Times New Roman" w:eastAsia="@Arial Unicode MS" w:hAnsi="Times New Roman" w:cs="Times New Roman"/>
          <w:sz w:val="24"/>
          <w:szCs w:val="24"/>
          <w:lang w:eastAsia="ru-RU"/>
        </w:rPr>
        <w:t>приобретут в ходе работы с таблицами и диаграммами  важные для практико</w:t>
      </w:r>
      <w:r w:rsidRPr="0008788E">
        <w:rPr>
          <w:rFonts w:ascii="Times New Roman" w:eastAsia="@Arial Unicode MS" w:hAnsi="Times New Roman" w:cs="Times New Roman"/>
          <w:sz w:val="24"/>
          <w:szCs w:val="24"/>
          <w:lang w:eastAsia="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08788E" w:rsidRPr="0008788E" w:rsidRDefault="0008788E" w:rsidP="0008788E">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08788E">
        <w:rPr>
          <w:rFonts w:ascii="Times New Roman" w:eastAsia="@Arial Unicode MS" w:hAnsi="Times New Roman" w:cs="Times New Roman"/>
          <w:b/>
          <w:iCs/>
          <w:sz w:val="24"/>
          <w:szCs w:val="24"/>
          <w:lang w:eastAsia="ru-RU"/>
        </w:rPr>
        <w:t>Числа и величины</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Выпускник научится:</w:t>
      </w:r>
    </w:p>
    <w:p w:rsidR="0008788E" w:rsidRPr="0008788E" w:rsidRDefault="0008788E" w:rsidP="00542440">
      <w:pPr>
        <w:numPr>
          <w:ilvl w:val="0"/>
          <w:numId w:val="73"/>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читать, записывать, сравнивать, упорядочивать числа от нуля до миллиона;</w:t>
      </w:r>
    </w:p>
    <w:p w:rsidR="0008788E" w:rsidRPr="0008788E" w:rsidRDefault="0008788E" w:rsidP="00542440">
      <w:pPr>
        <w:numPr>
          <w:ilvl w:val="0"/>
          <w:numId w:val="73"/>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08788E" w:rsidRPr="0008788E" w:rsidRDefault="0008788E" w:rsidP="00542440">
      <w:pPr>
        <w:numPr>
          <w:ilvl w:val="0"/>
          <w:numId w:val="73"/>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группировать числа по заданному или самостоятельно установленному признаку;</w:t>
      </w:r>
    </w:p>
    <w:p w:rsidR="0008788E" w:rsidRPr="0008788E" w:rsidRDefault="0008788E" w:rsidP="00542440">
      <w:pPr>
        <w:numPr>
          <w:ilvl w:val="0"/>
          <w:numId w:val="73"/>
        </w:numPr>
        <w:tabs>
          <w:tab w:val="left" w:leader="dot" w:pos="624"/>
        </w:tabs>
        <w:spacing w:after="0" w:line="240" w:lineRule="auto"/>
        <w:jc w:val="both"/>
        <w:rPr>
          <w:rFonts w:ascii="Times New Roman" w:eastAsia="@Arial Unicode MS" w:hAnsi="Times New Roman" w:cs="Times New Roman"/>
          <w:i/>
          <w:iCs/>
          <w:sz w:val="24"/>
          <w:szCs w:val="24"/>
          <w:lang w:eastAsia="ar-SA"/>
        </w:rPr>
      </w:pPr>
      <w:proofErr w:type="gramStart"/>
      <w:r w:rsidRPr="0008788E">
        <w:rPr>
          <w:rFonts w:ascii="Times New Roman" w:eastAsia="@Arial Unicode MS" w:hAnsi="Times New Roman" w:cs="Times New Roman"/>
          <w:sz w:val="24"/>
          <w:szCs w:val="24"/>
          <w:lang w:eastAsia="ar-SA"/>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roofErr w:type="gramEnd"/>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Выпускник получит возможность научиться:</w:t>
      </w:r>
    </w:p>
    <w:p w:rsidR="0008788E" w:rsidRPr="0008788E" w:rsidRDefault="0008788E" w:rsidP="00542440">
      <w:pPr>
        <w:numPr>
          <w:ilvl w:val="0"/>
          <w:numId w:val="74"/>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классифицировать числа по одному или нескольким основаниям, объяснять свои действия;</w:t>
      </w:r>
    </w:p>
    <w:p w:rsidR="0008788E" w:rsidRPr="0008788E" w:rsidRDefault="0008788E" w:rsidP="00542440">
      <w:pPr>
        <w:widowControl w:val="0"/>
        <w:numPr>
          <w:ilvl w:val="0"/>
          <w:numId w:val="74"/>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08788E">
        <w:rPr>
          <w:rFonts w:ascii="Times New Roman" w:eastAsia="@Arial Unicode MS" w:hAnsi="Times New Roman" w:cs="Times New Roman"/>
          <w:iCs/>
          <w:sz w:val="24"/>
          <w:szCs w:val="24"/>
          <w:lang w:eastAsia="ru-RU"/>
        </w:rPr>
        <w:t>выбирать единицу для измерения данной величины (длины, массы, площади, времени), объяснять свои действия.</w:t>
      </w:r>
    </w:p>
    <w:p w:rsidR="0008788E" w:rsidRPr="0008788E" w:rsidRDefault="0008788E" w:rsidP="0008788E">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08788E">
        <w:rPr>
          <w:rFonts w:ascii="Times New Roman" w:eastAsia="@Arial Unicode MS" w:hAnsi="Times New Roman" w:cs="Times New Roman"/>
          <w:b/>
          <w:iCs/>
          <w:sz w:val="24"/>
          <w:szCs w:val="24"/>
          <w:lang w:eastAsia="ru-RU"/>
        </w:rPr>
        <w:t>Арифметические действия</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i/>
          <w:iCs/>
          <w:sz w:val="24"/>
          <w:szCs w:val="24"/>
          <w:lang w:eastAsia="ar-SA"/>
        </w:rPr>
      </w:pPr>
      <w:r w:rsidRPr="0008788E">
        <w:rPr>
          <w:rFonts w:ascii="Times New Roman" w:eastAsia="@Arial Unicode MS" w:hAnsi="Times New Roman" w:cs="Times New Roman"/>
          <w:sz w:val="24"/>
          <w:szCs w:val="24"/>
          <w:lang w:eastAsia="ar-SA"/>
        </w:rPr>
        <w:t>Выпускник научится:</w:t>
      </w:r>
    </w:p>
    <w:p w:rsidR="0008788E" w:rsidRPr="0008788E" w:rsidRDefault="0008788E" w:rsidP="00542440">
      <w:pPr>
        <w:numPr>
          <w:ilvl w:val="0"/>
          <w:numId w:val="75"/>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08788E">
        <w:rPr>
          <w:rFonts w:ascii="Times New Roman" w:eastAsia="@Arial Unicode MS" w:hAnsi="Times New Roman" w:cs="Times New Roman"/>
          <w:i/>
          <w:iCs/>
          <w:sz w:val="24"/>
          <w:szCs w:val="24"/>
          <w:lang w:eastAsia="ar-SA"/>
        </w:rPr>
        <w:t xml:space="preserve"> </w:t>
      </w:r>
      <w:proofErr w:type="gramStart"/>
      <w:r w:rsidRPr="0008788E">
        <w:rPr>
          <w:rFonts w:ascii="Times New Roman" w:eastAsia="@Arial Unicode MS" w:hAnsi="Times New Roman" w:cs="Times New Roman"/>
          <w:sz w:val="24"/>
          <w:szCs w:val="24"/>
          <w:lang w:eastAsia="ar-SA"/>
        </w:rPr>
        <w:t>выполнять письменно действия с многозначными числами (сложение, вычитание, умножение и деление на однозначное, двузначное числа в пределах 10·000) с использованием таблиц сложения и умножения чисел, алгоритмов письменных арифметических действий (в том числе деления с остатком);</w:t>
      </w:r>
      <w:proofErr w:type="gramEnd"/>
    </w:p>
    <w:p w:rsidR="0008788E" w:rsidRPr="0008788E" w:rsidRDefault="0008788E" w:rsidP="00542440">
      <w:pPr>
        <w:numPr>
          <w:ilvl w:val="0"/>
          <w:numId w:val="75"/>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08788E">
        <w:rPr>
          <w:rFonts w:ascii="Times New Roman" w:eastAsia="@Arial Unicode MS" w:hAnsi="Times New Roman" w:cs="Times New Roman"/>
          <w:sz w:val="24"/>
          <w:szCs w:val="24"/>
          <w:lang w:eastAsia="ar-SA"/>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08788E" w:rsidRPr="0008788E" w:rsidRDefault="0008788E" w:rsidP="00542440">
      <w:pPr>
        <w:numPr>
          <w:ilvl w:val="0"/>
          <w:numId w:val="75"/>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08788E">
        <w:rPr>
          <w:rFonts w:ascii="Times New Roman" w:eastAsia="@Arial Unicode MS" w:hAnsi="Times New Roman" w:cs="Times New Roman"/>
          <w:sz w:val="24"/>
          <w:szCs w:val="24"/>
          <w:lang w:eastAsia="ar-SA"/>
        </w:rPr>
        <w:t>выделять неизвестный компонент арифметического действия и находить его значение;</w:t>
      </w:r>
    </w:p>
    <w:p w:rsidR="0008788E" w:rsidRPr="0008788E" w:rsidRDefault="0008788E" w:rsidP="00542440">
      <w:pPr>
        <w:numPr>
          <w:ilvl w:val="0"/>
          <w:numId w:val="75"/>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08788E">
        <w:rPr>
          <w:rFonts w:ascii="Times New Roman" w:eastAsia="@Arial Unicode MS" w:hAnsi="Times New Roman" w:cs="Times New Roman"/>
          <w:i/>
          <w:iCs/>
          <w:sz w:val="24"/>
          <w:szCs w:val="24"/>
          <w:lang w:eastAsia="ar-SA"/>
        </w:rPr>
        <w:lastRenderedPageBreak/>
        <w:t xml:space="preserve"> </w:t>
      </w:r>
      <w:proofErr w:type="gramStart"/>
      <w:r w:rsidRPr="0008788E">
        <w:rPr>
          <w:rFonts w:ascii="Times New Roman" w:eastAsia="@Arial Unicode MS" w:hAnsi="Times New Roman" w:cs="Times New Roman"/>
          <w:sz w:val="24"/>
          <w:szCs w:val="24"/>
          <w:lang w:eastAsia="ar-SA"/>
        </w:rPr>
        <w:t>вычислять значение числового выражения (содержащего 2—3 арифметических действия, со скобками и без скобок).</w:t>
      </w:r>
      <w:proofErr w:type="gramEnd"/>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Выпускник получит возможность научиться:</w:t>
      </w:r>
    </w:p>
    <w:p w:rsidR="0008788E" w:rsidRPr="0008788E" w:rsidRDefault="0008788E" w:rsidP="00542440">
      <w:pPr>
        <w:numPr>
          <w:ilvl w:val="0"/>
          <w:numId w:val="76"/>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 xml:space="preserve"> выполнять действия с величинами;</w:t>
      </w:r>
    </w:p>
    <w:p w:rsidR="0008788E" w:rsidRPr="0008788E" w:rsidRDefault="0008788E" w:rsidP="00542440">
      <w:pPr>
        <w:numPr>
          <w:ilvl w:val="0"/>
          <w:numId w:val="76"/>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использовать свойства арифметических действий для удобства вычислений;</w:t>
      </w:r>
    </w:p>
    <w:p w:rsidR="0008788E" w:rsidRPr="0008788E" w:rsidRDefault="0008788E" w:rsidP="00542440">
      <w:pPr>
        <w:widowControl w:val="0"/>
        <w:numPr>
          <w:ilvl w:val="0"/>
          <w:numId w:val="76"/>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08788E">
        <w:rPr>
          <w:rFonts w:ascii="Times New Roman" w:eastAsia="@Arial Unicode MS" w:hAnsi="Times New Roman" w:cs="Times New Roman"/>
          <w:iCs/>
          <w:sz w:val="24"/>
          <w:szCs w:val="24"/>
          <w:lang w:eastAsia="ru-RU"/>
        </w:rPr>
        <w:t>проводить проверку правильности вычислений (с помощью обратного действия, прикидки и оценки результата действия и др.).</w:t>
      </w:r>
    </w:p>
    <w:p w:rsidR="0008788E" w:rsidRPr="0008788E" w:rsidRDefault="0008788E" w:rsidP="0008788E">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08788E">
        <w:rPr>
          <w:rFonts w:ascii="Times New Roman" w:eastAsia="@Arial Unicode MS" w:hAnsi="Times New Roman" w:cs="Times New Roman"/>
          <w:b/>
          <w:iCs/>
          <w:sz w:val="24"/>
          <w:szCs w:val="24"/>
          <w:lang w:eastAsia="ru-RU"/>
        </w:rPr>
        <w:t>Работа с текстовыми задачами</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i/>
          <w:iCs/>
          <w:sz w:val="24"/>
          <w:szCs w:val="24"/>
          <w:lang w:eastAsia="ar-SA"/>
        </w:rPr>
      </w:pPr>
      <w:r w:rsidRPr="0008788E">
        <w:rPr>
          <w:rFonts w:ascii="Times New Roman" w:eastAsia="@Arial Unicode MS" w:hAnsi="Times New Roman" w:cs="Times New Roman"/>
          <w:sz w:val="24"/>
          <w:szCs w:val="24"/>
          <w:lang w:eastAsia="ar-SA"/>
        </w:rPr>
        <w:t>Выпускник научится:</w:t>
      </w:r>
    </w:p>
    <w:p w:rsidR="0008788E" w:rsidRPr="0008788E" w:rsidRDefault="0008788E" w:rsidP="00542440">
      <w:pPr>
        <w:numPr>
          <w:ilvl w:val="0"/>
          <w:numId w:val="77"/>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08788E">
        <w:rPr>
          <w:rFonts w:ascii="Times New Roman" w:eastAsia="@Arial Unicode MS" w:hAnsi="Times New Roman" w:cs="Times New Roman"/>
          <w:sz w:val="24"/>
          <w:szCs w:val="24"/>
          <w:lang w:eastAsia="ar-SA"/>
        </w:rPr>
        <w:t>анализировать задачу, устанавливать зависимость между величинами, взаимосвязь между условием и вопросом задачи, определять количество и порядок действий для решения задачи, выбирать и объяснять выбор действий;</w:t>
      </w:r>
    </w:p>
    <w:p w:rsidR="0008788E" w:rsidRPr="0008788E" w:rsidRDefault="0008788E" w:rsidP="00542440">
      <w:pPr>
        <w:numPr>
          <w:ilvl w:val="0"/>
          <w:numId w:val="77"/>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08788E">
        <w:rPr>
          <w:rFonts w:ascii="Times New Roman" w:eastAsia="@Arial Unicode MS" w:hAnsi="Times New Roman" w:cs="Times New Roman"/>
          <w:sz w:val="24"/>
          <w:szCs w:val="24"/>
          <w:lang w:eastAsia="ar-SA"/>
        </w:rPr>
        <w:t>решать учебные задачи и задачи, связанные с повседневной жизнью, арифметическим способом (в 1—2 действия);</w:t>
      </w:r>
    </w:p>
    <w:p w:rsidR="0008788E" w:rsidRPr="0008788E" w:rsidRDefault="0008788E" w:rsidP="00542440">
      <w:pPr>
        <w:numPr>
          <w:ilvl w:val="0"/>
          <w:numId w:val="77"/>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08788E">
        <w:rPr>
          <w:rFonts w:ascii="Times New Roman" w:eastAsia="@Arial Unicode MS" w:hAnsi="Times New Roman" w:cs="Times New Roman"/>
          <w:sz w:val="24"/>
          <w:szCs w:val="24"/>
          <w:lang w:eastAsia="ar-SA"/>
        </w:rPr>
        <w:t>оценивать правильность хода решения и реальность ответа на вопрос задачи.</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i/>
          <w:iCs/>
          <w:sz w:val="24"/>
          <w:szCs w:val="24"/>
          <w:lang w:eastAsia="ar-SA"/>
        </w:rPr>
      </w:pP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Выпускник получит возможность научиться:</w:t>
      </w:r>
    </w:p>
    <w:p w:rsidR="0008788E" w:rsidRPr="0008788E" w:rsidRDefault="0008788E" w:rsidP="00542440">
      <w:pPr>
        <w:numPr>
          <w:ilvl w:val="0"/>
          <w:numId w:val="78"/>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решать задачи на нахождение доли величины и величины по значению её доли (половина, треть, четверть, пятая, десятая часть);</w:t>
      </w:r>
    </w:p>
    <w:p w:rsidR="0008788E" w:rsidRPr="0008788E" w:rsidRDefault="0008788E" w:rsidP="00542440">
      <w:pPr>
        <w:numPr>
          <w:ilvl w:val="0"/>
          <w:numId w:val="78"/>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решать задачи в 3—4 действия;</w:t>
      </w:r>
    </w:p>
    <w:p w:rsidR="0008788E" w:rsidRPr="0008788E" w:rsidRDefault="0008788E" w:rsidP="00542440">
      <w:pPr>
        <w:widowControl w:val="0"/>
        <w:numPr>
          <w:ilvl w:val="0"/>
          <w:numId w:val="78"/>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08788E">
        <w:rPr>
          <w:rFonts w:ascii="Times New Roman" w:eastAsia="@Arial Unicode MS" w:hAnsi="Times New Roman" w:cs="Times New Roman"/>
          <w:iCs/>
          <w:sz w:val="24"/>
          <w:szCs w:val="24"/>
          <w:lang w:eastAsia="ru-RU"/>
        </w:rPr>
        <w:t>находить разные способы решения задачи.</w:t>
      </w:r>
    </w:p>
    <w:p w:rsidR="0008788E" w:rsidRPr="0008788E" w:rsidRDefault="0008788E" w:rsidP="0008788E">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iCs/>
          <w:sz w:val="24"/>
          <w:szCs w:val="24"/>
          <w:lang w:eastAsia="ru-RU"/>
        </w:rPr>
      </w:pPr>
    </w:p>
    <w:p w:rsidR="0008788E" w:rsidRPr="0008788E" w:rsidRDefault="0008788E" w:rsidP="0008788E">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08788E">
        <w:rPr>
          <w:rFonts w:ascii="Times New Roman" w:eastAsia="@Arial Unicode MS" w:hAnsi="Times New Roman" w:cs="Times New Roman"/>
          <w:b/>
          <w:iCs/>
          <w:sz w:val="24"/>
          <w:szCs w:val="24"/>
          <w:lang w:eastAsia="ru-RU"/>
        </w:rPr>
        <w:t>Пространственные отношения. Геометрические фигуры</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i/>
          <w:iCs/>
          <w:sz w:val="24"/>
          <w:szCs w:val="24"/>
          <w:lang w:eastAsia="ar-SA"/>
        </w:rPr>
      </w:pPr>
      <w:r w:rsidRPr="0008788E">
        <w:rPr>
          <w:rFonts w:ascii="Times New Roman" w:eastAsia="@Arial Unicode MS" w:hAnsi="Times New Roman" w:cs="Times New Roman"/>
          <w:sz w:val="24"/>
          <w:szCs w:val="24"/>
          <w:lang w:eastAsia="ar-SA"/>
        </w:rPr>
        <w:t>Выпускник научится:</w:t>
      </w:r>
    </w:p>
    <w:p w:rsidR="0008788E" w:rsidRPr="0008788E" w:rsidRDefault="0008788E" w:rsidP="00542440">
      <w:pPr>
        <w:numPr>
          <w:ilvl w:val="0"/>
          <w:numId w:val="79"/>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08788E">
        <w:rPr>
          <w:rFonts w:ascii="Times New Roman" w:eastAsia="@Arial Unicode MS" w:hAnsi="Times New Roman" w:cs="Times New Roman"/>
          <w:i/>
          <w:iCs/>
          <w:sz w:val="24"/>
          <w:szCs w:val="24"/>
          <w:lang w:eastAsia="ar-SA"/>
        </w:rPr>
        <w:t xml:space="preserve"> </w:t>
      </w:r>
      <w:r w:rsidRPr="0008788E">
        <w:rPr>
          <w:rFonts w:ascii="Times New Roman" w:eastAsia="@Arial Unicode MS" w:hAnsi="Times New Roman" w:cs="Times New Roman"/>
          <w:sz w:val="24"/>
          <w:szCs w:val="24"/>
          <w:lang w:eastAsia="ar-SA"/>
        </w:rPr>
        <w:t>описывать взаимное расположение предметов в пространстве и на плоскости;</w:t>
      </w:r>
    </w:p>
    <w:p w:rsidR="0008788E" w:rsidRPr="0008788E" w:rsidRDefault="0008788E" w:rsidP="00542440">
      <w:pPr>
        <w:numPr>
          <w:ilvl w:val="0"/>
          <w:numId w:val="79"/>
        </w:numPr>
        <w:tabs>
          <w:tab w:val="left" w:leader="dot" w:pos="624"/>
        </w:tabs>
        <w:spacing w:after="0" w:line="240" w:lineRule="auto"/>
        <w:jc w:val="both"/>
        <w:rPr>
          <w:rFonts w:ascii="Times New Roman" w:eastAsia="@Arial Unicode MS" w:hAnsi="Times New Roman" w:cs="Times New Roman"/>
          <w:i/>
          <w:iCs/>
          <w:sz w:val="24"/>
          <w:szCs w:val="24"/>
          <w:lang w:eastAsia="ar-SA"/>
        </w:rPr>
      </w:pPr>
      <w:proofErr w:type="gramStart"/>
      <w:r w:rsidRPr="0008788E">
        <w:rPr>
          <w:rFonts w:ascii="Times New Roman" w:eastAsia="@Arial Unicode MS" w:hAnsi="Times New Roman" w:cs="Times New Roman"/>
          <w:sz w:val="24"/>
          <w:szCs w:val="24"/>
          <w:lang w:eastAsia="ar-SA"/>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roofErr w:type="gramEnd"/>
    </w:p>
    <w:p w:rsidR="0008788E" w:rsidRPr="0008788E" w:rsidRDefault="0008788E" w:rsidP="00542440">
      <w:pPr>
        <w:numPr>
          <w:ilvl w:val="0"/>
          <w:numId w:val="79"/>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08788E">
        <w:rPr>
          <w:rFonts w:ascii="Times New Roman" w:eastAsia="@Arial Unicode MS" w:hAnsi="Times New Roman" w:cs="Times New Roman"/>
          <w:i/>
          <w:iCs/>
          <w:sz w:val="24"/>
          <w:szCs w:val="24"/>
          <w:lang w:eastAsia="ar-SA"/>
        </w:rPr>
        <w:t xml:space="preserve"> </w:t>
      </w:r>
      <w:r w:rsidRPr="0008788E">
        <w:rPr>
          <w:rFonts w:ascii="Times New Roman" w:eastAsia="@Arial Unicode MS" w:hAnsi="Times New Roman" w:cs="Times New Roman"/>
          <w:sz w:val="24"/>
          <w:szCs w:val="24"/>
          <w:lang w:eastAsia="ar-SA"/>
        </w:rPr>
        <w:t>выполнять построение геометрических фигур с заданными измерениями (отрезок, квадрат, прямоугольник) с помощью линейки, угольника;</w:t>
      </w:r>
    </w:p>
    <w:p w:rsidR="0008788E" w:rsidRPr="0008788E" w:rsidRDefault="0008788E" w:rsidP="00542440">
      <w:pPr>
        <w:numPr>
          <w:ilvl w:val="0"/>
          <w:numId w:val="79"/>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08788E">
        <w:rPr>
          <w:rFonts w:ascii="Times New Roman" w:eastAsia="@Arial Unicode MS" w:hAnsi="Times New Roman" w:cs="Times New Roman"/>
          <w:sz w:val="24"/>
          <w:szCs w:val="24"/>
          <w:lang w:eastAsia="ar-SA"/>
        </w:rPr>
        <w:t>использовать свойства прямоугольника и квадрата для решения задач;</w:t>
      </w:r>
    </w:p>
    <w:p w:rsidR="0008788E" w:rsidRPr="0008788E" w:rsidRDefault="0008788E" w:rsidP="00542440">
      <w:pPr>
        <w:numPr>
          <w:ilvl w:val="0"/>
          <w:numId w:val="79"/>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08788E">
        <w:rPr>
          <w:rFonts w:ascii="Times New Roman" w:eastAsia="@Arial Unicode MS" w:hAnsi="Times New Roman" w:cs="Times New Roman"/>
          <w:sz w:val="24"/>
          <w:szCs w:val="24"/>
          <w:lang w:eastAsia="ar-SA"/>
        </w:rPr>
        <w:t>распознавать и называть геометрические тела (куб, шар);</w:t>
      </w:r>
    </w:p>
    <w:p w:rsidR="0008788E" w:rsidRPr="0008788E" w:rsidRDefault="0008788E" w:rsidP="00542440">
      <w:pPr>
        <w:numPr>
          <w:ilvl w:val="0"/>
          <w:numId w:val="79"/>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08788E">
        <w:rPr>
          <w:rFonts w:ascii="Times New Roman" w:eastAsia="@Arial Unicode MS" w:hAnsi="Times New Roman" w:cs="Times New Roman"/>
          <w:sz w:val="24"/>
          <w:szCs w:val="24"/>
          <w:lang w:eastAsia="ar-SA"/>
        </w:rPr>
        <w:t>соотносить реальные объекты с моделями геометрических фигур.</w:t>
      </w:r>
    </w:p>
    <w:p w:rsidR="0008788E" w:rsidRPr="0008788E" w:rsidRDefault="0008788E" w:rsidP="0008788E">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sz w:val="24"/>
          <w:szCs w:val="24"/>
          <w:lang w:eastAsia="ru-RU"/>
        </w:rPr>
      </w:pPr>
      <w:r w:rsidRPr="0008788E">
        <w:rPr>
          <w:rFonts w:ascii="Times New Roman" w:eastAsia="@Arial Unicode MS" w:hAnsi="Times New Roman" w:cs="Times New Roman"/>
          <w:iCs/>
          <w:sz w:val="24"/>
          <w:szCs w:val="24"/>
          <w:lang w:eastAsia="ru-RU"/>
        </w:rPr>
        <w:t>Выпускник получит возможность научиться распознавать, различать и называть геометрические тела: параллелепипед, пирамиду, цилиндр, конус.</w:t>
      </w:r>
    </w:p>
    <w:p w:rsidR="0008788E" w:rsidRPr="0008788E" w:rsidRDefault="0008788E" w:rsidP="0008788E">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i/>
          <w:iCs/>
          <w:sz w:val="24"/>
          <w:szCs w:val="24"/>
          <w:lang w:eastAsia="ru-RU"/>
        </w:rPr>
      </w:pPr>
    </w:p>
    <w:p w:rsidR="0008788E" w:rsidRPr="0008788E" w:rsidRDefault="0008788E" w:rsidP="0008788E">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08788E">
        <w:rPr>
          <w:rFonts w:ascii="Times New Roman" w:eastAsia="@Arial Unicode MS" w:hAnsi="Times New Roman" w:cs="Times New Roman"/>
          <w:b/>
          <w:iCs/>
          <w:sz w:val="24"/>
          <w:szCs w:val="24"/>
          <w:lang w:eastAsia="ru-RU"/>
        </w:rPr>
        <w:t>Геометрические величины</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i/>
          <w:iCs/>
          <w:sz w:val="24"/>
          <w:szCs w:val="24"/>
          <w:lang w:eastAsia="ar-SA"/>
        </w:rPr>
      </w:pPr>
      <w:r w:rsidRPr="0008788E">
        <w:rPr>
          <w:rFonts w:ascii="Times New Roman" w:eastAsia="@Arial Unicode MS" w:hAnsi="Times New Roman" w:cs="Times New Roman"/>
          <w:sz w:val="24"/>
          <w:szCs w:val="24"/>
          <w:lang w:eastAsia="ar-SA"/>
        </w:rPr>
        <w:t>Выпускник научится:</w:t>
      </w:r>
    </w:p>
    <w:p w:rsidR="0008788E" w:rsidRPr="0008788E" w:rsidRDefault="0008788E" w:rsidP="00542440">
      <w:pPr>
        <w:numPr>
          <w:ilvl w:val="0"/>
          <w:numId w:val="80"/>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08788E">
        <w:rPr>
          <w:rFonts w:ascii="Times New Roman" w:eastAsia="@Arial Unicode MS" w:hAnsi="Times New Roman" w:cs="Times New Roman"/>
          <w:sz w:val="24"/>
          <w:szCs w:val="24"/>
          <w:lang w:eastAsia="ar-SA"/>
        </w:rPr>
        <w:t>измерять длину отрезка;</w:t>
      </w:r>
    </w:p>
    <w:p w:rsidR="0008788E" w:rsidRPr="0008788E" w:rsidRDefault="0008788E" w:rsidP="00542440">
      <w:pPr>
        <w:numPr>
          <w:ilvl w:val="0"/>
          <w:numId w:val="80"/>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08788E">
        <w:rPr>
          <w:rFonts w:ascii="Times New Roman" w:eastAsia="@Arial Unicode MS" w:hAnsi="Times New Roman" w:cs="Times New Roman"/>
          <w:sz w:val="24"/>
          <w:szCs w:val="24"/>
          <w:lang w:eastAsia="ar-SA"/>
        </w:rPr>
        <w:t>вычислять периметр треугольника, прямоугольника и квадрата, площадь прямоугольника и квадрата;</w:t>
      </w:r>
    </w:p>
    <w:p w:rsidR="0008788E" w:rsidRPr="0008788E" w:rsidRDefault="0008788E" w:rsidP="00542440">
      <w:pPr>
        <w:numPr>
          <w:ilvl w:val="0"/>
          <w:numId w:val="80"/>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08788E">
        <w:rPr>
          <w:rFonts w:ascii="Times New Roman" w:eastAsia="@Arial Unicode MS" w:hAnsi="Times New Roman" w:cs="Times New Roman"/>
          <w:sz w:val="24"/>
          <w:szCs w:val="24"/>
          <w:lang w:eastAsia="ar-SA"/>
        </w:rPr>
        <w:t>оценивать размеры геометрических объектов, расстояния приближённо (на глаз).</w:t>
      </w:r>
    </w:p>
    <w:p w:rsidR="0008788E" w:rsidRPr="0008788E" w:rsidRDefault="0008788E" w:rsidP="0008788E">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sz w:val="24"/>
          <w:szCs w:val="24"/>
          <w:lang w:eastAsia="ru-RU"/>
        </w:rPr>
      </w:pPr>
      <w:r w:rsidRPr="0008788E">
        <w:rPr>
          <w:rFonts w:ascii="Times New Roman" w:eastAsia="@Arial Unicode MS" w:hAnsi="Times New Roman" w:cs="Times New Roman"/>
          <w:iCs/>
          <w:sz w:val="24"/>
          <w:szCs w:val="24"/>
          <w:lang w:eastAsia="ru-RU"/>
        </w:rPr>
        <w:t>Выпускник получит возможность научиться вычислять периметр многоугольника, площадь фигуры, составленной из прямоугольников.</w:t>
      </w:r>
    </w:p>
    <w:p w:rsidR="0008788E" w:rsidRPr="0008788E" w:rsidRDefault="0008788E" w:rsidP="0008788E">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08788E">
        <w:rPr>
          <w:rFonts w:ascii="Times New Roman" w:eastAsia="@Arial Unicode MS" w:hAnsi="Times New Roman" w:cs="Times New Roman"/>
          <w:b/>
          <w:iCs/>
          <w:sz w:val="24"/>
          <w:szCs w:val="24"/>
          <w:lang w:eastAsia="ru-RU"/>
        </w:rPr>
        <w:t>Работа с информацией</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i/>
          <w:iCs/>
          <w:sz w:val="24"/>
          <w:szCs w:val="24"/>
          <w:lang w:eastAsia="ar-SA"/>
        </w:rPr>
      </w:pPr>
      <w:r w:rsidRPr="0008788E">
        <w:rPr>
          <w:rFonts w:ascii="Times New Roman" w:eastAsia="@Arial Unicode MS" w:hAnsi="Times New Roman" w:cs="Times New Roman"/>
          <w:sz w:val="24"/>
          <w:szCs w:val="24"/>
          <w:lang w:eastAsia="ar-SA"/>
        </w:rPr>
        <w:t>Выпускник научится:</w:t>
      </w:r>
    </w:p>
    <w:p w:rsidR="0008788E" w:rsidRPr="0008788E" w:rsidRDefault="0008788E" w:rsidP="00542440">
      <w:pPr>
        <w:numPr>
          <w:ilvl w:val="0"/>
          <w:numId w:val="81"/>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08788E">
        <w:rPr>
          <w:rFonts w:ascii="Times New Roman" w:eastAsia="@Arial Unicode MS" w:hAnsi="Times New Roman" w:cs="Times New Roman"/>
          <w:sz w:val="24"/>
          <w:szCs w:val="24"/>
          <w:lang w:eastAsia="ar-SA"/>
        </w:rPr>
        <w:t>устанавливать истинность (верно, неверно) утверждений  о числах, величинах, геометрических фигурах;</w:t>
      </w:r>
    </w:p>
    <w:p w:rsidR="0008788E" w:rsidRPr="0008788E" w:rsidRDefault="0008788E" w:rsidP="00542440">
      <w:pPr>
        <w:numPr>
          <w:ilvl w:val="0"/>
          <w:numId w:val="81"/>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08788E">
        <w:rPr>
          <w:rFonts w:ascii="Times New Roman" w:eastAsia="@Arial Unicode MS" w:hAnsi="Times New Roman" w:cs="Times New Roman"/>
          <w:sz w:val="24"/>
          <w:szCs w:val="24"/>
          <w:lang w:eastAsia="ar-SA"/>
        </w:rPr>
        <w:t>читать несложные готовые таблицы;</w:t>
      </w:r>
    </w:p>
    <w:p w:rsidR="0008788E" w:rsidRPr="0008788E" w:rsidRDefault="0008788E" w:rsidP="00542440">
      <w:pPr>
        <w:numPr>
          <w:ilvl w:val="0"/>
          <w:numId w:val="81"/>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08788E">
        <w:rPr>
          <w:rFonts w:ascii="Times New Roman" w:eastAsia="@Arial Unicode MS" w:hAnsi="Times New Roman" w:cs="Times New Roman"/>
          <w:sz w:val="24"/>
          <w:szCs w:val="24"/>
          <w:lang w:eastAsia="ar-SA"/>
        </w:rPr>
        <w:t>заполнять несложные готовые таблицы;</w:t>
      </w:r>
    </w:p>
    <w:p w:rsidR="0008788E" w:rsidRPr="0008788E" w:rsidRDefault="0008788E" w:rsidP="00542440">
      <w:pPr>
        <w:numPr>
          <w:ilvl w:val="0"/>
          <w:numId w:val="81"/>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08788E">
        <w:rPr>
          <w:rFonts w:ascii="Times New Roman" w:eastAsia="@Arial Unicode MS" w:hAnsi="Times New Roman" w:cs="Times New Roman"/>
          <w:sz w:val="24"/>
          <w:szCs w:val="24"/>
          <w:lang w:eastAsia="ar-SA"/>
        </w:rPr>
        <w:t>читать несложные готовые столбчатые диаграммы.</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Выпускник получит возможность научиться:</w:t>
      </w:r>
    </w:p>
    <w:p w:rsidR="0008788E" w:rsidRPr="0008788E" w:rsidRDefault="0008788E" w:rsidP="00542440">
      <w:pPr>
        <w:numPr>
          <w:ilvl w:val="0"/>
          <w:numId w:val="82"/>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lastRenderedPageBreak/>
        <w:t>читать несложные готовые круговые диаграммы;</w:t>
      </w:r>
    </w:p>
    <w:p w:rsidR="0008788E" w:rsidRPr="0008788E" w:rsidRDefault="0008788E" w:rsidP="00542440">
      <w:pPr>
        <w:numPr>
          <w:ilvl w:val="0"/>
          <w:numId w:val="82"/>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достраивать несложную готовую столбчатую диаграмму;</w:t>
      </w:r>
    </w:p>
    <w:p w:rsidR="0008788E" w:rsidRPr="0008788E" w:rsidRDefault="0008788E" w:rsidP="00542440">
      <w:pPr>
        <w:numPr>
          <w:ilvl w:val="0"/>
          <w:numId w:val="82"/>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сравнивать и обобщать информацию, представленную в строках и столбцах несложных таблиц и диаграмм;</w:t>
      </w:r>
    </w:p>
    <w:p w:rsidR="0008788E" w:rsidRPr="0008788E" w:rsidRDefault="0008788E" w:rsidP="00542440">
      <w:pPr>
        <w:numPr>
          <w:ilvl w:val="0"/>
          <w:numId w:val="82"/>
        </w:numPr>
        <w:tabs>
          <w:tab w:val="left" w:leader="dot" w:pos="624"/>
        </w:tabs>
        <w:spacing w:after="0" w:line="240" w:lineRule="auto"/>
        <w:jc w:val="both"/>
        <w:rPr>
          <w:rFonts w:ascii="Times New Roman" w:eastAsia="@Arial Unicode MS" w:hAnsi="Times New Roman" w:cs="Times New Roman"/>
          <w:iCs/>
          <w:sz w:val="24"/>
          <w:szCs w:val="24"/>
          <w:lang w:eastAsia="ar-SA"/>
        </w:rPr>
      </w:pPr>
      <w:proofErr w:type="gramStart"/>
      <w:r w:rsidRPr="0008788E">
        <w:rPr>
          <w:rFonts w:ascii="Times New Roman" w:eastAsia="@Arial Unicode MS" w:hAnsi="Times New Roman" w:cs="Times New Roman"/>
          <w:iCs/>
          <w:sz w:val="24"/>
          <w:szCs w:val="24"/>
          <w:lang w:eastAsia="ar-SA"/>
        </w:rPr>
        <w:t>понимать простейшие выражения, содержащие логические связки и слова («</w:t>
      </w:r>
      <w:r w:rsidRPr="0008788E">
        <w:rPr>
          <w:rFonts w:ascii="Times New Roman" w:eastAsia="@Arial Unicode MS" w:hAnsi="Times New Roman" w:cs="Times New Roman"/>
          <w:iCs/>
          <w:sz w:val="24"/>
          <w:szCs w:val="24"/>
          <w:lang w:eastAsia="ar-SA"/>
        </w:rPr>
        <w:sym w:font="Symbol" w:char="F0BC"/>
      </w:r>
      <w:r w:rsidRPr="0008788E">
        <w:rPr>
          <w:rFonts w:ascii="Times New Roman" w:eastAsia="@Arial Unicode MS" w:hAnsi="Times New Roman" w:cs="Times New Roman"/>
          <w:iCs/>
          <w:sz w:val="24"/>
          <w:szCs w:val="24"/>
          <w:lang w:eastAsia="ar-SA"/>
        </w:rPr>
        <w:t>и</w:t>
      </w:r>
      <w:r w:rsidRPr="0008788E">
        <w:rPr>
          <w:rFonts w:ascii="Times New Roman" w:eastAsia="@Arial Unicode MS" w:hAnsi="Times New Roman" w:cs="Times New Roman"/>
          <w:iCs/>
          <w:sz w:val="24"/>
          <w:szCs w:val="24"/>
          <w:lang w:eastAsia="ar-SA"/>
        </w:rPr>
        <w:sym w:font="Symbol" w:char="F0BC"/>
      </w:r>
      <w:r w:rsidRPr="0008788E">
        <w:rPr>
          <w:rFonts w:ascii="Times New Roman" w:eastAsia="@Arial Unicode MS" w:hAnsi="Times New Roman" w:cs="Times New Roman"/>
          <w:iCs/>
          <w:sz w:val="24"/>
          <w:szCs w:val="24"/>
          <w:lang w:eastAsia="ar-SA"/>
        </w:rPr>
        <w:t>», «если</w:t>
      </w:r>
      <w:r w:rsidRPr="0008788E">
        <w:rPr>
          <w:rFonts w:ascii="Times New Roman" w:eastAsia="@Arial Unicode MS" w:hAnsi="Times New Roman" w:cs="Times New Roman"/>
          <w:iCs/>
          <w:sz w:val="24"/>
          <w:szCs w:val="24"/>
          <w:lang w:eastAsia="ar-SA"/>
        </w:rPr>
        <w:sym w:font="Symbol" w:char="F0BC"/>
      </w:r>
      <w:r w:rsidRPr="0008788E">
        <w:rPr>
          <w:rFonts w:ascii="Times New Roman" w:eastAsia="@Arial Unicode MS" w:hAnsi="Times New Roman" w:cs="Times New Roman"/>
          <w:iCs/>
          <w:sz w:val="24"/>
          <w:szCs w:val="24"/>
          <w:lang w:eastAsia="ar-SA"/>
        </w:rPr>
        <w:t xml:space="preserve"> то</w:t>
      </w:r>
      <w:r w:rsidRPr="0008788E">
        <w:rPr>
          <w:rFonts w:ascii="Times New Roman" w:eastAsia="@Arial Unicode MS" w:hAnsi="Times New Roman" w:cs="Times New Roman"/>
          <w:iCs/>
          <w:sz w:val="24"/>
          <w:szCs w:val="24"/>
          <w:lang w:eastAsia="ar-SA"/>
        </w:rPr>
        <w:sym w:font="Symbol" w:char="F0BC"/>
      </w:r>
      <w:r w:rsidRPr="0008788E">
        <w:rPr>
          <w:rFonts w:ascii="Times New Roman" w:eastAsia="@Arial Unicode MS" w:hAnsi="Times New Roman" w:cs="Times New Roman"/>
          <w:iCs/>
          <w:sz w:val="24"/>
          <w:szCs w:val="24"/>
          <w:lang w:eastAsia="ar-SA"/>
        </w:rPr>
        <w:t>», «верно/неверно, что</w:t>
      </w:r>
      <w:r w:rsidRPr="0008788E">
        <w:rPr>
          <w:rFonts w:ascii="Times New Roman" w:eastAsia="@Arial Unicode MS" w:hAnsi="Times New Roman" w:cs="Times New Roman"/>
          <w:iCs/>
          <w:sz w:val="24"/>
          <w:szCs w:val="24"/>
          <w:lang w:eastAsia="ar-SA"/>
        </w:rPr>
        <w:sym w:font="Symbol" w:char="F0BC"/>
      </w:r>
      <w:r w:rsidRPr="0008788E">
        <w:rPr>
          <w:rFonts w:ascii="Times New Roman" w:eastAsia="@Arial Unicode MS" w:hAnsi="Times New Roman" w:cs="Times New Roman"/>
          <w:iCs/>
          <w:sz w:val="24"/>
          <w:szCs w:val="24"/>
          <w:lang w:eastAsia="ar-SA"/>
        </w:rPr>
        <w:t>», «каждый», «все», «некоторые», «не»);</w:t>
      </w:r>
      <w:proofErr w:type="gramEnd"/>
    </w:p>
    <w:p w:rsidR="0008788E" w:rsidRPr="0008788E" w:rsidRDefault="0008788E" w:rsidP="00542440">
      <w:pPr>
        <w:numPr>
          <w:ilvl w:val="0"/>
          <w:numId w:val="82"/>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составлять, записывать и выполнять инструкцию (простой алгоритм), план поиска информации;</w:t>
      </w:r>
    </w:p>
    <w:p w:rsidR="0008788E" w:rsidRPr="0008788E" w:rsidRDefault="0008788E" w:rsidP="00542440">
      <w:pPr>
        <w:numPr>
          <w:ilvl w:val="0"/>
          <w:numId w:val="82"/>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распознавать одну и ту же информацию, представленную в разной форме (таблицы и диаграммы);</w:t>
      </w:r>
    </w:p>
    <w:p w:rsidR="0008788E" w:rsidRPr="0008788E" w:rsidRDefault="0008788E" w:rsidP="00542440">
      <w:pPr>
        <w:numPr>
          <w:ilvl w:val="0"/>
          <w:numId w:val="82"/>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планировать несложные исследования, собирать и представлять полученную информацию с помощью таблиц и диаграмм;</w:t>
      </w:r>
    </w:p>
    <w:p w:rsidR="0008788E" w:rsidRPr="0008788E" w:rsidRDefault="0008788E" w:rsidP="00542440">
      <w:pPr>
        <w:widowControl w:val="0"/>
        <w:numPr>
          <w:ilvl w:val="0"/>
          <w:numId w:val="82"/>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08788E">
        <w:rPr>
          <w:rFonts w:ascii="Times New Roman" w:eastAsia="@Arial Unicode MS" w:hAnsi="Times New Roman" w:cs="Times New Roman"/>
          <w:iCs/>
          <w:sz w:val="24"/>
          <w:szCs w:val="24"/>
          <w:lang w:eastAsia="ru-RU"/>
        </w:rPr>
        <w:t>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08788E" w:rsidRPr="0008788E" w:rsidRDefault="0008788E" w:rsidP="0008788E">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r w:rsidRPr="0008788E">
        <w:rPr>
          <w:rFonts w:ascii="Times New Roman" w:eastAsia="@Arial Unicode MS" w:hAnsi="Times New Roman" w:cs="Times New Roman"/>
          <w:b/>
          <w:bCs/>
          <w:sz w:val="24"/>
          <w:szCs w:val="24"/>
          <w:lang w:eastAsia="ru-RU"/>
        </w:rPr>
        <w:t xml:space="preserve"> Окружающий мир</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В результате изучения курса «Окружающий мир» обучающиеся на уровне начального общего образования:</w:t>
      </w:r>
    </w:p>
    <w:p w:rsidR="0008788E" w:rsidRPr="0008788E" w:rsidRDefault="0008788E" w:rsidP="00542440">
      <w:pPr>
        <w:numPr>
          <w:ilvl w:val="0"/>
          <w:numId w:val="83"/>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08788E" w:rsidRPr="0008788E" w:rsidRDefault="0008788E" w:rsidP="00542440">
      <w:pPr>
        <w:numPr>
          <w:ilvl w:val="0"/>
          <w:numId w:val="83"/>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08788E" w:rsidRPr="0008788E" w:rsidRDefault="0008788E" w:rsidP="00542440">
      <w:pPr>
        <w:numPr>
          <w:ilvl w:val="0"/>
          <w:numId w:val="83"/>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своё место в ближайшем окружении;</w:t>
      </w:r>
    </w:p>
    <w:p w:rsidR="0008788E" w:rsidRPr="0008788E" w:rsidRDefault="0008788E" w:rsidP="00542440">
      <w:pPr>
        <w:numPr>
          <w:ilvl w:val="0"/>
          <w:numId w:val="83"/>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получат возможность осознать своё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p>
    <w:p w:rsidR="0008788E" w:rsidRPr="0008788E" w:rsidRDefault="0008788E" w:rsidP="00542440">
      <w:pPr>
        <w:numPr>
          <w:ilvl w:val="0"/>
          <w:numId w:val="83"/>
        </w:numPr>
        <w:tabs>
          <w:tab w:val="left" w:leader="dot" w:pos="624"/>
        </w:tabs>
        <w:spacing w:after="0" w:line="240" w:lineRule="auto"/>
        <w:jc w:val="both"/>
        <w:rPr>
          <w:rFonts w:ascii="Times New Roman" w:eastAsia="@Arial Unicode MS" w:hAnsi="Times New Roman" w:cs="Times New Roman"/>
          <w:sz w:val="24"/>
          <w:szCs w:val="24"/>
          <w:lang w:eastAsia="ar-SA"/>
        </w:rPr>
      </w:pPr>
      <w:proofErr w:type="gramStart"/>
      <w:r w:rsidRPr="0008788E">
        <w:rPr>
          <w:rFonts w:ascii="Times New Roman" w:eastAsia="@Arial Unicode MS" w:hAnsi="Times New Roman" w:cs="Times New Roman"/>
          <w:sz w:val="24"/>
          <w:szCs w:val="24"/>
          <w:lang w:eastAsia="ar-SA"/>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roofErr w:type="gramEnd"/>
    </w:p>
    <w:p w:rsidR="0008788E" w:rsidRPr="0008788E" w:rsidRDefault="0008788E" w:rsidP="00542440">
      <w:pPr>
        <w:numPr>
          <w:ilvl w:val="0"/>
          <w:numId w:val="83"/>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 xml:space="preserve">получат возможность приобрести базовые умения работы с </w:t>
      </w:r>
      <w:proofErr w:type="gramStart"/>
      <w:r w:rsidRPr="0008788E">
        <w:rPr>
          <w:rFonts w:ascii="Times New Roman" w:eastAsia="@Arial Unicode MS" w:hAnsi="Times New Roman" w:cs="Times New Roman"/>
          <w:sz w:val="24"/>
          <w:szCs w:val="24"/>
          <w:lang w:eastAsia="ar-SA"/>
        </w:rPr>
        <w:t>ИКТ-средствами</w:t>
      </w:r>
      <w:proofErr w:type="gramEnd"/>
      <w:r w:rsidRPr="0008788E">
        <w:rPr>
          <w:rFonts w:ascii="Times New Roman" w:eastAsia="@Arial Unicode MS" w:hAnsi="Times New Roman" w:cs="Times New Roman"/>
          <w:sz w:val="24"/>
          <w:szCs w:val="24"/>
          <w:lang w:eastAsia="ar-SA"/>
        </w:rPr>
        <w:t>, поиска информации в электронных источниках и контролируемом Интернете, научатся создавать сообщения в виде текстов, аудио</w:t>
      </w:r>
      <w:r w:rsidRPr="0008788E">
        <w:rPr>
          <w:rFonts w:ascii="Times New Roman" w:eastAsia="@Arial Unicode MS" w:hAnsi="Times New Roman" w:cs="Times New Roman"/>
          <w:sz w:val="24"/>
          <w:szCs w:val="24"/>
          <w:lang w:eastAsia="ar-SA"/>
        </w:rPr>
        <w:noBreakHyphen/>
        <w:t xml:space="preserve"> и видеофрагментов, готовить и проводить небольшие презентации в поддержку собственных сообщений;</w:t>
      </w:r>
    </w:p>
    <w:p w:rsidR="0008788E" w:rsidRPr="0008788E" w:rsidRDefault="0008788E" w:rsidP="00542440">
      <w:pPr>
        <w:numPr>
          <w:ilvl w:val="0"/>
          <w:numId w:val="83"/>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08788E" w:rsidRPr="0008788E" w:rsidRDefault="0008788E" w:rsidP="0008788E">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sz w:val="24"/>
          <w:szCs w:val="24"/>
          <w:lang w:eastAsia="ru-RU"/>
        </w:rPr>
      </w:pPr>
      <w:r w:rsidRPr="0008788E">
        <w:rPr>
          <w:rFonts w:ascii="Times New Roman" w:eastAsia="@Arial Unicode MS" w:hAnsi="Times New Roman" w:cs="Times New Roman"/>
          <w:sz w:val="24"/>
          <w:szCs w:val="24"/>
          <w:lang w:eastAsia="ru-RU"/>
        </w:rPr>
        <w:lastRenderedPageBreak/>
        <w:t xml:space="preserve">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w:t>
      </w:r>
      <w:proofErr w:type="spellStart"/>
      <w:r w:rsidRPr="0008788E">
        <w:rPr>
          <w:rFonts w:ascii="Times New Roman" w:eastAsia="@Arial Unicode MS" w:hAnsi="Times New Roman" w:cs="Times New Roman"/>
          <w:sz w:val="24"/>
          <w:szCs w:val="24"/>
          <w:lang w:eastAsia="ru-RU"/>
        </w:rPr>
        <w:t>природ</w:t>
      </w:r>
      <w:proofErr w:type="gramStart"/>
      <w:r w:rsidRPr="0008788E">
        <w:rPr>
          <w:rFonts w:ascii="Times New Roman" w:eastAsia="@Arial Unicode MS" w:hAnsi="Times New Roman" w:cs="Times New Roman"/>
          <w:sz w:val="24"/>
          <w:szCs w:val="24"/>
          <w:lang w:eastAsia="ru-RU"/>
        </w:rPr>
        <w:t>о</w:t>
      </w:r>
      <w:proofErr w:type="spellEnd"/>
      <w:r w:rsidRPr="0008788E">
        <w:rPr>
          <w:rFonts w:ascii="Times New Roman" w:eastAsia="@Arial Unicode MS" w:hAnsi="Times New Roman" w:cs="Times New Roman"/>
          <w:sz w:val="24"/>
          <w:szCs w:val="24"/>
          <w:lang w:eastAsia="ru-RU"/>
        </w:rPr>
        <w:t>-</w:t>
      </w:r>
      <w:proofErr w:type="gramEnd"/>
      <w:r w:rsidRPr="0008788E">
        <w:rPr>
          <w:rFonts w:ascii="Times New Roman" w:eastAsia="@Arial Unicode MS" w:hAnsi="Times New Roman" w:cs="Times New Roman"/>
          <w:sz w:val="24"/>
          <w:szCs w:val="24"/>
          <w:lang w:eastAsia="ru-RU"/>
        </w:rPr>
        <w:t xml:space="preserve"> и </w:t>
      </w:r>
      <w:proofErr w:type="spellStart"/>
      <w:r w:rsidRPr="0008788E">
        <w:rPr>
          <w:rFonts w:ascii="Times New Roman" w:eastAsia="@Arial Unicode MS" w:hAnsi="Times New Roman" w:cs="Times New Roman"/>
          <w:sz w:val="24"/>
          <w:szCs w:val="24"/>
          <w:lang w:eastAsia="ru-RU"/>
        </w:rPr>
        <w:t>культуросообразного</w:t>
      </w:r>
      <w:proofErr w:type="spellEnd"/>
      <w:r w:rsidRPr="0008788E">
        <w:rPr>
          <w:rFonts w:ascii="Times New Roman" w:eastAsia="@Arial Unicode MS" w:hAnsi="Times New Roman" w:cs="Times New Roman"/>
          <w:sz w:val="24"/>
          <w:szCs w:val="24"/>
          <w:lang w:eastAsia="ru-RU"/>
        </w:rPr>
        <w:t xml:space="preserve"> поведения в окружающей природной и социальной среде.</w:t>
      </w:r>
    </w:p>
    <w:p w:rsidR="0008788E" w:rsidRPr="0008788E" w:rsidRDefault="0008788E" w:rsidP="0008788E">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08788E">
        <w:rPr>
          <w:rFonts w:ascii="Times New Roman" w:eastAsia="@Arial Unicode MS" w:hAnsi="Times New Roman" w:cs="Times New Roman"/>
          <w:b/>
          <w:iCs/>
          <w:sz w:val="24"/>
          <w:szCs w:val="24"/>
          <w:lang w:eastAsia="ru-RU"/>
        </w:rPr>
        <w:t>Человек и природа</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Выпускник научится:</w:t>
      </w:r>
    </w:p>
    <w:p w:rsidR="0008788E" w:rsidRPr="0008788E" w:rsidRDefault="0008788E" w:rsidP="00542440">
      <w:pPr>
        <w:numPr>
          <w:ilvl w:val="0"/>
          <w:numId w:val="84"/>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узнавать изученные объекты и явления живой и неживой природы;</w:t>
      </w:r>
    </w:p>
    <w:p w:rsidR="0008788E" w:rsidRPr="0008788E" w:rsidRDefault="0008788E" w:rsidP="00542440">
      <w:pPr>
        <w:numPr>
          <w:ilvl w:val="0"/>
          <w:numId w:val="84"/>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описывать на основе предложенного плана изученные объекты и явления живой и неживой природы, выделять их  существенные признаки;</w:t>
      </w:r>
    </w:p>
    <w:p w:rsidR="0008788E" w:rsidRPr="0008788E" w:rsidRDefault="0008788E" w:rsidP="00542440">
      <w:pPr>
        <w:numPr>
          <w:ilvl w:val="0"/>
          <w:numId w:val="84"/>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08788E" w:rsidRPr="0008788E" w:rsidRDefault="0008788E" w:rsidP="00542440">
      <w:pPr>
        <w:numPr>
          <w:ilvl w:val="0"/>
          <w:numId w:val="84"/>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08788E" w:rsidRPr="0008788E" w:rsidRDefault="0008788E" w:rsidP="00542440">
      <w:pPr>
        <w:numPr>
          <w:ilvl w:val="0"/>
          <w:numId w:val="84"/>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 xml:space="preserve">использовать </w:t>
      </w:r>
      <w:proofErr w:type="gramStart"/>
      <w:r w:rsidRPr="0008788E">
        <w:rPr>
          <w:rFonts w:ascii="Times New Roman" w:eastAsia="@Arial Unicode MS" w:hAnsi="Times New Roman" w:cs="Times New Roman"/>
          <w:sz w:val="24"/>
          <w:szCs w:val="24"/>
          <w:lang w:eastAsia="ar-SA"/>
        </w:rPr>
        <w:t>естественно-научные</w:t>
      </w:r>
      <w:proofErr w:type="gramEnd"/>
      <w:r w:rsidRPr="0008788E">
        <w:rPr>
          <w:rFonts w:ascii="Times New Roman" w:eastAsia="@Arial Unicode MS" w:hAnsi="Times New Roman" w:cs="Times New Roman"/>
          <w:sz w:val="24"/>
          <w:szCs w:val="24"/>
          <w:lang w:eastAsia="ar-SA"/>
        </w:rPr>
        <w:t xml:space="preserve"> тексты (на бумажных и электронных носителях, в том числе в контролируемом Интернете) с целью поиска информации, ответов на вопросы, объяснений, создания собственных устных или письменных высказываний;</w:t>
      </w:r>
    </w:p>
    <w:p w:rsidR="0008788E" w:rsidRPr="0008788E" w:rsidRDefault="0008788E" w:rsidP="00542440">
      <w:pPr>
        <w:numPr>
          <w:ilvl w:val="0"/>
          <w:numId w:val="84"/>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08788E" w:rsidRPr="0008788E" w:rsidRDefault="0008788E" w:rsidP="00542440">
      <w:pPr>
        <w:numPr>
          <w:ilvl w:val="0"/>
          <w:numId w:val="84"/>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использовать готовые модели (глобус, карта, план) для объяснения явлений или описания свойств объектов;</w:t>
      </w:r>
    </w:p>
    <w:p w:rsidR="0008788E" w:rsidRPr="0008788E" w:rsidRDefault="0008788E" w:rsidP="00542440">
      <w:pPr>
        <w:numPr>
          <w:ilvl w:val="0"/>
          <w:numId w:val="84"/>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08788E" w:rsidRPr="0008788E" w:rsidRDefault="0008788E" w:rsidP="00542440">
      <w:pPr>
        <w:numPr>
          <w:ilvl w:val="0"/>
          <w:numId w:val="84"/>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08788E" w:rsidRPr="0008788E" w:rsidRDefault="0008788E" w:rsidP="00542440">
      <w:pPr>
        <w:numPr>
          <w:ilvl w:val="0"/>
          <w:numId w:val="84"/>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08788E">
        <w:rPr>
          <w:rFonts w:ascii="Times New Roman" w:eastAsia="@Arial Unicode MS" w:hAnsi="Times New Roman" w:cs="Times New Roman"/>
          <w:sz w:val="24"/>
          <w:szCs w:val="24"/>
          <w:lang w:eastAsia="ar-SA"/>
        </w:rPr>
        <w:t>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Выпускник получит возможность научиться:</w:t>
      </w:r>
    </w:p>
    <w:p w:rsidR="0008788E" w:rsidRPr="0008788E" w:rsidRDefault="0008788E" w:rsidP="00542440">
      <w:pPr>
        <w:numPr>
          <w:ilvl w:val="0"/>
          <w:numId w:val="85"/>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использовать при проведении практических работ инструменты ИКТ (фото</w:t>
      </w:r>
      <w:r w:rsidRPr="0008788E">
        <w:rPr>
          <w:rFonts w:ascii="Times New Roman" w:eastAsia="@Arial Unicode MS" w:hAnsi="Times New Roman" w:cs="Times New Roman"/>
          <w:iCs/>
          <w:sz w:val="24"/>
          <w:szCs w:val="24"/>
          <w:lang w:eastAsia="ar-SA"/>
        </w:rPr>
        <w:noBreakHyphen/>
        <w:t xml:space="preserve"> и видеокамеру, микрофон и др.) для записи и обработки информации, готовить небольшие презентации по результатам наблюдений и опытов;</w:t>
      </w:r>
    </w:p>
    <w:p w:rsidR="0008788E" w:rsidRPr="0008788E" w:rsidRDefault="0008788E" w:rsidP="00542440">
      <w:pPr>
        <w:numPr>
          <w:ilvl w:val="0"/>
          <w:numId w:val="85"/>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08788E" w:rsidRPr="0008788E" w:rsidRDefault="0008788E" w:rsidP="00542440">
      <w:pPr>
        <w:numPr>
          <w:ilvl w:val="0"/>
          <w:numId w:val="85"/>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 xml:space="preserve">осознавать ценность природы и необходимость нести ответственность за её сохранение, соблюдать правила </w:t>
      </w:r>
      <w:proofErr w:type="spellStart"/>
      <w:r w:rsidRPr="0008788E">
        <w:rPr>
          <w:rFonts w:ascii="Times New Roman" w:eastAsia="@Arial Unicode MS" w:hAnsi="Times New Roman" w:cs="Times New Roman"/>
          <w:iCs/>
          <w:sz w:val="24"/>
          <w:szCs w:val="24"/>
          <w:lang w:eastAsia="ar-SA"/>
        </w:rPr>
        <w:t>экологичного</w:t>
      </w:r>
      <w:proofErr w:type="spellEnd"/>
      <w:r w:rsidRPr="0008788E">
        <w:rPr>
          <w:rFonts w:ascii="Times New Roman" w:eastAsia="@Arial Unicode MS" w:hAnsi="Times New Roman" w:cs="Times New Roman"/>
          <w:iCs/>
          <w:sz w:val="24"/>
          <w:szCs w:val="24"/>
          <w:lang w:eastAsia="ar-SA"/>
        </w:rPr>
        <w:t xml:space="preserve"> поведения в школе и в быту (раздельный сбор мусора, экономия воды и электроэнергии) и природной среде;</w:t>
      </w:r>
    </w:p>
    <w:p w:rsidR="0008788E" w:rsidRPr="0008788E" w:rsidRDefault="0008788E" w:rsidP="00542440">
      <w:pPr>
        <w:numPr>
          <w:ilvl w:val="0"/>
          <w:numId w:val="85"/>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rsidR="0008788E" w:rsidRPr="0008788E" w:rsidRDefault="0008788E" w:rsidP="00542440">
      <w:pPr>
        <w:numPr>
          <w:ilvl w:val="0"/>
          <w:numId w:val="85"/>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iCs/>
          <w:sz w:val="24"/>
          <w:szCs w:val="24"/>
          <w:lang w:eastAsia="ar-SA"/>
        </w:rPr>
        <w:t>выполнять правила безопасного поведения в доме, на улице, природной среде, оказывать первую помощь при несложных несчастных случаях;</w:t>
      </w:r>
    </w:p>
    <w:p w:rsidR="0008788E" w:rsidRPr="0008788E" w:rsidRDefault="0008788E" w:rsidP="00542440">
      <w:pPr>
        <w:widowControl w:val="0"/>
        <w:numPr>
          <w:ilvl w:val="0"/>
          <w:numId w:val="85"/>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08788E">
        <w:rPr>
          <w:rFonts w:ascii="Times New Roman" w:eastAsia="@Arial Unicode MS" w:hAnsi="Times New Roman" w:cs="Times New Roman"/>
          <w:iCs/>
          <w:sz w:val="24"/>
          <w:szCs w:val="24"/>
          <w:lang w:eastAsia="ru-RU"/>
        </w:rPr>
        <w:t>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rsidR="0008788E" w:rsidRPr="0008788E" w:rsidRDefault="0008788E" w:rsidP="0008788E">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iCs/>
          <w:sz w:val="24"/>
          <w:szCs w:val="24"/>
          <w:lang w:eastAsia="ru-RU"/>
        </w:rPr>
      </w:pPr>
    </w:p>
    <w:p w:rsidR="0008788E" w:rsidRPr="0008788E" w:rsidRDefault="0008788E" w:rsidP="0008788E">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08788E">
        <w:rPr>
          <w:rFonts w:ascii="Times New Roman" w:eastAsia="@Arial Unicode MS" w:hAnsi="Times New Roman" w:cs="Times New Roman"/>
          <w:b/>
          <w:iCs/>
          <w:sz w:val="24"/>
          <w:szCs w:val="24"/>
          <w:lang w:eastAsia="ru-RU"/>
        </w:rPr>
        <w:t>Человек и общество</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Выпускник научится:</w:t>
      </w:r>
    </w:p>
    <w:p w:rsidR="0008788E" w:rsidRPr="0008788E" w:rsidRDefault="0008788E" w:rsidP="00542440">
      <w:pPr>
        <w:numPr>
          <w:ilvl w:val="0"/>
          <w:numId w:val="86"/>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lastRenderedPageBreak/>
        <w:t>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свой регион и его главный город;</w:t>
      </w:r>
    </w:p>
    <w:p w:rsidR="0008788E" w:rsidRPr="0008788E" w:rsidRDefault="0008788E" w:rsidP="00542440">
      <w:pPr>
        <w:numPr>
          <w:ilvl w:val="0"/>
          <w:numId w:val="86"/>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08788E" w:rsidRPr="0008788E" w:rsidRDefault="0008788E" w:rsidP="00542440">
      <w:pPr>
        <w:numPr>
          <w:ilvl w:val="0"/>
          <w:numId w:val="86"/>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08788E" w:rsidRPr="0008788E" w:rsidRDefault="0008788E" w:rsidP="00542440">
      <w:pPr>
        <w:numPr>
          <w:ilvl w:val="0"/>
          <w:numId w:val="86"/>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эмоционально-нравственной отзывчивости, понимания чу</w:t>
      </w:r>
      <w:proofErr w:type="gramStart"/>
      <w:r w:rsidRPr="0008788E">
        <w:rPr>
          <w:rFonts w:ascii="Times New Roman" w:eastAsia="@Arial Unicode MS" w:hAnsi="Times New Roman" w:cs="Times New Roman"/>
          <w:sz w:val="24"/>
          <w:szCs w:val="24"/>
          <w:lang w:eastAsia="ar-SA"/>
        </w:rPr>
        <w:t>вств др</w:t>
      </w:r>
      <w:proofErr w:type="gramEnd"/>
      <w:r w:rsidRPr="0008788E">
        <w:rPr>
          <w:rFonts w:ascii="Times New Roman" w:eastAsia="@Arial Unicode MS" w:hAnsi="Times New Roman" w:cs="Times New Roman"/>
          <w:sz w:val="24"/>
          <w:szCs w:val="24"/>
          <w:lang w:eastAsia="ar-SA"/>
        </w:rPr>
        <w:t>угих людей и сопереживания им;</w:t>
      </w:r>
    </w:p>
    <w:p w:rsidR="0008788E" w:rsidRPr="0008788E" w:rsidRDefault="0008788E" w:rsidP="00542440">
      <w:pPr>
        <w:numPr>
          <w:ilvl w:val="0"/>
          <w:numId w:val="86"/>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08788E">
        <w:rPr>
          <w:rFonts w:ascii="Times New Roman" w:eastAsia="@Arial Unicode MS" w:hAnsi="Times New Roman" w:cs="Times New Roman"/>
          <w:sz w:val="24"/>
          <w:szCs w:val="24"/>
          <w:lang w:eastAsia="ar-SA"/>
        </w:rPr>
        <w:t>использовать различные справочные издания (словари, энциклопедии, включая компьютерные) и детскую литературу о человеке и обществе с целью поиска познавательной информации, ответов на вопросы, объяснений, для создания собственных устных или письменных высказываний.</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Выпускник получит возможность научиться:</w:t>
      </w:r>
    </w:p>
    <w:p w:rsidR="0008788E" w:rsidRPr="0008788E" w:rsidRDefault="0008788E" w:rsidP="00542440">
      <w:pPr>
        <w:numPr>
          <w:ilvl w:val="0"/>
          <w:numId w:val="87"/>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осознавать свою неразрывную связь с разнообразными окружающими социальными группами;</w:t>
      </w:r>
    </w:p>
    <w:p w:rsidR="0008788E" w:rsidRPr="0008788E" w:rsidRDefault="0008788E" w:rsidP="00542440">
      <w:pPr>
        <w:numPr>
          <w:ilvl w:val="0"/>
          <w:numId w:val="87"/>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08788E" w:rsidRPr="0008788E" w:rsidRDefault="0008788E" w:rsidP="00542440">
      <w:pPr>
        <w:numPr>
          <w:ilvl w:val="0"/>
          <w:numId w:val="87"/>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наблюдать и описывать проявления богатства внутреннего мира человека в его созидательной деятельности на благо семьи, в интересах образовательного учреждения, профессионального сообщества, этноса, нации, страны;</w:t>
      </w:r>
    </w:p>
    <w:p w:rsidR="0008788E" w:rsidRPr="0008788E" w:rsidRDefault="0008788E" w:rsidP="00542440">
      <w:pPr>
        <w:numPr>
          <w:ilvl w:val="0"/>
          <w:numId w:val="87"/>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iCs/>
          <w:sz w:val="24"/>
          <w:szCs w:val="24"/>
          <w:lang w:eastAsia="ar-SA"/>
        </w:rPr>
        <w:t xml:space="preserve">проявлять уважение и готовность выполнять совместно установленные договорённости и правила, в том числе правила общения </w:t>
      </w:r>
      <w:proofErr w:type="gramStart"/>
      <w:r w:rsidRPr="0008788E">
        <w:rPr>
          <w:rFonts w:ascii="Times New Roman" w:eastAsia="@Arial Unicode MS" w:hAnsi="Times New Roman" w:cs="Times New Roman"/>
          <w:iCs/>
          <w:sz w:val="24"/>
          <w:szCs w:val="24"/>
          <w:lang w:eastAsia="ar-SA"/>
        </w:rPr>
        <w:t>со</w:t>
      </w:r>
      <w:proofErr w:type="gramEnd"/>
      <w:r w:rsidRPr="0008788E">
        <w:rPr>
          <w:rFonts w:ascii="Times New Roman" w:eastAsia="@Arial Unicode MS" w:hAnsi="Times New Roman" w:cs="Times New Roman"/>
          <w:iCs/>
          <w:sz w:val="24"/>
          <w:szCs w:val="24"/>
          <w:lang w:eastAsia="ar-SA"/>
        </w:rPr>
        <w:t xml:space="preserve"> взрослыми и сверстниками в</w:t>
      </w:r>
      <w:r w:rsidRPr="0008788E">
        <w:rPr>
          <w:rFonts w:ascii="Times New Roman" w:eastAsia="@Arial Unicode MS" w:hAnsi="Times New Roman" w:cs="Times New Roman"/>
          <w:i/>
          <w:iCs/>
          <w:sz w:val="24"/>
          <w:szCs w:val="24"/>
          <w:lang w:eastAsia="ar-SA"/>
        </w:rPr>
        <w:t xml:space="preserve"> официальной </w:t>
      </w:r>
      <w:r w:rsidRPr="0008788E">
        <w:rPr>
          <w:rFonts w:ascii="Times New Roman" w:eastAsia="@Arial Unicode MS" w:hAnsi="Times New Roman" w:cs="Times New Roman"/>
          <w:iCs/>
          <w:sz w:val="24"/>
          <w:szCs w:val="24"/>
          <w:lang w:eastAsia="ar-SA"/>
        </w:rPr>
        <w:t>обстановке, участвовать в коллективной коммуникативной деятельности в информационной образовательной среде;</w:t>
      </w:r>
    </w:p>
    <w:p w:rsidR="0008788E" w:rsidRPr="0008788E" w:rsidRDefault="0008788E" w:rsidP="00542440">
      <w:pPr>
        <w:widowControl w:val="0"/>
        <w:numPr>
          <w:ilvl w:val="0"/>
          <w:numId w:val="87"/>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08788E">
        <w:rPr>
          <w:rFonts w:ascii="Times New Roman" w:eastAsia="@Arial Unicode MS" w:hAnsi="Times New Roman" w:cs="Times New Roman"/>
          <w:iCs/>
          <w:sz w:val="24"/>
          <w:szCs w:val="24"/>
          <w:lang w:eastAsia="ru-RU"/>
        </w:rPr>
        <w:t>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08788E" w:rsidRPr="0008788E" w:rsidRDefault="0008788E" w:rsidP="0008788E">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r w:rsidRPr="0008788E">
        <w:rPr>
          <w:rFonts w:ascii="Times New Roman" w:eastAsia="@Arial Unicode MS" w:hAnsi="Times New Roman" w:cs="Times New Roman"/>
          <w:b/>
          <w:bCs/>
          <w:sz w:val="24"/>
          <w:szCs w:val="24"/>
          <w:lang w:eastAsia="ru-RU"/>
        </w:rPr>
        <w:t>Музыка</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proofErr w:type="gramStart"/>
      <w:r w:rsidRPr="0008788E">
        <w:rPr>
          <w:rFonts w:ascii="Times New Roman" w:eastAsia="@Arial Unicode MS" w:hAnsi="Times New Roman" w:cs="Times New Roman"/>
          <w:sz w:val="24"/>
          <w:szCs w:val="24"/>
          <w:lang w:eastAsia="ar-SA"/>
        </w:rPr>
        <w:t>В результате изучения музыки на уровне начального общего образования у обучающихся будут сформированы основы музыкальной культуры через эмоциональное активное  восприятие; развит художественный вкус, интерес к музыкальному искусству и музыкальной деятельности; воспитаны нравственные и эстетические чувства: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w:t>
      </w:r>
      <w:proofErr w:type="gramEnd"/>
      <w:r w:rsidRPr="0008788E">
        <w:rPr>
          <w:rFonts w:ascii="Times New Roman" w:eastAsia="@Arial Unicode MS" w:hAnsi="Times New Roman" w:cs="Times New Roman"/>
          <w:sz w:val="24"/>
          <w:szCs w:val="24"/>
          <w:lang w:eastAsia="ar-SA"/>
        </w:rPr>
        <w:t xml:space="preserve"> начнут развиваться образное и ассоциативное мышление и воображение, музыкальная память и слух, певческий голос. </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 xml:space="preserve">Обучающиеся научатся воспринимать музыку и размышлять о ней, открыто и эмоционально </w:t>
      </w:r>
      <w:proofErr w:type="gramStart"/>
      <w:r w:rsidRPr="0008788E">
        <w:rPr>
          <w:rFonts w:ascii="Times New Roman" w:eastAsia="@Arial Unicode MS" w:hAnsi="Times New Roman" w:cs="Times New Roman"/>
          <w:sz w:val="24"/>
          <w:szCs w:val="24"/>
          <w:lang w:eastAsia="ar-SA"/>
        </w:rPr>
        <w:t>выражать</w:t>
      </w:r>
      <w:proofErr w:type="gramEnd"/>
      <w:r w:rsidRPr="0008788E">
        <w:rPr>
          <w:rFonts w:ascii="Times New Roman" w:eastAsia="@Arial Unicode MS" w:hAnsi="Times New Roman" w:cs="Times New Roman"/>
          <w:sz w:val="24"/>
          <w:szCs w:val="24"/>
          <w:lang w:eastAsia="ar-SA"/>
        </w:rPr>
        <w:t xml:space="preserve"> своё отношение к искусству, проявлять эстетические и художественные предпочтения, позитивную самооценку, самоуважение, жизненный оптимизм.  </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 xml:space="preserve">У них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 xml:space="preserve">Они смогут реализовать собственный творческий потенциал, применяя музыкальные знания и представления о музыкальном искусстве для выполнения учебных и художественно-практических </w:t>
      </w:r>
      <w:r w:rsidRPr="0008788E">
        <w:rPr>
          <w:rFonts w:ascii="Times New Roman" w:eastAsia="@Arial Unicode MS" w:hAnsi="Times New Roman" w:cs="Times New Roman"/>
          <w:sz w:val="24"/>
          <w:szCs w:val="24"/>
          <w:lang w:eastAsia="ar-SA"/>
        </w:rPr>
        <w:lastRenderedPageBreak/>
        <w:t>задач, действовать самостоятельно при разрешении проблемно творческих ситуаций в повседневной жизни.</w:t>
      </w:r>
    </w:p>
    <w:p w:rsidR="0008788E" w:rsidRPr="0008788E" w:rsidRDefault="0008788E" w:rsidP="0008788E">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sz w:val="24"/>
          <w:szCs w:val="24"/>
          <w:lang w:eastAsia="ru-RU"/>
        </w:rPr>
      </w:pPr>
      <w:r w:rsidRPr="0008788E">
        <w:rPr>
          <w:rFonts w:ascii="Times New Roman" w:eastAsia="@Arial Unicode MS" w:hAnsi="Times New Roman" w:cs="Times New Roman"/>
          <w:sz w:val="24"/>
          <w:szCs w:val="24"/>
          <w:lang w:eastAsia="ru-RU"/>
        </w:rPr>
        <w:t>Обучающиеся научатся понимать роль музыки в жизни человека,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 получат представление об эстетических идеалах человечества, духовных, культурных отечественных традициях, этнической самобытности музыкального искусства разных народов.</w:t>
      </w:r>
    </w:p>
    <w:p w:rsidR="0008788E" w:rsidRPr="0008788E" w:rsidRDefault="0008788E" w:rsidP="0008788E">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08788E">
        <w:rPr>
          <w:rFonts w:ascii="Times New Roman" w:eastAsia="@Arial Unicode MS" w:hAnsi="Times New Roman" w:cs="Times New Roman"/>
          <w:b/>
          <w:iCs/>
          <w:sz w:val="24"/>
          <w:szCs w:val="24"/>
          <w:lang w:eastAsia="ru-RU"/>
        </w:rPr>
        <w:t>Музыка в жизни человека</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Выпускник научится:</w:t>
      </w:r>
    </w:p>
    <w:p w:rsidR="0008788E" w:rsidRPr="0008788E" w:rsidRDefault="0008788E" w:rsidP="00542440">
      <w:pPr>
        <w:numPr>
          <w:ilvl w:val="0"/>
          <w:numId w:val="88"/>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музыкально-творческой деятельности;</w:t>
      </w:r>
    </w:p>
    <w:p w:rsidR="0008788E" w:rsidRPr="0008788E" w:rsidRDefault="0008788E" w:rsidP="00542440">
      <w:pPr>
        <w:numPr>
          <w:ilvl w:val="0"/>
          <w:numId w:val="88"/>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w:t>
      </w:r>
    </w:p>
    <w:p w:rsidR="0008788E" w:rsidRPr="0008788E" w:rsidRDefault="0008788E" w:rsidP="00542440">
      <w:pPr>
        <w:numPr>
          <w:ilvl w:val="0"/>
          <w:numId w:val="88"/>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08788E">
        <w:rPr>
          <w:rFonts w:ascii="Times New Roman" w:eastAsia="@Arial Unicode MS" w:hAnsi="Times New Roman" w:cs="Times New Roman"/>
          <w:sz w:val="24"/>
          <w:szCs w:val="24"/>
          <w:lang w:eastAsia="ar-SA"/>
        </w:rPr>
        <w:t>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Выпускник получит возможность научиться:</w:t>
      </w:r>
    </w:p>
    <w:p w:rsidR="0008788E" w:rsidRPr="0008788E" w:rsidRDefault="0008788E" w:rsidP="00542440">
      <w:pPr>
        <w:numPr>
          <w:ilvl w:val="0"/>
          <w:numId w:val="89"/>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реализовывать творческий потенциал, осуществляя собственные музыкально-исполнительские замыслы в различных видах деятельности;</w:t>
      </w:r>
    </w:p>
    <w:p w:rsidR="0008788E" w:rsidRPr="0008788E" w:rsidRDefault="0008788E" w:rsidP="00542440">
      <w:pPr>
        <w:widowControl w:val="0"/>
        <w:numPr>
          <w:ilvl w:val="0"/>
          <w:numId w:val="89"/>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08788E">
        <w:rPr>
          <w:rFonts w:ascii="Times New Roman" w:eastAsia="@Arial Unicode MS" w:hAnsi="Times New Roman" w:cs="Times New Roman"/>
          <w:iCs/>
          <w:sz w:val="24"/>
          <w:szCs w:val="24"/>
          <w:lang w:eastAsia="ru-RU"/>
        </w:rPr>
        <w:t>организовывать культурный досуг, самостоятельную музыкально-творческую деятельность.</w:t>
      </w:r>
    </w:p>
    <w:p w:rsidR="0008788E" w:rsidRPr="0008788E" w:rsidRDefault="0008788E" w:rsidP="0008788E">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
          <w:iCs/>
          <w:sz w:val="24"/>
          <w:szCs w:val="24"/>
          <w:lang w:eastAsia="ru-RU"/>
        </w:rPr>
      </w:pPr>
      <w:r w:rsidRPr="0008788E">
        <w:rPr>
          <w:rFonts w:ascii="Times New Roman" w:eastAsia="@Arial Unicode MS" w:hAnsi="Times New Roman" w:cs="Times New Roman"/>
          <w:b/>
          <w:i/>
          <w:iCs/>
          <w:sz w:val="24"/>
          <w:szCs w:val="24"/>
          <w:lang w:eastAsia="ru-RU"/>
        </w:rPr>
        <w:t>Основные закономерности музыкального искусства</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Выпускник научится:</w:t>
      </w:r>
    </w:p>
    <w:p w:rsidR="0008788E" w:rsidRPr="0008788E" w:rsidRDefault="0008788E" w:rsidP="00542440">
      <w:pPr>
        <w:numPr>
          <w:ilvl w:val="0"/>
          <w:numId w:val="90"/>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08788E" w:rsidRPr="0008788E" w:rsidRDefault="0008788E" w:rsidP="00542440">
      <w:pPr>
        <w:numPr>
          <w:ilvl w:val="0"/>
          <w:numId w:val="90"/>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08788E" w:rsidRPr="0008788E" w:rsidRDefault="0008788E" w:rsidP="00542440">
      <w:pPr>
        <w:numPr>
          <w:ilvl w:val="0"/>
          <w:numId w:val="90"/>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08788E">
        <w:rPr>
          <w:rFonts w:ascii="Times New Roman" w:eastAsia="@Arial Unicode MS" w:hAnsi="Times New Roman" w:cs="Times New Roman"/>
          <w:sz w:val="24"/>
          <w:szCs w:val="24"/>
          <w:lang w:eastAsia="ar-SA"/>
        </w:rPr>
        <w:t>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Выпускник получит возможность научиться:</w:t>
      </w:r>
    </w:p>
    <w:p w:rsidR="0008788E" w:rsidRPr="0008788E" w:rsidRDefault="0008788E" w:rsidP="00542440">
      <w:pPr>
        <w:numPr>
          <w:ilvl w:val="0"/>
          <w:numId w:val="91"/>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реализовывать собственные творческие замыслы в различных видах музыкальной деятельности (в пении и интерпретации музыки,   музыкально-пластическом движении и импровизации);</w:t>
      </w:r>
    </w:p>
    <w:p w:rsidR="0008788E" w:rsidRPr="0008788E" w:rsidRDefault="0008788E" w:rsidP="00542440">
      <w:pPr>
        <w:numPr>
          <w:ilvl w:val="0"/>
          <w:numId w:val="91"/>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использовать систему графических знаков для ориентации в нотном письме при пении простейших мелодий;</w:t>
      </w:r>
    </w:p>
    <w:p w:rsidR="0008788E" w:rsidRPr="0008788E" w:rsidRDefault="0008788E" w:rsidP="00542440">
      <w:pPr>
        <w:widowControl w:val="0"/>
        <w:numPr>
          <w:ilvl w:val="0"/>
          <w:numId w:val="91"/>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08788E">
        <w:rPr>
          <w:rFonts w:ascii="Times New Roman" w:eastAsia="@Arial Unicode MS" w:hAnsi="Times New Roman" w:cs="Times New Roman"/>
          <w:iCs/>
          <w:sz w:val="24"/>
          <w:szCs w:val="24"/>
          <w:lang w:eastAsia="ru-RU"/>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08788E" w:rsidRPr="0008788E" w:rsidRDefault="0008788E" w:rsidP="0008788E">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08788E">
        <w:rPr>
          <w:rFonts w:ascii="Times New Roman" w:eastAsia="@Arial Unicode MS" w:hAnsi="Times New Roman" w:cs="Times New Roman"/>
          <w:b/>
          <w:iCs/>
          <w:sz w:val="24"/>
          <w:szCs w:val="24"/>
          <w:lang w:eastAsia="ru-RU"/>
        </w:rPr>
        <w:t>Музыкальная картина мира</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Выпускник научится:</w:t>
      </w:r>
    </w:p>
    <w:p w:rsidR="0008788E" w:rsidRPr="0008788E" w:rsidRDefault="0008788E" w:rsidP="00542440">
      <w:pPr>
        <w:numPr>
          <w:ilvl w:val="0"/>
          <w:numId w:val="92"/>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исполнять музыкальные произведения разных форм и жанров (пение, драматизация, музыкально-пластическое движение);</w:t>
      </w:r>
    </w:p>
    <w:p w:rsidR="0008788E" w:rsidRPr="0008788E" w:rsidRDefault="0008788E" w:rsidP="00542440">
      <w:pPr>
        <w:numPr>
          <w:ilvl w:val="0"/>
          <w:numId w:val="92"/>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08788E" w:rsidRPr="0008788E" w:rsidRDefault="0008788E" w:rsidP="00542440">
      <w:pPr>
        <w:numPr>
          <w:ilvl w:val="0"/>
          <w:numId w:val="92"/>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08788E">
        <w:rPr>
          <w:rFonts w:ascii="Times New Roman" w:eastAsia="@Arial Unicode MS" w:hAnsi="Times New Roman" w:cs="Times New Roman"/>
          <w:sz w:val="24"/>
          <w:szCs w:val="24"/>
          <w:lang w:eastAsia="ar-SA"/>
        </w:rPr>
        <w:t>оценивать и соотносить музыкальный язык народного и профессионального музыкального творчества разных стран мира.</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lastRenderedPageBreak/>
        <w:t>Выпускник получит возможность научиться:</w:t>
      </w:r>
    </w:p>
    <w:p w:rsidR="0008788E" w:rsidRPr="0008788E" w:rsidRDefault="0008788E" w:rsidP="00542440">
      <w:pPr>
        <w:numPr>
          <w:ilvl w:val="0"/>
          <w:numId w:val="93"/>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08788E" w:rsidRPr="0008788E" w:rsidRDefault="0008788E" w:rsidP="00542440">
      <w:pPr>
        <w:widowControl w:val="0"/>
        <w:numPr>
          <w:ilvl w:val="0"/>
          <w:numId w:val="93"/>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08788E">
        <w:rPr>
          <w:rFonts w:ascii="Times New Roman" w:eastAsia="@Arial Unicode MS" w:hAnsi="Times New Roman" w:cs="Times New Roman"/>
          <w:iCs/>
          <w:sz w:val="24"/>
          <w:szCs w:val="24"/>
          <w:lang w:eastAsia="ru-RU"/>
        </w:rPr>
        <w:t xml:space="preserve">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инструментальное </w:t>
      </w:r>
      <w:proofErr w:type="spellStart"/>
      <w:r w:rsidRPr="0008788E">
        <w:rPr>
          <w:rFonts w:ascii="Times New Roman" w:eastAsia="@Arial Unicode MS" w:hAnsi="Times New Roman" w:cs="Times New Roman"/>
          <w:iCs/>
          <w:sz w:val="24"/>
          <w:szCs w:val="24"/>
          <w:lang w:eastAsia="ru-RU"/>
        </w:rPr>
        <w:t>музицирование</w:t>
      </w:r>
      <w:proofErr w:type="spellEnd"/>
      <w:r w:rsidRPr="0008788E">
        <w:rPr>
          <w:rFonts w:ascii="Times New Roman" w:eastAsia="@Arial Unicode MS" w:hAnsi="Times New Roman" w:cs="Times New Roman"/>
          <w:iCs/>
          <w:sz w:val="24"/>
          <w:szCs w:val="24"/>
          <w:lang w:eastAsia="ru-RU"/>
        </w:rPr>
        <w:t>, драматизация и др.), собирать музыкальные коллекции (фонотека, видеотека).</w:t>
      </w:r>
    </w:p>
    <w:p w:rsidR="0008788E" w:rsidRPr="0008788E" w:rsidRDefault="0008788E" w:rsidP="0008788E">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r w:rsidRPr="0008788E">
        <w:rPr>
          <w:rFonts w:ascii="Times New Roman" w:eastAsia="@Arial Unicode MS" w:hAnsi="Times New Roman" w:cs="Times New Roman"/>
          <w:b/>
          <w:bCs/>
          <w:sz w:val="24"/>
          <w:szCs w:val="24"/>
          <w:lang w:eastAsia="ru-RU"/>
        </w:rPr>
        <w:t>Изобразительное искусство</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 xml:space="preserve">В результате изучения изобразительного искусства на уровне начального общего образования у </w:t>
      </w:r>
      <w:proofErr w:type="gramStart"/>
      <w:r w:rsidRPr="0008788E">
        <w:rPr>
          <w:rFonts w:ascii="Times New Roman" w:eastAsia="@Arial Unicode MS" w:hAnsi="Times New Roman" w:cs="Times New Roman"/>
          <w:sz w:val="24"/>
          <w:szCs w:val="24"/>
          <w:lang w:eastAsia="ar-SA"/>
        </w:rPr>
        <w:t>обучающихся</w:t>
      </w:r>
      <w:proofErr w:type="gramEnd"/>
      <w:r w:rsidRPr="0008788E">
        <w:rPr>
          <w:rFonts w:ascii="Times New Roman" w:eastAsia="@Arial Unicode MS" w:hAnsi="Times New Roman" w:cs="Times New Roman"/>
          <w:sz w:val="24"/>
          <w:szCs w:val="24"/>
          <w:lang w:eastAsia="ar-SA"/>
        </w:rPr>
        <w:t>:</w:t>
      </w:r>
    </w:p>
    <w:p w:rsidR="0008788E" w:rsidRPr="0008788E" w:rsidRDefault="0008788E" w:rsidP="00542440">
      <w:pPr>
        <w:numPr>
          <w:ilvl w:val="0"/>
          <w:numId w:val="94"/>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08788E" w:rsidRPr="0008788E" w:rsidRDefault="0008788E" w:rsidP="00542440">
      <w:pPr>
        <w:numPr>
          <w:ilvl w:val="0"/>
          <w:numId w:val="94"/>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08788E" w:rsidRPr="0008788E" w:rsidRDefault="0008788E" w:rsidP="00542440">
      <w:pPr>
        <w:numPr>
          <w:ilvl w:val="0"/>
          <w:numId w:val="94"/>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воплощённых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08788E" w:rsidRPr="0008788E" w:rsidRDefault="0008788E" w:rsidP="00542440">
      <w:pPr>
        <w:numPr>
          <w:ilvl w:val="0"/>
          <w:numId w:val="94"/>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появится готовность и способность к реализации своего творческого потенциала в духовной и художественно-продуктивной деятельности, разовьётся трудолюбие, оптимизм, способность к преодолению трудностей, открытость миру, диалогичность;</w:t>
      </w:r>
    </w:p>
    <w:p w:rsidR="0008788E" w:rsidRPr="0008788E" w:rsidRDefault="0008788E" w:rsidP="00542440">
      <w:pPr>
        <w:numPr>
          <w:ilvl w:val="0"/>
          <w:numId w:val="94"/>
        </w:numPr>
        <w:tabs>
          <w:tab w:val="left" w:leader="dot" w:pos="624"/>
        </w:tabs>
        <w:spacing w:after="0" w:line="240" w:lineRule="auto"/>
        <w:jc w:val="both"/>
        <w:rPr>
          <w:rFonts w:ascii="Times New Roman" w:eastAsia="@Arial Unicode MS" w:hAnsi="Times New Roman" w:cs="Times New Roman"/>
          <w:sz w:val="24"/>
          <w:szCs w:val="24"/>
          <w:lang w:eastAsia="ar-SA"/>
        </w:rPr>
      </w:pPr>
      <w:proofErr w:type="gramStart"/>
      <w:r w:rsidRPr="0008788E">
        <w:rPr>
          <w:rFonts w:ascii="Times New Roman" w:eastAsia="@Arial Unicode MS" w:hAnsi="Times New Roman" w:cs="Times New Roman"/>
          <w:sz w:val="24"/>
          <w:szCs w:val="24"/>
          <w:lang w:eastAsia="ar-SA"/>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разовьётся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proofErr w:type="gramEnd"/>
    </w:p>
    <w:p w:rsidR="0008788E" w:rsidRPr="0008788E" w:rsidRDefault="0008788E" w:rsidP="00542440">
      <w:pPr>
        <w:numPr>
          <w:ilvl w:val="0"/>
          <w:numId w:val="94"/>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08788E" w:rsidRPr="0008788E" w:rsidRDefault="0008788E" w:rsidP="0008788E">
      <w:pPr>
        <w:tabs>
          <w:tab w:val="left" w:leader="dot" w:pos="624"/>
        </w:tabs>
        <w:spacing w:after="0" w:line="240" w:lineRule="auto"/>
        <w:ind w:left="69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Обучающиеся:</w:t>
      </w:r>
    </w:p>
    <w:p w:rsidR="0008788E" w:rsidRPr="0008788E" w:rsidRDefault="0008788E" w:rsidP="00542440">
      <w:pPr>
        <w:numPr>
          <w:ilvl w:val="0"/>
          <w:numId w:val="94"/>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08788E" w:rsidRPr="0008788E" w:rsidRDefault="0008788E" w:rsidP="00542440">
      <w:pPr>
        <w:numPr>
          <w:ilvl w:val="0"/>
          <w:numId w:val="94"/>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смогут понимать образную природу искусства; давать эстетическую оценку и выражать своё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08788E" w:rsidRPr="0008788E" w:rsidRDefault="0008788E" w:rsidP="00542440">
      <w:pPr>
        <w:numPr>
          <w:ilvl w:val="0"/>
          <w:numId w:val="94"/>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 xml:space="preserve">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w:t>
      </w:r>
      <w:proofErr w:type="gramStart"/>
      <w:r w:rsidRPr="0008788E">
        <w:rPr>
          <w:rFonts w:ascii="Times New Roman" w:eastAsia="@Arial Unicode MS" w:hAnsi="Times New Roman" w:cs="Times New Roman"/>
          <w:sz w:val="24"/>
          <w:szCs w:val="24"/>
          <w:lang w:eastAsia="ar-SA"/>
        </w:rPr>
        <w:t>ИКТ-средств</w:t>
      </w:r>
      <w:proofErr w:type="gramEnd"/>
      <w:r w:rsidRPr="0008788E">
        <w:rPr>
          <w:rFonts w:ascii="Times New Roman" w:eastAsia="@Arial Unicode MS" w:hAnsi="Times New Roman" w:cs="Times New Roman"/>
          <w:sz w:val="24"/>
          <w:szCs w:val="24"/>
          <w:lang w:eastAsia="ar-SA"/>
        </w:rPr>
        <w:t>;</w:t>
      </w:r>
    </w:p>
    <w:p w:rsidR="0008788E" w:rsidRPr="0008788E" w:rsidRDefault="0008788E" w:rsidP="00542440">
      <w:pPr>
        <w:numPr>
          <w:ilvl w:val="0"/>
          <w:numId w:val="94"/>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lastRenderedPageBreak/>
        <w:t xml:space="preserve">получат навыки сотрудничества </w:t>
      </w:r>
      <w:proofErr w:type="gramStart"/>
      <w:r w:rsidRPr="0008788E">
        <w:rPr>
          <w:rFonts w:ascii="Times New Roman" w:eastAsia="@Arial Unicode MS" w:hAnsi="Times New Roman" w:cs="Times New Roman"/>
          <w:sz w:val="24"/>
          <w:szCs w:val="24"/>
          <w:lang w:eastAsia="ar-SA"/>
        </w:rPr>
        <w:t>со</w:t>
      </w:r>
      <w:proofErr w:type="gramEnd"/>
      <w:r w:rsidRPr="0008788E">
        <w:rPr>
          <w:rFonts w:ascii="Times New Roman" w:eastAsia="@Arial Unicode MS" w:hAnsi="Times New Roman" w:cs="Times New Roman"/>
          <w:sz w:val="24"/>
          <w:szCs w:val="24"/>
          <w:lang w:eastAsia="ar-SA"/>
        </w:rPr>
        <w:t xml:space="preserve">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08788E" w:rsidRPr="0008788E" w:rsidRDefault="0008788E" w:rsidP="00542440">
      <w:pPr>
        <w:widowControl w:val="0"/>
        <w:numPr>
          <w:ilvl w:val="0"/>
          <w:numId w:val="94"/>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08788E">
        <w:rPr>
          <w:rFonts w:ascii="Times New Roman" w:eastAsia="@Arial Unicode MS" w:hAnsi="Times New Roman" w:cs="Times New Roman"/>
          <w:sz w:val="24"/>
          <w:szCs w:val="24"/>
          <w:lang w:eastAsia="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08788E" w:rsidRPr="0008788E" w:rsidRDefault="0008788E" w:rsidP="0008788E">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08788E">
        <w:rPr>
          <w:rFonts w:ascii="Times New Roman" w:eastAsia="@Arial Unicode MS" w:hAnsi="Times New Roman" w:cs="Times New Roman"/>
          <w:b/>
          <w:iCs/>
          <w:sz w:val="24"/>
          <w:szCs w:val="24"/>
          <w:lang w:eastAsia="ru-RU"/>
        </w:rPr>
        <w:t>Восприятие искусства и виды художественной деятельности</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Выпускник научится:</w:t>
      </w:r>
    </w:p>
    <w:p w:rsidR="0008788E" w:rsidRPr="0008788E" w:rsidRDefault="0008788E" w:rsidP="00542440">
      <w:pPr>
        <w:numPr>
          <w:ilvl w:val="0"/>
          <w:numId w:val="95"/>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08788E" w:rsidRPr="0008788E" w:rsidRDefault="0008788E" w:rsidP="00542440">
      <w:pPr>
        <w:numPr>
          <w:ilvl w:val="0"/>
          <w:numId w:val="95"/>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различать основные виды и жанры пластических искусств, понимать их специфику;</w:t>
      </w:r>
    </w:p>
    <w:p w:rsidR="0008788E" w:rsidRPr="0008788E" w:rsidRDefault="0008788E" w:rsidP="00542440">
      <w:pPr>
        <w:numPr>
          <w:ilvl w:val="0"/>
          <w:numId w:val="95"/>
        </w:numPr>
        <w:tabs>
          <w:tab w:val="left" w:leader="dot" w:pos="624"/>
        </w:tabs>
        <w:spacing w:after="0" w:line="240" w:lineRule="auto"/>
        <w:jc w:val="both"/>
        <w:rPr>
          <w:rFonts w:ascii="Times New Roman" w:eastAsia="@Arial Unicode MS" w:hAnsi="Times New Roman" w:cs="Times New Roman"/>
          <w:sz w:val="24"/>
          <w:szCs w:val="24"/>
          <w:lang w:eastAsia="ar-SA"/>
        </w:rPr>
      </w:pPr>
      <w:proofErr w:type="gramStart"/>
      <w:r w:rsidRPr="0008788E">
        <w:rPr>
          <w:rFonts w:ascii="Times New Roman" w:eastAsia="@Arial Unicode MS" w:hAnsi="Times New Roman" w:cs="Times New Roman"/>
          <w:sz w:val="24"/>
          <w:szCs w:val="24"/>
          <w:lang w:eastAsia="ar-SA"/>
        </w:rPr>
        <w:t>эмоционально-ценностно</w:t>
      </w:r>
      <w:proofErr w:type="gramEnd"/>
      <w:r w:rsidRPr="0008788E">
        <w:rPr>
          <w:rFonts w:ascii="Times New Roman" w:eastAsia="@Arial Unicode MS" w:hAnsi="Times New Roman" w:cs="Times New Roman"/>
          <w:sz w:val="24"/>
          <w:szCs w:val="24"/>
          <w:lang w:eastAsia="ar-SA"/>
        </w:rPr>
        <w:t xml:space="preserve">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образного языка;</w:t>
      </w:r>
    </w:p>
    <w:p w:rsidR="0008788E" w:rsidRPr="0008788E" w:rsidRDefault="0008788E" w:rsidP="00542440">
      <w:pPr>
        <w:numPr>
          <w:ilvl w:val="0"/>
          <w:numId w:val="95"/>
        </w:numPr>
        <w:tabs>
          <w:tab w:val="left" w:leader="dot" w:pos="624"/>
        </w:tabs>
        <w:spacing w:after="0" w:line="240" w:lineRule="auto"/>
        <w:jc w:val="both"/>
        <w:rPr>
          <w:rFonts w:ascii="Times New Roman" w:eastAsia="@Arial Unicode MS" w:hAnsi="Times New Roman" w:cs="Times New Roman"/>
          <w:sz w:val="24"/>
          <w:szCs w:val="24"/>
          <w:lang w:eastAsia="ar-SA"/>
        </w:rPr>
      </w:pPr>
      <w:proofErr w:type="gramStart"/>
      <w:r w:rsidRPr="0008788E">
        <w:rPr>
          <w:rFonts w:ascii="Times New Roman" w:eastAsia="@Arial Unicode MS" w:hAnsi="Times New Roman" w:cs="Times New Roman"/>
          <w:sz w:val="24"/>
          <w:szCs w:val="24"/>
          <w:lang w:eastAsia="ar-SA"/>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w:t>
      </w:r>
      <w:proofErr w:type="gramEnd"/>
    </w:p>
    <w:p w:rsidR="0008788E" w:rsidRPr="0008788E" w:rsidRDefault="0008788E" w:rsidP="00542440">
      <w:pPr>
        <w:numPr>
          <w:ilvl w:val="0"/>
          <w:numId w:val="95"/>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08788E">
        <w:rPr>
          <w:rFonts w:ascii="Times New Roman" w:eastAsia="@Arial Unicode MS" w:hAnsi="Times New Roman" w:cs="Times New Roman"/>
          <w:sz w:val="24"/>
          <w:szCs w:val="24"/>
          <w:lang w:eastAsia="ar-SA"/>
        </w:rPr>
        <w:t>приводить примеры ведущих художественных музеев России и художественных музеев своего региона, показывать на примерах их роль и назначение.</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Выпускник получит возможность научиться:</w:t>
      </w:r>
    </w:p>
    <w:p w:rsidR="0008788E" w:rsidRPr="0008788E" w:rsidRDefault="0008788E" w:rsidP="00542440">
      <w:pPr>
        <w:numPr>
          <w:ilvl w:val="0"/>
          <w:numId w:val="96"/>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w:t>
      </w:r>
    </w:p>
    <w:p w:rsidR="0008788E" w:rsidRPr="0008788E" w:rsidRDefault="0008788E" w:rsidP="00542440">
      <w:pPr>
        <w:numPr>
          <w:ilvl w:val="0"/>
          <w:numId w:val="96"/>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видеть проявления прекрасного в произведениях искусства (картины, архитектура, скульптура и т.д. в природе, на улице, в быту);</w:t>
      </w:r>
    </w:p>
    <w:p w:rsidR="0008788E" w:rsidRPr="0008788E" w:rsidRDefault="0008788E" w:rsidP="00542440">
      <w:pPr>
        <w:widowControl w:val="0"/>
        <w:numPr>
          <w:ilvl w:val="0"/>
          <w:numId w:val="96"/>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08788E">
        <w:rPr>
          <w:rFonts w:ascii="Times New Roman" w:eastAsia="@Arial Unicode MS" w:hAnsi="Times New Roman" w:cs="Times New Roman"/>
          <w:iCs/>
          <w:sz w:val="24"/>
          <w:szCs w:val="24"/>
          <w:lang w:eastAsia="ru-RU"/>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08788E" w:rsidRPr="0008788E" w:rsidRDefault="0008788E" w:rsidP="0008788E">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iCs/>
          <w:sz w:val="24"/>
          <w:szCs w:val="24"/>
          <w:lang w:eastAsia="ru-RU"/>
        </w:rPr>
      </w:pPr>
      <w:r w:rsidRPr="0008788E">
        <w:rPr>
          <w:rFonts w:ascii="Times New Roman" w:eastAsia="@Arial Unicode MS" w:hAnsi="Times New Roman" w:cs="Times New Roman"/>
          <w:b/>
          <w:iCs/>
          <w:sz w:val="24"/>
          <w:szCs w:val="24"/>
          <w:lang w:eastAsia="ru-RU"/>
        </w:rPr>
        <w:t>Азбука искусства. Как говорит искусство</w:t>
      </w:r>
      <w:r w:rsidRPr="0008788E">
        <w:rPr>
          <w:rFonts w:ascii="Times New Roman" w:eastAsia="@Arial Unicode MS" w:hAnsi="Times New Roman" w:cs="Times New Roman"/>
          <w:iCs/>
          <w:sz w:val="24"/>
          <w:szCs w:val="24"/>
          <w:lang w:eastAsia="ru-RU"/>
        </w:rPr>
        <w:t>?</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Выпускник научится:</w:t>
      </w:r>
    </w:p>
    <w:p w:rsidR="0008788E" w:rsidRPr="0008788E" w:rsidRDefault="0008788E" w:rsidP="00542440">
      <w:pPr>
        <w:numPr>
          <w:ilvl w:val="0"/>
          <w:numId w:val="97"/>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создавать простые композиции на заданную тему на плоскости и в пространстве;</w:t>
      </w:r>
    </w:p>
    <w:p w:rsidR="0008788E" w:rsidRPr="0008788E" w:rsidRDefault="0008788E" w:rsidP="00542440">
      <w:pPr>
        <w:numPr>
          <w:ilvl w:val="0"/>
          <w:numId w:val="97"/>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использовать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w:t>
      </w:r>
    </w:p>
    <w:p w:rsidR="0008788E" w:rsidRPr="0008788E" w:rsidRDefault="0008788E" w:rsidP="00542440">
      <w:pPr>
        <w:numPr>
          <w:ilvl w:val="0"/>
          <w:numId w:val="97"/>
        </w:numPr>
        <w:tabs>
          <w:tab w:val="left" w:leader="dot" w:pos="624"/>
        </w:tabs>
        <w:spacing w:after="0" w:line="240" w:lineRule="auto"/>
        <w:jc w:val="both"/>
        <w:rPr>
          <w:rFonts w:ascii="Times New Roman" w:eastAsia="@Arial Unicode MS" w:hAnsi="Times New Roman" w:cs="Times New Roman"/>
          <w:sz w:val="24"/>
          <w:szCs w:val="24"/>
          <w:lang w:eastAsia="ar-SA"/>
        </w:rPr>
      </w:pPr>
      <w:proofErr w:type="gramStart"/>
      <w:r w:rsidRPr="0008788E">
        <w:rPr>
          <w:rFonts w:ascii="Times New Roman" w:eastAsia="@Arial Unicode MS" w:hAnsi="Times New Roman" w:cs="Times New Roman"/>
          <w:sz w:val="24"/>
          <w:szCs w:val="24"/>
          <w:lang w:eastAsia="ar-SA"/>
        </w:rPr>
        <w:t>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roofErr w:type="gramEnd"/>
    </w:p>
    <w:p w:rsidR="0008788E" w:rsidRPr="0008788E" w:rsidRDefault="0008788E" w:rsidP="00542440">
      <w:pPr>
        <w:numPr>
          <w:ilvl w:val="0"/>
          <w:numId w:val="97"/>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человека;</w:t>
      </w:r>
    </w:p>
    <w:p w:rsidR="0008788E" w:rsidRPr="0008788E" w:rsidRDefault="0008788E" w:rsidP="00542440">
      <w:pPr>
        <w:numPr>
          <w:ilvl w:val="0"/>
          <w:numId w:val="97"/>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08788E" w:rsidRPr="0008788E" w:rsidRDefault="0008788E" w:rsidP="00542440">
      <w:pPr>
        <w:numPr>
          <w:ilvl w:val="0"/>
          <w:numId w:val="97"/>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08788E">
        <w:rPr>
          <w:rFonts w:ascii="Times New Roman" w:eastAsia="@Arial Unicode MS" w:hAnsi="Times New Roman" w:cs="Times New Roman"/>
          <w:sz w:val="24"/>
          <w:szCs w:val="24"/>
          <w:lang w:eastAsia="ar-SA"/>
        </w:rPr>
        <w:t xml:space="preserve">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w:t>
      </w:r>
      <w:r w:rsidRPr="0008788E">
        <w:rPr>
          <w:rFonts w:ascii="Times New Roman" w:eastAsia="@Arial Unicode MS" w:hAnsi="Times New Roman" w:cs="Times New Roman"/>
          <w:sz w:val="24"/>
          <w:szCs w:val="24"/>
          <w:lang w:eastAsia="ar-SA"/>
        </w:rPr>
        <w:lastRenderedPageBreak/>
        <w:t>специфику стилистики произведений народных художественных промыслов в России (с учётом местных условий).</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Выпускник получит возможность научиться:</w:t>
      </w:r>
    </w:p>
    <w:p w:rsidR="0008788E" w:rsidRPr="0008788E" w:rsidRDefault="0008788E" w:rsidP="00542440">
      <w:pPr>
        <w:numPr>
          <w:ilvl w:val="0"/>
          <w:numId w:val="98"/>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08788E" w:rsidRPr="0008788E" w:rsidRDefault="0008788E" w:rsidP="00542440">
      <w:pPr>
        <w:numPr>
          <w:ilvl w:val="0"/>
          <w:numId w:val="98"/>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08788E" w:rsidRPr="0008788E" w:rsidRDefault="0008788E" w:rsidP="00542440">
      <w:pPr>
        <w:widowControl w:val="0"/>
        <w:numPr>
          <w:ilvl w:val="0"/>
          <w:numId w:val="98"/>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08788E">
        <w:rPr>
          <w:rFonts w:ascii="Times New Roman" w:eastAsia="@Arial Unicode MS" w:hAnsi="Times New Roman" w:cs="Times New Roman"/>
          <w:iCs/>
          <w:sz w:val="24"/>
          <w:szCs w:val="24"/>
          <w:lang w:eastAsia="ru-RU"/>
        </w:rPr>
        <w:t xml:space="preserve">выполнять простые рисунки и орнаментальные композиции, используя язык компьютерной графики в программе </w:t>
      </w:r>
      <w:r w:rsidRPr="0008788E">
        <w:rPr>
          <w:rFonts w:ascii="Times New Roman" w:eastAsia="@Arial Unicode MS" w:hAnsi="Times New Roman" w:cs="Times New Roman"/>
          <w:iCs/>
          <w:sz w:val="24"/>
          <w:szCs w:val="24"/>
          <w:lang w:val="en-US" w:eastAsia="ru-RU"/>
        </w:rPr>
        <w:t>Paint</w:t>
      </w:r>
      <w:r w:rsidRPr="0008788E">
        <w:rPr>
          <w:rFonts w:ascii="Times New Roman" w:eastAsia="@Arial Unicode MS" w:hAnsi="Times New Roman" w:cs="Times New Roman"/>
          <w:iCs/>
          <w:sz w:val="24"/>
          <w:szCs w:val="24"/>
          <w:lang w:eastAsia="ru-RU"/>
        </w:rPr>
        <w:t>.</w:t>
      </w:r>
    </w:p>
    <w:p w:rsidR="0008788E" w:rsidRPr="0008788E" w:rsidRDefault="0008788E" w:rsidP="0008788E">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08788E">
        <w:rPr>
          <w:rFonts w:ascii="Times New Roman" w:eastAsia="@Arial Unicode MS" w:hAnsi="Times New Roman" w:cs="Times New Roman"/>
          <w:b/>
          <w:iCs/>
          <w:sz w:val="24"/>
          <w:szCs w:val="24"/>
          <w:lang w:eastAsia="ru-RU"/>
        </w:rPr>
        <w:t>Значимые темы искусства. О чём говорит искусство?</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Выпускник научится:</w:t>
      </w:r>
    </w:p>
    <w:p w:rsidR="0008788E" w:rsidRPr="0008788E" w:rsidRDefault="0008788E" w:rsidP="00542440">
      <w:pPr>
        <w:numPr>
          <w:ilvl w:val="0"/>
          <w:numId w:val="99"/>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осознавать значимые темы искусства и отражать их в собственной художественно-творческой деятельности;</w:t>
      </w:r>
    </w:p>
    <w:p w:rsidR="0008788E" w:rsidRPr="0008788E" w:rsidRDefault="0008788E" w:rsidP="00542440">
      <w:pPr>
        <w:numPr>
          <w:ilvl w:val="0"/>
          <w:numId w:val="99"/>
        </w:numPr>
        <w:tabs>
          <w:tab w:val="left" w:leader="dot" w:pos="624"/>
        </w:tabs>
        <w:spacing w:after="0" w:line="240" w:lineRule="auto"/>
        <w:jc w:val="both"/>
        <w:rPr>
          <w:rFonts w:ascii="Times New Roman" w:eastAsia="@Arial Unicode MS" w:hAnsi="Times New Roman" w:cs="Times New Roman"/>
          <w:i/>
          <w:iCs/>
          <w:sz w:val="24"/>
          <w:szCs w:val="24"/>
          <w:lang w:eastAsia="ar-SA"/>
        </w:rPr>
      </w:pPr>
      <w:proofErr w:type="gramStart"/>
      <w:r w:rsidRPr="0008788E">
        <w:rPr>
          <w:rFonts w:ascii="Times New Roman" w:eastAsia="@Arial Unicode MS" w:hAnsi="Times New Roman" w:cs="Times New Roman"/>
          <w:sz w:val="24"/>
          <w:szCs w:val="24"/>
          <w:lang w:eastAsia="ar-SA"/>
        </w:rPr>
        <w:t xml:space="preserve">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 т.д. — в живописи, графике и скульптуре, выражая своё отношение к качествам данного объекта) с опорой на правила перспективы, </w:t>
      </w:r>
      <w:proofErr w:type="spellStart"/>
      <w:r w:rsidRPr="0008788E">
        <w:rPr>
          <w:rFonts w:ascii="Times New Roman" w:eastAsia="@Arial Unicode MS" w:hAnsi="Times New Roman" w:cs="Times New Roman"/>
          <w:sz w:val="24"/>
          <w:szCs w:val="24"/>
          <w:lang w:eastAsia="ar-SA"/>
        </w:rPr>
        <w:t>цветоведения</w:t>
      </w:r>
      <w:proofErr w:type="spellEnd"/>
      <w:r w:rsidRPr="0008788E">
        <w:rPr>
          <w:rFonts w:ascii="Times New Roman" w:eastAsia="@Arial Unicode MS" w:hAnsi="Times New Roman" w:cs="Times New Roman"/>
          <w:sz w:val="24"/>
          <w:szCs w:val="24"/>
          <w:lang w:eastAsia="ar-SA"/>
        </w:rPr>
        <w:t>, усвоенные способы действия.</w:t>
      </w:r>
      <w:proofErr w:type="gramEnd"/>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Выпускник получит возможность научиться:</w:t>
      </w:r>
    </w:p>
    <w:p w:rsidR="0008788E" w:rsidRPr="0008788E" w:rsidRDefault="0008788E" w:rsidP="00542440">
      <w:pPr>
        <w:numPr>
          <w:ilvl w:val="0"/>
          <w:numId w:val="100"/>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видеть, чувствовать и изображать красоту и разнообразие природы, человека, зданий, предметов;</w:t>
      </w:r>
    </w:p>
    <w:p w:rsidR="0008788E" w:rsidRPr="0008788E" w:rsidRDefault="0008788E" w:rsidP="00542440">
      <w:pPr>
        <w:numPr>
          <w:ilvl w:val="0"/>
          <w:numId w:val="100"/>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08788E" w:rsidRPr="0008788E" w:rsidRDefault="0008788E" w:rsidP="00542440">
      <w:pPr>
        <w:numPr>
          <w:ilvl w:val="0"/>
          <w:numId w:val="100"/>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изображать пейзажи, натюрморты, портреты, выражая к ним своё отношение;</w:t>
      </w:r>
    </w:p>
    <w:p w:rsidR="0008788E" w:rsidRPr="0008788E" w:rsidRDefault="0008788E" w:rsidP="00542440">
      <w:pPr>
        <w:widowControl w:val="0"/>
        <w:numPr>
          <w:ilvl w:val="0"/>
          <w:numId w:val="100"/>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08788E">
        <w:rPr>
          <w:rFonts w:ascii="Times New Roman" w:eastAsia="@Arial Unicode MS" w:hAnsi="Times New Roman" w:cs="Times New Roman"/>
          <w:iCs/>
          <w:sz w:val="24"/>
          <w:szCs w:val="24"/>
          <w:lang w:eastAsia="ru-RU"/>
        </w:rPr>
        <w:t>изображать многофигурные композиции на значимые жизненные темы и участвовать в коллективных работах на эти темы.</w:t>
      </w:r>
    </w:p>
    <w:p w:rsidR="0008788E" w:rsidRPr="0008788E" w:rsidRDefault="0008788E" w:rsidP="0008788E">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r w:rsidRPr="0008788E">
        <w:rPr>
          <w:rFonts w:ascii="Times New Roman" w:eastAsia="@Arial Unicode MS" w:hAnsi="Times New Roman" w:cs="Times New Roman"/>
          <w:b/>
          <w:bCs/>
          <w:sz w:val="24"/>
          <w:szCs w:val="24"/>
          <w:lang w:eastAsia="ru-RU"/>
        </w:rPr>
        <w:t>Технология</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В результате изучения курса «Технологии» обучающиеся на уровне начального общего образования:</w:t>
      </w:r>
    </w:p>
    <w:p w:rsidR="0008788E" w:rsidRPr="0008788E" w:rsidRDefault="0008788E" w:rsidP="00542440">
      <w:pPr>
        <w:numPr>
          <w:ilvl w:val="0"/>
          <w:numId w:val="101"/>
        </w:numPr>
        <w:tabs>
          <w:tab w:val="left" w:leader="dot" w:pos="624"/>
        </w:tabs>
        <w:spacing w:after="0" w:line="240" w:lineRule="auto"/>
        <w:jc w:val="both"/>
        <w:rPr>
          <w:rFonts w:ascii="Times New Roman" w:eastAsia="@Arial Unicode MS" w:hAnsi="Times New Roman" w:cs="Times New Roman"/>
          <w:sz w:val="24"/>
          <w:szCs w:val="24"/>
          <w:lang w:eastAsia="ar-SA"/>
        </w:rPr>
      </w:pPr>
      <w:proofErr w:type="gramStart"/>
      <w:r w:rsidRPr="0008788E">
        <w:rPr>
          <w:rFonts w:ascii="Times New Roman" w:eastAsia="@Arial Unicode MS" w:hAnsi="Times New Roman" w:cs="Times New Roman"/>
          <w:sz w:val="24"/>
          <w:szCs w:val="24"/>
          <w:lang w:eastAsia="ar-SA"/>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proofErr w:type="gramEnd"/>
    </w:p>
    <w:p w:rsidR="0008788E" w:rsidRPr="0008788E" w:rsidRDefault="0008788E" w:rsidP="00542440">
      <w:pPr>
        <w:numPr>
          <w:ilvl w:val="0"/>
          <w:numId w:val="101"/>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08788E" w:rsidRPr="0008788E" w:rsidRDefault="0008788E" w:rsidP="00542440">
      <w:pPr>
        <w:numPr>
          <w:ilvl w:val="0"/>
          <w:numId w:val="101"/>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получат общее представление о мире профессий, их социальном значении, истории возникновения и развития;</w:t>
      </w:r>
    </w:p>
    <w:p w:rsidR="0008788E" w:rsidRPr="0008788E" w:rsidRDefault="0008788E" w:rsidP="00542440">
      <w:pPr>
        <w:numPr>
          <w:ilvl w:val="0"/>
          <w:numId w:val="101"/>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научатся использовать приобретённые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 xml:space="preserve">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w:t>
      </w:r>
      <w:r w:rsidRPr="0008788E">
        <w:rPr>
          <w:rFonts w:ascii="Times New Roman" w:eastAsia="@Arial Unicode MS" w:hAnsi="Times New Roman" w:cs="Times New Roman"/>
          <w:sz w:val="24"/>
          <w:szCs w:val="24"/>
          <w:lang w:eastAsia="ar-SA"/>
        </w:rPr>
        <w:lastRenderedPageBreak/>
        <w:t>пространственного воображения, эстетических представлений, формирования внутреннего плана действий, мелкой моторики рук.</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Обучающиеся:</w:t>
      </w:r>
    </w:p>
    <w:p w:rsidR="0008788E" w:rsidRPr="0008788E" w:rsidRDefault="0008788E" w:rsidP="00542440">
      <w:pPr>
        <w:numPr>
          <w:ilvl w:val="0"/>
          <w:numId w:val="102"/>
        </w:numPr>
        <w:tabs>
          <w:tab w:val="left" w:leader="dot" w:pos="624"/>
        </w:tabs>
        <w:spacing w:after="0" w:line="240" w:lineRule="auto"/>
        <w:jc w:val="both"/>
        <w:rPr>
          <w:rFonts w:ascii="Times New Roman" w:eastAsia="@Arial Unicode MS" w:hAnsi="Times New Roman" w:cs="Times New Roman"/>
          <w:sz w:val="24"/>
          <w:szCs w:val="24"/>
          <w:lang w:eastAsia="ar-SA"/>
        </w:rPr>
      </w:pPr>
      <w:proofErr w:type="gramStart"/>
      <w:r w:rsidRPr="0008788E">
        <w:rPr>
          <w:rFonts w:ascii="Times New Roman" w:eastAsia="@Arial Unicode MS" w:hAnsi="Times New Roman" w:cs="Times New Roman"/>
          <w:sz w:val="24"/>
          <w:szCs w:val="24"/>
          <w:lang w:eastAsia="ar-SA"/>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08788E">
        <w:rPr>
          <w:rFonts w:ascii="Times New Roman" w:eastAsia="@Arial Unicode MS" w:hAnsi="Times New Roman" w:cs="Times New Roman"/>
          <w:iCs/>
          <w:sz w:val="24"/>
          <w:szCs w:val="24"/>
          <w:lang w:eastAsia="ar-SA"/>
        </w:rPr>
        <w:t>коммуникативных универсальных учебных действий</w:t>
      </w:r>
      <w:r w:rsidRPr="0008788E">
        <w:rPr>
          <w:rFonts w:ascii="Times New Roman" w:eastAsia="@Arial Unicode MS" w:hAnsi="Times New Roman" w:cs="Times New Roman"/>
          <w:i/>
          <w:iCs/>
          <w:sz w:val="24"/>
          <w:szCs w:val="24"/>
          <w:lang w:eastAsia="ar-SA"/>
        </w:rPr>
        <w:t xml:space="preserve"> </w:t>
      </w:r>
      <w:r w:rsidRPr="0008788E">
        <w:rPr>
          <w:rFonts w:ascii="Times New Roman" w:eastAsia="@Arial Unicode MS" w:hAnsi="Times New Roman" w:cs="Times New Roman"/>
          <w:sz w:val="24"/>
          <w:szCs w:val="24"/>
          <w:lang w:eastAsia="ar-SA"/>
        </w:rPr>
        <w:t>в целях осуществления совместной продуктивной деятельности: распределение ролей руководителя и подчинённых, распределение общего объёма работы, приобретение навыков сотрудничества и взаимопомощи, доброжелательного и уважительного общения со сверстниками и взрослыми;</w:t>
      </w:r>
      <w:proofErr w:type="gramEnd"/>
    </w:p>
    <w:p w:rsidR="0008788E" w:rsidRPr="0008788E" w:rsidRDefault="0008788E" w:rsidP="00542440">
      <w:pPr>
        <w:numPr>
          <w:ilvl w:val="0"/>
          <w:numId w:val="102"/>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 xml:space="preserve">овладеют начальными формами </w:t>
      </w:r>
      <w:r w:rsidRPr="0008788E">
        <w:rPr>
          <w:rFonts w:ascii="Times New Roman" w:eastAsia="@Arial Unicode MS" w:hAnsi="Times New Roman" w:cs="Times New Roman"/>
          <w:iCs/>
          <w:sz w:val="24"/>
          <w:szCs w:val="24"/>
          <w:lang w:eastAsia="ar-SA"/>
        </w:rPr>
        <w:t>познавательных универсальных учебных действий</w:t>
      </w:r>
      <w:r w:rsidRPr="0008788E">
        <w:rPr>
          <w:rFonts w:ascii="Times New Roman" w:eastAsia="@Arial Unicode MS" w:hAnsi="Times New Roman" w:cs="Times New Roman"/>
          <w:i/>
          <w:iCs/>
          <w:sz w:val="24"/>
          <w:szCs w:val="24"/>
          <w:lang w:eastAsia="ar-SA"/>
        </w:rPr>
        <w:t xml:space="preserve"> </w:t>
      </w:r>
      <w:r w:rsidRPr="0008788E">
        <w:rPr>
          <w:rFonts w:ascii="Times New Roman" w:eastAsia="@Arial Unicode MS" w:hAnsi="Times New Roman" w:cs="Times New Roman"/>
          <w:sz w:val="24"/>
          <w:szCs w:val="24"/>
          <w:lang w:eastAsia="ar-SA"/>
        </w:rPr>
        <w:t>— исследовательскими и логическими: наблюдения, сравнения, анализа, классификации, обобщения;</w:t>
      </w:r>
    </w:p>
    <w:p w:rsidR="0008788E" w:rsidRPr="0008788E" w:rsidRDefault="0008788E" w:rsidP="00542440">
      <w:pPr>
        <w:numPr>
          <w:ilvl w:val="0"/>
          <w:numId w:val="102"/>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 xml:space="preserve">получат первоначальный опыт организации собственной творческой практической деятельности на основе сформированных </w:t>
      </w:r>
      <w:r w:rsidRPr="0008788E">
        <w:rPr>
          <w:rFonts w:ascii="Times New Roman" w:eastAsia="@Arial Unicode MS" w:hAnsi="Times New Roman" w:cs="Times New Roman"/>
          <w:iCs/>
          <w:sz w:val="24"/>
          <w:szCs w:val="24"/>
          <w:lang w:eastAsia="ar-SA"/>
        </w:rPr>
        <w:t>регулятивных универсальных учебных действий</w:t>
      </w:r>
      <w:r w:rsidRPr="0008788E">
        <w:rPr>
          <w:rFonts w:ascii="Times New Roman" w:eastAsia="@Arial Unicode MS" w:hAnsi="Times New Roman" w:cs="Times New Roman"/>
          <w:sz w:val="24"/>
          <w:szCs w:val="24"/>
          <w:lang w:eastAsia="ar-SA"/>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08788E" w:rsidRPr="0008788E" w:rsidRDefault="0008788E" w:rsidP="00542440">
      <w:pPr>
        <w:numPr>
          <w:ilvl w:val="0"/>
          <w:numId w:val="102"/>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08788E">
        <w:rPr>
          <w:rFonts w:ascii="Times New Roman" w:eastAsia="@Arial Unicode MS" w:hAnsi="Times New Roman" w:cs="Times New Roman"/>
          <w:sz w:val="24"/>
          <w:szCs w:val="24"/>
          <w:lang w:eastAsia="ar-SA"/>
        </w:rPr>
        <w:noBreakHyphen/>
        <w:t xml:space="preserve"> и видеофрагментами; овладеют приёмами поиска и использования информации, научатся работать с доступными электронными ресурсами;</w:t>
      </w:r>
    </w:p>
    <w:p w:rsidR="0008788E" w:rsidRPr="0008788E" w:rsidRDefault="0008788E" w:rsidP="00542440">
      <w:pPr>
        <w:numPr>
          <w:ilvl w:val="0"/>
          <w:numId w:val="102"/>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08788E" w:rsidRPr="0008788E" w:rsidRDefault="0008788E" w:rsidP="0008788E">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sz w:val="24"/>
          <w:szCs w:val="24"/>
          <w:lang w:eastAsia="ru-RU"/>
        </w:rPr>
      </w:pPr>
      <w:r w:rsidRPr="0008788E">
        <w:rPr>
          <w:rFonts w:ascii="Times New Roman" w:eastAsia="@Arial Unicode MS" w:hAnsi="Times New Roman" w:cs="Times New Roman"/>
          <w:sz w:val="24"/>
          <w:szCs w:val="24"/>
          <w:lang w:eastAsia="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08788E" w:rsidRPr="0008788E" w:rsidRDefault="0008788E" w:rsidP="0008788E">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08788E">
        <w:rPr>
          <w:rFonts w:ascii="Times New Roman" w:eastAsia="@Arial Unicode MS" w:hAnsi="Times New Roman" w:cs="Times New Roman"/>
          <w:b/>
          <w:iCs/>
          <w:sz w:val="24"/>
          <w:szCs w:val="24"/>
          <w:lang w:eastAsia="ru-RU"/>
        </w:rPr>
        <w:t xml:space="preserve">Общекультурные и </w:t>
      </w:r>
      <w:proofErr w:type="spellStart"/>
      <w:r w:rsidRPr="0008788E">
        <w:rPr>
          <w:rFonts w:ascii="Times New Roman" w:eastAsia="@Arial Unicode MS" w:hAnsi="Times New Roman" w:cs="Times New Roman"/>
          <w:b/>
          <w:iCs/>
          <w:sz w:val="24"/>
          <w:szCs w:val="24"/>
          <w:lang w:eastAsia="ru-RU"/>
        </w:rPr>
        <w:t>общетрудовые</w:t>
      </w:r>
      <w:proofErr w:type="spellEnd"/>
      <w:r w:rsidRPr="0008788E">
        <w:rPr>
          <w:rFonts w:ascii="Times New Roman" w:eastAsia="@Arial Unicode MS" w:hAnsi="Times New Roman" w:cs="Times New Roman"/>
          <w:b/>
          <w:iCs/>
          <w:sz w:val="24"/>
          <w:szCs w:val="24"/>
          <w:lang w:eastAsia="ru-RU"/>
        </w:rPr>
        <w:t xml:space="preserve"> компетенции. </w:t>
      </w:r>
    </w:p>
    <w:p w:rsidR="0008788E" w:rsidRPr="0008788E" w:rsidRDefault="0008788E" w:rsidP="0008788E">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08788E">
        <w:rPr>
          <w:rFonts w:ascii="Times New Roman" w:eastAsia="@Arial Unicode MS" w:hAnsi="Times New Roman" w:cs="Times New Roman"/>
          <w:b/>
          <w:iCs/>
          <w:sz w:val="24"/>
          <w:szCs w:val="24"/>
          <w:lang w:eastAsia="ru-RU"/>
        </w:rPr>
        <w:t>Основы культуры труда, самообслуживание</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Выпускник научится:</w:t>
      </w:r>
    </w:p>
    <w:p w:rsidR="0008788E" w:rsidRPr="0008788E" w:rsidRDefault="0008788E" w:rsidP="00542440">
      <w:pPr>
        <w:numPr>
          <w:ilvl w:val="0"/>
          <w:numId w:val="103"/>
        </w:numPr>
        <w:tabs>
          <w:tab w:val="left" w:leader="dot" w:pos="624"/>
        </w:tabs>
        <w:spacing w:after="0" w:line="240" w:lineRule="auto"/>
        <w:jc w:val="both"/>
        <w:rPr>
          <w:rFonts w:ascii="Times New Roman" w:eastAsia="@Arial Unicode MS" w:hAnsi="Times New Roman" w:cs="Times New Roman"/>
          <w:sz w:val="24"/>
          <w:szCs w:val="24"/>
          <w:lang w:eastAsia="ar-SA"/>
        </w:rPr>
      </w:pPr>
      <w:proofErr w:type="gramStart"/>
      <w:r w:rsidRPr="0008788E">
        <w:rPr>
          <w:rFonts w:ascii="Times New Roman" w:eastAsia="@Arial Unicode MS" w:hAnsi="Times New Roman" w:cs="Times New Roman"/>
          <w:sz w:val="24"/>
          <w:szCs w:val="24"/>
          <w:lang w:eastAsia="ar-SA"/>
        </w:rPr>
        <w:t>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roofErr w:type="gramEnd"/>
    </w:p>
    <w:p w:rsidR="0008788E" w:rsidRPr="0008788E" w:rsidRDefault="0008788E" w:rsidP="00542440">
      <w:pPr>
        <w:numPr>
          <w:ilvl w:val="0"/>
          <w:numId w:val="103"/>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08788E" w:rsidRPr="0008788E" w:rsidRDefault="0008788E" w:rsidP="00542440">
      <w:pPr>
        <w:numPr>
          <w:ilvl w:val="0"/>
          <w:numId w:val="103"/>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08788E" w:rsidRPr="0008788E" w:rsidRDefault="0008788E" w:rsidP="00542440">
      <w:pPr>
        <w:numPr>
          <w:ilvl w:val="0"/>
          <w:numId w:val="103"/>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08788E">
        <w:rPr>
          <w:rFonts w:ascii="Times New Roman" w:eastAsia="@Arial Unicode MS" w:hAnsi="Times New Roman" w:cs="Times New Roman"/>
          <w:sz w:val="24"/>
          <w:szCs w:val="24"/>
          <w:lang w:eastAsia="ar-SA"/>
        </w:rPr>
        <w:t>выполнять доступные действия по самообслуживанию и доступные виды домашнего труда.</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Выпускник получит возможность научиться:</w:t>
      </w:r>
    </w:p>
    <w:p w:rsidR="0008788E" w:rsidRPr="0008788E" w:rsidRDefault="0008788E" w:rsidP="00542440">
      <w:pPr>
        <w:numPr>
          <w:ilvl w:val="0"/>
          <w:numId w:val="104"/>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уважительно относиться к труду людей;</w:t>
      </w:r>
    </w:p>
    <w:p w:rsidR="0008788E" w:rsidRPr="0008788E" w:rsidRDefault="0008788E" w:rsidP="00542440">
      <w:pPr>
        <w:numPr>
          <w:ilvl w:val="0"/>
          <w:numId w:val="104"/>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 xml:space="preserve">понимать культурно-историческую ценность традиций, отражённых в предметном мире, в том числе традиций трудовых </w:t>
      </w:r>
      <w:proofErr w:type="gramStart"/>
      <w:r w:rsidRPr="0008788E">
        <w:rPr>
          <w:rFonts w:ascii="Times New Roman" w:eastAsia="@Arial Unicode MS" w:hAnsi="Times New Roman" w:cs="Times New Roman"/>
          <w:iCs/>
          <w:sz w:val="24"/>
          <w:szCs w:val="24"/>
          <w:lang w:eastAsia="ar-SA"/>
        </w:rPr>
        <w:t>династий</w:t>
      </w:r>
      <w:proofErr w:type="gramEnd"/>
      <w:r w:rsidRPr="0008788E">
        <w:rPr>
          <w:rFonts w:ascii="Times New Roman" w:eastAsia="@Arial Unicode MS" w:hAnsi="Times New Roman" w:cs="Times New Roman"/>
          <w:iCs/>
          <w:sz w:val="24"/>
          <w:szCs w:val="24"/>
          <w:lang w:eastAsia="ar-SA"/>
        </w:rPr>
        <w:t xml:space="preserve"> как своего региона, так и страны, и уважать их;</w:t>
      </w:r>
    </w:p>
    <w:p w:rsidR="0008788E" w:rsidRPr="0008788E" w:rsidRDefault="0008788E" w:rsidP="00542440">
      <w:pPr>
        <w:widowControl w:val="0"/>
        <w:numPr>
          <w:ilvl w:val="0"/>
          <w:numId w:val="104"/>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08788E">
        <w:rPr>
          <w:rFonts w:ascii="Times New Roman" w:eastAsia="@Arial Unicode MS" w:hAnsi="Times New Roman" w:cs="Times New Roman"/>
          <w:iCs/>
          <w:sz w:val="24"/>
          <w:szCs w:val="24"/>
          <w:lang w:eastAsia="ru-RU"/>
        </w:rPr>
        <w:t xml:space="preserve">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w:t>
      </w:r>
      <w:r w:rsidRPr="0008788E">
        <w:rPr>
          <w:rFonts w:ascii="Times New Roman" w:eastAsia="@Arial Unicode MS" w:hAnsi="Times New Roman" w:cs="Times New Roman"/>
          <w:iCs/>
          <w:sz w:val="24"/>
          <w:szCs w:val="24"/>
          <w:lang w:eastAsia="ru-RU"/>
        </w:rPr>
        <w:lastRenderedPageBreak/>
        <w:t>пути его реализации, воплощать его в продукте, демонстрировать готовый продукт (изделия, комплексные работы, социальные услуги).</w:t>
      </w:r>
    </w:p>
    <w:p w:rsidR="0008788E" w:rsidRPr="0008788E" w:rsidRDefault="0008788E" w:rsidP="0008788E">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08788E">
        <w:rPr>
          <w:rFonts w:ascii="Times New Roman" w:eastAsia="@Arial Unicode MS" w:hAnsi="Times New Roman" w:cs="Times New Roman"/>
          <w:b/>
          <w:iCs/>
          <w:sz w:val="24"/>
          <w:szCs w:val="24"/>
          <w:lang w:eastAsia="ru-RU"/>
        </w:rPr>
        <w:t>Технология ручной обработки материалов. Элементы графической грамоты</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Выпускник научится:</w:t>
      </w:r>
    </w:p>
    <w:p w:rsidR="0008788E" w:rsidRPr="0008788E" w:rsidRDefault="0008788E" w:rsidP="00542440">
      <w:pPr>
        <w:numPr>
          <w:ilvl w:val="0"/>
          <w:numId w:val="105"/>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08788E" w:rsidRPr="0008788E" w:rsidRDefault="0008788E" w:rsidP="00542440">
      <w:pPr>
        <w:numPr>
          <w:ilvl w:val="0"/>
          <w:numId w:val="105"/>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08788E" w:rsidRPr="0008788E" w:rsidRDefault="0008788E" w:rsidP="00542440">
      <w:pPr>
        <w:numPr>
          <w:ilvl w:val="0"/>
          <w:numId w:val="105"/>
        </w:numPr>
        <w:tabs>
          <w:tab w:val="left" w:leader="dot" w:pos="624"/>
        </w:tabs>
        <w:spacing w:after="0" w:line="240" w:lineRule="auto"/>
        <w:jc w:val="both"/>
        <w:rPr>
          <w:rFonts w:ascii="Times New Roman" w:eastAsia="@Arial Unicode MS" w:hAnsi="Times New Roman" w:cs="Times New Roman"/>
          <w:sz w:val="24"/>
          <w:szCs w:val="24"/>
          <w:lang w:eastAsia="ar-SA"/>
        </w:rPr>
      </w:pPr>
      <w:proofErr w:type="gramStart"/>
      <w:r w:rsidRPr="0008788E">
        <w:rPr>
          <w:rFonts w:ascii="Times New Roman" w:eastAsia="@Arial Unicode MS" w:hAnsi="Times New Roman" w:cs="Times New Roman"/>
          <w:sz w:val="24"/>
          <w:szCs w:val="24"/>
          <w:lang w:eastAsia="ar-SA"/>
        </w:rPr>
        <w:t>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roofErr w:type="gramEnd"/>
    </w:p>
    <w:p w:rsidR="0008788E" w:rsidRPr="0008788E" w:rsidRDefault="0008788E" w:rsidP="00542440">
      <w:pPr>
        <w:numPr>
          <w:ilvl w:val="0"/>
          <w:numId w:val="105"/>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08788E">
        <w:rPr>
          <w:rFonts w:ascii="Times New Roman" w:eastAsia="@Arial Unicode MS" w:hAnsi="Times New Roman" w:cs="Times New Roman"/>
          <w:sz w:val="24"/>
          <w:szCs w:val="24"/>
          <w:lang w:eastAsia="ar-SA"/>
        </w:rPr>
        <w:t>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Выпускник получит возможность научиться:</w:t>
      </w:r>
    </w:p>
    <w:p w:rsidR="0008788E" w:rsidRPr="0008788E" w:rsidRDefault="0008788E" w:rsidP="00542440">
      <w:pPr>
        <w:numPr>
          <w:ilvl w:val="0"/>
          <w:numId w:val="106"/>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отбирать и выстраивать оптимальную технологическую последовательность реализации собственного или предложенного учителем замысла;</w:t>
      </w:r>
    </w:p>
    <w:p w:rsidR="0008788E" w:rsidRPr="0008788E" w:rsidRDefault="0008788E" w:rsidP="00542440">
      <w:pPr>
        <w:widowControl w:val="0"/>
        <w:numPr>
          <w:ilvl w:val="0"/>
          <w:numId w:val="106"/>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08788E">
        <w:rPr>
          <w:rFonts w:ascii="Times New Roman" w:eastAsia="@Arial Unicode MS" w:hAnsi="Times New Roman" w:cs="Times New Roman"/>
          <w:iCs/>
          <w:sz w:val="24"/>
          <w:szCs w:val="24"/>
          <w:lang w:eastAsia="ru-RU"/>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08788E" w:rsidRPr="0008788E" w:rsidRDefault="0008788E" w:rsidP="0008788E">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08788E">
        <w:rPr>
          <w:rFonts w:ascii="Times New Roman" w:eastAsia="@Arial Unicode MS" w:hAnsi="Times New Roman" w:cs="Times New Roman"/>
          <w:b/>
          <w:iCs/>
          <w:sz w:val="24"/>
          <w:szCs w:val="24"/>
          <w:lang w:eastAsia="ru-RU"/>
        </w:rPr>
        <w:t>Конструирование и моделирование</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Выпускник научится:</w:t>
      </w:r>
    </w:p>
    <w:p w:rsidR="0008788E" w:rsidRPr="0008788E" w:rsidRDefault="0008788E" w:rsidP="00542440">
      <w:pPr>
        <w:numPr>
          <w:ilvl w:val="0"/>
          <w:numId w:val="107"/>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анализировать устройство изделия: выделять детали, их форму, определять взаимное расположение, виды соединения деталей;</w:t>
      </w:r>
    </w:p>
    <w:p w:rsidR="0008788E" w:rsidRPr="0008788E" w:rsidRDefault="0008788E" w:rsidP="00542440">
      <w:pPr>
        <w:numPr>
          <w:ilvl w:val="0"/>
          <w:numId w:val="107"/>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а также другие доступные и сходные по сложности задачи;</w:t>
      </w:r>
    </w:p>
    <w:p w:rsidR="0008788E" w:rsidRPr="0008788E" w:rsidRDefault="0008788E" w:rsidP="00542440">
      <w:pPr>
        <w:numPr>
          <w:ilvl w:val="0"/>
          <w:numId w:val="107"/>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08788E">
        <w:rPr>
          <w:rFonts w:ascii="Times New Roman" w:eastAsia="@Arial Unicode MS" w:hAnsi="Times New Roman" w:cs="Times New Roman"/>
          <w:sz w:val="24"/>
          <w:szCs w:val="24"/>
          <w:lang w:eastAsia="ar-SA"/>
        </w:rPr>
        <w:t>изготавливать несложные конструкции изделий по рисунку, простейшему чертежу или эскизу, образцу и доступным заданным условиям.</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Выпускник получит возможность научиться:</w:t>
      </w:r>
    </w:p>
    <w:p w:rsidR="0008788E" w:rsidRPr="0008788E" w:rsidRDefault="0008788E" w:rsidP="00542440">
      <w:pPr>
        <w:numPr>
          <w:ilvl w:val="0"/>
          <w:numId w:val="108"/>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соотносить объёмную конструкцию, основанную на правильных геометрических формах, с изображениями их развёрток;</w:t>
      </w:r>
    </w:p>
    <w:p w:rsidR="0008788E" w:rsidRPr="0008788E" w:rsidRDefault="0008788E" w:rsidP="00542440">
      <w:pPr>
        <w:widowControl w:val="0"/>
        <w:numPr>
          <w:ilvl w:val="0"/>
          <w:numId w:val="108"/>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08788E">
        <w:rPr>
          <w:rFonts w:ascii="Times New Roman" w:eastAsia="@Arial Unicode MS" w:hAnsi="Times New Roman" w:cs="Times New Roman"/>
          <w:iCs/>
          <w:sz w:val="24"/>
          <w:szCs w:val="24"/>
          <w:lang w:eastAsia="ru-RU"/>
        </w:rPr>
        <w:t>создавать мысленный образ конструкции с целью решения определённой конструкторской задачи или передачи определённой художественно-эстетической информации, воплощать этот образ в материале.</w:t>
      </w:r>
    </w:p>
    <w:p w:rsidR="0008788E" w:rsidRPr="0008788E" w:rsidRDefault="0008788E" w:rsidP="0008788E">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r w:rsidRPr="0008788E">
        <w:rPr>
          <w:rFonts w:ascii="Times New Roman" w:eastAsia="@Arial Unicode MS" w:hAnsi="Times New Roman" w:cs="Times New Roman"/>
          <w:b/>
          <w:bCs/>
          <w:sz w:val="24"/>
          <w:szCs w:val="24"/>
          <w:lang w:eastAsia="ru-RU"/>
        </w:rPr>
        <w:t xml:space="preserve"> Физическая культура</w:t>
      </w:r>
    </w:p>
    <w:p w:rsidR="0008788E" w:rsidRPr="0008788E" w:rsidRDefault="0008788E" w:rsidP="0008788E">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iCs/>
          <w:sz w:val="24"/>
          <w:szCs w:val="24"/>
          <w:lang w:eastAsia="ru-RU"/>
        </w:rPr>
      </w:pPr>
      <w:r w:rsidRPr="0008788E">
        <w:rPr>
          <w:rFonts w:ascii="Times New Roman" w:eastAsia="@Arial Unicode MS" w:hAnsi="Times New Roman" w:cs="Times New Roman"/>
          <w:iCs/>
          <w:sz w:val="24"/>
          <w:szCs w:val="24"/>
          <w:lang w:eastAsia="ru-RU"/>
        </w:rPr>
        <w:t>(для обучающихся, не имеющих противопоказаний для занятий физической культурой или существенных ограничений по нагрузке)</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 xml:space="preserve">В результате </w:t>
      </w:r>
      <w:proofErr w:type="gramStart"/>
      <w:r w:rsidRPr="0008788E">
        <w:rPr>
          <w:rFonts w:ascii="Times New Roman" w:eastAsia="@Arial Unicode MS" w:hAnsi="Times New Roman" w:cs="Times New Roman"/>
          <w:sz w:val="24"/>
          <w:szCs w:val="24"/>
          <w:lang w:eastAsia="ar-SA"/>
        </w:rPr>
        <w:t>обучения</w:t>
      </w:r>
      <w:proofErr w:type="gramEnd"/>
      <w:r w:rsidRPr="0008788E">
        <w:rPr>
          <w:rFonts w:ascii="Times New Roman" w:eastAsia="@Arial Unicode MS" w:hAnsi="Times New Roman" w:cs="Times New Roman"/>
          <w:sz w:val="24"/>
          <w:szCs w:val="24"/>
          <w:lang w:eastAsia="ar-SA"/>
        </w:rPr>
        <w:t xml:space="preserve"> обучающиеся на уровне начального общего образования:</w:t>
      </w:r>
    </w:p>
    <w:p w:rsidR="0008788E" w:rsidRPr="0008788E" w:rsidRDefault="0008788E" w:rsidP="00542440">
      <w:pPr>
        <w:numPr>
          <w:ilvl w:val="0"/>
          <w:numId w:val="109"/>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начнут понимать значение занятий физической культурой для укрепления здоровья, физического развития и физической подготовленности, для трудовой деятельности;</w:t>
      </w:r>
    </w:p>
    <w:p w:rsidR="0008788E" w:rsidRPr="0008788E" w:rsidRDefault="0008788E" w:rsidP="00542440">
      <w:pPr>
        <w:numPr>
          <w:ilvl w:val="0"/>
          <w:numId w:val="109"/>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начнут осознанно использовать знания, полученные в курсе «Физическая культура», при планировании и соблюдении режима дня, выполнении физических упражнений и во время подвижных игр на досуге;</w:t>
      </w:r>
    </w:p>
    <w:p w:rsidR="0008788E" w:rsidRPr="0008788E" w:rsidRDefault="0008788E" w:rsidP="00542440">
      <w:pPr>
        <w:numPr>
          <w:ilvl w:val="0"/>
          <w:numId w:val="109"/>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узнают о положительном влиянии занятий физическими упражнениями на развитие систем дыхания и кровообращения, поймут необходимость и смысл проведения простейших закаливающих процедур.</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lastRenderedPageBreak/>
        <w:t>Обучающиеся:</w:t>
      </w:r>
    </w:p>
    <w:p w:rsidR="0008788E" w:rsidRPr="0008788E" w:rsidRDefault="0008788E" w:rsidP="00542440">
      <w:pPr>
        <w:numPr>
          <w:ilvl w:val="0"/>
          <w:numId w:val="110"/>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освоят первичные навыки и умения по организации и проведению утренней зарядки, физкультурно-оздоровительных мероприятий в течение учебного дня, во время подвижных игр в помещении и на открытом воздухе;</w:t>
      </w:r>
    </w:p>
    <w:p w:rsidR="0008788E" w:rsidRPr="0008788E" w:rsidRDefault="0008788E" w:rsidP="00542440">
      <w:pPr>
        <w:numPr>
          <w:ilvl w:val="0"/>
          <w:numId w:val="110"/>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научатся составлять комплексы оздоровительных и общеразвивающих упражнений, использовать простейший спортивный инвентарь и оборудование;</w:t>
      </w:r>
    </w:p>
    <w:p w:rsidR="0008788E" w:rsidRPr="0008788E" w:rsidRDefault="0008788E" w:rsidP="00542440">
      <w:pPr>
        <w:numPr>
          <w:ilvl w:val="0"/>
          <w:numId w:val="110"/>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освоят правила поведения и безопасности во время занятий физическими упражнениями, правила подбора одежды и обуви в зависимости от условий проведения занятий;</w:t>
      </w:r>
    </w:p>
    <w:p w:rsidR="0008788E" w:rsidRPr="0008788E" w:rsidRDefault="0008788E" w:rsidP="00542440">
      <w:pPr>
        <w:numPr>
          <w:ilvl w:val="0"/>
          <w:numId w:val="110"/>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научатся наблюдать за изменением собственного роста, массы тела и показателей развития основных физических качеств; оценивать величину физической нагрузки по частоте пульса во время выполнения физических упражнений;</w:t>
      </w:r>
    </w:p>
    <w:p w:rsidR="0008788E" w:rsidRPr="0008788E" w:rsidRDefault="0008788E" w:rsidP="00542440">
      <w:pPr>
        <w:numPr>
          <w:ilvl w:val="0"/>
          <w:numId w:val="110"/>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научатся выполнять комплексы специальных упражнений, направленных на формирование правильной осанки, профилактику нарушения зрения, развитие систем дыхания и кровообращения;</w:t>
      </w:r>
    </w:p>
    <w:p w:rsidR="0008788E" w:rsidRPr="0008788E" w:rsidRDefault="0008788E" w:rsidP="00542440">
      <w:pPr>
        <w:numPr>
          <w:ilvl w:val="0"/>
          <w:numId w:val="110"/>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приобретут жизненно важные двигательные навыки и умения, необходимые для жизнедеятельности каждого человека: бегать и прыгать различными способами; метать и бросать мячи; лазать и перелезать через препятствия; выполнять акробатические и гимнастические упражнения, простейшие комбинации; будут демонстрировать постоянный прирост показателей развития основных физических качеств;</w:t>
      </w:r>
    </w:p>
    <w:p w:rsidR="0008788E" w:rsidRPr="0008788E" w:rsidRDefault="0008788E" w:rsidP="00542440">
      <w:pPr>
        <w:widowControl w:val="0"/>
        <w:numPr>
          <w:ilvl w:val="0"/>
          <w:numId w:val="110"/>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08788E">
        <w:rPr>
          <w:rFonts w:ascii="Times New Roman" w:eastAsia="@Arial Unicode MS" w:hAnsi="Times New Roman" w:cs="Times New Roman"/>
          <w:sz w:val="24"/>
          <w:szCs w:val="24"/>
          <w:lang w:eastAsia="ru-RU"/>
        </w:rPr>
        <w:t>освоят навыки организации и проведения подвижных игр, элементы и простейшие технические действия игр в футбол, баскетбол и волейбол; в процессе игровой и соревновательной деятельности будут использовать навыки коллективного общения и взаимодействия.</w:t>
      </w:r>
    </w:p>
    <w:p w:rsidR="0008788E" w:rsidRPr="0008788E" w:rsidRDefault="0008788E" w:rsidP="0008788E">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08788E">
        <w:rPr>
          <w:rFonts w:ascii="Times New Roman" w:eastAsia="@Arial Unicode MS" w:hAnsi="Times New Roman" w:cs="Times New Roman"/>
          <w:b/>
          <w:iCs/>
          <w:sz w:val="24"/>
          <w:szCs w:val="24"/>
          <w:lang w:eastAsia="ru-RU"/>
        </w:rPr>
        <w:t xml:space="preserve"> Знания о физической культуре</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Выпускник научится:</w:t>
      </w:r>
    </w:p>
    <w:p w:rsidR="0008788E" w:rsidRPr="0008788E" w:rsidRDefault="0008788E" w:rsidP="00542440">
      <w:pPr>
        <w:numPr>
          <w:ilvl w:val="0"/>
          <w:numId w:val="111"/>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 xml:space="preserve">ориентироваться в понятиях «физическая культура», «режим дня»; характеризовать роль и значение утренней зарядки, физкультминуток и </w:t>
      </w:r>
      <w:proofErr w:type="spellStart"/>
      <w:r w:rsidRPr="0008788E">
        <w:rPr>
          <w:rFonts w:ascii="Times New Roman" w:eastAsia="@Arial Unicode MS" w:hAnsi="Times New Roman" w:cs="Times New Roman"/>
          <w:sz w:val="24"/>
          <w:szCs w:val="24"/>
          <w:lang w:eastAsia="ar-SA"/>
        </w:rPr>
        <w:t>физкультпауз</w:t>
      </w:r>
      <w:proofErr w:type="spellEnd"/>
      <w:r w:rsidRPr="0008788E">
        <w:rPr>
          <w:rFonts w:ascii="Times New Roman" w:eastAsia="@Arial Unicode MS" w:hAnsi="Times New Roman" w:cs="Times New Roman"/>
          <w:sz w:val="24"/>
          <w:szCs w:val="24"/>
          <w:lang w:eastAsia="ar-SA"/>
        </w:rPr>
        <w:t>, уроков физической культуры,   прогулок на свежем воздухе, подвижных игр, занятий спортом для укрепления здоровья, развития основных систем организма;</w:t>
      </w:r>
    </w:p>
    <w:p w:rsidR="0008788E" w:rsidRPr="0008788E" w:rsidRDefault="0008788E" w:rsidP="00542440">
      <w:pPr>
        <w:numPr>
          <w:ilvl w:val="0"/>
          <w:numId w:val="111"/>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раскрывать на примерах (из истории, в том числе родного края, или из личного опыта) положительное влияние занятий физической культурой на физическое, личностное и социальное развитие;</w:t>
      </w:r>
    </w:p>
    <w:p w:rsidR="0008788E" w:rsidRPr="0008788E" w:rsidRDefault="0008788E" w:rsidP="00542440">
      <w:pPr>
        <w:numPr>
          <w:ilvl w:val="0"/>
          <w:numId w:val="111"/>
        </w:numPr>
        <w:tabs>
          <w:tab w:val="left" w:leader="dot" w:pos="624"/>
        </w:tabs>
        <w:spacing w:after="0" w:line="240" w:lineRule="auto"/>
        <w:jc w:val="both"/>
        <w:rPr>
          <w:rFonts w:ascii="Times New Roman" w:eastAsia="@Arial Unicode MS" w:hAnsi="Times New Roman" w:cs="Times New Roman"/>
          <w:sz w:val="24"/>
          <w:szCs w:val="24"/>
          <w:lang w:eastAsia="ar-SA"/>
        </w:rPr>
      </w:pPr>
      <w:proofErr w:type="gramStart"/>
      <w:r w:rsidRPr="0008788E">
        <w:rPr>
          <w:rFonts w:ascii="Times New Roman" w:eastAsia="@Arial Unicode MS" w:hAnsi="Times New Roman" w:cs="Times New Roman"/>
          <w:sz w:val="24"/>
          <w:szCs w:val="24"/>
          <w:lang w:eastAsia="ar-SA"/>
        </w:rPr>
        <w:t>ориентироваться в понятии «физическая подготовка», характеризовать основные физические качества (силу, быстроту, выносливость, координацию, гибкость) и различать их между собой;</w:t>
      </w:r>
      <w:proofErr w:type="gramEnd"/>
    </w:p>
    <w:p w:rsidR="0008788E" w:rsidRPr="0008788E" w:rsidRDefault="0008788E" w:rsidP="00542440">
      <w:pPr>
        <w:numPr>
          <w:ilvl w:val="0"/>
          <w:numId w:val="111"/>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08788E">
        <w:rPr>
          <w:rFonts w:ascii="Times New Roman" w:eastAsia="@Arial Unicode MS" w:hAnsi="Times New Roman" w:cs="Times New Roman"/>
          <w:sz w:val="24"/>
          <w:szCs w:val="24"/>
          <w:lang w:eastAsia="ar-SA"/>
        </w:rPr>
        <w:t>организовывать места занятий физическими упражнениями и подвижными играми (как в помещении, так и на открытом воздухе), соблюдать правила поведения и предупреждения травматизма во время занятий физическими упражнениями.</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iCs/>
          <w:sz w:val="24"/>
          <w:szCs w:val="24"/>
          <w:lang w:eastAsia="ar-SA"/>
        </w:rPr>
        <w:t>Выпускник получит возможность научиться:</w:t>
      </w:r>
    </w:p>
    <w:p w:rsidR="0008788E" w:rsidRPr="0008788E" w:rsidRDefault="0008788E" w:rsidP="00542440">
      <w:pPr>
        <w:numPr>
          <w:ilvl w:val="0"/>
          <w:numId w:val="112"/>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iCs/>
          <w:sz w:val="24"/>
          <w:szCs w:val="24"/>
          <w:lang w:eastAsia="ar-SA"/>
        </w:rPr>
        <w:t>выявлять связь занятий физической культурой с трудовой  деятельностью;</w:t>
      </w:r>
    </w:p>
    <w:p w:rsidR="0008788E" w:rsidRPr="0008788E" w:rsidRDefault="0008788E" w:rsidP="00542440">
      <w:pPr>
        <w:widowControl w:val="0"/>
        <w:numPr>
          <w:ilvl w:val="0"/>
          <w:numId w:val="112"/>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08788E">
        <w:rPr>
          <w:rFonts w:ascii="Times New Roman" w:eastAsia="@Arial Unicode MS" w:hAnsi="Times New Roman" w:cs="Times New Roman"/>
          <w:iCs/>
          <w:sz w:val="24"/>
          <w:szCs w:val="24"/>
          <w:lang w:eastAsia="ru-RU"/>
        </w:rPr>
        <w:t>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 подготовленности.</w:t>
      </w:r>
    </w:p>
    <w:p w:rsidR="0008788E" w:rsidRPr="0008788E" w:rsidRDefault="0008788E" w:rsidP="0008788E">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08788E">
        <w:rPr>
          <w:rFonts w:ascii="Times New Roman" w:eastAsia="@Arial Unicode MS" w:hAnsi="Times New Roman" w:cs="Times New Roman"/>
          <w:b/>
          <w:iCs/>
          <w:sz w:val="24"/>
          <w:szCs w:val="24"/>
          <w:lang w:eastAsia="ru-RU"/>
        </w:rPr>
        <w:t>Способы физкультурной деятельности</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Выпускник научится:</w:t>
      </w:r>
    </w:p>
    <w:p w:rsidR="0008788E" w:rsidRPr="0008788E" w:rsidRDefault="0008788E" w:rsidP="00542440">
      <w:pPr>
        <w:numPr>
          <w:ilvl w:val="0"/>
          <w:numId w:val="113"/>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отбирать и выполнять комплексы упражнений для утренней зарядки и физкультминуток в соответствии с изученными правилами;</w:t>
      </w:r>
    </w:p>
    <w:p w:rsidR="0008788E" w:rsidRPr="0008788E" w:rsidRDefault="0008788E" w:rsidP="00542440">
      <w:pPr>
        <w:numPr>
          <w:ilvl w:val="0"/>
          <w:numId w:val="113"/>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организовывать и проводить подвижные игры и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08788E" w:rsidRPr="0008788E" w:rsidRDefault="0008788E" w:rsidP="00542440">
      <w:pPr>
        <w:numPr>
          <w:ilvl w:val="0"/>
          <w:numId w:val="113"/>
        </w:numPr>
        <w:tabs>
          <w:tab w:val="left" w:leader="dot" w:pos="624"/>
        </w:tabs>
        <w:spacing w:after="0" w:line="240" w:lineRule="auto"/>
        <w:jc w:val="both"/>
        <w:rPr>
          <w:rFonts w:ascii="Times New Roman" w:eastAsia="@Arial Unicode MS" w:hAnsi="Times New Roman" w:cs="Times New Roman"/>
          <w:i/>
          <w:iCs/>
          <w:sz w:val="24"/>
          <w:szCs w:val="24"/>
          <w:lang w:eastAsia="ar-SA"/>
        </w:rPr>
      </w:pPr>
      <w:proofErr w:type="gramStart"/>
      <w:r w:rsidRPr="0008788E">
        <w:rPr>
          <w:rFonts w:ascii="Times New Roman" w:eastAsia="@Arial Unicode MS" w:hAnsi="Times New Roman" w:cs="Times New Roman"/>
          <w:sz w:val="24"/>
          <w:szCs w:val="24"/>
          <w:lang w:eastAsia="ar-SA"/>
        </w:rPr>
        <w:lastRenderedPageBreak/>
        <w:t>измерять показатели физического развития (рост, масса) и физической подготовленности (сила, быстрота, выносливость, гибкость), вести систематические наблюдения за их динамикой.</w:t>
      </w:r>
      <w:proofErr w:type="gramEnd"/>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iCs/>
          <w:sz w:val="24"/>
          <w:szCs w:val="24"/>
          <w:lang w:eastAsia="ar-SA"/>
        </w:rPr>
        <w:t>Выпускник получит возможность научиться:</w:t>
      </w:r>
    </w:p>
    <w:p w:rsidR="0008788E" w:rsidRPr="0008788E" w:rsidRDefault="0008788E" w:rsidP="00542440">
      <w:pPr>
        <w:numPr>
          <w:ilvl w:val="0"/>
          <w:numId w:val="114"/>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iCs/>
          <w:sz w:val="24"/>
          <w:szCs w:val="24"/>
          <w:lang w:eastAsia="ar-SA"/>
        </w:rPr>
        <w:t>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08788E" w:rsidRPr="0008788E" w:rsidRDefault="0008788E" w:rsidP="00542440">
      <w:pPr>
        <w:numPr>
          <w:ilvl w:val="0"/>
          <w:numId w:val="114"/>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iCs/>
          <w:sz w:val="24"/>
          <w:szCs w:val="24"/>
          <w:lang w:eastAsia="ar-SA"/>
        </w:rPr>
        <w:t>целенаправленно отбирать физические упражнения для индивидуальных занятий по развитию физических качеств;</w:t>
      </w:r>
    </w:p>
    <w:p w:rsidR="0008788E" w:rsidRPr="0008788E" w:rsidRDefault="0008788E" w:rsidP="00542440">
      <w:pPr>
        <w:widowControl w:val="0"/>
        <w:numPr>
          <w:ilvl w:val="0"/>
          <w:numId w:val="114"/>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08788E">
        <w:rPr>
          <w:rFonts w:ascii="Times New Roman" w:eastAsia="@Arial Unicode MS" w:hAnsi="Times New Roman" w:cs="Times New Roman"/>
          <w:iCs/>
          <w:sz w:val="24"/>
          <w:szCs w:val="24"/>
          <w:lang w:eastAsia="ru-RU"/>
        </w:rPr>
        <w:t>выполнять простейшие приёмы оказания доврачебной помощи при травмах и ушибах.</w:t>
      </w:r>
    </w:p>
    <w:p w:rsidR="0008788E" w:rsidRPr="0008788E" w:rsidRDefault="0008788E" w:rsidP="0008788E">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iCs/>
          <w:sz w:val="24"/>
          <w:szCs w:val="24"/>
          <w:lang w:eastAsia="ru-RU"/>
        </w:rPr>
      </w:pPr>
      <w:r w:rsidRPr="0008788E">
        <w:rPr>
          <w:rFonts w:ascii="Times New Roman" w:eastAsia="@Arial Unicode MS" w:hAnsi="Times New Roman" w:cs="Times New Roman"/>
          <w:b/>
          <w:iCs/>
          <w:sz w:val="24"/>
          <w:szCs w:val="24"/>
          <w:lang w:eastAsia="ru-RU"/>
        </w:rPr>
        <w:t>Физическое совершенствовани</w:t>
      </w:r>
      <w:r w:rsidRPr="0008788E">
        <w:rPr>
          <w:rFonts w:ascii="Times New Roman" w:eastAsia="@Arial Unicode MS" w:hAnsi="Times New Roman" w:cs="Times New Roman"/>
          <w:iCs/>
          <w:sz w:val="24"/>
          <w:szCs w:val="24"/>
          <w:lang w:eastAsia="ru-RU"/>
        </w:rPr>
        <w:t>е</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Выпускник научится:</w:t>
      </w:r>
    </w:p>
    <w:p w:rsidR="0008788E" w:rsidRPr="0008788E" w:rsidRDefault="0008788E" w:rsidP="00542440">
      <w:pPr>
        <w:numPr>
          <w:ilvl w:val="0"/>
          <w:numId w:val="115"/>
        </w:numPr>
        <w:tabs>
          <w:tab w:val="left" w:leader="dot" w:pos="624"/>
        </w:tabs>
        <w:spacing w:after="0" w:line="240" w:lineRule="auto"/>
        <w:jc w:val="both"/>
        <w:rPr>
          <w:rFonts w:ascii="Times New Roman" w:eastAsia="@Arial Unicode MS" w:hAnsi="Times New Roman" w:cs="Times New Roman"/>
          <w:sz w:val="24"/>
          <w:szCs w:val="24"/>
          <w:lang w:eastAsia="ar-SA"/>
        </w:rPr>
      </w:pPr>
      <w:proofErr w:type="gramStart"/>
      <w:r w:rsidRPr="0008788E">
        <w:rPr>
          <w:rFonts w:ascii="Times New Roman" w:eastAsia="@Arial Unicode MS" w:hAnsi="Times New Roman" w:cs="Times New Roman"/>
          <w:sz w:val="24"/>
          <w:szCs w:val="24"/>
          <w:lang w:eastAsia="ar-SA"/>
        </w:rPr>
        <w:t>выполнять упражнения по коррекции и профилактике нарушения зрения и осанки, упражнения на развитие физических качеств (силы, быстроты, выносливости, координации, гибкости); оценивать величину нагрузки (большая, средняя, малая) по частоте пульса (с помощью специальной таблицы);</w:t>
      </w:r>
      <w:proofErr w:type="gramEnd"/>
    </w:p>
    <w:p w:rsidR="0008788E" w:rsidRPr="0008788E" w:rsidRDefault="0008788E" w:rsidP="00542440">
      <w:pPr>
        <w:numPr>
          <w:ilvl w:val="0"/>
          <w:numId w:val="115"/>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выполнять тестовые упражнения на оценку динамики индивидуального развития основных физических качеств;</w:t>
      </w:r>
    </w:p>
    <w:p w:rsidR="0008788E" w:rsidRPr="0008788E" w:rsidRDefault="0008788E" w:rsidP="00542440">
      <w:pPr>
        <w:numPr>
          <w:ilvl w:val="0"/>
          <w:numId w:val="115"/>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выполнять организующие строевые команды и приёмы;</w:t>
      </w:r>
    </w:p>
    <w:p w:rsidR="0008788E" w:rsidRPr="0008788E" w:rsidRDefault="0008788E" w:rsidP="00542440">
      <w:pPr>
        <w:numPr>
          <w:ilvl w:val="0"/>
          <w:numId w:val="115"/>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выполнять акробатические упражнения (кувырки, стойки, перекаты);</w:t>
      </w:r>
    </w:p>
    <w:p w:rsidR="0008788E" w:rsidRPr="0008788E" w:rsidRDefault="0008788E" w:rsidP="00542440">
      <w:pPr>
        <w:numPr>
          <w:ilvl w:val="0"/>
          <w:numId w:val="115"/>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выполнять гимнастические упражнения на спортивных снарядах (низкие перекладина и брусья, напольное гимнастическое бревно);</w:t>
      </w:r>
    </w:p>
    <w:p w:rsidR="0008788E" w:rsidRPr="0008788E" w:rsidRDefault="0008788E" w:rsidP="00542440">
      <w:pPr>
        <w:numPr>
          <w:ilvl w:val="0"/>
          <w:numId w:val="115"/>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выполнять легкоатлетические упражнения (бег, прыжки, метания и броски мяча разного веса и объёма);</w:t>
      </w:r>
    </w:p>
    <w:p w:rsidR="0008788E" w:rsidRPr="0008788E" w:rsidRDefault="0008788E" w:rsidP="00542440">
      <w:pPr>
        <w:numPr>
          <w:ilvl w:val="0"/>
          <w:numId w:val="115"/>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08788E">
        <w:rPr>
          <w:rFonts w:ascii="Times New Roman" w:eastAsia="@Arial Unicode MS" w:hAnsi="Times New Roman" w:cs="Times New Roman"/>
          <w:sz w:val="24"/>
          <w:szCs w:val="24"/>
          <w:lang w:eastAsia="ar-SA"/>
        </w:rPr>
        <w:t>выполнять игровые действия и упражнения из подвижных игр разной функциональной направленности.</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iCs/>
          <w:sz w:val="24"/>
          <w:szCs w:val="24"/>
          <w:lang w:eastAsia="ar-SA"/>
        </w:rPr>
        <w:t>Выпускник получит возможность научиться:</w:t>
      </w:r>
    </w:p>
    <w:p w:rsidR="0008788E" w:rsidRPr="0008788E" w:rsidRDefault="0008788E" w:rsidP="00542440">
      <w:pPr>
        <w:numPr>
          <w:ilvl w:val="0"/>
          <w:numId w:val="116"/>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iCs/>
          <w:sz w:val="24"/>
          <w:szCs w:val="24"/>
          <w:lang w:eastAsia="ar-SA"/>
        </w:rPr>
        <w:t>сохранять правильную осанку, оптимальное телосложение;</w:t>
      </w:r>
    </w:p>
    <w:p w:rsidR="0008788E" w:rsidRPr="0008788E" w:rsidRDefault="0008788E" w:rsidP="00542440">
      <w:pPr>
        <w:numPr>
          <w:ilvl w:val="0"/>
          <w:numId w:val="116"/>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iCs/>
          <w:sz w:val="24"/>
          <w:szCs w:val="24"/>
          <w:lang w:eastAsia="ar-SA"/>
        </w:rPr>
        <w:t>выполнять эстетически красиво гимнастические и акробатические комбинации;</w:t>
      </w:r>
    </w:p>
    <w:p w:rsidR="0008788E" w:rsidRPr="0008788E" w:rsidRDefault="0008788E" w:rsidP="00542440">
      <w:pPr>
        <w:numPr>
          <w:ilvl w:val="0"/>
          <w:numId w:val="116"/>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iCs/>
          <w:sz w:val="24"/>
          <w:szCs w:val="24"/>
          <w:lang w:eastAsia="ar-SA"/>
        </w:rPr>
        <w:t>играть в баскетбол, футбол и волейбол по упрощённым правилам;</w:t>
      </w:r>
    </w:p>
    <w:p w:rsidR="0008788E" w:rsidRPr="0008788E" w:rsidRDefault="0008788E" w:rsidP="00542440">
      <w:pPr>
        <w:numPr>
          <w:ilvl w:val="0"/>
          <w:numId w:val="116"/>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iCs/>
          <w:sz w:val="24"/>
          <w:szCs w:val="24"/>
          <w:lang w:eastAsia="ar-SA"/>
        </w:rPr>
        <w:t>выполнять тестовые нормативы по физической подготовке;</w:t>
      </w:r>
    </w:p>
    <w:p w:rsidR="0008788E" w:rsidRPr="0008788E" w:rsidRDefault="0008788E" w:rsidP="0008788E">
      <w:pPr>
        <w:tabs>
          <w:tab w:val="left" w:pos="1200"/>
        </w:tabs>
        <w:spacing w:after="0"/>
        <w:ind w:left="1059"/>
        <w:jc w:val="both"/>
        <w:rPr>
          <w:rFonts w:ascii="Times New Roman" w:eastAsia="Times New Roman" w:hAnsi="Times New Roman" w:cs="Times New Roman"/>
          <w:color w:val="000000"/>
          <w:sz w:val="24"/>
          <w:szCs w:val="24"/>
        </w:rPr>
      </w:pPr>
      <w:r w:rsidRPr="0008788E">
        <w:rPr>
          <w:rFonts w:ascii="Times New Roman" w:eastAsia="Calibri" w:hAnsi="Times New Roman" w:cs="Times New Roman"/>
          <w:b/>
          <w:sz w:val="24"/>
          <w:szCs w:val="24"/>
        </w:rPr>
        <w:t xml:space="preserve">ОРКСЭ </w:t>
      </w:r>
      <w:r w:rsidRPr="0008788E">
        <w:rPr>
          <w:rFonts w:ascii="Times New Roman" w:eastAsia="Times New Roman" w:hAnsi="Times New Roman" w:cs="Times New Roman"/>
          <w:color w:val="000000"/>
          <w:sz w:val="24"/>
          <w:szCs w:val="24"/>
        </w:rPr>
        <w:t>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p>
    <w:p w:rsidR="0008788E" w:rsidRPr="0008788E" w:rsidRDefault="0008788E" w:rsidP="0008788E">
      <w:pPr>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08788E">
        <w:rPr>
          <w:rFonts w:ascii="Times New Roman" w:eastAsia="Times New Roman" w:hAnsi="Times New Roman" w:cs="Times New Roman"/>
          <w:b/>
          <w:color w:val="000000"/>
          <w:sz w:val="24"/>
          <w:szCs w:val="24"/>
        </w:rPr>
        <w:t>Требования к результатам освоения основной образовательной программы начального общего образования:</w:t>
      </w:r>
    </w:p>
    <w:p w:rsidR="0008788E" w:rsidRPr="0008788E" w:rsidRDefault="0008788E" w:rsidP="0008788E">
      <w:pPr>
        <w:widowControl w:val="0"/>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t>1) готовность к нравственному самосовершенствованию, духовному саморазвитию;</w:t>
      </w:r>
    </w:p>
    <w:p w:rsidR="0008788E" w:rsidRPr="0008788E" w:rsidRDefault="0008788E" w:rsidP="0008788E">
      <w:pPr>
        <w:widowControl w:val="0"/>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08788E" w:rsidRPr="0008788E" w:rsidRDefault="0008788E" w:rsidP="0008788E">
      <w:pPr>
        <w:widowControl w:val="0"/>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t>3) понимание значения нравственности, веры и религии в жизни человека и общества;</w:t>
      </w:r>
    </w:p>
    <w:p w:rsidR="0008788E" w:rsidRPr="0008788E" w:rsidRDefault="0008788E" w:rsidP="0008788E">
      <w:pPr>
        <w:widowControl w:val="0"/>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t>4) формирование первоначальных представлений о светской этике, о традиционных религиях, их роли в культуре, истории и современности России;</w:t>
      </w:r>
    </w:p>
    <w:p w:rsidR="0008788E" w:rsidRPr="0008788E" w:rsidRDefault="0008788E" w:rsidP="0008788E">
      <w:pPr>
        <w:widowControl w:val="0"/>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t>5) первоначальные представления об исторической роли традиционных религий в становлении российской государственности;</w:t>
      </w:r>
    </w:p>
    <w:p w:rsidR="0008788E" w:rsidRPr="0008788E" w:rsidRDefault="0008788E" w:rsidP="0008788E">
      <w:pPr>
        <w:widowControl w:val="0"/>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08788E" w:rsidRPr="0008788E" w:rsidRDefault="0008788E" w:rsidP="0008788E">
      <w:pPr>
        <w:widowControl w:val="0"/>
        <w:tabs>
          <w:tab w:val="left" w:pos="4320"/>
        </w:tabs>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t>7) осознание ценности человеческой жизни.</w:t>
      </w:r>
      <w:r w:rsidRPr="0008788E">
        <w:rPr>
          <w:rFonts w:ascii="Times New Roman" w:eastAsia="Calibri" w:hAnsi="Times New Roman" w:cs="Times New Roman"/>
          <w:sz w:val="24"/>
          <w:szCs w:val="24"/>
        </w:rPr>
        <w:tab/>
      </w:r>
    </w:p>
    <w:p w:rsidR="0008788E" w:rsidRPr="0008788E" w:rsidRDefault="0008788E" w:rsidP="0008788E">
      <w:pPr>
        <w:autoSpaceDE w:val="0"/>
        <w:autoSpaceDN w:val="0"/>
        <w:adjustRightInd w:val="0"/>
        <w:spacing w:after="0" w:line="240" w:lineRule="auto"/>
        <w:jc w:val="center"/>
        <w:rPr>
          <w:rFonts w:ascii="Times New Roman" w:eastAsia="Times New Roman" w:hAnsi="Times New Roman" w:cs="Times New Roman"/>
          <w:b/>
          <w:bCs/>
          <w:sz w:val="24"/>
          <w:szCs w:val="24"/>
        </w:rPr>
      </w:pPr>
      <w:r w:rsidRPr="0008788E">
        <w:rPr>
          <w:rFonts w:ascii="Times New Roman" w:eastAsia="Times New Roman" w:hAnsi="Times New Roman" w:cs="Times New Roman"/>
          <w:b/>
          <w:bCs/>
          <w:sz w:val="24"/>
          <w:szCs w:val="24"/>
        </w:rPr>
        <w:t>Результаты освоения учебного предмета «Основы религиозных культур и светской этики »</w:t>
      </w:r>
    </w:p>
    <w:p w:rsidR="0008788E" w:rsidRPr="0008788E" w:rsidRDefault="0008788E" w:rsidP="0008788E">
      <w:pPr>
        <w:autoSpaceDE w:val="0"/>
        <w:autoSpaceDN w:val="0"/>
        <w:adjustRightInd w:val="0"/>
        <w:spacing w:after="0" w:line="240" w:lineRule="auto"/>
        <w:rPr>
          <w:rFonts w:ascii="Times New Roman" w:eastAsia="Times New Roman" w:hAnsi="Times New Roman" w:cs="Times New Roman"/>
          <w:sz w:val="24"/>
          <w:szCs w:val="24"/>
        </w:rPr>
      </w:pPr>
      <w:r w:rsidRPr="0008788E">
        <w:rPr>
          <w:rFonts w:ascii="Times New Roman" w:eastAsia="Times New Roman" w:hAnsi="Times New Roman" w:cs="Times New Roman"/>
          <w:sz w:val="24"/>
          <w:szCs w:val="24"/>
        </w:rPr>
        <w:lastRenderedPageBreak/>
        <w:t xml:space="preserve">- умения в области работы с информацией, осуществления информационного поиска для выполнения учебных заданий; </w:t>
      </w:r>
    </w:p>
    <w:p w:rsidR="0008788E" w:rsidRPr="0008788E" w:rsidRDefault="0008788E" w:rsidP="0008788E">
      <w:pPr>
        <w:autoSpaceDE w:val="0"/>
        <w:autoSpaceDN w:val="0"/>
        <w:adjustRightInd w:val="0"/>
        <w:spacing w:after="0" w:line="240" w:lineRule="auto"/>
        <w:rPr>
          <w:rFonts w:ascii="Times New Roman" w:eastAsia="Times New Roman" w:hAnsi="Times New Roman" w:cs="Times New Roman"/>
          <w:sz w:val="24"/>
          <w:szCs w:val="24"/>
        </w:rPr>
      </w:pPr>
      <w:r w:rsidRPr="0008788E">
        <w:rPr>
          <w:rFonts w:ascii="Times New Roman" w:eastAsia="Times New Roman" w:hAnsi="Times New Roman" w:cs="Times New Roman"/>
          <w:sz w:val="24"/>
          <w:szCs w:val="24"/>
        </w:rPr>
        <w:t xml:space="preserve">- навыки смыслового чтения текстов различных стилей и жанров; </w:t>
      </w:r>
    </w:p>
    <w:p w:rsidR="0008788E" w:rsidRPr="0008788E" w:rsidRDefault="0008788E" w:rsidP="0008788E">
      <w:pPr>
        <w:autoSpaceDE w:val="0"/>
        <w:autoSpaceDN w:val="0"/>
        <w:adjustRightInd w:val="0"/>
        <w:spacing w:after="0" w:line="240" w:lineRule="auto"/>
        <w:rPr>
          <w:rFonts w:ascii="Times New Roman" w:eastAsia="Times New Roman" w:hAnsi="Times New Roman" w:cs="Times New Roman"/>
          <w:sz w:val="24"/>
          <w:szCs w:val="24"/>
        </w:rPr>
      </w:pPr>
      <w:r w:rsidRPr="0008788E">
        <w:rPr>
          <w:rFonts w:ascii="Times New Roman" w:eastAsia="Times New Roman" w:hAnsi="Times New Roman" w:cs="Times New Roman"/>
          <w:sz w:val="24"/>
          <w:szCs w:val="24"/>
        </w:rPr>
        <w:t xml:space="preserve">- логические действия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 </w:t>
      </w:r>
    </w:p>
    <w:p w:rsidR="0008788E" w:rsidRPr="0008788E" w:rsidRDefault="0008788E" w:rsidP="0008788E">
      <w:pPr>
        <w:autoSpaceDE w:val="0"/>
        <w:autoSpaceDN w:val="0"/>
        <w:adjustRightInd w:val="0"/>
        <w:spacing w:after="0" w:line="240" w:lineRule="auto"/>
        <w:rPr>
          <w:rFonts w:ascii="Times New Roman" w:eastAsia="Times New Roman" w:hAnsi="Times New Roman" w:cs="Times New Roman"/>
          <w:sz w:val="24"/>
          <w:szCs w:val="24"/>
        </w:rPr>
      </w:pPr>
      <w:r w:rsidRPr="0008788E">
        <w:rPr>
          <w:rFonts w:ascii="Times New Roman" w:eastAsia="Times New Roman" w:hAnsi="Times New Roman" w:cs="Times New Roman"/>
          <w:sz w:val="24"/>
          <w:szCs w:val="24"/>
        </w:rPr>
        <w:t xml:space="preserve">- совершенствовать умения в различных видах речевой деятельности и коммуникативных ситуациях; </w:t>
      </w:r>
    </w:p>
    <w:p w:rsidR="0008788E" w:rsidRPr="0008788E" w:rsidRDefault="0008788E" w:rsidP="0008788E">
      <w:pPr>
        <w:autoSpaceDE w:val="0"/>
        <w:autoSpaceDN w:val="0"/>
        <w:adjustRightInd w:val="0"/>
        <w:spacing w:after="0" w:line="240" w:lineRule="auto"/>
        <w:rPr>
          <w:rFonts w:ascii="Times New Roman" w:eastAsia="Times New Roman" w:hAnsi="Times New Roman" w:cs="Times New Roman"/>
          <w:sz w:val="24"/>
          <w:szCs w:val="24"/>
        </w:rPr>
      </w:pPr>
      <w:r w:rsidRPr="0008788E">
        <w:rPr>
          <w:rFonts w:ascii="Times New Roman" w:eastAsia="Times New Roman" w:hAnsi="Times New Roman" w:cs="Times New Roman"/>
          <w:sz w:val="24"/>
          <w:szCs w:val="24"/>
        </w:rPr>
        <w:t xml:space="preserve">- адекватно использовать речевые средства и средства информационно-коммуникационных технологий для решения различных коммуникативных и познавательных задач; </w:t>
      </w:r>
    </w:p>
    <w:p w:rsidR="0008788E" w:rsidRPr="0008788E" w:rsidRDefault="0008788E" w:rsidP="0008788E">
      <w:pPr>
        <w:autoSpaceDE w:val="0"/>
        <w:autoSpaceDN w:val="0"/>
        <w:adjustRightInd w:val="0"/>
        <w:spacing w:after="0" w:line="240" w:lineRule="auto"/>
        <w:rPr>
          <w:rFonts w:ascii="Times New Roman" w:eastAsia="Times New Roman" w:hAnsi="Times New Roman" w:cs="Times New Roman"/>
          <w:sz w:val="24"/>
          <w:szCs w:val="24"/>
        </w:rPr>
      </w:pPr>
      <w:r w:rsidRPr="0008788E">
        <w:rPr>
          <w:rFonts w:ascii="Times New Roman" w:eastAsia="Times New Roman" w:hAnsi="Times New Roman" w:cs="Times New Roman"/>
          <w:sz w:val="24"/>
          <w:szCs w:val="24"/>
        </w:rPr>
        <w:t xml:space="preserve">- совершенствовать умения осознанного построения речевых высказываний в соответствии с задачами коммуникации; </w:t>
      </w:r>
    </w:p>
    <w:p w:rsidR="0008788E" w:rsidRPr="0008788E" w:rsidRDefault="0008788E" w:rsidP="0008788E">
      <w:pPr>
        <w:autoSpaceDE w:val="0"/>
        <w:autoSpaceDN w:val="0"/>
        <w:adjustRightInd w:val="0"/>
        <w:spacing w:after="0" w:line="240" w:lineRule="auto"/>
        <w:rPr>
          <w:rFonts w:ascii="Times New Roman" w:eastAsia="Times New Roman" w:hAnsi="Times New Roman" w:cs="Times New Roman"/>
          <w:sz w:val="24"/>
          <w:szCs w:val="24"/>
        </w:rPr>
      </w:pPr>
      <w:r w:rsidRPr="0008788E">
        <w:rPr>
          <w:rFonts w:ascii="Times New Roman" w:eastAsia="Times New Roman" w:hAnsi="Times New Roman" w:cs="Times New Roman"/>
          <w:sz w:val="24"/>
          <w:szCs w:val="24"/>
        </w:rPr>
        <w:t xml:space="preserve">- формировать готовность слушать собеседника и вести диалог; готовности признавать возможность существования различных точек зрения и права каждого иметь свою собственную; </w:t>
      </w:r>
    </w:p>
    <w:p w:rsidR="0008788E" w:rsidRPr="0008788E" w:rsidRDefault="0008788E" w:rsidP="0008788E">
      <w:pPr>
        <w:autoSpaceDE w:val="0"/>
        <w:autoSpaceDN w:val="0"/>
        <w:adjustRightInd w:val="0"/>
        <w:spacing w:after="0" w:line="240" w:lineRule="auto"/>
        <w:rPr>
          <w:rFonts w:ascii="Times New Roman" w:eastAsia="Times New Roman" w:hAnsi="Times New Roman" w:cs="Times New Roman"/>
          <w:sz w:val="24"/>
          <w:szCs w:val="24"/>
        </w:rPr>
      </w:pPr>
      <w:r w:rsidRPr="0008788E">
        <w:rPr>
          <w:rFonts w:ascii="Times New Roman" w:eastAsia="Times New Roman" w:hAnsi="Times New Roman" w:cs="Times New Roman"/>
          <w:sz w:val="24"/>
          <w:szCs w:val="24"/>
        </w:rPr>
        <w:t xml:space="preserve">- совершенствовать умения излагать свое мнение и аргументировать свою точку зрения, интерпретацию и оценку событий, явлений и фактов. </w:t>
      </w:r>
    </w:p>
    <w:p w:rsidR="0008788E" w:rsidRPr="0008788E" w:rsidRDefault="0008788E" w:rsidP="0008788E">
      <w:pPr>
        <w:autoSpaceDE w:val="0"/>
        <w:autoSpaceDN w:val="0"/>
        <w:adjustRightInd w:val="0"/>
        <w:spacing w:after="0" w:line="240" w:lineRule="auto"/>
        <w:rPr>
          <w:rFonts w:ascii="Times New Roman" w:eastAsia="Times New Roman" w:hAnsi="Times New Roman" w:cs="Times New Roman"/>
          <w:sz w:val="24"/>
          <w:szCs w:val="24"/>
        </w:rPr>
      </w:pPr>
      <w:r w:rsidRPr="0008788E">
        <w:rPr>
          <w:rFonts w:ascii="Times New Roman" w:eastAsia="Times New Roman" w:hAnsi="Times New Roman" w:cs="Times New Roman"/>
          <w:sz w:val="24"/>
          <w:szCs w:val="24"/>
        </w:rPr>
        <w:t xml:space="preserve">- совершенствовать способностью понимания и сохранения целей и задач учебной деятельности; поиска оптимальных средств ее достижения; </w:t>
      </w:r>
    </w:p>
    <w:p w:rsidR="0008788E" w:rsidRPr="0008788E" w:rsidRDefault="0008788E" w:rsidP="0008788E">
      <w:pPr>
        <w:autoSpaceDE w:val="0"/>
        <w:autoSpaceDN w:val="0"/>
        <w:adjustRightInd w:val="0"/>
        <w:spacing w:after="0" w:line="240" w:lineRule="auto"/>
        <w:rPr>
          <w:rFonts w:ascii="Times New Roman" w:eastAsia="Times New Roman" w:hAnsi="Times New Roman" w:cs="Times New Roman"/>
          <w:sz w:val="24"/>
          <w:szCs w:val="24"/>
        </w:rPr>
      </w:pPr>
      <w:r w:rsidRPr="0008788E">
        <w:rPr>
          <w:rFonts w:ascii="Times New Roman" w:eastAsia="Times New Roman" w:hAnsi="Times New Roman" w:cs="Times New Roman"/>
          <w:sz w:val="24"/>
          <w:szCs w:val="24"/>
        </w:rPr>
        <w:t xml:space="preserve">- формировать и совершенствовать умения планировать, контролировать и оценивать учебные действия в соответствии с поставленной задачей и условиями ее реализации; </w:t>
      </w:r>
    </w:p>
    <w:p w:rsidR="0008788E" w:rsidRPr="0008788E" w:rsidRDefault="0008788E" w:rsidP="0008788E">
      <w:pPr>
        <w:autoSpaceDE w:val="0"/>
        <w:autoSpaceDN w:val="0"/>
        <w:adjustRightInd w:val="0"/>
        <w:spacing w:after="0" w:line="240" w:lineRule="auto"/>
        <w:rPr>
          <w:rFonts w:ascii="Times New Roman" w:eastAsia="Times New Roman" w:hAnsi="Times New Roman" w:cs="Times New Roman"/>
          <w:sz w:val="24"/>
          <w:szCs w:val="24"/>
        </w:rPr>
      </w:pPr>
      <w:r w:rsidRPr="0008788E">
        <w:rPr>
          <w:rFonts w:ascii="Times New Roman" w:eastAsia="Times New Roman" w:hAnsi="Times New Roman" w:cs="Times New Roman"/>
          <w:sz w:val="24"/>
          <w:szCs w:val="24"/>
        </w:rPr>
        <w:t xml:space="preserve">-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учета характера ошибок; понимать причины успеха/неуспеха учебной деятельности; </w:t>
      </w:r>
    </w:p>
    <w:p w:rsidR="0008788E" w:rsidRPr="0008788E" w:rsidRDefault="0008788E" w:rsidP="0008788E">
      <w:pPr>
        <w:autoSpaceDE w:val="0"/>
        <w:autoSpaceDN w:val="0"/>
        <w:adjustRightInd w:val="0"/>
        <w:spacing w:after="0" w:line="240" w:lineRule="auto"/>
        <w:rPr>
          <w:rFonts w:ascii="Times New Roman" w:eastAsia="Times New Roman" w:hAnsi="Times New Roman" w:cs="Times New Roman"/>
          <w:sz w:val="24"/>
          <w:szCs w:val="24"/>
        </w:rPr>
      </w:pPr>
      <w:r w:rsidRPr="0008788E">
        <w:rPr>
          <w:rFonts w:ascii="Times New Roman" w:eastAsia="Times New Roman" w:hAnsi="Times New Roman" w:cs="Times New Roman"/>
          <w:sz w:val="24"/>
          <w:szCs w:val="24"/>
        </w:rPr>
        <w:t xml:space="preserve">- совершенствовать организационные умения в области коллективной деятельности, умения определять общую цель и пути ее достижения, умения договариваться о распределении ролей в совместной деятельности; адекватно оценивать собственное поведение и поведение окружающих. </w:t>
      </w:r>
    </w:p>
    <w:p w:rsidR="0008788E" w:rsidRPr="0008788E" w:rsidRDefault="0008788E" w:rsidP="0008788E">
      <w:pPr>
        <w:autoSpaceDE w:val="0"/>
        <w:autoSpaceDN w:val="0"/>
        <w:adjustRightInd w:val="0"/>
        <w:spacing w:after="0" w:line="240" w:lineRule="auto"/>
        <w:rPr>
          <w:rFonts w:ascii="Times New Roman" w:eastAsia="Times New Roman" w:hAnsi="Times New Roman" w:cs="Times New Roman"/>
          <w:sz w:val="24"/>
          <w:szCs w:val="24"/>
        </w:rPr>
      </w:pPr>
      <w:r w:rsidRPr="0008788E">
        <w:rPr>
          <w:rFonts w:ascii="Times New Roman" w:eastAsia="Times New Roman" w:hAnsi="Times New Roman" w:cs="Times New Roman"/>
          <w:sz w:val="24"/>
          <w:szCs w:val="24"/>
        </w:rPr>
        <w:t xml:space="preserve">- формировать основы российской гражданской идентичности, развивать чувство гордости за свою Родину; </w:t>
      </w:r>
    </w:p>
    <w:p w:rsidR="0008788E" w:rsidRPr="0008788E" w:rsidRDefault="0008788E" w:rsidP="0008788E">
      <w:pPr>
        <w:autoSpaceDE w:val="0"/>
        <w:autoSpaceDN w:val="0"/>
        <w:adjustRightInd w:val="0"/>
        <w:spacing w:after="0" w:line="240" w:lineRule="auto"/>
        <w:rPr>
          <w:rFonts w:ascii="Times New Roman" w:eastAsia="Times New Roman" w:hAnsi="Times New Roman" w:cs="Times New Roman"/>
          <w:sz w:val="24"/>
          <w:szCs w:val="24"/>
        </w:rPr>
      </w:pPr>
      <w:r w:rsidRPr="0008788E">
        <w:rPr>
          <w:rFonts w:ascii="Times New Roman" w:eastAsia="Times New Roman" w:hAnsi="Times New Roman" w:cs="Times New Roman"/>
          <w:sz w:val="24"/>
          <w:szCs w:val="24"/>
        </w:rPr>
        <w:t xml:space="preserve">- формировать образа мира как единого и целостного при разнообразии культур, национальностей, религий; </w:t>
      </w:r>
    </w:p>
    <w:p w:rsidR="0008788E" w:rsidRPr="0008788E" w:rsidRDefault="0008788E" w:rsidP="0008788E">
      <w:pPr>
        <w:autoSpaceDE w:val="0"/>
        <w:autoSpaceDN w:val="0"/>
        <w:adjustRightInd w:val="0"/>
        <w:spacing w:after="0" w:line="240" w:lineRule="auto"/>
        <w:rPr>
          <w:rFonts w:ascii="Times New Roman" w:eastAsia="Times New Roman" w:hAnsi="Times New Roman" w:cs="Times New Roman"/>
          <w:sz w:val="24"/>
          <w:szCs w:val="24"/>
        </w:rPr>
      </w:pPr>
      <w:r w:rsidRPr="0008788E">
        <w:rPr>
          <w:rFonts w:ascii="Times New Roman" w:eastAsia="Times New Roman" w:hAnsi="Times New Roman" w:cs="Times New Roman"/>
          <w:sz w:val="24"/>
          <w:szCs w:val="24"/>
        </w:rPr>
        <w:t xml:space="preserve">- развивать доверие и уважение к представителям разных народов и вероисповеданий, уважительного и бережного отношения к их культуре; </w:t>
      </w:r>
    </w:p>
    <w:p w:rsidR="0008788E" w:rsidRPr="0008788E" w:rsidRDefault="0008788E" w:rsidP="0008788E">
      <w:pPr>
        <w:autoSpaceDE w:val="0"/>
        <w:autoSpaceDN w:val="0"/>
        <w:adjustRightInd w:val="0"/>
        <w:spacing w:after="0" w:line="240" w:lineRule="auto"/>
        <w:rPr>
          <w:rFonts w:ascii="Times New Roman" w:eastAsia="Times New Roman" w:hAnsi="Times New Roman" w:cs="Times New Roman"/>
          <w:sz w:val="24"/>
          <w:szCs w:val="24"/>
        </w:rPr>
      </w:pPr>
      <w:r w:rsidRPr="0008788E">
        <w:rPr>
          <w:rFonts w:ascii="Times New Roman" w:eastAsia="Times New Roman" w:hAnsi="Times New Roman" w:cs="Times New Roman"/>
          <w:sz w:val="24"/>
          <w:szCs w:val="24"/>
        </w:rPr>
        <w:t xml:space="preserve">- развивать самостоятельность и ответственность за свои поступки на основе представлений о нравственных нормах и общечеловеческих ценностях, социальной справедливости и свободе; </w:t>
      </w:r>
    </w:p>
    <w:p w:rsidR="0008788E" w:rsidRPr="0008788E" w:rsidRDefault="0008788E" w:rsidP="0008788E">
      <w:pPr>
        <w:tabs>
          <w:tab w:val="left" w:pos="7740"/>
        </w:tabs>
        <w:autoSpaceDE w:val="0"/>
        <w:autoSpaceDN w:val="0"/>
        <w:adjustRightInd w:val="0"/>
        <w:spacing w:after="0" w:line="240" w:lineRule="auto"/>
        <w:rPr>
          <w:rFonts w:ascii="Times New Roman" w:eastAsia="Times New Roman" w:hAnsi="Times New Roman" w:cs="Times New Roman"/>
          <w:sz w:val="24"/>
          <w:szCs w:val="24"/>
        </w:rPr>
      </w:pPr>
      <w:r w:rsidRPr="0008788E">
        <w:rPr>
          <w:rFonts w:ascii="Times New Roman" w:eastAsia="Times New Roman" w:hAnsi="Times New Roman" w:cs="Times New Roman"/>
          <w:sz w:val="24"/>
          <w:szCs w:val="24"/>
        </w:rPr>
        <w:t xml:space="preserve">- развить этические чувства как регулятор морального поведения; </w:t>
      </w:r>
      <w:r w:rsidRPr="0008788E">
        <w:rPr>
          <w:rFonts w:ascii="Times New Roman" w:eastAsia="Times New Roman" w:hAnsi="Times New Roman" w:cs="Times New Roman"/>
          <w:sz w:val="24"/>
          <w:szCs w:val="24"/>
        </w:rPr>
        <w:tab/>
      </w:r>
    </w:p>
    <w:p w:rsidR="0008788E" w:rsidRPr="0008788E" w:rsidRDefault="0008788E" w:rsidP="0008788E">
      <w:pPr>
        <w:autoSpaceDE w:val="0"/>
        <w:autoSpaceDN w:val="0"/>
        <w:adjustRightInd w:val="0"/>
        <w:spacing w:after="0" w:line="240" w:lineRule="auto"/>
        <w:rPr>
          <w:rFonts w:ascii="Times New Roman" w:eastAsia="Times New Roman" w:hAnsi="Times New Roman" w:cs="Times New Roman"/>
          <w:sz w:val="24"/>
          <w:szCs w:val="24"/>
        </w:rPr>
      </w:pPr>
      <w:r w:rsidRPr="0008788E">
        <w:rPr>
          <w:rFonts w:ascii="Times New Roman" w:eastAsia="Times New Roman" w:hAnsi="Times New Roman" w:cs="Times New Roman"/>
          <w:sz w:val="24"/>
          <w:szCs w:val="24"/>
        </w:rPr>
        <w:t xml:space="preserve">- воспитывать доброжелательность и эмоционально-нравственную отзывчивость, понимание и сопереживание; </w:t>
      </w:r>
    </w:p>
    <w:p w:rsidR="0008788E" w:rsidRPr="0008788E" w:rsidRDefault="0008788E" w:rsidP="0008788E">
      <w:pPr>
        <w:autoSpaceDE w:val="0"/>
        <w:autoSpaceDN w:val="0"/>
        <w:adjustRightInd w:val="0"/>
        <w:spacing w:after="0" w:line="240" w:lineRule="auto"/>
        <w:rPr>
          <w:rFonts w:ascii="Times New Roman" w:eastAsia="Times New Roman" w:hAnsi="Times New Roman" w:cs="Times New Roman"/>
          <w:sz w:val="24"/>
          <w:szCs w:val="24"/>
        </w:rPr>
      </w:pPr>
      <w:r w:rsidRPr="0008788E">
        <w:rPr>
          <w:rFonts w:ascii="Times New Roman" w:eastAsia="Times New Roman" w:hAnsi="Times New Roman" w:cs="Times New Roman"/>
          <w:sz w:val="24"/>
          <w:szCs w:val="24"/>
        </w:rPr>
        <w:t xml:space="preserve">- развивать начальные формы регуляции своих эмоциональных состояний и рефлексии; </w:t>
      </w:r>
    </w:p>
    <w:p w:rsidR="0008788E" w:rsidRPr="0008788E" w:rsidRDefault="0008788E" w:rsidP="0008788E">
      <w:pPr>
        <w:autoSpaceDE w:val="0"/>
        <w:autoSpaceDN w:val="0"/>
        <w:adjustRightInd w:val="0"/>
        <w:spacing w:after="0" w:line="240" w:lineRule="auto"/>
        <w:rPr>
          <w:rFonts w:ascii="Times New Roman" w:eastAsia="Times New Roman" w:hAnsi="Times New Roman" w:cs="Times New Roman"/>
          <w:sz w:val="24"/>
          <w:szCs w:val="24"/>
        </w:rPr>
      </w:pPr>
      <w:r w:rsidRPr="0008788E">
        <w:rPr>
          <w:rFonts w:ascii="Times New Roman" w:eastAsia="Times New Roman" w:hAnsi="Times New Roman" w:cs="Times New Roman"/>
          <w:sz w:val="24"/>
          <w:szCs w:val="24"/>
        </w:rPr>
        <w:t xml:space="preserve">- развивать навыки сотрудничества </w:t>
      </w:r>
      <w:proofErr w:type="gramStart"/>
      <w:r w:rsidRPr="0008788E">
        <w:rPr>
          <w:rFonts w:ascii="Times New Roman" w:eastAsia="Times New Roman" w:hAnsi="Times New Roman" w:cs="Times New Roman"/>
          <w:sz w:val="24"/>
          <w:szCs w:val="24"/>
        </w:rPr>
        <w:t>со</w:t>
      </w:r>
      <w:proofErr w:type="gramEnd"/>
      <w:r w:rsidRPr="0008788E">
        <w:rPr>
          <w:rFonts w:ascii="Times New Roman" w:eastAsia="Times New Roman" w:hAnsi="Times New Roman" w:cs="Times New Roman"/>
          <w:sz w:val="24"/>
          <w:szCs w:val="24"/>
        </w:rPr>
        <w:t xml:space="preserve"> взрослыми и сверстниками в различных социальных ситуациях, умение не создавать конфликтов, искать компромиссы в спорных ситуациях и договариваться о конструктивном решении спорных вопросов; </w:t>
      </w:r>
    </w:p>
    <w:p w:rsidR="0008788E" w:rsidRPr="0008788E" w:rsidRDefault="0008788E" w:rsidP="0008788E">
      <w:pPr>
        <w:autoSpaceDE w:val="0"/>
        <w:autoSpaceDN w:val="0"/>
        <w:adjustRightInd w:val="0"/>
        <w:spacing w:after="0" w:line="240" w:lineRule="auto"/>
        <w:rPr>
          <w:rFonts w:ascii="Times New Roman" w:eastAsia="Times New Roman" w:hAnsi="Times New Roman" w:cs="Times New Roman"/>
          <w:sz w:val="24"/>
          <w:szCs w:val="24"/>
        </w:rPr>
      </w:pPr>
      <w:r w:rsidRPr="0008788E">
        <w:rPr>
          <w:rFonts w:ascii="Times New Roman" w:eastAsia="Times New Roman" w:hAnsi="Times New Roman" w:cs="Times New Roman"/>
          <w:sz w:val="24"/>
          <w:szCs w:val="24"/>
        </w:rPr>
        <w:t xml:space="preserve">- развивать мотивацию к продуктивной созидательной деятельности; </w:t>
      </w:r>
    </w:p>
    <w:p w:rsidR="0008788E" w:rsidRPr="0008788E" w:rsidRDefault="0008788E" w:rsidP="0008788E">
      <w:pPr>
        <w:autoSpaceDE w:val="0"/>
        <w:autoSpaceDN w:val="0"/>
        <w:adjustRightInd w:val="0"/>
        <w:spacing w:after="0" w:line="240" w:lineRule="auto"/>
        <w:rPr>
          <w:rFonts w:ascii="Times New Roman" w:eastAsia="Times New Roman" w:hAnsi="Times New Roman" w:cs="Times New Roman"/>
          <w:sz w:val="24"/>
          <w:szCs w:val="24"/>
        </w:rPr>
      </w:pPr>
      <w:r w:rsidRPr="0008788E">
        <w:rPr>
          <w:rFonts w:ascii="Times New Roman" w:eastAsia="Times New Roman" w:hAnsi="Times New Roman" w:cs="Times New Roman"/>
          <w:sz w:val="24"/>
          <w:szCs w:val="24"/>
        </w:rPr>
        <w:t xml:space="preserve">- формировать бережное отношение к материальным и духовным ценностям. </w:t>
      </w:r>
    </w:p>
    <w:p w:rsidR="0008788E" w:rsidRDefault="0008788E" w:rsidP="0008788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788E">
        <w:rPr>
          <w:rFonts w:ascii="Times New Roman" w:eastAsia="Times New Roman" w:hAnsi="Times New Roman" w:cs="Times New Roman"/>
          <w:sz w:val="24"/>
          <w:szCs w:val="24"/>
        </w:rPr>
        <w:t xml:space="preserve">  </w:t>
      </w:r>
    </w:p>
    <w:p w:rsidR="0008788E" w:rsidRDefault="0008788E" w:rsidP="0008788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
    <w:p w:rsidR="00710D09" w:rsidRDefault="00710D09" w:rsidP="00710D09">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p w:rsidR="00710D09" w:rsidRDefault="00710D09" w:rsidP="00710D09">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p w:rsidR="00710D09" w:rsidRDefault="00710D09" w:rsidP="00710D09">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p w:rsidR="00710D09" w:rsidRDefault="00710D09" w:rsidP="00710D09">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p w:rsidR="00710D09" w:rsidRDefault="00710D09" w:rsidP="00710D09">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p w:rsidR="00710D09" w:rsidRDefault="00710D09" w:rsidP="00710D09">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p w:rsidR="00710D09" w:rsidRPr="00710D09" w:rsidRDefault="00710D09" w:rsidP="00710D09">
      <w:pPr>
        <w:shd w:val="clear" w:color="auto" w:fill="FFFFFF"/>
        <w:autoSpaceDE w:val="0"/>
        <w:autoSpaceDN w:val="0"/>
        <w:adjustRightInd w:val="0"/>
        <w:spacing w:after="0" w:line="240" w:lineRule="auto"/>
        <w:jc w:val="center"/>
        <w:rPr>
          <w:rFonts w:ascii="Times New Roman" w:eastAsia="Calibri" w:hAnsi="Times New Roman" w:cs="Times New Roman"/>
          <w:sz w:val="24"/>
          <w:szCs w:val="24"/>
        </w:rPr>
      </w:pPr>
      <w:r w:rsidRPr="00710D09">
        <w:rPr>
          <w:rFonts w:ascii="Times New Roman" w:eastAsia="Calibri" w:hAnsi="Times New Roman" w:cs="Times New Roman"/>
          <w:b/>
          <w:sz w:val="24"/>
          <w:szCs w:val="24"/>
        </w:rPr>
        <w:lastRenderedPageBreak/>
        <w:t>Учебный план начального звена на 2018-2019 учебный год.</w:t>
      </w:r>
    </w:p>
    <w:p w:rsidR="00710D09" w:rsidRPr="00710D09" w:rsidRDefault="00710D09" w:rsidP="00710D09">
      <w:pPr>
        <w:spacing w:after="0" w:line="240" w:lineRule="auto"/>
        <w:jc w:val="center"/>
        <w:rPr>
          <w:rFonts w:ascii="Times New Roman" w:eastAsia="Calibri" w:hAnsi="Times New Roman" w:cs="Times New Roman"/>
          <w:b/>
          <w:sz w:val="24"/>
          <w:szCs w:val="24"/>
        </w:rPr>
      </w:pPr>
      <w:r w:rsidRPr="00710D09">
        <w:rPr>
          <w:rFonts w:ascii="Times New Roman" w:eastAsia="Calibri" w:hAnsi="Times New Roman" w:cs="Times New Roman"/>
          <w:b/>
          <w:sz w:val="24"/>
          <w:szCs w:val="24"/>
        </w:rPr>
        <w:t>1-4 классы.  БУП РФ ФГОС НОО (вариант</w:t>
      </w:r>
      <w:proofErr w:type="gramStart"/>
      <w:r w:rsidRPr="00710D09">
        <w:rPr>
          <w:rFonts w:ascii="Times New Roman" w:eastAsia="Calibri" w:hAnsi="Times New Roman" w:cs="Times New Roman"/>
          <w:b/>
          <w:sz w:val="24"/>
          <w:szCs w:val="24"/>
        </w:rPr>
        <w:t>1</w:t>
      </w:r>
      <w:proofErr w:type="gramEnd"/>
      <w:r w:rsidRPr="00710D09">
        <w:rPr>
          <w:rFonts w:ascii="Times New Roman" w:eastAsia="Calibri" w:hAnsi="Times New Roman" w:cs="Times New Roman"/>
          <w:b/>
          <w:sz w:val="24"/>
          <w:szCs w:val="24"/>
        </w:rPr>
        <w:t>).</w:t>
      </w:r>
    </w:p>
    <w:p w:rsidR="00710D09" w:rsidRPr="00710D09" w:rsidRDefault="00710D09" w:rsidP="00710D09">
      <w:pPr>
        <w:spacing w:after="0" w:line="240" w:lineRule="auto"/>
        <w:jc w:val="center"/>
        <w:rPr>
          <w:rFonts w:ascii="Times New Roman" w:eastAsia="Calibri" w:hAnsi="Times New Roman" w:cs="Times New Roman"/>
          <w:b/>
          <w:sz w:val="24"/>
          <w:szCs w:val="24"/>
        </w:rPr>
      </w:pPr>
    </w:p>
    <w:tbl>
      <w:tblPr>
        <w:tblW w:w="10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78"/>
        <w:gridCol w:w="2248"/>
        <w:gridCol w:w="868"/>
        <w:gridCol w:w="567"/>
        <w:gridCol w:w="709"/>
        <w:gridCol w:w="567"/>
        <w:gridCol w:w="709"/>
        <w:gridCol w:w="567"/>
        <w:gridCol w:w="708"/>
        <w:gridCol w:w="567"/>
        <w:gridCol w:w="975"/>
      </w:tblGrid>
      <w:tr w:rsidR="00710D09" w:rsidRPr="00710D09" w:rsidTr="005E447B">
        <w:trPr>
          <w:trHeight w:val="483"/>
          <w:jc w:val="center"/>
        </w:trPr>
        <w:tc>
          <w:tcPr>
            <w:tcW w:w="10763" w:type="dxa"/>
            <w:gridSpan w:val="11"/>
            <w:tcBorders>
              <w:top w:val="single" w:sz="4" w:space="0" w:color="auto"/>
              <w:left w:val="single" w:sz="4" w:space="0" w:color="auto"/>
              <w:bottom w:val="nil"/>
              <w:right w:val="single" w:sz="4" w:space="0" w:color="auto"/>
            </w:tcBorders>
            <w:vAlign w:val="center"/>
          </w:tcPr>
          <w:p w:rsidR="00710D09" w:rsidRPr="00710D09" w:rsidRDefault="00710D09" w:rsidP="00710D09">
            <w:pPr>
              <w:tabs>
                <w:tab w:val="left" w:pos="4500"/>
                <w:tab w:val="left" w:pos="9180"/>
                <w:tab w:val="left" w:pos="9360"/>
              </w:tabs>
              <w:spacing w:after="0" w:line="288" w:lineRule="auto"/>
              <w:jc w:val="center"/>
              <w:rPr>
                <w:rFonts w:ascii="Times New Roman" w:eastAsia="Times New Roman" w:hAnsi="Times New Roman" w:cs="Times New Roman"/>
                <w:b/>
                <w:bCs/>
                <w:sz w:val="24"/>
                <w:szCs w:val="24"/>
                <w:lang w:eastAsia="ru-RU"/>
              </w:rPr>
            </w:pPr>
            <w:r w:rsidRPr="00710D09">
              <w:rPr>
                <w:rFonts w:ascii="Times New Roman" w:eastAsia="Times New Roman" w:hAnsi="Times New Roman" w:cs="Times New Roman"/>
                <w:sz w:val="28"/>
                <w:szCs w:val="28"/>
                <w:lang w:eastAsia="ru-RU"/>
              </w:rPr>
              <w:br w:type="column"/>
              <w:t>У</w:t>
            </w:r>
            <w:r w:rsidRPr="00710D09">
              <w:rPr>
                <w:rFonts w:ascii="Times New Roman" w:eastAsia="Times New Roman" w:hAnsi="Times New Roman" w:cs="Times New Roman"/>
                <w:b/>
                <w:bCs/>
                <w:sz w:val="24"/>
                <w:szCs w:val="24"/>
                <w:lang w:eastAsia="ru-RU"/>
              </w:rPr>
              <w:t xml:space="preserve">чебный план </w:t>
            </w:r>
          </w:p>
          <w:p w:rsidR="00710D09" w:rsidRPr="00710D09" w:rsidRDefault="00710D09" w:rsidP="00710D09">
            <w:pPr>
              <w:tabs>
                <w:tab w:val="left" w:pos="4500"/>
                <w:tab w:val="left" w:pos="9180"/>
                <w:tab w:val="left" w:pos="9360"/>
              </w:tabs>
              <w:spacing w:after="0" w:line="288" w:lineRule="auto"/>
              <w:jc w:val="center"/>
              <w:rPr>
                <w:rFonts w:ascii="Times New Roman" w:eastAsia="Times New Roman" w:hAnsi="Times New Roman" w:cs="Times New Roman"/>
                <w:b/>
                <w:bCs/>
                <w:sz w:val="24"/>
                <w:szCs w:val="24"/>
                <w:lang w:eastAsia="ru-RU"/>
              </w:rPr>
            </w:pPr>
            <w:r w:rsidRPr="00710D09">
              <w:rPr>
                <w:rFonts w:ascii="Times New Roman" w:eastAsia="Times New Roman" w:hAnsi="Times New Roman" w:cs="Times New Roman"/>
                <w:b/>
                <w:bCs/>
                <w:sz w:val="24"/>
                <w:szCs w:val="24"/>
                <w:lang w:eastAsia="ru-RU"/>
              </w:rPr>
              <w:t>начального общего образования (5-дневная  неделя)</w:t>
            </w:r>
          </w:p>
        </w:tc>
      </w:tr>
      <w:tr w:rsidR="00710D09" w:rsidRPr="00710D09" w:rsidTr="005E447B">
        <w:trPr>
          <w:trHeight w:val="375"/>
          <w:jc w:val="center"/>
        </w:trPr>
        <w:tc>
          <w:tcPr>
            <w:tcW w:w="2278" w:type="dxa"/>
            <w:vMerge w:val="restart"/>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288" w:lineRule="auto"/>
              <w:rPr>
                <w:rFonts w:ascii="Times New Roman" w:eastAsia="Times New Roman" w:hAnsi="Times New Roman" w:cs="Times New Roman"/>
                <w:b/>
                <w:bCs/>
                <w:sz w:val="24"/>
                <w:szCs w:val="24"/>
                <w:lang w:eastAsia="ru-RU"/>
              </w:rPr>
            </w:pPr>
            <w:r w:rsidRPr="00710D09">
              <w:rPr>
                <w:rFonts w:ascii="Times New Roman" w:eastAsia="Times New Roman" w:hAnsi="Times New Roman" w:cs="Times New Roman"/>
                <w:b/>
                <w:bCs/>
                <w:sz w:val="24"/>
                <w:szCs w:val="24"/>
                <w:lang w:eastAsia="ru-RU"/>
              </w:rPr>
              <w:t>Предметные области</w:t>
            </w:r>
          </w:p>
        </w:tc>
        <w:tc>
          <w:tcPr>
            <w:tcW w:w="2248" w:type="dxa"/>
            <w:vMerge w:val="restart"/>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288" w:lineRule="auto"/>
              <w:rPr>
                <w:rFonts w:ascii="Times New Roman" w:eastAsia="Times New Roman" w:hAnsi="Times New Roman" w:cs="Times New Roman"/>
                <w:b/>
                <w:bCs/>
                <w:sz w:val="24"/>
                <w:szCs w:val="24"/>
                <w:lang w:eastAsia="ru-RU"/>
              </w:rPr>
            </w:pPr>
            <w:r>
              <w:rPr>
                <w:rFonts w:ascii="Times New Roman" w:eastAsia="Calibri" w:hAnsi="Times New Roman" w:cs="Times New Roman"/>
                <w:b/>
                <w:noProof/>
                <w:sz w:val="28"/>
                <w:szCs w:val="28"/>
                <w:lang w:eastAsia="ru-RU"/>
              </w:rPr>
              <mc:AlternateContent>
                <mc:Choice Requires="wps">
                  <w:drawing>
                    <wp:anchor distT="0" distB="0" distL="114300" distR="114300" simplePos="0" relativeHeight="251663360" behindDoc="0" locked="0" layoutInCell="1" allowOverlap="1">
                      <wp:simplePos x="0" y="0"/>
                      <wp:positionH relativeFrom="column">
                        <wp:posOffset>-57150</wp:posOffset>
                      </wp:positionH>
                      <wp:positionV relativeFrom="paragraph">
                        <wp:posOffset>31750</wp:posOffset>
                      </wp:positionV>
                      <wp:extent cx="1474470" cy="415290"/>
                      <wp:effectExtent l="0" t="0" r="30480" b="2286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74470" cy="415290"/>
                              </a:xfrm>
                              <a:prstGeom prst="line">
                                <a:avLst/>
                              </a:prstGeom>
                              <a:noFill/>
                              <a:ln w="9525">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pt" to="111.6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"/>
                  </w:pict>
                </mc:Fallback>
              </mc:AlternateContent>
            </w:r>
            <w:r w:rsidRPr="00710D09">
              <w:rPr>
                <w:rFonts w:ascii="Times New Roman" w:eastAsia="Times New Roman" w:hAnsi="Times New Roman" w:cs="Times New Roman"/>
                <w:b/>
                <w:bCs/>
                <w:sz w:val="24"/>
                <w:szCs w:val="24"/>
                <w:lang w:eastAsia="ru-RU"/>
              </w:rPr>
              <w:t xml:space="preserve">Учебные предметы </w:t>
            </w:r>
          </w:p>
          <w:p w:rsidR="00710D09" w:rsidRPr="00710D09" w:rsidRDefault="00710D09" w:rsidP="00710D09">
            <w:pPr>
              <w:spacing w:after="0" w:line="288" w:lineRule="auto"/>
              <w:jc w:val="right"/>
              <w:rPr>
                <w:rFonts w:ascii="Times New Roman" w:eastAsia="Times New Roman" w:hAnsi="Times New Roman" w:cs="Times New Roman"/>
                <w:b/>
                <w:sz w:val="24"/>
                <w:szCs w:val="24"/>
                <w:lang w:eastAsia="ru-RU"/>
              </w:rPr>
            </w:pPr>
            <w:r w:rsidRPr="00710D09">
              <w:rPr>
                <w:rFonts w:ascii="Times New Roman" w:eastAsia="Times New Roman" w:hAnsi="Times New Roman" w:cs="Times New Roman"/>
                <w:sz w:val="24"/>
                <w:szCs w:val="24"/>
                <w:lang w:eastAsia="ru-RU"/>
              </w:rPr>
              <w:t xml:space="preserve"> </w:t>
            </w:r>
            <w:r w:rsidRPr="00710D09">
              <w:rPr>
                <w:rFonts w:ascii="Times New Roman" w:eastAsia="Times New Roman" w:hAnsi="Times New Roman" w:cs="Times New Roman"/>
                <w:b/>
                <w:sz w:val="24"/>
                <w:szCs w:val="24"/>
                <w:lang w:eastAsia="ru-RU"/>
              </w:rPr>
              <w:t>классы</w:t>
            </w:r>
          </w:p>
        </w:tc>
        <w:tc>
          <w:tcPr>
            <w:tcW w:w="5262" w:type="dxa"/>
            <w:gridSpan w:val="8"/>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288" w:lineRule="auto"/>
              <w:jc w:val="center"/>
              <w:rPr>
                <w:rFonts w:ascii="Times New Roman" w:eastAsia="Times New Roman" w:hAnsi="Times New Roman" w:cs="Times New Roman"/>
                <w:b/>
                <w:bCs/>
                <w:sz w:val="24"/>
                <w:szCs w:val="24"/>
                <w:lang w:eastAsia="ru-RU"/>
              </w:rPr>
            </w:pPr>
            <w:r w:rsidRPr="00710D09">
              <w:rPr>
                <w:rFonts w:ascii="Times New Roman" w:eastAsia="Times New Roman" w:hAnsi="Times New Roman" w:cs="Times New Roman"/>
                <w:b/>
                <w:bCs/>
                <w:sz w:val="24"/>
                <w:szCs w:val="24"/>
                <w:lang w:eastAsia="ru-RU"/>
              </w:rPr>
              <w:t>Количество часов в неделю</w:t>
            </w:r>
          </w:p>
        </w:tc>
        <w:tc>
          <w:tcPr>
            <w:tcW w:w="975" w:type="dxa"/>
            <w:vMerge w:val="restart"/>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360" w:lineRule="auto"/>
              <w:jc w:val="center"/>
              <w:rPr>
                <w:rFonts w:ascii="Times New Roman" w:eastAsia="Times New Roman" w:hAnsi="Times New Roman" w:cs="Times New Roman"/>
                <w:b/>
                <w:bCs/>
                <w:sz w:val="24"/>
                <w:szCs w:val="24"/>
                <w:lang w:eastAsia="ru-RU"/>
              </w:rPr>
            </w:pPr>
            <w:r w:rsidRPr="00710D09">
              <w:rPr>
                <w:rFonts w:ascii="Times New Roman" w:eastAsia="Times New Roman" w:hAnsi="Times New Roman" w:cs="Times New Roman"/>
                <w:b/>
                <w:bCs/>
                <w:sz w:val="24"/>
                <w:szCs w:val="24"/>
                <w:lang w:eastAsia="ru-RU"/>
              </w:rPr>
              <w:t>Всего</w:t>
            </w:r>
          </w:p>
        </w:tc>
      </w:tr>
      <w:tr w:rsidR="00710D09" w:rsidRPr="00710D09" w:rsidTr="005E447B">
        <w:trPr>
          <w:trHeight w:val="375"/>
          <w:jc w:val="center"/>
        </w:trPr>
        <w:tc>
          <w:tcPr>
            <w:tcW w:w="2278" w:type="dxa"/>
            <w:vMerge/>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spacing w:after="0" w:line="288" w:lineRule="auto"/>
              <w:rPr>
                <w:rFonts w:ascii="Times New Roman" w:eastAsia="Times New Roman" w:hAnsi="Times New Roman" w:cs="Times New Roman"/>
                <w:b/>
                <w:sz w:val="24"/>
                <w:szCs w:val="24"/>
                <w:lang w:eastAsia="ru-RU"/>
              </w:rPr>
            </w:pPr>
          </w:p>
        </w:tc>
        <w:tc>
          <w:tcPr>
            <w:tcW w:w="2248" w:type="dxa"/>
            <w:vMerge/>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spacing w:after="0" w:line="288" w:lineRule="auto"/>
              <w:rPr>
                <w:rFonts w:ascii="Times New Roman" w:eastAsia="Times New Roman" w:hAnsi="Times New Roman" w:cs="Times New Roman"/>
                <w:b/>
                <w:sz w:val="24"/>
                <w:szCs w:val="24"/>
                <w:lang w:eastAsia="ru-RU"/>
              </w:rPr>
            </w:pPr>
          </w:p>
        </w:tc>
        <w:tc>
          <w:tcPr>
            <w:tcW w:w="868" w:type="dxa"/>
            <w:tcBorders>
              <w:top w:val="single" w:sz="4" w:space="0" w:color="auto"/>
              <w:left w:val="single" w:sz="4" w:space="0" w:color="auto"/>
              <w:bottom w:val="single" w:sz="4" w:space="0" w:color="auto"/>
              <w:right w:val="single" w:sz="4" w:space="0" w:color="auto"/>
            </w:tcBorders>
            <w:vAlign w:val="bottom"/>
          </w:tcPr>
          <w:p w:rsidR="00710D09" w:rsidRPr="00710D09" w:rsidRDefault="00710D09" w:rsidP="00710D09">
            <w:pPr>
              <w:tabs>
                <w:tab w:val="left" w:pos="4500"/>
                <w:tab w:val="left" w:pos="9180"/>
                <w:tab w:val="left" w:pos="9360"/>
              </w:tabs>
              <w:spacing w:after="0" w:line="288" w:lineRule="auto"/>
              <w:jc w:val="center"/>
              <w:rPr>
                <w:rFonts w:ascii="Times New Roman" w:eastAsia="Times New Roman" w:hAnsi="Times New Roman" w:cs="Times New Roman"/>
                <w:b/>
                <w:bCs/>
                <w:sz w:val="24"/>
                <w:szCs w:val="24"/>
                <w:lang w:eastAsia="ru-RU"/>
              </w:rPr>
            </w:pPr>
            <w:r w:rsidRPr="00710D09">
              <w:rPr>
                <w:rFonts w:ascii="Times New Roman" w:eastAsia="Times New Roman" w:hAnsi="Times New Roman" w:cs="Times New Roman"/>
                <w:b/>
                <w:bCs/>
                <w:sz w:val="24"/>
                <w:szCs w:val="24"/>
                <w:lang w:eastAsia="ru-RU"/>
              </w:rPr>
              <w:t>1а</w:t>
            </w:r>
          </w:p>
        </w:tc>
        <w:tc>
          <w:tcPr>
            <w:tcW w:w="567" w:type="dxa"/>
            <w:tcBorders>
              <w:top w:val="single" w:sz="4" w:space="0" w:color="auto"/>
              <w:left w:val="single" w:sz="4" w:space="0" w:color="auto"/>
              <w:bottom w:val="single" w:sz="4" w:space="0" w:color="auto"/>
              <w:right w:val="single" w:sz="4" w:space="0" w:color="auto"/>
            </w:tcBorders>
            <w:vAlign w:val="bottom"/>
          </w:tcPr>
          <w:p w:rsidR="00710D09" w:rsidRPr="00710D09" w:rsidRDefault="00710D09" w:rsidP="00710D09">
            <w:pPr>
              <w:tabs>
                <w:tab w:val="left" w:pos="4500"/>
                <w:tab w:val="left" w:pos="9180"/>
                <w:tab w:val="left" w:pos="9360"/>
              </w:tabs>
              <w:spacing w:after="0" w:line="288" w:lineRule="auto"/>
              <w:jc w:val="center"/>
              <w:rPr>
                <w:rFonts w:ascii="Times New Roman" w:eastAsia="Times New Roman" w:hAnsi="Times New Roman" w:cs="Times New Roman"/>
                <w:b/>
                <w:bCs/>
                <w:sz w:val="24"/>
                <w:szCs w:val="24"/>
                <w:lang w:eastAsia="ru-RU"/>
              </w:rPr>
            </w:pPr>
            <w:r w:rsidRPr="00710D09">
              <w:rPr>
                <w:rFonts w:ascii="Times New Roman" w:eastAsia="Times New Roman" w:hAnsi="Times New Roman" w:cs="Times New Roman"/>
                <w:b/>
                <w:bCs/>
                <w:sz w:val="24"/>
                <w:szCs w:val="24"/>
                <w:lang w:eastAsia="ru-RU"/>
              </w:rPr>
              <w:t>1б</w:t>
            </w:r>
          </w:p>
        </w:tc>
        <w:tc>
          <w:tcPr>
            <w:tcW w:w="709" w:type="dxa"/>
            <w:tcBorders>
              <w:top w:val="single" w:sz="4" w:space="0" w:color="auto"/>
              <w:left w:val="single" w:sz="4" w:space="0" w:color="auto"/>
              <w:bottom w:val="single" w:sz="4" w:space="0" w:color="auto"/>
              <w:right w:val="single" w:sz="4" w:space="0" w:color="auto"/>
            </w:tcBorders>
            <w:vAlign w:val="bottom"/>
          </w:tcPr>
          <w:p w:rsidR="00710D09" w:rsidRPr="00710D09" w:rsidRDefault="00710D09" w:rsidP="00710D09">
            <w:pPr>
              <w:tabs>
                <w:tab w:val="left" w:pos="4500"/>
                <w:tab w:val="left" w:pos="9180"/>
                <w:tab w:val="left" w:pos="9360"/>
              </w:tabs>
              <w:spacing w:after="0" w:line="360" w:lineRule="auto"/>
              <w:jc w:val="center"/>
              <w:rPr>
                <w:rFonts w:ascii="Times New Roman" w:eastAsia="Times New Roman" w:hAnsi="Times New Roman" w:cs="Times New Roman"/>
                <w:b/>
                <w:bCs/>
                <w:sz w:val="24"/>
                <w:szCs w:val="24"/>
                <w:lang w:eastAsia="ru-RU"/>
              </w:rPr>
            </w:pPr>
            <w:r w:rsidRPr="00710D09">
              <w:rPr>
                <w:rFonts w:ascii="Times New Roman" w:eastAsia="Times New Roman" w:hAnsi="Times New Roman" w:cs="Times New Roman"/>
                <w:b/>
                <w:bCs/>
                <w:sz w:val="24"/>
                <w:szCs w:val="24"/>
                <w:lang w:eastAsia="ru-RU"/>
              </w:rPr>
              <w:t>2а</w:t>
            </w:r>
          </w:p>
        </w:tc>
        <w:tc>
          <w:tcPr>
            <w:tcW w:w="567" w:type="dxa"/>
            <w:tcBorders>
              <w:top w:val="single" w:sz="4" w:space="0" w:color="auto"/>
              <w:left w:val="single" w:sz="4" w:space="0" w:color="auto"/>
              <w:bottom w:val="single" w:sz="4" w:space="0" w:color="auto"/>
              <w:right w:val="single" w:sz="4" w:space="0" w:color="auto"/>
            </w:tcBorders>
            <w:vAlign w:val="bottom"/>
          </w:tcPr>
          <w:p w:rsidR="00710D09" w:rsidRPr="00710D09" w:rsidRDefault="00710D09" w:rsidP="00710D09">
            <w:pPr>
              <w:tabs>
                <w:tab w:val="left" w:pos="4500"/>
                <w:tab w:val="left" w:pos="9180"/>
                <w:tab w:val="left" w:pos="9360"/>
              </w:tabs>
              <w:spacing w:after="0" w:line="360" w:lineRule="auto"/>
              <w:jc w:val="center"/>
              <w:rPr>
                <w:rFonts w:ascii="Times New Roman" w:eastAsia="Times New Roman" w:hAnsi="Times New Roman" w:cs="Times New Roman"/>
                <w:b/>
                <w:bCs/>
                <w:sz w:val="24"/>
                <w:szCs w:val="24"/>
                <w:lang w:eastAsia="ru-RU"/>
              </w:rPr>
            </w:pPr>
            <w:r w:rsidRPr="00710D09">
              <w:rPr>
                <w:rFonts w:ascii="Times New Roman" w:eastAsia="Times New Roman" w:hAnsi="Times New Roman" w:cs="Times New Roman"/>
                <w:b/>
                <w:bCs/>
                <w:sz w:val="24"/>
                <w:szCs w:val="24"/>
                <w:lang w:eastAsia="ru-RU"/>
              </w:rPr>
              <w:t>2б</w:t>
            </w:r>
          </w:p>
        </w:tc>
        <w:tc>
          <w:tcPr>
            <w:tcW w:w="709" w:type="dxa"/>
            <w:tcBorders>
              <w:top w:val="single" w:sz="4" w:space="0" w:color="auto"/>
              <w:left w:val="single" w:sz="4" w:space="0" w:color="auto"/>
              <w:bottom w:val="single" w:sz="4" w:space="0" w:color="auto"/>
              <w:right w:val="single" w:sz="4" w:space="0" w:color="auto"/>
            </w:tcBorders>
            <w:vAlign w:val="bottom"/>
          </w:tcPr>
          <w:p w:rsidR="00710D09" w:rsidRPr="00710D09" w:rsidRDefault="00710D09" w:rsidP="00710D09">
            <w:pPr>
              <w:tabs>
                <w:tab w:val="left" w:pos="4500"/>
                <w:tab w:val="left" w:pos="9180"/>
                <w:tab w:val="left" w:pos="9360"/>
              </w:tabs>
              <w:spacing w:after="0" w:line="360" w:lineRule="auto"/>
              <w:jc w:val="center"/>
              <w:rPr>
                <w:rFonts w:ascii="Times New Roman" w:eastAsia="Times New Roman" w:hAnsi="Times New Roman" w:cs="Times New Roman"/>
                <w:b/>
                <w:bCs/>
                <w:sz w:val="24"/>
                <w:szCs w:val="24"/>
                <w:lang w:eastAsia="ru-RU"/>
              </w:rPr>
            </w:pPr>
            <w:r w:rsidRPr="00710D09">
              <w:rPr>
                <w:rFonts w:ascii="Times New Roman" w:eastAsia="Times New Roman" w:hAnsi="Times New Roman" w:cs="Times New Roman"/>
                <w:b/>
                <w:bCs/>
                <w:sz w:val="24"/>
                <w:szCs w:val="24"/>
                <w:lang w:eastAsia="ru-RU"/>
              </w:rPr>
              <w:t>3а</w:t>
            </w:r>
          </w:p>
        </w:tc>
        <w:tc>
          <w:tcPr>
            <w:tcW w:w="567" w:type="dxa"/>
            <w:tcBorders>
              <w:top w:val="single" w:sz="4" w:space="0" w:color="auto"/>
              <w:left w:val="single" w:sz="4" w:space="0" w:color="auto"/>
              <w:bottom w:val="single" w:sz="4" w:space="0" w:color="auto"/>
              <w:right w:val="single" w:sz="4" w:space="0" w:color="auto"/>
            </w:tcBorders>
            <w:vAlign w:val="bottom"/>
          </w:tcPr>
          <w:p w:rsidR="00710D09" w:rsidRPr="00710D09" w:rsidRDefault="00710D09" w:rsidP="00710D09">
            <w:pPr>
              <w:tabs>
                <w:tab w:val="left" w:pos="4500"/>
                <w:tab w:val="left" w:pos="9180"/>
                <w:tab w:val="left" w:pos="9360"/>
              </w:tabs>
              <w:spacing w:after="0" w:line="360" w:lineRule="auto"/>
              <w:jc w:val="center"/>
              <w:rPr>
                <w:rFonts w:ascii="Times New Roman" w:eastAsia="Times New Roman" w:hAnsi="Times New Roman" w:cs="Times New Roman"/>
                <w:b/>
                <w:bCs/>
                <w:sz w:val="24"/>
                <w:szCs w:val="24"/>
                <w:lang w:eastAsia="ru-RU"/>
              </w:rPr>
            </w:pPr>
            <w:r w:rsidRPr="00710D09">
              <w:rPr>
                <w:rFonts w:ascii="Times New Roman" w:eastAsia="Times New Roman" w:hAnsi="Times New Roman" w:cs="Times New Roman"/>
                <w:b/>
                <w:bCs/>
                <w:sz w:val="24"/>
                <w:szCs w:val="24"/>
                <w:lang w:eastAsia="ru-RU"/>
              </w:rPr>
              <w:t>3б</w:t>
            </w:r>
          </w:p>
        </w:tc>
        <w:tc>
          <w:tcPr>
            <w:tcW w:w="708" w:type="dxa"/>
            <w:tcBorders>
              <w:top w:val="single" w:sz="4" w:space="0" w:color="auto"/>
              <w:left w:val="single" w:sz="4" w:space="0" w:color="auto"/>
              <w:bottom w:val="single" w:sz="4" w:space="0" w:color="auto"/>
              <w:right w:val="single" w:sz="4" w:space="0" w:color="auto"/>
            </w:tcBorders>
            <w:vAlign w:val="bottom"/>
          </w:tcPr>
          <w:p w:rsidR="00710D09" w:rsidRPr="00710D09" w:rsidRDefault="00710D09" w:rsidP="00710D09">
            <w:pPr>
              <w:tabs>
                <w:tab w:val="left" w:pos="4500"/>
                <w:tab w:val="left" w:pos="9180"/>
                <w:tab w:val="left" w:pos="9360"/>
              </w:tabs>
              <w:spacing w:after="0" w:line="360" w:lineRule="auto"/>
              <w:jc w:val="center"/>
              <w:rPr>
                <w:rFonts w:ascii="Times New Roman" w:eastAsia="Times New Roman" w:hAnsi="Times New Roman" w:cs="Times New Roman"/>
                <w:b/>
                <w:bCs/>
                <w:sz w:val="24"/>
                <w:szCs w:val="24"/>
                <w:lang w:eastAsia="ru-RU"/>
              </w:rPr>
            </w:pPr>
            <w:r w:rsidRPr="00710D09">
              <w:rPr>
                <w:rFonts w:ascii="Times New Roman" w:eastAsia="Times New Roman" w:hAnsi="Times New Roman" w:cs="Times New Roman"/>
                <w:b/>
                <w:bCs/>
                <w:sz w:val="24"/>
                <w:szCs w:val="24"/>
                <w:lang w:eastAsia="ru-RU"/>
              </w:rPr>
              <w:t>4а</w:t>
            </w:r>
          </w:p>
        </w:tc>
        <w:tc>
          <w:tcPr>
            <w:tcW w:w="567" w:type="dxa"/>
            <w:tcBorders>
              <w:top w:val="single" w:sz="4" w:space="0" w:color="auto"/>
              <w:left w:val="single" w:sz="4" w:space="0" w:color="auto"/>
              <w:bottom w:val="single" w:sz="4" w:space="0" w:color="auto"/>
              <w:right w:val="single" w:sz="4" w:space="0" w:color="auto"/>
            </w:tcBorders>
            <w:vAlign w:val="bottom"/>
          </w:tcPr>
          <w:p w:rsidR="00710D09" w:rsidRPr="00710D09" w:rsidRDefault="00710D09" w:rsidP="00710D09">
            <w:pPr>
              <w:tabs>
                <w:tab w:val="left" w:pos="4500"/>
                <w:tab w:val="left" w:pos="9180"/>
                <w:tab w:val="left" w:pos="9360"/>
              </w:tabs>
              <w:spacing w:after="0" w:line="360" w:lineRule="auto"/>
              <w:jc w:val="center"/>
              <w:rPr>
                <w:rFonts w:ascii="Times New Roman" w:eastAsia="Times New Roman" w:hAnsi="Times New Roman" w:cs="Times New Roman"/>
                <w:b/>
                <w:bCs/>
                <w:sz w:val="24"/>
                <w:szCs w:val="24"/>
                <w:lang w:eastAsia="ru-RU"/>
              </w:rPr>
            </w:pPr>
            <w:r w:rsidRPr="00710D09">
              <w:rPr>
                <w:rFonts w:ascii="Times New Roman" w:eastAsia="Times New Roman" w:hAnsi="Times New Roman" w:cs="Times New Roman"/>
                <w:b/>
                <w:bCs/>
                <w:sz w:val="24"/>
                <w:szCs w:val="24"/>
                <w:lang w:eastAsia="ru-RU"/>
              </w:rPr>
              <w:t>4б</w:t>
            </w:r>
          </w:p>
        </w:tc>
        <w:tc>
          <w:tcPr>
            <w:tcW w:w="975" w:type="dxa"/>
            <w:vMerge/>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spacing w:after="0" w:line="360" w:lineRule="auto"/>
              <w:rPr>
                <w:rFonts w:ascii="Times New Roman" w:eastAsia="Times New Roman" w:hAnsi="Times New Roman" w:cs="Times New Roman"/>
                <w:b/>
                <w:bCs/>
                <w:sz w:val="24"/>
                <w:szCs w:val="24"/>
                <w:lang w:eastAsia="ru-RU"/>
              </w:rPr>
            </w:pPr>
          </w:p>
        </w:tc>
      </w:tr>
      <w:tr w:rsidR="00710D09" w:rsidRPr="00710D09" w:rsidTr="005E447B">
        <w:trPr>
          <w:trHeight w:val="375"/>
          <w:jc w:val="center"/>
        </w:trPr>
        <w:tc>
          <w:tcPr>
            <w:tcW w:w="2278"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288" w:lineRule="auto"/>
              <w:rPr>
                <w:rFonts w:ascii="Times New Roman" w:eastAsia="Times New Roman" w:hAnsi="Times New Roman" w:cs="Times New Roman"/>
                <w:b/>
                <w:bCs/>
                <w:i/>
                <w:sz w:val="24"/>
                <w:szCs w:val="24"/>
                <w:lang w:eastAsia="ru-RU"/>
              </w:rPr>
            </w:pPr>
          </w:p>
        </w:tc>
        <w:tc>
          <w:tcPr>
            <w:tcW w:w="8485" w:type="dxa"/>
            <w:gridSpan w:val="10"/>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288" w:lineRule="auto"/>
              <w:jc w:val="center"/>
              <w:rPr>
                <w:rFonts w:ascii="Times New Roman" w:eastAsia="Times New Roman" w:hAnsi="Times New Roman" w:cs="Times New Roman"/>
                <w:b/>
                <w:bCs/>
                <w:sz w:val="24"/>
                <w:szCs w:val="24"/>
                <w:lang w:eastAsia="ru-RU"/>
              </w:rPr>
            </w:pPr>
            <w:r w:rsidRPr="00710D09">
              <w:rPr>
                <w:rFonts w:ascii="Times New Roman" w:eastAsia="Times New Roman" w:hAnsi="Times New Roman" w:cs="Times New Roman"/>
                <w:b/>
                <w:bCs/>
                <w:sz w:val="24"/>
                <w:szCs w:val="24"/>
                <w:lang w:eastAsia="ru-RU"/>
              </w:rPr>
              <w:t>Обязательная часть</w:t>
            </w:r>
          </w:p>
        </w:tc>
      </w:tr>
      <w:tr w:rsidR="00710D09" w:rsidRPr="00710D09" w:rsidTr="005E447B">
        <w:trPr>
          <w:trHeight w:val="375"/>
          <w:jc w:val="center"/>
        </w:trPr>
        <w:tc>
          <w:tcPr>
            <w:tcW w:w="2278" w:type="dxa"/>
            <w:vMerge w:val="restart"/>
            <w:tcBorders>
              <w:top w:val="single" w:sz="4" w:space="0" w:color="auto"/>
              <w:left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288" w:lineRule="auto"/>
              <w:rPr>
                <w:rFonts w:ascii="Times New Roman" w:eastAsia="Times New Roman" w:hAnsi="Times New Roman" w:cs="Times New Roman"/>
                <w:bCs/>
                <w:sz w:val="24"/>
                <w:szCs w:val="24"/>
                <w:lang w:eastAsia="ru-RU"/>
              </w:rPr>
            </w:pPr>
            <w:r w:rsidRPr="00710D09">
              <w:rPr>
                <w:rFonts w:ascii="Times New Roman" w:eastAsia="Times New Roman" w:hAnsi="Times New Roman" w:cs="Times New Roman"/>
                <w:bCs/>
                <w:sz w:val="24"/>
                <w:szCs w:val="24"/>
                <w:lang w:eastAsia="ru-RU"/>
              </w:rPr>
              <w:t xml:space="preserve"> Русский язык и литературное чтение                </w:t>
            </w:r>
          </w:p>
        </w:tc>
        <w:tc>
          <w:tcPr>
            <w:tcW w:w="2248" w:type="dxa"/>
            <w:tcBorders>
              <w:top w:val="single" w:sz="4" w:space="0" w:color="auto"/>
              <w:left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288" w:lineRule="auto"/>
              <w:rPr>
                <w:rFonts w:ascii="Times New Roman" w:eastAsia="Times New Roman" w:hAnsi="Times New Roman" w:cs="Times New Roman"/>
                <w:bCs/>
                <w:sz w:val="24"/>
                <w:szCs w:val="24"/>
                <w:lang w:eastAsia="ru-RU"/>
              </w:rPr>
            </w:pPr>
            <w:r w:rsidRPr="00710D09">
              <w:rPr>
                <w:rFonts w:ascii="Times New Roman" w:eastAsia="Times New Roman" w:hAnsi="Times New Roman" w:cs="Times New Roman"/>
                <w:bCs/>
                <w:sz w:val="24"/>
                <w:szCs w:val="24"/>
                <w:lang w:eastAsia="ru-RU"/>
              </w:rPr>
              <w:t>Русский язык</w:t>
            </w:r>
          </w:p>
        </w:tc>
        <w:tc>
          <w:tcPr>
            <w:tcW w:w="868"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288" w:lineRule="auto"/>
              <w:jc w:val="center"/>
              <w:rPr>
                <w:rFonts w:ascii="Times New Roman" w:eastAsia="Times New Roman" w:hAnsi="Times New Roman" w:cs="Times New Roman"/>
                <w:bCs/>
                <w:sz w:val="24"/>
                <w:szCs w:val="24"/>
                <w:lang w:eastAsia="ru-RU"/>
              </w:rPr>
            </w:pPr>
            <w:r w:rsidRPr="00710D09">
              <w:rPr>
                <w:rFonts w:ascii="Times New Roman" w:eastAsia="Times New Roman" w:hAnsi="Times New Roman" w:cs="Times New Roman"/>
                <w:bCs/>
                <w:sz w:val="24"/>
                <w:szCs w:val="24"/>
                <w:lang w:eastAsia="ru-RU"/>
              </w:rPr>
              <w:t>4</w:t>
            </w:r>
          </w:p>
        </w:tc>
        <w:tc>
          <w:tcPr>
            <w:tcW w:w="567"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288" w:lineRule="auto"/>
              <w:jc w:val="center"/>
              <w:rPr>
                <w:rFonts w:ascii="Times New Roman" w:eastAsia="Times New Roman" w:hAnsi="Times New Roman" w:cs="Times New Roman"/>
                <w:bCs/>
                <w:sz w:val="24"/>
                <w:szCs w:val="24"/>
                <w:lang w:eastAsia="ru-RU"/>
              </w:rPr>
            </w:pPr>
            <w:r w:rsidRPr="00710D09">
              <w:rPr>
                <w:rFonts w:ascii="Times New Roman" w:eastAsia="Times New Roman" w:hAnsi="Times New Roman" w:cs="Times New Roman"/>
                <w:bCs/>
                <w:sz w:val="24"/>
                <w:szCs w:val="24"/>
                <w:lang w:eastAsia="ru-RU"/>
              </w:rPr>
              <w:t>4</w:t>
            </w:r>
          </w:p>
        </w:tc>
        <w:tc>
          <w:tcPr>
            <w:tcW w:w="709"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710D09">
              <w:rPr>
                <w:rFonts w:ascii="Times New Roman" w:eastAsia="Times New Roman" w:hAnsi="Times New Roman" w:cs="Times New Roman"/>
                <w:bCs/>
                <w:sz w:val="24"/>
                <w:szCs w:val="24"/>
                <w:lang w:eastAsia="ru-RU"/>
              </w:rPr>
              <w:t>4</w:t>
            </w:r>
          </w:p>
        </w:tc>
        <w:tc>
          <w:tcPr>
            <w:tcW w:w="567"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710D09">
              <w:rPr>
                <w:rFonts w:ascii="Times New Roman" w:eastAsia="Times New Roman" w:hAnsi="Times New Roman" w:cs="Times New Roman"/>
                <w:bCs/>
                <w:sz w:val="24"/>
                <w:szCs w:val="24"/>
                <w:lang w:eastAsia="ru-RU"/>
              </w:rPr>
              <w:t>4</w:t>
            </w:r>
          </w:p>
        </w:tc>
        <w:tc>
          <w:tcPr>
            <w:tcW w:w="709"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710D09">
              <w:rPr>
                <w:rFonts w:ascii="Times New Roman" w:eastAsia="Times New Roman" w:hAnsi="Times New Roman" w:cs="Times New Roman"/>
                <w:bCs/>
                <w:sz w:val="24"/>
                <w:szCs w:val="24"/>
                <w:lang w:eastAsia="ru-RU"/>
              </w:rPr>
              <w:t>4</w:t>
            </w:r>
          </w:p>
        </w:tc>
        <w:tc>
          <w:tcPr>
            <w:tcW w:w="567"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710D09">
              <w:rPr>
                <w:rFonts w:ascii="Times New Roman" w:eastAsia="Times New Roman" w:hAnsi="Times New Roman" w:cs="Times New Roman"/>
                <w:bCs/>
                <w:sz w:val="24"/>
                <w:szCs w:val="24"/>
                <w:lang w:eastAsia="ru-RU"/>
              </w:rPr>
              <w:t>4</w:t>
            </w:r>
          </w:p>
        </w:tc>
        <w:tc>
          <w:tcPr>
            <w:tcW w:w="708"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710D09">
              <w:rPr>
                <w:rFonts w:ascii="Times New Roman" w:eastAsia="Times New Roman" w:hAnsi="Times New Roman" w:cs="Times New Roman"/>
                <w:bCs/>
                <w:sz w:val="24"/>
                <w:szCs w:val="24"/>
                <w:lang w:eastAsia="ru-RU"/>
              </w:rPr>
              <w:t>4</w:t>
            </w:r>
          </w:p>
        </w:tc>
        <w:tc>
          <w:tcPr>
            <w:tcW w:w="567"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710D09">
              <w:rPr>
                <w:rFonts w:ascii="Times New Roman" w:eastAsia="Times New Roman" w:hAnsi="Times New Roman" w:cs="Times New Roman"/>
                <w:bCs/>
                <w:sz w:val="24"/>
                <w:szCs w:val="24"/>
                <w:lang w:eastAsia="ru-RU"/>
              </w:rPr>
              <w:t>4</w:t>
            </w:r>
          </w:p>
        </w:tc>
        <w:tc>
          <w:tcPr>
            <w:tcW w:w="975"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360" w:lineRule="auto"/>
              <w:jc w:val="center"/>
              <w:rPr>
                <w:rFonts w:ascii="Times New Roman" w:eastAsia="Times New Roman" w:hAnsi="Times New Roman" w:cs="Times New Roman"/>
                <w:b/>
                <w:bCs/>
                <w:sz w:val="24"/>
                <w:szCs w:val="24"/>
                <w:lang w:eastAsia="ru-RU"/>
              </w:rPr>
            </w:pPr>
            <w:r w:rsidRPr="00710D09">
              <w:rPr>
                <w:rFonts w:ascii="Times New Roman" w:eastAsia="Times New Roman" w:hAnsi="Times New Roman" w:cs="Times New Roman"/>
                <w:b/>
                <w:bCs/>
                <w:sz w:val="24"/>
                <w:szCs w:val="24"/>
                <w:lang w:eastAsia="ru-RU"/>
              </w:rPr>
              <w:t>32</w:t>
            </w:r>
          </w:p>
        </w:tc>
      </w:tr>
      <w:tr w:rsidR="00710D09" w:rsidRPr="00710D09" w:rsidTr="005E447B">
        <w:trPr>
          <w:trHeight w:val="375"/>
          <w:jc w:val="center"/>
        </w:trPr>
        <w:tc>
          <w:tcPr>
            <w:tcW w:w="2278" w:type="dxa"/>
            <w:vMerge/>
            <w:tcBorders>
              <w:left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288" w:lineRule="auto"/>
              <w:rPr>
                <w:rFonts w:ascii="Times New Roman" w:eastAsia="Times New Roman" w:hAnsi="Times New Roman" w:cs="Times New Roman"/>
                <w:bCs/>
                <w:sz w:val="24"/>
                <w:szCs w:val="24"/>
                <w:lang w:eastAsia="ru-RU"/>
              </w:rPr>
            </w:pPr>
          </w:p>
        </w:tc>
        <w:tc>
          <w:tcPr>
            <w:tcW w:w="2248" w:type="dxa"/>
            <w:tcBorders>
              <w:left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288" w:lineRule="auto"/>
              <w:rPr>
                <w:rFonts w:ascii="Times New Roman" w:eastAsia="Times New Roman" w:hAnsi="Times New Roman" w:cs="Times New Roman"/>
                <w:bCs/>
                <w:sz w:val="24"/>
                <w:szCs w:val="24"/>
                <w:lang w:eastAsia="ru-RU"/>
              </w:rPr>
            </w:pPr>
            <w:r w:rsidRPr="00710D09">
              <w:rPr>
                <w:rFonts w:ascii="Times New Roman" w:eastAsia="Times New Roman" w:hAnsi="Times New Roman" w:cs="Times New Roman"/>
                <w:bCs/>
                <w:sz w:val="24"/>
                <w:szCs w:val="24"/>
                <w:lang w:eastAsia="ru-RU"/>
              </w:rPr>
              <w:t>Литературное чтение</w:t>
            </w:r>
          </w:p>
        </w:tc>
        <w:tc>
          <w:tcPr>
            <w:tcW w:w="868"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288" w:lineRule="auto"/>
              <w:jc w:val="center"/>
              <w:rPr>
                <w:rFonts w:ascii="Times New Roman" w:eastAsia="Times New Roman" w:hAnsi="Times New Roman" w:cs="Times New Roman"/>
                <w:bCs/>
                <w:sz w:val="24"/>
                <w:szCs w:val="24"/>
                <w:lang w:eastAsia="ru-RU"/>
              </w:rPr>
            </w:pPr>
            <w:r w:rsidRPr="00710D09">
              <w:rPr>
                <w:rFonts w:ascii="Times New Roman" w:eastAsia="Times New Roman" w:hAnsi="Times New Roman" w:cs="Times New Roman"/>
                <w:bCs/>
                <w:sz w:val="24"/>
                <w:szCs w:val="24"/>
                <w:lang w:eastAsia="ru-RU"/>
              </w:rPr>
              <w:t>4</w:t>
            </w:r>
          </w:p>
        </w:tc>
        <w:tc>
          <w:tcPr>
            <w:tcW w:w="567"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288" w:lineRule="auto"/>
              <w:jc w:val="center"/>
              <w:rPr>
                <w:rFonts w:ascii="Times New Roman" w:eastAsia="Times New Roman" w:hAnsi="Times New Roman" w:cs="Times New Roman"/>
                <w:bCs/>
                <w:sz w:val="24"/>
                <w:szCs w:val="24"/>
                <w:lang w:eastAsia="ru-RU"/>
              </w:rPr>
            </w:pPr>
            <w:r w:rsidRPr="00710D09">
              <w:rPr>
                <w:rFonts w:ascii="Times New Roman" w:eastAsia="Times New Roman" w:hAnsi="Times New Roman" w:cs="Times New Roman"/>
                <w:bCs/>
                <w:sz w:val="24"/>
                <w:szCs w:val="24"/>
                <w:lang w:eastAsia="ru-RU"/>
              </w:rPr>
              <w:t>4</w:t>
            </w:r>
          </w:p>
        </w:tc>
        <w:tc>
          <w:tcPr>
            <w:tcW w:w="709"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710D09">
              <w:rPr>
                <w:rFonts w:ascii="Times New Roman" w:eastAsia="Times New Roman" w:hAnsi="Times New Roman" w:cs="Times New Roman"/>
                <w:bCs/>
                <w:sz w:val="24"/>
                <w:szCs w:val="24"/>
                <w:lang w:eastAsia="ru-RU"/>
              </w:rPr>
              <w:t>4</w:t>
            </w:r>
          </w:p>
        </w:tc>
        <w:tc>
          <w:tcPr>
            <w:tcW w:w="567"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710D09">
              <w:rPr>
                <w:rFonts w:ascii="Times New Roman" w:eastAsia="Times New Roman" w:hAnsi="Times New Roman" w:cs="Times New Roman"/>
                <w:bCs/>
                <w:sz w:val="24"/>
                <w:szCs w:val="24"/>
                <w:lang w:eastAsia="ru-RU"/>
              </w:rPr>
              <w:t>4</w:t>
            </w:r>
          </w:p>
        </w:tc>
        <w:tc>
          <w:tcPr>
            <w:tcW w:w="709"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710D09">
              <w:rPr>
                <w:rFonts w:ascii="Times New Roman" w:eastAsia="Times New Roman" w:hAnsi="Times New Roman" w:cs="Times New Roman"/>
                <w:bCs/>
                <w:sz w:val="24"/>
                <w:szCs w:val="24"/>
                <w:lang w:eastAsia="ru-RU"/>
              </w:rPr>
              <w:t>4</w:t>
            </w:r>
          </w:p>
        </w:tc>
        <w:tc>
          <w:tcPr>
            <w:tcW w:w="567"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710D09">
              <w:rPr>
                <w:rFonts w:ascii="Times New Roman" w:eastAsia="Times New Roman" w:hAnsi="Times New Roman" w:cs="Times New Roman"/>
                <w:bCs/>
                <w:sz w:val="24"/>
                <w:szCs w:val="24"/>
                <w:lang w:eastAsia="ru-RU"/>
              </w:rPr>
              <w:t>4</w:t>
            </w:r>
          </w:p>
        </w:tc>
        <w:tc>
          <w:tcPr>
            <w:tcW w:w="708"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710D09">
              <w:rPr>
                <w:rFonts w:ascii="Times New Roman" w:eastAsia="Times New Roman" w:hAnsi="Times New Roman" w:cs="Times New Roman"/>
                <w:bCs/>
                <w:sz w:val="24"/>
                <w:szCs w:val="24"/>
                <w:lang w:eastAsia="ru-RU"/>
              </w:rPr>
              <w:t>3</w:t>
            </w:r>
          </w:p>
        </w:tc>
        <w:tc>
          <w:tcPr>
            <w:tcW w:w="567"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710D09">
              <w:rPr>
                <w:rFonts w:ascii="Times New Roman" w:eastAsia="Times New Roman" w:hAnsi="Times New Roman" w:cs="Times New Roman"/>
                <w:bCs/>
                <w:sz w:val="24"/>
                <w:szCs w:val="24"/>
                <w:lang w:eastAsia="ru-RU"/>
              </w:rPr>
              <w:t>3</w:t>
            </w:r>
          </w:p>
        </w:tc>
        <w:tc>
          <w:tcPr>
            <w:tcW w:w="975"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360" w:lineRule="auto"/>
              <w:jc w:val="center"/>
              <w:rPr>
                <w:rFonts w:ascii="Times New Roman" w:eastAsia="Times New Roman" w:hAnsi="Times New Roman" w:cs="Times New Roman"/>
                <w:b/>
                <w:bCs/>
                <w:sz w:val="24"/>
                <w:szCs w:val="24"/>
                <w:lang w:eastAsia="ru-RU"/>
              </w:rPr>
            </w:pPr>
            <w:r w:rsidRPr="00710D09">
              <w:rPr>
                <w:rFonts w:ascii="Times New Roman" w:eastAsia="Times New Roman" w:hAnsi="Times New Roman" w:cs="Times New Roman"/>
                <w:b/>
                <w:bCs/>
                <w:sz w:val="24"/>
                <w:szCs w:val="24"/>
                <w:lang w:eastAsia="ru-RU"/>
              </w:rPr>
              <w:t>30</w:t>
            </w:r>
          </w:p>
        </w:tc>
      </w:tr>
      <w:tr w:rsidR="00710D09" w:rsidRPr="00710D09" w:rsidTr="005E447B">
        <w:trPr>
          <w:trHeight w:val="375"/>
          <w:jc w:val="center"/>
        </w:trPr>
        <w:tc>
          <w:tcPr>
            <w:tcW w:w="2278" w:type="dxa"/>
            <w:tcBorders>
              <w:left w:val="single" w:sz="4" w:space="0" w:color="auto"/>
              <w:bottom w:val="single" w:sz="4" w:space="0" w:color="auto"/>
              <w:right w:val="single" w:sz="4" w:space="0" w:color="auto"/>
            </w:tcBorders>
            <w:vAlign w:val="bottom"/>
          </w:tcPr>
          <w:p w:rsidR="00710D09" w:rsidRPr="00710D09" w:rsidRDefault="00710D09" w:rsidP="00710D09">
            <w:pPr>
              <w:tabs>
                <w:tab w:val="left" w:pos="4500"/>
                <w:tab w:val="left" w:pos="9180"/>
                <w:tab w:val="left" w:pos="9360"/>
              </w:tabs>
              <w:spacing w:after="0" w:line="288" w:lineRule="auto"/>
              <w:rPr>
                <w:rFonts w:ascii="Times New Roman" w:eastAsia="Times New Roman" w:hAnsi="Times New Roman" w:cs="Times New Roman"/>
                <w:bCs/>
                <w:sz w:val="24"/>
                <w:szCs w:val="24"/>
                <w:lang w:eastAsia="ru-RU"/>
              </w:rPr>
            </w:pPr>
            <w:r w:rsidRPr="00710D09">
              <w:rPr>
                <w:rFonts w:ascii="Times New Roman" w:eastAsia="Times New Roman" w:hAnsi="Times New Roman" w:cs="Times New Roman"/>
                <w:bCs/>
                <w:sz w:val="24"/>
                <w:szCs w:val="24"/>
                <w:lang w:eastAsia="ru-RU"/>
              </w:rPr>
              <w:t>Иностранный язык</w:t>
            </w:r>
          </w:p>
        </w:tc>
        <w:tc>
          <w:tcPr>
            <w:tcW w:w="2248" w:type="dxa"/>
            <w:tcBorders>
              <w:left w:val="single" w:sz="4" w:space="0" w:color="auto"/>
              <w:bottom w:val="single" w:sz="4" w:space="0" w:color="auto"/>
              <w:right w:val="single" w:sz="4" w:space="0" w:color="auto"/>
            </w:tcBorders>
            <w:vAlign w:val="bottom"/>
          </w:tcPr>
          <w:p w:rsidR="00710D09" w:rsidRPr="00710D09" w:rsidRDefault="00710D09" w:rsidP="00710D09">
            <w:pPr>
              <w:tabs>
                <w:tab w:val="left" w:pos="4500"/>
                <w:tab w:val="left" w:pos="9180"/>
                <w:tab w:val="left" w:pos="9360"/>
              </w:tabs>
              <w:spacing w:after="0" w:line="288" w:lineRule="auto"/>
              <w:rPr>
                <w:rFonts w:ascii="Times New Roman" w:eastAsia="Times New Roman" w:hAnsi="Times New Roman" w:cs="Times New Roman"/>
                <w:bCs/>
                <w:sz w:val="24"/>
                <w:szCs w:val="24"/>
                <w:lang w:eastAsia="ru-RU"/>
              </w:rPr>
            </w:pPr>
            <w:r w:rsidRPr="00710D09">
              <w:rPr>
                <w:rFonts w:ascii="Times New Roman" w:eastAsia="Times New Roman" w:hAnsi="Times New Roman" w:cs="Times New Roman"/>
                <w:bCs/>
                <w:sz w:val="24"/>
                <w:szCs w:val="24"/>
                <w:lang w:eastAsia="ru-RU"/>
              </w:rPr>
              <w:t>Английский язык</w:t>
            </w:r>
          </w:p>
        </w:tc>
        <w:tc>
          <w:tcPr>
            <w:tcW w:w="868"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288" w:lineRule="auto"/>
              <w:jc w:val="center"/>
              <w:rPr>
                <w:rFonts w:ascii="Times New Roman" w:eastAsia="Times New Roman" w:hAnsi="Times New Roman" w:cs="Times New Roman"/>
                <w:bCs/>
                <w:sz w:val="24"/>
                <w:szCs w:val="24"/>
                <w:lang w:eastAsia="ru-RU"/>
              </w:rPr>
            </w:pPr>
            <w:r w:rsidRPr="00710D09">
              <w:rPr>
                <w:rFonts w:ascii="Times New Roman" w:eastAsia="Times New Roman" w:hAnsi="Times New Roman" w:cs="Times New Roman"/>
                <w:bCs/>
                <w:sz w:val="24"/>
                <w:szCs w:val="24"/>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288" w:lineRule="auto"/>
              <w:jc w:val="center"/>
              <w:rPr>
                <w:rFonts w:ascii="Times New Roman" w:eastAsia="Times New Roman" w:hAnsi="Times New Roman" w:cs="Times New Roman"/>
                <w:bCs/>
                <w:sz w:val="24"/>
                <w:szCs w:val="24"/>
                <w:lang w:eastAsia="ru-RU"/>
              </w:rPr>
            </w:pPr>
            <w:r w:rsidRPr="00710D09">
              <w:rPr>
                <w:rFonts w:ascii="Times New Roman" w:eastAsia="Times New Roman" w:hAnsi="Times New Roman" w:cs="Times New Roman"/>
                <w:sz w:val="24"/>
                <w:szCs w:val="24"/>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710D09">
              <w:rPr>
                <w:rFonts w:ascii="Times New Roman" w:eastAsia="Times New Roman" w:hAnsi="Times New Roman" w:cs="Times New Roman"/>
                <w:bCs/>
                <w:sz w:val="24"/>
                <w:szCs w:val="24"/>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710D09">
              <w:rPr>
                <w:rFonts w:ascii="Times New Roman" w:eastAsia="Times New Roman" w:hAnsi="Times New Roman" w:cs="Times New Roman"/>
                <w:bCs/>
                <w:sz w:val="24"/>
                <w:szCs w:val="24"/>
                <w:lang w:eastAsia="ru-RU"/>
              </w:rPr>
              <w:t>2</w:t>
            </w:r>
          </w:p>
        </w:tc>
        <w:tc>
          <w:tcPr>
            <w:tcW w:w="709"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710D09">
              <w:rPr>
                <w:rFonts w:ascii="Times New Roman" w:eastAsia="Times New Roman" w:hAnsi="Times New Roman" w:cs="Times New Roman"/>
                <w:bCs/>
                <w:sz w:val="24"/>
                <w:szCs w:val="24"/>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710D09">
              <w:rPr>
                <w:rFonts w:ascii="Times New Roman" w:eastAsia="Times New Roman" w:hAnsi="Times New Roman" w:cs="Times New Roman"/>
                <w:bCs/>
                <w:sz w:val="24"/>
                <w:szCs w:val="24"/>
                <w:lang w:eastAsia="ru-RU"/>
              </w:rPr>
              <w:t>2</w:t>
            </w:r>
          </w:p>
        </w:tc>
        <w:tc>
          <w:tcPr>
            <w:tcW w:w="708"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710D09">
              <w:rPr>
                <w:rFonts w:ascii="Times New Roman" w:eastAsia="Times New Roman" w:hAnsi="Times New Roman" w:cs="Times New Roman"/>
                <w:bCs/>
                <w:sz w:val="24"/>
                <w:szCs w:val="24"/>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710D09">
              <w:rPr>
                <w:rFonts w:ascii="Times New Roman" w:eastAsia="Times New Roman" w:hAnsi="Times New Roman" w:cs="Times New Roman"/>
                <w:bCs/>
                <w:sz w:val="24"/>
                <w:szCs w:val="24"/>
                <w:lang w:eastAsia="ru-RU"/>
              </w:rPr>
              <w:t>2</w:t>
            </w:r>
          </w:p>
        </w:tc>
        <w:tc>
          <w:tcPr>
            <w:tcW w:w="975"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360" w:lineRule="auto"/>
              <w:jc w:val="center"/>
              <w:rPr>
                <w:rFonts w:ascii="Times New Roman" w:eastAsia="Times New Roman" w:hAnsi="Times New Roman" w:cs="Times New Roman"/>
                <w:b/>
                <w:bCs/>
                <w:sz w:val="24"/>
                <w:szCs w:val="24"/>
                <w:lang w:eastAsia="ru-RU"/>
              </w:rPr>
            </w:pPr>
            <w:r w:rsidRPr="00710D09">
              <w:rPr>
                <w:rFonts w:ascii="Times New Roman" w:eastAsia="Times New Roman" w:hAnsi="Times New Roman" w:cs="Times New Roman"/>
                <w:b/>
                <w:bCs/>
                <w:sz w:val="24"/>
                <w:szCs w:val="24"/>
                <w:lang w:eastAsia="ru-RU"/>
              </w:rPr>
              <w:t>12</w:t>
            </w:r>
          </w:p>
        </w:tc>
      </w:tr>
      <w:tr w:rsidR="00710D09" w:rsidRPr="00710D09" w:rsidTr="005E447B">
        <w:trPr>
          <w:trHeight w:val="375"/>
          <w:jc w:val="center"/>
        </w:trPr>
        <w:tc>
          <w:tcPr>
            <w:tcW w:w="2278" w:type="dxa"/>
            <w:tcBorders>
              <w:top w:val="single" w:sz="4" w:space="0" w:color="auto"/>
              <w:left w:val="single" w:sz="4" w:space="0" w:color="auto"/>
              <w:bottom w:val="single" w:sz="4" w:space="0" w:color="auto"/>
              <w:right w:val="single" w:sz="4" w:space="0" w:color="auto"/>
            </w:tcBorders>
            <w:vAlign w:val="bottom"/>
          </w:tcPr>
          <w:p w:rsidR="00710D09" w:rsidRPr="00710D09" w:rsidRDefault="00710D09" w:rsidP="00710D09">
            <w:pPr>
              <w:tabs>
                <w:tab w:val="left" w:pos="4500"/>
                <w:tab w:val="left" w:pos="9180"/>
                <w:tab w:val="left" w:pos="9360"/>
              </w:tabs>
              <w:spacing w:after="0" w:line="288" w:lineRule="auto"/>
              <w:rPr>
                <w:rFonts w:ascii="Times New Roman" w:eastAsia="Times New Roman" w:hAnsi="Times New Roman" w:cs="Times New Roman"/>
                <w:bCs/>
                <w:sz w:val="24"/>
                <w:szCs w:val="24"/>
                <w:lang w:eastAsia="ru-RU"/>
              </w:rPr>
            </w:pPr>
            <w:r w:rsidRPr="00710D09">
              <w:rPr>
                <w:rFonts w:ascii="Times New Roman" w:eastAsia="Times New Roman" w:hAnsi="Times New Roman" w:cs="Times New Roman"/>
                <w:bCs/>
                <w:sz w:val="24"/>
                <w:szCs w:val="24"/>
                <w:lang w:eastAsia="ru-RU"/>
              </w:rPr>
              <w:t>Математика и информатика</w:t>
            </w:r>
          </w:p>
          <w:p w:rsidR="00710D09" w:rsidRPr="00710D09" w:rsidRDefault="00710D09" w:rsidP="00710D09">
            <w:pPr>
              <w:tabs>
                <w:tab w:val="left" w:pos="4500"/>
                <w:tab w:val="left" w:pos="9180"/>
                <w:tab w:val="left" w:pos="9360"/>
              </w:tabs>
              <w:spacing w:after="0" w:line="288" w:lineRule="auto"/>
              <w:rPr>
                <w:rFonts w:ascii="Times New Roman" w:eastAsia="Times New Roman" w:hAnsi="Times New Roman" w:cs="Times New Roman"/>
                <w:bCs/>
                <w:sz w:val="24"/>
                <w:szCs w:val="24"/>
                <w:lang w:eastAsia="ru-RU"/>
              </w:rPr>
            </w:pPr>
          </w:p>
        </w:tc>
        <w:tc>
          <w:tcPr>
            <w:tcW w:w="2248" w:type="dxa"/>
            <w:tcBorders>
              <w:top w:val="single" w:sz="4" w:space="0" w:color="auto"/>
              <w:left w:val="single" w:sz="4" w:space="0" w:color="auto"/>
              <w:bottom w:val="single" w:sz="4" w:space="0" w:color="auto"/>
              <w:right w:val="single" w:sz="4" w:space="0" w:color="auto"/>
            </w:tcBorders>
            <w:vAlign w:val="bottom"/>
          </w:tcPr>
          <w:p w:rsidR="00710D09" w:rsidRPr="00710D09" w:rsidRDefault="00710D09" w:rsidP="00710D09">
            <w:pPr>
              <w:tabs>
                <w:tab w:val="left" w:pos="4500"/>
                <w:tab w:val="left" w:pos="9180"/>
                <w:tab w:val="left" w:pos="9360"/>
              </w:tabs>
              <w:spacing w:after="0" w:line="288" w:lineRule="auto"/>
              <w:rPr>
                <w:rFonts w:ascii="Times New Roman" w:eastAsia="Times New Roman" w:hAnsi="Times New Roman" w:cs="Times New Roman"/>
                <w:bCs/>
                <w:sz w:val="24"/>
                <w:szCs w:val="24"/>
                <w:lang w:eastAsia="ru-RU"/>
              </w:rPr>
            </w:pPr>
            <w:r w:rsidRPr="00710D09">
              <w:rPr>
                <w:rFonts w:ascii="Times New Roman" w:eastAsia="Times New Roman" w:hAnsi="Times New Roman" w:cs="Times New Roman"/>
                <w:bCs/>
                <w:sz w:val="24"/>
                <w:szCs w:val="24"/>
                <w:lang w:eastAsia="ru-RU"/>
              </w:rPr>
              <w:t>Математика</w:t>
            </w:r>
          </w:p>
        </w:tc>
        <w:tc>
          <w:tcPr>
            <w:tcW w:w="868"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288" w:lineRule="auto"/>
              <w:jc w:val="center"/>
              <w:rPr>
                <w:rFonts w:ascii="Times New Roman" w:eastAsia="Times New Roman" w:hAnsi="Times New Roman" w:cs="Times New Roman"/>
                <w:bCs/>
                <w:sz w:val="24"/>
                <w:szCs w:val="24"/>
                <w:lang w:eastAsia="ru-RU"/>
              </w:rPr>
            </w:pPr>
            <w:r w:rsidRPr="00710D09">
              <w:rPr>
                <w:rFonts w:ascii="Times New Roman" w:eastAsia="Times New Roman" w:hAnsi="Times New Roman" w:cs="Times New Roman"/>
                <w:bCs/>
                <w:sz w:val="24"/>
                <w:szCs w:val="24"/>
                <w:lang w:eastAsia="ru-RU"/>
              </w:rPr>
              <w:t>4</w:t>
            </w:r>
          </w:p>
        </w:tc>
        <w:tc>
          <w:tcPr>
            <w:tcW w:w="567"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288" w:lineRule="auto"/>
              <w:jc w:val="center"/>
              <w:rPr>
                <w:rFonts w:ascii="Times New Roman" w:eastAsia="Times New Roman" w:hAnsi="Times New Roman" w:cs="Times New Roman"/>
                <w:bCs/>
                <w:sz w:val="24"/>
                <w:szCs w:val="24"/>
                <w:lang w:eastAsia="ru-RU"/>
              </w:rPr>
            </w:pPr>
            <w:r w:rsidRPr="00710D09">
              <w:rPr>
                <w:rFonts w:ascii="Times New Roman" w:eastAsia="Times New Roman" w:hAnsi="Times New Roman" w:cs="Times New Roman"/>
                <w:bCs/>
                <w:sz w:val="24"/>
                <w:szCs w:val="24"/>
                <w:lang w:eastAsia="ru-RU"/>
              </w:rPr>
              <w:t>4</w:t>
            </w:r>
          </w:p>
        </w:tc>
        <w:tc>
          <w:tcPr>
            <w:tcW w:w="709"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710D09">
              <w:rPr>
                <w:rFonts w:ascii="Times New Roman" w:eastAsia="Times New Roman" w:hAnsi="Times New Roman" w:cs="Times New Roman"/>
                <w:bCs/>
                <w:sz w:val="24"/>
                <w:szCs w:val="24"/>
                <w:lang w:eastAsia="ru-RU"/>
              </w:rPr>
              <w:t>4</w:t>
            </w:r>
          </w:p>
        </w:tc>
        <w:tc>
          <w:tcPr>
            <w:tcW w:w="567"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710D09">
              <w:rPr>
                <w:rFonts w:ascii="Times New Roman" w:eastAsia="Times New Roman" w:hAnsi="Times New Roman" w:cs="Times New Roman"/>
                <w:bCs/>
                <w:sz w:val="24"/>
                <w:szCs w:val="24"/>
                <w:lang w:eastAsia="ru-RU"/>
              </w:rPr>
              <w:t>4</w:t>
            </w:r>
          </w:p>
        </w:tc>
        <w:tc>
          <w:tcPr>
            <w:tcW w:w="709"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710D09">
              <w:rPr>
                <w:rFonts w:ascii="Times New Roman" w:eastAsia="Times New Roman" w:hAnsi="Times New Roman" w:cs="Times New Roman"/>
                <w:bCs/>
                <w:sz w:val="24"/>
                <w:szCs w:val="24"/>
                <w:lang w:eastAsia="ru-RU"/>
              </w:rPr>
              <w:t>4</w:t>
            </w:r>
          </w:p>
        </w:tc>
        <w:tc>
          <w:tcPr>
            <w:tcW w:w="567"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710D09">
              <w:rPr>
                <w:rFonts w:ascii="Times New Roman" w:eastAsia="Times New Roman" w:hAnsi="Times New Roman" w:cs="Times New Roman"/>
                <w:bCs/>
                <w:sz w:val="24"/>
                <w:szCs w:val="24"/>
                <w:lang w:eastAsia="ru-RU"/>
              </w:rPr>
              <w:t>4</w:t>
            </w:r>
          </w:p>
        </w:tc>
        <w:tc>
          <w:tcPr>
            <w:tcW w:w="708"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710D09">
              <w:rPr>
                <w:rFonts w:ascii="Times New Roman" w:eastAsia="Times New Roman" w:hAnsi="Times New Roman" w:cs="Times New Roman"/>
                <w:bCs/>
                <w:sz w:val="24"/>
                <w:szCs w:val="24"/>
                <w:lang w:eastAsia="ru-RU"/>
              </w:rPr>
              <w:t>4</w:t>
            </w:r>
          </w:p>
        </w:tc>
        <w:tc>
          <w:tcPr>
            <w:tcW w:w="567"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710D09">
              <w:rPr>
                <w:rFonts w:ascii="Times New Roman" w:eastAsia="Times New Roman" w:hAnsi="Times New Roman" w:cs="Times New Roman"/>
                <w:bCs/>
                <w:sz w:val="24"/>
                <w:szCs w:val="24"/>
                <w:lang w:eastAsia="ru-RU"/>
              </w:rPr>
              <w:t>4</w:t>
            </w:r>
          </w:p>
        </w:tc>
        <w:tc>
          <w:tcPr>
            <w:tcW w:w="975"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360" w:lineRule="auto"/>
              <w:jc w:val="center"/>
              <w:rPr>
                <w:rFonts w:ascii="Times New Roman" w:eastAsia="Times New Roman" w:hAnsi="Times New Roman" w:cs="Times New Roman"/>
                <w:b/>
                <w:bCs/>
                <w:sz w:val="24"/>
                <w:szCs w:val="24"/>
                <w:lang w:eastAsia="ru-RU"/>
              </w:rPr>
            </w:pPr>
            <w:r w:rsidRPr="00710D09">
              <w:rPr>
                <w:rFonts w:ascii="Times New Roman" w:eastAsia="Times New Roman" w:hAnsi="Times New Roman" w:cs="Times New Roman"/>
                <w:b/>
                <w:bCs/>
                <w:sz w:val="24"/>
                <w:szCs w:val="24"/>
                <w:lang w:eastAsia="ru-RU"/>
              </w:rPr>
              <w:t>32</w:t>
            </w:r>
          </w:p>
        </w:tc>
      </w:tr>
      <w:tr w:rsidR="00710D09" w:rsidRPr="00710D09" w:rsidTr="005E447B">
        <w:trPr>
          <w:trHeight w:val="375"/>
          <w:jc w:val="center"/>
        </w:trPr>
        <w:tc>
          <w:tcPr>
            <w:tcW w:w="2278" w:type="dxa"/>
            <w:tcBorders>
              <w:top w:val="single" w:sz="4" w:space="0" w:color="auto"/>
              <w:left w:val="single" w:sz="4" w:space="0" w:color="auto"/>
              <w:bottom w:val="single" w:sz="4" w:space="0" w:color="auto"/>
              <w:right w:val="single" w:sz="4" w:space="0" w:color="auto"/>
            </w:tcBorders>
            <w:vAlign w:val="bottom"/>
          </w:tcPr>
          <w:p w:rsidR="00710D09" w:rsidRPr="00710D09" w:rsidRDefault="00710D09" w:rsidP="00710D09">
            <w:pPr>
              <w:tabs>
                <w:tab w:val="left" w:pos="4500"/>
                <w:tab w:val="left" w:pos="9180"/>
                <w:tab w:val="left" w:pos="9360"/>
              </w:tabs>
              <w:spacing w:after="0" w:line="288" w:lineRule="auto"/>
              <w:rPr>
                <w:rFonts w:ascii="Times New Roman" w:eastAsia="Times New Roman" w:hAnsi="Times New Roman" w:cs="Times New Roman"/>
                <w:bCs/>
                <w:sz w:val="24"/>
                <w:szCs w:val="24"/>
                <w:lang w:eastAsia="ru-RU"/>
              </w:rPr>
            </w:pPr>
            <w:r w:rsidRPr="00710D09">
              <w:rPr>
                <w:rFonts w:ascii="Times New Roman" w:eastAsia="Times New Roman" w:hAnsi="Times New Roman" w:cs="Times New Roman"/>
                <w:bCs/>
                <w:sz w:val="24"/>
                <w:szCs w:val="24"/>
                <w:lang w:eastAsia="ru-RU"/>
              </w:rPr>
              <w:t>Обществознание и естествознани</w:t>
            </w:r>
            <w:proofErr w:type="gramStart"/>
            <w:r w:rsidRPr="00710D09">
              <w:rPr>
                <w:rFonts w:ascii="Times New Roman" w:eastAsia="Times New Roman" w:hAnsi="Times New Roman" w:cs="Times New Roman"/>
                <w:bCs/>
                <w:sz w:val="24"/>
                <w:szCs w:val="24"/>
                <w:lang w:eastAsia="ru-RU"/>
              </w:rPr>
              <w:t>е(</w:t>
            </w:r>
            <w:proofErr w:type="gramEnd"/>
            <w:r w:rsidRPr="00710D09">
              <w:rPr>
                <w:rFonts w:ascii="Times New Roman" w:eastAsia="Times New Roman" w:hAnsi="Times New Roman" w:cs="Times New Roman"/>
                <w:bCs/>
                <w:sz w:val="24"/>
                <w:szCs w:val="24"/>
                <w:lang w:eastAsia="ru-RU"/>
              </w:rPr>
              <w:t>Окружающий мир)</w:t>
            </w:r>
          </w:p>
          <w:p w:rsidR="00710D09" w:rsidRPr="00710D09" w:rsidRDefault="00710D09" w:rsidP="00710D09">
            <w:pPr>
              <w:tabs>
                <w:tab w:val="left" w:pos="4500"/>
                <w:tab w:val="left" w:pos="9180"/>
                <w:tab w:val="left" w:pos="9360"/>
              </w:tabs>
              <w:spacing w:after="0" w:line="288" w:lineRule="auto"/>
              <w:rPr>
                <w:rFonts w:ascii="Times New Roman" w:eastAsia="Times New Roman" w:hAnsi="Times New Roman" w:cs="Times New Roman"/>
                <w:bCs/>
                <w:sz w:val="24"/>
                <w:szCs w:val="24"/>
                <w:lang w:eastAsia="ru-RU"/>
              </w:rPr>
            </w:pPr>
          </w:p>
        </w:tc>
        <w:tc>
          <w:tcPr>
            <w:tcW w:w="2248" w:type="dxa"/>
            <w:tcBorders>
              <w:top w:val="single" w:sz="4" w:space="0" w:color="auto"/>
              <w:left w:val="single" w:sz="4" w:space="0" w:color="auto"/>
              <w:bottom w:val="single" w:sz="4" w:space="0" w:color="auto"/>
              <w:right w:val="single" w:sz="4" w:space="0" w:color="auto"/>
            </w:tcBorders>
            <w:vAlign w:val="bottom"/>
          </w:tcPr>
          <w:p w:rsidR="00710D09" w:rsidRPr="00710D09" w:rsidRDefault="00710D09" w:rsidP="00710D09">
            <w:pPr>
              <w:tabs>
                <w:tab w:val="left" w:pos="4500"/>
                <w:tab w:val="left" w:pos="9180"/>
                <w:tab w:val="left" w:pos="9360"/>
              </w:tabs>
              <w:spacing w:after="0" w:line="288" w:lineRule="auto"/>
              <w:rPr>
                <w:rFonts w:ascii="Times New Roman" w:eastAsia="Times New Roman" w:hAnsi="Times New Roman" w:cs="Times New Roman"/>
                <w:bCs/>
                <w:sz w:val="24"/>
                <w:szCs w:val="24"/>
                <w:lang w:eastAsia="ru-RU"/>
              </w:rPr>
            </w:pPr>
            <w:r w:rsidRPr="00710D09">
              <w:rPr>
                <w:rFonts w:ascii="Times New Roman" w:eastAsia="Times New Roman" w:hAnsi="Times New Roman" w:cs="Times New Roman"/>
                <w:bCs/>
                <w:sz w:val="24"/>
                <w:szCs w:val="24"/>
                <w:lang w:eastAsia="ru-RU"/>
              </w:rPr>
              <w:t>Окружающий мир</w:t>
            </w:r>
          </w:p>
        </w:tc>
        <w:tc>
          <w:tcPr>
            <w:tcW w:w="868"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288" w:lineRule="auto"/>
              <w:jc w:val="center"/>
              <w:rPr>
                <w:rFonts w:ascii="Times New Roman" w:eastAsia="Times New Roman" w:hAnsi="Times New Roman" w:cs="Times New Roman"/>
                <w:bCs/>
                <w:sz w:val="24"/>
                <w:szCs w:val="24"/>
                <w:lang w:eastAsia="ru-RU"/>
              </w:rPr>
            </w:pPr>
            <w:r w:rsidRPr="00710D09">
              <w:rPr>
                <w:rFonts w:ascii="Times New Roman" w:eastAsia="Times New Roman" w:hAnsi="Times New Roman" w:cs="Times New Roman"/>
                <w:bCs/>
                <w:sz w:val="24"/>
                <w:szCs w:val="24"/>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288" w:lineRule="auto"/>
              <w:jc w:val="center"/>
              <w:rPr>
                <w:rFonts w:ascii="Times New Roman" w:eastAsia="Times New Roman" w:hAnsi="Times New Roman" w:cs="Times New Roman"/>
                <w:bCs/>
                <w:sz w:val="24"/>
                <w:szCs w:val="24"/>
                <w:lang w:eastAsia="ru-RU"/>
              </w:rPr>
            </w:pPr>
            <w:r w:rsidRPr="00710D09">
              <w:rPr>
                <w:rFonts w:ascii="Times New Roman" w:eastAsia="Times New Roman" w:hAnsi="Times New Roman" w:cs="Times New Roman"/>
                <w:bCs/>
                <w:sz w:val="24"/>
                <w:szCs w:val="24"/>
                <w:lang w:eastAsia="ru-RU"/>
              </w:rPr>
              <w:t>2</w:t>
            </w:r>
          </w:p>
        </w:tc>
        <w:tc>
          <w:tcPr>
            <w:tcW w:w="709"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710D09">
              <w:rPr>
                <w:rFonts w:ascii="Times New Roman" w:eastAsia="Times New Roman" w:hAnsi="Times New Roman" w:cs="Times New Roman"/>
                <w:bCs/>
                <w:sz w:val="24"/>
                <w:szCs w:val="24"/>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710D09">
              <w:rPr>
                <w:rFonts w:ascii="Times New Roman" w:eastAsia="Times New Roman" w:hAnsi="Times New Roman" w:cs="Times New Roman"/>
                <w:bCs/>
                <w:sz w:val="24"/>
                <w:szCs w:val="24"/>
                <w:lang w:eastAsia="ru-RU"/>
              </w:rPr>
              <w:t>2</w:t>
            </w:r>
          </w:p>
        </w:tc>
        <w:tc>
          <w:tcPr>
            <w:tcW w:w="709"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710D09">
              <w:rPr>
                <w:rFonts w:ascii="Times New Roman" w:eastAsia="Times New Roman" w:hAnsi="Times New Roman" w:cs="Times New Roman"/>
                <w:bCs/>
                <w:sz w:val="24"/>
                <w:szCs w:val="24"/>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710D09">
              <w:rPr>
                <w:rFonts w:ascii="Times New Roman" w:eastAsia="Times New Roman" w:hAnsi="Times New Roman" w:cs="Times New Roman"/>
                <w:bCs/>
                <w:sz w:val="24"/>
                <w:szCs w:val="24"/>
                <w:lang w:eastAsia="ru-RU"/>
              </w:rPr>
              <w:t>2</w:t>
            </w:r>
          </w:p>
        </w:tc>
        <w:tc>
          <w:tcPr>
            <w:tcW w:w="708"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710D09">
              <w:rPr>
                <w:rFonts w:ascii="Times New Roman" w:eastAsia="Times New Roman" w:hAnsi="Times New Roman" w:cs="Times New Roman"/>
                <w:bCs/>
                <w:sz w:val="24"/>
                <w:szCs w:val="24"/>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710D09">
              <w:rPr>
                <w:rFonts w:ascii="Times New Roman" w:eastAsia="Times New Roman" w:hAnsi="Times New Roman" w:cs="Times New Roman"/>
                <w:bCs/>
                <w:sz w:val="24"/>
                <w:szCs w:val="24"/>
                <w:lang w:eastAsia="ru-RU"/>
              </w:rPr>
              <w:t>2</w:t>
            </w:r>
          </w:p>
        </w:tc>
        <w:tc>
          <w:tcPr>
            <w:tcW w:w="975"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360" w:lineRule="auto"/>
              <w:jc w:val="center"/>
              <w:rPr>
                <w:rFonts w:ascii="Times New Roman" w:eastAsia="Times New Roman" w:hAnsi="Times New Roman" w:cs="Times New Roman"/>
                <w:b/>
                <w:bCs/>
                <w:sz w:val="24"/>
                <w:szCs w:val="24"/>
                <w:lang w:eastAsia="ru-RU"/>
              </w:rPr>
            </w:pPr>
            <w:r w:rsidRPr="00710D09">
              <w:rPr>
                <w:rFonts w:ascii="Times New Roman" w:eastAsia="Times New Roman" w:hAnsi="Times New Roman" w:cs="Times New Roman"/>
                <w:b/>
                <w:bCs/>
                <w:sz w:val="24"/>
                <w:szCs w:val="24"/>
                <w:lang w:eastAsia="ru-RU"/>
              </w:rPr>
              <w:t>16</w:t>
            </w:r>
          </w:p>
        </w:tc>
      </w:tr>
      <w:tr w:rsidR="00710D09" w:rsidRPr="00710D09" w:rsidTr="005E447B">
        <w:trPr>
          <w:trHeight w:val="375"/>
          <w:jc w:val="center"/>
        </w:trPr>
        <w:tc>
          <w:tcPr>
            <w:tcW w:w="2278" w:type="dxa"/>
            <w:tcBorders>
              <w:top w:val="single" w:sz="4" w:space="0" w:color="auto"/>
              <w:left w:val="single" w:sz="4" w:space="0" w:color="auto"/>
              <w:bottom w:val="single" w:sz="4" w:space="0" w:color="auto"/>
              <w:right w:val="single" w:sz="4" w:space="0" w:color="auto"/>
            </w:tcBorders>
            <w:vAlign w:val="bottom"/>
          </w:tcPr>
          <w:p w:rsidR="00710D09" w:rsidRPr="00710D09" w:rsidRDefault="00710D09" w:rsidP="00710D09">
            <w:pPr>
              <w:tabs>
                <w:tab w:val="left" w:pos="4500"/>
                <w:tab w:val="left" w:pos="9180"/>
                <w:tab w:val="left" w:pos="9360"/>
              </w:tabs>
              <w:spacing w:after="0" w:line="288" w:lineRule="auto"/>
              <w:rPr>
                <w:rFonts w:ascii="Times New Roman" w:eastAsia="Times New Roman" w:hAnsi="Times New Roman" w:cs="Times New Roman"/>
                <w:bCs/>
                <w:sz w:val="24"/>
                <w:szCs w:val="24"/>
                <w:lang w:eastAsia="ru-RU"/>
              </w:rPr>
            </w:pPr>
            <w:r w:rsidRPr="00710D09">
              <w:rPr>
                <w:rFonts w:ascii="Times New Roman" w:eastAsia="Times New Roman" w:hAnsi="Times New Roman" w:cs="Times New Roman"/>
                <w:bCs/>
                <w:sz w:val="24"/>
                <w:szCs w:val="24"/>
                <w:lang w:eastAsia="ru-RU"/>
              </w:rPr>
              <w:t xml:space="preserve">Основы </w:t>
            </w:r>
            <w:r w:rsidRPr="00710D09">
              <w:rPr>
                <w:rFonts w:ascii="Times New Roman" w:eastAsia="@Arial Unicode MS" w:hAnsi="Times New Roman" w:cs="Times New Roman"/>
                <w:sz w:val="24"/>
                <w:szCs w:val="24"/>
                <w:lang w:eastAsia="ru-RU"/>
              </w:rPr>
              <w:t>религиозной культуры и светской этики</w:t>
            </w:r>
          </w:p>
          <w:p w:rsidR="00710D09" w:rsidRPr="00710D09" w:rsidRDefault="00710D09" w:rsidP="00710D09">
            <w:pPr>
              <w:tabs>
                <w:tab w:val="left" w:pos="4500"/>
                <w:tab w:val="left" w:pos="9180"/>
                <w:tab w:val="left" w:pos="9360"/>
              </w:tabs>
              <w:spacing w:after="0" w:line="288" w:lineRule="auto"/>
              <w:rPr>
                <w:rFonts w:ascii="Times New Roman" w:eastAsia="Times New Roman" w:hAnsi="Times New Roman" w:cs="Times New Roman"/>
                <w:bCs/>
                <w:sz w:val="24"/>
                <w:szCs w:val="24"/>
                <w:vertAlign w:val="superscript"/>
                <w:lang w:eastAsia="ru-RU"/>
              </w:rPr>
            </w:pPr>
          </w:p>
        </w:tc>
        <w:tc>
          <w:tcPr>
            <w:tcW w:w="2248" w:type="dxa"/>
            <w:tcBorders>
              <w:top w:val="single" w:sz="4" w:space="0" w:color="auto"/>
              <w:left w:val="single" w:sz="4" w:space="0" w:color="auto"/>
              <w:bottom w:val="single" w:sz="4" w:space="0" w:color="auto"/>
              <w:right w:val="single" w:sz="4" w:space="0" w:color="auto"/>
            </w:tcBorders>
            <w:vAlign w:val="bottom"/>
          </w:tcPr>
          <w:p w:rsidR="00710D09" w:rsidRPr="00710D09" w:rsidRDefault="00710D09" w:rsidP="00710D09">
            <w:pPr>
              <w:tabs>
                <w:tab w:val="left" w:pos="4500"/>
                <w:tab w:val="left" w:pos="9180"/>
                <w:tab w:val="left" w:pos="9360"/>
              </w:tabs>
              <w:spacing w:after="0" w:line="288" w:lineRule="auto"/>
              <w:rPr>
                <w:rFonts w:ascii="Times New Roman" w:eastAsia="Times New Roman" w:hAnsi="Times New Roman" w:cs="Times New Roman"/>
                <w:bCs/>
                <w:sz w:val="24"/>
                <w:szCs w:val="24"/>
                <w:vertAlign w:val="superscript"/>
                <w:lang w:eastAsia="ru-RU"/>
              </w:rPr>
            </w:pPr>
            <w:r w:rsidRPr="00710D09">
              <w:rPr>
                <w:rFonts w:ascii="Times New Roman" w:eastAsia="Times New Roman" w:hAnsi="Times New Roman" w:cs="Times New Roman"/>
                <w:bCs/>
                <w:sz w:val="24"/>
                <w:szCs w:val="24"/>
                <w:lang w:eastAsia="ru-RU"/>
              </w:rPr>
              <w:t xml:space="preserve">Основы </w:t>
            </w:r>
            <w:r w:rsidRPr="00710D09">
              <w:rPr>
                <w:rFonts w:ascii="Times New Roman" w:eastAsia="@Arial Unicode MS" w:hAnsi="Times New Roman" w:cs="Times New Roman"/>
                <w:sz w:val="24"/>
                <w:szCs w:val="24"/>
                <w:lang w:eastAsia="ru-RU"/>
              </w:rPr>
              <w:t>религиозной культуры и светской этики</w:t>
            </w:r>
          </w:p>
        </w:tc>
        <w:tc>
          <w:tcPr>
            <w:tcW w:w="868"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288" w:lineRule="auto"/>
              <w:jc w:val="center"/>
              <w:rPr>
                <w:rFonts w:ascii="Times New Roman" w:eastAsia="Times New Roman" w:hAnsi="Times New Roman" w:cs="Times New Roman"/>
                <w:b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288" w:lineRule="auto"/>
              <w:jc w:val="center"/>
              <w:rPr>
                <w:rFonts w:ascii="Times New Roman" w:eastAsia="Times New Roman" w:hAnsi="Times New Roman" w:cs="Times New Roman"/>
                <w:b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710D09">
              <w:rPr>
                <w:rFonts w:ascii="Times New Roman" w:eastAsia="Times New Roman" w:hAnsi="Times New Roman" w:cs="Times New Roman"/>
                <w:bCs/>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710D09">
              <w:rPr>
                <w:rFonts w:ascii="Times New Roman" w:eastAsia="Times New Roman" w:hAnsi="Times New Roman" w:cs="Times New Roman"/>
                <w:bCs/>
                <w:sz w:val="24"/>
                <w:szCs w:val="24"/>
                <w:lang w:eastAsia="ru-RU"/>
              </w:rPr>
              <w:t>1</w:t>
            </w:r>
          </w:p>
        </w:tc>
        <w:tc>
          <w:tcPr>
            <w:tcW w:w="975"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360" w:lineRule="auto"/>
              <w:jc w:val="center"/>
              <w:rPr>
                <w:rFonts w:ascii="Times New Roman" w:eastAsia="Times New Roman" w:hAnsi="Times New Roman" w:cs="Times New Roman"/>
                <w:b/>
                <w:bCs/>
                <w:sz w:val="24"/>
                <w:szCs w:val="24"/>
                <w:lang w:eastAsia="ru-RU"/>
              </w:rPr>
            </w:pPr>
            <w:r w:rsidRPr="00710D09">
              <w:rPr>
                <w:rFonts w:ascii="Times New Roman" w:eastAsia="Times New Roman" w:hAnsi="Times New Roman" w:cs="Times New Roman"/>
                <w:b/>
                <w:bCs/>
                <w:sz w:val="24"/>
                <w:szCs w:val="24"/>
                <w:lang w:eastAsia="ru-RU"/>
              </w:rPr>
              <w:t>2</w:t>
            </w:r>
          </w:p>
        </w:tc>
      </w:tr>
      <w:tr w:rsidR="00710D09" w:rsidRPr="00710D09" w:rsidTr="005E447B">
        <w:trPr>
          <w:trHeight w:val="375"/>
          <w:jc w:val="center"/>
        </w:trPr>
        <w:tc>
          <w:tcPr>
            <w:tcW w:w="2278" w:type="dxa"/>
            <w:vMerge w:val="restart"/>
            <w:tcBorders>
              <w:top w:val="single" w:sz="4" w:space="0" w:color="auto"/>
              <w:left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288" w:lineRule="auto"/>
              <w:rPr>
                <w:rFonts w:ascii="Times New Roman" w:eastAsia="Times New Roman" w:hAnsi="Times New Roman" w:cs="Times New Roman"/>
                <w:bCs/>
                <w:sz w:val="24"/>
                <w:szCs w:val="24"/>
                <w:lang w:eastAsia="ru-RU"/>
              </w:rPr>
            </w:pPr>
            <w:r w:rsidRPr="00710D09">
              <w:rPr>
                <w:rFonts w:ascii="Times New Roman" w:eastAsia="Times New Roman" w:hAnsi="Times New Roman" w:cs="Times New Roman"/>
                <w:bCs/>
                <w:sz w:val="24"/>
                <w:szCs w:val="24"/>
                <w:lang w:eastAsia="ru-RU"/>
              </w:rPr>
              <w:t>Искусство</w:t>
            </w:r>
          </w:p>
        </w:tc>
        <w:tc>
          <w:tcPr>
            <w:tcW w:w="2248"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288" w:lineRule="auto"/>
              <w:rPr>
                <w:rFonts w:ascii="Times New Roman" w:eastAsia="Times New Roman" w:hAnsi="Times New Roman" w:cs="Times New Roman"/>
                <w:bCs/>
                <w:sz w:val="24"/>
                <w:szCs w:val="24"/>
                <w:lang w:eastAsia="ru-RU"/>
              </w:rPr>
            </w:pPr>
            <w:r w:rsidRPr="00710D09">
              <w:rPr>
                <w:rFonts w:ascii="Times New Roman" w:eastAsia="Times New Roman" w:hAnsi="Times New Roman" w:cs="Times New Roman"/>
                <w:bCs/>
                <w:sz w:val="24"/>
                <w:szCs w:val="24"/>
                <w:lang w:eastAsia="ru-RU"/>
              </w:rPr>
              <w:t>Музыка</w:t>
            </w:r>
          </w:p>
        </w:tc>
        <w:tc>
          <w:tcPr>
            <w:tcW w:w="868"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288" w:lineRule="auto"/>
              <w:jc w:val="center"/>
              <w:rPr>
                <w:rFonts w:ascii="Times New Roman" w:eastAsia="Times New Roman" w:hAnsi="Times New Roman" w:cs="Times New Roman"/>
                <w:bCs/>
                <w:sz w:val="24"/>
                <w:szCs w:val="24"/>
                <w:lang w:eastAsia="ru-RU"/>
              </w:rPr>
            </w:pPr>
            <w:r w:rsidRPr="00710D09">
              <w:rPr>
                <w:rFonts w:ascii="Times New Roman" w:eastAsia="Times New Roman" w:hAnsi="Times New Roman" w:cs="Times New Roman"/>
                <w:bCs/>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288" w:lineRule="auto"/>
              <w:jc w:val="center"/>
              <w:rPr>
                <w:rFonts w:ascii="Times New Roman" w:eastAsia="Times New Roman" w:hAnsi="Times New Roman" w:cs="Times New Roman"/>
                <w:bCs/>
                <w:sz w:val="24"/>
                <w:szCs w:val="24"/>
                <w:lang w:eastAsia="ru-RU"/>
              </w:rPr>
            </w:pPr>
            <w:r w:rsidRPr="00710D09">
              <w:rPr>
                <w:rFonts w:ascii="Times New Roman" w:eastAsia="Times New Roman" w:hAnsi="Times New Roman" w:cs="Times New Roman"/>
                <w:bCs/>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710D09">
              <w:rPr>
                <w:rFonts w:ascii="Times New Roman" w:eastAsia="Times New Roman" w:hAnsi="Times New Roman" w:cs="Times New Roman"/>
                <w:bCs/>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710D09">
              <w:rPr>
                <w:rFonts w:ascii="Times New Roman" w:eastAsia="Times New Roman" w:hAnsi="Times New Roman" w:cs="Times New Roman"/>
                <w:bCs/>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710D09">
              <w:rPr>
                <w:rFonts w:ascii="Times New Roman" w:eastAsia="Times New Roman" w:hAnsi="Times New Roman" w:cs="Times New Roman"/>
                <w:bCs/>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710D09">
              <w:rPr>
                <w:rFonts w:ascii="Times New Roman" w:eastAsia="Times New Roman" w:hAnsi="Times New Roman" w:cs="Times New Roman"/>
                <w:bCs/>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710D09">
              <w:rPr>
                <w:rFonts w:ascii="Times New Roman" w:eastAsia="Times New Roman" w:hAnsi="Times New Roman" w:cs="Times New Roman"/>
                <w:bCs/>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710D09">
              <w:rPr>
                <w:rFonts w:ascii="Times New Roman" w:eastAsia="Times New Roman" w:hAnsi="Times New Roman" w:cs="Times New Roman"/>
                <w:bCs/>
                <w:sz w:val="24"/>
                <w:szCs w:val="24"/>
                <w:lang w:eastAsia="ru-RU"/>
              </w:rPr>
              <w:t>1</w:t>
            </w:r>
          </w:p>
        </w:tc>
        <w:tc>
          <w:tcPr>
            <w:tcW w:w="975"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360" w:lineRule="auto"/>
              <w:jc w:val="center"/>
              <w:rPr>
                <w:rFonts w:ascii="Times New Roman" w:eastAsia="Times New Roman" w:hAnsi="Times New Roman" w:cs="Times New Roman"/>
                <w:b/>
                <w:bCs/>
                <w:sz w:val="24"/>
                <w:szCs w:val="24"/>
                <w:lang w:eastAsia="ru-RU"/>
              </w:rPr>
            </w:pPr>
            <w:r w:rsidRPr="00710D09">
              <w:rPr>
                <w:rFonts w:ascii="Times New Roman" w:eastAsia="Times New Roman" w:hAnsi="Times New Roman" w:cs="Times New Roman"/>
                <w:b/>
                <w:bCs/>
                <w:sz w:val="24"/>
                <w:szCs w:val="24"/>
                <w:lang w:eastAsia="ru-RU"/>
              </w:rPr>
              <w:t>8</w:t>
            </w:r>
          </w:p>
        </w:tc>
      </w:tr>
      <w:tr w:rsidR="00710D09" w:rsidRPr="00710D09" w:rsidTr="005E447B">
        <w:trPr>
          <w:trHeight w:val="375"/>
          <w:jc w:val="center"/>
        </w:trPr>
        <w:tc>
          <w:tcPr>
            <w:tcW w:w="2278" w:type="dxa"/>
            <w:vMerge/>
            <w:tcBorders>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288" w:lineRule="auto"/>
              <w:rPr>
                <w:rFonts w:ascii="Times New Roman" w:eastAsia="Times New Roman" w:hAnsi="Times New Roman" w:cs="Times New Roman"/>
                <w:bCs/>
                <w:sz w:val="24"/>
                <w:szCs w:val="24"/>
                <w:lang w:eastAsia="ru-RU"/>
              </w:rPr>
            </w:pPr>
          </w:p>
        </w:tc>
        <w:tc>
          <w:tcPr>
            <w:tcW w:w="2248"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288" w:lineRule="auto"/>
              <w:rPr>
                <w:rFonts w:ascii="Times New Roman" w:eastAsia="Times New Roman" w:hAnsi="Times New Roman" w:cs="Times New Roman"/>
                <w:bCs/>
                <w:sz w:val="24"/>
                <w:szCs w:val="24"/>
                <w:lang w:eastAsia="ru-RU"/>
              </w:rPr>
            </w:pPr>
            <w:r w:rsidRPr="00710D09">
              <w:rPr>
                <w:rFonts w:ascii="Times New Roman" w:eastAsia="Times New Roman" w:hAnsi="Times New Roman" w:cs="Times New Roman"/>
                <w:bCs/>
                <w:sz w:val="24"/>
                <w:szCs w:val="24"/>
                <w:lang w:eastAsia="ru-RU"/>
              </w:rPr>
              <w:t>Изобразительное искусство</w:t>
            </w:r>
          </w:p>
        </w:tc>
        <w:tc>
          <w:tcPr>
            <w:tcW w:w="868"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288" w:lineRule="auto"/>
              <w:jc w:val="center"/>
              <w:rPr>
                <w:rFonts w:ascii="Times New Roman" w:eastAsia="Times New Roman" w:hAnsi="Times New Roman" w:cs="Times New Roman"/>
                <w:bCs/>
                <w:sz w:val="24"/>
                <w:szCs w:val="24"/>
                <w:lang w:eastAsia="ru-RU"/>
              </w:rPr>
            </w:pPr>
            <w:r w:rsidRPr="00710D09">
              <w:rPr>
                <w:rFonts w:ascii="Times New Roman" w:eastAsia="Times New Roman" w:hAnsi="Times New Roman" w:cs="Times New Roman"/>
                <w:bCs/>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288" w:lineRule="auto"/>
              <w:jc w:val="center"/>
              <w:rPr>
                <w:rFonts w:ascii="Times New Roman" w:eastAsia="Times New Roman" w:hAnsi="Times New Roman" w:cs="Times New Roman"/>
                <w:bCs/>
                <w:sz w:val="24"/>
                <w:szCs w:val="24"/>
                <w:lang w:eastAsia="ru-RU"/>
              </w:rPr>
            </w:pPr>
            <w:r w:rsidRPr="00710D09">
              <w:rPr>
                <w:rFonts w:ascii="Times New Roman" w:eastAsia="Times New Roman" w:hAnsi="Times New Roman" w:cs="Times New Roman"/>
                <w:bCs/>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710D09">
              <w:rPr>
                <w:rFonts w:ascii="Times New Roman" w:eastAsia="Times New Roman" w:hAnsi="Times New Roman" w:cs="Times New Roman"/>
                <w:bCs/>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710D09">
              <w:rPr>
                <w:rFonts w:ascii="Times New Roman" w:eastAsia="Times New Roman" w:hAnsi="Times New Roman" w:cs="Times New Roman"/>
                <w:bCs/>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710D09">
              <w:rPr>
                <w:rFonts w:ascii="Times New Roman" w:eastAsia="Times New Roman" w:hAnsi="Times New Roman" w:cs="Times New Roman"/>
                <w:bCs/>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710D09">
              <w:rPr>
                <w:rFonts w:ascii="Times New Roman" w:eastAsia="Times New Roman" w:hAnsi="Times New Roman" w:cs="Times New Roman"/>
                <w:bCs/>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710D09">
              <w:rPr>
                <w:rFonts w:ascii="Times New Roman" w:eastAsia="Times New Roman" w:hAnsi="Times New Roman" w:cs="Times New Roman"/>
                <w:bCs/>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710D09">
              <w:rPr>
                <w:rFonts w:ascii="Times New Roman" w:eastAsia="Times New Roman" w:hAnsi="Times New Roman" w:cs="Times New Roman"/>
                <w:bCs/>
                <w:sz w:val="24"/>
                <w:szCs w:val="24"/>
                <w:lang w:eastAsia="ru-RU"/>
              </w:rPr>
              <w:t>1</w:t>
            </w:r>
          </w:p>
        </w:tc>
        <w:tc>
          <w:tcPr>
            <w:tcW w:w="975"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360" w:lineRule="auto"/>
              <w:jc w:val="center"/>
              <w:rPr>
                <w:rFonts w:ascii="Times New Roman" w:eastAsia="Times New Roman" w:hAnsi="Times New Roman" w:cs="Times New Roman"/>
                <w:b/>
                <w:bCs/>
                <w:sz w:val="24"/>
                <w:szCs w:val="24"/>
                <w:lang w:eastAsia="ru-RU"/>
              </w:rPr>
            </w:pPr>
            <w:r w:rsidRPr="00710D09">
              <w:rPr>
                <w:rFonts w:ascii="Times New Roman" w:eastAsia="Times New Roman" w:hAnsi="Times New Roman" w:cs="Times New Roman"/>
                <w:b/>
                <w:bCs/>
                <w:sz w:val="24"/>
                <w:szCs w:val="24"/>
                <w:lang w:eastAsia="ru-RU"/>
              </w:rPr>
              <w:t>8</w:t>
            </w:r>
          </w:p>
        </w:tc>
      </w:tr>
      <w:tr w:rsidR="00710D09" w:rsidRPr="00710D09" w:rsidTr="005E447B">
        <w:trPr>
          <w:trHeight w:val="375"/>
          <w:jc w:val="center"/>
        </w:trPr>
        <w:tc>
          <w:tcPr>
            <w:tcW w:w="2278" w:type="dxa"/>
            <w:tcBorders>
              <w:top w:val="single" w:sz="4" w:space="0" w:color="auto"/>
              <w:left w:val="single" w:sz="4" w:space="0" w:color="auto"/>
              <w:bottom w:val="single" w:sz="4" w:space="0" w:color="auto"/>
              <w:right w:val="single" w:sz="4" w:space="0" w:color="auto"/>
            </w:tcBorders>
            <w:vAlign w:val="bottom"/>
          </w:tcPr>
          <w:p w:rsidR="00710D09" w:rsidRPr="00710D09" w:rsidRDefault="00710D09" w:rsidP="00710D09">
            <w:pPr>
              <w:tabs>
                <w:tab w:val="left" w:pos="4500"/>
                <w:tab w:val="left" w:pos="9180"/>
                <w:tab w:val="left" w:pos="9360"/>
              </w:tabs>
              <w:spacing w:after="0" w:line="288" w:lineRule="auto"/>
              <w:rPr>
                <w:rFonts w:ascii="Times New Roman" w:eastAsia="Times New Roman" w:hAnsi="Times New Roman" w:cs="Times New Roman"/>
                <w:bCs/>
                <w:sz w:val="24"/>
                <w:szCs w:val="24"/>
                <w:lang w:eastAsia="ru-RU"/>
              </w:rPr>
            </w:pPr>
            <w:r w:rsidRPr="00710D09">
              <w:rPr>
                <w:rFonts w:ascii="Times New Roman" w:eastAsia="Times New Roman" w:hAnsi="Times New Roman" w:cs="Times New Roman"/>
                <w:bCs/>
                <w:sz w:val="24"/>
                <w:szCs w:val="24"/>
                <w:lang w:eastAsia="ru-RU"/>
              </w:rPr>
              <w:t xml:space="preserve">Технология </w:t>
            </w:r>
          </w:p>
        </w:tc>
        <w:tc>
          <w:tcPr>
            <w:tcW w:w="2248" w:type="dxa"/>
            <w:tcBorders>
              <w:top w:val="single" w:sz="4" w:space="0" w:color="auto"/>
              <w:left w:val="single" w:sz="4" w:space="0" w:color="auto"/>
              <w:bottom w:val="single" w:sz="4" w:space="0" w:color="auto"/>
              <w:right w:val="single" w:sz="4" w:space="0" w:color="auto"/>
            </w:tcBorders>
            <w:vAlign w:val="bottom"/>
          </w:tcPr>
          <w:p w:rsidR="00710D09" w:rsidRPr="00710D09" w:rsidRDefault="00710D09" w:rsidP="00710D09">
            <w:pPr>
              <w:tabs>
                <w:tab w:val="left" w:pos="4500"/>
                <w:tab w:val="left" w:pos="9180"/>
                <w:tab w:val="left" w:pos="9360"/>
              </w:tabs>
              <w:spacing w:after="0" w:line="288" w:lineRule="auto"/>
              <w:rPr>
                <w:rFonts w:ascii="Times New Roman" w:eastAsia="Times New Roman" w:hAnsi="Times New Roman" w:cs="Times New Roman"/>
                <w:bCs/>
                <w:sz w:val="24"/>
                <w:szCs w:val="24"/>
                <w:lang w:eastAsia="ru-RU"/>
              </w:rPr>
            </w:pPr>
            <w:r w:rsidRPr="00710D09">
              <w:rPr>
                <w:rFonts w:ascii="Times New Roman" w:eastAsia="Times New Roman" w:hAnsi="Times New Roman" w:cs="Times New Roman"/>
                <w:bCs/>
                <w:sz w:val="24"/>
                <w:szCs w:val="24"/>
                <w:lang w:eastAsia="ru-RU"/>
              </w:rPr>
              <w:t xml:space="preserve">Технология </w:t>
            </w:r>
          </w:p>
        </w:tc>
        <w:tc>
          <w:tcPr>
            <w:tcW w:w="868"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288" w:lineRule="auto"/>
              <w:jc w:val="center"/>
              <w:rPr>
                <w:rFonts w:ascii="Times New Roman" w:eastAsia="Times New Roman" w:hAnsi="Times New Roman" w:cs="Times New Roman"/>
                <w:bCs/>
                <w:sz w:val="24"/>
                <w:szCs w:val="24"/>
                <w:lang w:eastAsia="ru-RU"/>
              </w:rPr>
            </w:pPr>
            <w:r w:rsidRPr="00710D09">
              <w:rPr>
                <w:rFonts w:ascii="Times New Roman" w:eastAsia="Times New Roman" w:hAnsi="Times New Roman" w:cs="Times New Roman"/>
                <w:bCs/>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288" w:lineRule="auto"/>
              <w:jc w:val="center"/>
              <w:rPr>
                <w:rFonts w:ascii="Times New Roman" w:eastAsia="Times New Roman" w:hAnsi="Times New Roman" w:cs="Times New Roman"/>
                <w:bCs/>
                <w:sz w:val="24"/>
                <w:szCs w:val="24"/>
                <w:lang w:eastAsia="ru-RU"/>
              </w:rPr>
            </w:pPr>
            <w:r w:rsidRPr="00710D09">
              <w:rPr>
                <w:rFonts w:ascii="Times New Roman" w:eastAsia="Times New Roman" w:hAnsi="Times New Roman" w:cs="Times New Roman"/>
                <w:bCs/>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710D09">
              <w:rPr>
                <w:rFonts w:ascii="Times New Roman" w:eastAsia="Times New Roman" w:hAnsi="Times New Roman" w:cs="Times New Roman"/>
                <w:bCs/>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710D09">
              <w:rPr>
                <w:rFonts w:ascii="Times New Roman" w:eastAsia="Times New Roman" w:hAnsi="Times New Roman" w:cs="Times New Roman"/>
                <w:bCs/>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710D09">
              <w:rPr>
                <w:rFonts w:ascii="Times New Roman" w:eastAsia="Times New Roman" w:hAnsi="Times New Roman" w:cs="Times New Roman"/>
                <w:bCs/>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710D09">
              <w:rPr>
                <w:rFonts w:ascii="Times New Roman" w:eastAsia="Times New Roman" w:hAnsi="Times New Roman" w:cs="Times New Roman"/>
                <w:bCs/>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710D09">
              <w:rPr>
                <w:rFonts w:ascii="Times New Roman" w:eastAsia="Times New Roman" w:hAnsi="Times New Roman" w:cs="Times New Roman"/>
                <w:bCs/>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710D09">
              <w:rPr>
                <w:rFonts w:ascii="Times New Roman" w:eastAsia="Times New Roman" w:hAnsi="Times New Roman" w:cs="Times New Roman"/>
                <w:bCs/>
                <w:sz w:val="24"/>
                <w:szCs w:val="24"/>
                <w:lang w:eastAsia="ru-RU"/>
              </w:rPr>
              <w:t>1</w:t>
            </w:r>
          </w:p>
        </w:tc>
        <w:tc>
          <w:tcPr>
            <w:tcW w:w="975"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360" w:lineRule="auto"/>
              <w:jc w:val="center"/>
              <w:rPr>
                <w:rFonts w:ascii="Times New Roman" w:eastAsia="Times New Roman" w:hAnsi="Times New Roman" w:cs="Times New Roman"/>
                <w:b/>
                <w:bCs/>
                <w:sz w:val="24"/>
                <w:szCs w:val="24"/>
                <w:lang w:eastAsia="ru-RU"/>
              </w:rPr>
            </w:pPr>
            <w:r w:rsidRPr="00710D09">
              <w:rPr>
                <w:rFonts w:ascii="Times New Roman" w:eastAsia="Times New Roman" w:hAnsi="Times New Roman" w:cs="Times New Roman"/>
                <w:b/>
                <w:bCs/>
                <w:sz w:val="24"/>
                <w:szCs w:val="24"/>
                <w:lang w:eastAsia="ru-RU"/>
              </w:rPr>
              <w:t>8</w:t>
            </w:r>
          </w:p>
        </w:tc>
      </w:tr>
      <w:tr w:rsidR="00710D09" w:rsidRPr="00710D09" w:rsidTr="005E447B">
        <w:trPr>
          <w:trHeight w:val="375"/>
          <w:jc w:val="center"/>
        </w:trPr>
        <w:tc>
          <w:tcPr>
            <w:tcW w:w="2278" w:type="dxa"/>
            <w:tcBorders>
              <w:top w:val="single" w:sz="4" w:space="0" w:color="auto"/>
              <w:left w:val="single" w:sz="4" w:space="0" w:color="auto"/>
              <w:bottom w:val="single" w:sz="4" w:space="0" w:color="auto"/>
              <w:right w:val="single" w:sz="4" w:space="0" w:color="auto"/>
            </w:tcBorders>
            <w:vAlign w:val="bottom"/>
          </w:tcPr>
          <w:p w:rsidR="00710D09" w:rsidRPr="00710D09" w:rsidRDefault="00710D09" w:rsidP="00710D09">
            <w:pPr>
              <w:tabs>
                <w:tab w:val="left" w:pos="4500"/>
                <w:tab w:val="left" w:pos="9180"/>
                <w:tab w:val="left" w:pos="9360"/>
              </w:tabs>
              <w:spacing w:after="0" w:line="288" w:lineRule="auto"/>
              <w:rPr>
                <w:rFonts w:ascii="Times New Roman" w:eastAsia="Times New Roman" w:hAnsi="Times New Roman" w:cs="Times New Roman"/>
                <w:bCs/>
                <w:sz w:val="24"/>
                <w:szCs w:val="24"/>
                <w:lang w:eastAsia="ru-RU"/>
              </w:rPr>
            </w:pPr>
            <w:r w:rsidRPr="00710D09">
              <w:rPr>
                <w:rFonts w:ascii="Times New Roman" w:eastAsia="Times New Roman" w:hAnsi="Times New Roman" w:cs="Times New Roman"/>
                <w:bCs/>
                <w:sz w:val="24"/>
                <w:szCs w:val="24"/>
                <w:lang w:eastAsia="ru-RU"/>
              </w:rPr>
              <w:t>Физическая культура</w:t>
            </w:r>
          </w:p>
        </w:tc>
        <w:tc>
          <w:tcPr>
            <w:tcW w:w="2248" w:type="dxa"/>
            <w:tcBorders>
              <w:top w:val="single" w:sz="4" w:space="0" w:color="auto"/>
              <w:left w:val="single" w:sz="4" w:space="0" w:color="auto"/>
              <w:bottom w:val="single" w:sz="4" w:space="0" w:color="auto"/>
              <w:right w:val="single" w:sz="4" w:space="0" w:color="auto"/>
            </w:tcBorders>
            <w:vAlign w:val="bottom"/>
          </w:tcPr>
          <w:p w:rsidR="00710D09" w:rsidRPr="00710D09" w:rsidRDefault="00710D09" w:rsidP="00710D09">
            <w:pPr>
              <w:tabs>
                <w:tab w:val="left" w:pos="4500"/>
                <w:tab w:val="left" w:pos="9180"/>
                <w:tab w:val="left" w:pos="9360"/>
              </w:tabs>
              <w:spacing w:after="0" w:line="288" w:lineRule="auto"/>
              <w:rPr>
                <w:rFonts w:ascii="Times New Roman" w:eastAsia="Times New Roman" w:hAnsi="Times New Roman" w:cs="Times New Roman"/>
                <w:bCs/>
                <w:sz w:val="24"/>
                <w:szCs w:val="24"/>
                <w:lang w:eastAsia="ru-RU"/>
              </w:rPr>
            </w:pPr>
            <w:r w:rsidRPr="00710D09">
              <w:rPr>
                <w:rFonts w:ascii="Times New Roman" w:eastAsia="Times New Roman" w:hAnsi="Times New Roman" w:cs="Times New Roman"/>
                <w:bCs/>
                <w:sz w:val="24"/>
                <w:szCs w:val="24"/>
                <w:lang w:eastAsia="ru-RU"/>
              </w:rPr>
              <w:t>Физическая культура</w:t>
            </w:r>
          </w:p>
        </w:tc>
        <w:tc>
          <w:tcPr>
            <w:tcW w:w="868"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288" w:lineRule="auto"/>
              <w:jc w:val="center"/>
              <w:rPr>
                <w:rFonts w:ascii="Times New Roman" w:eastAsia="Times New Roman" w:hAnsi="Times New Roman" w:cs="Times New Roman"/>
                <w:bCs/>
                <w:sz w:val="24"/>
                <w:szCs w:val="24"/>
                <w:lang w:eastAsia="ru-RU"/>
              </w:rPr>
            </w:pPr>
            <w:r w:rsidRPr="00710D09">
              <w:rPr>
                <w:rFonts w:ascii="Times New Roman" w:eastAsia="Times New Roman" w:hAnsi="Times New Roman" w:cs="Times New Roman"/>
                <w:bCs/>
                <w:sz w:val="24"/>
                <w:szCs w:val="24"/>
                <w:lang w:eastAsia="ru-RU"/>
              </w:rPr>
              <w:t>3</w:t>
            </w:r>
          </w:p>
        </w:tc>
        <w:tc>
          <w:tcPr>
            <w:tcW w:w="567"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288" w:lineRule="auto"/>
              <w:jc w:val="center"/>
              <w:rPr>
                <w:rFonts w:ascii="Times New Roman" w:eastAsia="Times New Roman" w:hAnsi="Times New Roman" w:cs="Times New Roman"/>
                <w:bCs/>
                <w:sz w:val="24"/>
                <w:szCs w:val="24"/>
                <w:lang w:eastAsia="ru-RU"/>
              </w:rPr>
            </w:pPr>
            <w:r w:rsidRPr="00710D09">
              <w:rPr>
                <w:rFonts w:ascii="Times New Roman" w:eastAsia="Times New Roman" w:hAnsi="Times New Roman" w:cs="Times New Roman"/>
                <w:bCs/>
                <w:sz w:val="24"/>
                <w:szCs w:val="24"/>
                <w:lang w:eastAsia="ru-RU"/>
              </w:rPr>
              <w:t>3</w:t>
            </w:r>
          </w:p>
        </w:tc>
        <w:tc>
          <w:tcPr>
            <w:tcW w:w="709"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710D09">
              <w:rPr>
                <w:rFonts w:ascii="Times New Roman" w:eastAsia="Times New Roman" w:hAnsi="Times New Roman" w:cs="Times New Roman"/>
                <w:bCs/>
                <w:sz w:val="24"/>
                <w:szCs w:val="24"/>
                <w:lang w:eastAsia="ru-RU"/>
              </w:rPr>
              <w:t>3</w:t>
            </w:r>
          </w:p>
        </w:tc>
        <w:tc>
          <w:tcPr>
            <w:tcW w:w="567"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710D09">
              <w:rPr>
                <w:rFonts w:ascii="Times New Roman" w:eastAsia="Times New Roman" w:hAnsi="Times New Roman" w:cs="Times New Roman"/>
                <w:bCs/>
                <w:sz w:val="24"/>
                <w:szCs w:val="24"/>
                <w:lang w:eastAsia="ru-RU"/>
              </w:rPr>
              <w:t>3</w:t>
            </w:r>
          </w:p>
        </w:tc>
        <w:tc>
          <w:tcPr>
            <w:tcW w:w="709"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710D09">
              <w:rPr>
                <w:rFonts w:ascii="Times New Roman" w:eastAsia="Times New Roman" w:hAnsi="Times New Roman" w:cs="Times New Roman"/>
                <w:bCs/>
                <w:sz w:val="24"/>
                <w:szCs w:val="24"/>
                <w:lang w:eastAsia="ru-RU"/>
              </w:rPr>
              <w:t>3</w:t>
            </w:r>
          </w:p>
        </w:tc>
        <w:tc>
          <w:tcPr>
            <w:tcW w:w="567"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710D09">
              <w:rPr>
                <w:rFonts w:ascii="Times New Roman" w:eastAsia="Times New Roman" w:hAnsi="Times New Roman" w:cs="Times New Roman"/>
                <w:bCs/>
                <w:sz w:val="24"/>
                <w:szCs w:val="24"/>
                <w:lang w:eastAsia="ru-RU"/>
              </w:rPr>
              <w:t>3</w:t>
            </w:r>
          </w:p>
        </w:tc>
        <w:tc>
          <w:tcPr>
            <w:tcW w:w="708"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710D09">
              <w:rPr>
                <w:rFonts w:ascii="Times New Roman" w:eastAsia="Times New Roman" w:hAnsi="Times New Roman" w:cs="Times New Roman"/>
                <w:bCs/>
                <w:sz w:val="24"/>
                <w:szCs w:val="24"/>
                <w:lang w:eastAsia="ru-RU"/>
              </w:rPr>
              <w:t>3</w:t>
            </w:r>
          </w:p>
        </w:tc>
        <w:tc>
          <w:tcPr>
            <w:tcW w:w="567"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710D09">
              <w:rPr>
                <w:rFonts w:ascii="Times New Roman" w:eastAsia="Times New Roman" w:hAnsi="Times New Roman" w:cs="Times New Roman"/>
                <w:bCs/>
                <w:sz w:val="24"/>
                <w:szCs w:val="24"/>
                <w:lang w:eastAsia="ru-RU"/>
              </w:rPr>
              <w:t>3</w:t>
            </w:r>
          </w:p>
        </w:tc>
        <w:tc>
          <w:tcPr>
            <w:tcW w:w="975"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360" w:lineRule="auto"/>
              <w:jc w:val="center"/>
              <w:rPr>
                <w:rFonts w:ascii="Times New Roman" w:eastAsia="Times New Roman" w:hAnsi="Times New Roman" w:cs="Times New Roman"/>
                <w:b/>
                <w:bCs/>
                <w:sz w:val="24"/>
                <w:szCs w:val="24"/>
                <w:lang w:eastAsia="ru-RU"/>
              </w:rPr>
            </w:pPr>
            <w:r w:rsidRPr="00710D09">
              <w:rPr>
                <w:rFonts w:ascii="Times New Roman" w:eastAsia="Times New Roman" w:hAnsi="Times New Roman" w:cs="Times New Roman"/>
                <w:b/>
                <w:bCs/>
                <w:sz w:val="24"/>
                <w:szCs w:val="24"/>
                <w:lang w:eastAsia="ru-RU"/>
              </w:rPr>
              <w:t>24</w:t>
            </w:r>
          </w:p>
        </w:tc>
      </w:tr>
      <w:tr w:rsidR="00710D09" w:rsidRPr="00710D09" w:rsidTr="005E447B">
        <w:trPr>
          <w:trHeight w:val="375"/>
          <w:jc w:val="center"/>
        </w:trPr>
        <w:tc>
          <w:tcPr>
            <w:tcW w:w="4526" w:type="dxa"/>
            <w:gridSpan w:val="2"/>
            <w:tcBorders>
              <w:top w:val="single" w:sz="4" w:space="0" w:color="auto"/>
              <w:left w:val="single" w:sz="4" w:space="0" w:color="auto"/>
              <w:bottom w:val="single" w:sz="4" w:space="0" w:color="auto"/>
              <w:right w:val="single" w:sz="4" w:space="0" w:color="auto"/>
            </w:tcBorders>
            <w:vAlign w:val="bottom"/>
          </w:tcPr>
          <w:p w:rsidR="00710D09" w:rsidRPr="00710D09" w:rsidRDefault="00710D09" w:rsidP="00710D09">
            <w:pPr>
              <w:tabs>
                <w:tab w:val="left" w:pos="4500"/>
                <w:tab w:val="left" w:pos="9180"/>
                <w:tab w:val="left" w:pos="9360"/>
              </w:tabs>
              <w:spacing w:after="0" w:line="288" w:lineRule="auto"/>
              <w:rPr>
                <w:rFonts w:ascii="Times New Roman" w:eastAsia="Times New Roman" w:hAnsi="Times New Roman" w:cs="Times New Roman"/>
                <w:b/>
                <w:bCs/>
                <w:sz w:val="24"/>
                <w:szCs w:val="24"/>
                <w:lang w:eastAsia="ru-RU"/>
              </w:rPr>
            </w:pPr>
            <w:r w:rsidRPr="00710D09">
              <w:rPr>
                <w:rFonts w:ascii="Times New Roman" w:eastAsia="Times New Roman" w:hAnsi="Times New Roman" w:cs="Times New Roman"/>
                <w:b/>
                <w:bCs/>
                <w:sz w:val="24"/>
                <w:szCs w:val="24"/>
                <w:lang w:eastAsia="ru-RU"/>
              </w:rPr>
              <w:t>Итого</w:t>
            </w:r>
          </w:p>
        </w:tc>
        <w:tc>
          <w:tcPr>
            <w:tcW w:w="868"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288" w:lineRule="auto"/>
              <w:jc w:val="center"/>
              <w:rPr>
                <w:rFonts w:ascii="Times New Roman" w:eastAsia="Times New Roman" w:hAnsi="Times New Roman" w:cs="Times New Roman"/>
                <w:b/>
                <w:bCs/>
                <w:sz w:val="24"/>
                <w:szCs w:val="24"/>
                <w:lang w:eastAsia="ru-RU"/>
              </w:rPr>
            </w:pPr>
            <w:r w:rsidRPr="00710D09">
              <w:rPr>
                <w:rFonts w:ascii="Times New Roman" w:eastAsia="Times New Roman" w:hAnsi="Times New Roman" w:cs="Times New Roman"/>
                <w:b/>
                <w:bCs/>
                <w:sz w:val="24"/>
                <w:szCs w:val="24"/>
                <w:lang w:eastAsia="ru-RU"/>
              </w:rPr>
              <w:t>20</w:t>
            </w:r>
          </w:p>
        </w:tc>
        <w:tc>
          <w:tcPr>
            <w:tcW w:w="567"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288" w:lineRule="auto"/>
              <w:jc w:val="center"/>
              <w:rPr>
                <w:rFonts w:ascii="Times New Roman" w:eastAsia="Times New Roman" w:hAnsi="Times New Roman" w:cs="Times New Roman"/>
                <w:b/>
                <w:bCs/>
                <w:sz w:val="24"/>
                <w:szCs w:val="24"/>
                <w:lang w:eastAsia="ru-RU"/>
              </w:rPr>
            </w:pPr>
            <w:r w:rsidRPr="00710D09">
              <w:rPr>
                <w:rFonts w:ascii="Times New Roman" w:eastAsia="Times New Roman" w:hAnsi="Times New Roman" w:cs="Times New Roman"/>
                <w:b/>
                <w:bCs/>
                <w:sz w:val="24"/>
                <w:szCs w:val="24"/>
                <w:lang w:eastAsia="ru-RU"/>
              </w:rPr>
              <w:t>20</w:t>
            </w:r>
          </w:p>
        </w:tc>
        <w:tc>
          <w:tcPr>
            <w:tcW w:w="709"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360" w:lineRule="auto"/>
              <w:jc w:val="center"/>
              <w:rPr>
                <w:rFonts w:ascii="Times New Roman" w:eastAsia="Times New Roman" w:hAnsi="Times New Roman" w:cs="Times New Roman"/>
                <w:b/>
                <w:bCs/>
                <w:sz w:val="24"/>
                <w:szCs w:val="24"/>
                <w:lang w:eastAsia="ru-RU"/>
              </w:rPr>
            </w:pPr>
            <w:r w:rsidRPr="00710D09">
              <w:rPr>
                <w:rFonts w:ascii="Times New Roman" w:eastAsia="Times New Roman" w:hAnsi="Times New Roman" w:cs="Times New Roman"/>
                <w:b/>
                <w:bCs/>
                <w:sz w:val="24"/>
                <w:szCs w:val="24"/>
                <w:lang w:eastAsia="ru-RU"/>
              </w:rPr>
              <w:t>22</w:t>
            </w:r>
          </w:p>
        </w:tc>
        <w:tc>
          <w:tcPr>
            <w:tcW w:w="567"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360" w:lineRule="auto"/>
              <w:jc w:val="center"/>
              <w:rPr>
                <w:rFonts w:ascii="Times New Roman" w:eastAsia="Times New Roman" w:hAnsi="Times New Roman" w:cs="Times New Roman"/>
                <w:b/>
                <w:bCs/>
                <w:sz w:val="24"/>
                <w:szCs w:val="24"/>
                <w:lang w:eastAsia="ru-RU"/>
              </w:rPr>
            </w:pPr>
            <w:r w:rsidRPr="00710D09">
              <w:rPr>
                <w:rFonts w:ascii="Times New Roman" w:eastAsia="Times New Roman" w:hAnsi="Times New Roman" w:cs="Times New Roman"/>
                <w:b/>
                <w:bCs/>
                <w:sz w:val="24"/>
                <w:szCs w:val="24"/>
                <w:lang w:eastAsia="ru-RU"/>
              </w:rPr>
              <w:t>22</w:t>
            </w:r>
          </w:p>
        </w:tc>
        <w:tc>
          <w:tcPr>
            <w:tcW w:w="709"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360" w:lineRule="auto"/>
              <w:jc w:val="center"/>
              <w:rPr>
                <w:rFonts w:ascii="Times New Roman" w:eastAsia="Times New Roman" w:hAnsi="Times New Roman" w:cs="Times New Roman"/>
                <w:b/>
                <w:bCs/>
                <w:sz w:val="24"/>
                <w:szCs w:val="24"/>
                <w:lang w:eastAsia="ru-RU"/>
              </w:rPr>
            </w:pPr>
            <w:r w:rsidRPr="00710D09">
              <w:rPr>
                <w:rFonts w:ascii="Times New Roman" w:eastAsia="Times New Roman" w:hAnsi="Times New Roman" w:cs="Times New Roman"/>
                <w:b/>
                <w:bCs/>
                <w:sz w:val="24"/>
                <w:szCs w:val="24"/>
                <w:lang w:eastAsia="ru-RU"/>
              </w:rPr>
              <w:t>22</w:t>
            </w:r>
          </w:p>
        </w:tc>
        <w:tc>
          <w:tcPr>
            <w:tcW w:w="567"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360" w:lineRule="auto"/>
              <w:jc w:val="center"/>
              <w:rPr>
                <w:rFonts w:ascii="Times New Roman" w:eastAsia="Times New Roman" w:hAnsi="Times New Roman" w:cs="Times New Roman"/>
                <w:b/>
                <w:bCs/>
                <w:sz w:val="24"/>
                <w:szCs w:val="24"/>
                <w:lang w:eastAsia="ru-RU"/>
              </w:rPr>
            </w:pPr>
            <w:r w:rsidRPr="00710D09">
              <w:rPr>
                <w:rFonts w:ascii="Times New Roman" w:eastAsia="Times New Roman" w:hAnsi="Times New Roman" w:cs="Times New Roman"/>
                <w:b/>
                <w:bCs/>
                <w:sz w:val="24"/>
                <w:szCs w:val="24"/>
                <w:lang w:eastAsia="ru-RU"/>
              </w:rPr>
              <w:t>22</w:t>
            </w:r>
          </w:p>
        </w:tc>
        <w:tc>
          <w:tcPr>
            <w:tcW w:w="708"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360" w:lineRule="auto"/>
              <w:jc w:val="center"/>
              <w:rPr>
                <w:rFonts w:ascii="Times New Roman" w:eastAsia="Times New Roman" w:hAnsi="Times New Roman" w:cs="Times New Roman"/>
                <w:b/>
                <w:bCs/>
                <w:sz w:val="24"/>
                <w:szCs w:val="24"/>
                <w:lang w:eastAsia="ru-RU"/>
              </w:rPr>
            </w:pPr>
            <w:r w:rsidRPr="00710D09">
              <w:rPr>
                <w:rFonts w:ascii="Times New Roman" w:eastAsia="Times New Roman" w:hAnsi="Times New Roman" w:cs="Times New Roman"/>
                <w:b/>
                <w:bCs/>
                <w:sz w:val="24"/>
                <w:szCs w:val="24"/>
                <w:lang w:eastAsia="ru-RU"/>
              </w:rPr>
              <w:t>22</w:t>
            </w:r>
          </w:p>
        </w:tc>
        <w:tc>
          <w:tcPr>
            <w:tcW w:w="567"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360" w:lineRule="auto"/>
              <w:jc w:val="center"/>
              <w:rPr>
                <w:rFonts w:ascii="Times New Roman" w:eastAsia="Times New Roman" w:hAnsi="Times New Roman" w:cs="Times New Roman"/>
                <w:b/>
                <w:bCs/>
                <w:sz w:val="24"/>
                <w:szCs w:val="24"/>
                <w:lang w:eastAsia="ru-RU"/>
              </w:rPr>
            </w:pPr>
            <w:r w:rsidRPr="00710D09">
              <w:rPr>
                <w:rFonts w:ascii="Times New Roman" w:eastAsia="Times New Roman" w:hAnsi="Times New Roman" w:cs="Times New Roman"/>
                <w:b/>
                <w:bCs/>
                <w:sz w:val="24"/>
                <w:szCs w:val="24"/>
                <w:lang w:eastAsia="ru-RU"/>
              </w:rPr>
              <w:t>22</w:t>
            </w:r>
          </w:p>
        </w:tc>
        <w:tc>
          <w:tcPr>
            <w:tcW w:w="975"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360" w:lineRule="auto"/>
              <w:jc w:val="center"/>
              <w:rPr>
                <w:rFonts w:ascii="Times New Roman" w:eastAsia="Times New Roman" w:hAnsi="Times New Roman" w:cs="Times New Roman"/>
                <w:b/>
                <w:bCs/>
                <w:sz w:val="24"/>
                <w:szCs w:val="24"/>
                <w:lang w:eastAsia="ru-RU"/>
              </w:rPr>
            </w:pPr>
            <w:r w:rsidRPr="00710D09">
              <w:rPr>
                <w:rFonts w:ascii="Times New Roman" w:eastAsia="Times New Roman" w:hAnsi="Times New Roman" w:cs="Times New Roman"/>
                <w:b/>
                <w:bCs/>
                <w:sz w:val="24"/>
                <w:szCs w:val="24"/>
                <w:lang w:eastAsia="ru-RU"/>
              </w:rPr>
              <w:t>172</w:t>
            </w:r>
          </w:p>
        </w:tc>
      </w:tr>
      <w:tr w:rsidR="00710D09" w:rsidRPr="00710D09" w:rsidTr="005E447B">
        <w:trPr>
          <w:trHeight w:val="375"/>
          <w:jc w:val="center"/>
        </w:trPr>
        <w:tc>
          <w:tcPr>
            <w:tcW w:w="10763" w:type="dxa"/>
            <w:gridSpan w:val="11"/>
            <w:tcBorders>
              <w:top w:val="single" w:sz="4" w:space="0" w:color="auto"/>
              <w:left w:val="single" w:sz="4" w:space="0" w:color="auto"/>
              <w:bottom w:val="single" w:sz="4" w:space="0" w:color="auto"/>
              <w:right w:val="single" w:sz="4" w:space="0" w:color="auto"/>
            </w:tcBorders>
            <w:vAlign w:val="bottom"/>
          </w:tcPr>
          <w:p w:rsidR="00710D09" w:rsidRPr="00710D09" w:rsidRDefault="00710D09" w:rsidP="00710D09">
            <w:pPr>
              <w:tabs>
                <w:tab w:val="left" w:pos="4500"/>
                <w:tab w:val="left" w:pos="9180"/>
                <w:tab w:val="left" w:pos="9360"/>
              </w:tabs>
              <w:spacing w:after="0" w:line="360" w:lineRule="auto"/>
              <w:jc w:val="center"/>
              <w:rPr>
                <w:rFonts w:ascii="Times New Roman" w:eastAsia="Times New Roman" w:hAnsi="Times New Roman" w:cs="Times New Roman"/>
                <w:b/>
                <w:bCs/>
                <w:sz w:val="24"/>
                <w:szCs w:val="24"/>
                <w:lang w:eastAsia="ru-RU"/>
              </w:rPr>
            </w:pPr>
            <w:r w:rsidRPr="00710D09">
              <w:rPr>
                <w:rFonts w:ascii="Times New Roman" w:eastAsia="Times New Roman" w:hAnsi="Times New Roman" w:cs="Times New Roman"/>
                <w:b/>
                <w:bCs/>
                <w:sz w:val="24"/>
                <w:szCs w:val="24"/>
                <w:lang w:eastAsia="ru-RU"/>
              </w:rPr>
              <w:t>Часть, формируемая участниками образовательных отношений</w:t>
            </w:r>
          </w:p>
        </w:tc>
      </w:tr>
      <w:tr w:rsidR="00710D09" w:rsidRPr="00710D09" w:rsidTr="005E447B">
        <w:trPr>
          <w:trHeight w:val="570"/>
          <w:jc w:val="center"/>
        </w:trPr>
        <w:tc>
          <w:tcPr>
            <w:tcW w:w="4526" w:type="dxa"/>
            <w:gridSpan w:val="2"/>
            <w:tcBorders>
              <w:top w:val="single" w:sz="4" w:space="0" w:color="auto"/>
              <w:left w:val="single" w:sz="4" w:space="0" w:color="auto"/>
              <w:bottom w:val="single" w:sz="4" w:space="0" w:color="auto"/>
              <w:right w:val="single" w:sz="4" w:space="0" w:color="auto"/>
            </w:tcBorders>
          </w:tcPr>
          <w:p w:rsidR="00710D09" w:rsidRPr="00710D09" w:rsidRDefault="00710D09" w:rsidP="00710D09">
            <w:pPr>
              <w:tabs>
                <w:tab w:val="left" w:pos="4500"/>
                <w:tab w:val="left" w:pos="9180"/>
                <w:tab w:val="left" w:pos="9360"/>
              </w:tabs>
              <w:spacing w:after="0" w:line="288" w:lineRule="auto"/>
              <w:rPr>
                <w:rFonts w:ascii="Times New Roman" w:eastAsia="Times New Roman" w:hAnsi="Times New Roman" w:cs="Times New Roman"/>
                <w:bCs/>
                <w:sz w:val="24"/>
                <w:szCs w:val="24"/>
                <w:lang w:eastAsia="ru-RU"/>
              </w:rPr>
            </w:pPr>
            <w:r w:rsidRPr="00710D09">
              <w:rPr>
                <w:rFonts w:ascii="Times New Roman" w:eastAsia="Times New Roman" w:hAnsi="Times New Roman" w:cs="Times New Roman"/>
                <w:bCs/>
                <w:sz w:val="24"/>
                <w:szCs w:val="24"/>
                <w:lang w:eastAsia="ru-RU"/>
              </w:rPr>
              <w:t>Русский язык</w:t>
            </w:r>
          </w:p>
        </w:tc>
        <w:tc>
          <w:tcPr>
            <w:tcW w:w="868"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288" w:lineRule="auto"/>
              <w:jc w:val="center"/>
              <w:rPr>
                <w:rFonts w:ascii="Times New Roman" w:eastAsia="Times New Roman" w:hAnsi="Times New Roman" w:cs="Times New Roman"/>
                <w:bCs/>
                <w:sz w:val="24"/>
                <w:szCs w:val="24"/>
                <w:lang w:eastAsia="ru-RU"/>
              </w:rPr>
            </w:pPr>
            <w:r w:rsidRPr="00710D09">
              <w:rPr>
                <w:rFonts w:ascii="Times New Roman" w:eastAsia="Times New Roman" w:hAnsi="Times New Roman" w:cs="Times New Roman"/>
                <w:bCs/>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288" w:lineRule="auto"/>
              <w:jc w:val="center"/>
              <w:rPr>
                <w:rFonts w:ascii="Times New Roman" w:eastAsia="Times New Roman" w:hAnsi="Times New Roman" w:cs="Times New Roman"/>
                <w:bCs/>
                <w:sz w:val="24"/>
                <w:szCs w:val="24"/>
                <w:lang w:eastAsia="ru-RU"/>
              </w:rPr>
            </w:pPr>
            <w:r w:rsidRPr="00710D09">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710D09">
              <w:rPr>
                <w:rFonts w:ascii="Times New Roman" w:eastAsia="Times New Roman" w:hAnsi="Times New Roman" w:cs="Times New Roman"/>
                <w:bCs/>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710D09">
              <w:rPr>
                <w:rFonts w:ascii="Times New Roman" w:eastAsia="Times New Roman" w:hAnsi="Times New Roman" w:cs="Times New Roman"/>
                <w:bCs/>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710D09">
              <w:rPr>
                <w:rFonts w:ascii="Times New Roman" w:eastAsia="Times New Roman" w:hAnsi="Times New Roman" w:cs="Times New Roman"/>
                <w:bCs/>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710D09">
              <w:rPr>
                <w:rFonts w:ascii="Times New Roman" w:eastAsia="Times New Roman" w:hAnsi="Times New Roman" w:cs="Times New Roman"/>
                <w:bCs/>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710D09">
              <w:rPr>
                <w:rFonts w:ascii="Times New Roman" w:eastAsia="Times New Roman" w:hAnsi="Times New Roman" w:cs="Times New Roman"/>
                <w:bCs/>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710D09">
              <w:rPr>
                <w:rFonts w:ascii="Times New Roman" w:eastAsia="Times New Roman" w:hAnsi="Times New Roman" w:cs="Times New Roman"/>
                <w:bCs/>
                <w:sz w:val="24"/>
                <w:szCs w:val="24"/>
                <w:lang w:eastAsia="ru-RU"/>
              </w:rPr>
              <w:t>1</w:t>
            </w:r>
          </w:p>
        </w:tc>
        <w:tc>
          <w:tcPr>
            <w:tcW w:w="975"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360" w:lineRule="auto"/>
              <w:jc w:val="center"/>
              <w:rPr>
                <w:rFonts w:ascii="Times New Roman" w:eastAsia="Times New Roman" w:hAnsi="Times New Roman" w:cs="Times New Roman"/>
                <w:b/>
                <w:bCs/>
                <w:sz w:val="24"/>
                <w:szCs w:val="24"/>
                <w:lang w:eastAsia="ru-RU"/>
              </w:rPr>
            </w:pPr>
            <w:r w:rsidRPr="00710D09">
              <w:rPr>
                <w:rFonts w:ascii="Times New Roman" w:eastAsia="Times New Roman" w:hAnsi="Times New Roman" w:cs="Times New Roman"/>
                <w:b/>
                <w:bCs/>
                <w:sz w:val="24"/>
                <w:szCs w:val="24"/>
                <w:lang w:eastAsia="ru-RU"/>
              </w:rPr>
              <w:t>8</w:t>
            </w:r>
          </w:p>
        </w:tc>
      </w:tr>
      <w:tr w:rsidR="00710D09" w:rsidRPr="00710D09" w:rsidTr="005E447B">
        <w:trPr>
          <w:trHeight w:val="499"/>
          <w:jc w:val="center"/>
        </w:trPr>
        <w:tc>
          <w:tcPr>
            <w:tcW w:w="4526" w:type="dxa"/>
            <w:gridSpan w:val="2"/>
            <w:tcBorders>
              <w:top w:val="single" w:sz="4" w:space="0" w:color="auto"/>
              <w:left w:val="single" w:sz="4" w:space="0" w:color="auto"/>
              <w:bottom w:val="single" w:sz="4" w:space="0" w:color="auto"/>
              <w:right w:val="single" w:sz="4" w:space="0" w:color="auto"/>
            </w:tcBorders>
          </w:tcPr>
          <w:p w:rsidR="00710D09" w:rsidRPr="00710D09" w:rsidRDefault="00710D09" w:rsidP="00710D09">
            <w:pPr>
              <w:tabs>
                <w:tab w:val="left" w:pos="4500"/>
                <w:tab w:val="left" w:pos="9180"/>
                <w:tab w:val="left" w:pos="9360"/>
              </w:tabs>
              <w:spacing w:after="0" w:line="288" w:lineRule="auto"/>
              <w:rPr>
                <w:rFonts w:ascii="Times New Roman" w:eastAsia="Times New Roman" w:hAnsi="Times New Roman" w:cs="Times New Roman"/>
                <w:bCs/>
                <w:sz w:val="24"/>
                <w:szCs w:val="24"/>
                <w:lang w:eastAsia="ru-RU"/>
              </w:rPr>
            </w:pPr>
            <w:r w:rsidRPr="00710D09">
              <w:rPr>
                <w:rFonts w:ascii="Times New Roman" w:eastAsia="Times New Roman" w:hAnsi="Times New Roman" w:cs="Times New Roman"/>
                <w:bCs/>
                <w:sz w:val="24"/>
                <w:szCs w:val="24"/>
                <w:lang w:eastAsia="ru-RU"/>
              </w:rPr>
              <w:t xml:space="preserve">Максимально допустимая недельная нагрузка </w:t>
            </w:r>
          </w:p>
        </w:tc>
        <w:tc>
          <w:tcPr>
            <w:tcW w:w="868"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288" w:lineRule="auto"/>
              <w:jc w:val="center"/>
              <w:rPr>
                <w:rFonts w:ascii="Times New Roman" w:eastAsia="Times New Roman" w:hAnsi="Times New Roman" w:cs="Times New Roman"/>
                <w:b/>
                <w:bCs/>
                <w:sz w:val="24"/>
                <w:szCs w:val="24"/>
                <w:lang w:eastAsia="ru-RU"/>
              </w:rPr>
            </w:pPr>
            <w:r w:rsidRPr="00710D09">
              <w:rPr>
                <w:rFonts w:ascii="Times New Roman" w:eastAsia="Times New Roman" w:hAnsi="Times New Roman" w:cs="Times New Roman"/>
                <w:b/>
                <w:bCs/>
                <w:sz w:val="24"/>
                <w:szCs w:val="24"/>
                <w:lang w:eastAsia="ru-RU"/>
              </w:rPr>
              <w:t>21</w:t>
            </w:r>
          </w:p>
        </w:tc>
        <w:tc>
          <w:tcPr>
            <w:tcW w:w="567"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288" w:lineRule="auto"/>
              <w:jc w:val="center"/>
              <w:rPr>
                <w:rFonts w:ascii="Times New Roman" w:eastAsia="Times New Roman" w:hAnsi="Times New Roman" w:cs="Times New Roman"/>
                <w:b/>
                <w:bCs/>
                <w:sz w:val="24"/>
                <w:szCs w:val="24"/>
                <w:lang w:eastAsia="ru-RU"/>
              </w:rPr>
            </w:pPr>
            <w:r w:rsidRPr="00710D09">
              <w:rPr>
                <w:rFonts w:ascii="Times New Roman" w:eastAsia="Times New Roman" w:hAnsi="Times New Roman" w:cs="Times New Roman"/>
                <w:b/>
                <w:sz w:val="24"/>
                <w:szCs w:val="24"/>
                <w:lang w:eastAsia="ru-RU"/>
              </w:rPr>
              <w:t>21</w:t>
            </w:r>
          </w:p>
        </w:tc>
        <w:tc>
          <w:tcPr>
            <w:tcW w:w="709"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360" w:lineRule="auto"/>
              <w:jc w:val="center"/>
              <w:rPr>
                <w:rFonts w:ascii="Times New Roman" w:eastAsia="Times New Roman" w:hAnsi="Times New Roman" w:cs="Times New Roman"/>
                <w:b/>
                <w:bCs/>
                <w:sz w:val="24"/>
                <w:szCs w:val="24"/>
                <w:lang w:eastAsia="ru-RU"/>
              </w:rPr>
            </w:pPr>
            <w:r w:rsidRPr="00710D09">
              <w:rPr>
                <w:rFonts w:ascii="Times New Roman" w:eastAsia="Times New Roman" w:hAnsi="Times New Roman" w:cs="Times New Roman"/>
                <w:b/>
                <w:bCs/>
                <w:sz w:val="24"/>
                <w:szCs w:val="24"/>
                <w:lang w:eastAsia="ru-RU"/>
              </w:rPr>
              <w:t>23</w:t>
            </w:r>
          </w:p>
        </w:tc>
        <w:tc>
          <w:tcPr>
            <w:tcW w:w="567"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360" w:lineRule="auto"/>
              <w:jc w:val="center"/>
              <w:rPr>
                <w:rFonts w:ascii="Times New Roman" w:eastAsia="Times New Roman" w:hAnsi="Times New Roman" w:cs="Times New Roman"/>
                <w:b/>
                <w:bCs/>
                <w:sz w:val="24"/>
                <w:szCs w:val="24"/>
                <w:lang w:eastAsia="ru-RU"/>
              </w:rPr>
            </w:pPr>
            <w:r w:rsidRPr="00710D09">
              <w:rPr>
                <w:rFonts w:ascii="Times New Roman" w:eastAsia="Times New Roman" w:hAnsi="Times New Roman" w:cs="Times New Roman"/>
                <w:b/>
                <w:bCs/>
                <w:sz w:val="24"/>
                <w:szCs w:val="24"/>
                <w:lang w:eastAsia="ru-RU"/>
              </w:rPr>
              <w:t>23</w:t>
            </w:r>
          </w:p>
        </w:tc>
        <w:tc>
          <w:tcPr>
            <w:tcW w:w="709"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360" w:lineRule="auto"/>
              <w:jc w:val="center"/>
              <w:rPr>
                <w:rFonts w:ascii="Times New Roman" w:eastAsia="Times New Roman" w:hAnsi="Times New Roman" w:cs="Times New Roman"/>
                <w:b/>
                <w:bCs/>
                <w:sz w:val="24"/>
                <w:szCs w:val="24"/>
                <w:lang w:eastAsia="ru-RU"/>
              </w:rPr>
            </w:pPr>
            <w:r w:rsidRPr="00710D09">
              <w:rPr>
                <w:rFonts w:ascii="Times New Roman" w:eastAsia="Times New Roman" w:hAnsi="Times New Roman" w:cs="Times New Roman"/>
                <w:b/>
                <w:bCs/>
                <w:sz w:val="24"/>
                <w:szCs w:val="24"/>
                <w:lang w:eastAsia="ru-RU"/>
              </w:rPr>
              <w:t>23</w:t>
            </w:r>
          </w:p>
        </w:tc>
        <w:tc>
          <w:tcPr>
            <w:tcW w:w="567"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360" w:lineRule="auto"/>
              <w:jc w:val="center"/>
              <w:rPr>
                <w:rFonts w:ascii="Times New Roman" w:eastAsia="Times New Roman" w:hAnsi="Times New Roman" w:cs="Times New Roman"/>
                <w:b/>
                <w:bCs/>
                <w:sz w:val="24"/>
                <w:szCs w:val="24"/>
                <w:lang w:eastAsia="ru-RU"/>
              </w:rPr>
            </w:pPr>
            <w:r w:rsidRPr="00710D09">
              <w:rPr>
                <w:rFonts w:ascii="Times New Roman" w:eastAsia="Times New Roman" w:hAnsi="Times New Roman" w:cs="Times New Roman"/>
                <w:b/>
                <w:bCs/>
                <w:sz w:val="24"/>
                <w:szCs w:val="24"/>
                <w:lang w:eastAsia="ru-RU"/>
              </w:rPr>
              <w:t>23</w:t>
            </w:r>
          </w:p>
        </w:tc>
        <w:tc>
          <w:tcPr>
            <w:tcW w:w="708"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360" w:lineRule="auto"/>
              <w:jc w:val="center"/>
              <w:rPr>
                <w:rFonts w:ascii="Times New Roman" w:eastAsia="Times New Roman" w:hAnsi="Times New Roman" w:cs="Times New Roman"/>
                <w:b/>
                <w:bCs/>
                <w:sz w:val="24"/>
                <w:szCs w:val="24"/>
                <w:lang w:eastAsia="ru-RU"/>
              </w:rPr>
            </w:pPr>
            <w:r w:rsidRPr="00710D09">
              <w:rPr>
                <w:rFonts w:ascii="Times New Roman" w:eastAsia="Times New Roman" w:hAnsi="Times New Roman" w:cs="Times New Roman"/>
                <w:b/>
                <w:bCs/>
                <w:sz w:val="24"/>
                <w:szCs w:val="24"/>
                <w:lang w:eastAsia="ru-RU"/>
              </w:rPr>
              <w:t>23</w:t>
            </w:r>
          </w:p>
        </w:tc>
        <w:tc>
          <w:tcPr>
            <w:tcW w:w="567"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360" w:lineRule="auto"/>
              <w:jc w:val="center"/>
              <w:rPr>
                <w:rFonts w:ascii="Times New Roman" w:eastAsia="Times New Roman" w:hAnsi="Times New Roman" w:cs="Times New Roman"/>
                <w:b/>
                <w:bCs/>
                <w:sz w:val="24"/>
                <w:szCs w:val="24"/>
                <w:lang w:eastAsia="ru-RU"/>
              </w:rPr>
            </w:pPr>
            <w:r w:rsidRPr="00710D09">
              <w:rPr>
                <w:rFonts w:ascii="Times New Roman" w:eastAsia="Times New Roman" w:hAnsi="Times New Roman" w:cs="Times New Roman"/>
                <w:b/>
                <w:bCs/>
                <w:sz w:val="24"/>
                <w:szCs w:val="24"/>
                <w:lang w:eastAsia="ru-RU"/>
              </w:rPr>
              <w:t>23</w:t>
            </w:r>
          </w:p>
        </w:tc>
        <w:tc>
          <w:tcPr>
            <w:tcW w:w="975" w:type="dxa"/>
            <w:tcBorders>
              <w:top w:val="single" w:sz="4" w:space="0" w:color="auto"/>
              <w:left w:val="single" w:sz="4" w:space="0" w:color="auto"/>
              <w:bottom w:val="single" w:sz="4" w:space="0" w:color="auto"/>
              <w:right w:val="single" w:sz="4" w:space="0" w:color="auto"/>
            </w:tcBorders>
            <w:vAlign w:val="center"/>
          </w:tcPr>
          <w:p w:rsidR="00710D09" w:rsidRPr="00710D09" w:rsidRDefault="00710D09" w:rsidP="00710D09">
            <w:pPr>
              <w:tabs>
                <w:tab w:val="left" w:pos="4500"/>
                <w:tab w:val="left" w:pos="9180"/>
                <w:tab w:val="left" w:pos="9360"/>
              </w:tabs>
              <w:spacing w:after="0" w:line="360" w:lineRule="auto"/>
              <w:jc w:val="center"/>
              <w:rPr>
                <w:rFonts w:ascii="Times New Roman" w:eastAsia="Times New Roman" w:hAnsi="Times New Roman" w:cs="Times New Roman"/>
                <w:b/>
                <w:bCs/>
                <w:sz w:val="24"/>
                <w:szCs w:val="24"/>
                <w:lang w:eastAsia="ru-RU"/>
              </w:rPr>
            </w:pPr>
            <w:r w:rsidRPr="00710D09">
              <w:rPr>
                <w:rFonts w:ascii="Times New Roman" w:eastAsia="Times New Roman" w:hAnsi="Times New Roman" w:cs="Times New Roman"/>
                <w:b/>
                <w:bCs/>
                <w:sz w:val="24"/>
                <w:szCs w:val="24"/>
                <w:lang w:eastAsia="ru-RU"/>
              </w:rPr>
              <w:t>180</w:t>
            </w:r>
          </w:p>
        </w:tc>
      </w:tr>
    </w:tbl>
    <w:p w:rsidR="0008788E" w:rsidRPr="00710D09" w:rsidRDefault="0008788E" w:rsidP="0008788E">
      <w:pPr>
        <w:shd w:val="clear" w:color="auto" w:fill="FFFFFF"/>
        <w:autoSpaceDE w:val="0"/>
        <w:autoSpaceDN w:val="0"/>
        <w:adjustRightInd w:val="0"/>
        <w:spacing w:after="0" w:line="240" w:lineRule="auto"/>
        <w:jc w:val="both"/>
        <w:rPr>
          <w:rFonts w:ascii="Times New Roman" w:eastAsia="Times New Roman" w:hAnsi="Times New Roman" w:cs="Times New Roman"/>
          <w:bCs/>
          <w:iCs/>
          <w:spacing w:val="-2"/>
          <w:sz w:val="24"/>
          <w:szCs w:val="24"/>
          <w:lang w:eastAsia="ru-RU"/>
        </w:rPr>
      </w:pPr>
      <w:r w:rsidRPr="008B7F86">
        <w:rPr>
          <w:rFonts w:ascii="Times New Roman" w:eastAsia="Times New Roman" w:hAnsi="Times New Roman" w:cs="Times New Roman"/>
          <w:bCs/>
          <w:iCs/>
          <w:spacing w:val="-2"/>
          <w:sz w:val="24"/>
          <w:szCs w:val="24"/>
          <w:lang w:eastAsia="ru-RU"/>
        </w:rPr>
        <w:t>По пяти дневному режиму работы аудиторная нагрузка составляет в 1-х классах 21 часов, 2-х классах 23 часа, 3-х классах 23 часа, в 4-х классах 23часа</w:t>
      </w:r>
      <w:r w:rsidRPr="00710D09">
        <w:rPr>
          <w:rFonts w:ascii="Times New Roman" w:eastAsia="Times New Roman" w:hAnsi="Times New Roman" w:cs="Times New Roman"/>
          <w:bCs/>
          <w:iCs/>
          <w:spacing w:val="-2"/>
          <w:sz w:val="24"/>
          <w:szCs w:val="24"/>
          <w:lang w:eastAsia="ru-RU"/>
        </w:rPr>
        <w:t>.</w:t>
      </w:r>
    </w:p>
    <w:p w:rsidR="008B7F86" w:rsidRPr="008B7F86" w:rsidRDefault="008B7F86" w:rsidP="008B7F86">
      <w:pPr>
        <w:shd w:val="clear" w:color="auto" w:fill="FFFFFF"/>
        <w:autoSpaceDE w:val="0"/>
        <w:autoSpaceDN w:val="0"/>
        <w:adjustRightInd w:val="0"/>
        <w:spacing w:after="0" w:line="240" w:lineRule="auto"/>
        <w:jc w:val="both"/>
        <w:rPr>
          <w:rFonts w:ascii="Times New Roman" w:eastAsia="Times New Roman" w:hAnsi="Times New Roman" w:cs="Times New Roman"/>
          <w:bCs/>
          <w:iCs/>
          <w:spacing w:val="-2"/>
          <w:sz w:val="24"/>
          <w:szCs w:val="24"/>
          <w:lang w:eastAsia="ru-RU"/>
        </w:rPr>
      </w:pPr>
      <w:r w:rsidRPr="008B7F86">
        <w:rPr>
          <w:rFonts w:ascii="Times New Roman" w:eastAsia="Times New Roman" w:hAnsi="Times New Roman" w:cs="Times New Roman"/>
          <w:bCs/>
          <w:iCs/>
          <w:spacing w:val="-2"/>
          <w:sz w:val="24"/>
          <w:szCs w:val="24"/>
          <w:lang w:eastAsia="ru-RU"/>
        </w:rPr>
        <w:t xml:space="preserve">Образовательное учреждение МБОУ «Кысыл-Сырская средняя общеобразовательная школа» выбрала вариант №2 учебного плана начального общего образования (5-дневная неделя).  Одобренного Федеральным учебно-методическим объединением по общему образованию (Протокол заседания от 8 </w:t>
      </w:r>
      <w:r w:rsidRPr="008B7F86">
        <w:rPr>
          <w:rFonts w:ascii="Times New Roman" w:eastAsia="Times New Roman" w:hAnsi="Times New Roman" w:cs="Times New Roman"/>
          <w:bCs/>
          <w:iCs/>
          <w:spacing w:val="-2"/>
          <w:sz w:val="24"/>
          <w:szCs w:val="24"/>
          <w:lang w:eastAsia="ru-RU"/>
        </w:rPr>
        <w:lastRenderedPageBreak/>
        <w:t>апреля 2015г.№1/15) примерная основная общеобразовательная программа основного общего образования, в связи с тем, что школа работает в режиме пяти дневной учебной недели.</w:t>
      </w:r>
    </w:p>
    <w:p w:rsidR="008B7F86" w:rsidRPr="008B7F86" w:rsidRDefault="008B7F86" w:rsidP="008B7F86">
      <w:pPr>
        <w:shd w:val="clear" w:color="auto" w:fill="FFFFFF"/>
        <w:autoSpaceDE w:val="0"/>
        <w:autoSpaceDN w:val="0"/>
        <w:adjustRightInd w:val="0"/>
        <w:spacing w:after="0" w:line="240" w:lineRule="auto"/>
        <w:jc w:val="both"/>
        <w:rPr>
          <w:rFonts w:ascii="Times New Roman" w:eastAsia="Times New Roman" w:hAnsi="Times New Roman" w:cs="Times New Roman"/>
          <w:bCs/>
          <w:iCs/>
          <w:spacing w:val="-2"/>
          <w:sz w:val="24"/>
          <w:szCs w:val="24"/>
          <w:lang w:eastAsia="ru-RU"/>
        </w:rPr>
      </w:pPr>
      <w:r w:rsidRPr="008B7F86">
        <w:rPr>
          <w:rFonts w:ascii="Times New Roman" w:eastAsia="Times New Roman" w:hAnsi="Times New Roman" w:cs="Times New Roman"/>
          <w:bCs/>
          <w:iCs/>
          <w:spacing w:val="-2"/>
          <w:sz w:val="24"/>
          <w:szCs w:val="24"/>
          <w:lang w:eastAsia="ru-RU"/>
        </w:rPr>
        <w:t xml:space="preserve">   В части, формируемой участниками образовательного процесса, вводится 1 час русского языка с 1-го по 4-ые классы, для качественного изучения и закрепления у младших школьников знаний, на основании решения родителей (законных представителей) учащихся (Протокол общешкольного родительского собрания за  №4 от 18.05.2018 г.) и педагогического совета №4 от 29.03.2018г.</w:t>
      </w:r>
    </w:p>
    <w:p w:rsidR="0008788E" w:rsidRPr="00D61729" w:rsidRDefault="0008788E" w:rsidP="0008788E">
      <w:pPr>
        <w:shd w:val="clear" w:color="auto" w:fill="FFFFFF"/>
        <w:autoSpaceDE w:val="0"/>
        <w:autoSpaceDN w:val="0"/>
        <w:adjustRightInd w:val="0"/>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Pr="00D61729">
        <w:rPr>
          <w:rFonts w:ascii="Times New Roman" w:eastAsia="Calibri" w:hAnsi="Times New Roman" w:cs="Times New Roman"/>
          <w:b/>
          <w:sz w:val="24"/>
          <w:szCs w:val="24"/>
        </w:rPr>
        <w:t xml:space="preserve">План внеурочной деятельности по ФГОС НОО ООО </w:t>
      </w:r>
    </w:p>
    <w:p w:rsidR="0008788E" w:rsidRPr="00D61729" w:rsidRDefault="0008788E" w:rsidP="0008788E">
      <w:pPr>
        <w:spacing w:after="0"/>
        <w:jc w:val="center"/>
        <w:rPr>
          <w:rFonts w:ascii="Times New Roman" w:eastAsia="Calibri" w:hAnsi="Times New Roman" w:cs="Times New Roman"/>
          <w:b/>
          <w:sz w:val="24"/>
          <w:szCs w:val="24"/>
        </w:rPr>
      </w:pPr>
      <w:r w:rsidRPr="00D61729">
        <w:rPr>
          <w:rFonts w:ascii="Times New Roman" w:eastAsia="Calibri" w:hAnsi="Times New Roman" w:cs="Times New Roman"/>
          <w:b/>
          <w:sz w:val="24"/>
          <w:szCs w:val="24"/>
        </w:rPr>
        <w:t>Внеурочная деятельность.</w:t>
      </w:r>
    </w:p>
    <w:p w:rsidR="0008788E" w:rsidRPr="00D61729" w:rsidRDefault="0008788E" w:rsidP="0008788E">
      <w:pPr>
        <w:spacing w:after="0"/>
        <w:jc w:val="center"/>
        <w:rPr>
          <w:rFonts w:ascii="Times New Roman" w:eastAsia="Calibri" w:hAnsi="Times New Roman" w:cs="Times New Roman"/>
          <w:sz w:val="24"/>
          <w:szCs w:val="24"/>
        </w:rPr>
      </w:pP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6"/>
        <w:gridCol w:w="1984"/>
        <w:gridCol w:w="1843"/>
        <w:gridCol w:w="425"/>
        <w:gridCol w:w="567"/>
        <w:gridCol w:w="567"/>
        <w:gridCol w:w="709"/>
        <w:gridCol w:w="709"/>
        <w:gridCol w:w="567"/>
        <w:gridCol w:w="567"/>
        <w:gridCol w:w="567"/>
        <w:gridCol w:w="850"/>
      </w:tblGrid>
      <w:tr w:rsidR="0008788E" w:rsidRPr="00D61729" w:rsidTr="00415810">
        <w:trPr>
          <w:trHeight w:val="227"/>
        </w:trPr>
        <w:tc>
          <w:tcPr>
            <w:tcW w:w="1986" w:type="dxa"/>
            <w:vMerge w:val="restart"/>
            <w:tcBorders>
              <w:right w:val="single" w:sz="4" w:space="0" w:color="auto"/>
            </w:tcBorders>
          </w:tcPr>
          <w:p w:rsidR="0008788E" w:rsidRPr="00D61729" w:rsidRDefault="0008788E" w:rsidP="0008788E">
            <w:pPr>
              <w:spacing w:after="0"/>
              <w:rPr>
                <w:rFonts w:ascii="Times New Roman" w:eastAsia="Calibri" w:hAnsi="Times New Roman" w:cs="Times New Roman"/>
                <w:sz w:val="18"/>
                <w:szCs w:val="18"/>
              </w:rPr>
            </w:pPr>
            <w:r w:rsidRPr="00D61729">
              <w:rPr>
                <w:rFonts w:ascii="Times New Roman" w:eastAsia="Calibri" w:hAnsi="Times New Roman" w:cs="Times New Roman"/>
                <w:sz w:val="18"/>
                <w:szCs w:val="18"/>
              </w:rPr>
              <w:t>Направления деятельности</w:t>
            </w:r>
          </w:p>
        </w:tc>
        <w:tc>
          <w:tcPr>
            <w:tcW w:w="3827" w:type="dxa"/>
            <w:gridSpan w:val="2"/>
            <w:vMerge w:val="restart"/>
            <w:tcBorders>
              <w:left w:val="single" w:sz="4" w:space="0" w:color="auto"/>
            </w:tcBorders>
          </w:tcPr>
          <w:p w:rsidR="0008788E" w:rsidRPr="00D61729" w:rsidRDefault="0008788E" w:rsidP="0008788E">
            <w:pPr>
              <w:jc w:val="center"/>
              <w:rPr>
                <w:rFonts w:ascii="Times New Roman" w:eastAsia="Calibri" w:hAnsi="Times New Roman" w:cs="Times New Roman"/>
              </w:rPr>
            </w:pPr>
            <w:r w:rsidRPr="00D61729">
              <w:rPr>
                <w:rFonts w:ascii="Times New Roman" w:eastAsia="Calibri" w:hAnsi="Times New Roman" w:cs="Times New Roman"/>
              </w:rPr>
              <w:t>Виды внеурочной деятельности</w:t>
            </w:r>
          </w:p>
        </w:tc>
        <w:tc>
          <w:tcPr>
            <w:tcW w:w="4678" w:type="dxa"/>
            <w:gridSpan w:val="8"/>
          </w:tcPr>
          <w:p w:rsidR="0008788E" w:rsidRPr="00D61729" w:rsidRDefault="0008788E" w:rsidP="0008788E">
            <w:pPr>
              <w:jc w:val="center"/>
              <w:rPr>
                <w:rFonts w:ascii="Times New Roman" w:eastAsia="Calibri" w:hAnsi="Times New Roman" w:cs="Times New Roman"/>
                <w:sz w:val="24"/>
                <w:szCs w:val="24"/>
              </w:rPr>
            </w:pPr>
            <w:r w:rsidRPr="00D61729">
              <w:rPr>
                <w:rFonts w:ascii="Times New Roman" w:eastAsia="Calibri" w:hAnsi="Times New Roman" w:cs="Times New Roman"/>
                <w:sz w:val="24"/>
                <w:szCs w:val="24"/>
              </w:rPr>
              <w:t>Внеурочная деятельность</w:t>
            </w:r>
          </w:p>
        </w:tc>
        <w:tc>
          <w:tcPr>
            <w:tcW w:w="850" w:type="dxa"/>
          </w:tcPr>
          <w:p w:rsidR="0008788E" w:rsidRPr="00D61729" w:rsidRDefault="0008788E" w:rsidP="0008788E">
            <w:pPr>
              <w:jc w:val="center"/>
              <w:rPr>
                <w:rFonts w:ascii="Times New Roman" w:eastAsia="Calibri" w:hAnsi="Times New Roman" w:cs="Times New Roman"/>
                <w:sz w:val="24"/>
                <w:szCs w:val="24"/>
              </w:rPr>
            </w:pPr>
            <w:r w:rsidRPr="00D61729">
              <w:rPr>
                <w:rFonts w:ascii="Times New Roman" w:eastAsia="Calibri" w:hAnsi="Times New Roman" w:cs="Times New Roman"/>
                <w:sz w:val="24"/>
                <w:szCs w:val="24"/>
              </w:rPr>
              <w:t>итого</w:t>
            </w:r>
          </w:p>
        </w:tc>
      </w:tr>
      <w:tr w:rsidR="0008788E" w:rsidRPr="00D61729" w:rsidTr="00415810">
        <w:trPr>
          <w:trHeight w:val="227"/>
        </w:trPr>
        <w:tc>
          <w:tcPr>
            <w:tcW w:w="1986" w:type="dxa"/>
            <w:vMerge/>
            <w:tcBorders>
              <w:right w:val="single" w:sz="4" w:space="0" w:color="auto"/>
            </w:tcBorders>
          </w:tcPr>
          <w:p w:rsidR="0008788E" w:rsidRPr="00D61729" w:rsidRDefault="0008788E" w:rsidP="0008788E">
            <w:pPr>
              <w:rPr>
                <w:rFonts w:ascii="Times New Roman" w:eastAsia="Calibri" w:hAnsi="Times New Roman" w:cs="Times New Roman"/>
                <w:sz w:val="18"/>
                <w:szCs w:val="18"/>
              </w:rPr>
            </w:pPr>
          </w:p>
        </w:tc>
        <w:tc>
          <w:tcPr>
            <w:tcW w:w="3827" w:type="dxa"/>
            <w:gridSpan w:val="2"/>
            <w:vMerge/>
            <w:tcBorders>
              <w:left w:val="single" w:sz="4" w:space="0" w:color="auto"/>
            </w:tcBorders>
          </w:tcPr>
          <w:p w:rsidR="0008788E" w:rsidRPr="00D61729" w:rsidRDefault="0008788E" w:rsidP="0008788E">
            <w:pPr>
              <w:rPr>
                <w:rFonts w:ascii="Times New Roman" w:eastAsia="Calibri" w:hAnsi="Times New Roman" w:cs="Times New Roman"/>
                <w:sz w:val="18"/>
                <w:szCs w:val="18"/>
              </w:rPr>
            </w:pPr>
          </w:p>
        </w:tc>
        <w:tc>
          <w:tcPr>
            <w:tcW w:w="425" w:type="dxa"/>
            <w:vAlign w:val="center"/>
          </w:tcPr>
          <w:p w:rsidR="0008788E" w:rsidRPr="00D61729" w:rsidRDefault="0008788E" w:rsidP="0008788E">
            <w:pPr>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1а</w:t>
            </w:r>
          </w:p>
        </w:tc>
        <w:tc>
          <w:tcPr>
            <w:tcW w:w="567" w:type="dxa"/>
            <w:vAlign w:val="center"/>
          </w:tcPr>
          <w:p w:rsidR="0008788E" w:rsidRPr="00D61729" w:rsidRDefault="0008788E" w:rsidP="0008788E">
            <w:pPr>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1б</w:t>
            </w:r>
          </w:p>
        </w:tc>
        <w:tc>
          <w:tcPr>
            <w:tcW w:w="567" w:type="dxa"/>
            <w:vAlign w:val="center"/>
          </w:tcPr>
          <w:p w:rsidR="0008788E" w:rsidRPr="00D61729" w:rsidRDefault="0008788E" w:rsidP="0008788E">
            <w:pPr>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2а</w:t>
            </w:r>
          </w:p>
        </w:tc>
        <w:tc>
          <w:tcPr>
            <w:tcW w:w="709" w:type="dxa"/>
            <w:vAlign w:val="center"/>
          </w:tcPr>
          <w:p w:rsidR="0008788E" w:rsidRPr="00D61729" w:rsidRDefault="0008788E" w:rsidP="0008788E">
            <w:pPr>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2б</w:t>
            </w:r>
          </w:p>
        </w:tc>
        <w:tc>
          <w:tcPr>
            <w:tcW w:w="709" w:type="dxa"/>
            <w:vAlign w:val="center"/>
          </w:tcPr>
          <w:p w:rsidR="0008788E" w:rsidRPr="00D61729" w:rsidRDefault="0008788E" w:rsidP="0008788E">
            <w:pPr>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3а</w:t>
            </w:r>
          </w:p>
        </w:tc>
        <w:tc>
          <w:tcPr>
            <w:tcW w:w="567" w:type="dxa"/>
            <w:vAlign w:val="center"/>
          </w:tcPr>
          <w:p w:rsidR="0008788E" w:rsidRPr="00D61729" w:rsidRDefault="0008788E" w:rsidP="0008788E">
            <w:pPr>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3б</w:t>
            </w:r>
          </w:p>
        </w:tc>
        <w:tc>
          <w:tcPr>
            <w:tcW w:w="567" w:type="dxa"/>
            <w:vAlign w:val="center"/>
          </w:tcPr>
          <w:p w:rsidR="0008788E" w:rsidRPr="00D61729" w:rsidRDefault="0008788E" w:rsidP="0008788E">
            <w:pPr>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4а</w:t>
            </w:r>
          </w:p>
        </w:tc>
        <w:tc>
          <w:tcPr>
            <w:tcW w:w="567" w:type="dxa"/>
            <w:vAlign w:val="center"/>
          </w:tcPr>
          <w:p w:rsidR="0008788E" w:rsidRPr="00D61729" w:rsidRDefault="0008788E" w:rsidP="0008788E">
            <w:pPr>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4б</w:t>
            </w:r>
          </w:p>
        </w:tc>
        <w:tc>
          <w:tcPr>
            <w:tcW w:w="850" w:type="dxa"/>
            <w:vAlign w:val="center"/>
          </w:tcPr>
          <w:p w:rsidR="0008788E" w:rsidRPr="00D61729" w:rsidRDefault="0008788E" w:rsidP="0008788E">
            <w:pPr>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8</w:t>
            </w:r>
          </w:p>
        </w:tc>
      </w:tr>
      <w:tr w:rsidR="0008788E" w:rsidRPr="00D61729" w:rsidTr="00415810">
        <w:trPr>
          <w:trHeight w:val="262"/>
        </w:trPr>
        <w:tc>
          <w:tcPr>
            <w:tcW w:w="1986" w:type="dxa"/>
            <w:vMerge w:val="restart"/>
          </w:tcPr>
          <w:p w:rsidR="0008788E" w:rsidRPr="00D61729" w:rsidRDefault="0008788E" w:rsidP="0008788E">
            <w:pPr>
              <w:spacing w:after="0"/>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Спортивно-оздоровительное</w:t>
            </w:r>
          </w:p>
        </w:tc>
        <w:tc>
          <w:tcPr>
            <w:tcW w:w="1984" w:type="dxa"/>
            <w:vMerge w:val="restart"/>
          </w:tcPr>
          <w:p w:rsidR="0008788E" w:rsidRPr="00D61729" w:rsidRDefault="0008788E" w:rsidP="0008788E">
            <w:pPr>
              <w:spacing w:after="0" w:line="240" w:lineRule="auto"/>
              <w:jc w:val="center"/>
              <w:rPr>
                <w:rFonts w:ascii="Times New Roman" w:eastAsia="Calibri" w:hAnsi="Times New Roman" w:cs="Times New Roman"/>
              </w:rPr>
            </w:pPr>
            <w:r w:rsidRPr="00D61729">
              <w:rPr>
                <w:rFonts w:ascii="Times New Roman" w:eastAsia="Calibri" w:hAnsi="Times New Roman" w:cs="Times New Roman"/>
              </w:rPr>
              <w:t>Спортивн</w:t>
            </w:r>
            <w:proofErr w:type="gramStart"/>
            <w:r w:rsidRPr="00D61729">
              <w:rPr>
                <w:rFonts w:ascii="Times New Roman" w:eastAsia="Calibri" w:hAnsi="Times New Roman" w:cs="Times New Roman"/>
              </w:rPr>
              <w:t>о-</w:t>
            </w:r>
            <w:proofErr w:type="gramEnd"/>
            <w:r w:rsidRPr="00D61729">
              <w:rPr>
                <w:rFonts w:ascii="Times New Roman" w:eastAsia="Calibri" w:hAnsi="Times New Roman" w:cs="Times New Roman"/>
              </w:rPr>
              <w:t xml:space="preserve"> оздоровительная деятельность</w:t>
            </w:r>
          </w:p>
        </w:tc>
        <w:tc>
          <w:tcPr>
            <w:tcW w:w="1843" w:type="dxa"/>
          </w:tcPr>
          <w:p w:rsidR="0008788E" w:rsidRPr="00D61729" w:rsidRDefault="0008788E" w:rsidP="0008788E">
            <w:pPr>
              <w:spacing w:after="0"/>
              <w:rPr>
                <w:rFonts w:ascii="Times New Roman" w:eastAsia="Calibri" w:hAnsi="Times New Roman" w:cs="Times New Roman"/>
                <w:sz w:val="18"/>
                <w:szCs w:val="18"/>
              </w:rPr>
            </w:pPr>
            <w:r w:rsidRPr="00D61729">
              <w:rPr>
                <w:rFonts w:ascii="Times New Roman" w:eastAsia="Calibri" w:hAnsi="Times New Roman" w:cs="Times New Roman"/>
                <w:sz w:val="18"/>
                <w:szCs w:val="18"/>
              </w:rPr>
              <w:t>«Юный  шахматист» (ДИ</w:t>
            </w:r>
            <w:proofErr w:type="gramStart"/>
            <w:r w:rsidRPr="00D61729">
              <w:rPr>
                <w:rFonts w:ascii="Times New Roman" w:eastAsia="Calibri" w:hAnsi="Times New Roman" w:cs="Times New Roman"/>
                <w:sz w:val="18"/>
                <w:szCs w:val="18"/>
              </w:rPr>
              <w:t>П»</w:t>
            </w:r>
            <w:proofErr w:type="gramEnd"/>
            <w:r w:rsidRPr="00D61729">
              <w:rPr>
                <w:rFonts w:ascii="Times New Roman" w:eastAsia="Calibri" w:hAnsi="Times New Roman" w:cs="Times New Roman"/>
                <w:sz w:val="18"/>
                <w:szCs w:val="18"/>
              </w:rPr>
              <w:t>СОНОР»)</w:t>
            </w:r>
          </w:p>
        </w:tc>
        <w:tc>
          <w:tcPr>
            <w:tcW w:w="425" w:type="dxa"/>
            <w:vAlign w:val="center"/>
          </w:tcPr>
          <w:p w:rsidR="0008788E" w:rsidRPr="00D61729" w:rsidRDefault="0008788E" w:rsidP="0008788E">
            <w:pPr>
              <w:spacing w:after="0"/>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1</w:t>
            </w:r>
          </w:p>
        </w:tc>
        <w:tc>
          <w:tcPr>
            <w:tcW w:w="567" w:type="dxa"/>
            <w:vAlign w:val="center"/>
          </w:tcPr>
          <w:p w:rsidR="0008788E" w:rsidRPr="00D61729" w:rsidRDefault="0008788E" w:rsidP="0008788E">
            <w:pPr>
              <w:spacing w:after="0"/>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1</w:t>
            </w:r>
          </w:p>
        </w:tc>
        <w:tc>
          <w:tcPr>
            <w:tcW w:w="567" w:type="dxa"/>
            <w:vAlign w:val="center"/>
          </w:tcPr>
          <w:p w:rsidR="0008788E" w:rsidRPr="00D61729" w:rsidRDefault="0008788E" w:rsidP="0008788E">
            <w:pPr>
              <w:spacing w:after="0"/>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1</w:t>
            </w:r>
          </w:p>
        </w:tc>
        <w:tc>
          <w:tcPr>
            <w:tcW w:w="709" w:type="dxa"/>
            <w:vAlign w:val="center"/>
          </w:tcPr>
          <w:p w:rsidR="0008788E" w:rsidRPr="00D61729" w:rsidRDefault="0008788E" w:rsidP="0008788E">
            <w:pPr>
              <w:spacing w:after="0"/>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1</w:t>
            </w:r>
          </w:p>
        </w:tc>
        <w:tc>
          <w:tcPr>
            <w:tcW w:w="709" w:type="dxa"/>
            <w:vAlign w:val="center"/>
          </w:tcPr>
          <w:p w:rsidR="0008788E" w:rsidRPr="00D61729" w:rsidRDefault="0008788E" w:rsidP="0008788E">
            <w:pPr>
              <w:spacing w:after="0"/>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1</w:t>
            </w:r>
          </w:p>
        </w:tc>
        <w:tc>
          <w:tcPr>
            <w:tcW w:w="567" w:type="dxa"/>
            <w:vAlign w:val="center"/>
          </w:tcPr>
          <w:p w:rsidR="0008788E" w:rsidRPr="00D61729" w:rsidRDefault="0008788E" w:rsidP="0008788E">
            <w:pPr>
              <w:spacing w:after="0"/>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1</w:t>
            </w:r>
          </w:p>
        </w:tc>
        <w:tc>
          <w:tcPr>
            <w:tcW w:w="567" w:type="dxa"/>
            <w:vAlign w:val="center"/>
          </w:tcPr>
          <w:p w:rsidR="0008788E" w:rsidRPr="00D61729" w:rsidRDefault="0008788E" w:rsidP="0008788E">
            <w:pPr>
              <w:spacing w:after="0"/>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1</w:t>
            </w:r>
          </w:p>
        </w:tc>
        <w:tc>
          <w:tcPr>
            <w:tcW w:w="567" w:type="dxa"/>
            <w:vAlign w:val="center"/>
          </w:tcPr>
          <w:p w:rsidR="0008788E" w:rsidRPr="00D61729" w:rsidRDefault="0008788E" w:rsidP="0008788E">
            <w:pPr>
              <w:spacing w:after="0"/>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1</w:t>
            </w:r>
          </w:p>
        </w:tc>
        <w:tc>
          <w:tcPr>
            <w:tcW w:w="850" w:type="dxa"/>
            <w:vAlign w:val="center"/>
          </w:tcPr>
          <w:p w:rsidR="0008788E" w:rsidRPr="00D61729" w:rsidRDefault="0008788E" w:rsidP="0008788E">
            <w:pPr>
              <w:spacing w:after="0"/>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8</w:t>
            </w:r>
          </w:p>
        </w:tc>
      </w:tr>
      <w:tr w:rsidR="00D61729" w:rsidRPr="00D61729" w:rsidTr="00415810">
        <w:trPr>
          <w:trHeight w:val="70"/>
        </w:trPr>
        <w:tc>
          <w:tcPr>
            <w:tcW w:w="1986" w:type="dxa"/>
            <w:vMerge/>
          </w:tcPr>
          <w:p w:rsidR="0008788E" w:rsidRPr="00D61729" w:rsidRDefault="0008788E" w:rsidP="0008788E">
            <w:pPr>
              <w:spacing w:after="0"/>
              <w:jc w:val="center"/>
              <w:rPr>
                <w:rFonts w:ascii="Times New Roman" w:eastAsia="Calibri" w:hAnsi="Times New Roman" w:cs="Times New Roman"/>
                <w:sz w:val="18"/>
                <w:szCs w:val="18"/>
              </w:rPr>
            </w:pPr>
          </w:p>
        </w:tc>
        <w:tc>
          <w:tcPr>
            <w:tcW w:w="1984" w:type="dxa"/>
            <w:vMerge/>
          </w:tcPr>
          <w:p w:rsidR="0008788E" w:rsidRPr="00D61729" w:rsidRDefault="0008788E" w:rsidP="0008788E">
            <w:pPr>
              <w:spacing w:line="240" w:lineRule="auto"/>
              <w:jc w:val="center"/>
              <w:rPr>
                <w:rFonts w:ascii="Times New Roman" w:eastAsia="Calibri" w:hAnsi="Times New Roman" w:cs="Times New Roman"/>
              </w:rPr>
            </w:pPr>
          </w:p>
        </w:tc>
        <w:tc>
          <w:tcPr>
            <w:tcW w:w="1843" w:type="dxa"/>
          </w:tcPr>
          <w:p w:rsidR="0008788E" w:rsidRPr="00D61729" w:rsidRDefault="0008788E" w:rsidP="0008788E">
            <w:pPr>
              <w:rPr>
                <w:rFonts w:ascii="Times New Roman" w:eastAsia="Calibri" w:hAnsi="Times New Roman" w:cs="Times New Roman"/>
                <w:sz w:val="18"/>
                <w:szCs w:val="18"/>
              </w:rPr>
            </w:pPr>
            <w:r w:rsidRPr="00D61729">
              <w:rPr>
                <w:rFonts w:ascii="Times New Roman" w:eastAsia="Calibri" w:hAnsi="Times New Roman" w:cs="Times New Roman"/>
                <w:sz w:val="18"/>
                <w:szCs w:val="18"/>
              </w:rPr>
              <w:t>«Подвижные игры»</w:t>
            </w:r>
          </w:p>
        </w:tc>
        <w:tc>
          <w:tcPr>
            <w:tcW w:w="425" w:type="dxa"/>
            <w:vAlign w:val="center"/>
          </w:tcPr>
          <w:p w:rsidR="0008788E" w:rsidRPr="00D61729" w:rsidRDefault="0008788E" w:rsidP="0008788E">
            <w:pPr>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1</w:t>
            </w:r>
          </w:p>
        </w:tc>
        <w:tc>
          <w:tcPr>
            <w:tcW w:w="567" w:type="dxa"/>
            <w:vAlign w:val="center"/>
          </w:tcPr>
          <w:p w:rsidR="0008788E" w:rsidRPr="00D61729" w:rsidRDefault="0008788E" w:rsidP="0008788E">
            <w:pPr>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1</w:t>
            </w:r>
          </w:p>
        </w:tc>
        <w:tc>
          <w:tcPr>
            <w:tcW w:w="567" w:type="dxa"/>
            <w:vAlign w:val="center"/>
          </w:tcPr>
          <w:p w:rsidR="0008788E" w:rsidRPr="00D61729" w:rsidRDefault="0008788E" w:rsidP="0008788E">
            <w:pPr>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1</w:t>
            </w:r>
          </w:p>
        </w:tc>
        <w:tc>
          <w:tcPr>
            <w:tcW w:w="709" w:type="dxa"/>
            <w:vAlign w:val="center"/>
          </w:tcPr>
          <w:p w:rsidR="0008788E" w:rsidRPr="00D61729" w:rsidRDefault="0008788E" w:rsidP="0008788E">
            <w:pPr>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1</w:t>
            </w:r>
          </w:p>
        </w:tc>
        <w:tc>
          <w:tcPr>
            <w:tcW w:w="709" w:type="dxa"/>
            <w:vAlign w:val="center"/>
          </w:tcPr>
          <w:p w:rsidR="0008788E" w:rsidRPr="00D61729" w:rsidRDefault="0008788E" w:rsidP="0008788E">
            <w:pPr>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1</w:t>
            </w:r>
          </w:p>
        </w:tc>
        <w:tc>
          <w:tcPr>
            <w:tcW w:w="567" w:type="dxa"/>
            <w:vAlign w:val="center"/>
          </w:tcPr>
          <w:p w:rsidR="0008788E" w:rsidRPr="00D61729" w:rsidRDefault="0008788E" w:rsidP="0008788E">
            <w:pPr>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1</w:t>
            </w:r>
          </w:p>
        </w:tc>
        <w:tc>
          <w:tcPr>
            <w:tcW w:w="567" w:type="dxa"/>
            <w:vAlign w:val="center"/>
          </w:tcPr>
          <w:p w:rsidR="0008788E" w:rsidRPr="00D61729" w:rsidRDefault="00186A6B" w:rsidP="0008788E">
            <w:pPr>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1</w:t>
            </w:r>
          </w:p>
        </w:tc>
        <w:tc>
          <w:tcPr>
            <w:tcW w:w="567" w:type="dxa"/>
            <w:vAlign w:val="center"/>
          </w:tcPr>
          <w:p w:rsidR="0008788E" w:rsidRPr="00D61729" w:rsidRDefault="0008788E" w:rsidP="0008788E">
            <w:pPr>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1</w:t>
            </w:r>
          </w:p>
        </w:tc>
        <w:tc>
          <w:tcPr>
            <w:tcW w:w="850" w:type="dxa"/>
            <w:vAlign w:val="center"/>
          </w:tcPr>
          <w:p w:rsidR="0008788E" w:rsidRPr="00D61729" w:rsidRDefault="00186A6B" w:rsidP="0008788E">
            <w:pPr>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8</w:t>
            </w:r>
          </w:p>
        </w:tc>
      </w:tr>
      <w:tr w:rsidR="00D61729" w:rsidRPr="00D61729" w:rsidTr="008739EF">
        <w:trPr>
          <w:trHeight w:val="1171"/>
        </w:trPr>
        <w:tc>
          <w:tcPr>
            <w:tcW w:w="1986" w:type="dxa"/>
          </w:tcPr>
          <w:p w:rsidR="00186A6B" w:rsidRPr="00D61729" w:rsidRDefault="00186A6B" w:rsidP="0008788E">
            <w:pPr>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Духовно-нравственное</w:t>
            </w:r>
          </w:p>
        </w:tc>
        <w:tc>
          <w:tcPr>
            <w:tcW w:w="1984" w:type="dxa"/>
          </w:tcPr>
          <w:p w:rsidR="00186A6B" w:rsidRPr="00D61729" w:rsidRDefault="00186A6B" w:rsidP="0008788E">
            <w:pPr>
              <w:spacing w:after="0" w:line="240" w:lineRule="auto"/>
              <w:jc w:val="center"/>
              <w:rPr>
                <w:rFonts w:ascii="Times New Roman" w:eastAsia="Calibri" w:hAnsi="Times New Roman" w:cs="Times New Roman"/>
              </w:rPr>
            </w:pPr>
            <w:r w:rsidRPr="00D61729">
              <w:rPr>
                <w:rFonts w:ascii="Times New Roman" w:eastAsia="Calibri" w:hAnsi="Times New Roman" w:cs="Times New Roman"/>
              </w:rPr>
              <w:t>Духовно-нравственная деятельность</w:t>
            </w:r>
          </w:p>
        </w:tc>
        <w:tc>
          <w:tcPr>
            <w:tcW w:w="1843" w:type="dxa"/>
          </w:tcPr>
          <w:p w:rsidR="00186A6B" w:rsidRPr="00D61729" w:rsidRDefault="00186A6B" w:rsidP="0008788E">
            <w:pPr>
              <w:spacing w:after="0"/>
              <w:rPr>
                <w:rFonts w:ascii="Times New Roman" w:eastAsia="Calibri" w:hAnsi="Times New Roman" w:cs="Times New Roman"/>
                <w:sz w:val="18"/>
                <w:szCs w:val="18"/>
              </w:rPr>
            </w:pPr>
            <w:r w:rsidRPr="00D61729">
              <w:rPr>
                <w:rFonts w:ascii="Times New Roman" w:eastAsia="Calibri" w:hAnsi="Times New Roman" w:cs="Times New Roman"/>
                <w:sz w:val="18"/>
                <w:szCs w:val="18"/>
              </w:rPr>
              <w:t>Художественная  мастерская</w:t>
            </w:r>
          </w:p>
        </w:tc>
        <w:tc>
          <w:tcPr>
            <w:tcW w:w="425" w:type="dxa"/>
            <w:vAlign w:val="center"/>
          </w:tcPr>
          <w:p w:rsidR="00186A6B" w:rsidRPr="00D61729" w:rsidRDefault="00186A6B" w:rsidP="0008788E">
            <w:pPr>
              <w:spacing w:after="0"/>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1</w:t>
            </w:r>
          </w:p>
        </w:tc>
        <w:tc>
          <w:tcPr>
            <w:tcW w:w="567" w:type="dxa"/>
            <w:vAlign w:val="center"/>
          </w:tcPr>
          <w:p w:rsidR="00186A6B" w:rsidRPr="00D61729" w:rsidRDefault="00186A6B" w:rsidP="0008788E">
            <w:pPr>
              <w:spacing w:after="0"/>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1</w:t>
            </w:r>
          </w:p>
        </w:tc>
        <w:tc>
          <w:tcPr>
            <w:tcW w:w="567" w:type="dxa"/>
            <w:vAlign w:val="center"/>
          </w:tcPr>
          <w:p w:rsidR="00186A6B" w:rsidRPr="00D61729" w:rsidRDefault="00186A6B" w:rsidP="0008788E">
            <w:pPr>
              <w:spacing w:after="0"/>
              <w:jc w:val="center"/>
              <w:rPr>
                <w:rFonts w:ascii="Times New Roman" w:eastAsia="Calibri" w:hAnsi="Times New Roman" w:cs="Times New Roman"/>
                <w:sz w:val="18"/>
                <w:szCs w:val="18"/>
              </w:rPr>
            </w:pPr>
          </w:p>
        </w:tc>
        <w:tc>
          <w:tcPr>
            <w:tcW w:w="709" w:type="dxa"/>
            <w:vAlign w:val="center"/>
          </w:tcPr>
          <w:p w:rsidR="00186A6B" w:rsidRPr="00D61729" w:rsidRDefault="00186A6B" w:rsidP="0008788E">
            <w:pPr>
              <w:spacing w:after="0"/>
              <w:jc w:val="center"/>
              <w:rPr>
                <w:rFonts w:ascii="Times New Roman" w:eastAsia="Calibri" w:hAnsi="Times New Roman" w:cs="Times New Roman"/>
                <w:sz w:val="18"/>
                <w:szCs w:val="18"/>
              </w:rPr>
            </w:pPr>
          </w:p>
        </w:tc>
        <w:tc>
          <w:tcPr>
            <w:tcW w:w="709" w:type="dxa"/>
            <w:vAlign w:val="center"/>
          </w:tcPr>
          <w:p w:rsidR="00186A6B" w:rsidRPr="00D61729" w:rsidRDefault="00186A6B" w:rsidP="0008788E">
            <w:pPr>
              <w:spacing w:after="0"/>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1</w:t>
            </w:r>
          </w:p>
        </w:tc>
        <w:tc>
          <w:tcPr>
            <w:tcW w:w="567" w:type="dxa"/>
            <w:vAlign w:val="center"/>
          </w:tcPr>
          <w:p w:rsidR="00186A6B" w:rsidRPr="00D61729" w:rsidRDefault="00186A6B" w:rsidP="0008788E">
            <w:pPr>
              <w:spacing w:after="0"/>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1</w:t>
            </w:r>
          </w:p>
        </w:tc>
        <w:tc>
          <w:tcPr>
            <w:tcW w:w="567" w:type="dxa"/>
            <w:vAlign w:val="center"/>
          </w:tcPr>
          <w:p w:rsidR="00186A6B" w:rsidRPr="00D61729" w:rsidRDefault="00186A6B" w:rsidP="0008788E">
            <w:pPr>
              <w:spacing w:after="0"/>
              <w:jc w:val="center"/>
              <w:rPr>
                <w:rFonts w:ascii="Times New Roman" w:eastAsia="Calibri" w:hAnsi="Times New Roman" w:cs="Times New Roman"/>
                <w:sz w:val="18"/>
                <w:szCs w:val="18"/>
              </w:rPr>
            </w:pPr>
          </w:p>
        </w:tc>
        <w:tc>
          <w:tcPr>
            <w:tcW w:w="567" w:type="dxa"/>
            <w:vAlign w:val="center"/>
          </w:tcPr>
          <w:p w:rsidR="00186A6B" w:rsidRPr="00D61729" w:rsidRDefault="00186A6B" w:rsidP="00186A6B">
            <w:pPr>
              <w:spacing w:after="0"/>
              <w:rPr>
                <w:rFonts w:ascii="Times New Roman" w:eastAsia="Calibri" w:hAnsi="Times New Roman" w:cs="Times New Roman"/>
                <w:sz w:val="18"/>
                <w:szCs w:val="18"/>
              </w:rPr>
            </w:pPr>
          </w:p>
        </w:tc>
        <w:tc>
          <w:tcPr>
            <w:tcW w:w="850" w:type="dxa"/>
            <w:vAlign w:val="center"/>
          </w:tcPr>
          <w:p w:rsidR="00186A6B" w:rsidRPr="00D61729" w:rsidRDefault="00186A6B" w:rsidP="0008788E">
            <w:pPr>
              <w:spacing w:after="0"/>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4</w:t>
            </w:r>
          </w:p>
        </w:tc>
      </w:tr>
      <w:tr w:rsidR="00D61729" w:rsidRPr="00D61729" w:rsidTr="00415810">
        <w:trPr>
          <w:trHeight w:val="428"/>
        </w:trPr>
        <w:tc>
          <w:tcPr>
            <w:tcW w:w="1986" w:type="dxa"/>
            <w:vMerge w:val="restart"/>
          </w:tcPr>
          <w:p w:rsidR="00977B85" w:rsidRPr="00D61729" w:rsidRDefault="00977B85" w:rsidP="0008788E">
            <w:pPr>
              <w:rPr>
                <w:rFonts w:ascii="Times New Roman" w:eastAsia="Calibri" w:hAnsi="Times New Roman" w:cs="Times New Roman"/>
                <w:sz w:val="18"/>
                <w:szCs w:val="18"/>
              </w:rPr>
            </w:pPr>
            <w:r w:rsidRPr="00D61729">
              <w:rPr>
                <w:rFonts w:ascii="Times New Roman" w:eastAsia="Calibri" w:hAnsi="Times New Roman" w:cs="Times New Roman"/>
                <w:sz w:val="18"/>
                <w:szCs w:val="18"/>
              </w:rPr>
              <w:t>Общеинтеллектуальное</w:t>
            </w:r>
          </w:p>
        </w:tc>
        <w:tc>
          <w:tcPr>
            <w:tcW w:w="1984" w:type="dxa"/>
            <w:vMerge w:val="restart"/>
          </w:tcPr>
          <w:p w:rsidR="00977B85" w:rsidRPr="00D61729" w:rsidRDefault="00977B85" w:rsidP="0008788E">
            <w:pPr>
              <w:spacing w:line="240" w:lineRule="auto"/>
              <w:rPr>
                <w:rFonts w:ascii="Times New Roman" w:eastAsia="Calibri" w:hAnsi="Times New Roman" w:cs="Times New Roman"/>
              </w:rPr>
            </w:pPr>
            <w:r w:rsidRPr="00D61729">
              <w:rPr>
                <w:rFonts w:ascii="Times New Roman" w:eastAsia="Calibri" w:hAnsi="Times New Roman" w:cs="Times New Roman"/>
              </w:rPr>
              <w:t>Учебн</w:t>
            </w:r>
            <w:proofErr w:type="gramStart"/>
            <w:r w:rsidRPr="00D61729">
              <w:rPr>
                <w:rFonts w:ascii="Times New Roman" w:eastAsia="Calibri" w:hAnsi="Times New Roman" w:cs="Times New Roman"/>
              </w:rPr>
              <w:t>о-</w:t>
            </w:r>
            <w:proofErr w:type="gramEnd"/>
            <w:r w:rsidRPr="00D61729">
              <w:rPr>
                <w:rFonts w:ascii="Times New Roman" w:eastAsia="Calibri" w:hAnsi="Times New Roman" w:cs="Times New Roman"/>
              </w:rPr>
              <w:t xml:space="preserve"> познавательная деятельность</w:t>
            </w:r>
          </w:p>
        </w:tc>
        <w:tc>
          <w:tcPr>
            <w:tcW w:w="1843" w:type="dxa"/>
          </w:tcPr>
          <w:p w:rsidR="00977B85" w:rsidRPr="00D61729" w:rsidRDefault="00977B85" w:rsidP="0008788E">
            <w:pPr>
              <w:spacing w:after="0"/>
              <w:rPr>
                <w:rFonts w:ascii="Times New Roman" w:eastAsia="Calibri" w:hAnsi="Times New Roman" w:cs="Times New Roman"/>
                <w:sz w:val="18"/>
                <w:szCs w:val="18"/>
              </w:rPr>
            </w:pPr>
            <w:r w:rsidRPr="00D61729">
              <w:rPr>
                <w:rFonts w:ascii="Times New Roman" w:eastAsia="Calibri" w:hAnsi="Times New Roman" w:cs="Times New Roman"/>
                <w:sz w:val="18"/>
                <w:szCs w:val="18"/>
              </w:rPr>
              <w:t>«Веселая математика»</w:t>
            </w:r>
          </w:p>
        </w:tc>
        <w:tc>
          <w:tcPr>
            <w:tcW w:w="425" w:type="dxa"/>
            <w:vAlign w:val="center"/>
          </w:tcPr>
          <w:p w:rsidR="00977B85" w:rsidRPr="00D61729" w:rsidRDefault="00977B85" w:rsidP="0008788E">
            <w:pPr>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1</w:t>
            </w:r>
          </w:p>
        </w:tc>
        <w:tc>
          <w:tcPr>
            <w:tcW w:w="567" w:type="dxa"/>
            <w:vAlign w:val="center"/>
          </w:tcPr>
          <w:p w:rsidR="00977B85" w:rsidRPr="00D61729" w:rsidRDefault="00977B85" w:rsidP="0008788E">
            <w:pPr>
              <w:spacing w:after="0"/>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1</w:t>
            </w:r>
          </w:p>
        </w:tc>
        <w:tc>
          <w:tcPr>
            <w:tcW w:w="567" w:type="dxa"/>
            <w:vAlign w:val="center"/>
          </w:tcPr>
          <w:p w:rsidR="00977B85" w:rsidRPr="00D61729" w:rsidRDefault="00977B85" w:rsidP="0008788E">
            <w:pPr>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1</w:t>
            </w:r>
          </w:p>
        </w:tc>
        <w:tc>
          <w:tcPr>
            <w:tcW w:w="709" w:type="dxa"/>
            <w:vAlign w:val="center"/>
          </w:tcPr>
          <w:p w:rsidR="00977B85" w:rsidRPr="00D61729" w:rsidRDefault="00977B85" w:rsidP="0008788E">
            <w:pPr>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1</w:t>
            </w:r>
          </w:p>
        </w:tc>
        <w:tc>
          <w:tcPr>
            <w:tcW w:w="709" w:type="dxa"/>
            <w:vAlign w:val="center"/>
          </w:tcPr>
          <w:p w:rsidR="00977B85" w:rsidRPr="00D61729" w:rsidRDefault="00977B85" w:rsidP="0008788E">
            <w:pPr>
              <w:spacing w:after="0"/>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1</w:t>
            </w:r>
          </w:p>
        </w:tc>
        <w:tc>
          <w:tcPr>
            <w:tcW w:w="567" w:type="dxa"/>
            <w:vAlign w:val="center"/>
          </w:tcPr>
          <w:p w:rsidR="00977B85" w:rsidRPr="00D61729" w:rsidRDefault="00977B85" w:rsidP="0008788E">
            <w:pPr>
              <w:spacing w:after="0"/>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1</w:t>
            </w:r>
          </w:p>
        </w:tc>
        <w:tc>
          <w:tcPr>
            <w:tcW w:w="567" w:type="dxa"/>
            <w:vAlign w:val="center"/>
          </w:tcPr>
          <w:p w:rsidR="00977B85" w:rsidRPr="00D61729" w:rsidRDefault="00977B85" w:rsidP="0008788E">
            <w:pPr>
              <w:spacing w:after="0"/>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1</w:t>
            </w:r>
          </w:p>
        </w:tc>
        <w:tc>
          <w:tcPr>
            <w:tcW w:w="567" w:type="dxa"/>
            <w:vAlign w:val="center"/>
          </w:tcPr>
          <w:p w:rsidR="00977B85" w:rsidRPr="00D61729" w:rsidRDefault="00977B85" w:rsidP="0008788E">
            <w:pPr>
              <w:spacing w:after="0"/>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1</w:t>
            </w:r>
          </w:p>
        </w:tc>
        <w:tc>
          <w:tcPr>
            <w:tcW w:w="850" w:type="dxa"/>
            <w:vAlign w:val="center"/>
          </w:tcPr>
          <w:p w:rsidR="00977B85" w:rsidRPr="00D61729" w:rsidRDefault="00977B85" w:rsidP="0008788E">
            <w:pPr>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8</w:t>
            </w:r>
          </w:p>
        </w:tc>
      </w:tr>
      <w:tr w:rsidR="00D61729" w:rsidRPr="00D61729" w:rsidTr="00415810">
        <w:trPr>
          <w:trHeight w:val="75"/>
        </w:trPr>
        <w:tc>
          <w:tcPr>
            <w:tcW w:w="1986" w:type="dxa"/>
            <w:vMerge/>
          </w:tcPr>
          <w:p w:rsidR="00977B85" w:rsidRPr="00D61729" w:rsidRDefault="00977B85" w:rsidP="0008788E">
            <w:pPr>
              <w:rPr>
                <w:rFonts w:ascii="Times New Roman" w:eastAsia="Calibri" w:hAnsi="Times New Roman" w:cs="Times New Roman"/>
                <w:sz w:val="18"/>
                <w:szCs w:val="18"/>
              </w:rPr>
            </w:pPr>
          </w:p>
        </w:tc>
        <w:tc>
          <w:tcPr>
            <w:tcW w:w="1984" w:type="dxa"/>
            <w:vMerge/>
          </w:tcPr>
          <w:p w:rsidR="00977B85" w:rsidRPr="00D61729" w:rsidRDefault="00977B85" w:rsidP="0008788E">
            <w:pPr>
              <w:rPr>
                <w:rFonts w:ascii="Times New Roman" w:eastAsia="Calibri" w:hAnsi="Times New Roman" w:cs="Times New Roman"/>
              </w:rPr>
            </w:pPr>
          </w:p>
        </w:tc>
        <w:tc>
          <w:tcPr>
            <w:tcW w:w="1843" w:type="dxa"/>
          </w:tcPr>
          <w:p w:rsidR="00977B85" w:rsidRPr="00D61729" w:rsidRDefault="00977B85" w:rsidP="0008788E">
            <w:pPr>
              <w:spacing w:after="0"/>
              <w:rPr>
                <w:rFonts w:ascii="Times New Roman" w:eastAsia="Calibri" w:hAnsi="Times New Roman" w:cs="Times New Roman"/>
                <w:sz w:val="18"/>
                <w:szCs w:val="18"/>
              </w:rPr>
            </w:pPr>
            <w:r w:rsidRPr="00D61729">
              <w:rPr>
                <w:rFonts w:ascii="Times New Roman" w:eastAsia="Calibri" w:hAnsi="Times New Roman" w:cs="Times New Roman"/>
                <w:sz w:val="18"/>
                <w:szCs w:val="18"/>
              </w:rPr>
              <w:t>«</w:t>
            </w:r>
            <w:proofErr w:type="spellStart"/>
            <w:r w:rsidRPr="00D61729">
              <w:rPr>
                <w:rFonts w:ascii="Times New Roman" w:eastAsia="Calibri" w:hAnsi="Times New Roman" w:cs="Times New Roman"/>
                <w:sz w:val="18"/>
                <w:szCs w:val="18"/>
              </w:rPr>
              <w:t>Инфознайка</w:t>
            </w:r>
            <w:proofErr w:type="spellEnd"/>
            <w:r w:rsidRPr="00D61729">
              <w:rPr>
                <w:rFonts w:ascii="Times New Roman" w:eastAsia="Calibri" w:hAnsi="Times New Roman" w:cs="Times New Roman"/>
                <w:sz w:val="18"/>
                <w:szCs w:val="18"/>
              </w:rPr>
              <w:t>»</w:t>
            </w:r>
          </w:p>
        </w:tc>
        <w:tc>
          <w:tcPr>
            <w:tcW w:w="425" w:type="dxa"/>
            <w:vAlign w:val="center"/>
          </w:tcPr>
          <w:p w:rsidR="00977B85" w:rsidRPr="00D61729" w:rsidRDefault="00977B85" w:rsidP="0008788E">
            <w:pPr>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1</w:t>
            </w:r>
          </w:p>
        </w:tc>
        <w:tc>
          <w:tcPr>
            <w:tcW w:w="567" w:type="dxa"/>
            <w:vAlign w:val="center"/>
          </w:tcPr>
          <w:p w:rsidR="00977B85" w:rsidRPr="00D61729" w:rsidRDefault="00977B85" w:rsidP="0008788E">
            <w:pPr>
              <w:spacing w:after="0"/>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1</w:t>
            </w:r>
          </w:p>
        </w:tc>
        <w:tc>
          <w:tcPr>
            <w:tcW w:w="567" w:type="dxa"/>
            <w:vAlign w:val="center"/>
          </w:tcPr>
          <w:p w:rsidR="00977B85" w:rsidRPr="00D61729" w:rsidRDefault="00977B85" w:rsidP="0008788E">
            <w:pPr>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1</w:t>
            </w:r>
          </w:p>
        </w:tc>
        <w:tc>
          <w:tcPr>
            <w:tcW w:w="709" w:type="dxa"/>
            <w:vAlign w:val="center"/>
          </w:tcPr>
          <w:p w:rsidR="00977B85" w:rsidRPr="00D61729" w:rsidRDefault="00977B85" w:rsidP="0008788E">
            <w:pPr>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1</w:t>
            </w:r>
          </w:p>
        </w:tc>
        <w:tc>
          <w:tcPr>
            <w:tcW w:w="709" w:type="dxa"/>
            <w:vAlign w:val="center"/>
          </w:tcPr>
          <w:p w:rsidR="00977B85" w:rsidRPr="00D61729" w:rsidRDefault="00977B85" w:rsidP="0008788E">
            <w:pPr>
              <w:spacing w:after="0"/>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1</w:t>
            </w:r>
          </w:p>
        </w:tc>
        <w:tc>
          <w:tcPr>
            <w:tcW w:w="567" w:type="dxa"/>
            <w:vAlign w:val="center"/>
          </w:tcPr>
          <w:p w:rsidR="00977B85" w:rsidRPr="00D61729" w:rsidRDefault="00977B85" w:rsidP="0008788E">
            <w:pPr>
              <w:spacing w:after="0"/>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1</w:t>
            </w:r>
          </w:p>
        </w:tc>
        <w:tc>
          <w:tcPr>
            <w:tcW w:w="567" w:type="dxa"/>
            <w:vAlign w:val="center"/>
          </w:tcPr>
          <w:p w:rsidR="00977B85" w:rsidRPr="00D61729" w:rsidRDefault="00977B85" w:rsidP="0008788E">
            <w:pPr>
              <w:spacing w:after="0"/>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1</w:t>
            </w:r>
          </w:p>
        </w:tc>
        <w:tc>
          <w:tcPr>
            <w:tcW w:w="567" w:type="dxa"/>
            <w:vAlign w:val="center"/>
          </w:tcPr>
          <w:p w:rsidR="00977B85" w:rsidRPr="00D61729" w:rsidRDefault="00977B85" w:rsidP="0008788E">
            <w:pPr>
              <w:spacing w:after="0"/>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1</w:t>
            </w:r>
          </w:p>
        </w:tc>
        <w:tc>
          <w:tcPr>
            <w:tcW w:w="850" w:type="dxa"/>
            <w:vAlign w:val="center"/>
          </w:tcPr>
          <w:p w:rsidR="00977B85" w:rsidRPr="00D61729" w:rsidRDefault="00977B85" w:rsidP="0008788E">
            <w:pPr>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8</w:t>
            </w:r>
          </w:p>
        </w:tc>
      </w:tr>
      <w:tr w:rsidR="00D61729" w:rsidRPr="00D61729" w:rsidTr="00186A6B">
        <w:trPr>
          <w:trHeight w:val="471"/>
        </w:trPr>
        <w:tc>
          <w:tcPr>
            <w:tcW w:w="1986" w:type="dxa"/>
            <w:vMerge/>
          </w:tcPr>
          <w:p w:rsidR="00977B85" w:rsidRPr="00D61729" w:rsidRDefault="00977B85" w:rsidP="0008788E">
            <w:pPr>
              <w:rPr>
                <w:rFonts w:ascii="Times New Roman" w:eastAsia="Calibri" w:hAnsi="Times New Roman" w:cs="Times New Roman"/>
                <w:sz w:val="18"/>
                <w:szCs w:val="18"/>
              </w:rPr>
            </w:pPr>
          </w:p>
        </w:tc>
        <w:tc>
          <w:tcPr>
            <w:tcW w:w="1984" w:type="dxa"/>
            <w:vMerge/>
          </w:tcPr>
          <w:p w:rsidR="00977B85" w:rsidRPr="00D61729" w:rsidRDefault="00977B85" w:rsidP="0008788E">
            <w:pPr>
              <w:rPr>
                <w:rFonts w:ascii="Times New Roman" w:eastAsia="Calibri" w:hAnsi="Times New Roman" w:cs="Times New Roman"/>
              </w:rPr>
            </w:pPr>
          </w:p>
        </w:tc>
        <w:tc>
          <w:tcPr>
            <w:tcW w:w="1843" w:type="dxa"/>
          </w:tcPr>
          <w:p w:rsidR="00977B85" w:rsidRPr="00D61729" w:rsidRDefault="00977B85" w:rsidP="0008788E">
            <w:pPr>
              <w:rPr>
                <w:rFonts w:ascii="Times New Roman" w:eastAsia="Calibri" w:hAnsi="Times New Roman" w:cs="Times New Roman"/>
                <w:sz w:val="18"/>
                <w:szCs w:val="18"/>
              </w:rPr>
            </w:pPr>
            <w:r w:rsidRPr="00D61729">
              <w:rPr>
                <w:rFonts w:ascii="Times New Roman" w:eastAsia="Calibri" w:hAnsi="Times New Roman" w:cs="Times New Roman"/>
                <w:sz w:val="18"/>
                <w:szCs w:val="18"/>
              </w:rPr>
              <w:t>Веселая грамматика</w:t>
            </w:r>
          </w:p>
        </w:tc>
        <w:tc>
          <w:tcPr>
            <w:tcW w:w="425" w:type="dxa"/>
            <w:vAlign w:val="center"/>
          </w:tcPr>
          <w:p w:rsidR="00977B85" w:rsidRPr="00D61729" w:rsidRDefault="00977B85" w:rsidP="0008788E">
            <w:pPr>
              <w:jc w:val="center"/>
              <w:rPr>
                <w:rFonts w:ascii="Times New Roman" w:eastAsia="Calibri" w:hAnsi="Times New Roman" w:cs="Times New Roman"/>
                <w:sz w:val="18"/>
                <w:szCs w:val="18"/>
              </w:rPr>
            </w:pPr>
          </w:p>
        </w:tc>
        <w:tc>
          <w:tcPr>
            <w:tcW w:w="567" w:type="dxa"/>
            <w:vAlign w:val="center"/>
          </w:tcPr>
          <w:p w:rsidR="00977B85" w:rsidRPr="00D61729" w:rsidRDefault="00977B85" w:rsidP="0008788E">
            <w:pPr>
              <w:spacing w:after="0"/>
              <w:jc w:val="center"/>
              <w:rPr>
                <w:rFonts w:ascii="Times New Roman" w:eastAsia="Calibri" w:hAnsi="Times New Roman" w:cs="Times New Roman"/>
                <w:sz w:val="18"/>
                <w:szCs w:val="18"/>
              </w:rPr>
            </w:pPr>
          </w:p>
        </w:tc>
        <w:tc>
          <w:tcPr>
            <w:tcW w:w="567" w:type="dxa"/>
            <w:vAlign w:val="center"/>
          </w:tcPr>
          <w:p w:rsidR="00977B85" w:rsidRPr="00D61729" w:rsidRDefault="00977B85" w:rsidP="0008788E">
            <w:pPr>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1</w:t>
            </w:r>
          </w:p>
        </w:tc>
        <w:tc>
          <w:tcPr>
            <w:tcW w:w="709" w:type="dxa"/>
            <w:vAlign w:val="center"/>
          </w:tcPr>
          <w:p w:rsidR="00977B85" w:rsidRPr="00D61729" w:rsidRDefault="00977B85" w:rsidP="0008788E">
            <w:pPr>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1</w:t>
            </w:r>
          </w:p>
        </w:tc>
        <w:tc>
          <w:tcPr>
            <w:tcW w:w="709" w:type="dxa"/>
            <w:vAlign w:val="center"/>
          </w:tcPr>
          <w:p w:rsidR="00977B85" w:rsidRPr="00D61729" w:rsidRDefault="00977B85" w:rsidP="0008788E">
            <w:pPr>
              <w:spacing w:after="0"/>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1</w:t>
            </w:r>
          </w:p>
        </w:tc>
        <w:tc>
          <w:tcPr>
            <w:tcW w:w="567" w:type="dxa"/>
            <w:vAlign w:val="center"/>
          </w:tcPr>
          <w:p w:rsidR="00977B85" w:rsidRPr="00D61729" w:rsidRDefault="00977B85" w:rsidP="0008788E">
            <w:pPr>
              <w:spacing w:after="0"/>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1</w:t>
            </w:r>
          </w:p>
        </w:tc>
        <w:tc>
          <w:tcPr>
            <w:tcW w:w="567" w:type="dxa"/>
            <w:vAlign w:val="center"/>
          </w:tcPr>
          <w:p w:rsidR="00977B85" w:rsidRPr="00D61729" w:rsidRDefault="00977B85" w:rsidP="0008788E">
            <w:pPr>
              <w:spacing w:after="0"/>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1</w:t>
            </w:r>
          </w:p>
        </w:tc>
        <w:tc>
          <w:tcPr>
            <w:tcW w:w="567" w:type="dxa"/>
            <w:vAlign w:val="center"/>
          </w:tcPr>
          <w:p w:rsidR="00977B85" w:rsidRPr="00D61729" w:rsidRDefault="00977B85" w:rsidP="0008788E">
            <w:pPr>
              <w:spacing w:after="0"/>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1</w:t>
            </w:r>
          </w:p>
        </w:tc>
        <w:tc>
          <w:tcPr>
            <w:tcW w:w="850" w:type="dxa"/>
            <w:vAlign w:val="center"/>
          </w:tcPr>
          <w:p w:rsidR="00977B85" w:rsidRPr="00D61729" w:rsidRDefault="00977B85" w:rsidP="0008788E">
            <w:pPr>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6</w:t>
            </w:r>
          </w:p>
        </w:tc>
      </w:tr>
      <w:tr w:rsidR="00D61729" w:rsidRPr="00D61729" w:rsidTr="00415810">
        <w:trPr>
          <w:trHeight w:val="233"/>
        </w:trPr>
        <w:tc>
          <w:tcPr>
            <w:tcW w:w="1986" w:type="dxa"/>
            <w:vMerge/>
          </w:tcPr>
          <w:p w:rsidR="00977B85" w:rsidRPr="00D61729" w:rsidRDefault="00977B85" w:rsidP="0008788E">
            <w:pPr>
              <w:rPr>
                <w:rFonts w:ascii="Times New Roman" w:eastAsia="Calibri" w:hAnsi="Times New Roman" w:cs="Times New Roman"/>
                <w:sz w:val="18"/>
                <w:szCs w:val="18"/>
              </w:rPr>
            </w:pPr>
          </w:p>
        </w:tc>
        <w:tc>
          <w:tcPr>
            <w:tcW w:w="1984" w:type="dxa"/>
            <w:vMerge/>
          </w:tcPr>
          <w:p w:rsidR="00977B85" w:rsidRPr="00D61729" w:rsidRDefault="00977B85" w:rsidP="0008788E">
            <w:pPr>
              <w:rPr>
                <w:rFonts w:ascii="Times New Roman" w:eastAsia="Calibri" w:hAnsi="Times New Roman" w:cs="Times New Roman"/>
              </w:rPr>
            </w:pPr>
          </w:p>
        </w:tc>
        <w:tc>
          <w:tcPr>
            <w:tcW w:w="1843" w:type="dxa"/>
          </w:tcPr>
          <w:p w:rsidR="00977B85" w:rsidRPr="00D61729" w:rsidRDefault="00977B85" w:rsidP="0008788E">
            <w:pPr>
              <w:rPr>
                <w:rFonts w:ascii="Times New Roman" w:eastAsia="Calibri" w:hAnsi="Times New Roman" w:cs="Times New Roman"/>
                <w:sz w:val="18"/>
                <w:szCs w:val="18"/>
              </w:rPr>
            </w:pPr>
            <w:r w:rsidRPr="00D61729">
              <w:rPr>
                <w:rFonts w:ascii="Times New Roman" w:eastAsia="Calibri" w:hAnsi="Times New Roman" w:cs="Times New Roman"/>
                <w:sz w:val="18"/>
                <w:szCs w:val="18"/>
              </w:rPr>
              <w:t>Робототехника</w:t>
            </w:r>
          </w:p>
        </w:tc>
        <w:tc>
          <w:tcPr>
            <w:tcW w:w="425" w:type="dxa"/>
            <w:vAlign w:val="center"/>
          </w:tcPr>
          <w:p w:rsidR="00977B85" w:rsidRPr="00D61729" w:rsidRDefault="00977B85" w:rsidP="0008788E">
            <w:pPr>
              <w:jc w:val="center"/>
              <w:rPr>
                <w:rFonts w:ascii="Times New Roman" w:eastAsia="Calibri" w:hAnsi="Times New Roman" w:cs="Times New Roman"/>
                <w:sz w:val="18"/>
                <w:szCs w:val="18"/>
              </w:rPr>
            </w:pPr>
          </w:p>
        </w:tc>
        <w:tc>
          <w:tcPr>
            <w:tcW w:w="567" w:type="dxa"/>
            <w:vAlign w:val="center"/>
          </w:tcPr>
          <w:p w:rsidR="00977B85" w:rsidRPr="00D61729" w:rsidRDefault="00977B85" w:rsidP="0008788E">
            <w:pPr>
              <w:spacing w:after="0"/>
              <w:jc w:val="center"/>
              <w:rPr>
                <w:rFonts w:ascii="Times New Roman" w:eastAsia="Calibri" w:hAnsi="Times New Roman" w:cs="Times New Roman"/>
                <w:sz w:val="18"/>
                <w:szCs w:val="18"/>
              </w:rPr>
            </w:pPr>
          </w:p>
        </w:tc>
        <w:tc>
          <w:tcPr>
            <w:tcW w:w="567" w:type="dxa"/>
            <w:vAlign w:val="center"/>
          </w:tcPr>
          <w:p w:rsidR="00977B85" w:rsidRPr="00D61729" w:rsidRDefault="00977B85" w:rsidP="0008788E">
            <w:pPr>
              <w:jc w:val="center"/>
              <w:rPr>
                <w:rFonts w:ascii="Times New Roman" w:eastAsia="Calibri" w:hAnsi="Times New Roman" w:cs="Times New Roman"/>
                <w:sz w:val="18"/>
                <w:szCs w:val="18"/>
              </w:rPr>
            </w:pPr>
          </w:p>
        </w:tc>
        <w:tc>
          <w:tcPr>
            <w:tcW w:w="709" w:type="dxa"/>
            <w:vAlign w:val="center"/>
          </w:tcPr>
          <w:p w:rsidR="00977B85" w:rsidRPr="00D61729" w:rsidRDefault="00977B85" w:rsidP="0008788E">
            <w:pPr>
              <w:jc w:val="center"/>
              <w:rPr>
                <w:rFonts w:ascii="Times New Roman" w:eastAsia="Calibri" w:hAnsi="Times New Roman" w:cs="Times New Roman"/>
                <w:sz w:val="18"/>
                <w:szCs w:val="18"/>
              </w:rPr>
            </w:pPr>
          </w:p>
        </w:tc>
        <w:tc>
          <w:tcPr>
            <w:tcW w:w="709" w:type="dxa"/>
            <w:vAlign w:val="center"/>
          </w:tcPr>
          <w:p w:rsidR="00977B85" w:rsidRPr="00D61729" w:rsidRDefault="00977B85" w:rsidP="0008788E">
            <w:pPr>
              <w:spacing w:after="0"/>
              <w:jc w:val="center"/>
              <w:rPr>
                <w:rFonts w:ascii="Times New Roman" w:eastAsia="Calibri" w:hAnsi="Times New Roman" w:cs="Times New Roman"/>
                <w:sz w:val="18"/>
                <w:szCs w:val="18"/>
              </w:rPr>
            </w:pPr>
          </w:p>
        </w:tc>
        <w:tc>
          <w:tcPr>
            <w:tcW w:w="567" w:type="dxa"/>
            <w:vAlign w:val="center"/>
          </w:tcPr>
          <w:p w:rsidR="00977B85" w:rsidRPr="00D61729" w:rsidRDefault="00977B85" w:rsidP="0008788E">
            <w:pPr>
              <w:spacing w:after="0"/>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1</w:t>
            </w:r>
          </w:p>
        </w:tc>
        <w:tc>
          <w:tcPr>
            <w:tcW w:w="567" w:type="dxa"/>
            <w:vAlign w:val="center"/>
          </w:tcPr>
          <w:p w:rsidR="00977B85" w:rsidRPr="00D61729" w:rsidRDefault="00977B85" w:rsidP="0008788E">
            <w:pPr>
              <w:spacing w:after="0"/>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1</w:t>
            </w:r>
          </w:p>
        </w:tc>
        <w:tc>
          <w:tcPr>
            <w:tcW w:w="567" w:type="dxa"/>
            <w:vAlign w:val="center"/>
          </w:tcPr>
          <w:p w:rsidR="00977B85" w:rsidRPr="00D61729" w:rsidRDefault="00977B85" w:rsidP="0008788E">
            <w:pPr>
              <w:spacing w:after="0"/>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1</w:t>
            </w:r>
          </w:p>
        </w:tc>
        <w:tc>
          <w:tcPr>
            <w:tcW w:w="850" w:type="dxa"/>
            <w:vAlign w:val="center"/>
          </w:tcPr>
          <w:p w:rsidR="00977B85" w:rsidRPr="00D61729" w:rsidRDefault="00977B85" w:rsidP="0008788E">
            <w:pPr>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3</w:t>
            </w:r>
          </w:p>
        </w:tc>
      </w:tr>
      <w:tr w:rsidR="00D61729" w:rsidRPr="00D61729" w:rsidTr="00977B85">
        <w:trPr>
          <w:trHeight w:val="168"/>
        </w:trPr>
        <w:tc>
          <w:tcPr>
            <w:tcW w:w="1986" w:type="dxa"/>
            <w:vMerge/>
          </w:tcPr>
          <w:p w:rsidR="00977B85" w:rsidRPr="00D61729" w:rsidRDefault="00977B85" w:rsidP="0008788E">
            <w:pPr>
              <w:rPr>
                <w:rFonts w:ascii="Times New Roman" w:eastAsia="Calibri" w:hAnsi="Times New Roman" w:cs="Times New Roman"/>
                <w:sz w:val="18"/>
                <w:szCs w:val="18"/>
              </w:rPr>
            </w:pPr>
          </w:p>
        </w:tc>
        <w:tc>
          <w:tcPr>
            <w:tcW w:w="1984" w:type="dxa"/>
            <w:vMerge/>
          </w:tcPr>
          <w:p w:rsidR="00977B85" w:rsidRPr="00D61729" w:rsidRDefault="00977B85" w:rsidP="0008788E">
            <w:pPr>
              <w:rPr>
                <w:rFonts w:ascii="Times New Roman" w:eastAsia="Calibri" w:hAnsi="Times New Roman" w:cs="Times New Roman"/>
              </w:rPr>
            </w:pPr>
          </w:p>
        </w:tc>
        <w:tc>
          <w:tcPr>
            <w:tcW w:w="1843" w:type="dxa"/>
          </w:tcPr>
          <w:p w:rsidR="00977B85" w:rsidRPr="00D61729" w:rsidRDefault="00977B85" w:rsidP="0008788E">
            <w:pPr>
              <w:rPr>
                <w:rFonts w:ascii="Times New Roman" w:eastAsia="Calibri" w:hAnsi="Times New Roman" w:cs="Times New Roman"/>
                <w:sz w:val="18"/>
                <w:szCs w:val="18"/>
              </w:rPr>
            </w:pPr>
            <w:r w:rsidRPr="00D61729">
              <w:rPr>
                <w:rFonts w:ascii="Times New Roman" w:eastAsia="Calibri" w:hAnsi="Times New Roman" w:cs="Times New Roman"/>
                <w:sz w:val="18"/>
                <w:szCs w:val="18"/>
              </w:rPr>
              <w:t>Живой мир</w:t>
            </w:r>
          </w:p>
        </w:tc>
        <w:tc>
          <w:tcPr>
            <w:tcW w:w="425" w:type="dxa"/>
            <w:vAlign w:val="center"/>
          </w:tcPr>
          <w:p w:rsidR="00977B85" w:rsidRPr="00D61729" w:rsidRDefault="00977B85" w:rsidP="0008788E">
            <w:pPr>
              <w:jc w:val="center"/>
              <w:rPr>
                <w:rFonts w:ascii="Times New Roman" w:eastAsia="Calibri" w:hAnsi="Times New Roman" w:cs="Times New Roman"/>
                <w:sz w:val="18"/>
                <w:szCs w:val="18"/>
              </w:rPr>
            </w:pPr>
          </w:p>
        </w:tc>
        <w:tc>
          <w:tcPr>
            <w:tcW w:w="567" w:type="dxa"/>
            <w:vAlign w:val="center"/>
          </w:tcPr>
          <w:p w:rsidR="00977B85" w:rsidRPr="00D61729" w:rsidRDefault="00977B85" w:rsidP="0008788E">
            <w:pPr>
              <w:spacing w:after="0"/>
              <w:jc w:val="center"/>
              <w:rPr>
                <w:rFonts w:ascii="Times New Roman" w:eastAsia="Calibri" w:hAnsi="Times New Roman" w:cs="Times New Roman"/>
                <w:sz w:val="18"/>
                <w:szCs w:val="18"/>
              </w:rPr>
            </w:pPr>
          </w:p>
        </w:tc>
        <w:tc>
          <w:tcPr>
            <w:tcW w:w="567" w:type="dxa"/>
            <w:vAlign w:val="center"/>
          </w:tcPr>
          <w:p w:rsidR="00977B85" w:rsidRPr="00D61729" w:rsidRDefault="00977B85" w:rsidP="0008788E">
            <w:pPr>
              <w:jc w:val="center"/>
              <w:rPr>
                <w:rFonts w:ascii="Times New Roman" w:eastAsia="Calibri" w:hAnsi="Times New Roman" w:cs="Times New Roman"/>
                <w:sz w:val="18"/>
                <w:szCs w:val="18"/>
              </w:rPr>
            </w:pPr>
          </w:p>
        </w:tc>
        <w:tc>
          <w:tcPr>
            <w:tcW w:w="709" w:type="dxa"/>
            <w:vAlign w:val="center"/>
          </w:tcPr>
          <w:p w:rsidR="00977B85" w:rsidRPr="00D61729" w:rsidRDefault="00977B85" w:rsidP="0008788E">
            <w:pPr>
              <w:jc w:val="center"/>
              <w:rPr>
                <w:rFonts w:ascii="Times New Roman" w:eastAsia="Calibri" w:hAnsi="Times New Roman" w:cs="Times New Roman"/>
                <w:sz w:val="18"/>
                <w:szCs w:val="18"/>
              </w:rPr>
            </w:pPr>
          </w:p>
        </w:tc>
        <w:tc>
          <w:tcPr>
            <w:tcW w:w="709" w:type="dxa"/>
            <w:vAlign w:val="center"/>
          </w:tcPr>
          <w:p w:rsidR="00977B85" w:rsidRPr="00D61729" w:rsidRDefault="00977B85" w:rsidP="0008788E">
            <w:pPr>
              <w:spacing w:after="0"/>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1</w:t>
            </w:r>
          </w:p>
        </w:tc>
        <w:tc>
          <w:tcPr>
            <w:tcW w:w="567" w:type="dxa"/>
            <w:vAlign w:val="center"/>
          </w:tcPr>
          <w:p w:rsidR="00977B85" w:rsidRPr="00D61729" w:rsidRDefault="00977B85" w:rsidP="0008788E">
            <w:pPr>
              <w:spacing w:after="0"/>
              <w:jc w:val="center"/>
              <w:rPr>
                <w:rFonts w:ascii="Times New Roman" w:eastAsia="Calibri" w:hAnsi="Times New Roman" w:cs="Times New Roman"/>
                <w:sz w:val="18"/>
                <w:szCs w:val="18"/>
              </w:rPr>
            </w:pPr>
          </w:p>
        </w:tc>
        <w:tc>
          <w:tcPr>
            <w:tcW w:w="567" w:type="dxa"/>
            <w:vAlign w:val="center"/>
          </w:tcPr>
          <w:p w:rsidR="00977B85" w:rsidRPr="00D61729" w:rsidRDefault="00977B85" w:rsidP="0008788E">
            <w:pPr>
              <w:spacing w:after="0"/>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1</w:t>
            </w:r>
          </w:p>
        </w:tc>
        <w:tc>
          <w:tcPr>
            <w:tcW w:w="567" w:type="dxa"/>
            <w:vAlign w:val="center"/>
          </w:tcPr>
          <w:p w:rsidR="00977B85" w:rsidRPr="00D61729" w:rsidRDefault="00977B85" w:rsidP="0008788E">
            <w:pPr>
              <w:spacing w:after="0"/>
              <w:jc w:val="center"/>
              <w:rPr>
                <w:rFonts w:ascii="Times New Roman" w:eastAsia="Calibri" w:hAnsi="Times New Roman" w:cs="Times New Roman"/>
                <w:sz w:val="18"/>
                <w:szCs w:val="18"/>
              </w:rPr>
            </w:pPr>
          </w:p>
        </w:tc>
        <w:tc>
          <w:tcPr>
            <w:tcW w:w="850" w:type="dxa"/>
            <w:vAlign w:val="center"/>
          </w:tcPr>
          <w:p w:rsidR="00977B85" w:rsidRPr="00D61729" w:rsidRDefault="00977B85" w:rsidP="0008788E">
            <w:pPr>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2</w:t>
            </w:r>
          </w:p>
        </w:tc>
      </w:tr>
      <w:tr w:rsidR="00D61729" w:rsidRPr="00D61729" w:rsidTr="00415810">
        <w:trPr>
          <w:trHeight w:val="255"/>
        </w:trPr>
        <w:tc>
          <w:tcPr>
            <w:tcW w:w="1986" w:type="dxa"/>
            <w:vMerge/>
          </w:tcPr>
          <w:p w:rsidR="00977B85" w:rsidRPr="00D61729" w:rsidRDefault="00977B85" w:rsidP="0008788E">
            <w:pPr>
              <w:rPr>
                <w:rFonts w:ascii="Times New Roman" w:eastAsia="Calibri" w:hAnsi="Times New Roman" w:cs="Times New Roman"/>
                <w:sz w:val="18"/>
                <w:szCs w:val="18"/>
              </w:rPr>
            </w:pPr>
          </w:p>
        </w:tc>
        <w:tc>
          <w:tcPr>
            <w:tcW w:w="1984" w:type="dxa"/>
            <w:vMerge/>
          </w:tcPr>
          <w:p w:rsidR="00977B85" w:rsidRPr="00D61729" w:rsidRDefault="00977B85" w:rsidP="0008788E">
            <w:pPr>
              <w:rPr>
                <w:rFonts w:ascii="Times New Roman" w:eastAsia="Calibri" w:hAnsi="Times New Roman" w:cs="Times New Roman"/>
              </w:rPr>
            </w:pPr>
          </w:p>
        </w:tc>
        <w:tc>
          <w:tcPr>
            <w:tcW w:w="1843" w:type="dxa"/>
          </w:tcPr>
          <w:p w:rsidR="00977B85" w:rsidRPr="00D61729" w:rsidRDefault="00977B85" w:rsidP="0008788E">
            <w:pPr>
              <w:rPr>
                <w:rFonts w:ascii="Times New Roman" w:eastAsia="Calibri" w:hAnsi="Times New Roman" w:cs="Times New Roman"/>
                <w:sz w:val="18"/>
                <w:szCs w:val="18"/>
              </w:rPr>
            </w:pPr>
            <w:r w:rsidRPr="00D61729">
              <w:rPr>
                <w:rFonts w:ascii="Times New Roman" w:eastAsia="Calibri" w:hAnsi="Times New Roman" w:cs="Times New Roman"/>
                <w:sz w:val="18"/>
                <w:szCs w:val="18"/>
              </w:rPr>
              <w:t>Английский язык</w:t>
            </w:r>
          </w:p>
        </w:tc>
        <w:tc>
          <w:tcPr>
            <w:tcW w:w="425" w:type="dxa"/>
            <w:vAlign w:val="center"/>
          </w:tcPr>
          <w:p w:rsidR="00977B85" w:rsidRPr="00D61729" w:rsidRDefault="00977B85" w:rsidP="0008788E">
            <w:pPr>
              <w:jc w:val="center"/>
              <w:rPr>
                <w:rFonts w:ascii="Times New Roman" w:eastAsia="Calibri" w:hAnsi="Times New Roman" w:cs="Times New Roman"/>
                <w:sz w:val="18"/>
                <w:szCs w:val="18"/>
              </w:rPr>
            </w:pPr>
          </w:p>
        </w:tc>
        <w:tc>
          <w:tcPr>
            <w:tcW w:w="567" w:type="dxa"/>
            <w:vAlign w:val="center"/>
          </w:tcPr>
          <w:p w:rsidR="00977B85" w:rsidRPr="00D61729" w:rsidRDefault="00977B85" w:rsidP="0008788E">
            <w:pPr>
              <w:spacing w:after="0"/>
              <w:jc w:val="center"/>
              <w:rPr>
                <w:rFonts w:ascii="Times New Roman" w:eastAsia="Calibri" w:hAnsi="Times New Roman" w:cs="Times New Roman"/>
                <w:sz w:val="18"/>
                <w:szCs w:val="18"/>
              </w:rPr>
            </w:pPr>
          </w:p>
        </w:tc>
        <w:tc>
          <w:tcPr>
            <w:tcW w:w="567" w:type="dxa"/>
            <w:vAlign w:val="center"/>
          </w:tcPr>
          <w:p w:rsidR="00977B85" w:rsidRPr="00D61729" w:rsidRDefault="00977B85" w:rsidP="0008788E">
            <w:pPr>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1</w:t>
            </w:r>
          </w:p>
        </w:tc>
        <w:tc>
          <w:tcPr>
            <w:tcW w:w="709" w:type="dxa"/>
            <w:vAlign w:val="center"/>
          </w:tcPr>
          <w:p w:rsidR="00977B85" w:rsidRPr="00D61729" w:rsidRDefault="00977B85" w:rsidP="0008788E">
            <w:pPr>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1</w:t>
            </w:r>
          </w:p>
        </w:tc>
        <w:tc>
          <w:tcPr>
            <w:tcW w:w="709" w:type="dxa"/>
            <w:vAlign w:val="center"/>
          </w:tcPr>
          <w:p w:rsidR="00977B85" w:rsidRPr="00D61729" w:rsidRDefault="00977B85" w:rsidP="0008788E">
            <w:pPr>
              <w:spacing w:after="0"/>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1</w:t>
            </w:r>
          </w:p>
        </w:tc>
        <w:tc>
          <w:tcPr>
            <w:tcW w:w="567" w:type="dxa"/>
            <w:vAlign w:val="center"/>
          </w:tcPr>
          <w:p w:rsidR="00977B85" w:rsidRPr="00D61729" w:rsidRDefault="00977B85" w:rsidP="0008788E">
            <w:pPr>
              <w:spacing w:after="0"/>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1</w:t>
            </w:r>
          </w:p>
        </w:tc>
        <w:tc>
          <w:tcPr>
            <w:tcW w:w="567" w:type="dxa"/>
            <w:vAlign w:val="center"/>
          </w:tcPr>
          <w:p w:rsidR="00977B85" w:rsidRPr="00D61729" w:rsidRDefault="00977B85" w:rsidP="0008788E">
            <w:pPr>
              <w:spacing w:after="0"/>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1</w:t>
            </w:r>
          </w:p>
        </w:tc>
        <w:tc>
          <w:tcPr>
            <w:tcW w:w="567" w:type="dxa"/>
            <w:vAlign w:val="center"/>
          </w:tcPr>
          <w:p w:rsidR="00977B85" w:rsidRPr="00D61729" w:rsidRDefault="00977B85" w:rsidP="0008788E">
            <w:pPr>
              <w:spacing w:after="0"/>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1</w:t>
            </w:r>
          </w:p>
        </w:tc>
        <w:tc>
          <w:tcPr>
            <w:tcW w:w="850" w:type="dxa"/>
            <w:vAlign w:val="center"/>
          </w:tcPr>
          <w:p w:rsidR="00977B85" w:rsidRPr="00D61729" w:rsidRDefault="00977B85" w:rsidP="0008788E">
            <w:pPr>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6</w:t>
            </w:r>
          </w:p>
        </w:tc>
      </w:tr>
      <w:tr w:rsidR="0008788E" w:rsidRPr="00D61729" w:rsidTr="00415810">
        <w:trPr>
          <w:trHeight w:val="331"/>
        </w:trPr>
        <w:tc>
          <w:tcPr>
            <w:tcW w:w="1986" w:type="dxa"/>
            <w:vMerge w:val="restart"/>
          </w:tcPr>
          <w:p w:rsidR="0008788E" w:rsidRPr="00D61729" w:rsidRDefault="0008788E" w:rsidP="0008788E">
            <w:pPr>
              <w:spacing w:after="0"/>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Общекультурное</w:t>
            </w:r>
          </w:p>
        </w:tc>
        <w:tc>
          <w:tcPr>
            <w:tcW w:w="1984" w:type="dxa"/>
            <w:vMerge w:val="restart"/>
          </w:tcPr>
          <w:p w:rsidR="0008788E" w:rsidRPr="00D61729" w:rsidRDefault="0008788E" w:rsidP="0008788E">
            <w:pPr>
              <w:jc w:val="center"/>
              <w:rPr>
                <w:rFonts w:ascii="Times New Roman" w:eastAsia="Calibri" w:hAnsi="Times New Roman" w:cs="Times New Roman"/>
              </w:rPr>
            </w:pPr>
            <w:r w:rsidRPr="00D61729">
              <w:rPr>
                <w:rFonts w:ascii="Times New Roman" w:eastAsia="Calibri" w:hAnsi="Times New Roman" w:cs="Times New Roman"/>
              </w:rPr>
              <w:t>Художественное творчество</w:t>
            </w:r>
          </w:p>
        </w:tc>
        <w:tc>
          <w:tcPr>
            <w:tcW w:w="1843" w:type="dxa"/>
          </w:tcPr>
          <w:p w:rsidR="0008788E" w:rsidRPr="00D61729" w:rsidRDefault="0008788E" w:rsidP="0008788E">
            <w:pPr>
              <w:rPr>
                <w:rFonts w:ascii="Times New Roman" w:eastAsia="Calibri" w:hAnsi="Times New Roman" w:cs="Times New Roman"/>
                <w:sz w:val="18"/>
                <w:szCs w:val="18"/>
              </w:rPr>
            </w:pPr>
            <w:r w:rsidRPr="00D61729">
              <w:rPr>
                <w:rFonts w:ascii="Times New Roman" w:eastAsia="Calibri" w:hAnsi="Times New Roman" w:cs="Times New Roman"/>
                <w:sz w:val="18"/>
                <w:szCs w:val="18"/>
              </w:rPr>
              <w:t>Ритмика</w:t>
            </w:r>
          </w:p>
        </w:tc>
        <w:tc>
          <w:tcPr>
            <w:tcW w:w="425" w:type="dxa"/>
            <w:vAlign w:val="center"/>
          </w:tcPr>
          <w:p w:rsidR="0008788E" w:rsidRPr="00D61729" w:rsidRDefault="0008788E" w:rsidP="0008788E">
            <w:pPr>
              <w:spacing w:after="0"/>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1</w:t>
            </w:r>
          </w:p>
        </w:tc>
        <w:tc>
          <w:tcPr>
            <w:tcW w:w="567" w:type="dxa"/>
            <w:vAlign w:val="center"/>
          </w:tcPr>
          <w:p w:rsidR="0008788E" w:rsidRPr="00D61729" w:rsidRDefault="0008788E" w:rsidP="0008788E">
            <w:pPr>
              <w:spacing w:after="0"/>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1</w:t>
            </w:r>
          </w:p>
        </w:tc>
        <w:tc>
          <w:tcPr>
            <w:tcW w:w="567" w:type="dxa"/>
            <w:vAlign w:val="center"/>
          </w:tcPr>
          <w:p w:rsidR="0008788E" w:rsidRPr="00D61729" w:rsidRDefault="0008788E" w:rsidP="0008788E">
            <w:pPr>
              <w:spacing w:after="0"/>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1</w:t>
            </w:r>
          </w:p>
        </w:tc>
        <w:tc>
          <w:tcPr>
            <w:tcW w:w="709" w:type="dxa"/>
            <w:vAlign w:val="center"/>
          </w:tcPr>
          <w:p w:rsidR="0008788E" w:rsidRPr="00D61729" w:rsidRDefault="0008788E" w:rsidP="0008788E">
            <w:pPr>
              <w:spacing w:after="0"/>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1</w:t>
            </w:r>
          </w:p>
        </w:tc>
        <w:tc>
          <w:tcPr>
            <w:tcW w:w="709" w:type="dxa"/>
            <w:vAlign w:val="center"/>
          </w:tcPr>
          <w:p w:rsidR="0008788E" w:rsidRPr="00D61729" w:rsidRDefault="0008788E" w:rsidP="0008788E">
            <w:pPr>
              <w:spacing w:after="0"/>
              <w:jc w:val="center"/>
              <w:rPr>
                <w:rFonts w:ascii="Times New Roman" w:eastAsia="Calibri" w:hAnsi="Times New Roman" w:cs="Times New Roman"/>
                <w:sz w:val="18"/>
                <w:szCs w:val="18"/>
              </w:rPr>
            </w:pPr>
          </w:p>
        </w:tc>
        <w:tc>
          <w:tcPr>
            <w:tcW w:w="567" w:type="dxa"/>
            <w:vAlign w:val="center"/>
          </w:tcPr>
          <w:p w:rsidR="0008788E" w:rsidRPr="00D61729" w:rsidRDefault="0008788E" w:rsidP="0008788E">
            <w:pPr>
              <w:spacing w:after="0"/>
              <w:jc w:val="center"/>
              <w:rPr>
                <w:rFonts w:ascii="Times New Roman" w:eastAsia="Calibri" w:hAnsi="Times New Roman" w:cs="Times New Roman"/>
                <w:sz w:val="18"/>
                <w:szCs w:val="18"/>
              </w:rPr>
            </w:pPr>
          </w:p>
        </w:tc>
        <w:tc>
          <w:tcPr>
            <w:tcW w:w="567" w:type="dxa"/>
            <w:vAlign w:val="center"/>
          </w:tcPr>
          <w:p w:rsidR="0008788E" w:rsidRPr="00D61729" w:rsidRDefault="0008788E" w:rsidP="0008788E">
            <w:pPr>
              <w:spacing w:after="0"/>
              <w:jc w:val="center"/>
              <w:rPr>
                <w:rFonts w:ascii="Times New Roman" w:eastAsia="Calibri" w:hAnsi="Times New Roman" w:cs="Times New Roman"/>
                <w:sz w:val="18"/>
                <w:szCs w:val="18"/>
              </w:rPr>
            </w:pPr>
          </w:p>
        </w:tc>
        <w:tc>
          <w:tcPr>
            <w:tcW w:w="567" w:type="dxa"/>
            <w:vAlign w:val="center"/>
          </w:tcPr>
          <w:p w:rsidR="0008788E" w:rsidRPr="00D61729" w:rsidRDefault="0008788E" w:rsidP="0008788E">
            <w:pPr>
              <w:spacing w:after="0"/>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1</w:t>
            </w:r>
          </w:p>
        </w:tc>
        <w:tc>
          <w:tcPr>
            <w:tcW w:w="850" w:type="dxa"/>
            <w:vAlign w:val="center"/>
          </w:tcPr>
          <w:p w:rsidR="0008788E" w:rsidRPr="00D61729" w:rsidRDefault="00977B85" w:rsidP="0008788E">
            <w:pPr>
              <w:spacing w:after="0"/>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5</w:t>
            </w:r>
          </w:p>
        </w:tc>
      </w:tr>
      <w:tr w:rsidR="0008788E" w:rsidRPr="00D61729" w:rsidTr="00415810">
        <w:trPr>
          <w:trHeight w:val="240"/>
        </w:trPr>
        <w:tc>
          <w:tcPr>
            <w:tcW w:w="1986" w:type="dxa"/>
            <w:vMerge/>
          </w:tcPr>
          <w:p w:rsidR="0008788E" w:rsidRPr="00D61729" w:rsidRDefault="0008788E" w:rsidP="0008788E">
            <w:pPr>
              <w:spacing w:after="0"/>
              <w:jc w:val="center"/>
              <w:rPr>
                <w:rFonts w:ascii="Times New Roman" w:eastAsia="Calibri" w:hAnsi="Times New Roman" w:cs="Times New Roman"/>
                <w:sz w:val="18"/>
                <w:szCs w:val="18"/>
              </w:rPr>
            </w:pPr>
          </w:p>
        </w:tc>
        <w:tc>
          <w:tcPr>
            <w:tcW w:w="1984" w:type="dxa"/>
            <w:vMerge/>
          </w:tcPr>
          <w:p w:rsidR="0008788E" w:rsidRPr="00D61729" w:rsidRDefault="0008788E" w:rsidP="0008788E">
            <w:pPr>
              <w:spacing w:after="0"/>
              <w:jc w:val="center"/>
              <w:rPr>
                <w:rFonts w:ascii="Times New Roman" w:eastAsia="Calibri" w:hAnsi="Times New Roman" w:cs="Times New Roman"/>
              </w:rPr>
            </w:pPr>
          </w:p>
        </w:tc>
        <w:tc>
          <w:tcPr>
            <w:tcW w:w="1843" w:type="dxa"/>
          </w:tcPr>
          <w:p w:rsidR="0008788E" w:rsidRPr="00D61729" w:rsidRDefault="0008788E" w:rsidP="0008788E">
            <w:pPr>
              <w:spacing w:after="0"/>
              <w:rPr>
                <w:rFonts w:ascii="Times New Roman" w:eastAsia="Calibri" w:hAnsi="Times New Roman" w:cs="Times New Roman"/>
                <w:sz w:val="18"/>
                <w:szCs w:val="18"/>
              </w:rPr>
            </w:pPr>
            <w:r w:rsidRPr="00D61729">
              <w:rPr>
                <w:rFonts w:ascii="Times New Roman" w:eastAsia="Calibri" w:hAnsi="Times New Roman" w:cs="Times New Roman"/>
                <w:sz w:val="18"/>
                <w:szCs w:val="18"/>
              </w:rPr>
              <w:t>Музыкальный караван</w:t>
            </w:r>
          </w:p>
        </w:tc>
        <w:tc>
          <w:tcPr>
            <w:tcW w:w="425" w:type="dxa"/>
            <w:vAlign w:val="center"/>
          </w:tcPr>
          <w:p w:rsidR="0008788E" w:rsidRPr="00D61729" w:rsidRDefault="0008788E" w:rsidP="0008788E">
            <w:pPr>
              <w:spacing w:after="0"/>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1</w:t>
            </w:r>
          </w:p>
        </w:tc>
        <w:tc>
          <w:tcPr>
            <w:tcW w:w="567" w:type="dxa"/>
            <w:vAlign w:val="center"/>
          </w:tcPr>
          <w:p w:rsidR="0008788E" w:rsidRPr="00D61729" w:rsidRDefault="0008788E" w:rsidP="0008788E">
            <w:pPr>
              <w:spacing w:after="0"/>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1</w:t>
            </w:r>
          </w:p>
        </w:tc>
        <w:tc>
          <w:tcPr>
            <w:tcW w:w="567" w:type="dxa"/>
            <w:vAlign w:val="center"/>
          </w:tcPr>
          <w:p w:rsidR="0008788E" w:rsidRPr="00D61729" w:rsidRDefault="0008788E" w:rsidP="0008788E">
            <w:pPr>
              <w:spacing w:after="0"/>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1</w:t>
            </w:r>
          </w:p>
        </w:tc>
        <w:tc>
          <w:tcPr>
            <w:tcW w:w="709" w:type="dxa"/>
            <w:vAlign w:val="center"/>
          </w:tcPr>
          <w:p w:rsidR="0008788E" w:rsidRPr="00D61729" w:rsidRDefault="0008788E" w:rsidP="0008788E">
            <w:pPr>
              <w:spacing w:after="0"/>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1</w:t>
            </w:r>
          </w:p>
        </w:tc>
        <w:tc>
          <w:tcPr>
            <w:tcW w:w="709" w:type="dxa"/>
            <w:vAlign w:val="center"/>
          </w:tcPr>
          <w:p w:rsidR="0008788E" w:rsidRPr="00D61729" w:rsidRDefault="0008788E" w:rsidP="0008788E">
            <w:pPr>
              <w:spacing w:after="0"/>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1</w:t>
            </w:r>
          </w:p>
        </w:tc>
        <w:tc>
          <w:tcPr>
            <w:tcW w:w="567" w:type="dxa"/>
            <w:vAlign w:val="center"/>
          </w:tcPr>
          <w:p w:rsidR="0008788E" w:rsidRPr="00D61729" w:rsidRDefault="00977B85" w:rsidP="0008788E">
            <w:pPr>
              <w:spacing w:after="0"/>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1</w:t>
            </w:r>
          </w:p>
        </w:tc>
        <w:tc>
          <w:tcPr>
            <w:tcW w:w="567" w:type="dxa"/>
            <w:vAlign w:val="center"/>
          </w:tcPr>
          <w:p w:rsidR="0008788E" w:rsidRPr="00D61729" w:rsidRDefault="0008788E" w:rsidP="0008788E">
            <w:pPr>
              <w:spacing w:after="0"/>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1</w:t>
            </w:r>
          </w:p>
        </w:tc>
        <w:tc>
          <w:tcPr>
            <w:tcW w:w="567" w:type="dxa"/>
            <w:vAlign w:val="center"/>
          </w:tcPr>
          <w:p w:rsidR="0008788E" w:rsidRPr="00D61729" w:rsidRDefault="00977B85" w:rsidP="0008788E">
            <w:pPr>
              <w:spacing w:after="0"/>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1</w:t>
            </w:r>
          </w:p>
        </w:tc>
        <w:tc>
          <w:tcPr>
            <w:tcW w:w="850" w:type="dxa"/>
            <w:vAlign w:val="center"/>
          </w:tcPr>
          <w:p w:rsidR="0008788E" w:rsidRPr="00D61729" w:rsidRDefault="00977B85" w:rsidP="0008788E">
            <w:pPr>
              <w:spacing w:after="0"/>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8</w:t>
            </w:r>
          </w:p>
        </w:tc>
      </w:tr>
      <w:tr w:rsidR="0008788E" w:rsidRPr="00D61729" w:rsidTr="00415810">
        <w:trPr>
          <w:trHeight w:val="462"/>
        </w:trPr>
        <w:tc>
          <w:tcPr>
            <w:tcW w:w="1986" w:type="dxa"/>
            <w:vMerge/>
          </w:tcPr>
          <w:p w:rsidR="0008788E" w:rsidRPr="00D61729" w:rsidRDefault="0008788E" w:rsidP="0008788E">
            <w:pPr>
              <w:spacing w:after="0"/>
              <w:jc w:val="center"/>
              <w:rPr>
                <w:rFonts w:ascii="Times New Roman" w:eastAsia="Calibri" w:hAnsi="Times New Roman" w:cs="Times New Roman"/>
                <w:sz w:val="18"/>
                <w:szCs w:val="18"/>
              </w:rPr>
            </w:pPr>
          </w:p>
        </w:tc>
        <w:tc>
          <w:tcPr>
            <w:tcW w:w="1984" w:type="dxa"/>
            <w:vMerge/>
          </w:tcPr>
          <w:p w:rsidR="0008788E" w:rsidRPr="00D61729" w:rsidRDefault="0008788E" w:rsidP="0008788E">
            <w:pPr>
              <w:spacing w:after="0"/>
              <w:jc w:val="center"/>
              <w:rPr>
                <w:rFonts w:ascii="Times New Roman" w:eastAsia="Calibri" w:hAnsi="Times New Roman" w:cs="Times New Roman"/>
              </w:rPr>
            </w:pPr>
          </w:p>
        </w:tc>
        <w:tc>
          <w:tcPr>
            <w:tcW w:w="1843" w:type="dxa"/>
          </w:tcPr>
          <w:p w:rsidR="0008788E" w:rsidRPr="00D61729" w:rsidRDefault="0008788E" w:rsidP="0008788E">
            <w:pPr>
              <w:ind w:left="162"/>
              <w:rPr>
                <w:rFonts w:ascii="Times New Roman" w:eastAsia="Calibri" w:hAnsi="Times New Roman" w:cs="Times New Roman"/>
                <w:sz w:val="18"/>
                <w:szCs w:val="18"/>
              </w:rPr>
            </w:pPr>
            <w:r w:rsidRPr="00D61729">
              <w:rPr>
                <w:rFonts w:ascii="Times New Roman" w:eastAsia="Calibri" w:hAnsi="Times New Roman" w:cs="Times New Roman"/>
                <w:sz w:val="18"/>
                <w:szCs w:val="18"/>
              </w:rPr>
              <w:t>В гостях у сказки</w:t>
            </w:r>
          </w:p>
        </w:tc>
        <w:tc>
          <w:tcPr>
            <w:tcW w:w="425" w:type="dxa"/>
            <w:vAlign w:val="center"/>
          </w:tcPr>
          <w:p w:rsidR="0008788E" w:rsidRPr="00D61729" w:rsidRDefault="0008788E" w:rsidP="0008788E">
            <w:pPr>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1</w:t>
            </w:r>
          </w:p>
        </w:tc>
        <w:tc>
          <w:tcPr>
            <w:tcW w:w="567" w:type="dxa"/>
            <w:vAlign w:val="center"/>
          </w:tcPr>
          <w:p w:rsidR="0008788E" w:rsidRPr="00D61729" w:rsidRDefault="0008788E" w:rsidP="0008788E">
            <w:pPr>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1</w:t>
            </w:r>
          </w:p>
        </w:tc>
        <w:tc>
          <w:tcPr>
            <w:tcW w:w="567" w:type="dxa"/>
            <w:vAlign w:val="center"/>
          </w:tcPr>
          <w:p w:rsidR="0008788E" w:rsidRPr="00D61729" w:rsidRDefault="0008788E" w:rsidP="0008788E">
            <w:pPr>
              <w:jc w:val="center"/>
              <w:rPr>
                <w:rFonts w:ascii="Times New Roman" w:eastAsia="Calibri" w:hAnsi="Times New Roman" w:cs="Times New Roman"/>
                <w:sz w:val="18"/>
                <w:szCs w:val="18"/>
              </w:rPr>
            </w:pPr>
          </w:p>
        </w:tc>
        <w:tc>
          <w:tcPr>
            <w:tcW w:w="709" w:type="dxa"/>
            <w:vAlign w:val="center"/>
          </w:tcPr>
          <w:p w:rsidR="0008788E" w:rsidRPr="00D61729" w:rsidRDefault="0008788E" w:rsidP="0008788E">
            <w:pPr>
              <w:jc w:val="center"/>
              <w:rPr>
                <w:rFonts w:ascii="Times New Roman" w:eastAsia="Calibri" w:hAnsi="Times New Roman" w:cs="Times New Roman"/>
                <w:sz w:val="18"/>
                <w:szCs w:val="18"/>
              </w:rPr>
            </w:pPr>
          </w:p>
        </w:tc>
        <w:tc>
          <w:tcPr>
            <w:tcW w:w="709" w:type="dxa"/>
            <w:vAlign w:val="center"/>
          </w:tcPr>
          <w:p w:rsidR="0008788E" w:rsidRPr="00D61729" w:rsidRDefault="0008788E" w:rsidP="0008788E">
            <w:pPr>
              <w:spacing w:after="0"/>
              <w:jc w:val="center"/>
              <w:rPr>
                <w:rFonts w:ascii="Times New Roman" w:eastAsia="Calibri" w:hAnsi="Times New Roman" w:cs="Times New Roman"/>
                <w:sz w:val="18"/>
                <w:szCs w:val="18"/>
              </w:rPr>
            </w:pPr>
          </w:p>
        </w:tc>
        <w:tc>
          <w:tcPr>
            <w:tcW w:w="567" w:type="dxa"/>
            <w:vAlign w:val="center"/>
          </w:tcPr>
          <w:p w:rsidR="0008788E" w:rsidRPr="00D61729" w:rsidRDefault="0008788E" w:rsidP="0008788E">
            <w:pPr>
              <w:spacing w:after="0"/>
              <w:jc w:val="center"/>
              <w:rPr>
                <w:rFonts w:ascii="Times New Roman" w:eastAsia="Calibri" w:hAnsi="Times New Roman" w:cs="Times New Roman"/>
                <w:sz w:val="18"/>
                <w:szCs w:val="18"/>
              </w:rPr>
            </w:pPr>
          </w:p>
        </w:tc>
        <w:tc>
          <w:tcPr>
            <w:tcW w:w="567" w:type="dxa"/>
            <w:vAlign w:val="center"/>
          </w:tcPr>
          <w:p w:rsidR="0008788E" w:rsidRPr="00D61729" w:rsidRDefault="0008788E" w:rsidP="0008788E">
            <w:pPr>
              <w:spacing w:after="0"/>
              <w:jc w:val="center"/>
              <w:rPr>
                <w:rFonts w:ascii="Times New Roman" w:eastAsia="Calibri" w:hAnsi="Times New Roman" w:cs="Times New Roman"/>
                <w:sz w:val="18"/>
                <w:szCs w:val="18"/>
              </w:rPr>
            </w:pPr>
          </w:p>
        </w:tc>
        <w:tc>
          <w:tcPr>
            <w:tcW w:w="567" w:type="dxa"/>
            <w:vAlign w:val="center"/>
          </w:tcPr>
          <w:p w:rsidR="0008788E" w:rsidRPr="00D61729" w:rsidRDefault="0008788E" w:rsidP="0008788E">
            <w:pPr>
              <w:spacing w:after="0"/>
              <w:jc w:val="center"/>
              <w:rPr>
                <w:rFonts w:ascii="Times New Roman" w:eastAsia="Calibri" w:hAnsi="Times New Roman" w:cs="Times New Roman"/>
                <w:sz w:val="18"/>
                <w:szCs w:val="18"/>
              </w:rPr>
            </w:pPr>
          </w:p>
        </w:tc>
        <w:tc>
          <w:tcPr>
            <w:tcW w:w="850" w:type="dxa"/>
            <w:vAlign w:val="center"/>
          </w:tcPr>
          <w:p w:rsidR="0008788E" w:rsidRPr="00D61729" w:rsidRDefault="00977B85" w:rsidP="0008788E">
            <w:pPr>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2</w:t>
            </w:r>
          </w:p>
        </w:tc>
      </w:tr>
      <w:tr w:rsidR="00D61729" w:rsidRPr="00D61729" w:rsidTr="00415810">
        <w:trPr>
          <w:trHeight w:val="218"/>
        </w:trPr>
        <w:tc>
          <w:tcPr>
            <w:tcW w:w="1986" w:type="dxa"/>
            <w:vMerge w:val="restart"/>
          </w:tcPr>
          <w:p w:rsidR="003D4799" w:rsidRPr="00D61729" w:rsidRDefault="003D4799" w:rsidP="0008788E">
            <w:pPr>
              <w:spacing w:after="0"/>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Социальное</w:t>
            </w:r>
          </w:p>
        </w:tc>
        <w:tc>
          <w:tcPr>
            <w:tcW w:w="1984" w:type="dxa"/>
            <w:vMerge w:val="restart"/>
          </w:tcPr>
          <w:p w:rsidR="003D4799" w:rsidRPr="00D61729" w:rsidRDefault="003D4799" w:rsidP="0008788E">
            <w:pPr>
              <w:jc w:val="center"/>
              <w:rPr>
                <w:rFonts w:ascii="Times New Roman" w:eastAsia="Calibri" w:hAnsi="Times New Roman" w:cs="Times New Roman"/>
              </w:rPr>
            </w:pPr>
            <w:r w:rsidRPr="00D61729">
              <w:rPr>
                <w:rFonts w:ascii="Times New Roman" w:eastAsia="Calibri" w:hAnsi="Times New Roman" w:cs="Times New Roman"/>
              </w:rPr>
              <w:t>Проблемн</w:t>
            </w:r>
            <w:proofErr w:type="gramStart"/>
            <w:r w:rsidRPr="00D61729">
              <w:rPr>
                <w:rFonts w:ascii="Times New Roman" w:eastAsia="Calibri" w:hAnsi="Times New Roman" w:cs="Times New Roman"/>
              </w:rPr>
              <w:t>о-</w:t>
            </w:r>
            <w:proofErr w:type="gramEnd"/>
            <w:r w:rsidRPr="00D61729">
              <w:rPr>
                <w:rFonts w:ascii="Times New Roman" w:eastAsia="Calibri" w:hAnsi="Times New Roman" w:cs="Times New Roman"/>
              </w:rPr>
              <w:t xml:space="preserve"> ценностное общение</w:t>
            </w:r>
          </w:p>
        </w:tc>
        <w:tc>
          <w:tcPr>
            <w:tcW w:w="1843" w:type="dxa"/>
          </w:tcPr>
          <w:p w:rsidR="003D4799" w:rsidRPr="00D61729" w:rsidRDefault="003D4799" w:rsidP="0008788E">
            <w:pPr>
              <w:rPr>
                <w:rFonts w:ascii="Times New Roman" w:eastAsia="Calibri" w:hAnsi="Times New Roman" w:cs="Times New Roman"/>
                <w:sz w:val="18"/>
                <w:szCs w:val="18"/>
              </w:rPr>
            </w:pPr>
            <w:r w:rsidRPr="00D61729">
              <w:rPr>
                <w:rFonts w:ascii="Times New Roman" w:eastAsia="Calibri" w:hAnsi="Times New Roman" w:cs="Times New Roman"/>
                <w:sz w:val="18"/>
                <w:szCs w:val="18"/>
              </w:rPr>
              <w:t>Детское движение</w:t>
            </w:r>
          </w:p>
        </w:tc>
        <w:tc>
          <w:tcPr>
            <w:tcW w:w="425" w:type="dxa"/>
            <w:vAlign w:val="center"/>
          </w:tcPr>
          <w:p w:rsidR="003D4799" w:rsidRPr="00D61729" w:rsidRDefault="003D4799" w:rsidP="0008788E">
            <w:pPr>
              <w:spacing w:after="0"/>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1</w:t>
            </w:r>
          </w:p>
        </w:tc>
        <w:tc>
          <w:tcPr>
            <w:tcW w:w="567" w:type="dxa"/>
            <w:vAlign w:val="center"/>
          </w:tcPr>
          <w:p w:rsidR="003D4799" w:rsidRPr="00D61729" w:rsidRDefault="003D4799" w:rsidP="0008788E">
            <w:pPr>
              <w:spacing w:after="0"/>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1</w:t>
            </w:r>
          </w:p>
        </w:tc>
        <w:tc>
          <w:tcPr>
            <w:tcW w:w="567" w:type="dxa"/>
            <w:vAlign w:val="center"/>
          </w:tcPr>
          <w:p w:rsidR="003D4799" w:rsidRPr="00D61729" w:rsidRDefault="003D4799" w:rsidP="0008788E">
            <w:pPr>
              <w:spacing w:after="0"/>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1</w:t>
            </w:r>
          </w:p>
        </w:tc>
        <w:tc>
          <w:tcPr>
            <w:tcW w:w="709" w:type="dxa"/>
            <w:vAlign w:val="center"/>
          </w:tcPr>
          <w:p w:rsidR="003D4799" w:rsidRPr="00D61729" w:rsidRDefault="003D4799" w:rsidP="0008788E">
            <w:pPr>
              <w:spacing w:after="0"/>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1</w:t>
            </w:r>
          </w:p>
        </w:tc>
        <w:tc>
          <w:tcPr>
            <w:tcW w:w="709" w:type="dxa"/>
            <w:vAlign w:val="center"/>
          </w:tcPr>
          <w:p w:rsidR="003D4799" w:rsidRPr="00D61729" w:rsidRDefault="003D4799" w:rsidP="0008788E">
            <w:pPr>
              <w:spacing w:after="0"/>
              <w:jc w:val="center"/>
              <w:rPr>
                <w:rFonts w:ascii="Times New Roman" w:eastAsia="Calibri" w:hAnsi="Times New Roman" w:cs="Times New Roman"/>
                <w:sz w:val="18"/>
                <w:szCs w:val="18"/>
              </w:rPr>
            </w:pPr>
          </w:p>
        </w:tc>
        <w:tc>
          <w:tcPr>
            <w:tcW w:w="567" w:type="dxa"/>
            <w:vAlign w:val="center"/>
          </w:tcPr>
          <w:p w:rsidR="003D4799" w:rsidRPr="00D61729" w:rsidRDefault="003D4799" w:rsidP="0008788E">
            <w:pPr>
              <w:spacing w:after="0"/>
              <w:jc w:val="center"/>
              <w:rPr>
                <w:rFonts w:ascii="Times New Roman" w:eastAsia="Calibri" w:hAnsi="Times New Roman" w:cs="Times New Roman"/>
                <w:sz w:val="18"/>
                <w:szCs w:val="18"/>
              </w:rPr>
            </w:pPr>
          </w:p>
        </w:tc>
        <w:tc>
          <w:tcPr>
            <w:tcW w:w="567" w:type="dxa"/>
            <w:vAlign w:val="center"/>
          </w:tcPr>
          <w:p w:rsidR="003D4799" w:rsidRPr="00D61729" w:rsidRDefault="003D4799" w:rsidP="0008788E">
            <w:pPr>
              <w:spacing w:after="0"/>
              <w:jc w:val="center"/>
              <w:rPr>
                <w:rFonts w:ascii="Times New Roman" w:eastAsia="Calibri" w:hAnsi="Times New Roman" w:cs="Times New Roman"/>
                <w:sz w:val="18"/>
                <w:szCs w:val="18"/>
              </w:rPr>
            </w:pPr>
          </w:p>
        </w:tc>
        <w:tc>
          <w:tcPr>
            <w:tcW w:w="567" w:type="dxa"/>
            <w:vAlign w:val="center"/>
          </w:tcPr>
          <w:p w:rsidR="003D4799" w:rsidRPr="00D61729" w:rsidRDefault="003D4799" w:rsidP="0008788E">
            <w:pPr>
              <w:spacing w:after="0"/>
              <w:jc w:val="center"/>
              <w:rPr>
                <w:rFonts w:ascii="Times New Roman" w:eastAsia="Calibri" w:hAnsi="Times New Roman" w:cs="Times New Roman"/>
                <w:sz w:val="18"/>
                <w:szCs w:val="18"/>
              </w:rPr>
            </w:pPr>
          </w:p>
        </w:tc>
        <w:tc>
          <w:tcPr>
            <w:tcW w:w="850" w:type="dxa"/>
            <w:vAlign w:val="center"/>
          </w:tcPr>
          <w:p w:rsidR="003D4799" w:rsidRPr="00D61729" w:rsidRDefault="003D4799" w:rsidP="0008788E">
            <w:pPr>
              <w:spacing w:after="0"/>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4</w:t>
            </w:r>
          </w:p>
        </w:tc>
      </w:tr>
      <w:tr w:rsidR="00D61729" w:rsidRPr="00D61729" w:rsidTr="003D4799">
        <w:trPr>
          <w:trHeight w:val="481"/>
        </w:trPr>
        <w:tc>
          <w:tcPr>
            <w:tcW w:w="1986" w:type="dxa"/>
            <w:vMerge/>
            <w:tcBorders>
              <w:bottom w:val="single" w:sz="4" w:space="0" w:color="auto"/>
            </w:tcBorders>
          </w:tcPr>
          <w:p w:rsidR="003D4799" w:rsidRPr="00D61729" w:rsidRDefault="003D4799" w:rsidP="0008788E">
            <w:pPr>
              <w:spacing w:after="0"/>
              <w:rPr>
                <w:rFonts w:ascii="Times New Roman" w:eastAsia="Calibri" w:hAnsi="Times New Roman" w:cs="Times New Roman"/>
                <w:sz w:val="18"/>
                <w:szCs w:val="18"/>
              </w:rPr>
            </w:pPr>
          </w:p>
        </w:tc>
        <w:tc>
          <w:tcPr>
            <w:tcW w:w="1984" w:type="dxa"/>
            <w:vMerge/>
            <w:tcBorders>
              <w:bottom w:val="single" w:sz="4" w:space="0" w:color="auto"/>
            </w:tcBorders>
          </w:tcPr>
          <w:p w:rsidR="003D4799" w:rsidRPr="00D61729" w:rsidRDefault="003D4799" w:rsidP="0008788E">
            <w:pPr>
              <w:rPr>
                <w:rFonts w:ascii="Times New Roman" w:eastAsia="Calibri" w:hAnsi="Times New Roman" w:cs="Times New Roman"/>
                <w:sz w:val="18"/>
                <w:szCs w:val="18"/>
              </w:rPr>
            </w:pPr>
          </w:p>
        </w:tc>
        <w:tc>
          <w:tcPr>
            <w:tcW w:w="1843" w:type="dxa"/>
            <w:tcBorders>
              <w:bottom w:val="single" w:sz="4" w:space="0" w:color="auto"/>
            </w:tcBorders>
          </w:tcPr>
          <w:p w:rsidR="003D4799" w:rsidRPr="00D61729" w:rsidRDefault="003D4799" w:rsidP="0008788E">
            <w:pPr>
              <w:rPr>
                <w:rFonts w:ascii="Times New Roman" w:eastAsia="Calibri" w:hAnsi="Times New Roman" w:cs="Times New Roman"/>
                <w:sz w:val="18"/>
                <w:szCs w:val="18"/>
              </w:rPr>
            </w:pPr>
            <w:r w:rsidRPr="00D61729">
              <w:rPr>
                <w:rFonts w:ascii="Times New Roman" w:eastAsia="Calibri" w:hAnsi="Times New Roman" w:cs="Times New Roman"/>
                <w:sz w:val="18"/>
                <w:szCs w:val="18"/>
              </w:rPr>
              <w:t>Тропинка к своему «я» (психология).</w:t>
            </w:r>
          </w:p>
        </w:tc>
        <w:tc>
          <w:tcPr>
            <w:tcW w:w="425" w:type="dxa"/>
            <w:tcBorders>
              <w:bottom w:val="single" w:sz="4" w:space="0" w:color="auto"/>
            </w:tcBorders>
            <w:vAlign w:val="center"/>
          </w:tcPr>
          <w:p w:rsidR="003D4799" w:rsidRPr="00D61729" w:rsidRDefault="003D4799" w:rsidP="0008788E">
            <w:pPr>
              <w:spacing w:after="0"/>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1</w:t>
            </w:r>
          </w:p>
        </w:tc>
        <w:tc>
          <w:tcPr>
            <w:tcW w:w="567" w:type="dxa"/>
            <w:tcBorders>
              <w:bottom w:val="single" w:sz="4" w:space="0" w:color="auto"/>
            </w:tcBorders>
            <w:vAlign w:val="center"/>
          </w:tcPr>
          <w:p w:rsidR="003D4799" w:rsidRPr="00D61729" w:rsidRDefault="003D4799" w:rsidP="0008788E">
            <w:pPr>
              <w:spacing w:after="0"/>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1</w:t>
            </w:r>
          </w:p>
        </w:tc>
        <w:tc>
          <w:tcPr>
            <w:tcW w:w="567" w:type="dxa"/>
            <w:tcBorders>
              <w:bottom w:val="single" w:sz="4" w:space="0" w:color="auto"/>
            </w:tcBorders>
            <w:vAlign w:val="center"/>
          </w:tcPr>
          <w:p w:rsidR="003D4799" w:rsidRPr="00D61729" w:rsidRDefault="003D4799" w:rsidP="0008788E">
            <w:pPr>
              <w:spacing w:after="0"/>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1</w:t>
            </w:r>
          </w:p>
        </w:tc>
        <w:tc>
          <w:tcPr>
            <w:tcW w:w="709" w:type="dxa"/>
            <w:tcBorders>
              <w:bottom w:val="single" w:sz="4" w:space="0" w:color="auto"/>
            </w:tcBorders>
            <w:vAlign w:val="center"/>
          </w:tcPr>
          <w:p w:rsidR="003D4799" w:rsidRPr="00D61729" w:rsidRDefault="003D4799" w:rsidP="0008788E">
            <w:pPr>
              <w:spacing w:after="0"/>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1</w:t>
            </w:r>
          </w:p>
        </w:tc>
        <w:tc>
          <w:tcPr>
            <w:tcW w:w="709" w:type="dxa"/>
            <w:tcBorders>
              <w:bottom w:val="single" w:sz="4" w:space="0" w:color="auto"/>
            </w:tcBorders>
            <w:vAlign w:val="center"/>
          </w:tcPr>
          <w:p w:rsidR="003D4799" w:rsidRPr="00D61729" w:rsidRDefault="003D4799" w:rsidP="0008788E">
            <w:pPr>
              <w:spacing w:after="0"/>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1</w:t>
            </w:r>
          </w:p>
        </w:tc>
        <w:tc>
          <w:tcPr>
            <w:tcW w:w="567" w:type="dxa"/>
            <w:tcBorders>
              <w:bottom w:val="single" w:sz="4" w:space="0" w:color="auto"/>
            </w:tcBorders>
            <w:vAlign w:val="center"/>
          </w:tcPr>
          <w:p w:rsidR="003D4799" w:rsidRPr="00D61729" w:rsidRDefault="003D4799" w:rsidP="0008788E">
            <w:pPr>
              <w:spacing w:after="0"/>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1</w:t>
            </w:r>
          </w:p>
        </w:tc>
        <w:tc>
          <w:tcPr>
            <w:tcW w:w="567" w:type="dxa"/>
            <w:tcBorders>
              <w:bottom w:val="single" w:sz="4" w:space="0" w:color="auto"/>
            </w:tcBorders>
            <w:vAlign w:val="center"/>
          </w:tcPr>
          <w:p w:rsidR="003D4799" w:rsidRPr="00D61729" w:rsidRDefault="003D4799" w:rsidP="0008788E">
            <w:pPr>
              <w:spacing w:after="0"/>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1</w:t>
            </w:r>
          </w:p>
        </w:tc>
        <w:tc>
          <w:tcPr>
            <w:tcW w:w="567" w:type="dxa"/>
            <w:tcBorders>
              <w:bottom w:val="single" w:sz="4" w:space="0" w:color="auto"/>
            </w:tcBorders>
            <w:vAlign w:val="center"/>
          </w:tcPr>
          <w:p w:rsidR="003D4799" w:rsidRPr="00D61729" w:rsidRDefault="003D4799" w:rsidP="0008788E">
            <w:pPr>
              <w:spacing w:after="0"/>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1</w:t>
            </w:r>
          </w:p>
        </w:tc>
        <w:tc>
          <w:tcPr>
            <w:tcW w:w="850" w:type="dxa"/>
            <w:tcBorders>
              <w:bottom w:val="single" w:sz="4" w:space="0" w:color="auto"/>
            </w:tcBorders>
            <w:vAlign w:val="center"/>
          </w:tcPr>
          <w:p w:rsidR="003D4799" w:rsidRPr="00D61729" w:rsidRDefault="003D4799" w:rsidP="0008788E">
            <w:pPr>
              <w:spacing w:after="0"/>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8</w:t>
            </w:r>
          </w:p>
        </w:tc>
      </w:tr>
      <w:tr w:rsidR="0008788E" w:rsidRPr="00D61729" w:rsidTr="00415810">
        <w:trPr>
          <w:trHeight w:val="354"/>
        </w:trPr>
        <w:tc>
          <w:tcPr>
            <w:tcW w:w="1986" w:type="dxa"/>
          </w:tcPr>
          <w:p w:rsidR="0008788E" w:rsidRPr="00D61729" w:rsidRDefault="0008788E" w:rsidP="0008788E">
            <w:pPr>
              <w:spacing w:after="0"/>
              <w:rPr>
                <w:rFonts w:ascii="Times New Roman" w:eastAsia="Calibri" w:hAnsi="Times New Roman" w:cs="Times New Roman"/>
                <w:sz w:val="18"/>
                <w:szCs w:val="18"/>
              </w:rPr>
            </w:pPr>
            <w:r w:rsidRPr="00D61729">
              <w:rPr>
                <w:rFonts w:ascii="Times New Roman" w:eastAsia="Calibri" w:hAnsi="Times New Roman" w:cs="Times New Roman"/>
                <w:sz w:val="18"/>
                <w:szCs w:val="18"/>
              </w:rPr>
              <w:t>Итого</w:t>
            </w:r>
          </w:p>
        </w:tc>
        <w:tc>
          <w:tcPr>
            <w:tcW w:w="1984" w:type="dxa"/>
          </w:tcPr>
          <w:p w:rsidR="0008788E" w:rsidRPr="00D61729" w:rsidRDefault="0008788E" w:rsidP="0008788E">
            <w:pPr>
              <w:spacing w:after="0"/>
              <w:rPr>
                <w:rFonts w:ascii="Times New Roman" w:eastAsia="Calibri" w:hAnsi="Times New Roman" w:cs="Times New Roman"/>
                <w:sz w:val="18"/>
                <w:szCs w:val="18"/>
              </w:rPr>
            </w:pPr>
          </w:p>
        </w:tc>
        <w:tc>
          <w:tcPr>
            <w:tcW w:w="1843" w:type="dxa"/>
          </w:tcPr>
          <w:p w:rsidR="0008788E" w:rsidRPr="00D61729" w:rsidRDefault="0008788E" w:rsidP="0008788E">
            <w:pPr>
              <w:spacing w:after="0"/>
              <w:rPr>
                <w:rFonts w:ascii="Times New Roman" w:eastAsia="Calibri" w:hAnsi="Times New Roman" w:cs="Times New Roman"/>
                <w:sz w:val="18"/>
                <w:szCs w:val="18"/>
              </w:rPr>
            </w:pPr>
          </w:p>
        </w:tc>
        <w:tc>
          <w:tcPr>
            <w:tcW w:w="425" w:type="dxa"/>
            <w:vAlign w:val="center"/>
          </w:tcPr>
          <w:p w:rsidR="0008788E" w:rsidRPr="00D61729" w:rsidRDefault="0008788E" w:rsidP="0008788E">
            <w:pPr>
              <w:spacing w:after="0"/>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10</w:t>
            </w:r>
          </w:p>
        </w:tc>
        <w:tc>
          <w:tcPr>
            <w:tcW w:w="567" w:type="dxa"/>
            <w:vAlign w:val="center"/>
          </w:tcPr>
          <w:p w:rsidR="0008788E" w:rsidRPr="00D61729" w:rsidRDefault="0008788E" w:rsidP="0008788E">
            <w:pPr>
              <w:spacing w:after="0"/>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10</w:t>
            </w:r>
          </w:p>
        </w:tc>
        <w:tc>
          <w:tcPr>
            <w:tcW w:w="567" w:type="dxa"/>
            <w:vAlign w:val="center"/>
          </w:tcPr>
          <w:p w:rsidR="0008788E" w:rsidRPr="00D61729" w:rsidRDefault="0008788E" w:rsidP="0008788E">
            <w:pPr>
              <w:spacing w:after="0"/>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10</w:t>
            </w:r>
          </w:p>
        </w:tc>
        <w:tc>
          <w:tcPr>
            <w:tcW w:w="709" w:type="dxa"/>
            <w:vAlign w:val="center"/>
          </w:tcPr>
          <w:p w:rsidR="0008788E" w:rsidRPr="00D61729" w:rsidRDefault="0008788E" w:rsidP="0008788E">
            <w:pPr>
              <w:spacing w:after="0"/>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10</w:t>
            </w:r>
          </w:p>
        </w:tc>
        <w:tc>
          <w:tcPr>
            <w:tcW w:w="709" w:type="dxa"/>
            <w:vAlign w:val="center"/>
          </w:tcPr>
          <w:p w:rsidR="0008788E" w:rsidRPr="00D61729" w:rsidRDefault="0008788E" w:rsidP="0008788E">
            <w:pPr>
              <w:spacing w:after="0"/>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10</w:t>
            </w:r>
          </w:p>
        </w:tc>
        <w:tc>
          <w:tcPr>
            <w:tcW w:w="567" w:type="dxa"/>
            <w:vAlign w:val="center"/>
          </w:tcPr>
          <w:p w:rsidR="0008788E" w:rsidRPr="00D61729" w:rsidRDefault="0008788E" w:rsidP="0008788E">
            <w:pPr>
              <w:spacing w:after="0"/>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10</w:t>
            </w:r>
          </w:p>
        </w:tc>
        <w:tc>
          <w:tcPr>
            <w:tcW w:w="567" w:type="dxa"/>
            <w:vAlign w:val="center"/>
          </w:tcPr>
          <w:p w:rsidR="0008788E" w:rsidRPr="00D61729" w:rsidRDefault="0008788E" w:rsidP="0008788E">
            <w:pPr>
              <w:spacing w:after="0"/>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10</w:t>
            </w:r>
          </w:p>
        </w:tc>
        <w:tc>
          <w:tcPr>
            <w:tcW w:w="567" w:type="dxa"/>
            <w:vAlign w:val="center"/>
          </w:tcPr>
          <w:p w:rsidR="0008788E" w:rsidRPr="00D61729" w:rsidRDefault="0008788E" w:rsidP="0008788E">
            <w:pPr>
              <w:spacing w:after="0"/>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10</w:t>
            </w:r>
          </w:p>
        </w:tc>
        <w:tc>
          <w:tcPr>
            <w:tcW w:w="850" w:type="dxa"/>
            <w:vAlign w:val="center"/>
          </w:tcPr>
          <w:p w:rsidR="0008788E" w:rsidRPr="00D61729" w:rsidRDefault="0008788E" w:rsidP="0008788E">
            <w:pPr>
              <w:spacing w:after="0"/>
              <w:jc w:val="center"/>
              <w:rPr>
                <w:rFonts w:ascii="Times New Roman" w:eastAsia="Calibri" w:hAnsi="Times New Roman" w:cs="Times New Roman"/>
                <w:sz w:val="18"/>
                <w:szCs w:val="18"/>
              </w:rPr>
            </w:pPr>
            <w:r w:rsidRPr="00D61729">
              <w:rPr>
                <w:rFonts w:ascii="Times New Roman" w:eastAsia="Calibri" w:hAnsi="Times New Roman" w:cs="Times New Roman"/>
                <w:sz w:val="18"/>
                <w:szCs w:val="18"/>
              </w:rPr>
              <w:t>80</w:t>
            </w:r>
          </w:p>
        </w:tc>
      </w:tr>
    </w:tbl>
    <w:p w:rsidR="0008788E" w:rsidRPr="00186A6B" w:rsidRDefault="0008788E" w:rsidP="0008788E">
      <w:pPr>
        <w:shd w:val="clear" w:color="auto" w:fill="FFFFFF"/>
        <w:autoSpaceDE w:val="0"/>
        <w:autoSpaceDN w:val="0"/>
        <w:adjustRightInd w:val="0"/>
        <w:spacing w:after="0" w:line="240" w:lineRule="auto"/>
        <w:rPr>
          <w:rFonts w:ascii="Times New Roman" w:eastAsia="Calibri" w:hAnsi="Times New Roman" w:cs="Times New Roman"/>
          <w:b/>
          <w:sz w:val="24"/>
          <w:szCs w:val="24"/>
        </w:rPr>
      </w:pPr>
      <w:r w:rsidRPr="00186A6B">
        <w:rPr>
          <w:rFonts w:ascii="Times New Roman" w:eastAsia="Calibri" w:hAnsi="Times New Roman" w:cs="Times New Roman"/>
          <w:b/>
          <w:sz w:val="24"/>
          <w:szCs w:val="24"/>
        </w:rPr>
        <w:t xml:space="preserve">План внеурочной деятельности по ФГОС НОО ООО </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186A6B">
        <w:rPr>
          <w:rFonts w:ascii="Times New Roman" w:eastAsia="Calibri" w:hAnsi="Times New Roman" w:cs="Times New Roman"/>
          <w:sz w:val="24"/>
          <w:szCs w:val="24"/>
        </w:rPr>
        <w:t>План внеурочной деятельности МБОУ «КССОШ» обеспечивает введение в действие и реализацию требований Федерального государственного образовательного, основного общего образования и определяет общий и максимальный объем нагрузки учащихся в рамках внеурочной деятельности, состав</w:t>
      </w:r>
      <w:r w:rsidRPr="0008788E">
        <w:rPr>
          <w:rFonts w:ascii="Times New Roman" w:eastAsia="Calibri" w:hAnsi="Times New Roman" w:cs="Times New Roman"/>
          <w:sz w:val="24"/>
          <w:szCs w:val="24"/>
        </w:rPr>
        <w:t xml:space="preserve"> и структуру направлений и форм внеурочной деятельности по классам. </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b/>
          <w:sz w:val="24"/>
          <w:szCs w:val="24"/>
        </w:rPr>
      </w:pPr>
      <w:r w:rsidRPr="0008788E">
        <w:rPr>
          <w:rFonts w:ascii="Times New Roman" w:eastAsia="Calibri" w:hAnsi="Times New Roman" w:cs="Times New Roman"/>
          <w:b/>
          <w:sz w:val="24"/>
          <w:szCs w:val="24"/>
        </w:rPr>
        <w:t xml:space="preserve">  Целевая направленность, стратегические и тактические цели содержания образования.</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t xml:space="preserve"> План подготовлен с учетом требований Федерального государственных образовательных стандартов основного общего образования санитарн</w:t>
      </w:r>
      <w:proofErr w:type="gramStart"/>
      <w:r w:rsidRPr="0008788E">
        <w:rPr>
          <w:rFonts w:ascii="Times New Roman" w:eastAsia="Calibri" w:hAnsi="Times New Roman" w:cs="Times New Roman"/>
          <w:sz w:val="24"/>
          <w:szCs w:val="24"/>
        </w:rPr>
        <w:t>о-</w:t>
      </w:r>
      <w:proofErr w:type="gramEnd"/>
      <w:r w:rsidRPr="0008788E">
        <w:rPr>
          <w:rFonts w:ascii="Times New Roman" w:eastAsia="Calibri" w:hAnsi="Times New Roman" w:cs="Times New Roman"/>
          <w:sz w:val="24"/>
          <w:szCs w:val="24"/>
        </w:rPr>
        <w:t xml:space="preserve"> эпидемиологических правил и нормативов </w:t>
      </w:r>
      <w:proofErr w:type="spellStart"/>
      <w:r w:rsidRPr="0008788E">
        <w:rPr>
          <w:rFonts w:ascii="Times New Roman" w:eastAsia="Calibri" w:hAnsi="Times New Roman" w:cs="Times New Roman"/>
          <w:sz w:val="24"/>
          <w:szCs w:val="24"/>
        </w:rPr>
        <w:t>СанПин</w:t>
      </w:r>
      <w:proofErr w:type="spellEnd"/>
      <w:r w:rsidRPr="0008788E">
        <w:rPr>
          <w:rFonts w:ascii="Times New Roman" w:eastAsia="Calibri" w:hAnsi="Times New Roman" w:cs="Times New Roman"/>
          <w:sz w:val="24"/>
          <w:szCs w:val="24"/>
        </w:rPr>
        <w:t xml:space="preserve"> 2.4.2.2821-10, обеспечивает широту развития личности учащихся, учитывает социокультурные и иные потребности, регулирует недопустимость перегрузки учащихся.</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lastRenderedPageBreak/>
        <w:t>План составлен с целью дальнейшего совершенствования образовательного процесса, повышения результативности обучения детей, обеспечения вариативности образовательного процесса, сохранения единого образовательного пространства, а также выполнения гигиенических требований к условиям обучения школьников и сохранения их здоровья.</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b/>
          <w:sz w:val="24"/>
          <w:szCs w:val="24"/>
        </w:rPr>
      </w:pPr>
      <w:r w:rsidRPr="0008788E">
        <w:rPr>
          <w:rFonts w:ascii="Times New Roman" w:eastAsia="Calibri" w:hAnsi="Times New Roman" w:cs="Times New Roman"/>
          <w:b/>
          <w:sz w:val="24"/>
          <w:szCs w:val="24"/>
        </w:rPr>
        <w:t xml:space="preserve"> Основные принципы плана:</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t xml:space="preserve"> </w:t>
      </w:r>
      <w:r w:rsidRPr="0008788E">
        <w:rPr>
          <w:rFonts w:ascii="Times New Roman" w:eastAsia="Calibri" w:hAnsi="Times New Roman" w:cs="Times New Roman"/>
          <w:sz w:val="24"/>
          <w:szCs w:val="24"/>
        </w:rPr>
        <w:sym w:font="Symbol" w:char="F02D"/>
      </w:r>
      <w:r w:rsidRPr="0008788E">
        <w:rPr>
          <w:rFonts w:ascii="Times New Roman" w:eastAsia="Calibri" w:hAnsi="Times New Roman" w:cs="Times New Roman"/>
          <w:sz w:val="24"/>
          <w:szCs w:val="24"/>
        </w:rPr>
        <w:t xml:space="preserve"> учет познавательных потребностей учащихся и социального заказа родителей;</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t xml:space="preserve"> </w:t>
      </w:r>
      <w:r w:rsidRPr="0008788E">
        <w:rPr>
          <w:rFonts w:ascii="Times New Roman" w:eastAsia="Calibri" w:hAnsi="Times New Roman" w:cs="Times New Roman"/>
          <w:sz w:val="24"/>
          <w:szCs w:val="24"/>
        </w:rPr>
        <w:sym w:font="Symbol" w:char="F02D"/>
      </w:r>
      <w:r w:rsidRPr="0008788E">
        <w:rPr>
          <w:rFonts w:ascii="Times New Roman" w:eastAsia="Calibri" w:hAnsi="Times New Roman" w:cs="Times New Roman"/>
          <w:sz w:val="24"/>
          <w:szCs w:val="24"/>
        </w:rPr>
        <w:t xml:space="preserve"> учет кадрового потенциала образовательного учреждения;</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t xml:space="preserve"> </w:t>
      </w:r>
      <w:r w:rsidRPr="0008788E">
        <w:rPr>
          <w:rFonts w:ascii="Times New Roman" w:eastAsia="Calibri" w:hAnsi="Times New Roman" w:cs="Times New Roman"/>
          <w:sz w:val="24"/>
          <w:szCs w:val="24"/>
        </w:rPr>
        <w:sym w:font="Symbol" w:char="F02D"/>
      </w:r>
      <w:r w:rsidRPr="0008788E">
        <w:rPr>
          <w:rFonts w:ascii="Times New Roman" w:eastAsia="Calibri" w:hAnsi="Times New Roman" w:cs="Times New Roman"/>
          <w:sz w:val="24"/>
          <w:szCs w:val="24"/>
        </w:rPr>
        <w:t xml:space="preserve"> </w:t>
      </w:r>
      <w:proofErr w:type="spellStart"/>
      <w:r w:rsidRPr="0008788E">
        <w:rPr>
          <w:rFonts w:ascii="Times New Roman" w:eastAsia="Calibri" w:hAnsi="Times New Roman" w:cs="Times New Roman"/>
          <w:sz w:val="24"/>
          <w:szCs w:val="24"/>
        </w:rPr>
        <w:t>поэтапность</w:t>
      </w:r>
      <w:proofErr w:type="spellEnd"/>
      <w:r w:rsidRPr="0008788E">
        <w:rPr>
          <w:rFonts w:ascii="Times New Roman" w:eastAsia="Calibri" w:hAnsi="Times New Roman" w:cs="Times New Roman"/>
          <w:sz w:val="24"/>
          <w:szCs w:val="24"/>
        </w:rPr>
        <w:t xml:space="preserve"> развития нововведений;</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t xml:space="preserve"> </w:t>
      </w:r>
      <w:r w:rsidRPr="0008788E">
        <w:rPr>
          <w:rFonts w:ascii="Times New Roman" w:eastAsia="Calibri" w:hAnsi="Times New Roman" w:cs="Times New Roman"/>
          <w:sz w:val="24"/>
          <w:szCs w:val="24"/>
        </w:rPr>
        <w:sym w:font="Symbol" w:char="F02D"/>
      </w:r>
      <w:r w:rsidRPr="0008788E">
        <w:rPr>
          <w:rFonts w:ascii="Times New Roman" w:eastAsia="Calibri" w:hAnsi="Times New Roman" w:cs="Times New Roman"/>
          <w:sz w:val="24"/>
          <w:szCs w:val="24"/>
        </w:rPr>
        <w:t xml:space="preserve"> построение образовательного процесса в соответствии с санитарн</w:t>
      </w:r>
      <w:proofErr w:type="gramStart"/>
      <w:r w:rsidRPr="0008788E">
        <w:rPr>
          <w:rFonts w:ascii="Times New Roman" w:eastAsia="Calibri" w:hAnsi="Times New Roman" w:cs="Times New Roman"/>
          <w:sz w:val="24"/>
          <w:szCs w:val="24"/>
        </w:rPr>
        <w:t>о-</w:t>
      </w:r>
      <w:proofErr w:type="gramEnd"/>
      <w:r w:rsidRPr="0008788E">
        <w:rPr>
          <w:rFonts w:ascii="Times New Roman" w:eastAsia="Calibri" w:hAnsi="Times New Roman" w:cs="Times New Roman"/>
          <w:sz w:val="24"/>
          <w:szCs w:val="24"/>
        </w:rPr>
        <w:t xml:space="preserve"> гигиеническими нормами;</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t xml:space="preserve"> </w:t>
      </w:r>
      <w:r w:rsidRPr="0008788E">
        <w:rPr>
          <w:rFonts w:ascii="Times New Roman" w:eastAsia="Calibri" w:hAnsi="Times New Roman" w:cs="Times New Roman"/>
          <w:sz w:val="24"/>
          <w:szCs w:val="24"/>
        </w:rPr>
        <w:sym w:font="Symbol" w:char="F02D"/>
      </w:r>
      <w:r w:rsidRPr="0008788E">
        <w:rPr>
          <w:rFonts w:ascii="Times New Roman" w:eastAsia="Calibri" w:hAnsi="Times New Roman" w:cs="Times New Roman"/>
          <w:sz w:val="24"/>
          <w:szCs w:val="24"/>
        </w:rPr>
        <w:t xml:space="preserve"> соблюдение преемственности и перспективности обучения.</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t xml:space="preserve"> Специфика внеурочной деятельности заключается в том, что в условиях общеобразовательного учреждения ребёнок получает возможность подключиться к занятиям по интересам, познать новый способ существования – </w:t>
      </w:r>
      <w:proofErr w:type="spellStart"/>
      <w:r w:rsidRPr="0008788E">
        <w:rPr>
          <w:rFonts w:ascii="Times New Roman" w:eastAsia="Calibri" w:hAnsi="Times New Roman" w:cs="Times New Roman"/>
          <w:sz w:val="24"/>
          <w:szCs w:val="24"/>
        </w:rPr>
        <w:t>безоценочный</w:t>
      </w:r>
      <w:proofErr w:type="spellEnd"/>
      <w:r w:rsidRPr="0008788E">
        <w:rPr>
          <w:rFonts w:ascii="Times New Roman" w:eastAsia="Calibri" w:hAnsi="Times New Roman" w:cs="Times New Roman"/>
          <w:sz w:val="24"/>
          <w:szCs w:val="24"/>
        </w:rPr>
        <w:t>, при этом обеспечивающий достижение успеха благодаря его способностям независимо от успеваемости по обязательным учебным дисциплинам.</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t xml:space="preserve"> Внеурочная деятельность опирается на содержание основного образования, интегрирует с ним, что позволяет сблизить процессы воспитания, обучения и развития, решая тем самым одну из наиболее сложных проблем современной педагогики.</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t xml:space="preserve"> В процессе совместной творческой деятельности учителя и учащегося происходит становление личности ребенка. </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t xml:space="preserve">План отражает основные цели и задачи, стоящие перед МБОУ «КССОШ». </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t xml:space="preserve">Целью внеурочной деятельности является создание условий для развития творческого потенциала учащихся, создание основы для осознанного выбора и последующего усвоения профессиональных образовательных программ, воспитание гражданственности, трудолюбия, уважения к правам и свободам человека, любви к окружающей природе, Родине, семье, формирование здорового образа жизни. </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t>Внеурочная деятельность в рамках МБОУ «КССОШ» решает следующие специфические задачи:</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t xml:space="preserve"> </w:t>
      </w:r>
      <w:r w:rsidRPr="0008788E">
        <w:rPr>
          <w:rFonts w:ascii="Times New Roman" w:eastAsia="Calibri" w:hAnsi="Times New Roman" w:cs="Times New Roman"/>
          <w:sz w:val="24"/>
          <w:szCs w:val="24"/>
        </w:rPr>
        <w:sym w:font="Symbol" w:char="F02D"/>
      </w:r>
      <w:r w:rsidRPr="0008788E">
        <w:rPr>
          <w:rFonts w:ascii="Times New Roman" w:eastAsia="Calibri" w:hAnsi="Times New Roman" w:cs="Times New Roman"/>
          <w:sz w:val="24"/>
          <w:szCs w:val="24"/>
        </w:rPr>
        <w:t xml:space="preserve"> создать комфортные условия для позитивного восприятия ценностей основного образования и более успешного освоения его содержания;</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t xml:space="preserve"> </w:t>
      </w:r>
      <w:r w:rsidRPr="0008788E">
        <w:rPr>
          <w:rFonts w:ascii="Times New Roman" w:eastAsia="Calibri" w:hAnsi="Times New Roman" w:cs="Times New Roman"/>
          <w:sz w:val="24"/>
          <w:szCs w:val="24"/>
        </w:rPr>
        <w:sym w:font="Symbol" w:char="F02D"/>
      </w:r>
      <w:r w:rsidRPr="0008788E">
        <w:rPr>
          <w:rFonts w:ascii="Times New Roman" w:eastAsia="Calibri" w:hAnsi="Times New Roman" w:cs="Times New Roman"/>
          <w:sz w:val="24"/>
          <w:szCs w:val="24"/>
        </w:rPr>
        <w:t xml:space="preserve"> способствовать осуществлению воспитания благодаря включению детей в личностно значимые творческие виды деятельности, в процессе которых формируются нравственные, духовные и культурные ценности подрастающего поколения;</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t xml:space="preserve"> </w:t>
      </w:r>
      <w:r w:rsidRPr="0008788E">
        <w:rPr>
          <w:rFonts w:ascii="Times New Roman" w:eastAsia="Calibri" w:hAnsi="Times New Roman" w:cs="Times New Roman"/>
          <w:sz w:val="24"/>
          <w:szCs w:val="24"/>
        </w:rPr>
        <w:sym w:font="Symbol" w:char="F02D"/>
      </w:r>
      <w:r w:rsidRPr="0008788E">
        <w:rPr>
          <w:rFonts w:ascii="Times New Roman" w:eastAsia="Calibri" w:hAnsi="Times New Roman" w:cs="Times New Roman"/>
          <w:sz w:val="24"/>
          <w:szCs w:val="24"/>
        </w:rPr>
        <w:t xml:space="preserve"> компенсировать отсутствие и дополнить, углубить в основном образовании те или иные учебные курсы, которые нужны учащимся для определения индивидуального образовательного маршрута, конкретизации жизненных и профессиональных планов, формирования важных личностных качеств; </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sym w:font="Symbol" w:char="F02D"/>
      </w:r>
      <w:r w:rsidRPr="0008788E">
        <w:rPr>
          <w:rFonts w:ascii="Times New Roman" w:eastAsia="Calibri" w:hAnsi="Times New Roman" w:cs="Times New Roman"/>
          <w:sz w:val="24"/>
          <w:szCs w:val="24"/>
        </w:rPr>
        <w:t xml:space="preserve"> ориентировать учащихся, проявляющих особый интерес к тем или иным видам деятельности, на развитие своих способностей по более сложным программам. </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t>Программы внеурочной деятельности направлены:</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t xml:space="preserve"> </w:t>
      </w:r>
      <w:r w:rsidRPr="0008788E">
        <w:rPr>
          <w:rFonts w:ascii="Times New Roman" w:eastAsia="Calibri" w:hAnsi="Times New Roman" w:cs="Times New Roman"/>
          <w:sz w:val="24"/>
          <w:szCs w:val="24"/>
        </w:rPr>
        <w:sym w:font="Symbol" w:char="F02D"/>
      </w:r>
      <w:r w:rsidRPr="0008788E">
        <w:rPr>
          <w:rFonts w:ascii="Times New Roman" w:eastAsia="Calibri" w:hAnsi="Times New Roman" w:cs="Times New Roman"/>
          <w:sz w:val="24"/>
          <w:szCs w:val="24"/>
        </w:rPr>
        <w:t xml:space="preserve"> на расширение содержания программ общего образования; </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sym w:font="Symbol" w:char="F02D"/>
      </w:r>
      <w:r w:rsidRPr="0008788E">
        <w:rPr>
          <w:rFonts w:ascii="Times New Roman" w:eastAsia="Calibri" w:hAnsi="Times New Roman" w:cs="Times New Roman"/>
          <w:sz w:val="24"/>
          <w:szCs w:val="24"/>
        </w:rPr>
        <w:t xml:space="preserve"> на реализацию основных направлений региональной образовательной политики; </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sym w:font="Symbol" w:char="F02D"/>
      </w:r>
      <w:r w:rsidRPr="0008788E">
        <w:rPr>
          <w:rFonts w:ascii="Times New Roman" w:eastAsia="Calibri" w:hAnsi="Times New Roman" w:cs="Times New Roman"/>
          <w:sz w:val="24"/>
          <w:szCs w:val="24"/>
        </w:rPr>
        <w:t xml:space="preserve"> на формирование личности ребенка средствами искусства, творчества, спорта. </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t xml:space="preserve">Внеурочная деятельность на базе образовательного учреждения реализуется через системы неаудиторной занятости, дополнительного образования и работу классных руководителей по следующим направлениям развития личности: </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t xml:space="preserve">1. Спортивно-оздоровительное </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t xml:space="preserve">2. Духовно-нравственное </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t xml:space="preserve">3. Социальное </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t xml:space="preserve">4. Общеинтеллектуальное </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t xml:space="preserve">5. Общекультурное. </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t>В реализации плана внеурочной деятельности принимают участие педагогические работники учреждения:</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lastRenderedPageBreak/>
        <w:t xml:space="preserve"> </w:t>
      </w:r>
      <w:r w:rsidRPr="0008788E">
        <w:rPr>
          <w:rFonts w:ascii="Times New Roman" w:eastAsia="Calibri" w:hAnsi="Times New Roman" w:cs="Times New Roman"/>
          <w:sz w:val="24"/>
          <w:szCs w:val="24"/>
        </w:rPr>
        <w:sym w:font="Symbol" w:char="F0B7"/>
      </w:r>
      <w:r w:rsidRPr="0008788E">
        <w:rPr>
          <w:rFonts w:ascii="Times New Roman" w:eastAsia="Calibri" w:hAnsi="Times New Roman" w:cs="Times New Roman"/>
          <w:sz w:val="24"/>
          <w:szCs w:val="24"/>
        </w:rPr>
        <w:t xml:space="preserve"> заместитель директора по ВР;</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t xml:space="preserve"> </w:t>
      </w:r>
      <w:r w:rsidRPr="0008788E">
        <w:rPr>
          <w:rFonts w:ascii="Times New Roman" w:eastAsia="Calibri" w:hAnsi="Times New Roman" w:cs="Times New Roman"/>
          <w:sz w:val="24"/>
          <w:szCs w:val="24"/>
        </w:rPr>
        <w:sym w:font="Symbol" w:char="F0B7"/>
      </w:r>
      <w:r w:rsidRPr="0008788E">
        <w:rPr>
          <w:rFonts w:ascii="Times New Roman" w:eastAsia="Calibri" w:hAnsi="Times New Roman" w:cs="Times New Roman"/>
          <w:sz w:val="24"/>
          <w:szCs w:val="24"/>
        </w:rPr>
        <w:t xml:space="preserve"> учителя;</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t xml:space="preserve"> </w:t>
      </w:r>
      <w:r w:rsidRPr="0008788E">
        <w:rPr>
          <w:rFonts w:ascii="Times New Roman" w:eastAsia="Calibri" w:hAnsi="Times New Roman" w:cs="Times New Roman"/>
          <w:sz w:val="24"/>
          <w:szCs w:val="24"/>
        </w:rPr>
        <w:sym w:font="Symbol" w:char="F0B7"/>
      </w:r>
      <w:r w:rsidRPr="0008788E">
        <w:rPr>
          <w:rFonts w:ascii="Times New Roman" w:eastAsia="Calibri" w:hAnsi="Times New Roman" w:cs="Times New Roman"/>
          <w:sz w:val="24"/>
          <w:szCs w:val="24"/>
        </w:rPr>
        <w:t xml:space="preserve"> социальный педагог; </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sym w:font="Symbol" w:char="F0B7"/>
      </w:r>
      <w:r w:rsidRPr="0008788E">
        <w:rPr>
          <w:rFonts w:ascii="Times New Roman" w:eastAsia="Calibri" w:hAnsi="Times New Roman" w:cs="Times New Roman"/>
          <w:sz w:val="24"/>
          <w:szCs w:val="24"/>
        </w:rPr>
        <w:t xml:space="preserve"> педагог-психолог; </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sym w:font="Symbol" w:char="F0B7"/>
      </w:r>
      <w:r w:rsidRPr="0008788E">
        <w:rPr>
          <w:rFonts w:ascii="Times New Roman" w:eastAsia="Calibri" w:hAnsi="Times New Roman" w:cs="Times New Roman"/>
          <w:sz w:val="24"/>
          <w:szCs w:val="24"/>
        </w:rPr>
        <w:t xml:space="preserve"> учитель-логопед;</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t xml:space="preserve"> </w:t>
      </w:r>
      <w:r w:rsidRPr="0008788E">
        <w:rPr>
          <w:rFonts w:ascii="Times New Roman" w:eastAsia="Calibri" w:hAnsi="Times New Roman" w:cs="Times New Roman"/>
          <w:sz w:val="24"/>
          <w:szCs w:val="24"/>
        </w:rPr>
        <w:sym w:font="Symbol" w:char="F0B7"/>
      </w:r>
      <w:r w:rsidRPr="0008788E">
        <w:rPr>
          <w:rFonts w:ascii="Times New Roman" w:eastAsia="Calibri" w:hAnsi="Times New Roman" w:cs="Times New Roman"/>
          <w:sz w:val="24"/>
          <w:szCs w:val="24"/>
        </w:rPr>
        <w:t xml:space="preserve"> библиотекарь;</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t xml:space="preserve"> </w:t>
      </w:r>
      <w:r w:rsidRPr="0008788E">
        <w:rPr>
          <w:rFonts w:ascii="Times New Roman" w:eastAsia="Calibri" w:hAnsi="Times New Roman" w:cs="Times New Roman"/>
          <w:sz w:val="24"/>
          <w:szCs w:val="24"/>
        </w:rPr>
        <w:sym w:font="Symbol" w:char="F0B7"/>
      </w:r>
      <w:r w:rsidRPr="0008788E">
        <w:rPr>
          <w:rFonts w:ascii="Times New Roman" w:eastAsia="Calibri" w:hAnsi="Times New Roman" w:cs="Times New Roman"/>
          <w:sz w:val="24"/>
          <w:szCs w:val="24"/>
        </w:rPr>
        <w:t xml:space="preserve"> родители. </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t>Координирующую роль выполняет классный руководитель.</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b/>
          <w:sz w:val="24"/>
          <w:szCs w:val="24"/>
        </w:rPr>
      </w:pPr>
      <w:r w:rsidRPr="0008788E">
        <w:rPr>
          <w:rFonts w:ascii="Times New Roman" w:eastAsia="Calibri" w:hAnsi="Times New Roman" w:cs="Times New Roman"/>
          <w:b/>
          <w:sz w:val="24"/>
          <w:szCs w:val="24"/>
        </w:rPr>
        <w:t xml:space="preserve"> Содержание плана внеурочной деятельности </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t xml:space="preserve">Время, отведенное на внеурочную деятельность, не учитывается при определении максимально допустимой недельной нагрузки учащихся и составляет не более 1350 часов за 4 года обучения для начальной школы. 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t>Выделение часов на внеурочную деятельность может различаться в связи необходимостью преодоления противоречий и разрешения проблем, возникающих в том или ином ученическом коллективе.</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t xml:space="preserve"> В зависимости от решения педагогического коллектива, родительской общественности, интересов и запросов детей и родителей в образовательной организации могут реализовываться различные модели примерного плана внеурочной деятельности:</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t xml:space="preserve"> </w:t>
      </w:r>
      <w:r w:rsidRPr="0008788E">
        <w:rPr>
          <w:rFonts w:ascii="Times New Roman" w:eastAsia="Calibri" w:hAnsi="Times New Roman" w:cs="Times New Roman"/>
          <w:sz w:val="24"/>
          <w:szCs w:val="24"/>
        </w:rPr>
        <w:sym w:font="Symbol" w:char="F0B7"/>
      </w:r>
      <w:r w:rsidRPr="0008788E">
        <w:rPr>
          <w:rFonts w:ascii="Times New Roman" w:eastAsia="Calibri" w:hAnsi="Times New Roman" w:cs="Times New Roman"/>
          <w:sz w:val="24"/>
          <w:szCs w:val="24"/>
        </w:rPr>
        <w:t xml:space="preserve"> модель плана с преобладанием общественной самоорганизации </w:t>
      </w:r>
      <w:proofErr w:type="gramStart"/>
      <w:r w:rsidRPr="0008788E">
        <w:rPr>
          <w:rFonts w:ascii="Times New Roman" w:eastAsia="Calibri" w:hAnsi="Times New Roman" w:cs="Times New Roman"/>
          <w:sz w:val="24"/>
          <w:szCs w:val="24"/>
        </w:rPr>
        <w:t>обучающихся</w:t>
      </w:r>
      <w:proofErr w:type="gramEnd"/>
      <w:r w:rsidRPr="0008788E">
        <w:rPr>
          <w:rFonts w:ascii="Times New Roman" w:eastAsia="Calibri" w:hAnsi="Times New Roman" w:cs="Times New Roman"/>
          <w:sz w:val="24"/>
          <w:szCs w:val="24"/>
        </w:rPr>
        <w:t xml:space="preserve">; </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sym w:font="Symbol" w:char="F0B7"/>
      </w:r>
      <w:r w:rsidRPr="0008788E">
        <w:rPr>
          <w:rFonts w:ascii="Times New Roman" w:eastAsia="Calibri" w:hAnsi="Times New Roman" w:cs="Times New Roman"/>
          <w:sz w:val="24"/>
          <w:szCs w:val="24"/>
        </w:rPr>
        <w:t xml:space="preserve"> модель плана с преобладанием педагогической поддержки </w:t>
      </w:r>
      <w:proofErr w:type="gramStart"/>
      <w:r w:rsidRPr="0008788E">
        <w:rPr>
          <w:rFonts w:ascii="Times New Roman" w:eastAsia="Calibri" w:hAnsi="Times New Roman" w:cs="Times New Roman"/>
          <w:sz w:val="24"/>
          <w:szCs w:val="24"/>
        </w:rPr>
        <w:t>обучающихся</w:t>
      </w:r>
      <w:proofErr w:type="gramEnd"/>
      <w:r w:rsidRPr="0008788E">
        <w:rPr>
          <w:rFonts w:ascii="Times New Roman" w:eastAsia="Calibri" w:hAnsi="Times New Roman" w:cs="Times New Roman"/>
          <w:sz w:val="24"/>
          <w:szCs w:val="24"/>
        </w:rPr>
        <w:t>;</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t xml:space="preserve"> </w:t>
      </w:r>
      <w:r w:rsidRPr="0008788E">
        <w:rPr>
          <w:rFonts w:ascii="Times New Roman" w:eastAsia="Calibri" w:hAnsi="Times New Roman" w:cs="Times New Roman"/>
          <w:sz w:val="24"/>
          <w:szCs w:val="24"/>
        </w:rPr>
        <w:sym w:font="Symbol" w:char="F0B7"/>
      </w:r>
      <w:r w:rsidRPr="0008788E">
        <w:rPr>
          <w:rFonts w:ascii="Times New Roman" w:eastAsia="Calibri" w:hAnsi="Times New Roman" w:cs="Times New Roman"/>
          <w:sz w:val="24"/>
          <w:szCs w:val="24"/>
        </w:rPr>
        <w:t xml:space="preserve"> модель плана с преобладанием работы по обеспечению благополучия </w:t>
      </w:r>
      <w:proofErr w:type="gramStart"/>
      <w:r w:rsidRPr="0008788E">
        <w:rPr>
          <w:rFonts w:ascii="Times New Roman" w:eastAsia="Calibri" w:hAnsi="Times New Roman" w:cs="Times New Roman"/>
          <w:sz w:val="24"/>
          <w:szCs w:val="24"/>
        </w:rPr>
        <w:t>обучающихся</w:t>
      </w:r>
      <w:proofErr w:type="gramEnd"/>
      <w:r w:rsidRPr="0008788E">
        <w:rPr>
          <w:rFonts w:ascii="Times New Roman" w:eastAsia="Calibri" w:hAnsi="Times New Roman" w:cs="Times New Roman"/>
          <w:sz w:val="24"/>
          <w:szCs w:val="24"/>
        </w:rPr>
        <w:t xml:space="preserve"> в пространстве общеобразовательной школы;</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t xml:space="preserve"> </w:t>
      </w:r>
      <w:r w:rsidRPr="0008788E">
        <w:rPr>
          <w:rFonts w:ascii="Times New Roman" w:eastAsia="Calibri" w:hAnsi="Times New Roman" w:cs="Times New Roman"/>
          <w:sz w:val="24"/>
          <w:szCs w:val="24"/>
        </w:rPr>
        <w:sym w:font="Symbol" w:char="F0B7"/>
      </w:r>
      <w:r w:rsidRPr="0008788E">
        <w:rPr>
          <w:rFonts w:ascii="Times New Roman" w:eastAsia="Calibri" w:hAnsi="Times New Roman" w:cs="Times New Roman"/>
          <w:sz w:val="24"/>
          <w:szCs w:val="24"/>
        </w:rPr>
        <w:t xml:space="preserve"> модель плана с преобладанием воспитательных мероприятий;</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t xml:space="preserve"> </w:t>
      </w:r>
      <w:r w:rsidRPr="0008788E">
        <w:rPr>
          <w:rFonts w:ascii="Times New Roman" w:eastAsia="Calibri" w:hAnsi="Times New Roman" w:cs="Times New Roman"/>
          <w:sz w:val="24"/>
          <w:szCs w:val="24"/>
        </w:rPr>
        <w:sym w:font="Symbol" w:char="F0B7"/>
      </w:r>
      <w:r w:rsidRPr="0008788E">
        <w:rPr>
          <w:rFonts w:ascii="Times New Roman" w:eastAsia="Calibri" w:hAnsi="Times New Roman" w:cs="Times New Roman"/>
          <w:sz w:val="24"/>
          <w:szCs w:val="24"/>
        </w:rPr>
        <w:t xml:space="preserve"> 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 Организация жизни ученических сообществ является важной составляющей внеурочной деятельности, направлена на формирование у школьников российской гражданской идентичности и таких компетенций, как: </w:t>
      </w:r>
      <w:r w:rsidRPr="0008788E">
        <w:rPr>
          <w:rFonts w:ascii="Times New Roman" w:eastAsia="Calibri" w:hAnsi="Times New Roman" w:cs="Times New Roman"/>
          <w:sz w:val="24"/>
          <w:szCs w:val="24"/>
        </w:rPr>
        <w:sym w:font="Symbol" w:char="F0B7"/>
      </w:r>
      <w:r w:rsidRPr="0008788E">
        <w:rPr>
          <w:rFonts w:ascii="Times New Roman" w:eastAsia="Calibri" w:hAnsi="Times New Roman" w:cs="Times New Roman"/>
          <w:sz w:val="24"/>
          <w:szCs w:val="24"/>
        </w:rPr>
        <w:t xml:space="preserve"> компетенции конструктивного, успешного и ответственного поведения в обществе с учетом правовых норм, установленных российским законодательством;</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t xml:space="preserve"> </w:t>
      </w:r>
      <w:r w:rsidRPr="0008788E">
        <w:rPr>
          <w:rFonts w:ascii="Times New Roman" w:eastAsia="Calibri" w:hAnsi="Times New Roman" w:cs="Times New Roman"/>
          <w:sz w:val="24"/>
          <w:szCs w:val="24"/>
        </w:rPr>
        <w:sym w:font="Symbol" w:char="F0B7"/>
      </w:r>
      <w:r w:rsidRPr="0008788E">
        <w:rPr>
          <w:rFonts w:ascii="Times New Roman" w:eastAsia="Calibri" w:hAnsi="Times New Roman" w:cs="Times New Roman"/>
          <w:sz w:val="24"/>
          <w:szCs w:val="24"/>
        </w:rPr>
        <w:t xml:space="preserve"> социальная самоидентификация обучающихся посредством личностно значимой и общественно приемлемой деятельности, приобретение знаний социальных ролях человека; </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sym w:font="Symbol" w:char="F0B7"/>
      </w:r>
      <w:r w:rsidRPr="0008788E">
        <w:rPr>
          <w:rFonts w:ascii="Times New Roman" w:eastAsia="Calibri" w:hAnsi="Times New Roman" w:cs="Times New Roman"/>
          <w:sz w:val="24"/>
          <w:szCs w:val="24"/>
        </w:rPr>
        <w:t xml:space="preserve"> компетенции в сфере общественной самоорганизации, участия в общественно значимой совместной деятельности. Организация жизни ученических сообществ может происходить: </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sym w:font="Symbol" w:char="F0B7"/>
      </w:r>
      <w:r w:rsidRPr="0008788E">
        <w:rPr>
          <w:rFonts w:ascii="Times New Roman" w:eastAsia="Calibri" w:hAnsi="Times New Roman" w:cs="Times New Roman"/>
          <w:sz w:val="24"/>
          <w:szCs w:val="24"/>
        </w:rPr>
        <w:t xml:space="preserve"> 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 ее пределами; </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sym w:font="Symbol" w:char="F0B7"/>
      </w:r>
      <w:r w:rsidRPr="0008788E">
        <w:rPr>
          <w:rFonts w:ascii="Times New Roman" w:eastAsia="Calibri" w:hAnsi="Times New Roman" w:cs="Times New Roman"/>
          <w:sz w:val="24"/>
          <w:szCs w:val="24"/>
        </w:rPr>
        <w:t xml:space="preserve"> 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b/>
          <w:sz w:val="24"/>
          <w:szCs w:val="24"/>
        </w:rPr>
      </w:pPr>
      <w:r w:rsidRPr="0008788E">
        <w:rPr>
          <w:rFonts w:ascii="Times New Roman" w:eastAsia="Calibri" w:hAnsi="Times New Roman" w:cs="Times New Roman"/>
          <w:sz w:val="24"/>
          <w:szCs w:val="24"/>
        </w:rPr>
        <w:t xml:space="preserve"> </w:t>
      </w:r>
      <w:r w:rsidRPr="0008788E">
        <w:rPr>
          <w:rFonts w:ascii="Times New Roman" w:eastAsia="Calibri" w:hAnsi="Times New Roman" w:cs="Times New Roman"/>
          <w:sz w:val="24"/>
          <w:szCs w:val="24"/>
        </w:rPr>
        <w:sym w:font="Symbol" w:char="F0B7"/>
      </w:r>
      <w:r w:rsidRPr="0008788E">
        <w:rPr>
          <w:rFonts w:ascii="Times New Roman" w:eastAsia="Calibri" w:hAnsi="Times New Roman" w:cs="Times New Roman"/>
          <w:sz w:val="24"/>
          <w:szCs w:val="24"/>
        </w:rPr>
        <w:t xml:space="preserve"> через участие в экологическом просвещении сверстников, родителей, населения, в благоустройстве школы, класса, сельского поселения, города, в ходе партнерства с общественными организациями и объединениями. </w:t>
      </w:r>
      <w:r w:rsidRPr="0008788E">
        <w:rPr>
          <w:rFonts w:ascii="Times New Roman" w:eastAsia="Calibri" w:hAnsi="Times New Roman" w:cs="Times New Roman"/>
          <w:b/>
          <w:sz w:val="24"/>
          <w:szCs w:val="24"/>
        </w:rPr>
        <w:t>СПОРТИВНО-ОЗДОРОВИТЕЛЬНОЕ НАПРАВЛЕНИЕ</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Calibri" w:hAnsi="Times New Roman" w:cs="Times New Roman"/>
          <w:b/>
          <w:sz w:val="24"/>
          <w:szCs w:val="24"/>
        </w:rPr>
        <w:t xml:space="preserve"> Целесообразность</w:t>
      </w:r>
      <w:r w:rsidRPr="0008788E">
        <w:rPr>
          <w:rFonts w:ascii="Times New Roman" w:eastAsia="Calibri" w:hAnsi="Times New Roman" w:cs="Times New Roman"/>
          <w:sz w:val="24"/>
          <w:szCs w:val="24"/>
        </w:rPr>
        <w:t xml:space="preserve"> данного направления заключается в формировании знаний, установок, личностных ориентиров и норм поведения, обеспечивающих сохранение и укрепление физического, психологического и социального здоровья учащихся на ступени основного общего образования как одной из ценностных составляющих, способствующих познавательному и </w:t>
      </w:r>
      <w:r w:rsidRPr="0008788E">
        <w:rPr>
          <w:rFonts w:ascii="Times New Roman" w:eastAsia="Calibri" w:hAnsi="Times New Roman" w:cs="Times New Roman"/>
          <w:sz w:val="24"/>
          <w:szCs w:val="24"/>
        </w:rPr>
        <w:lastRenderedPageBreak/>
        <w:t>эмоциональному развитию ребенка, достижению планируемых результатов освоения основной образовательной программы основного общего образования. Основные задачи:</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t xml:space="preserve"> </w:t>
      </w:r>
      <w:r w:rsidRPr="0008788E">
        <w:rPr>
          <w:rFonts w:ascii="Times New Roman" w:eastAsia="Calibri" w:hAnsi="Times New Roman" w:cs="Times New Roman"/>
          <w:sz w:val="24"/>
          <w:szCs w:val="24"/>
        </w:rPr>
        <w:sym w:font="Symbol" w:char="F02D"/>
      </w:r>
      <w:r w:rsidRPr="0008788E">
        <w:rPr>
          <w:rFonts w:ascii="Times New Roman" w:eastAsia="Calibri" w:hAnsi="Times New Roman" w:cs="Times New Roman"/>
          <w:sz w:val="24"/>
          <w:szCs w:val="24"/>
        </w:rPr>
        <w:t xml:space="preserve"> формирование культуры здорового и безопасного образа жизни;</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t xml:space="preserve"> </w:t>
      </w:r>
      <w:r w:rsidRPr="0008788E">
        <w:rPr>
          <w:rFonts w:ascii="Times New Roman" w:eastAsia="Calibri" w:hAnsi="Times New Roman" w:cs="Times New Roman"/>
          <w:sz w:val="24"/>
          <w:szCs w:val="24"/>
        </w:rPr>
        <w:sym w:font="Symbol" w:char="F02D"/>
      </w:r>
      <w:r w:rsidRPr="0008788E">
        <w:rPr>
          <w:rFonts w:ascii="Times New Roman" w:eastAsia="Calibri" w:hAnsi="Times New Roman" w:cs="Times New Roman"/>
          <w:sz w:val="24"/>
          <w:szCs w:val="24"/>
        </w:rPr>
        <w:t xml:space="preserve"> использование оптимальных двигательных режимов для детей с учетом их возрастных, психологических и иных особенностей; </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sym w:font="Symbol" w:char="F02D"/>
      </w:r>
      <w:r w:rsidRPr="0008788E">
        <w:rPr>
          <w:rFonts w:ascii="Times New Roman" w:eastAsia="Calibri" w:hAnsi="Times New Roman" w:cs="Times New Roman"/>
          <w:sz w:val="24"/>
          <w:szCs w:val="24"/>
        </w:rPr>
        <w:t xml:space="preserve"> развитие потребности в занятиях физической культурой и спортом.</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t xml:space="preserve"> Данное направление реализуется занятиями через участие в спортивн</w:t>
      </w:r>
      <w:proofErr w:type="gramStart"/>
      <w:r w:rsidRPr="0008788E">
        <w:rPr>
          <w:rFonts w:ascii="Times New Roman" w:eastAsia="Calibri" w:hAnsi="Times New Roman" w:cs="Times New Roman"/>
          <w:sz w:val="24"/>
          <w:szCs w:val="24"/>
        </w:rPr>
        <w:t>о-</w:t>
      </w:r>
      <w:proofErr w:type="gramEnd"/>
      <w:r w:rsidRPr="0008788E">
        <w:rPr>
          <w:rFonts w:ascii="Times New Roman" w:eastAsia="Calibri" w:hAnsi="Times New Roman" w:cs="Times New Roman"/>
          <w:sz w:val="24"/>
          <w:szCs w:val="24"/>
        </w:rPr>
        <w:t xml:space="preserve"> оздоровительной деятельности. По итогам работы в данном направлении проводятся конкурсы, соревнования, показательные выступления, дни здоровья, зарядка, </w:t>
      </w:r>
      <w:proofErr w:type="spellStart"/>
      <w:r w:rsidRPr="0008788E">
        <w:rPr>
          <w:rFonts w:ascii="Times New Roman" w:eastAsia="Calibri" w:hAnsi="Times New Roman" w:cs="Times New Roman"/>
          <w:sz w:val="24"/>
          <w:szCs w:val="24"/>
        </w:rPr>
        <w:t>физминутки</w:t>
      </w:r>
      <w:proofErr w:type="spellEnd"/>
      <w:r w:rsidRPr="0008788E">
        <w:rPr>
          <w:rFonts w:ascii="Times New Roman" w:eastAsia="Calibri" w:hAnsi="Times New Roman" w:cs="Times New Roman"/>
          <w:sz w:val="24"/>
          <w:szCs w:val="24"/>
        </w:rPr>
        <w:t>, динамические паузы, выполнение норм ГТО.</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b/>
          <w:sz w:val="24"/>
          <w:szCs w:val="24"/>
        </w:rPr>
      </w:pPr>
      <w:r w:rsidRPr="0008788E">
        <w:rPr>
          <w:rFonts w:ascii="Times New Roman" w:eastAsia="Calibri" w:hAnsi="Times New Roman" w:cs="Times New Roman"/>
          <w:b/>
          <w:sz w:val="24"/>
          <w:szCs w:val="24"/>
        </w:rPr>
        <w:t>Данное направление реализуется программами:</w:t>
      </w:r>
    </w:p>
    <w:p w:rsidR="0008788E" w:rsidRPr="0008788E" w:rsidRDefault="0008788E" w:rsidP="0008788E">
      <w:pPr>
        <w:shd w:val="clear" w:color="auto" w:fill="FFFFFF"/>
        <w:spacing w:after="0" w:line="240" w:lineRule="auto"/>
        <w:jc w:val="both"/>
        <w:rPr>
          <w:rFonts w:ascii="Times New Roman" w:eastAsia="Calibri" w:hAnsi="Times New Roman" w:cs="Times New Roman"/>
          <w:sz w:val="24"/>
          <w:szCs w:val="24"/>
        </w:rPr>
      </w:pPr>
      <w:proofErr w:type="gramStart"/>
      <w:r w:rsidRPr="0008788E">
        <w:rPr>
          <w:rFonts w:ascii="Times New Roman" w:eastAsia="Calibri" w:hAnsi="Times New Roman" w:cs="Times New Roman"/>
          <w:sz w:val="24"/>
          <w:szCs w:val="24"/>
        </w:rPr>
        <w:t>-</w:t>
      </w:r>
      <w:r w:rsidRPr="0008788E">
        <w:rPr>
          <w:rFonts w:ascii="Times New Roman" w:eastAsia="Calibri" w:hAnsi="Times New Roman" w:cs="Times New Roman"/>
          <w:b/>
          <w:spacing w:val="-11"/>
          <w:sz w:val="24"/>
          <w:szCs w:val="24"/>
        </w:rPr>
        <w:t xml:space="preserve">«Подвижные игры» </w:t>
      </w:r>
      <w:r w:rsidRPr="0008788E">
        <w:rPr>
          <w:rFonts w:ascii="Times New Roman" w:eastAsia="Calibri" w:hAnsi="Times New Roman" w:cs="Times New Roman"/>
          <w:b/>
          <w:bCs/>
          <w:spacing w:val="-8"/>
          <w:sz w:val="24"/>
          <w:szCs w:val="24"/>
        </w:rPr>
        <w:t>Цель:</w:t>
      </w:r>
      <w:r w:rsidRPr="0008788E">
        <w:rPr>
          <w:rFonts w:ascii="Times New Roman" w:eastAsia="Calibri" w:hAnsi="Times New Roman" w:cs="Times New Roman"/>
          <w:bCs/>
          <w:spacing w:val="-8"/>
          <w:sz w:val="24"/>
          <w:szCs w:val="24"/>
        </w:rPr>
        <w:t xml:space="preserve"> </w:t>
      </w:r>
      <w:r w:rsidRPr="0008788E">
        <w:rPr>
          <w:rFonts w:ascii="Times New Roman" w:eastAsia="Calibri" w:hAnsi="Times New Roman" w:cs="Times New Roman"/>
          <w:spacing w:val="-8"/>
          <w:sz w:val="24"/>
          <w:szCs w:val="24"/>
        </w:rPr>
        <w:t xml:space="preserve">воспитывать характер, волю, развивать нравственные </w:t>
      </w:r>
      <w:r w:rsidRPr="0008788E">
        <w:rPr>
          <w:rFonts w:ascii="Times New Roman" w:eastAsia="Calibri" w:hAnsi="Times New Roman" w:cs="Times New Roman"/>
          <w:spacing w:val="-11"/>
          <w:sz w:val="24"/>
          <w:szCs w:val="24"/>
        </w:rPr>
        <w:t xml:space="preserve">чувства, интерес к народному творчеству; развивать ловкость, </w:t>
      </w:r>
      <w:r w:rsidRPr="0008788E">
        <w:rPr>
          <w:rFonts w:ascii="Times New Roman" w:eastAsia="Calibri" w:hAnsi="Times New Roman" w:cs="Times New Roman"/>
          <w:sz w:val="24"/>
          <w:szCs w:val="24"/>
        </w:rPr>
        <w:t>быстроту, выносливость.</w:t>
      </w:r>
      <w:proofErr w:type="gramEnd"/>
    </w:p>
    <w:p w:rsidR="0008788E" w:rsidRPr="0008788E" w:rsidRDefault="0008788E" w:rsidP="0008788E">
      <w:pPr>
        <w:shd w:val="clear" w:color="auto" w:fill="FFFFFF"/>
        <w:spacing w:after="0" w:line="240" w:lineRule="auto"/>
        <w:jc w:val="both"/>
        <w:rPr>
          <w:rFonts w:ascii="Times New Roman" w:eastAsia="Calibri" w:hAnsi="Times New Roman" w:cs="Times New Roman"/>
          <w:spacing w:val="-9"/>
          <w:sz w:val="24"/>
          <w:szCs w:val="24"/>
        </w:rPr>
      </w:pPr>
      <w:r w:rsidRPr="0008788E">
        <w:rPr>
          <w:rFonts w:ascii="Times New Roman" w:eastAsia="Calibri" w:hAnsi="Times New Roman" w:cs="Times New Roman"/>
          <w:b/>
          <w:spacing w:val="-9"/>
          <w:sz w:val="24"/>
          <w:szCs w:val="24"/>
        </w:rPr>
        <w:t>Задачи:</w:t>
      </w:r>
      <w:r w:rsidRPr="0008788E">
        <w:rPr>
          <w:rFonts w:ascii="Times New Roman" w:eastAsia="Calibri" w:hAnsi="Times New Roman" w:cs="Times New Roman"/>
          <w:spacing w:val="-9"/>
          <w:sz w:val="24"/>
          <w:szCs w:val="24"/>
        </w:rPr>
        <w:t xml:space="preserve"> организовывать активный отдых, направленный на </w:t>
      </w:r>
      <w:r w:rsidRPr="0008788E">
        <w:rPr>
          <w:rFonts w:ascii="Times New Roman" w:eastAsia="Calibri" w:hAnsi="Times New Roman" w:cs="Times New Roman"/>
          <w:spacing w:val="-10"/>
          <w:sz w:val="24"/>
          <w:szCs w:val="24"/>
        </w:rPr>
        <w:t xml:space="preserve">повышение умственной и мышечной работоспособности, </w:t>
      </w:r>
      <w:r w:rsidRPr="0008788E">
        <w:rPr>
          <w:rFonts w:ascii="Times New Roman" w:eastAsia="Calibri" w:hAnsi="Times New Roman" w:cs="Times New Roman"/>
          <w:spacing w:val="-9"/>
          <w:sz w:val="24"/>
          <w:szCs w:val="24"/>
        </w:rPr>
        <w:t>содействовать улучшению здоровья, повышению уровня физического развития и физической подготовленности.</w:t>
      </w:r>
    </w:p>
    <w:p w:rsidR="0008788E" w:rsidRPr="0008788E" w:rsidRDefault="0008788E" w:rsidP="0008788E">
      <w:pPr>
        <w:shd w:val="clear" w:color="auto" w:fill="FFFFFF"/>
        <w:spacing w:after="0" w:line="240" w:lineRule="auto"/>
        <w:jc w:val="both"/>
        <w:rPr>
          <w:rFonts w:ascii="Times New Roman" w:eastAsia="Calibri" w:hAnsi="Times New Roman" w:cs="Times New Roman"/>
          <w:sz w:val="24"/>
          <w:szCs w:val="24"/>
        </w:rPr>
      </w:pPr>
      <w:proofErr w:type="gramStart"/>
      <w:r w:rsidRPr="0008788E">
        <w:rPr>
          <w:rFonts w:ascii="Times New Roman" w:eastAsia="Calibri" w:hAnsi="Times New Roman" w:cs="Times New Roman"/>
          <w:spacing w:val="-11"/>
          <w:sz w:val="24"/>
          <w:szCs w:val="24"/>
        </w:rPr>
        <w:t xml:space="preserve">«Подвижные игры» (обучение </w:t>
      </w:r>
      <w:r w:rsidRPr="0008788E">
        <w:rPr>
          <w:rFonts w:ascii="Times New Roman" w:eastAsia="Calibri" w:hAnsi="Times New Roman" w:cs="Times New Roman"/>
          <w:spacing w:val="-9"/>
          <w:sz w:val="24"/>
          <w:szCs w:val="24"/>
        </w:rPr>
        <w:t>традиционным, национальным, спортивным играм) в количестве 2-х часов в неделю рассчитана удовлетворить физиологическую потребность в движении, способствует развитию основных двигательных качеств и поддержанию работоспособности на высоком уровне в течение всего учебного дня, недели, года.</w:t>
      </w:r>
      <w:proofErr w:type="gramEnd"/>
      <w:r w:rsidRPr="0008788E">
        <w:rPr>
          <w:rFonts w:ascii="Times New Roman" w:eastAsia="Calibri" w:hAnsi="Times New Roman" w:cs="Times New Roman"/>
          <w:spacing w:val="-9"/>
          <w:sz w:val="24"/>
          <w:szCs w:val="24"/>
        </w:rPr>
        <w:t xml:space="preserve"> На этих занятиях ученики разучивают национальные игры, которые имеют многовековую </w:t>
      </w:r>
      <w:proofErr w:type="gramStart"/>
      <w:r w:rsidRPr="0008788E">
        <w:rPr>
          <w:rFonts w:ascii="Times New Roman" w:eastAsia="Calibri" w:hAnsi="Times New Roman" w:cs="Times New Roman"/>
          <w:sz w:val="24"/>
          <w:szCs w:val="24"/>
        </w:rPr>
        <w:t>историю</w:t>
      </w:r>
      <w:proofErr w:type="gramEnd"/>
      <w:r w:rsidRPr="0008788E">
        <w:rPr>
          <w:rFonts w:ascii="Times New Roman" w:eastAsia="Calibri" w:hAnsi="Times New Roman" w:cs="Times New Roman"/>
          <w:sz w:val="24"/>
          <w:szCs w:val="24"/>
        </w:rPr>
        <w:t xml:space="preserve"> сохранялись и дошли до наших дней.</w:t>
      </w:r>
    </w:p>
    <w:p w:rsidR="0008788E" w:rsidRPr="0008788E" w:rsidRDefault="0008788E" w:rsidP="0008788E">
      <w:pPr>
        <w:shd w:val="clear" w:color="auto" w:fill="FFFFFF"/>
        <w:spacing w:after="0" w:line="240" w:lineRule="auto"/>
        <w:ind w:firstLine="567"/>
        <w:jc w:val="both"/>
        <w:rPr>
          <w:rFonts w:ascii="Times New Roman" w:eastAsia="Calibri" w:hAnsi="Times New Roman" w:cs="Times New Roman"/>
          <w:sz w:val="24"/>
          <w:szCs w:val="24"/>
        </w:rPr>
      </w:pPr>
      <w:r w:rsidRPr="0008788E">
        <w:rPr>
          <w:rFonts w:ascii="Times New Roman" w:eastAsia="Calibri" w:hAnsi="Times New Roman" w:cs="Times New Roman"/>
          <w:spacing w:val="-10"/>
          <w:sz w:val="24"/>
          <w:szCs w:val="24"/>
        </w:rPr>
        <w:t xml:space="preserve">Играть для детей - это, прежде всего, двигаться, действовать. </w:t>
      </w:r>
      <w:r w:rsidRPr="0008788E">
        <w:rPr>
          <w:rFonts w:ascii="Times New Roman" w:eastAsia="Calibri" w:hAnsi="Times New Roman" w:cs="Times New Roman"/>
          <w:spacing w:val="-9"/>
          <w:sz w:val="24"/>
          <w:szCs w:val="24"/>
        </w:rPr>
        <w:t xml:space="preserve">Во время подвижных игр у детей, совершенствуются движения, </w:t>
      </w:r>
      <w:r w:rsidRPr="0008788E">
        <w:rPr>
          <w:rFonts w:ascii="Times New Roman" w:eastAsia="Calibri" w:hAnsi="Times New Roman" w:cs="Times New Roman"/>
          <w:spacing w:val="-11"/>
          <w:sz w:val="24"/>
          <w:szCs w:val="24"/>
        </w:rPr>
        <w:t xml:space="preserve">развиваются такие качества, как инициатива и самостоятельность, </w:t>
      </w:r>
      <w:r w:rsidRPr="0008788E">
        <w:rPr>
          <w:rFonts w:ascii="Times New Roman" w:eastAsia="Calibri" w:hAnsi="Times New Roman" w:cs="Times New Roman"/>
          <w:sz w:val="24"/>
          <w:szCs w:val="24"/>
        </w:rPr>
        <w:t>уверенность и настойчивость.</w:t>
      </w:r>
    </w:p>
    <w:p w:rsidR="0008788E" w:rsidRPr="0008788E" w:rsidRDefault="0008788E" w:rsidP="0008788E">
      <w:pPr>
        <w:shd w:val="clear" w:color="auto" w:fill="FFFFFF"/>
        <w:spacing w:after="0" w:line="240" w:lineRule="auto"/>
        <w:ind w:firstLine="567"/>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t xml:space="preserve">Подвижные игры имеют большое значение в воспитании </w:t>
      </w:r>
      <w:r w:rsidRPr="0008788E">
        <w:rPr>
          <w:rFonts w:ascii="Times New Roman" w:eastAsia="Calibri" w:hAnsi="Times New Roman" w:cs="Times New Roman"/>
          <w:spacing w:val="-2"/>
          <w:sz w:val="24"/>
          <w:szCs w:val="24"/>
        </w:rPr>
        <w:t xml:space="preserve">сознательной дисциплины у детей, которая является непременным </w:t>
      </w:r>
      <w:r w:rsidRPr="0008788E">
        <w:rPr>
          <w:rFonts w:ascii="Times New Roman" w:eastAsia="Calibri" w:hAnsi="Times New Roman" w:cs="Times New Roman"/>
          <w:sz w:val="24"/>
          <w:szCs w:val="24"/>
        </w:rPr>
        <w:t>условием каждой коллективной игры.</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Calibri" w:hAnsi="Times New Roman" w:cs="Times New Roman"/>
          <w:b/>
          <w:sz w:val="24"/>
          <w:szCs w:val="24"/>
        </w:rPr>
        <w:t>-«Юный шахматист» (</w:t>
      </w:r>
      <w:proofErr w:type="gramStart"/>
      <w:r w:rsidRPr="0008788E">
        <w:rPr>
          <w:rFonts w:ascii="Times New Roman" w:eastAsia="Calibri" w:hAnsi="Times New Roman" w:cs="Times New Roman"/>
          <w:b/>
          <w:sz w:val="24"/>
          <w:szCs w:val="24"/>
        </w:rPr>
        <w:t>ДИП</w:t>
      </w:r>
      <w:proofErr w:type="gramEnd"/>
      <w:r w:rsidRPr="0008788E">
        <w:rPr>
          <w:rFonts w:ascii="Times New Roman" w:eastAsia="Calibri" w:hAnsi="Times New Roman" w:cs="Times New Roman"/>
          <w:b/>
          <w:sz w:val="24"/>
          <w:szCs w:val="24"/>
        </w:rPr>
        <w:t xml:space="preserve"> «СОНОР») </w:t>
      </w:r>
      <w:r w:rsidRPr="0008788E">
        <w:rPr>
          <w:rFonts w:ascii="Times New Roman" w:eastAsia="Calibri" w:hAnsi="Times New Roman" w:cs="Times New Roman"/>
          <w:sz w:val="24"/>
          <w:szCs w:val="24"/>
        </w:rPr>
        <w:t xml:space="preserve">Цель программы:   </w:t>
      </w:r>
    </w:p>
    <w:p w:rsidR="0008788E" w:rsidRPr="0008788E" w:rsidRDefault="0008788E" w:rsidP="0008788E">
      <w:pPr>
        <w:spacing w:line="240" w:lineRule="auto"/>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t>Создание</w:t>
      </w:r>
      <w:r w:rsidRPr="0008788E">
        <w:rPr>
          <w:rFonts w:ascii="Times New Roman" w:eastAsia="Calibri" w:hAnsi="Times New Roman" w:cs="Times New Roman"/>
          <w:b/>
          <w:bCs/>
          <w:sz w:val="24"/>
          <w:szCs w:val="24"/>
        </w:rPr>
        <w:t xml:space="preserve"> </w:t>
      </w:r>
      <w:r w:rsidRPr="0008788E">
        <w:rPr>
          <w:rFonts w:ascii="Times New Roman" w:eastAsia="Calibri" w:hAnsi="Times New Roman" w:cs="Times New Roman"/>
          <w:sz w:val="24"/>
          <w:szCs w:val="24"/>
        </w:rPr>
        <w:t xml:space="preserve"> условий для достижения учащимися  необходимого для жизни в обществе социального опыта, развитие интеллектуальных способностей и творческого потенциала создание условий для многогранного развития и социализации каждого учащегося в свободное от учёбы время. </w:t>
      </w:r>
    </w:p>
    <w:p w:rsidR="0008788E" w:rsidRPr="0008788E" w:rsidRDefault="0008788E" w:rsidP="0008788E">
      <w:pPr>
        <w:spacing w:line="240" w:lineRule="auto"/>
        <w:rPr>
          <w:rFonts w:ascii="Times New Roman" w:eastAsia="Calibri" w:hAnsi="Times New Roman" w:cs="Times New Roman"/>
          <w:b/>
          <w:sz w:val="24"/>
          <w:szCs w:val="24"/>
        </w:rPr>
      </w:pPr>
      <w:r w:rsidRPr="0008788E">
        <w:rPr>
          <w:rFonts w:ascii="Times New Roman" w:eastAsia="Calibri" w:hAnsi="Times New Roman" w:cs="Times New Roman"/>
          <w:b/>
          <w:sz w:val="24"/>
          <w:szCs w:val="24"/>
        </w:rPr>
        <w:t>Задачи</w:t>
      </w:r>
    </w:p>
    <w:p w:rsidR="0008788E" w:rsidRPr="0008788E" w:rsidRDefault="0008788E" w:rsidP="00542440">
      <w:pPr>
        <w:numPr>
          <w:ilvl w:val="0"/>
          <w:numId w:val="172"/>
        </w:numPr>
        <w:tabs>
          <w:tab w:val="num" w:pos="0"/>
        </w:tabs>
        <w:spacing w:after="0" w:line="240" w:lineRule="auto"/>
        <w:ind w:left="0" w:firstLine="360"/>
        <w:rPr>
          <w:rFonts w:ascii="Times New Roman" w:eastAsia="Times New Roman" w:hAnsi="Times New Roman" w:cs="Times New Roman"/>
          <w:sz w:val="24"/>
          <w:szCs w:val="24"/>
          <w:lang w:val="x-none" w:eastAsia="x-none"/>
        </w:rPr>
      </w:pPr>
      <w:r w:rsidRPr="0008788E">
        <w:rPr>
          <w:rFonts w:ascii="Times New Roman" w:eastAsia="Times New Roman" w:hAnsi="Times New Roman" w:cs="Times New Roman"/>
          <w:sz w:val="24"/>
          <w:szCs w:val="24"/>
          <w:lang w:val="x-none" w:eastAsia="x-none"/>
        </w:rPr>
        <w:t>Организация общественно-полезной и досуговой деятельности учащихся .</w:t>
      </w:r>
    </w:p>
    <w:p w:rsidR="0008788E" w:rsidRPr="0008788E" w:rsidRDefault="0008788E" w:rsidP="00542440">
      <w:pPr>
        <w:numPr>
          <w:ilvl w:val="0"/>
          <w:numId w:val="172"/>
        </w:numPr>
        <w:tabs>
          <w:tab w:val="num" w:pos="0"/>
        </w:tabs>
        <w:spacing w:after="0" w:line="240" w:lineRule="auto"/>
        <w:ind w:left="0" w:firstLine="360"/>
        <w:rPr>
          <w:rFonts w:ascii="Times New Roman" w:eastAsia="Times New Roman" w:hAnsi="Times New Roman" w:cs="Times New Roman"/>
          <w:sz w:val="24"/>
          <w:szCs w:val="24"/>
          <w:lang w:val="x-none" w:eastAsia="x-none"/>
        </w:rPr>
      </w:pPr>
      <w:r w:rsidRPr="0008788E">
        <w:rPr>
          <w:rFonts w:ascii="Times New Roman" w:eastAsia="Times New Roman" w:hAnsi="Times New Roman" w:cs="Times New Roman"/>
          <w:sz w:val="24"/>
          <w:szCs w:val="24"/>
          <w:lang w:val="x-none" w:eastAsia="x-none"/>
        </w:rPr>
        <w:t>Включение учащихся в разностороннюю деятельность.</w:t>
      </w:r>
    </w:p>
    <w:p w:rsidR="0008788E" w:rsidRPr="0008788E" w:rsidRDefault="0008788E" w:rsidP="00542440">
      <w:pPr>
        <w:numPr>
          <w:ilvl w:val="0"/>
          <w:numId w:val="172"/>
        </w:numPr>
        <w:tabs>
          <w:tab w:val="num" w:pos="0"/>
        </w:tabs>
        <w:spacing w:after="0" w:line="240" w:lineRule="auto"/>
        <w:ind w:left="0" w:firstLine="360"/>
        <w:rPr>
          <w:rFonts w:ascii="Times New Roman" w:eastAsia="Times New Roman" w:hAnsi="Times New Roman" w:cs="Times New Roman"/>
          <w:sz w:val="24"/>
          <w:szCs w:val="24"/>
          <w:lang w:val="x-none" w:eastAsia="x-none"/>
        </w:rPr>
      </w:pPr>
      <w:r w:rsidRPr="0008788E">
        <w:rPr>
          <w:rFonts w:ascii="Times New Roman" w:eastAsia="Times New Roman" w:hAnsi="Times New Roman" w:cs="Times New Roman"/>
          <w:sz w:val="24"/>
          <w:szCs w:val="24"/>
          <w:lang w:val="x-none" w:eastAsia="x-none"/>
        </w:rPr>
        <w:t>Формирование навыков позитивного коммуникативного общения.</w:t>
      </w:r>
    </w:p>
    <w:p w:rsidR="0008788E" w:rsidRPr="0008788E" w:rsidRDefault="0008788E" w:rsidP="00542440">
      <w:pPr>
        <w:numPr>
          <w:ilvl w:val="0"/>
          <w:numId w:val="172"/>
        </w:numPr>
        <w:tabs>
          <w:tab w:val="num" w:pos="0"/>
        </w:tabs>
        <w:spacing w:after="0" w:line="240" w:lineRule="auto"/>
        <w:ind w:left="0" w:firstLine="360"/>
        <w:rPr>
          <w:rFonts w:ascii="Times New Roman" w:eastAsia="Times New Roman" w:hAnsi="Times New Roman" w:cs="Times New Roman"/>
          <w:sz w:val="24"/>
          <w:szCs w:val="24"/>
          <w:lang w:val="x-none" w:eastAsia="x-none"/>
        </w:rPr>
      </w:pPr>
      <w:r w:rsidRPr="0008788E">
        <w:rPr>
          <w:rFonts w:ascii="Times New Roman" w:eastAsia="Times New Roman" w:hAnsi="Times New Roman" w:cs="Times New Roman"/>
          <w:sz w:val="24"/>
          <w:szCs w:val="24"/>
          <w:lang w:val="x-none" w:eastAsia="x-none"/>
        </w:rPr>
        <w:t xml:space="preserve">Развитие навыков организации и осуществления сотрудничества с педагогами, </w:t>
      </w:r>
    </w:p>
    <w:p w:rsidR="0008788E" w:rsidRPr="0008788E" w:rsidRDefault="0008788E" w:rsidP="0008788E">
      <w:pPr>
        <w:spacing w:after="0" w:line="240" w:lineRule="auto"/>
        <w:rPr>
          <w:rFonts w:ascii="Times New Roman" w:eastAsia="Times New Roman" w:hAnsi="Times New Roman" w:cs="Times New Roman"/>
          <w:sz w:val="24"/>
          <w:szCs w:val="24"/>
          <w:lang w:val="x-none" w:eastAsia="x-none"/>
        </w:rPr>
      </w:pPr>
      <w:r w:rsidRPr="0008788E">
        <w:rPr>
          <w:rFonts w:ascii="Times New Roman" w:eastAsia="Times New Roman" w:hAnsi="Times New Roman" w:cs="Times New Roman"/>
          <w:sz w:val="24"/>
          <w:szCs w:val="24"/>
          <w:lang w:val="x-none" w:eastAsia="x-none"/>
        </w:rPr>
        <w:t xml:space="preserve">           Сверстниками.</w:t>
      </w:r>
    </w:p>
    <w:p w:rsidR="0008788E" w:rsidRPr="0008788E" w:rsidRDefault="0008788E" w:rsidP="00542440">
      <w:pPr>
        <w:numPr>
          <w:ilvl w:val="0"/>
          <w:numId w:val="172"/>
        </w:numPr>
        <w:tabs>
          <w:tab w:val="num" w:pos="0"/>
        </w:tabs>
        <w:spacing w:after="0" w:line="240" w:lineRule="auto"/>
        <w:ind w:left="0" w:firstLine="360"/>
        <w:rPr>
          <w:rFonts w:ascii="Times New Roman" w:eastAsia="Times New Roman" w:hAnsi="Times New Roman" w:cs="Times New Roman"/>
          <w:sz w:val="24"/>
          <w:szCs w:val="24"/>
          <w:lang w:val="x-none" w:eastAsia="x-none"/>
        </w:rPr>
      </w:pPr>
      <w:r w:rsidRPr="0008788E">
        <w:rPr>
          <w:rFonts w:ascii="Times New Roman" w:eastAsia="Times New Roman" w:hAnsi="Times New Roman" w:cs="Times New Roman"/>
          <w:sz w:val="24"/>
          <w:szCs w:val="24"/>
          <w:lang w:val="x-none" w:eastAsia="x-none"/>
        </w:rPr>
        <w:t>Воспитание трудолюбия, способности к преодолению трудностей, целеустремлённости и настойчивости в достижении результата.</w:t>
      </w:r>
    </w:p>
    <w:p w:rsidR="0008788E" w:rsidRPr="0008788E" w:rsidRDefault="0008788E" w:rsidP="00542440">
      <w:pPr>
        <w:numPr>
          <w:ilvl w:val="0"/>
          <w:numId w:val="172"/>
        </w:numPr>
        <w:spacing w:after="0" w:line="240" w:lineRule="auto"/>
        <w:rPr>
          <w:rFonts w:ascii="Times New Roman" w:eastAsia="Times New Roman" w:hAnsi="Times New Roman" w:cs="Times New Roman"/>
          <w:sz w:val="24"/>
          <w:szCs w:val="24"/>
          <w:lang w:val="x-none" w:eastAsia="x-none"/>
        </w:rPr>
      </w:pPr>
      <w:r w:rsidRPr="0008788E">
        <w:rPr>
          <w:rFonts w:ascii="Times New Roman" w:eastAsia="Times New Roman" w:hAnsi="Times New Roman" w:cs="Times New Roman"/>
          <w:sz w:val="24"/>
          <w:szCs w:val="24"/>
          <w:lang w:val="x-none" w:eastAsia="x-none"/>
        </w:rPr>
        <w:t>Развитие позитивного отношения к базовым общественным ценностям (человек, семья, Отечество, природа, мир, знания, труд, культура)-  для формирования здорового образа жизни.</w:t>
      </w:r>
    </w:p>
    <w:p w:rsidR="0008788E" w:rsidRPr="0008788E" w:rsidRDefault="0008788E" w:rsidP="0008788E">
      <w:pPr>
        <w:spacing w:after="0" w:line="240" w:lineRule="auto"/>
        <w:ind w:left="360"/>
        <w:rPr>
          <w:rFonts w:ascii="Times New Roman" w:eastAsia="Times New Roman" w:hAnsi="Times New Roman" w:cs="Times New Roman"/>
          <w:b/>
          <w:sz w:val="24"/>
          <w:szCs w:val="24"/>
          <w:lang w:val="x-none" w:eastAsia="x-none"/>
        </w:rPr>
      </w:pPr>
      <w:r w:rsidRPr="0008788E">
        <w:rPr>
          <w:rFonts w:ascii="Times New Roman" w:eastAsia="Times New Roman" w:hAnsi="Times New Roman" w:cs="Times New Roman"/>
          <w:b/>
          <w:sz w:val="24"/>
          <w:szCs w:val="24"/>
          <w:lang w:val="x-none" w:eastAsia="x-none"/>
        </w:rPr>
        <w:t>Прогнозируемый результат:</w:t>
      </w:r>
    </w:p>
    <w:p w:rsidR="0008788E" w:rsidRPr="0008788E" w:rsidRDefault="0008788E" w:rsidP="0008788E">
      <w:pPr>
        <w:spacing w:after="0" w:line="240" w:lineRule="auto"/>
        <w:ind w:left="360"/>
        <w:rPr>
          <w:rFonts w:ascii="Times New Roman" w:eastAsia="Times New Roman" w:hAnsi="Times New Roman" w:cs="Times New Roman"/>
          <w:sz w:val="24"/>
          <w:szCs w:val="24"/>
          <w:lang w:val="x-none" w:eastAsia="x-none"/>
        </w:rPr>
      </w:pPr>
      <w:r w:rsidRPr="0008788E">
        <w:rPr>
          <w:rFonts w:ascii="Times New Roman" w:eastAsia="Times New Roman" w:hAnsi="Times New Roman" w:cs="Times New Roman"/>
          <w:sz w:val="24"/>
          <w:szCs w:val="24"/>
          <w:lang w:val="x-none" w:eastAsia="x-none"/>
        </w:rPr>
        <w:t>овладение навыками игры в шахматы</w:t>
      </w:r>
    </w:p>
    <w:p w:rsidR="0008788E" w:rsidRPr="0008788E" w:rsidRDefault="0008788E" w:rsidP="0008788E">
      <w:pPr>
        <w:spacing w:after="0" w:line="240" w:lineRule="auto"/>
        <w:ind w:left="360"/>
        <w:rPr>
          <w:rFonts w:ascii="Times New Roman" w:eastAsia="Times New Roman" w:hAnsi="Times New Roman" w:cs="Times New Roman"/>
          <w:sz w:val="24"/>
          <w:szCs w:val="24"/>
          <w:lang w:val="x-none" w:eastAsia="x-none"/>
        </w:rPr>
      </w:pPr>
      <w:r w:rsidRPr="0008788E">
        <w:rPr>
          <w:rFonts w:ascii="Times New Roman" w:eastAsia="Times New Roman" w:hAnsi="Times New Roman" w:cs="Times New Roman"/>
          <w:sz w:val="24"/>
          <w:szCs w:val="24"/>
          <w:lang w:val="x-none" w:eastAsia="x-none"/>
        </w:rPr>
        <w:t>интеллектуальное развитие участников кружка</w:t>
      </w:r>
    </w:p>
    <w:p w:rsidR="0008788E" w:rsidRPr="0008788E" w:rsidRDefault="0008788E" w:rsidP="0008788E">
      <w:pPr>
        <w:spacing w:after="0" w:line="240" w:lineRule="auto"/>
        <w:ind w:left="360"/>
        <w:rPr>
          <w:rFonts w:ascii="Times New Roman" w:eastAsia="Times New Roman" w:hAnsi="Times New Roman" w:cs="Times New Roman"/>
          <w:sz w:val="24"/>
          <w:szCs w:val="24"/>
          <w:lang w:val="x-none" w:eastAsia="x-none"/>
        </w:rPr>
      </w:pPr>
      <w:r w:rsidRPr="0008788E">
        <w:rPr>
          <w:rFonts w:ascii="Times New Roman" w:eastAsia="Times New Roman" w:hAnsi="Times New Roman" w:cs="Times New Roman"/>
          <w:sz w:val="24"/>
          <w:szCs w:val="24"/>
          <w:lang w:val="x-none" w:eastAsia="x-none"/>
        </w:rPr>
        <w:t>результативное участие в соревнованиях различных уровней.</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t xml:space="preserve"> </w:t>
      </w:r>
      <w:r w:rsidRPr="0008788E">
        <w:rPr>
          <w:rFonts w:ascii="Times New Roman" w:eastAsia="Calibri" w:hAnsi="Times New Roman" w:cs="Times New Roman"/>
          <w:b/>
          <w:sz w:val="24"/>
          <w:szCs w:val="24"/>
        </w:rPr>
        <w:t>ДУХОВНО-НРАВСТВЕННОЕ НАПРАВЛЕНИЕ</w:t>
      </w:r>
      <w:r w:rsidRPr="0008788E">
        <w:rPr>
          <w:rFonts w:ascii="Times New Roman" w:eastAsia="Calibri" w:hAnsi="Times New Roman" w:cs="Times New Roman"/>
          <w:sz w:val="24"/>
          <w:szCs w:val="24"/>
        </w:rPr>
        <w:t xml:space="preserve"> </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Calibri" w:hAnsi="Times New Roman" w:cs="Times New Roman"/>
          <w:b/>
          <w:sz w:val="24"/>
          <w:szCs w:val="24"/>
        </w:rPr>
        <w:t>Целесообразность</w:t>
      </w:r>
      <w:r w:rsidRPr="0008788E">
        <w:rPr>
          <w:rFonts w:ascii="Times New Roman" w:eastAsia="Calibri" w:hAnsi="Times New Roman" w:cs="Times New Roman"/>
          <w:sz w:val="24"/>
          <w:szCs w:val="24"/>
        </w:rPr>
        <w:t xml:space="preserve"> названного направления заключается в обеспечении духовно- нравственного развития учащихся в единстве урочной, внеурочной и внешкольной деятельности, в совместной педагогической работе образовательного учреждения, семьи и других институтов общества.</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t xml:space="preserve"> Основные задачи:</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lastRenderedPageBreak/>
        <w:t xml:space="preserve"> </w:t>
      </w:r>
      <w:r w:rsidRPr="0008788E">
        <w:rPr>
          <w:rFonts w:ascii="Times New Roman" w:eastAsia="Calibri" w:hAnsi="Times New Roman" w:cs="Times New Roman"/>
          <w:sz w:val="24"/>
          <w:szCs w:val="24"/>
        </w:rPr>
        <w:sym w:font="Symbol" w:char="F02D"/>
      </w:r>
      <w:r w:rsidRPr="0008788E">
        <w:rPr>
          <w:rFonts w:ascii="Times New Roman" w:eastAsia="Calibri" w:hAnsi="Times New Roman" w:cs="Times New Roman"/>
          <w:sz w:val="24"/>
          <w:szCs w:val="24"/>
        </w:rPr>
        <w:t xml:space="preserve"> 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t xml:space="preserve"> </w:t>
      </w:r>
      <w:r w:rsidRPr="0008788E">
        <w:rPr>
          <w:rFonts w:ascii="Times New Roman" w:eastAsia="Calibri" w:hAnsi="Times New Roman" w:cs="Times New Roman"/>
          <w:sz w:val="24"/>
          <w:szCs w:val="24"/>
        </w:rPr>
        <w:sym w:font="Symbol" w:char="F02D"/>
      </w:r>
      <w:r w:rsidRPr="0008788E">
        <w:rPr>
          <w:rFonts w:ascii="Times New Roman" w:eastAsia="Calibri" w:hAnsi="Times New Roman" w:cs="Times New Roman"/>
          <w:sz w:val="24"/>
          <w:szCs w:val="24"/>
        </w:rPr>
        <w:t xml:space="preserve"> укрепление нравственности – основанной на свободе воли и духовных отечественных традициях, внутренней установки личности школьника поступать согласно своей совести;</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t xml:space="preserve"> </w:t>
      </w:r>
      <w:r w:rsidRPr="0008788E">
        <w:rPr>
          <w:rFonts w:ascii="Times New Roman" w:eastAsia="Calibri" w:hAnsi="Times New Roman" w:cs="Times New Roman"/>
          <w:sz w:val="24"/>
          <w:szCs w:val="24"/>
        </w:rPr>
        <w:sym w:font="Symbol" w:char="F02D"/>
      </w:r>
      <w:r w:rsidRPr="0008788E">
        <w:rPr>
          <w:rFonts w:ascii="Times New Roman" w:eastAsia="Calibri" w:hAnsi="Times New Roman" w:cs="Times New Roman"/>
          <w:sz w:val="24"/>
          <w:szCs w:val="24"/>
        </w:rPr>
        <w:t xml:space="preserve"> формирование основ морали – осознанной учащимся необходимости определенного поведения, обусловленного принятыми в обществе представлениями о добре и зле, должном и недопустимом; укрепление у младшего школьника позитивной нравственной самооценки и самоуважения, жизненного оптимизма;</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t xml:space="preserve"> </w:t>
      </w:r>
      <w:r w:rsidRPr="0008788E">
        <w:rPr>
          <w:rFonts w:ascii="Times New Roman" w:eastAsia="Calibri" w:hAnsi="Times New Roman" w:cs="Times New Roman"/>
          <w:sz w:val="24"/>
          <w:szCs w:val="24"/>
        </w:rPr>
        <w:sym w:font="Symbol" w:char="F02D"/>
      </w:r>
      <w:r w:rsidRPr="0008788E">
        <w:rPr>
          <w:rFonts w:ascii="Times New Roman" w:eastAsia="Calibri" w:hAnsi="Times New Roman" w:cs="Times New Roman"/>
          <w:sz w:val="24"/>
          <w:szCs w:val="24"/>
        </w:rPr>
        <w:t xml:space="preserve"> 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 </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sym w:font="Symbol" w:char="F02D"/>
      </w:r>
      <w:r w:rsidRPr="0008788E">
        <w:rPr>
          <w:rFonts w:ascii="Times New Roman" w:eastAsia="Calibri" w:hAnsi="Times New Roman" w:cs="Times New Roman"/>
          <w:sz w:val="24"/>
          <w:szCs w:val="24"/>
        </w:rPr>
        <w:t xml:space="preserve"> принятие учащимся базовых общенациональных ценностей;</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t xml:space="preserve"> </w:t>
      </w:r>
      <w:r w:rsidRPr="0008788E">
        <w:rPr>
          <w:rFonts w:ascii="Times New Roman" w:eastAsia="Calibri" w:hAnsi="Times New Roman" w:cs="Times New Roman"/>
          <w:sz w:val="24"/>
          <w:szCs w:val="24"/>
        </w:rPr>
        <w:sym w:font="Symbol" w:char="F02D"/>
      </w:r>
      <w:r w:rsidRPr="0008788E">
        <w:rPr>
          <w:rFonts w:ascii="Times New Roman" w:eastAsia="Calibri" w:hAnsi="Times New Roman" w:cs="Times New Roman"/>
          <w:sz w:val="24"/>
          <w:szCs w:val="24"/>
        </w:rPr>
        <w:t xml:space="preserve"> развитие трудолюбия, способности к преодолению трудностей;</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t xml:space="preserve"> </w:t>
      </w:r>
      <w:r w:rsidRPr="0008788E">
        <w:rPr>
          <w:rFonts w:ascii="Times New Roman" w:eastAsia="Calibri" w:hAnsi="Times New Roman" w:cs="Times New Roman"/>
          <w:sz w:val="24"/>
          <w:szCs w:val="24"/>
        </w:rPr>
        <w:sym w:font="Symbol" w:char="F02D"/>
      </w:r>
      <w:r w:rsidRPr="0008788E">
        <w:rPr>
          <w:rFonts w:ascii="Times New Roman" w:eastAsia="Calibri" w:hAnsi="Times New Roman" w:cs="Times New Roman"/>
          <w:sz w:val="24"/>
          <w:szCs w:val="24"/>
        </w:rPr>
        <w:t xml:space="preserve"> формирование основ российской гражданской идентичности; </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sym w:font="Symbol" w:char="F02D"/>
      </w:r>
      <w:r w:rsidRPr="0008788E">
        <w:rPr>
          <w:rFonts w:ascii="Times New Roman" w:eastAsia="Calibri" w:hAnsi="Times New Roman" w:cs="Times New Roman"/>
          <w:sz w:val="24"/>
          <w:szCs w:val="24"/>
        </w:rPr>
        <w:t xml:space="preserve"> пробуждение веры в Россию, чувства личной ответственности за Отечество;</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t xml:space="preserve"> </w:t>
      </w:r>
      <w:r w:rsidRPr="0008788E">
        <w:rPr>
          <w:rFonts w:ascii="Times New Roman" w:eastAsia="Calibri" w:hAnsi="Times New Roman" w:cs="Times New Roman"/>
          <w:sz w:val="24"/>
          <w:szCs w:val="24"/>
        </w:rPr>
        <w:sym w:font="Symbol" w:char="F02D"/>
      </w:r>
      <w:r w:rsidRPr="0008788E">
        <w:rPr>
          <w:rFonts w:ascii="Times New Roman" w:eastAsia="Calibri" w:hAnsi="Times New Roman" w:cs="Times New Roman"/>
          <w:sz w:val="24"/>
          <w:szCs w:val="24"/>
        </w:rPr>
        <w:t xml:space="preserve"> формирование патриотизма и гражданской солидарности;</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t xml:space="preserve"> </w:t>
      </w:r>
      <w:r w:rsidRPr="0008788E">
        <w:rPr>
          <w:rFonts w:ascii="Times New Roman" w:eastAsia="Calibri" w:hAnsi="Times New Roman" w:cs="Times New Roman"/>
          <w:sz w:val="24"/>
          <w:szCs w:val="24"/>
        </w:rPr>
        <w:sym w:font="Symbol" w:char="F02D"/>
      </w:r>
      <w:r w:rsidRPr="0008788E">
        <w:rPr>
          <w:rFonts w:ascii="Times New Roman" w:eastAsia="Calibri" w:hAnsi="Times New Roman" w:cs="Times New Roman"/>
          <w:sz w:val="24"/>
          <w:szCs w:val="24"/>
        </w:rPr>
        <w:t xml:space="preserve"> развитие навыков организации и осуществления сотрудничества с педагогами, сверстниками, родителями, старшими детьми в решении общих проблем; </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t xml:space="preserve">По итогам работы в данном направлении проводятся коллективные творческие дела, концерты, экскурсии, походы, прогулки, выставки. </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t>Данное направление реализуется программами:</w:t>
      </w:r>
    </w:p>
    <w:p w:rsidR="0008788E" w:rsidRPr="0008788E" w:rsidRDefault="0008788E" w:rsidP="0008788E">
      <w:pPr>
        <w:spacing w:after="0" w:line="240" w:lineRule="auto"/>
        <w:jc w:val="both"/>
        <w:rPr>
          <w:rFonts w:ascii="Times New Roman" w:eastAsia="Calibri" w:hAnsi="Times New Roman" w:cs="Times New Roman"/>
          <w:b/>
          <w:sz w:val="24"/>
          <w:szCs w:val="24"/>
        </w:rPr>
      </w:pPr>
      <w:r w:rsidRPr="0008788E">
        <w:rPr>
          <w:rFonts w:ascii="Times New Roman" w:eastAsia="Calibri" w:hAnsi="Times New Roman" w:cs="Times New Roman"/>
          <w:b/>
          <w:sz w:val="24"/>
          <w:szCs w:val="24"/>
        </w:rPr>
        <w:t xml:space="preserve">«Художественная </w:t>
      </w:r>
      <w:r w:rsidRPr="0008788E">
        <w:rPr>
          <w:rFonts w:ascii="Times New Roman" w:eastAsia="Calibri" w:hAnsi="Times New Roman" w:cs="Times New Roman"/>
          <w:b/>
          <w:sz w:val="24"/>
          <w:szCs w:val="24"/>
        </w:rPr>
        <w:tab/>
        <w:t xml:space="preserve">мастерская». </w:t>
      </w:r>
      <w:r w:rsidRPr="0008788E">
        <w:rPr>
          <w:rFonts w:ascii="Times New Roman" w:eastAsia="Calibri" w:hAnsi="Times New Roman" w:cs="Times New Roman"/>
          <w:b/>
          <w:sz w:val="24"/>
          <w:szCs w:val="24"/>
        </w:rPr>
        <w:tab/>
      </w:r>
    </w:p>
    <w:p w:rsidR="0008788E" w:rsidRPr="0008788E" w:rsidRDefault="0008788E" w:rsidP="0008788E">
      <w:pPr>
        <w:spacing w:after="0" w:line="240" w:lineRule="auto"/>
        <w:ind w:firstLine="709"/>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t xml:space="preserve">Цель </w:t>
      </w:r>
      <w:r w:rsidRPr="0008788E">
        <w:rPr>
          <w:rFonts w:ascii="Times New Roman" w:eastAsia="Calibri" w:hAnsi="Times New Roman" w:cs="Times New Roman"/>
          <w:sz w:val="24"/>
          <w:szCs w:val="24"/>
        </w:rPr>
        <w:tab/>
        <w:t>программы:</w:t>
      </w:r>
      <w:r w:rsidRPr="0008788E">
        <w:rPr>
          <w:rFonts w:ascii="Times New Roman" w:eastAsia="Calibri" w:hAnsi="Times New Roman" w:cs="Times New Roman"/>
          <w:sz w:val="24"/>
          <w:szCs w:val="24"/>
        </w:rPr>
        <w:br/>
        <w:t>Создание условий для развития личности, способной к художественному творчеству и самореализации личности ребенка через творческое воплощение в художественной работе собственных неповторимых черт и индивидуальности.</w:t>
      </w:r>
    </w:p>
    <w:p w:rsidR="0008788E" w:rsidRPr="0008788E" w:rsidRDefault="0008788E" w:rsidP="0008788E">
      <w:pPr>
        <w:spacing w:after="0" w:line="240" w:lineRule="auto"/>
        <w:ind w:firstLine="709"/>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t>Задачи программы:</w:t>
      </w:r>
    </w:p>
    <w:p w:rsidR="0008788E" w:rsidRPr="0008788E" w:rsidRDefault="0008788E" w:rsidP="00542440">
      <w:pPr>
        <w:numPr>
          <w:ilvl w:val="0"/>
          <w:numId w:val="173"/>
        </w:numPr>
        <w:spacing w:after="0" w:line="240" w:lineRule="auto"/>
        <w:ind w:left="0" w:firstLine="709"/>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t>Расширить запас знаний детей о разнообразии форм и пространственного положения предметов окружающего мира, различных величинах, многообразии оттенков цветов.</w:t>
      </w:r>
    </w:p>
    <w:p w:rsidR="0008788E" w:rsidRPr="0008788E" w:rsidRDefault="0008788E" w:rsidP="00542440">
      <w:pPr>
        <w:numPr>
          <w:ilvl w:val="0"/>
          <w:numId w:val="173"/>
        </w:numPr>
        <w:spacing w:after="0" w:line="240" w:lineRule="auto"/>
        <w:ind w:left="0" w:firstLine="709"/>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t>Развивать творческие способности на основе знаний, умений и навыков детей.</w:t>
      </w:r>
    </w:p>
    <w:p w:rsidR="0008788E" w:rsidRPr="0008788E" w:rsidRDefault="0008788E" w:rsidP="00542440">
      <w:pPr>
        <w:numPr>
          <w:ilvl w:val="0"/>
          <w:numId w:val="173"/>
        </w:numPr>
        <w:spacing w:after="0" w:line="240" w:lineRule="auto"/>
        <w:ind w:left="0" w:firstLine="709"/>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t>Развивать память, внимание, глазомер, мелкую моторику рук, образное и логическое мышление, художественный вкус школьников.</w:t>
      </w:r>
    </w:p>
    <w:p w:rsidR="0008788E" w:rsidRPr="0008788E" w:rsidRDefault="0008788E" w:rsidP="00542440">
      <w:pPr>
        <w:numPr>
          <w:ilvl w:val="0"/>
          <w:numId w:val="173"/>
        </w:numPr>
        <w:spacing w:after="0" w:line="240" w:lineRule="auto"/>
        <w:ind w:left="0" w:firstLine="709"/>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t>Воспитывать трудолюбие, терпение, аккуратность, чувство удовлетворения от совместной работы, чувство взаимопомощи и коллективизма.</w:t>
      </w:r>
    </w:p>
    <w:p w:rsidR="0008788E" w:rsidRPr="0008788E" w:rsidRDefault="0008788E" w:rsidP="00542440">
      <w:pPr>
        <w:numPr>
          <w:ilvl w:val="0"/>
          <w:numId w:val="173"/>
        </w:numPr>
        <w:spacing w:after="0" w:line="240" w:lineRule="auto"/>
        <w:ind w:left="0" w:firstLine="709"/>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t>Воспитывать любовь к народному искусству, декоративно – прикладному творчеству.</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Calibri" w:hAnsi="Times New Roman" w:cs="Times New Roman"/>
          <w:b/>
          <w:sz w:val="24"/>
          <w:szCs w:val="24"/>
        </w:rPr>
        <w:t>СОЦИАЛЬНОЕ НАПРАВЛЕНИЕ</w:t>
      </w:r>
      <w:r w:rsidRPr="0008788E">
        <w:rPr>
          <w:rFonts w:ascii="Times New Roman" w:eastAsia="Calibri" w:hAnsi="Times New Roman" w:cs="Times New Roman"/>
          <w:sz w:val="24"/>
          <w:szCs w:val="24"/>
        </w:rPr>
        <w:t xml:space="preserve"> </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Calibri" w:hAnsi="Times New Roman" w:cs="Times New Roman"/>
          <w:b/>
          <w:sz w:val="24"/>
          <w:szCs w:val="24"/>
        </w:rPr>
        <w:t>Целесообразность</w:t>
      </w:r>
      <w:r w:rsidRPr="0008788E">
        <w:rPr>
          <w:rFonts w:ascii="Times New Roman" w:eastAsia="Calibri" w:hAnsi="Times New Roman" w:cs="Times New Roman"/>
          <w:sz w:val="24"/>
          <w:szCs w:val="24"/>
        </w:rPr>
        <w:t xml:space="preserve"> названного направления заключается в активизации внутренних резервов учащихся, способствующих успешному освоению нового социального опыта на ступени основного общего образования, в формировании социальных, коммуникативных и </w:t>
      </w:r>
      <w:proofErr w:type="spellStart"/>
      <w:r w:rsidRPr="0008788E">
        <w:rPr>
          <w:rFonts w:ascii="Times New Roman" w:eastAsia="Calibri" w:hAnsi="Times New Roman" w:cs="Times New Roman"/>
          <w:sz w:val="24"/>
          <w:szCs w:val="24"/>
        </w:rPr>
        <w:t>конфликтологических</w:t>
      </w:r>
      <w:proofErr w:type="spellEnd"/>
      <w:r w:rsidRPr="0008788E">
        <w:rPr>
          <w:rFonts w:ascii="Times New Roman" w:eastAsia="Calibri" w:hAnsi="Times New Roman" w:cs="Times New Roman"/>
          <w:sz w:val="24"/>
          <w:szCs w:val="24"/>
        </w:rPr>
        <w:t xml:space="preserve"> компетенций, необходимых для эффективного взаимодействия в социуме.</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t xml:space="preserve"> Основными задачами являются: </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sym w:font="Symbol" w:char="F02D"/>
      </w:r>
      <w:r w:rsidRPr="0008788E">
        <w:rPr>
          <w:rFonts w:ascii="Times New Roman" w:eastAsia="Calibri" w:hAnsi="Times New Roman" w:cs="Times New Roman"/>
          <w:sz w:val="24"/>
          <w:szCs w:val="24"/>
        </w:rPr>
        <w:t xml:space="preserve"> формирование психологической культуры и коммуникативной компетенции для обеспечения эффективного и безопасного взаимодействия в социуме;</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t xml:space="preserve"> </w:t>
      </w:r>
      <w:r w:rsidRPr="0008788E">
        <w:rPr>
          <w:rFonts w:ascii="Times New Roman" w:eastAsia="Calibri" w:hAnsi="Times New Roman" w:cs="Times New Roman"/>
          <w:sz w:val="24"/>
          <w:szCs w:val="24"/>
        </w:rPr>
        <w:sym w:font="Symbol" w:char="F02D"/>
      </w:r>
      <w:r w:rsidRPr="0008788E">
        <w:rPr>
          <w:rFonts w:ascii="Times New Roman" w:eastAsia="Calibri" w:hAnsi="Times New Roman" w:cs="Times New Roman"/>
          <w:sz w:val="24"/>
          <w:szCs w:val="24"/>
        </w:rPr>
        <w:t xml:space="preserve"> формирование способности учащегося сознательно выстраивать и оценивать отношения в социуме;</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t xml:space="preserve"> </w:t>
      </w:r>
      <w:r w:rsidRPr="0008788E">
        <w:rPr>
          <w:rFonts w:ascii="Times New Roman" w:eastAsia="Calibri" w:hAnsi="Times New Roman" w:cs="Times New Roman"/>
          <w:sz w:val="24"/>
          <w:szCs w:val="24"/>
        </w:rPr>
        <w:sym w:font="Symbol" w:char="F02D"/>
      </w:r>
      <w:r w:rsidRPr="0008788E">
        <w:rPr>
          <w:rFonts w:ascii="Times New Roman" w:eastAsia="Calibri" w:hAnsi="Times New Roman" w:cs="Times New Roman"/>
          <w:sz w:val="24"/>
          <w:szCs w:val="24"/>
        </w:rPr>
        <w:t xml:space="preserve"> становление гуманистических и демократических ценностных ориентаций; </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sym w:font="Symbol" w:char="F02D"/>
      </w:r>
      <w:r w:rsidRPr="0008788E">
        <w:rPr>
          <w:rFonts w:ascii="Times New Roman" w:eastAsia="Calibri" w:hAnsi="Times New Roman" w:cs="Times New Roman"/>
          <w:sz w:val="24"/>
          <w:szCs w:val="24"/>
        </w:rPr>
        <w:t xml:space="preserve"> формирование основы культуры межэтнического общения;</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lastRenderedPageBreak/>
        <w:t xml:space="preserve"> </w:t>
      </w:r>
      <w:r w:rsidRPr="0008788E">
        <w:rPr>
          <w:rFonts w:ascii="Times New Roman" w:eastAsia="Calibri" w:hAnsi="Times New Roman" w:cs="Times New Roman"/>
          <w:sz w:val="24"/>
          <w:szCs w:val="24"/>
        </w:rPr>
        <w:sym w:font="Symbol" w:char="F02D"/>
      </w:r>
      <w:r w:rsidRPr="0008788E">
        <w:rPr>
          <w:rFonts w:ascii="Times New Roman" w:eastAsia="Calibri" w:hAnsi="Times New Roman" w:cs="Times New Roman"/>
          <w:sz w:val="24"/>
          <w:szCs w:val="24"/>
        </w:rPr>
        <w:t xml:space="preserve"> формирование отношения к семье как к основе российского общества;</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t xml:space="preserve"> </w:t>
      </w:r>
      <w:r w:rsidRPr="0008788E">
        <w:rPr>
          <w:rFonts w:ascii="Times New Roman" w:eastAsia="Calibri" w:hAnsi="Times New Roman" w:cs="Times New Roman"/>
          <w:sz w:val="24"/>
          <w:szCs w:val="24"/>
        </w:rPr>
        <w:sym w:font="Symbol" w:char="F02D"/>
      </w:r>
      <w:r w:rsidRPr="0008788E">
        <w:rPr>
          <w:rFonts w:ascii="Times New Roman" w:eastAsia="Calibri" w:hAnsi="Times New Roman" w:cs="Times New Roman"/>
          <w:sz w:val="24"/>
          <w:szCs w:val="24"/>
        </w:rPr>
        <w:t xml:space="preserve"> воспитание у школьников почтительного отношения к родителям, осознанного, заботливого отношения к старшему поколению. </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t xml:space="preserve">По итогам работы в данном направлении проводятся конкурсы, защиты проектов, участие в муниципальных конкурсах.  </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b/>
          <w:sz w:val="24"/>
          <w:szCs w:val="24"/>
        </w:rPr>
      </w:pPr>
      <w:r w:rsidRPr="0008788E">
        <w:rPr>
          <w:rFonts w:ascii="Times New Roman" w:eastAsia="Calibri" w:hAnsi="Times New Roman" w:cs="Times New Roman"/>
          <w:b/>
          <w:sz w:val="24"/>
          <w:szCs w:val="24"/>
        </w:rPr>
        <w:t>Данное направление реализуется программами:</w:t>
      </w:r>
    </w:p>
    <w:p w:rsidR="0008788E" w:rsidRPr="0008788E" w:rsidRDefault="0008788E" w:rsidP="0008788E">
      <w:pPr>
        <w:spacing w:after="0" w:line="240" w:lineRule="auto"/>
        <w:jc w:val="both"/>
        <w:rPr>
          <w:rFonts w:ascii="Times New Roman" w:eastAsia="Times New Roman" w:hAnsi="Times New Roman" w:cs="Times New Roman"/>
          <w:b/>
          <w:sz w:val="24"/>
          <w:szCs w:val="24"/>
          <w:lang w:eastAsia="ru-RU"/>
        </w:rPr>
      </w:pPr>
      <w:r w:rsidRPr="0008788E">
        <w:rPr>
          <w:rFonts w:ascii="Times New Roman" w:eastAsia="Calibri" w:hAnsi="Times New Roman" w:cs="Times New Roman"/>
          <w:sz w:val="24"/>
          <w:szCs w:val="24"/>
        </w:rPr>
        <w:t>-</w:t>
      </w:r>
      <w:r w:rsidRPr="0008788E">
        <w:rPr>
          <w:rFonts w:ascii="Times New Roman" w:eastAsia="Times New Roman" w:hAnsi="Times New Roman" w:cs="Times New Roman"/>
          <w:b/>
          <w:sz w:val="24"/>
          <w:szCs w:val="24"/>
          <w:lang w:eastAsia="ru-RU"/>
        </w:rPr>
        <w:t xml:space="preserve"> «Тропинка к своему «я»»</w:t>
      </w:r>
    </w:p>
    <w:p w:rsidR="0008788E" w:rsidRPr="0008788E" w:rsidRDefault="0008788E" w:rsidP="0008788E">
      <w:pPr>
        <w:shd w:val="clear" w:color="auto" w:fill="FFFFFF"/>
        <w:spacing w:after="0" w:line="240" w:lineRule="auto"/>
        <w:rPr>
          <w:rFonts w:ascii="Arial" w:eastAsia="Times New Roman" w:hAnsi="Arial" w:cs="Arial"/>
          <w:color w:val="000000"/>
          <w:sz w:val="21"/>
          <w:szCs w:val="21"/>
          <w:lang w:eastAsia="ru-RU"/>
        </w:rPr>
      </w:pPr>
      <w:r w:rsidRPr="0008788E">
        <w:rPr>
          <w:rFonts w:ascii="Times New Roman" w:eastAsia="Times New Roman" w:hAnsi="Times New Roman" w:cs="Times New Roman"/>
          <w:color w:val="000000"/>
          <w:sz w:val="24"/>
          <w:szCs w:val="24"/>
          <w:lang w:eastAsia="ru-RU"/>
        </w:rPr>
        <w:t>Курс психологических занятий с младшими школьниками направлен на формирование у них следующих умений и способностей:</w:t>
      </w:r>
    </w:p>
    <w:p w:rsidR="0008788E" w:rsidRPr="0008788E" w:rsidRDefault="0008788E" w:rsidP="0008788E">
      <w:pPr>
        <w:shd w:val="clear" w:color="auto" w:fill="FFFFFF"/>
        <w:spacing w:after="0" w:line="240" w:lineRule="auto"/>
        <w:rPr>
          <w:rFonts w:ascii="Arial" w:eastAsia="Times New Roman" w:hAnsi="Arial" w:cs="Arial"/>
          <w:color w:val="000000"/>
          <w:sz w:val="21"/>
          <w:szCs w:val="21"/>
          <w:lang w:eastAsia="ru-RU"/>
        </w:rPr>
      </w:pPr>
      <w:r w:rsidRPr="0008788E">
        <w:rPr>
          <w:rFonts w:ascii="Times New Roman" w:eastAsia="Times New Roman" w:hAnsi="Times New Roman" w:cs="Times New Roman"/>
          <w:color w:val="000000"/>
          <w:sz w:val="24"/>
          <w:szCs w:val="24"/>
          <w:lang w:eastAsia="ru-RU"/>
        </w:rPr>
        <w:t>-осознание себя с позиции школьника;</w:t>
      </w:r>
    </w:p>
    <w:p w:rsidR="0008788E" w:rsidRPr="0008788E" w:rsidRDefault="0008788E" w:rsidP="0008788E">
      <w:pPr>
        <w:shd w:val="clear" w:color="auto" w:fill="FFFFFF"/>
        <w:spacing w:after="0" w:line="240" w:lineRule="auto"/>
        <w:rPr>
          <w:rFonts w:ascii="Arial" w:eastAsia="Times New Roman" w:hAnsi="Arial" w:cs="Arial"/>
          <w:color w:val="000000"/>
          <w:sz w:val="21"/>
          <w:szCs w:val="21"/>
          <w:lang w:eastAsia="ru-RU"/>
        </w:rPr>
      </w:pPr>
      <w:r w:rsidRPr="0008788E">
        <w:rPr>
          <w:rFonts w:ascii="Times New Roman" w:eastAsia="Times New Roman" w:hAnsi="Times New Roman" w:cs="Times New Roman"/>
          <w:color w:val="000000"/>
          <w:sz w:val="24"/>
          <w:szCs w:val="24"/>
          <w:lang w:eastAsia="ru-RU"/>
        </w:rPr>
        <w:t>- умение адекватно вести себя в различных ситуациях;</w:t>
      </w:r>
    </w:p>
    <w:p w:rsidR="0008788E" w:rsidRPr="0008788E" w:rsidRDefault="0008788E" w:rsidP="0008788E">
      <w:pPr>
        <w:shd w:val="clear" w:color="auto" w:fill="FFFFFF"/>
        <w:spacing w:after="0" w:line="240" w:lineRule="auto"/>
        <w:rPr>
          <w:rFonts w:ascii="Arial" w:eastAsia="Times New Roman" w:hAnsi="Arial" w:cs="Arial"/>
          <w:color w:val="000000"/>
          <w:sz w:val="21"/>
          <w:szCs w:val="21"/>
          <w:lang w:eastAsia="ru-RU"/>
        </w:rPr>
      </w:pPr>
      <w:r w:rsidRPr="0008788E">
        <w:rPr>
          <w:rFonts w:ascii="Times New Roman" w:eastAsia="Times New Roman" w:hAnsi="Times New Roman" w:cs="Times New Roman"/>
          <w:color w:val="000000"/>
          <w:sz w:val="24"/>
          <w:szCs w:val="24"/>
          <w:lang w:eastAsia="ru-RU"/>
        </w:rPr>
        <w:t>- умение различать и описывать различные эмоциональные состояния;</w:t>
      </w:r>
    </w:p>
    <w:p w:rsidR="0008788E" w:rsidRPr="0008788E" w:rsidRDefault="0008788E" w:rsidP="0008788E">
      <w:pPr>
        <w:shd w:val="clear" w:color="auto" w:fill="FFFFFF"/>
        <w:spacing w:after="0" w:line="240" w:lineRule="auto"/>
        <w:rPr>
          <w:rFonts w:ascii="Arial" w:eastAsia="Times New Roman" w:hAnsi="Arial" w:cs="Arial"/>
          <w:color w:val="000000"/>
          <w:sz w:val="21"/>
          <w:szCs w:val="21"/>
          <w:lang w:eastAsia="ru-RU"/>
        </w:rPr>
      </w:pPr>
      <w:r w:rsidRPr="0008788E">
        <w:rPr>
          <w:rFonts w:ascii="Times New Roman" w:eastAsia="Times New Roman" w:hAnsi="Times New Roman" w:cs="Times New Roman"/>
          <w:color w:val="000000"/>
          <w:sz w:val="24"/>
          <w:szCs w:val="24"/>
          <w:lang w:eastAsia="ru-RU"/>
        </w:rPr>
        <w:t>- способность справляться со страхами, обидами, гневом;</w:t>
      </w:r>
    </w:p>
    <w:p w:rsidR="0008788E" w:rsidRPr="0008788E" w:rsidRDefault="0008788E" w:rsidP="0008788E">
      <w:pPr>
        <w:shd w:val="clear" w:color="auto" w:fill="FFFFFF"/>
        <w:spacing w:after="0" w:line="240" w:lineRule="auto"/>
        <w:rPr>
          <w:rFonts w:ascii="Arial" w:eastAsia="Times New Roman" w:hAnsi="Arial" w:cs="Arial"/>
          <w:color w:val="000000"/>
          <w:sz w:val="21"/>
          <w:szCs w:val="21"/>
          <w:lang w:eastAsia="ru-RU"/>
        </w:rPr>
      </w:pPr>
      <w:r w:rsidRPr="0008788E">
        <w:rPr>
          <w:rFonts w:ascii="Times New Roman" w:eastAsia="Times New Roman" w:hAnsi="Times New Roman" w:cs="Times New Roman"/>
          <w:color w:val="000000"/>
          <w:sz w:val="24"/>
          <w:szCs w:val="24"/>
          <w:lang w:eastAsia="ru-RU"/>
        </w:rPr>
        <w:t>- умение отстаивать свою позицию в коллективе, но в то же время дружески относиться к одноклассникам;</w:t>
      </w:r>
    </w:p>
    <w:p w:rsidR="0008788E" w:rsidRPr="0008788E" w:rsidRDefault="0008788E" w:rsidP="0008788E">
      <w:pPr>
        <w:shd w:val="clear" w:color="auto" w:fill="FFFFFF"/>
        <w:spacing w:after="0" w:line="240" w:lineRule="auto"/>
        <w:rPr>
          <w:rFonts w:ascii="Arial" w:eastAsia="Times New Roman" w:hAnsi="Arial" w:cs="Arial"/>
          <w:color w:val="000000"/>
          <w:sz w:val="21"/>
          <w:szCs w:val="21"/>
          <w:lang w:eastAsia="ru-RU"/>
        </w:rPr>
      </w:pPr>
      <w:r w:rsidRPr="0008788E">
        <w:rPr>
          <w:rFonts w:ascii="Times New Roman" w:eastAsia="Times New Roman" w:hAnsi="Times New Roman" w:cs="Times New Roman"/>
          <w:color w:val="000000"/>
          <w:sz w:val="24"/>
          <w:szCs w:val="24"/>
          <w:lang w:eastAsia="ru-RU"/>
        </w:rPr>
        <w:t>- умение справляться с негативными эмоциями;</w:t>
      </w:r>
    </w:p>
    <w:p w:rsidR="0008788E" w:rsidRPr="0008788E" w:rsidRDefault="0008788E" w:rsidP="0008788E">
      <w:pPr>
        <w:shd w:val="clear" w:color="auto" w:fill="FFFFFF"/>
        <w:spacing w:after="0" w:line="240" w:lineRule="auto"/>
        <w:rPr>
          <w:rFonts w:ascii="Arial" w:eastAsia="Times New Roman" w:hAnsi="Arial" w:cs="Arial"/>
          <w:color w:val="000000"/>
          <w:sz w:val="21"/>
          <w:szCs w:val="21"/>
          <w:lang w:eastAsia="ru-RU"/>
        </w:rPr>
      </w:pPr>
      <w:r w:rsidRPr="0008788E">
        <w:rPr>
          <w:rFonts w:ascii="Times New Roman" w:eastAsia="Times New Roman" w:hAnsi="Times New Roman" w:cs="Times New Roman"/>
          <w:color w:val="000000"/>
          <w:sz w:val="24"/>
          <w:szCs w:val="24"/>
          <w:lang w:eastAsia="ru-RU"/>
        </w:rPr>
        <w:t>- стремление к изучению своих возможностей и способностей;</w:t>
      </w:r>
    </w:p>
    <w:p w:rsidR="0008788E" w:rsidRPr="0008788E" w:rsidRDefault="0008788E" w:rsidP="0008788E">
      <w:pPr>
        <w:shd w:val="clear" w:color="auto" w:fill="FFFFFF"/>
        <w:spacing w:after="0" w:line="240" w:lineRule="auto"/>
        <w:rPr>
          <w:rFonts w:ascii="Arial" w:eastAsia="Times New Roman" w:hAnsi="Arial" w:cs="Arial"/>
          <w:color w:val="000000"/>
          <w:sz w:val="21"/>
          <w:szCs w:val="21"/>
          <w:lang w:eastAsia="ru-RU"/>
        </w:rPr>
      </w:pPr>
      <w:r w:rsidRPr="0008788E">
        <w:rPr>
          <w:rFonts w:ascii="Times New Roman" w:eastAsia="Times New Roman" w:hAnsi="Times New Roman" w:cs="Times New Roman"/>
          <w:color w:val="000000"/>
          <w:sz w:val="24"/>
          <w:szCs w:val="24"/>
          <w:lang w:eastAsia="ru-RU"/>
        </w:rPr>
        <w:t>- успешная адаптация в социуме.</w:t>
      </w:r>
    </w:p>
    <w:p w:rsidR="0008788E" w:rsidRPr="0008788E" w:rsidRDefault="0008788E" w:rsidP="0008788E">
      <w:pPr>
        <w:shd w:val="clear" w:color="auto" w:fill="FFFFFF"/>
        <w:spacing w:after="0" w:line="240" w:lineRule="auto"/>
        <w:rPr>
          <w:rFonts w:ascii="Arial" w:eastAsia="Times New Roman" w:hAnsi="Arial" w:cs="Arial"/>
          <w:color w:val="000000"/>
          <w:sz w:val="21"/>
          <w:szCs w:val="21"/>
          <w:lang w:eastAsia="ru-RU"/>
        </w:rPr>
      </w:pPr>
      <w:r w:rsidRPr="0008788E">
        <w:rPr>
          <w:rFonts w:ascii="Times New Roman" w:eastAsia="Times New Roman" w:hAnsi="Times New Roman" w:cs="Times New Roman"/>
          <w:bCs/>
          <w:color w:val="000000"/>
          <w:sz w:val="24"/>
          <w:szCs w:val="24"/>
          <w:lang w:eastAsia="ru-RU"/>
        </w:rPr>
        <w:t>Цель: </w:t>
      </w:r>
      <w:r w:rsidRPr="0008788E">
        <w:rPr>
          <w:rFonts w:ascii="Times New Roman" w:eastAsia="Times New Roman" w:hAnsi="Times New Roman" w:cs="Times New Roman"/>
          <w:color w:val="000000"/>
          <w:sz w:val="24"/>
          <w:szCs w:val="24"/>
          <w:lang w:eastAsia="ru-RU"/>
        </w:rPr>
        <w:t>помочь младшим школьникам научиться понимать себя, взаимодействовать со сверстниками, учителями и родителями, найти свое место в школьной жизни.</w:t>
      </w:r>
    </w:p>
    <w:p w:rsidR="0008788E" w:rsidRPr="0008788E" w:rsidRDefault="0008788E" w:rsidP="0008788E">
      <w:pPr>
        <w:shd w:val="clear" w:color="auto" w:fill="FFFFFF"/>
        <w:spacing w:after="0" w:line="240" w:lineRule="auto"/>
        <w:rPr>
          <w:rFonts w:ascii="Arial" w:eastAsia="Times New Roman" w:hAnsi="Arial" w:cs="Arial"/>
          <w:color w:val="000000"/>
          <w:sz w:val="21"/>
          <w:szCs w:val="21"/>
          <w:lang w:eastAsia="ru-RU"/>
        </w:rPr>
      </w:pPr>
      <w:r w:rsidRPr="0008788E">
        <w:rPr>
          <w:rFonts w:ascii="Times New Roman" w:eastAsia="Times New Roman" w:hAnsi="Times New Roman" w:cs="Times New Roman"/>
          <w:bCs/>
          <w:color w:val="000000"/>
          <w:sz w:val="24"/>
          <w:szCs w:val="24"/>
          <w:lang w:eastAsia="ru-RU"/>
        </w:rPr>
        <w:t>Задачи:</w:t>
      </w:r>
    </w:p>
    <w:p w:rsidR="0008788E" w:rsidRPr="0008788E" w:rsidRDefault="0008788E" w:rsidP="0008788E">
      <w:pPr>
        <w:shd w:val="clear" w:color="auto" w:fill="FFFFFF"/>
        <w:spacing w:after="0" w:line="240" w:lineRule="auto"/>
        <w:rPr>
          <w:rFonts w:ascii="Arial" w:eastAsia="Times New Roman" w:hAnsi="Arial" w:cs="Arial"/>
          <w:color w:val="000000"/>
          <w:sz w:val="21"/>
          <w:szCs w:val="21"/>
          <w:lang w:eastAsia="ru-RU"/>
        </w:rPr>
      </w:pPr>
      <w:r w:rsidRPr="0008788E">
        <w:rPr>
          <w:rFonts w:ascii="Times New Roman" w:eastAsia="Times New Roman" w:hAnsi="Times New Roman" w:cs="Times New Roman"/>
          <w:color w:val="000000"/>
          <w:sz w:val="24"/>
          <w:szCs w:val="24"/>
          <w:lang w:eastAsia="ru-RU"/>
        </w:rPr>
        <w:t>1. Мотивировать детей к самопознанию и познанию других людей. Пробудить интерес к внутреннему миру другого человека.</w:t>
      </w:r>
    </w:p>
    <w:p w:rsidR="0008788E" w:rsidRPr="0008788E" w:rsidRDefault="0008788E" w:rsidP="0008788E">
      <w:pPr>
        <w:shd w:val="clear" w:color="auto" w:fill="FFFFFF"/>
        <w:spacing w:after="0" w:line="240" w:lineRule="auto"/>
        <w:rPr>
          <w:rFonts w:ascii="Arial" w:eastAsia="Times New Roman" w:hAnsi="Arial" w:cs="Arial"/>
          <w:color w:val="000000"/>
          <w:sz w:val="21"/>
          <w:szCs w:val="21"/>
          <w:lang w:eastAsia="ru-RU"/>
        </w:rPr>
      </w:pPr>
      <w:r w:rsidRPr="0008788E">
        <w:rPr>
          <w:rFonts w:ascii="Times New Roman" w:eastAsia="Times New Roman" w:hAnsi="Times New Roman" w:cs="Times New Roman"/>
          <w:color w:val="000000"/>
          <w:sz w:val="24"/>
          <w:szCs w:val="24"/>
          <w:lang w:eastAsia="ru-RU"/>
        </w:rPr>
        <w:t>2. Учить детей распознавать эмоциональные состояния по мимике, жестам, голосу, понимать чувства другого человека.</w:t>
      </w:r>
    </w:p>
    <w:p w:rsidR="0008788E" w:rsidRPr="0008788E" w:rsidRDefault="0008788E" w:rsidP="0008788E">
      <w:pPr>
        <w:shd w:val="clear" w:color="auto" w:fill="FFFFFF"/>
        <w:spacing w:after="0" w:line="240" w:lineRule="auto"/>
        <w:rPr>
          <w:rFonts w:ascii="Arial" w:eastAsia="Times New Roman" w:hAnsi="Arial" w:cs="Arial"/>
          <w:color w:val="000000"/>
          <w:sz w:val="21"/>
          <w:szCs w:val="21"/>
          <w:lang w:eastAsia="ru-RU"/>
        </w:rPr>
      </w:pPr>
      <w:r w:rsidRPr="0008788E">
        <w:rPr>
          <w:rFonts w:ascii="Times New Roman" w:eastAsia="Times New Roman" w:hAnsi="Times New Roman" w:cs="Times New Roman"/>
          <w:color w:val="000000"/>
          <w:sz w:val="24"/>
          <w:szCs w:val="24"/>
          <w:lang w:eastAsia="ru-RU"/>
        </w:rPr>
        <w:t>3. Формировать адекватную установку в отношении школьных трудностей – установку преодоления.</w:t>
      </w:r>
    </w:p>
    <w:p w:rsidR="0008788E" w:rsidRPr="0008788E" w:rsidRDefault="0008788E" w:rsidP="0008788E">
      <w:pPr>
        <w:shd w:val="clear" w:color="auto" w:fill="FFFFFF"/>
        <w:spacing w:after="0" w:line="240" w:lineRule="auto"/>
        <w:rPr>
          <w:rFonts w:ascii="Arial" w:eastAsia="Times New Roman" w:hAnsi="Arial" w:cs="Arial"/>
          <w:color w:val="000000"/>
          <w:sz w:val="21"/>
          <w:szCs w:val="21"/>
          <w:lang w:eastAsia="ru-RU"/>
        </w:rPr>
      </w:pPr>
      <w:r w:rsidRPr="0008788E">
        <w:rPr>
          <w:rFonts w:ascii="Times New Roman" w:eastAsia="Times New Roman" w:hAnsi="Times New Roman" w:cs="Times New Roman"/>
          <w:color w:val="000000"/>
          <w:sz w:val="24"/>
          <w:szCs w:val="24"/>
          <w:lang w:eastAsia="ru-RU"/>
        </w:rPr>
        <w:t>4. Развивать социальные и коммуникативные умения, необходимые для установления межличностных отношений друг с другом и учителем.</w:t>
      </w:r>
    </w:p>
    <w:p w:rsidR="0008788E" w:rsidRPr="0008788E" w:rsidRDefault="0008788E" w:rsidP="0008788E">
      <w:pPr>
        <w:shd w:val="clear" w:color="auto" w:fill="FFFFFF"/>
        <w:spacing w:after="0" w:line="240" w:lineRule="auto"/>
        <w:rPr>
          <w:rFonts w:ascii="Arial" w:eastAsia="Times New Roman" w:hAnsi="Arial" w:cs="Arial"/>
          <w:color w:val="000000"/>
          <w:sz w:val="21"/>
          <w:szCs w:val="21"/>
          <w:lang w:eastAsia="ru-RU"/>
        </w:rPr>
      </w:pPr>
      <w:r w:rsidRPr="0008788E">
        <w:rPr>
          <w:rFonts w:ascii="Times New Roman" w:eastAsia="Times New Roman" w:hAnsi="Times New Roman" w:cs="Times New Roman"/>
          <w:color w:val="000000"/>
          <w:sz w:val="24"/>
          <w:szCs w:val="24"/>
          <w:lang w:eastAsia="ru-RU"/>
        </w:rPr>
        <w:t>5. Повышать уровень самоконтроля в отношении проявления своего эмоционального состояния в ходе общения. Формировать терпимость к мнению собеседника.</w:t>
      </w:r>
    </w:p>
    <w:p w:rsidR="0008788E" w:rsidRPr="0008788E" w:rsidRDefault="0008788E" w:rsidP="0008788E">
      <w:pPr>
        <w:shd w:val="clear" w:color="auto" w:fill="FFFFFF"/>
        <w:spacing w:after="0" w:line="240" w:lineRule="auto"/>
        <w:rPr>
          <w:rFonts w:ascii="Arial" w:eastAsia="Times New Roman" w:hAnsi="Arial" w:cs="Arial"/>
          <w:color w:val="000000"/>
          <w:sz w:val="21"/>
          <w:szCs w:val="21"/>
          <w:lang w:eastAsia="ru-RU"/>
        </w:rPr>
      </w:pPr>
      <w:r w:rsidRPr="0008788E">
        <w:rPr>
          <w:rFonts w:ascii="Times New Roman" w:eastAsia="Times New Roman" w:hAnsi="Times New Roman" w:cs="Times New Roman"/>
          <w:color w:val="000000"/>
          <w:sz w:val="24"/>
          <w:szCs w:val="24"/>
          <w:lang w:eastAsia="ru-RU"/>
        </w:rPr>
        <w:t>6. Корректировать у детей нежелательные черты характера и поведения.</w:t>
      </w:r>
    </w:p>
    <w:p w:rsidR="0008788E" w:rsidRPr="0008788E" w:rsidRDefault="0008788E" w:rsidP="0008788E">
      <w:pPr>
        <w:shd w:val="clear" w:color="auto" w:fill="FFFFFF"/>
        <w:spacing w:after="0" w:line="240" w:lineRule="auto"/>
        <w:rPr>
          <w:rFonts w:ascii="Arial" w:eastAsia="Times New Roman" w:hAnsi="Arial" w:cs="Arial"/>
          <w:color w:val="000000"/>
          <w:sz w:val="21"/>
          <w:szCs w:val="21"/>
          <w:lang w:eastAsia="ru-RU"/>
        </w:rPr>
      </w:pPr>
      <w:r w:rsidRPr="0008788E">
        <w:rPr>
          <w:rFonts w:ascii="Times New Roman" w:eastAsia="Times New Roman" w:hAnsi="Times New Roman" w:cs="Times New Roman"/>
          <w:color w:val="000000"/>
          <w:sz w:val="24"/>
          <w:szCs w:val="24"/>
          <w:lang w:eastAsia="ru-RU"/>
        </w:rPr>
        <w:t xml:space="preserve">7. Расширять пассивный и активный словарь </w:t>
      </w:r>
      <w:proofErr w:type="gramStart"/>
      <w:r w:rsidRPr="0008788E">
        <w:rPr>
          <w:rFonts w:ascii="Times New Roman" w:eastAsia="Times New Roman" w:hAnsi="Times New Roman" w:cs="Times New Roman"/>
          <w:color w:val="000000"/>
          <w:sz w:val="24"/>
          <w:szCs w:val="24"/>
          <w:lang w:eastAsia="ru-RU"/>
        </w:rPr>
        <w:t>обучающихся</w:t>
      </w:r>
      <w:proofErr w:type="gramEnd"/>
      <w:r w:rsidRPr="0008788E">
        <w:rPr>
          <w:rFonts w:ascii="Times New Roman" w:eastAsia="Times New Roman" w:hAnsi="Times New Roman" w:cs="Times New Roman"/>
          <w:color w:val="000000"/>
          <w:sz w:val="24"/>
          <w:szCs w:val="24"/>
          <w:lang w:eastAsia="ru-RU"/>
        </w:rPr>
        <w:t>.</w:t>
      </w:r>
    </w:p>
    <w:p w:rsidR="0008788E" w:rsidRPr="0008788E" w:rsidRDefault="0008788E" w:rsidP="0008788E">
      <w:pPr>
        <w:spacing w:after="0" w:line="240" w:lineRule="auto"/>
        <w:jc w:val="both"/>
        <w:rPr>
          <w:rFonts w:ascii="Times New Roman" w:eastAsia="Times New Roman" w:hAnsi="Times New Roman" w:cs="Times New Roman"/>
          <w:sz w:val="24"/>
          <w:szCs w:val="24"/>
          <w:lang w:eastAsia="ru-RU"/>
        </w:rPr>
      </w:pPr>
      <w:r w:rsidRPr="0008788E">
        <w:rPr>
          <w:rFonts w:ascii="Times New Roman" w:eastAsia="Times New Roman" w:hAnsi="Times New Roman" w:cs="Times New Roman"/>
          <w:sz w:val="24"/>
          <w:szCs w:val="24"/>
          <w:lang w:eastAsia="ru-RU"/>
        </w:rPr>
        <w:t xml:space="preserve"> Данный курс поможет ребенку осознать самого себя, свои интересы, способности, отношения, переживания, представления о своем дальнейшем жизненном пути.  Приобщение к знаниям о человеке имеет особенно </w:t>
      </w:r>
      <w:proofErr w:type="gramStart"/>
      <w:r w:rsidRPr="0008788E">
        <w:rPr>
          <w:rFonts w:ascii="Times New Roman" w:eastAsia="Times New Roman" w:hAnsi="Times New Roman" w:cs="Times New Roman"/>
          <w:sz w:val="24"/>
          <w:szCs w:val="24"/>
          <w:lang w:eastAsia="ru-RU"/>
        </w:rPr>
        <w:t>важное значение</w:t>
      </w:r>
      <w:proofErr w:type="gramEnd"/>
      <w:r w:rsidRPr="0008788E">
        <w:rPr>
          <w:rFonts w:ascii="Times New Roman" w:eastAsia="Times New Roman" w:hAnsi="Times New Roman" w:cs="Times New Roman"/>
          <w:sz w:val="24"/>
          <w:szCs w:val="24"/>
          <w:lang w:eastAsia="ru-RU"/>
        </w:rPr>
        <w:t xml:space="preserve"> на начальных этапах школьного образования, когда основные свойства познавательной деятельности и качества личности находятся в периоде своего осмысленного становления.</w:t>
      </w:r>
    </w:p>
    <w:p w:rsidR="0008788E" w:rsidRPr="0008788E" w:rsidRDefault="0008788E" w:rsidP="0008788E">
      <w:pPr>
        <w:shd w:val="clear" w:color="auto" w:fill="FFFFFF"/>
        <w:spacing w:after="0" w:line="240" w:lineRule="auto"/>
        <w:jc w:val="both"/>
        <w:rPr>
          <w:rFonts w:ascii="Times New Roman" w:eastAsia="Times New Roman" w:hAnsi="Times New Roman" w:cs="Times New Roman"/>
          <w:sz w:val="24"/>
          <w:szCs w:val="24"/>
          <w:lang w:eastAsia="ru-RU"/>
        </w:rPr>
      </w:pPr>
      <w:r w:rsidRPr="0008788E">
        <w:rPr>
          <w:rFonts w:ascii="Times New Roman" w:eastAsia="Times New Roman" w:hAnsi="Times New Roman" w:cs="Times New Roman"/>
          <w:b/>
          <w:bCs/>
          <w:sz w:val="24"/>
          <w:szCs w:val="24"/>
          <w:lang w:eastAsia="ru-RU"/>
        </w:rPr>
        <w:t>- «Детское  движение»</w:t>
      </w:r>
      <w:r w:rsidRPr="0008788E">
        <w:rPr>
          <w:rFonts w:ascii="Times New Roman" w:eastAsia="Times New Roman" w:hAnsi="Times New Roman" w:cs="Times New Roman"/>
          <w:bCs/>
          <w:sz w:val="24"/>
          <w:szCs w:val="24"/>
          <w:lang w:eastAsia="ru-RU"/>
        </w:rPr>
        <w:t xml:space="preserve"> </w:t>
      </w:r>
      <w:r w:rsidRPr="0008788E">
        <w:rPr>
          <w:rFonts w:ascii="Times New Roman" w:eastAsia="Times New Roman" w:hAnsi="Times New Roman" w:cs="Times New Roman"/>
          <w:sz w:val="24"/>
          <w:szCs w:val="24"/>
          <w:lang w:eastAsia="ru-RU"/>
        </w:rPr>
        <w:t>Цели и задачи:</w:t>
      </w:r>
    </w:p>
    <w:p w:rsidR="0008788E" w:rsidRPr="0008788E" w:rsidRDefault="0008788E" w:rsidP="0008788E">
      <w:pPr>
        <w:shd w:val="clear" w:color="auto" w:fill="FFFFFF"/>
        <w:spacing w:after="0" w:line="240" w:lineRule="auto"/>
        <w:jc w:val="both"/>
        <w:rPr>
          <w:rFonts w:ascii="Times New Roman" w:eastAsia="Times New Roman" w:hAnsi="Times New Roman" w:cs="Times New Roman"/>
          <w:sz w:val="24"/>
          <w:szCs w:val="24"/>
          <w:lang w:eastAsia="ru-RU"/>
        </w:rPr>
      </w:pPr>
      <w:r w:rsidRPr="0008788E">
        <w:rPr>
          <w:rFonts w:ascii="Times New Roman" w:eastAsia="Times New Roman" w:hAnsi="Times New Roman" w:cs="Times New Roman"/>
          <w:sz w:val="24"/>
          <w:szCs w:val="24"/>
          <w:lang w:eastAsia="ru-RU"/>
        </w:rPr>
        <w:t xml:space="preserve">  Формирование первичных навыков правильного поведения в природе.</w:t>
      </w:r>
    </w:p>
    <w:p w:rsidR="0008788E" w:rsidRPr="0008788E" w:rsidRDefault="0008788E" w:rsidP="0008788E">
      <w:pPr>
        <w:shd w:val="clear" w:color="auto" w:fill="FFFFFF"/>
        <w:spacing w:after="0" w:line="240" w:lineRule="auto"/>
        <w:jc w:val="both"/>
        <w:rPr>
          <w:rFonts w:ascii="Times New Roman" w:eastAsia="Times New Roman" w:hAnsi="Times New Roman" w:cs="Times New Roman"/>
          <w:sz w:val="24"/>
          <w:szCs w:val="24"/>
          <w:lang w:eastAsia="ru-RU"/>
        </w:rPr>
      </w:pPr>
      <w:r w:rsidRPr="0008788E">
        <w:rPr>
          <w:rFonts w:ascii="Times New Roman" w:eastAsia="Times New Roman" w:hAnsi="Times New Roman" w:cs="Times New Roman"/>
          <w:sz w:val="24"/>
          <w:szCs w:val="24"/>
          <w:lang w:eastAsia="ru-RU"/>
        </w:rPr>
        <w:t xml:space="preserve">  Обучение проведению наблюдениям за объектами природы.</w:t>
      </w:r>
    </w:p>
    <w:p w:rsidR="0008788E" w:rsidRPr="0008788E" w:rsidRDefault="0008788E" w:rsidP="0008788E">
      <w:pPr>
        <w:shd w:val="clear" w:color="auto" w:fill="FFFFFF"/>
        <w:spacing w:after="0" w:line="240" w:lineRule="auto"/>
        <w:jc w:val="both"/>
        <w:rPr>
          <w:rFonts w:ascii="Times New Roman" w:eastAsia="Times New Roman" w:hAnsi="Times New Roman" w:cs="Times New Roman"/>
          <w:sz w:val="24"/>
          <w:szCs w:val="24"/>
          <w:lang w:eastAsia="ru-RU"/>
        </w:rPr>
      </w:pPr>
      <w:r w:rsidRPr="0008788E">
        <w:rPr>
          <w:rFonts w:ascii="Times New Roman" w:eastAsia="Times New Roman" w:hAnsi="Times New Roman" w:cs="Times New Roman"/>
          <w:sz w:val="24"/>
          <w:szCs w:val="24"/>
          <w:lang w:eastAsia="ru-RU"/>
        </w:rPr>
        <w:t>    Методические занятия кружка являются комплексными – на них используются различные виды деятельности как теоретического, так и практического характера: лекции, аналитические и эвристические беседы, экологические сказки, подвижные и интеллектуальные игры, работа с наглядными пособиями. Проводятся дидактические игры. Эта деятельность дополняется раскрашиванием, рисованием, просмотром видеофрагментов, практической направленностью. Занятия могут проводиться не только в классе, но и на улице,  в парке. Все это позволит учащимся познать красоту и уникальность природы, понять необходимость ее охраны и бережного отношения к ней.</w:t>
      </w:r>
    </w:p>
    <w:p w:rsidR="0008788E" w:rsidRPr="0008788E" w:rsidRDefault="0008788E" w:rsidP="0008788E">
      <w:pPr>
        <w:shd w:val="clear" w:color="auto" w:fill="FFFFFF"/>
        <w:spacing w:after="0" w:line="240" w:lineRule="auto"/>
        <w:jc w:val="both"/>
        <w:rPr>
          <w:rFonts w:ascii="Times New Roman" w:eastAsia="Times New Roman" w:hAnsi="Times New Roman" w:cs="Times New Roman"/>
          <w:b/>
          <w:sz w:val="24"/>
          <w:szCs w:val="24"/>
          <w:lang w:eastAsia="ru-RU"/>
        </w:rPr>
      </w:pPr>
      <w:r w:rsidRPr="0008788E">
        <w:rPr>
          <w:rFonts w:ascii="Times New Roman" w:eastAsia="Times New Roman" w:hAnsi="Times New Roman" w:cs="Times New Roman"/>
          <w:b/>
          <w:bCs/>
          <w:sz w:val="24"/>
          <w:szCs w:val="24"/>
          <w:lang w:eastAsia="ru-RU"/>
        </w:rPr>
        <w:t xml:space="preserve">  Ожидаемые результаты</w:t>
      </w:r>
    </w:p>
    <w:p w:rsidR="0008788E" w:rsidRPr="0008788E" w:rsidRDefault="0008788E" w:rsidP="0008788E">
      <w:pPr>
        <w:shd w:val="clear" w:color="auto" w:fill="FFFFFF"/>
        <w:spacing w:after="0" w:line="240" w:lineRule="auto"/>
        <w:jc w:val="both"/>
        <w:rPr>
          <w:rFonts w:ascii="Times New Roman" w:eastAsia="Times New Roman" w:hAnsi="Times New Roman" w:cs="Times New Roman"/>
          <w:sz w:val="24"/>
          <w:szCs w:val="24"/>
          <w:lang w:eastAsia="ru-RU"/>
        </w:rPr>
      </w:pPr>
      <w:r w:rsidRPr="0008788E">
        <w:rPr>
          <w:rFonts w:ascii="Times New Roman" w:eastAsia="Times New Roman" w:hAnsi="Times New Roman" w:cs="Times New Roman"/>
          <w:sz w:val="24"/>
          <w:szCs w:val="24"/>
          <w:lang w:eastAsia="ru-RU"/>
        </w:rPr>
        <w:t xml:space="preserve">   Смену времен года как смену условий существования организмо</w:t>
      </w:r>
      <w:proofErr w:type="gramStart"/>
      <w:r w:rsidRPr="0008788E">
        <w:rPr>
          <w:rFonts w:ascii="Times New Roman" w:eastAsia="Times New Roman" w:hAnsi="Times New Roman" w:cs="Times New Roman"/>
          <w:sz w:val="24"/>
          <w:szCs w:val="24"/>
          <w:lang w:eastAsia="ru-RU"/>
        </w:rPr>
        <w:t>в(</w:t>
      </w:r>
      <w:proofErr w:type="gramEnd"/>
      <w:r w:rsidRPr="0008788E">
        <w:rPr>
          <w:rFonts w:ascii="Times New Roman" w:eastAsia="Times New Roman" w:hAnsi="Times New Roman" w:cs="Times New Roman"/>
          <w:sz w:val="24"/>
          <w:szCs w:val="24"/>
          <w:lang w:eastAsia="ru-RU"/>
        </w:rPr>
        <w:t>продолжение)</w:t>
      </w:r>
    </w:p>
    <w:p w:rsidR="0008788E" w:rsidRPr="0008788E" w:rsidRDefault="0008788E" w:rsidP="0008788E">
      <w:pPr>
        <w:shd w:val="clear" w:color="auto" w:fill="FFFFFF"/>
        <w:spacing w:after="0" w:line="240" w:lineRule="auto"/>
        <w:jc w:val="both"/>
        <w:rPr>
          <w:rFonts w:ascii="Times New Roman" w:eastAsia="Times New Roman" w:hAnsi="Times New Roman" w:cs="Times New Roman"/>
          <w:sz w:val="24"/>
          <w:szCs w:val="24"/>
          <w:lang w:eastAsia="ru-RU"/>
        </w:rPr>
      </w:pPr>
      <w:r w:rsidRPr="0008788E">
        <w:rPr>
          <w:rFonts w:ascii="Times New Roman" w:eastAsia="Times New Roman" w:hAnsi="Times New Roman" w:cs="Times New Roman"/>
          <w:sz w:val="24"/>
          <w:szCs w:val="24"/>
          <w:lang w:eastAsia="ru-RU"/>
        </w:rPr>
        <w:lastRenderedPageBreak/>
        <w:t xml:space="preserve">   Особенности природной зоны своей области </w:t>
      </w:r>
      <w:proofErr w:type="gramStart"/>
      <w:r w:rsidRPr="0008788E">
        <w:rPr>
          <w:rFonts w:ascii="Times New Roman" w:eastAsia="Times New Roman" w:hAnsi="Times New Roman" w:cs="Times New Roman"/>
          <w:sz w:val="24"/>
          <w:szCs w:val="24"/>
          <w:lang w:eastAsia="ru-RU"/>
        </w:rPr>
        <w:t xml:space="preserve">( </w:t>
      </w:r>
      <w:proofErr w:type="gramEnd"/>
      <w:r w:rsidRPr="0008788E">
        <w:rPr>
          <w:rFonts w:ascii="Times New Roman" w:eastAsia="Times New Roman" w:hAnsi="Times New Roman" w:cs="Times New Roman"/>
          <w:sz w:val="24"/>
          <w:szCs w:val="24"/>
          <w:lang w:eastAsia="ru-RU"/>
        </w:rPr>
        <w:t>2 часть).</w:t>
      </w:r>
    </w:p>
    <w:p w:rsidR="0008788E" w:rsidRPr="0008788E" w:rsidRDefault="0008788E" w:rsidP="0008788E">
      <w:pPr>
        <w:shd w:val="clear" w:color="auto" w:fill="FFFFFF"/>
        <w:spacing w:after="0" w:line="240" w:lineRule="auto"/>
        <w:jc w:val="both"/>
        <w:rPr>
          <w:rFonts w:ascii="Times New Roman" w:eastAsia="Times New Roman" w:hAnsi="Times New Roman" w:cs="Times New Roman"/>
          <w:sz w:val="24"/>
          <w:szCs w:val="24"/>
          <w:lang w:eastAsia="ru-RU"/>
        </w:rPr>
      </w:pPr>
      <w:r w:rsidRPr="0008788E">
        <w:rPr>
          <w:rFonts w:ascii="Times New Roman" w:eastAsia="Times New Roman" w:hAnsi="Times New Roman" w:cs="Times New Roman"/>
          <w:sz w:val="24"/>
          <w:szCs w:val="24"/>
          <w:lang w:eastAsia="ru-RU"/>
        </w:rPr>
        <w:t xml:space="preserve">   Представителей животного и растительного мира родного края (2 часть)</w:t>
      </w:r>
    </w:p>
    <w:p w:rsidR="0008788E" w:rsidRPr="0008788E" w:rsidRDefault="0008788E" w:rsidP="0008788E">
      <w:pPr>
        <w:shd w:val="clear" w:color="auto" w:fill="FFFFFF"/>
        <w:spacing w:after="0" w:line="240" w:lineRule="auto"/>
        <w:jc w:val="both"/>
        <w:rPr>
          <w:rFonts w:ascii="Times New Roman" w:eastAsia="Times New Roman" w:hAnsi="Times New Roman" w:cs="Times New Roman"/>
          <w:sz w:val="24"/>
          <w:szCs w:val="24"/>
          <w:lang w:eastAsia="ru-RU"/>
        </w:rPr>
      </w:pPr>
      <w:r w:rsidRPr="0008788E">
        <w:rPr>
          <w:rFonts w:ascii="Times New Roman" w:eastAsia="Times New Roman" w:hAnsi="Times New Roman" w:cs="Times New Roman"/>
          <w:sz w:val="24"/>
          <w:szCs w:val="24"/>
          <w:lang w:eastAsia="ru-RU"/>
        </w:rPr>
        <w:t xml:space="preserve">   Формы охраны природы </w:t>
      </w:r>
      <w:proofErr w:type="gramStart"/>
      <w:r w:rsidRPr="0008788E">
        <w:rPr>
          <w:rFonts w:ascii="Times New Roman" w:eastAsia="Times New Roman" w:hAnsi="Times New Roman" w:cs="Times New Roman"/>
          <w:sz w:val="24"/>
          <w:szCs w:val="24"/>
          <w:lang w:eastAsia="ru-RU"/>
        </w:rPr>
        <w:t xml:space="preserve">( </w:t>
      </w:r>
      <w:proofErr w:type="gramEnd"/>
      <w:r w:rsidRPr="0008788E">
        <w:rPr>
          <w:rFonts w:ascii="Times New Roman" w:eastAsia="Times New Roman" w:hAnsi="Times New Roman" w:cs="Times New Roman"/>
          <w:sz w:val="24"/>
          <w:szCs w:val="24"/>
          <w:lang w:eastAsia="ru-RU"/>
        </w:rPr>
        <w:t>продолжение).</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Calibri" w:hAnsi="Times New Roman" w:cs="Times New Roman"/>
          <w:b/>
          <w:sz w:val="24"/>
          <w:szCs w:val="24"/>
        </w:rPr>
        <w:t>ОБЩЕИНТЕЛЛЕКТУАЛЬНОЕ НАПРАВЛЕНИЕ</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t xml:space="preserve"> </w:t>
      </w:r>
      <w:r w:rsidRPr="0008788E">
        <w:rPr>
          <w:rFonts w:ascii="Times New Roman" w:eastAsia="Calibri" w:hAnsi="Times New Roman" w:cs="Times New Roman"/>
          <w:b/>
          <w:sz w:val="24"/>
          <w:szCs w:val="24"/>
        </w:rPr>
        <w:t>Целесообразность</w:t>
      </w:r>
      <w:r w:rsidRPr="0008788E">
        <w:rPr>
          <w:rFonts w:ascii="Times New Roman" w:eastAsia="Calibri" w:hAnsi="Times New Roman" w:cs="Times New Roman"/>
          <w:sz w:val="24"/>
          <w:szCs w:val="24"/>
        </w:rPr>
        <w:t xml:space="preserve"> названного направления заключается в обеспечении достижения планируемых результатов освоения основной образовательной программы начального общего и основного общего образования. </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t xml:space="preserve">Основными задачами являются: </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sym w:font="Symbol" w:char="F02D"/>
      </w:r>
      <w:r w:rsidRPr="0008788E">
        <w:rPr>
          <w:rFonts w:ascii="Times New Roman" w:eastAsia="Calibri" w:hAnsi="Times New Roman" w:cs="Times New Roman"/>
          <w:sz w:val="24"/>
          <w:szCs w:val="24"/>
        </w:rPr>
        <w:t xml:space="preserve"> формирование навыков научно-интеллектуального труда; </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sym w:font="Symbol" w:char="F02D"/>
      </w:r>
      <w:r w:rsidRPr="0008788E">
        <w:rPr>
          <w:rFonts w:ascii="Times New Roman" w:eastAsia="Calibri" w:hAnsi="Times New Roman" w:cs="Times New Roman"/>
          <w:sz w:val="24"/>
          <w:szCs w:val="24"/>
        </w:rPr>
        <w:t xml:space="preserve"> развитие культуры логического и алгоритмического мышления, воображения; </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sym w:font="Symbol" w:char="F02D"/>
      </w:r>
      <w:r w:rsidRPr="0008788E">
        <w:rPr>
          <w:rFonts w:ascii="Times New Roman" w:eastAsia="Calibri" w:hAnsi="Times New Roman" w:cs="Times New Roman"/>
          <w:sz w:val="24"/>
          <w:szCs w:val="24"/>
        </w:rPr>
        <w:t xml:space="preserve"> формирование первоначального опыта практической преобразовательной деятельности; </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sym w:font="Symbol" w:char="F02D"/>
      </w:r>
      <w:r w:rsidRPr="0008788E">
        <w:rPr>
          <w:rFonts w:ascii="Times New Roman" w:eastAsia="Calibri" w:hAnsi="Times New Roman" w:cs="Times New Roman"/>
          <w:sz w:val="24"/>
          <w:szCs w:val="24"/>
        </w:rPr>
        <w:t xml:space="preserve"> овладение навыками универсальных учебных действий у учащихся на ступени основного общего образования. </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t xml:space="preserve">Данное направление реализуется программами: «Увлекательный русский язык» «Веселый английский», участием учащихся в олимпиадах, интеллектуальных марафонах. </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t xml:space="preserve">По итогам работы в данном направлении проводятся публичные выступления, защита проектов. </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b/>
          <w:sz w:val="24"/>
          <w:szCs w:val="24"/>
        </w:rPr>
      </w:pPr>
      <w:r w:rsidRPr="0008788E">
        <w:rPr>
          <w:rFonts w:ascii="Times New Roman" w:eastAsia="Calibri" w:hAnsi="Times New Roman" w:cs="Times New Roman"/>
          <w:b/>
          <w:sz w:val="24"/>
          <w:szCs w:val="24"/>
        </w:rPr>
        <w:t>Данное направление реализуется программами:</w:t>
      </w:r>
    </w:p>
    <w:p w:rsidR="0008788E" w:rsidRPr="0008788E" w:rsidRDefault="0008788E" w:rsidP="0008788E">
      <w:pPr>
        <w:shd w:val="clear" w:color="auto" w:fill="FFFFFF"/>
        <w:spacing w:after="0"/>
        <w:jc w:val="both"/>
        <w:rPr>
          <w:rFonts w:ascii="Times New Roman" w:eastAsia="Calibri" w:hAnsi="Times New Roman" w:cs="Times New Roman"/>
          <w:spacing w:val="-3"/>
          <w:sz w:val="24"/>
          <w:szCs w:val="24"/>
        </w:rPr>
      </w:pPr>
      <w:r w:rsidRPr="0008788E">
        <w:rPr>
          <w:rFonts w:ascii="Times New Roman" w:eastAsia="Calibri" w:hAnsi="Times New Roman" w:cs="Times New Roman"/>
          <w:sz w:val="24"/>
          <w:szCs w:val="24"/>
        </w:rPr>
        <w:t>-</w:t>
      </w:r>
      <w:r w:rsidRPr="0008788E">
        <w:rPr>
          <w:rFonts w:ascii="Times New Roman" w:eastAsia="Calibri" w:hAnsi="Times New Roman" w:cs="Times New Roman"/>
          <w:b/>
          <w:bCs/>
          <w:spacing w:val="-3"/>
          <w:sz w:val="24"/>
          <w:szCs w:val="24"/>
        </w:rPr>
        <w:t xml:space="preserve"> «Весёлая математика»</w:t>
      </w:r>
      <w:r w:rsidRPr="0008788E">
        <w:rPr>
          <w:rFonts w:ascii="Times New Roman" w:eastAsia="Calibri" w:hAnsi="Times New Roman" w:cs="Times New Roman"/>
          <w:bCs/>
          <w:spacing w:val="-3"/>
          <w:sz w:val="24"/>
          <w:szCs w:val="24"/>
        </w:rPr>
        <w:t xml:space="preserve"> составлена</w:t>
      </w:r>
      <w:r w:rsidRPr="0008788E">
        <w:rPr>
          <w:rFonts w:ascii="Times New Roman" w:eastAsia="Calibri" w:hAnsi="Times New Roman" w:cs="Times New Roman"/>
          <w:sz w:val="24"/>
          <w:szCs w:val="24"/>
        </w:rPr>
        <w:t xml:space="preserve"> в соответствии с требованиями Федерального государственного образовательного стандарта начального общего образования,</w:t>
      </w:r>
      <w:r w:rsidRPr="0008788E">
        <w:rPr>
          <w:rFonts w:ascii="Times New Roman" w:eastAsia="Calibri" w:hAnsi="Times New Roman" w:cs="Times New Roman"/>
          <w:bCs/>
          <w:spacing w:val="-3"/>
          <w:sz w:val="24"/>
          <w:szCs w:val="24"/>
        </w:rPr>
        <w:t xml:space="preserve"> в</w:t>
      </w:r>
      <w:r w:rsidRPr="0008788E">
        <w:rPr>
          <w:rFonts w:ascii="Times New Roman" w:eastAsia="Calibri" w:hAnsi="Times New Roman" w:cs="Times New Roman"/>
          <w:spacing w:val="-3"/>
          <w:sz w:val="24"/>
          <w:szCs w:val="24"/>
        </w:rPr>
        <w:t xml:space="preserve"> соответствии с основной образовательной программой начального общего образования и учебным планом МБОУ КССОШ.   </w:t>
      </w:r>
    </w:p>
    <w:p w:rsidR="0008788E" w:rsidRPr="0008788E" w:rsidRDefault="0008788E" w:rsidP="0008788E">
      <w:pPr>
        <w:shd w:val="clear" w:color="auto" w:fill="FFFFFF"/>
        <w:spacing w:after="0"/>
        <w:ind w:firstLine="494"/>
        <w:jc w:val="both"/>
        <w:rPr>
          <w:rFonts w:ascii="Times New Roman" w:eastAsia="Calibri" w:hAnsi="Times New Roman" w:cs="Times New Roman"/>
          <w:spacing w:val="-3"/>
          <w:sz w:val="24"/>
          <w:szCs w:val="24"/>
        </w:rPr>
      </w:pPr>
      <w:r w:rsidRPr="0008788E">
        <w:rPr>
          <w:rFonts w:ascii="Times New Roman" w:eastAsia="Calibri" w:hAnsi="Times New Roman" w:cs="Times New Roman"/>
          <w:spacing w:val="-3"/>
          <w:sz w:val="24"/>
          <w:szCs w:val="24"/>
        </w:rPr>
        <w:t xml:space="preserve">   </w:t>
      </w:r>
      <w:r w:rsidRPr="0008788E">
        <w:rPr>
          <w:rFonts w:ascii="Times New Roman" w:eastAsia="Calibri" w:hAnsi="Times New Roman" w:cs="Times New Roman"/>
          <w:b/>
          <w:sz w:val="24"/>
          <w:szCs w:val="24"/>
        </w:rPr>
        <w:t>Цель программы:</w:t>
      </w:r>
    </w:p>
    <w:p w:rsidR="0008788E" w:rsidRPr="0008788E" w:rsidRDefault="0008788E" w:rsidP="0008788E">
      <w:pPr>
        <w:spacing w:after="0"/>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t>Формирование мотивации к изучению математики в соответствии возрастными особенностями.</w:t>
      </w:r>
    </w:p>
    <w:p w:rsidR="0008788E" w:rsidRPr="0008788E" w:rsidRDefault="0008788E" w:rsidP="0008788E">
      <w:pPr>
        <w:spacing w:after="0"/>
        <w:jc w:val="both"/>
        <w:rPr>
          <w:rFonts w:ascii="Times New Roman" w:eastAsia="Calibri" w:hAnsi="Times New Roman" w:cs="Times New Roman"/>
          <w:b/>
          <w:sz w:val="24"/>
          <w:szCs w:val="24"/>
        </w:rPr>
      </w:pPr>
      <w:r w:rsidRPr="0008788E">
        <w:rPr>
          <w:rFonts w:ascii="Times New Roman" w:eastAsia="Calibri" w:hAnsi="Times New Roman" w:cs="Times New Roman"/>
          <w:b/>
          <w:sz w:val="24"/>
          <w:szCs w:val="24"/>
        </w:rPr>
        <w:t xml:space="preserve">Задачи программы: </w:t>
      </w:r>
    </w:p>
    <w:p w:rsidR="0008788E" w:rsidRPr="0008788E" w:rsidRDefault="0008788E" w:rsidP="0008788E">
      <w:pPr>
        <w:spacing w:after="0"/>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t>1. Расширение и углубление запаса знаний учащихся и формирование математической компетенции;</w:t>
      </w:r>
    </w:p>
    <w:p w:rsidR="0008788E" w:rsidRPr="0008788E" w:rsidRDefault="0008788E" w:rsidP="0008788E">
      <w:pPr>
        <w:spacing w:after="0"/>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t>2. Выявление и поддержка математически одаренных детей;</w:t>
      </w:r>
    </w:p>
    <w:p w:rsidR="0008788E" w:rsidRPr="0008788E" w:rsidRDefault="0008788E" w:rsidP="0008788E">
      <w:pPr>
        <w:spacing w:after="0"/>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t xml:space="preserve">4. </w:t>
      </w:r>
      <w:proofErr w:type="gramStart"/>
      <w:r w:rsidRPr="0008788E">
        <w:rPr>
          <w:rFonts w:ascii="Times New Roman" w:eastAsia="Calibri" w:hAnsi="Times New Roman" w:cs="Times New Roman"/>
          <w:sz w:val="24"/>
          <w:szCs w:val="24"/>
        </w:rPr>
        <w:t>Развитие и совершенствование мыслительных операций, психологических качеств личности (любознательности, инициативности, трудолюбия, воли) и творческого потенциала, развитие наблюдательности, воображения, логического мышления.;</w:t>
      </w:r>
      <w:proofErr w:type="gramEnd"/>
    </w:p>
    <w:p w:rsidR="0008788E" w:rsidRPr="0008788E" w:rsidRDefault="0008788E" w:rsidP="0008788E">
      <w:pPr>
        <w:spacing w:after="0"/>
        <w:jc w:val="both"/>
        <w:rPr>
          <w:rFonts w:ascii="Times New Roman" w:eastAsia="Calibri" w:hAnsi="Times New Roman" w:cs="Times New Roman"/>
          <w:b/>
          <w:sz w:val="24"/>
          <w:szCs w:val="24"/>
        </w:rPr>
      </w:pPr>
      <w:r w:rsidRPr="0008788E">
        <w:rPr>
          <w:rFonts w:ascii="Times New Roman" w:eastAsia="Calibri" w:hAnsi="Times New Roman" w:cs="Times New Roman"/>
          <w:b/>
          <w:sz w:val="24"/>
          <w:szCs w:val="24"/>
        </w:rPr>
        <w:t>Практическая направленность:</w:t>
      </w:r>
    </w:p>
    <w:p w:rsidR="0008788E" w:rsidRPr="0008788E" w:rsidRDefault="0008788E" w:rsidP="0008788E">
      <w:pPr>
        <w:spacing w:after="0"/>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t xml:space="preserve">Освоение математической терминологии, необходимой при дальнейшем обучении. </w:t>
      </w:r>
    </w:p>
    <w:p w:rsidR="0008788E" w:rsidRPr="0008788E" w:rsidRDefault="0008788E" w:rsidP="0008788E">
      <w:pPr>
        <w:spacing w:after="0"/>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t xml:space="preserve">Данная программа рассчитана на детей 10-11 лет. </w:t>
      </w:r>
    </w:p>
    <w:p w:rsidR="0008788E" w:rsidRPr="0008788E" w:rsidRDefault="0008788E" w:rsidP="0008788E">
      <w:pPr>
        <w:tabs>
          <w:tab w:val="left" w:pos="10773"/>
        </w:tabs>
        <w:spacing w:after="0"/>
        <w:rPr>
          <w:rFonts w:ascii="Times New Roman" w:eastAsia="Calibri" w:hAnsi="Times New Roman" w:cs="Times New Roman"/>
          <w:sz w:val="24"/>
          <w:szCs w:val="24"/>
        </w:rPr>
      </w:pPr>
      <w:r w:rsidRPr="0008788E">
        <w:rPr>
          <w:rFonts w:ascii="Times New Roman" w:eastAsia="Times New Roman" w:hAnsi="Times New Roman" w:cs="Times New Roman"/>
          <w:b/>
          <w:sz w:val="24"/>
          <w:szCs w:val="24"/>
          <w:lang w:eastAsia="ru-RU"/>
        </w:rPr>
        <w:t xml:space="preserve">   -  «</w:t>
      </w:r>
      <w:proofErr w:type="spellStart"/>
      <w:r w:rsidRPr="0008788E">
        <w:rPr>
          <w:rFonts w:ascii="Times New Roman" w:eastAsia="Times New Roman" w:hAnsi="Times New Roman" w:cs="Times New Roman"/>
          <w:b/>
          <w:sz w:val="24"/>
          <w:szCs w:val="24"/>
          <w:lang w:eastAsia="ru-RU"/>
        </w:rPr>
        <w:t>Инфознайка</w:t>
      </w:r>
      <w:proofErr w:type="spellEnd"/>
      <w:r w:rsidRPr="0008788E">
        <w:rPr>
          <w:rFonts w:ascii="Times New Roman" w:eastAsia="Times New Roman" w:hAnsi="Times New Roman" w:cs="Times New Roman"/>
          <w:b/>
          <w:sz w:val="24"/>
          <w:szCs w:val="24"/>
          <w:lang w:eastAsia="ru-RU"/>
        </w:rPr>
        <w:t>»</w:t>
      </w:r>
      <w:r w:rsidRPr="0008788E">
        <w:rPr>
          <w:rFonts w:ascii="Times New Roman" w:eastAsia="Times New Roman" w:hAnsi="Times New Roman" w:cs="Times New Roman"/>
          <w:sz w:val="24"/>
          <w:szCs w:val="24"/>
          <w:lang w:eastAsia="ru-RU"/>
        </w:rPr>
        <w:t xml:space="preserve"> </w:t>
      </w:r>
      <w:r w:rsidRPr="0008788E">
        <w:rPr>
          <w:rFonts w:ascii="Times New Roman" w:eastAsia="Calibri" w:hAnsi="Times New Roman" w:cs="Times New Roman"/>
          <w:sz w:val="24"/>
          <w:szCs w:val="24"/>
        </w:rPr>
        <w:t xml:space="preserve">Информатика как динамично развивающаяся наука становится одной из тех отраслей знаний, которая призвана готовить современного человека к жизни в новом информационном обществе. </w:t>
      </w:r>
    </w:p>
    <w:p w:rsidR="0008788E" w:rsidRPr="0008788E" w:rsidRDefault="0008788E" w:rsidP="0008788E">
      <w:pPr>
        <w:spacing w:after="0" w:line="240" w:lineRule="auto"/>
        <w:ind w:firstLine="709"/>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t xml:space="preserve">Задача обучения информатике в целом - внедрение и использование новых передовых информационных технологий, пробуждение в детях желания экспериментировать, формулировать и проверять гипотезы и учиться на своих ошибках. Простейшие навыки общения с компьютером должны прививаться именно в младших классах, для того чтобы на предметных уроках в средних классах дети могли сосредоточиться на смысловых аспектах. </w:t>
      </w:r>
    </w:p>
    <w:p w:rsidR="0008788E" w:rsidRPr="0008788E" w:rsidRDefault="0008788E" w:rsidP="0008788E">
      <w:pPr>
        <w:spacing w:after="0" w:line="240" w:lineRule="auto"/>
        <w:ind w:firstLine="709"/>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t xml:space="preserve">Учащиеся младших классов испытывают к компьютеру </w:t>
      </w:r>
      <w:proofErr w:type="gramStart"/>
      <w:r w:rsidRPr="0008788E">
        <w:rPr>
          <w:rFonts w:ascii="Times New Roman" w:eastAsia="Calibri" w:hAnsi="Times New Roman" w:cs="Times New Roman"/>
          <w:sz w:val="24"/>
          <w:szCs w:val="24"/>
        </w:rPr>
        <w:t>сверх</w:t>
      </w:r>
      <w:proofErr w:type="gramEnd"/>
      <w:r w:rsidRPr="0008788E">
        <w:rPr>
          <w:rFonts w:ascii="Times New Roman" w:eastAsia="Calibri" w:hAnsi="Times New Roman" w:cs="Times New Roman"/>
          <w:sz w:val="24"/>
          <w:szCs w:val="24"/>
        </w:rPr>
        <w:t xml:space="preserve"> доверие и обладают психологической готовностью к активной встрече с ним. Общение с компьютером увеличивает потребность в приобретении знаний, продолжении образования. </w:t>
      </w:r>
    </w:p>
    <w:p w:rsidR="0008788E" w:rsidRPr="0008788E" w:rsidRDefault="0008788E" w:rsidP="0008788E">
      <w:pPr>
        <w:spacing w:after="0" w:line="240" w:lineRule="auto"/>
        <w:ind w:firstLine="709"/>
        <w:jc w:val="both"/>
        <w:rPr>
          <w:rFonts w:ascii="Times New Roman" w:eastAsia="Calibri" w:hAnsi="Times New Roman" w:cs="Times New Roman"/>
          <w:sz w:val="24"/>
          <w:szCs w:val="24"/>
        </w:rPr>
      </w:pPr>
      <w:r w:rsidRPr="0008788E">
        <w:rPr>
          <w:rFonts w:ascii="Times New Roman" w:eastAsia="Calibri" w:hAnsi="Times New Roman" w:cs="Times New Roman"/>
          <w:b/>
          <w:sz w:val="24"/>
          <w:szCs w:val="24"/>
        </w:rPr>
        <w:t>Цель данного курса:</w:t>
      </w:r>
      <w:r w:rsidRPr="0008788E">
        <w:rPr>
          <w:rFonts w:ascii="Times New Roman" w:eastAsia="Calibri" w:hAnsi="Times New Roman" w:cs="Times New Roman"/>
          <w:sz w:val="24"/>
          <w:szCs w:val="24"/>
        </w:rPr>
        <w:t xml:space="preserve"> дать учащимся начальные знания в области информатики, обучить их работе на компьютере в системной среде </w:t>
      </w:r>
      <w:r w:rsidRPr="0008788E">
        <w:rPr>
          <w:rFonts w:ascii="Times New Roman" w:eastAsia="Calibri" w:hAnsi="Times New Roman" w:cs="Times New Roman"/>
          <w:sz w:val="24"/>
          <w:szCs w:val="24"/>
          <w:lang w:val="en-US"/>
        </w:rPr>
        <w:t>MS</w:t>
      </w:r>
      <w:proofErr w:type="spellStart"/>
      <w:r w:rsidRPr="0008788E">
        <w:rPr>
          <w:rFonts w:ascii="Times New Roman" w:eastAsia="Calibri" w:hAnsi="Times New Roman" w:cs="Times New Roman"/>
          <w:sz w:val="24"/>
          <w:szCs w:val="24"/>
        </w:rPr>
        <w:t>Office</w:t>
      </w:r>
      <w:proofErr w:type="spellEnd"/>
      <w:r w:rsidRPr="0008788E">
        <w:rPr>
          <w:rFonts w:ascii="Times New Roman" w:eastAsia="Calibri" w:hAnsi="Times New Roman" w:cs="Times New Roman"/>
          <w:sz w:val="24"/>
          <w:szCs w:val="24"/>
        </w:rPr>
        <w:t xml:space="preserve">, текстовом редакторе, графическом редакторе. </w:t>
      </w:r>
    </w:p>
    <w:p w:rsidR="0008788E" w:rsidRPr="0008788E" w:rsidRDefault="0008788E" w:rsidP="0008788E">
      <w:pPr>
        <w:spacing w:after="0" w:line="240" w:lineRule="auto"/>
        <w:ind w:firstLine="709"/>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t xml:space="preserve">Данный   курс носит пропедевтический характер.  К пропедевтическим элементам компьютерной грамотности относится умение работать с прикладным программным обеспечением.  Программа курса состоит из четырех ступеней, фактически продолжающих друг друга.    Дети, </w:t>
      </w:r>
      <w:r w:rsidRPr="0008788E">
        <w:rPr>
          <w:rFonts w:ascii="Times New Roman" w:eastAsia="Calibri" w:hAnsi="Times New Roman" w:cs="Times New Roman"/>
          <w:sz w:val="24"/>
          <w:szCs w:val="24"/>
        </w:rPr>
        <w:lastRenderedPageBreak/>
        <w:t xml:space="preserve">приходя в школу в 1 класс и занимаясь в компьютерном кружке все 3 года, смогут освоить   работу в основных прикладных программах. Программа курса рассчитана на 34 часа.  </w:t>
      </w:r>
    </w:p>
    <w:p w:rsidR="0008788E" w:rsidRPr="0008788E" w:rsidRDefault="0008788E" w:rsidP="0008788E">
      <w:pPr>
        <w:spacing w:after="0" w:line="240" w:lineRule="auto"/>
        <w:rPr>
          <w:rFonts w:ascii="Times New Roman" w:eastAsia="Calibri" w:hAnsi="Times New Roman" w:cs="Times New Roman"/>
          <w:sz w:val="24"/>
          <w:szCs w:val="24"/>
        </w:rPr>
      </w:pPr>
      <w:r w:rsidRPr="0008788E">
        <w:rPr>
          <w:rFonts w:ascii="Times New Roman" w:eastAsia="Calibri" w:hAnsi="Times New Roman" w:cs="Times New Roman"/>
          <w:sz w:val="24"/>
          <w:szCs w:val="24"/>
        </w:rPr>
        <w:t xml:space="preserve">Основными, характерными при реализации данной программы формами являются комбинированные занятия.  Занятия состоят из теоретической и практической частей, причём большее количество времени занимает практическая часть.  </w:t>
      </w:r>
    </w:p>
    <w:p w:rsidR="0008788E" w:rsidRPr="00CD2D58" w:rsidRDefault="0008788E" w:rsidP="0008788E">
      <w:pPr>
        <w:shd w:val="clear" w:color="auto" w:fill="FFFFFF"/>
        <w:spacing w:after="0" w:line="240" w:lineRule="auto"/>
        <w:jc w:val="both"/>
        <w:rPr>
          <w:rFonts w:ascii="Times New Roman" w:eastAsia="Calibri" w:hAnsi="Times New Roman" w:cs="Times New Roman"/>
          <w:spacing w:val="-3"/>
          <w:sz w:val="24"/>
          <w:szCs w:val="24"/>
        </w:rPr>
      </w:pPr>
      <w:r w:rsidRPr="0008788E">
        <w:rPr>
          <w:rFonts w:ascii="Times New Roman" w:eastAsia="Calibri" w:hAnsi="Times New Roman" w:cs="Times New Roman"/>
          <w:b/>
          <w:bCs/>
          <w:spacing w:val="-3"/>
          <w:sz w:val="24"/>
          <w:szCs w:val="24"/>
        </w:rPr>
        <w:t xml:space="preserve">     </w:t>
      </w:r>
      <w:r w:rsidRPr="00CD2D58">
        <w:rPr>
          <w:rFonts w:ascii="Times New Roman" w:eastAsia="Calibri" w:hAnsi="Times New Roman" w:cs="Times New Roman"/>
          <w:b/>
          <w:bCs/>
          <w:spacing w:val="-3"/>
          <w:sz w:val="24"/>
          <w:szCs w:val="24"/>
        </w:rPr>
        <w:t>-«</w:t>
      </w:r>
      <w:r w:rsidR="00415810" w:rsidRPr="00CD2D58">
        <w:rPr>
          <w:rFonts w:ascii="Times New Roman" w:eastAsia="Calibri" w:hAnsi="Times New Roman" w:cs="Times New Roman"/>
          <w:b/>
          <w:bCs/>
          <w:spacing w:val="-3"/>
          <w:sz w:val="24"/>
          <w:szCs w:val="24"/>
        </w:rPr>
        <w:t>Робототехника</w:t>
      </w:r>
      <w:r w:rsidRPr="00CD2D58">
        <w:rPr>
          <w:rFonts w:ascii="Times New Roman" w:eastAsia="Calibri" w:hAnsi="Times New Roman" w:cs="Times New Roman"/>
          <w:b/>
          <w:bCs/>
          <w:spacing w:val="-3"/>
          <w:sz w:val="24"/>
          <w:szCs w:val="24"/>
        </w:rPr>
        <w:t>»</w:t>
      </w:r>
      <w:r w:rsidRPr="00CD2D58">
        <w:rPr>
          <w:rFonts w:ascii="Times New Roman" w:eastAsia="Calibri" w:hAnsi="Times New Roman" w:cs="Times New Roman"/>
          <w:bCs/>
          <w:spacing w:val="-3"/>
          <w:sz w:val="24"/>
          <w:szCs w:val="24"/>
        </w:rPr>
        <w:t xml:space="preserve"> составлена</w:t>
      </w:r>
      <w:r w:rsidRPr="00CD2D58">
        <w:rPr>
          <w:rFonts w:ascii="Times New Roman" w:eastAsia="Calibri" w:hAnsi="Times New Roman" w:cs="Times New Roman"/>
          <w:sz w:val="24"/>
          <w:szCs w:val="24"/>
        </w:rPr>
        <w:t xml:space="preserve"> в соответствии с требованиями Федерального государственного образовательного стандарта начального общего образования, </w:t>
      </w:r>
      <w:r w:rsidRPr="00CD2D58">
        <w:rPr>
          <w:rFonts w:ascii="Times New Roman" w:eastAsia="Calibri" w:hAnsi="Times New Roman" w:cs="Times New Roman"/>
          <w:spacing w:val="-3"/>
          <w:sz w:val="24"/>
          <w:szCs w:val="24"/>
        </w:rPr>
        <w:t>в соответствии с основной образовательной программой начального общего образования и учебным планом МБОУ КССОШ.</w:t>
      </w:r>
    </w:p>
    <w:p w:rsidR="00415810" w:rsidRPr="00CD2D58" w:rsidRDefault="00415810" w:rsidP="00415810">
      <w:pPr>
        <w:spacing w:after="0" w:line="240" w:lineRule="auto"/>
        <w:ind w:firstLine="709"/>
        <w:jc w:val="both"/>
        <w:rPr>
          <w:rFonts w:ascii="Times New Roman" w:eastAsia="Calibri" w:hAnsi="Times New Roman" w:cs="Times New Roman"/>
          <w:sz w:val="24"/>
          <w:szCs w:val="24"/>
        </w:rPr>
      </w:pPr>
      <w:r w:rsidRPr="00CD2D58">
        <w:rPr>
          <w:rFonts w:ascii="Times New Roman" w:eastAsia="Calibri" w:hAnsi="Times New Roman" w:cs="Times New Roman"/>
          <w:sz w:val="24"/>
          <w:szCs w:val="24"/>
        </w:rPr>
        <w:t>В соответствии с требованиями ФГОС основного общего образования обучающийся должен владеть универсальными учебными действиями, способностью их использовать в учебной, познавательной и социальной практике, уметь самостоятельно планировать и осуществлять учебную деятельность, создавать, применять и преобразовывать знаки и символы, использовать ИКТ.</w:t>
      </w:r>
    </w:p>
    <w:p w:rsidR="00415810" w:rsidRPr="00CD2D58" w:rsidRDefault="00415810" w:rsidP="00415810">
      <w:pPr>
        <w:spacing w:after="0" w:line="240" w:lineRule="auto"/>
        <w:ind w:firstLine="709"/>
        <w:jc w:val="both"/>
        <w:rPr>
          <w:rFonts w:ascii="Times New Roman" w:eastAsia="Calibri" w:hAnsi="Times New Roman" w:cs="Times New Roman"/>
          <w:sz w:val="24"/>
          <w:szCs w:val="24"/>
        </w:rPr>
      </w:pPr>
      <w:r w:rsidRPr="00CD2D58">
        <w:rPr>
          <w:rFonts w:ascii="Times New Roman" w:eastAsia="Calibri" w:hAnsi="Times New Roman" w:cs="Times New Roman"/>
          <w:sz w:val="24"/>
          <w:szCs w:val="24"/>
        </w:rPr>
        <w:t>Для достижения требований стандарта к результатам обучения учащихся, склонных к естественным наукам, технике или прикладным исследованиям, важно вовлечь их в такую учебно-познавательную деятельность уже в начальной школе и развить их способности на следующих этапах школьного образования.</w:t>
      </w:r>
    </w:p>
    <w:p w:rsidR="00415810" w:rsidRPr="00CD2D58" w:rsidRDefault="00415810" w:rsidP="00415810">
      <w:pPr>
        <w:spacing w:after="0" w:line="240" w:lineRule="auto"/>
        <w:ind w:firstLine="709"/>
        <w:jc w:val="both"/>
        <w:rPr>
          <w:rFonts w:ascii="Times New Roman" w:eastAsia="Calibri" w:hAnsi="Times New Roman" w:cs="Times New Roman"/>
          <w:sz w:val="24"/>
          <w:szCs w:val="24"/>
        </w:rPr>
      </w:pPr>
      <w:r w:rsidRPr="00CD2D58">
        <w:rPr>
          <w:rFonts w:ascii="Times New Roman" w:eastAsia="Calibri" w:hAnsi="Times New Roman" w:cs="Times New Roman"/>
          <w:sz w:val="24"/>
          <w:szCs w:val="24"/>
        </w:rPr>
        <w:t>Технологии образовательной робототехники способствуют эффективному овладению обучающимися универсальными учебными действиями, так как объединяют разные способы деятельности при решении конкретной задачи. Использование конструкторов значительно повышает мотивацию к изучению отдельных образовательных предметов на ступени основного общего образования, способствует развитию коллективного мышления и самоконтроля.</w:t>
      </w:r>
    </w:p>
    <w:p w:rsidR="00415810" w:rsidRPr="00CD2D58" w:rsidRDefault="00415810" w:rsidP="00415810">
      <w:pPr>
        <w:spacing w:after="0" w:line="240" w:lineRule="auto"/>
        <w:ind w:left="360" w:firstLine="709"/>
        <w:jc w:val="both"/>
        <w:rPr>
          <w:rFonts w:ascii="Times New Roman" w:eastAsia="Calibri" w:hAnsi="Times New Roman" w:cs="Times New Roman"/>
          <w:i/>
          <w:sz w:val="24"/>
          <w:szCs w:val="24"/>
        </w:rPr>
      </w:pPr>
      <w:r w:rsidRPr="00CD2D58">
        <w:rPr>
          <w:rFonts w:ascii="Times New Roman" w:eastAsia="Calibri" w:hAnsi="Times New Roman" w:cs="Times New Roman"/>
          <w:sz w:val="24"/>
          <w:szCs w:val="24"/>
        </w:rPr>
        <w:t>Настоящая программа учебного курса предназначена для учащихся 3 классов образовательных учреждений, которые впервые будут знакомиться с LEGO – технологиями. Занятия проводятся 1 раз в неделю по 40 минут.</w:t>
      </w:r>
      <w:r w:rsidRPr="00CD2D58">
        <w:rPr>
          <w:rFonts w:ascii="Times New Roman" w:eastAsia="Calibri" w:hAnsi="Times New Roman" w:cs="Arial"/>
          <w:color w:val="000000"/>
          <w:sz w:val="24"/>
          <w:szCs w:val="24"/>
        </w:rPr>
        <w:br/>
        <w:t>Новый конструктор в линейке роботов LEGO, предназначен, в первую очередь, для детей младшего возраста. Работая индивидуально, парами или в командах, учащиеся любых возрастов могут учиться, создавая и программируя модели, проводя исследования, составляя отчёты и обсуждая идеи, возникающие во время работы с этими моделями.</w:t>
      </w:r>
    </w:p>
    <w:p w:rsidR="00415810" w:rsidRPr="00CD2D58" w:rsidRDefault="00415810" w:rsidP="00415810">
      <w:pPr>
        <w:spacing w:after="0" w:line="240" w:lineRule="auto"/>
        <w:ind w:firstLine="709"/>
        <w:jc w:val="both"/>
        <w:rPr>
          <w:rFonts w:ascii="Times New Roman" w:eastAsia="Calibri" w:hAnsi="Times New Roman" w:cs="Times New Roman"/>
          <w:sz w:val="24"/>
          <w:szCs w:val="24"/>
        </w:rPr>
      </w:pPr>
      <w:r w:rsidRPr="00CD2D58">
        <w:rPr>
          <w:rFonts w:ascii="Times New Roman" w:eastAsia="Calibri" w:hAnsi="Times New Roman" w:cs="Times New Roman"/>
          <w:b/>
          <w:sz w:val="24"/>
          <w:szCs w:val="24"/>
        </w:rPr>
        <w:t>Обоснование курса</w:t>
      </w:r>
      <w:r w:rsidRPr="00CD2D58">
        <w:rPr>
          <w:rFonts w:ascii="Times New Roman" w:eastAsia="Calibri" w:hAnsi="Times New Roman" w:cs="Times New Roman"/>
          <w:sz w:val="24"/>
          <w:szCs w:val="24"/>
        </w:rPr>
        <w:t xml:space="preserve"> </w:t>
      </w:r>
    </w:p>
    <w:p w:rsidR="00415810" w:rsidRPr="00CD2D58" w:rsidRDefault="00415810" w:rsidP="00415810">
      <w:pPr>
        <w:spacing w:after="0" w:line="240" w:lineRule="auto"/>
        <w:ind w:firstLine="709"/>
        <w:jc w:val="both"/>
        <w:rPr>
          <w:rFonts w:ascii="Times New Roman" w:eastAsia="Calibri" w:hAnsi="Times New Roman" w:cs="Times New Roman"/>
          <w:sz w:val="24"/>
          <w:szCs w:val="24"/>
        </w:rPr>
      </w:pPr>
      <w:r w:rsidRPr="00CD2D58">
        <w:rPr>
          <w:rFonts w:ascii="Times New Roman" w:eastAsia="Calibri" w:hAnsi="Times New Roman" w:cs="Times New Roman"/>
          <w:sz w:val="24"/>
          <w:szCs w:val="24"/>
        </w:rPr>
        <w:t xml:space="preserve">Применение конструкторов LEGO во внеурочной деятельности в школе, позволяет существенно повысить мотивацию учащихся, организовать их творческую и исследовательскую работу. А также позволяет школьникам в форме познавательной игры узнать многие важные идеи и развивать необходимые в дальнейшей жизни навыки. </w:t>
      </w:r>
    </w:p>
    <w:p w:rsidR="00415810" w:rsidRPr="00CD2D58" w:rsidRDefault="00415810" w:rsidP="00415810">
      <w:pPr>
        <w:spacing w:after="0" w:line="240" w:lineRule="auto"/>
        <w:ind w:firstLine="709"/>
        <w:jc w:val="both"/>
        <w:rPr>
          <w:rFonts w:ascii="Times New Roman" w:eastAsia="Calibri" w:hAnsi="Times New Roman" w:cs="Times New Roman"/>
          <w:sz w:val="24"/>
          <w:szCs w:val="24"/>
        </w:rPr>
      </w:pPr>
      <w:r w:rsidRPr="00CD2D58">
        <w:rPr>
          <w:rFonts w:ascii="Times New Roman" w:eastAsia="Calibri" w:hAnsi="Times New Roman" w:cs="Times New Roman"/>
          <w:sz w:val="24"/>
          <w:szCs w:val="24"/>
        </w:rPr>
        <w:t xml:space="preserve">Целью использования «Робототехники» в системе дополнительного образования является овладение навыками начального технического конструирования, развитие мелкой моторики, координацию «глаз-рука», изучение понятий конструкций и ее основных свойствах (жесткости, прочности и устойчивости), навык взаимодействия в группе. </w:t>
      </w:r>
    </w:p>
    <w:p w:rsidR="00415810" w:rsidRPr="00CD2D58" w:rsidRDefault="00415810" w:rsidP="00415810">
      <w:pPr>
        <w:shd w:val="solid" w:color="FFFFFF" w:fill="auto"/>
        <w:spacing w:after="0" w:line="240" w:lineRule="auto"/>
        <w:ind w:firstLine="709"/>
        <w:rPr>
          <w:rFonts w:ascii="Times New Roman" w:eastAsia="Times New Roman" w:hAnsi="Times New Roman" w:cs="Times New Roman"/>
          <w:sz w:val="24"/>
          <w:szCs w:val="24"/>
          <w:shd w:val="solid" w:color="FFFFFF" w:fill="auto"/>
          <w:lang w:eastAsia="ru-RU"/>
        </w:rPr>
      </w:pPr>
      <w:r w:rsidRPr="00CD2D58">
        <w:rPr>
          <w:rFonts w:ascii="Times New Roman" w:eastAsia="Times New Roman" w:hAnsi="Times New Roman" w:cs="Times New Roman"/>
          <w:b/>
          <w:sz w:val="24"/>
          <w:szCs w:val="24"/>
          <w:shd w:val="solid" w:color="FFFFFF" w:fill="auto"/>
          <w:lang w:eastAsia="ru-RU"/>
        </w:rPr>
        <w:t>Цели работы курса:</w:t>
      </w:r>
      <w:r w:rsidRPr="00CD2D58">
        <w:rPr>
          <w:rFonts w:ascii="Times New Roman" w:eastAsia="Times New Roman" w:hAnsi="Times New Roman" w:cs="Times New Roman"/>
          <w:sz w:val="24"/>
          <w:szCs w:val="24"/>
          <w:shd w:val="solid" w:color="FFFFFF" w:fill="auto"/>
          <w:lang w:eastAsia="ru-RU"/>
        </w:rPr>
        <w:t xml:space="preserve"> </w:t>
      </w:r>
    </w:p>
    <w:p w:rsidR="00415810" w:rsidRPr="00CD2D58" w:rsidRDefault="00415810" w:rsidP="00542440">
      <w:pPr>
        <w:numPr>
          <w:ilvl w:val="0"/>
          <w:numId w:val="174"/>
        </w:numPr>
        <w:shd w:val="solid" w:color="FFFFFF" w:fill="auto"/>
        <w:tabs>
          <w:tab w:val="num" w:pos="1800"/>
        </w:tabs>
        <w:spacing w:after="0" w:line="240" w:lineRule="auto"/>
        <w:ind w:firstLine="709"/>
        <w:jc w:val="both"/>
        <w:rPr>
          <w:rFonts w:ascii="Times New Roman" w:eastAsia="Times New Roman" w:hAnsi="Times New Roman" w:cs="Times New Roman"/>
          <w:sz w:val="24"/>
          <w:szCs w:val="24"/>
          <w:shd w:val="solid" w:color="FFFFFF" w:fill="auto"/>
          <w:lang w:eastAsia="ru-RU"/>
        </w:rPr>
      </w:pPr>
      <w:r w:rsidRPr="00CD2D58">
        <w:rPr>
          <w:rFonts w:ascii="Times New Roman" w:eastAsia="Times New Roman" w:hAnsi="Times New Roman" w:cs="Times New Roman"/>
          <w:sz w:val="24"/>
          <w:szCs w:val="24"/>
          <w:shd w:val="solid" w:color="FFFFFF" w:fill="auto"/>
          <w:lang w:eastAsia="ru-RU"/>
        </w:rPr>
        <w:t xml:space="preserve">Организация занятости школьников во внеурочное время. </w:t>
      </w:r>
    </w:p>
    <w:p w:rsidR="00415810" w:rsidRPr="00CD2D58" w:rsidRDefault="00415810" w:rsidP="00542440">
      <w:pPr>
        <w:numPr>
          <w:ilvl w:val="0"/>
          <w:numId w:val="174"/>
        </w:numPr>
        <w:shd w:val="solid" w:color="FFFFFF" w:fill="auto"/>
        <w:tabs>
          <w:tab w:val="num" w:pos="1800"/>
        </w:tabs>
        <w:spacing w:after="0" w:line="240" w:lineRule="auto"/>
        <w:ind w:firstLine="709"/>
        <w:jc w:val="both"/>
        <w:rPr>
          <w:rFonts w:ascii="Times New Roman" w:eastAsia="Times New Roman" w:hAnsi="Times New Roman" w:cs="Times New Roman"/>
          <w:sz w:val="24"/>
          <w:szCs w:val="24"/>
          <w:shd w:val="solid" w:color="FFFFFF" w:fill="auto"/>
          <w:lang w:eastAsia="ru-RU"/>
        </w:rPr>
      </w:pPr>
      <w:r w:rsidRPr="00CD2D58">
        <w:rPr>
          <w:rFonts w:ascii="Times New Roman" w:eastAsia="Times New Roman" w:hAnsi="Times New Roman" w:cs="Times New Roman"/>
          <w:sz w:val="24"/>
          <w:szCs w:val="24"/>
          <w:shd w:val="solid" w:color="FFFFFF" w:fill="auto"/>
          <w:lang w:eastAsia="ru-RU"/>
        </w:rPr>
        <w:t xml:space="preserve">Всестороннее развитие личности учащегося: </w:t>
      </w:r>
    </w:p>
    <w:p w:rsidR="00415810" w:rsidRPr="00CD2D58" w:rsidRDefault="00415810" w:rsidP="00542440">
      <w:pPr>
        <w:numPr>
          <w:ilvl w:val="0"/>
          <w:numId w:val="175"/>
        </w:numPr>
        <w:shd w:val="solid" w:color="FFFFFF" w:fill="auto"/>
        <w:tabs>
          <w:tab w:val="num" w:pos="2520"/>
        </w:tabs>
        <w:spacing w:after="0" w:line="240" w:lineRule="auto"/>
        <w:ind w:firstLine="709"/>
        <w:jc w:val="both"/>
        <w:rPr>
          <w:rFonts w:ascii="Times New Roman" w:eastAsia="Times New Roman" w:hAnsi="Times New Roman" w:cs="Times New Roman"/>
          <w:sz w:val="24"/>
          <w:szCs w:val="24"/>
          <w:shd w:val="solid" w:color="FFFFFF" w:fill="auto"/>
          <w:lang w:eastAsia="ru-RU"/>
        </w:rPr>
      </w:pPr>
      <w:r w:rsidRPr="00CD2D58">
        <w:rPr>
          <w:rFonts w:ascii="Times New Roman" w:eastAsia="Times New Roman" w:hAnsi="Times New Roman" w:cs="Times New Roman"/>
          <w:sz w:val="24"/>
          <w:szCs w:val="24"/>
          <w:shd w:val="solid" w:color="FFFFFF" w:fill="auto"/>
          <w:lang w:eastAsia="ru-RU"/>
        </w:rPr>
        <w:t xml:space="preserve">Развитие навыков конструирования </w:t>
      </w:r>
    </w:p>
    <w:p w:rsidR="00415810" w:rsidRPr="00CD2D58" w:rsidRDefault="00415810" w:rsidP="00542440">
      <w:pPr>
        <w:numPr>
          <w:ilvl w:val="0"/>
          <w:numId w:val="175"/>
        </w:numPr>
        <w:shd w:val="solid" w:color="FFFFFF" w:fill="auto"/>
        <w:tabs>
          <w:tab w:val="num" w:pos="2520"/>
        </w:tabs>
        <w:spacing w:after="0" w:line="240" w:lineRule="auto"/>
        <w:ind w:firstLine="709"/>
        <w:jc w:val="both"/>
        <w:rPr>
          <w:rFonts w:ascii="Times New Roman" w:eastAsia="Times New Roman" w:hAnsi="Times New Roman" w:cs="Times New Roman"/>
          <w:sz w:val="24"/>
          <w:szCs w:val="24"/>
          <w:shd w:val="solid" w:color="FFFFFF" w:fill="auto"/>
          <w:lang w:eastAsia="ru-RU"/>
        </w:rPr>
      </w:pPr>
      <w:r w:rsidRPr="00CD2D58">
        <w:rPr>
          <w:rFonts w:ascii="Times New Roman" w:eastAsia="Times New Roman" w:hAnsi="Times New Roman" w:cs="Times New Roman"/>
          <w:sz w:val="24"/>
          <w:szCs w:val="24"/>
          <w:shd w:val="solid" w:color="FFFFFF" w:fill="auto"/>
          <w:lang w:eastAsia="ru-RU"/>
        </w:rPr>
        <w:t xml:space="preserve">Развитие логического мышления </w:t>
      </w:r>
    </w:p>
    <w:p w:rsidR="00415810" w:rsidRPr="00CD2D58" w:rsidRDefault="00415810" w:rsidP="00542440">
      <w:pPr>
        <w:numPr>
          <w:ilvl w:val="0"/>
          <w:numId w:val="175"/>
        </w:numPr>
        <w:shd w:val="solid" w:color="FFFFFF" w:fill="auto"/>
        <w:tabs>
          <w:tab w:val="num" w:pos="2520"/>
        </w:tabs>
        <w:spacing w:after="0" w:line="240" w:lineRule="auto"/>
        <w:ind w:firstLine="709"/>
        <w:jc w:val="both"/>
        <w:rPr>
          <w:rFonts w:ascii="Times New Roman" w:eastAsia="Times New Roman" w:hAnsi="Times New Roman" w:cs="Times New Roman"/>
          <w:sz w:val="24"/>
          <w:szCs w:val="24"/>
          <w:shd w:val="solid" w:color="FFFFFF" w:fill="auto"/>
          <w:lang w:eastAsia="ru-RU"/>
        </w:rPr>
      </w:pPr>
      <w:r w:rsidRPr="00CD2D58">
        <w:rPr>
          <w:rFonts w:ascii="Times New Roman" w:eastAsia="Times New Roman" w:hAnsi="Times New Roman" w:cs="Times New Roman"/>
          <w:sz w:val="24"/>
          <w:szCs w:val="24"/>
          <w:shd w:val="solid" w:color="FFFFFF" w:fill="auto"/>
          <w:lang w:eastAsia="ru-RU"/>
        </w:rPr>
        <w:t xml:space="preserve">Мотивация к изучению наук естественно – научного цикла: окружающего мира, краеведения,  физики, информатики, математики. </w:t>
      </w:r>
    </w:p>
    <w:p w:rsidR="00415810" w:rsidRPr="00CD2D58" w:rsidRDefault="00415810" w:rsidP="00542440">
      <w:pPr>
        <w:numPr>
          <w:ilvl w:val="0"/>
          <w:numId w:val="175"/>
        </w:numPr>
        <w:shd w:val="solid" w:color="FFFFFF" w:fill="auto"/>
        <w:spacing w:after="0" w:line="240" w:lineRule="auto"/>
        <w:jc w:val="both"/>
        <w:rPr>
          <w:rFonts w:ascii="Times New Roman" w:eastAsia="Times New Roman" w:hAnsi="Times New Roman" w:cs="Times New Roman"/>
          <w:sz w:val="24"/>
          <w:szCs w:val="24"/>
          <w:shd w:val="solid" w:color="FFFFFF" w:fill="auto"/>
          <w:lang w:eastAsia="ru-RU"/>
        </w:rPr>
      </w:pPr>
      <w:r w:rsidRPr="00CD2D58">
        <w:rPr>
          <w:rFonts w:ascii="Times New Roman" w:eastAsia="Times New Roman" w:hAnsi="Times New Roman" w:cs="Times New Roman"/>
          <w:sz w:val="24"/>
          <w:szCs w:val="24"/>
          <w:shd w:val="solid" w:color="FFFFFF" w:fill="auto"/>
          <w:lang w:eastAsia="ru-RU"/>
        </w:rPr>
        <w:t xml:space="preserve">Познакомить детей со способами взаимодействия при работе над совместным проектом в больших (5-6 человек) и малых (2-3 человека) группах </w:t>
      </w:r>
    </w:p>
    <w:p w:rsidR="00415810" w:rsidRPr="00CD2D58" w:rsidRDefault="00415810" w:rsidP="00542440">
      <w:pPr>
        <w:numPr>
          <w:ilvl w:val="0"/>
          <w:numId w:val="175"/>
        </w:numPr>
        <w:shd w:val="solid" w:color="FFFFFF" w:fill="auto"/>
        <w:spacing w:after="0" w:line="240" w:lineRule="auto"/>
        <w:jc w:val="both"/>
        <w:rPr>
          <w:rFonts w:ascii="Times New Roman" w:eastAsia="Times New Roman" w:hAnsi="Times New Roman" w:cs="Times New Roman"/>
          <w:sz w:val="24"/>
          <w:szCs w:val="24"/>
          <w:shd w:val="solid" w:color="FFFFFF" w:fill="auto"/>
          <w:lang w:eastAsia="ru-RU"/>
        </w:rPr>
      </w:pPr>
      <w:r w:rsidRPr="00CD2D58">
        <w:rPr>
          <w:rFonts w:ascii="Times New Roman" w:eastAsia="Times New Roman" w:hAnsi="Times New Roman" w:cs="Tahoma"/>
          <w:color w:val="000000"/>
          <w:sz w:val="24"/>
          <w:szCs w:val="24"/>
          <w:shd w:val="solid" w:color="FFFFFF" w:fill="auto"/>
          <w:lang w:eastAsia="ru-RU"/>
        </w:rPr>
        <w:t xml:space="preserve"> Развитие у детей интереса к техническому творчеству и обучение их конструирования через создание простейших моделей и управления готовыми моделями с помощью простейших компьютерных программ. Вырабатывается навык работы в группе.</w:t>
      </w:r>
    </w:p>
    <w:p w:rsidR="00415810" w:rsidRPr="00CD2D58" w:rsidRDefault="00415810" w:rsidP="00415810">
      <w:pPr>
        <w:spacing w:after="0" w:line="240" w:lineRule="auto"/>
        <w:ind w:firstLine="709"/>
        <w:jc w:val="both"/>
        <w:rPr>
          <w:rFonts w:ascii="Times New Roman" w:eastAsia="Calibri" w:hAnsi="Times New Roman" w:cs="Times New Roman"/>
          <w:sz w:val="24"/>
          <w:szCs w:val="24"/>
        </w:rPr>
      </w:pPr>
    </w:p>
    <w:p w:rsidR="00415810" w:rsidRPr="00CD2D58" w:rsidRDefault="00415810" w:rsidP="00415810">
      <w:pPr>
        <w:spacing w:after="0" w:line="240" w:lineRule="auto"/>
        <w:ind w:firstLine="709"/>
        <w:jc w:val="both"/>
        <w:rPr>
          <w:rFonts w:ascii="Times New Roman" w:eastAsia="Calibri" w:hAnsi="Times New Roman" w:cs="Times New Roman"/>
          <w:sz w:val="24"/>
          <w:szCs w:val="24"/>
        </w:rPr>
      </w:pPr>
      <w:r w:rsidRPr="00CD2D58">
        <w:rPr>
          <w:rFonts w:ascii="Times New Roman" w:eastAsia="Calibri" w:hAnsi="Times New Roman" w:cs="Times New Roman"/>
          <w:b/>
          <w:sz w:val="24"/>
          <w:szCs w:val="24"/>
        </w:rPr>
        <w:t>Основными задачами</w:t>
      </w:r>
      <w:r w:rsidRPr="00CD2D58">
        <w:rPr>
          <w:rFonts w:ascii="Times New Roman" w:eastAsia="Calibri" w:hAnsi="Times New Roman" w:cs="Times New Roman"/>
          <w:sz w:val="24"/>
          <w:szCs w:val="24"/>
        </w:rPr>
        <w:t xml:space="preserve"> занятий   являются:</w:t>
      </w:r>
    </w:p>
    <w:p w:rsidR="00415810" w:rsidRPr="00CD2D58" w:rsidRDefault="00415810" w:rsidP="00415810">
      <w:pPr>
        <w:spacing w:after="0" w:line="240" w:lineRule="auto"/>
        <w:ind w:firstLine="709"/>
        <w:jc w:val="both"/>
        <w:rPr>
          <w:rFonts w:ascii="Times New Roman" w:eastAsia="Calibri" w:hAnsi="Times New Roman" w:cs="Times New Roman"/>
          <w:sz w:val="24"/>
          <w:szCs w:val="24"/>
        </w:rPr>
      </w:pPr>
      <w:r w:rsidRPr="00CD2D58">
        <w:rPr>
          <w:rFonts w:ascii="Times New Roman" w:eastAsia="Calibri" w:hAnsi="Times New Roman" w:cs="Times New Roman"/>
          <w:sz w:val="24"/>
          <w:szCs w:val="24"/>
        </w:rPr>
        <w:t xml:space="preserve">• обеспечивать комфортное самочувствие ребенка; </w:t>
      </w:r>
    </w:p>
    <w:p w:rsidR="00415810" w:rsidRPr="00CD2D58" w:rsidRDefault="00415810" w:rsidP="00415810">
      <w:pPr>
        <w:spacing w:after="0" w:line="240" w:lineRule="auto"/>
        <w:ind w:firstLine="709"/>
        <w:jc w:val="both"/>
        <w:rPr>
          <w:rFonts w:ascii="Times New Roman" w:eastAsia="Calibri" w:hAnsi="Times New Roman" w:cs="Times New Roman"/>
          <w:sz w:val="24"/>
          <w:szCs w:val="24"/>
        </w:rPr>
      </w:pPr>
      <w:r w:rsidRPr="00CD2D58">
        <w:rPr>
          <w:rFonts w:ascii="Times New Roman" w:eastAsia="Calibri" w:hAnsi="Times New Roman" w:cs="Times New Roman"/>
          <w:sz w:val="24"/>
          <w:szCs w:val="24"/>
        </w:rPr>
        <w:t>• развивать творческие способности и логическое мышление детей;</w:t>
      </w:r>
    </w:p>
    <w:p w:rsidR="00415810" w:rsidRPr="00CD2D58" w:rsidRDefault="00415810" w:rsidP="00415810">
      <w:pPr>
        <w:spacing w:after="0" w:line="240" w:lineRule="auto"/>
        <w:ind w:firstLine="709"/>
        <w:jc w:val="both"/>
        <w:rPr>
          <w:rFonts w:ascii="Times New Roman" w:eastAsia="Calibri" w:hAnsi="Times New Roman" w:cs="Times New Roman"/>
          <w:sz w:val="24"/>
          <w:szCs w:val="24"/>
        </w:rPr>
      </w:pPr>
      <w:r w:rsidRPr="00CD2D58">
        <w:rPr>
          <w:rFonts w:ascii="Times New Roman" w:eastAsia="Calibri" w:hAnsi="Times New Roman" w:cs="Times New Roman"/>
          <w:sz w:val="24"/>
          <w:szCs w:val="24"/>
        </w:rPr>
        <w:t>• развивать образное, техническое мышление и умение выразить свой замысел;</w:t>
      </w:r>
    </w:p>
    <w:p w:rsidR="00415810" w:rsidRPr="00CD2D58" w:rsidRDefault="00415810" w:rsidP="00415810">
      <w:pPr>
        <w:spacing w:after="0" w:line="240" w:lineRule="auto"/>
        <w:ind w:firstLine="709"/>
        <w:jc w:val="both"/>
        <w:rPr>
          <w:rFonts w:ascii="Times New Roman" w:eastAsia="Calibri" w:hAnsi="Times New Roman" w:cs="Times New Roman"/>
          <w:sz w:val="24"/>
          <w:szCs w:val="24"/>
        </w:rPr>
      </w:pPr>
      <w:r w:rsidRPr="00CD2D58">
        <w:rPr>
          <w:rFonts w:ascii="Times New Roman" w:eastAsia="Calibri" w:hAnsi="Times New Roman" w:cs="Times New Roman"/>
          <w:sz w:val="24"/>
          <w:szCs w:val="24"/>
        </w:rPr>
        <w:t xml:space="preserve">• развивать умения работать по предложенным инструкциям по сборке моделей; </w:t>
      </w:r>
    </w:p>
    <w:p w:rsidR="00415810" w:rsidRPr="00CD2D58" w:rsidRDefault="00415810" w:rsidP="00415810">
      <w:pPr>
        <w:spacing w:after="0" w:line="240" w:lineRule="auto"/>
        <w:ind w:firstLine="709"/>
        <w:jc w:val="both"/>
        <w:rPr>
          <w:rFonts w:ascii="Times New Roman" w:eastAsia="Calibri" w:hAnsi="Times New Roman" w:cs="Times New Roman"/>
          <w:sz w:val="24"/>
          <w:szCs w:val="24"/>
        </w:rPr>
      </w:pPr>
      <w:r w:rsidRPr="00CD2D58">
        <w:rPr>
          <w:rFonts w:ascii="Times New Roman" w:eastAsia="Calibri" w:hAnsi="Times New Roman" w:cs="Times New Roman"/>
          <w:sz w:val="24"/>
          <w:szCs w:val="24"/>
        </w:rPr>
        <w:t xml:space="preserve">• развивать умения творчески подходить к решению задачи; </w:t>
      </w:r>
    </w:p>
    <w:p w:rsidR="00415810" w:rsidRPr="00CD2D58" w:rsidRDefault="00415810" w:rsidP="00415810">
      <w:pPr>
        <w:spacing w:after="0" w:line="240" w:lineRule="auto"/>
        <w:ind w:firstLine="709"/>
        <w:jc w:val="both"/>
        <w:rPr>
          <w:rFonts w:ascii="Times New Roman" w:eastAsia="Calibri" w:hAnsi="Times New Roman" w:cs="Times New Roman"/>
          <w:sz w:val="24"/>
          <w:szCs w:val="24"/>
        </w:rPr>
      </w:pPr>
      <w:r w:rsidRPr="00CD2D58">
        <w:rPr>
          <w:rFonts w:ascii="Times New Roman" w:eastAsia="Calibri" w:hAnsi="Times New Roman" w:cs="Times New Roman"/>
          <w:sz w:val="24"/>
          <w:szCs w:val="24"/>
        </w:rPr>
        <w:t xml:space="preserve">• развивать умения излагать мысли в четкой логической последовательности, отстаивать свою точку зрения, анализировать ситуацию и самостоятельно находить ответы на вопросы путем логических рассуждений. </w:t>
      </w:r>
    </w:p>
    <w:p w:rsidR="00415810" w:rsidRPr="00CD2D58" w:rsidRDefault="00415810" w:rsidP="00415810">
      <w:pPr>
        <w:spacing w:after="0" w:line="240" w:lineRule="auto"/>
        <w:ind w:firstLine="709"/>
        <w:jc w:val="both"/>
        <w:rPr>
          <w:rFonts w:ascii="Times New Roman" w:eastAsia="Calibri" w:hAnsi="Times New Roman" w:cs="Times New Roman"/>
          <w:sz w:val="24"/>
          <w:szCs w:val="24"/>
        </w:rPr>
      </w:pPr>
      <w:r w:rsidRPr="00CD2D58">
        <w:rPr>
          <w:rFonts w:ascii="Times New Roman" w:eastAsia="Calibri" w:hAnsi="Times New Roman" w:cs="Times New Roman"/>
          <w:sz w:val="24"/>
          <w:szCs w:val="24"/>
        </w:rPr>
        <w:t>В процессе решения практических задач и поиска оптимальных решений младшие школьники осваивают понятия баланса конструкции, ее оптимальной формы, прочности, устойчивости, жесткости и подвижности, а также передачи движения внутри конструкции. Изучая простые механизмы, дети учатся работать руками (развитие мелких и точных движений), развивают элементарное конструкторское мышление, фантазию.</w:t>
      </w:r>
    </w:p>
    <w:p w:rsidR="00415810" w:rsidRPr="00CD2D58" w:rsidRDefault="00415810" w:rsidP="00415810">
      <w:pPr>
        <w:spacing w:after="0" w:line="240" w:lineRule="auto"/>
        <w:ind w:firstLine="709"/>
        <w:jc w:val="both"/>
        <w:rPr>
          <w:rFonts w:ascii="Times New Roman" w:eastAsia="Calibri" w:hAnsi="Times New Roman" w:cs="Times New Roman"/>
          <w:sz w:val="24"/>
          <w:szCs w:val="24"/>
        </w:rPr>
      </w:pPr>
      <w:r w:rsidRPr="00CD2D58">
        <w:rPr>
          <w:rFonts w:ascii="Times New Roman" w:eastAsia="Calibri" w:hAnsi="Times New Roman" w:cs="Times New Roman"/>
          <w:sz w:val="24"/>
          <w:szCs w:val="24"/>
        </w:rPr>
        <w:t xml:space="preserve">Обучающая среда  позволяет учащимся использовать и развивать навыки конкретного познания, строить новые знания на привычном фундаменте. В то же время новым для учащихся является работа над проектами. И хотя этапы работы над проектом отличаются от этапов, по которым идет работа над проектами в средней школе, но цели остаются теми же. В ходе работы над проектами дети начинают учиться работать с дополнительной литературой. Идет активная работа по обучению ребят анализу собранного материала и аргументации в правильности выбора данного материала. В ходе занятий повышается коммуникативная активность каждого ребенка, происходит развитие его творческих способностей. Повышается мотивация к учению. Занятия  помогают в усвоении математических и логических задач, связанных с объемом и площадью, а так же в усвоении других математических знаний, так как для создания проектов требуется провести простейшие расчеты и сделать чертежи. У учащихся, занимающихся конструированием, улучшается память, появляются положительные сдвиги в улучшении почерка (так как работа с мелкими деталями конструктора положительно влияет на мелкую моторику), речь становится </w:t>
      </w:r>
      <w:proofErr w:type="gramStart"/>
      <w:r w:rsidRPr="00CD2D58">
        <w:rPr>
          <w:rFonts w:ascii="Times New Roman" w:eastAsia="Calibri" w:hAnsi="Times New Roman" w:cs="Times New Roman"/>
          <w:sz w:val="24"/>
          <w:szCs w:val="24"/>
        </w:rPr>
        <w:t>более логической</w:t>
      </w:r>
      <w:proofErr w:type="gramEnd"/>
      <w:r w:rsidRPr="00CD2D58">
        <w:rPr>
          <w:rFonts w:ascii="Times New Roman" w:eastAsia="Calibri" w:hAnsi="Times New Roman" w:cs="Times New Roman"/>
          <w:sz w:val="24"/>
          <w:szCs w:val="24"/>
        </w:rPr>
        <w:t>.</w:t>
      </w:r>
    </w:p>
    <w:p w:rsidR="00415810" w:rsidRPr="00CD2D58" w:rsidRDefault="00415810" w:rsidP="00415810">
      <w:pPr>
        <w:spacing w:after="0" w:line="240" w:lineRule="auto"/>
        <w:ind w:firstLine="709"/>
        <w:jc w:val="both"/>
        <w:rPr>
          <w:rFonts w:ascii="Times New Roman" w:eastAsia="Calibri" w:hAnsi="Times New Roman" w:cs="Times New Roman"/>
          <w:sz w:val="24"/>
          <w:szCs w:val="24"/>
        </w:rPr>
      </w:pPr>
      <w:r w:rsidRPr="00CD2D58">
        <w:rPr>
          <w:rFonts w:ascii="Times New Roman" w:eastAsia="Calibri" w:hAnsi="Times New Roman" w:cs="Times New Roman"/>
          <w:sz w:val="24"/>
          <w:szCs w:val="24"/>
        </w:rPr>
        <w:t xml:space="preserve">Образовательная система  предлагает такие методики и такие решения, которые помогают становиться творчески мыслящими, обучают работе в команде. Эта система предлагает детям проблемы, дает в руки инструменты, позволяющие им найти своё собственное решение. Благодаря этому учащиеся испытывают удовольствие подлинного достижения. </w:t>
      </w:r>
    </w:p>
    <w:p w:rsidR="00415810" w:rsidRPr="00CD2D58" w:rsidRDefault="00415810" w:rsidP="00415810">
      <w:pPr>
        <w:spacing w:after="0" w:line="240" w:lineRule="auto"/>
        <w:ind w:left="360" w:firstLine="709"/>
        <w:jc w:val="center"/>
        <w:rPr>
          <w:rFonts w:ascii="Times New Roman" w:eastAsia="Calibri" w:hAnsi="Times New Roman" w:cs="Times New Roman"/>
          <w:b/>
          <w:sz w:val="24"/>
          <w:szCs w:val="24"/>
        </w:rPr>
      </w:pPr>
      <w:r w:rsidRPr="00CD2D58">
        <w:rPr>
          <w:rFonts w:ascii="Times New Roman" w:eastAsia="Calibri" w:hAnsi="Times New Roman" w:cs="Times New Roman"/>
          <w:b/>
          <w:sz w:val="24"/>
          <w:szCs w:val="24"/>
        </w:rPr>
        <w:t>Формы и приемы работы с учащимися:</w:t>
      </w:r>
    </w:p>
    <w:p w:rsidR="00415810" w:rsidRPr="00CD2D58" w:rsidRDefault="00415810" w:rsidP="00542440">
      <w:pPr>
        <w:numPr>
          <w:ilvl w:val="1"/>
          <w:numId w:val="176"/>
        </w:numPr>
        <w:spacing w:after="0" w:line="240" w:lineRule="auto"/>
        <w:ind w:left="540" w:firstLine="709"/>
        <w:jc w:val="both"/>
        <w:rPr>
          <w:rFonts w:ascii="Times New Roman" w:eastAsia="Calibri" w:hAnsi="Times New Roman" w:cs="Times New Roman"/>
          <w:sz w:val="24"/>
          <w:szCs w:val="24"/>
        </w:rPr>
      </w:pPr>
      <w:r w:rsidRPr="00CD2D58">
        <w:rPr>
          <w:rFonts w:ascii="Times New Roman" w:eastAsia="Calibri" w:hAnsi="Times New Roman" w:cs="Times New Roman"/>
          <w:sz w:val="24"/>
          <w:szCs w:val="24"/>
        </w:rPr>
        <w:t>Беседа</w:t>
      </w:r>
    </w:p>
    <w:p w:rsidR="00415810" w:rsidRPr="00CD2D58" w:rsidRDefault="00415810" w:rsidP="00542440">
      <w:pPr>
        <w:numPr>
          <w:ilvl w:val="1"/>
          <w:numId w:val="176"/>
        </w:numPr>
        <w:spacing w:after="0" w:line="240" w:lineRule="auto"/>
        <w:ind w:left="540" w:firstLine="709"/>
        <w:jc w:val="both"/>
        <w:rPr>
          <w:rFonts w:ascii="Times New Roman" w:eastAsia="Calibri" w:hAnsi="Times New Roman" w:cs="Times New Roman"/>
          <w:sz w:val="24"/>
          <w:szCs w:val="24"/>
        </w:rPr>
      </w:pPr>
      <w:r w:rsidRPr="00CD2D58">
        <w:rPr>
          <w:rFonts w:ascii="Times New Roman" w:eastAsia="Calibri" w:hAnsi="Times New Roman" w:cs="Times New Roman"/>
          <w:sz w:val="24"/>
          <w:szCs w:val="24"/>
        </w:rPr>
        <w:t>Ролевая игра</w:t>
      </w:r>
    </w:p>
    <w:p w:rsidR="00415810" w:rsidRPr="00CD2D58" w:rsidRDefault="00415810" w:rsidP="00542440">
      <w:pPr>
        <w:numPr>
          <w:ilvl w:val="1"/>
          <w:numId w:val="176"/>
        </w:numPr>
        <w:spacing w:after="0" w:line="240" w:lineRule="auto"/>
        <w:ind w:left="540" w:firstLine="709"/>
        <w:jc w:val="both"/>
        <w:rPr>
          <w:rFonts w:ascii="Times New Roman" w:eastAsia="Calibri" w:hAnsi="Times New Roman" w:cs="Times New Roman"/>
          <w:sz w:val="24"/>
          <w:szCs w:val="24"/>
        </w:rPr>
      </w:pPr>
      <w:r w:rsidRPr="00CD2D58">
        <w:rPr>
          <w:rFonts w:ascii="Times New Roman" w:eastAsia="Calibri" w:hAnsi="Times New Roman" w:cs="Times New Roman"/>
          <w:sz w:val="24"/>
          <w:szCs w:val="24"/>
        </w:rPr>
        <w:t>Познавательная игра</w:t>
      </w:r>
    </w:p>
    <w:p w:rsidR="00415810" w:rsidRPr="00CD2D58" w:rsidRDefault="00415810" w:rsidP="00542440">
      <w:pPr>
        <w:numPr>
          <w:ilvl w:val="1"/>
          <w:numId w:val="176"/>
        </w:numPr>
        <w:spacing w:after="0" w:line="240" w:lineRule="auto"/>
        <w:ind w:left="540" w:firstLine="709"/>
        <w:jc w:val="both"/>
        <w:rPr>
          <w:rFonts w:ascii="Times New Roman" w:eastAsia="Calibri" w:hAnsi="Times New Roman" w:cs="Times New Roman"/>
          <w:sz w:val="24"/>
          <w:szCs w:val="24"/>
        </w:rPr>
      </w:pPr>
      <w:r w:rsidRPr="00CD2D58">
        <w:rPr>
          <w:rFonts w:ascii="Times New Roman" w:eastAsia="Calibri" w:hAnsi="Times New Roman" w:cs="Times New Roman"/>
          <w:sz w:val="24"/>
          <w:szCs w:val="24"/>
        </w:rPr>
        <w:t xml:space="preserve">Задание по образцу </w:t>
      </w:r>
      <w:proofErr w:type="gramStart"/>
      <w:r w:rsidRPr="00CD2D58">
        <w:rPr>
          <w:rFonts w:ascii="Times New Roman" w:eastAsia="Calibri" w:hAnsi="Times New Roman" w:cs="Times New Roman"/>
          <w:sz w:val="24"/>
          <w:szCs w:val="24"/>
        </w:rPr>
        <w:t xml:space="preserve">( </w:t>
      </w:r>
      <w:proofErr w:type="gramEnd"/>
      <w:r w:rsidRPr="00CD2D58">
        <w:rPr>
          <w:rFonts w:ascii="Times New Roman" w:eastAsia="Calibri" w:hAnsi="Times New Roman" w:cs="Times New Roman"/>
          <w:sz w:val="24"/>
          <w:szCs w:val="24"/>
        </w:rPr>
        <w:t>с использованием инструкции)</w:t>
      </w:r>
    </w:p>
    <w:p w:rsidR="00415810" w:rsidRPr="00CD2D58" w:rsidRDefault="00415810" w:rsidP="00542440">
      <w:pPr>
        <w:numPr>
          <w:ilvl w:val="1"/>
          <w:numId w:val="176"/>
        </w:numPr>
        <w:spacing w:after="0" w:line="240" w:lineRule="auto"/>
        <w:ind w:left="540" w:firstLine="709"/>
        <w:jc w:val="both"/>
        <w:rPr>
          <w:rFonts w:ascii="Times New Roman" w:eastAsia="Calibri" w:hAnsi="Times New Roman" w:cs="Times New Roman"/>
          <w:sz w:val="24"/>
          <w:szCs w:val="24"/>
        </w:rPr>
      </w:pPr>
      <w:r w:rsidRPr="00CD2D58">
        <w:rPr>
          <w:rFonts w:ascii="Times New Roman" w:eastAsia="Calibri" w:hAnsi="Times New Roman" w:cs="Times New Roman"/>
          <w:sz w:val="24"/>
          <w:szCs w:val="24"/>
        </w:rPr>
        <w:t xml:space="preserve">Творческое моделирование </w:t>
      </w:r>
      <w:proofErr w:type="gramStart"/>
      <w:r w:rsidRPr="00CD2D58">
        <w:rPr>
          <w:rFonts w:ascii="Times New Roman" w:eastAsia="Calibri" w:hAnsi="Times New Roman" w:cs="Times New Roman"/>
          <w:sz w:val="24"/>
          <w:szCs w:val="24"/>
        </w:rPr>
        <w:t xml:space="preserve">( </w:t>
      </w:r>
      <w:proofErr w:type="gramEnd"/>
      <w:r w:rsidRPr="00CD2D58">
        <w:rPr>
          <w:rFonts w:ascii="Times New Roman" w:eastAsia="Calibri" w:hAnsi="Times New Roman" w:cs="Times New Roman"/>
          <w:sz w:val="24"/>
          <w:szCs w:val="24"/>
        </w:rPr>
        <w:t>создание модели-рисунка)</w:t>
      </w:r>
    </w:p>
    <w:p w:rsidR="00415810" w:rsidRPr="00CD2D58" w:rsidRDefault="00415810" w:rsidP="00542440">
      <w:pPr>
        <w:numPr>
          <w:ilvl w:val="1"/>
          <w:numId w:val="176"/>
        </w:numPr>
        <w:spacing w:after="0" w:line="240" w:lineRule="auto"/>
        <w:ind w:left="540" w:firstLine="709"/>
        <w:jc w:val="both"/>
        <w:rPr>
          <w:rFonts w:ascii="Times New Roman" w:eastAsia="Calibri" w:hAnsi="Times New Roman" w:cs="Times New Roman"/>
          <w:sz w:val="24"/>
          <w:szCs w:val="24"/>
        </w:rPr>
      </w:pPr>
      <w:r w:rsidRPr="00CD2D58">
        <w:rPr>
          <w:rFonts w:ascii="Times New Roman" w:eastAsia="Calibri" w:hAnsi="Times New Roman" w:cs="Times New Roman"/>
          <w:sz w:val="24"/>
          <w:szCs w:val="24"/>
        </w:rPr>
        <w:t>Викторина</w:t>
      </w:r>
    </w:p>
    <w:p w:rsidR="00415810" w:rsidRPr="00CD2D58" w:rsidRDefault="00415810" w:rsidP="00542440">
      <w:pPr>
        <w:numPr>
          <w:ilvl w:val="1"/>
          <w:numId w:val="176"/>
        </w:numPr>
        <w:spacing w:after="0" w:line="240" w:lineRule="auto"/>
        <w:ind w:left="540" w:firstLine="709"/>
        <w:jc w:val="both"/>
        <w:rPr>
          <w:rFonts w:ascii="Times New Roman" w:eastAsia="Calibri" w:hAnsi="Times New Roman" w:cs="Times New Roman"/>
          <w:sz w:val="24"/>
          <w:szCs w:val="24"/>
        </w:rPr>
      </w:pPr>
      <w:r w:rsidRPr="00CD2D58">
        <w:rPr>
          <w:rFonts w:ascii="Times New Roman" w:eastAsia="Calibri" w:hAnsi="Times New Roman" w:cs="Times New Roman"/>
          <w:sz w:val="24"/>
          <w:szCs w:val="24"/>
        </w:rPr>
        <w:t>Проект</w:t>
      </w:r>
    </w:p>
    <w:p w:rsidR="00415810" w:rsidRPr="00CD2D58" w:rsidRDefault="00415810" w:rsidP="00415810">
      <w:pPr>
        <w:spacing w:after="0" w:line="240" w:lineRule="auto"/>
        <w:ind w:left="360" w:firstLine="709"/>
        <w:jc w:val="center"/>
        <w:rPr>
          <w:rFonts w:ascii="Times New Roman" w:eastAsia="Calibri" w:hAnsi="Times New Roman" w:cs="Times New Roman"/>
          <w:b/>
          <w:sz w:val="24"/>
          <w:szCs w:val="24"/>
        </w:rPr>
      </w:pPr>
      <w:r w:rsidRPr="00CD2D58">
        <w:rPr>
          <w:rFonts w:ascii="Times New Roman" w:eastAsia="Calibri" w:hAnsi="Times New Roman" w:cs="Times New Roman"/>
          <w:b/>
          <w:sz w:val="24"/>
          <w:szCs w:val="24"/>
        </w:rPr>
        <w:t>Материально-техническое  оснащение образовательного процесса:</w:t>
      </w:r>
    </w:p>
    <w:p w:rsidR="00415810" w:rsidRPr="00CD2D58" w:rsidRDefault="00415810" w:rsidP="00542440">
      <w:pPr>
        <w:numPr>
          <w:ilvl w:val="0"/>
          <w:numId w:val="177"/>
        </w:numPr>
        <w:tabs>
          <w:tab w:val="left" w:pos="1800"/>
        </w:tabs>
        <w:spacing w:after="0" w:line="240" w:lineRule="auto"/>
        <w:ind w:left="540" w:firstLine="709"/>
        <w:jc w:val="both"/>
        <w:rPr>
          <w:rFonts w:ascii="Times New Roman" w:eastAsia="Calibri" w:hAnsi="Times New Roman" w:cs="Times New Roman"/>
          <w:sz w:val="24"/>
          <w:szCs w:val="24"/>
        </w:rPr>
      </w:pPr>
      <w:r w:rsidRPr="00CD2D58">
        <w:rPr>
          <w:rFonts w:ascii="Times New Roman" w:eastAsia="Calibri" w:hAnsi="Times New Roman" w:cs="Times New Roman"/>
          <w:sz w:val="24"/>
          <w:szCs w:val="24"/>
        </w:rPr>
        <w:t>Конструкторы ЛЕГО, технологические карты, книга с инструкциями</w:t>
      </w:r>
    </w:p>
    <w:p w:rsidR="00415810" w:rsidRPr="00CD2D58" w:rsidRDefault="00415810" w:rsidP="00542440">
      <w:pPr>
        <w:numPr>
          <w:ilvl w:val="0"/>
          <w:numId w:val="177"/>
        </w:numPr>
        <w:tabs>
          <w:tab w:val="left" w:pos="1800"/>
        </w:tabs>
        <w:spacing w:after="0" w:line="240" w:lineRule="auto"/>
        <w:ind w:left="540" w:firstLine="709"/>
        <w:jc w:val="both"/>
        <w:rPr>
          <w:rFonts w:ascii="Times New Roman" w:eastAsia="Calibri" w:hAnsi="Times New Roman" w:cs="Times New Roman"/>
          <w:sz w:val="24"/>
          <w:szCs w:val="24"/>
        </w:rPr>
      </w:pPr>
      <w:r w:rsidRPr="00CD2D58">
        <w:rPr>
          <w:rFonts w:ascii="Times New Roman" w:eastAsia="Calibri" w:hAnsi="Times New Roman" w:cs="Times New Roman"/>
          <w:sz w:val="24"/>
          <w:szCs w:val="24"/>
        </w:rPr>
        <w:t xml:space="preserve">Конструктор </w:t>
      </w:r>
      <w:proofErr w:type="spellStart"/>
      <w:r w:rsidRPr="00CD2D58">
        <w:rPr>
          <w:rFonts w:ascii="Times New Roman" w:eastAsia="Calibri" w:hAnsi="Times New Roman" w:cs="Times New Roman"/>
          <w:sz w:val="24"/>
          <w:szCs w:val="24"/>
        </w:rPr>
        <w:t>Лего</w:t>
      </w:r>
      <w:proofErr w:type="spellEnd"/>
      <w:r w:rsidRPr="00CD2D58">
        <w:rPr>
          <w:rFonts w:ascii="Times New Roman" w:eastAsia="Calibri" w:hAnsi="Times New Roman" w:cs="Times New Roman"/>
          <w:sz w:val="24"/>
          <w:szCs w:val="24"/>
        </w:rPr>
        <w:t xml:space="preserve">, LEGO </w:t>
      </w:r>
      <w:proofErr w:type="spellStart"/>
      <w:r w:rsidRPr="00CD2D58">
        <w:rPr>
          <w:rFonts w:ascii="Times New Roman" w:eastAsia="Calibri" w:hAnsi="Times New Roman" w:cs="Times New Roman"/>
          <w:sz w:val="24"/>
          <w:szCs w:val="24"/>
        </w:rPr>
        <w:t>WeDO</w:t>
      </w:r>
      <w:proofErr w:type="spellEnd"/>
      <w:r w:rsidRPr="00CD2D58">
        <w:rPr>
          <w:rFonts w:ascii="Times New Roman" w:eastAsia="Calibri" w:hAnsi="Times New Roman" w:cs="Times New Roman"/>
          <w:sz w:val="24"/>
          <w:szCs w:val="24"/>
        </w:rPr>
        <w:t>.</w:t>
      </w:r>
    </w:p>
    <w:p w:rsidR="00415810" w:rsidRPr="00CD2D58" w:rsidRDefault="00415810" w:rsidP="00542440">
      <w:pPr>
        <w:numPr>
          <w:ilvl w:val="0"/>
          <w:numId w:val="177"/>
        </w:numPr>
        <w:tabs>
          <w:tab w:val="left" w:pos="1800"/>
        </w:tabs>
        <w:spacing w:after="0" w:line="240" w:lineRule="auto"/>
        <w:ind w:left="540" w:firstLine="709"/>
        <w:jc w:val="both"/>
        <w:rPr>
          <w:rFonts w:ascii="Times New Roman" w:eastAsia="Calibri" w:hAnsi="Times New Roman" w:cs="Times New Roman"/>
          <w:sz w:val="24"/>
          <w:szCs w:val="24"/>
        </w:rPr>
      </w:pPr>
      <w:r w:rsidRPr="00CD2D58">
        <w:rPr>
          <w:rFonts w:ascii="Times New Roman" w:eastAsia="Calibri" w:hAnsi="Times New Roman" w:cs="Times New Roman"/>
          <w:sz w:val="24"/>
          <w:szCs w:val="24"/>
        </w:rPr>
        <w:t>Компьютер, проектор, экран</w:t>
      </w:r>
    </w:p>
    <w:p w:rsidR="00415810" w:rsidRPr="00CD2D58" w:rsidRDefault="00415810" w:rsidP="00415810">
      <w:pPr>
        <w:tabs>
          <w:tab w:val="left" w:pos="1800"/>
        </w:tabs>
        <w:spacing w:after="0" w:line="240" w:lineRule="auto"/>
        <w:ind w:left="1249"/>
        <w:jc w:val="both"/>
        <w:rPr>
          <w:rFonts w:ascii="Times New Roman" w:eastAsia="Calibri" w:hAnsi="Times New Roman" w:cs="Times New Roman"/>
          <w:sz w:val="24"/>
          <w:szCs w:val="24"/>
        </w:rPr>
      </w:pPr>
    </w:p>
    <w:p w:rsidR="00415810" w:rsidRPr="00CD2D58" w:rsidRDefault="00415810" w:rsidP="00415810">
      <w:pPr>
        <w:spacing w:after="0" w:line="240" w:lineRule="auto"/>
        <w:ind w:left="360" w:firstLine="709"/>
        <w:jc w:val="center"/>
        <w:rPr>
          <w:rFonts w:ascii="Times New Roman" w:eastAsia="Calibri" w:hAnsi="Times New Roman" w:cs="Times New Roman"/>
          <w:b/>
          <w:sz w:val="24"/>
          <w:szCs w:val="24"/>
        </w:rPr>
      </w:pPr>
      <w:r w:rsidRPr="00CD2D58">
        <w:rPr>
          <w:rFonts w:ascii="Times New Roman" w:eastAsia="Calibri" w:hAnsi="Times New Roman" w:cs="Times New Roman"/>
          <w:b/>
          <w:sz w:val="24"/>
          <w:szCs w:val="24"/>
        </w:rPr>
        <w:t>Знания и умения, полученные учащимися в ходе реализации программы:</w:t>
      </w:r>
    </w:p>
    <w:p w:rsidR="00415810" w:rsidRPr="00CD2D58" w:rsidRDefault="00415810" w:rsidP="00542440">
      <w:pPr>
        <w:numPr>
          <w:ilvl w:val="0"/>
          <w:numId w:val="178"/>
        </w:numPr>
        <w:shd w:val="solid" w:color="FFFFFF" w:fill="auto"/>
        <w:tabs>
          <w:tab w:val="left" w:pos="1800"/>
        </w:tabs>
        <w:spacing w:after="0" w:line="240" w:lineRule="auto"/>
        <w:ind w:left="540" w:firstLine="709"/>
        <w:jc w:val="both"/>
        <w:rPr>
          <w:rFonts w:ascii="Times New Roman" w:eastAsia="Times New Roman" w:hAnsi="Times New Roman" w:cs="Times New Roman"/>
          <w:sz w:val="24"/>
          <w:szCs w:val="24"/>
          <w:shd w:val="solid" w:color="FFFFFF" w:fill="auto"/>
          <w:lang w:eastAsia="ru-RU"/>
        </w:rPr>
      </w:pPr>
      <w:r w:rsidRPr="00CD2D58">
        <w:rPr>
          <w:rFonts w:ascii="Times New Roman" w:eastAsia="Times New Roman" w:hAnsi="Times New Roman" w:cs="Times New Roman"/>
          <w:sz w:val="24"/>
          <w:szCs w:val="24"/>
          <w:shd w:val="solid" w:color="FFFFFF" w:fill="auto"/>
          <w:lang w:eastAsia="ru-RU"/>
        </w:rPr>
        <w:t>Знание  основных принципов механики;</w:t>
      </w:r>
    </w:p>
    <w:p w:rsidR="00415810" w:rsidRPr="00CD2D58" w:rsidRDefault="00415810" w:rsidP="00542440">
      <w:pPr>
        <w:numPr>
          <w:ilvl w:val="0"/>
          <w:numId w:val="178"/>
        </w:numPr>
        <w:shd w:val="solid" w:color="FFFFFF" w:fill="auto"/>
        <w:tabs>
          <w:tab w:val="left" w:pos="1800"/>
        </w:tabs>
        <w:spacing w:after="0" w:line="240" w:lineRule="auto"/>
        <w:ind w:left="540" w:firstLine="709"/>
        <w:jc w:val="both"/>
        <w:rPr>
          <w:rFonts w:ascii="Times New Roman" w:eastAsia="Times New Roman" w:hAnsi="Times New Roman" w:cs="Times New Roman"/>
          <w:sz w:val="24"/>
          <w:szCs w:val="24"/>
          <w:shd w:val="solid" w:color="FFFFFF" w:fill="auto"/>
          <w:lang w:eastAsia="ru-RU"/>
        </w:rPr>
      </w:pPr>
      <w:r w:rsidRPr="00CD2D58">
        <w:rPr>
          <w:rFonts w:ascii="Times New Roman" w:eastAsia="Times New Roman" w:hAnsi="Times New Roman" w:cs="Times New Roman"/>
          <w:sz w:val="24"/>
          <w:szCs w:val="24"/>
          <w:shd w:val="solid" w:color="FFFFFF" w:fill="auto"/>
          <w:lang w:eastAsia="ru-RU"/>
        </w:rPr>
        <w:t xml:space="preserve">Умение классифицировать материал для создания модели; </w:t>
      </w:r>
    </w:p>
    <w:p w:rsidR="00415810" w:rsidRPr="00CD2D58" w:rsidRDefault="00415810" w:rsidP="00542440">
      <w:pPr>
        <w:numPr>
          <w:ilvl w:val="0"/>
          <w:numId w:val="178"/>
        </w:numPr>
        <w:shd w:val="solid" w:color="FFFFFF" w:fill="auto"/>
        <w:tabs>
          <w:tab w:val="left" w:pos="1800"/>
        </w:tabs>
        <w:spacing w:after="0" w:line="240" w:lineRule="auto"/>
        <w:ind w:left="540" w:firstLine="709"/>
        <w:jc w:val="both"/>
        <w:rPr>
          <w:rFonts w:ascii="Times New Roman" w:eastAsia="Times New Roman" w:hAnsi="Times New Roman" w:cs="Times New Roman"/>
          <w:sz w:val="24"/>
          <w:szCs w:val="24"/>
          <w:shd w:val="solid" w:color="FFFFFF" w:fill="auto"/>
          <w:lang w:eastAsia="ru-RU"/>
        </w:rPr>
      </w:pPr>
      <w:r w:rsidRPr="00CD2D58">
        <w:rPr>
          <w:rFonts w:ascii="Times New Roman" w:eastAsia="Times New Roman" w:hAnsi="Times New Roman" w:cs="Times New Roman"/>
          <w:sz w:val="24"/>
          <w:szCs w:val="24"/>
          <w:shd w:val="solid" w:color="FFFFFF" w:fill="auto"/>
          <w:lang w:eastAsia="ru-RU"/>
        </w:rPr>
        <w:t xml:space="preserve">Умения работать по предложенным инструкциям; </w:t>
      </w:r>
    </w:p>
    <w:p w:rsidR="00415810" w:rsidRPr="00CD2D58" w:rsidRDefault="00415810" w:rsidP="00542440">
      <w:pPr>
        <w:numPr>
          <w:ilvl w:val="0"/>
          <w:numId w:val="178"/>
        </w:numPr>
        <w:shd w:val="solid" w:color="FFFFFF" w:fill="auto"/>
        <w:tabs>
          <w:tab w:val="left" w:pos="1800"/>
        </w:tabs>
        <w:spacing w:after="0" w:line="240" w:lineRule="auto"/>
        <w:ind w:left="540" w:firstLine="709"/>
        <w:jc w:val="both"/>
        <w:rPr>
          <w:rFonts w:ascii="Times New Roman" w:eastAsia="Times New Roman" w:hAnsi="Times New Roman" w:cs="Times New Roman"/>
          <w:sz w:val="24"/>
          <w:szCs w:val="24"/>
          <w:shd w:val="solid" w:color="FFFFFF" w:fill="auto"/>
          <w:lang w:eastAsia="ru-RU"/>
        </w:rPr>
      </w:pPr>
      <w:r w:rsidRPr="00CD2D58">
        <w:rPr>
          <w:rFonts w:ascii="Times New Roman" w:eastAsia="Times New Roman" w:hAnsi="Times New Roman" w:cs="Times New Roman"/>
          <w:sz w:val="24"/>
          <w:szCs w:val="24"/>
          <w:shd w:val="solid" w:color="FFFFFF" w:fill="auto"/>
          <w:lang w:eastAsia="ru-RU"/>
        </w:rPr>
        <w:t xml:space="preserve">Умения творчески подходить к решению задачи; </w:t>
      </w:r>
    </w:p>
    <w:p w:rsidR="00415810" w:rsidRPr="00CD2D58" w:rsidRDefault="00415810" w:rsidP="00542440">
      <w:pPr>
        <w:numPr>
          <w:ilvl w:val="0"/>
          <w:numId w:val="178"/>
        </w:numPr>
        <w:shd w:val="solid" w:color="FFFFFF" w:fill="auto"/>
        <w:tabs>
          <w:tab w:val="left" w:pos="1800"/>
        </w:tabs>
        <w:spacing w:after="0" w:line="240" w:lineRule="auto"/>
        <w:ind w:left="540" w:firstLine="709"/>
        <w:jc w:val="both"/>
        <w:rPr>
          <w:rFonts w:ascii="Times New Roman" w:eastAsia="Times New Roman" w:hAnsi="Times New Roman" w:cs="Times New Roman"/>
          <w:sz w:val="24"/>
          <w:szCs w:val="24"/>
          <w:shd w:val="solid" w:color="FFFFFF" w:fill="auto"/>
          <w:lang w:eastAsia="ru-RU"/>
        </w:rPr>
      </w:pPr>
      <w:r w:rsidRPr="00CD2D58">
        <w:rPr>
          <w:rFonts w:ascii="Times New Roman" w:eastAsia="Times New Roman" w:hAnsi="Times New Roman" w:cs="Times New Roman"/>
          <w:sz w:val="24"/>
          <w:szCs w:val="24"/>
          <w:shd w:val="solid" w:color="FFFFFF" w:fill="auto"/>
          <w:lang w:eastAsia="ru-RU"/>
        </w:rPr>
        <w:lastRenderedPageBreak/>
        <w:t xml:space="preserve">Умения довести решение задачи до работающей модели; </w:t>
      </w:r>
    </w:p>
    <w:p w:rsidR="00415810" w:rsidRPr="00CD2D58" w:rsidRDefault="00415810" w:rsidP="00542440">
      <w:pPr>
        <w:numPr>
          <w:ilvl w:val="0"/>
          <w:numId w:val="178"/>
        </w:numPr>
        <w:shd w:val="solid" w:color="FFFFFF" w:fill="auto"/>
        <w:tabs>
          <w:tab w:val="left" w:pos="1800"/>
        </w:tabs>
        <w:spacing w:after="0" w:line="240" w:lineRule="auto"/>
        <w:ind w:left="540" w:firstLine="709"/>
        <w:jc w:val="both"/>
        <w:rPr>
          <w:rFonts w:ascii="Times New Roman" w:eastAsia="Times New Roman" w:hAnsi="Times New Roman" w:cs="Times New Roman"/>
          <w:sz w:val="24"/>
          <w:szCs w:val="24"/>
          <w:shd w:val="solid" w:color="FFFFFF" w:fill="auto"/>
          <w:lang w:eastAsia="ru-RU"/>
        </w:rPr>
      </w:pPr>
      <w:r w:rsidRPr="00CD2D58">
        <w:rPr>
          <w:rFonts w:ascii="Times New Roman" w:eastAsia="Times New Roman" w:hAnsi="Times New Roman" w:cs="Times New Roman"/>
          <w:sz w:val="24"/>
          <w:szCs w:val="24"/>
          <w:shd w:val="solid" w:color="FFFFFF" w:fill="auto"/>
          <w:lang w:eastAsia="ru-RU"/>
        </w:rPr>
        <w:t xml:space="preserve">Умения излагать мысли в четкой логической последовательности, отстаивать свою точку зрения, анализировать ситуацию и самостоятельно находить ответы на вопросы путем логических рассуждений; </w:t>
      </w:r>
    </w:p>
    <w:p w:rsidR="00415810" w:rsidRPr="00CD2D58" w:rsidRDefault="00415810" w:rsidP="00542440">
      <w:pPr>
        <w:numPr>
          <w:ilvl w:val="0"/>
          <w:numId w:val="178"/>
        </w:numPr>
        <w:shd w:val="solid" w:color="FFFFFF" w:fill="auto"/>
        <w:tabs>
          <w:tab w:val="left" w:pos="1800"/>
        </w:tabs>
        <w:spacing w:after="0" w:line="240" w:lineRule="auto"/>
        <w:ind w:left="540" w:firstLine="709"/>
        <w:jc w:val="both"/>
        <w:rPr>
          <w:rFonts w:ascii="Times New Roman" w:eastAsia="Times New Roman" w:hAnsi="Times New Roman" w:cs="Times New Roman"/>
          <w:sz w:val="24"/>
          <w:szCs w:val="24"/>
          <w:shd w:val="solid" w:color="FFFFFF" w:fill="auto"/>
          <w:lang w:eastAsia="ru-RU"/>
        </w:rPr>
      </w:pPr>
      <w:r w:rsidRPr="00CD2D58">
        <w:rPr>
          <w:rFonts w:ascii="Times New Roman" w:eastAsia="Times New Roman" w:hAnsi="Times New Roman" w:cs="Times New Roman"/>
          <w:sz w:val="24"/>
          <w:szCs w:val="24"/>
          <w:shd w:val="solid" w:color="FFFFFF" w:fill="auto"/>
          <w:lang w:eastAsia="ru-RU"/>
        </w:rPr>
        <w:t xml:space="preserve">Умения работать над проектом в команде, эффективно распределять обязанности. </w:t>
      </w:r>
    </w:p>
    <w:p w:rsidR="00415810" w:rsidRPr="00415810" w:rsidRDefault="0008788E" w:rsidP="00415810">
      <w:pPr>
        <w:spacing w:after="0" w:line="240" w:lineRule="auto"/>
        <w:jc w:val="both"/>
        <w:rPr>
          <w:rFonts w:ascii="Times New Roman" w:eastAsia="Calibri" w:hAnsi="Times New Roman" w:cs="Times New Roman"/>
          <w:b/>
          <w:sz w:val="24"/>
          <w:szCs w:val="24"/>
          <w:lang w:bidi="en-US"/>
        </w:rPr>
      </w:pPr>
      <w:r w:rsidRPr="0008788E">
        <w:rPr>
          <w:rFonts w:ascii="Times New Roman" w:eastAsia="Calibri" w:hAnsi="Times New Roman" w:cs="Times New Roman"/>
          <w:sz w:val="24"/>
          <w:szCs w:val="24"/>
        </w:rPr>
        <w:t xml:space="preserve">    </w:t>
      </w:r>
      <w:r w:rsidR="00415810" w:rsidRPr="00415810">
        <w:rPr>
          <w:rFonts w:ascii="Times New Roman" w:eastAsia="Calibri" w:hAnsi="Times New Roman" w:cs="Times New Roman"/>
          <w:b/>
          <w:sz w:val="24"/>
          <w:szCs w:val="24"/>
        </w:rPr>
        <w:t>- «Живой мир»</w:t>
      </w:r>
      <w:r w:rsidR="00415810">
        <w:rPr>
          <w:rFonts w:ascii="Times New Roman" w:eastAsia="Calibri" w:hAnsi="Times New Roman" w:cs="Times New Roman"/>
          <w:b/>
          <w:sz w:val="24"/>
          <w:szCs w:val="24"/>
        </w:rPr>
        <w:t xml:space="preserve"> </w:t>
      </w:r>
      <w:r w:rsidR="00415810" w:rsidRPr="00415810">
        <w:rPr>
          <w:rFonts w:ascii="Times New Roman" w:eastAsia="Calibri" w:hAnsi="Times New Roman" w:cs="Times New Roman"/>
          <w:sz w:val="24"/>
          <w:szCs w:val="24"/>
          <w:lang w:bidi="en-US"/>
        </w:rPr>
        <w:t xml:space="preserve">Данная рабочая программа внеурочной деятельности  соответствует требованиям федерального государственного образовательного стандарта начального общего образования </w:t>
      </w:r>
    </w:p>
    <w:p w:rsidR="00415810" w:rsidRPr="00415810" w:rsidRDefault="00415810" w:rsidP="00415810">
      <w:pPr>
        <w:spacing w:after="0" w:line="240" w:lineRule="auto"/>
        <w:rPr>
          <w:rFonts w:ascii="Times New Roman" w:eastAsia="Calibri" w:hAnsi="Times New Roman" w:cs="Times New Roman"/>
          <w:sz w:val="24"/>
          <w:szCs w:val="24"/>
          <w:lang w:bidi="en-US"/>
        </w:rPr>
      </w:pPr>
      <w:r w:rsidRPr="00415810">
        <w:rPr>
          <w:rFonts w:ascii="Times New Roman" w:eastAsia="Calibri" w:hAnsi="Times New Roman" w:cs="Times New Roman"/>
          <w:sz w:val="24"/>
          <w:szCs w:val="24"/>
          <w:lang w:bidi="en-US"/>
        </w:rPr>
        <w:t xml:space="preserve">   Занятия проводятся по одному академическому часу. </w:t>
      </w:r>
    </w:p>
    <w:p w:rsidR="00415810" w:rsidRPr="00415810" w:rsidRDefault="00415810" w:rsidP="00415810">
      <w:pPr>
        <w:spacing w:after="0" w:line="240" w:lineRule="auto"/>
        <w:rPr>
          <w:rFonts w:ascii="Times New Roman" w:eastAsia="Calibri" w:hAnsi="Times New Roman" w:cs="Times New Roman"/>
          <w:b/>
          <w:sz w:val="24"/>
          <w:szCs w:val="24"/>
          <w:lang w:bidi="en-US"/>
        </w:rPr>
      </w:pPr>
      <w:r w:rsidRPr="00415810">
        <w:rPr>
          <w:rFonts w:ascii="Times New Roman" w:eastAsia="Calibri" w:hAnsi="Times New Roman" w:cs="Times New Roman"/>
          <w:b/>
          <w:sz w:val="24"/>
          <w:szCs w:val="24"/>
          <w:lang w:bidi="en-US"/>
        </w:rPr>
        <w:t>Планируемые предметные результаты освоения учебного предмета.</w:t>
      </w:r>
    </w:p>
    <w:p w:rsidR="00415810" w:rsidRPr="00415810" w:rsidRDefault="00415810" w:rsidP="00415810">
      <w:pPr>
        <w:autoSpaceDE w:val="0"/>
        <w:autoSpaceDN w:val="0"/>
        <w:adjustRightInd w:val="0"/>
        <w:spacing w:after="0" w:line="252" w:lineRule="auto"/>
        <w:ind w:firstLine="360"/>
        <w:jc w:val="both"/>
        <w:rPr>
          <w:rFonts w:ascii="Times New Roman" w:eastAsia="Calibri" w:hAnsi="Times New Roman" w:cs="Times New Roman"/>
          <w:i/>
          <w:iCs/>
          <w:sz w:val="24"/>
          <w:szCs w:val="24"/>
          <w:u w:val="single"/>
        </w:rPr>
      </w:pPr>
      <w:r w:rsidRPr="00415810">
        <w:rPr>
          <w:rFonts w:ascii="Times New Roman" w:eastAsia="Calibri" w:hAnsi="Times New Roman" w:cs="Times New Roman"/>
          <w:i/>
          <w:iCs/>
          <w:sz w:val="24"/>
          <w:szCs w:val="24"/>
          <w:u w:val="single"/>
        </w:rPr>
        <w:t>Обучающиеся научатся:</w:t>
      </w:r>
    </w:p>
    <w:p w:rsidR="00415810" w:rsidRPr="00415810" w:rsidRDefault="00CD2D58" w:rsidP="00415810">
      <w:pPr>
        <w:tabs>
          <w:tab w:val="left" w:pos="180"/>
        </w:tabs>
        <w:autoSpaceDE w:val="0"/>
        <w:autoSpaceDN w:val="0"/>
        <w:adjustRightInd w:val="0"/>
        <w:spacing w:after="0" w:line="252" w:lineRule="auto"/>
        <w:ind w:firstLine="360"/>
        <w:jc w:val="both"/>
        <w:rPr>
          <w:rFonts w:ascii="Times New Roman" w:eastAsia="Calibri" w:hAnsi="Times New Roman" w:cs="Times New Roman"/>
          <w:sz w:val="24"/>
          <w:szCs w:val="24"/>
        </w:rPr>
      </w:pPr>
      <w:r>
        <w:rPr>
          <w:rFonts w:ascii="Times New Roman" w:eastAsia="Calibri" w:hAnsi="Times New Roman" w:cs="Times New Roman"/>
          <w:noProof/>
          <w:sz w:val="24"/>
          <w:szCs w:val="24"/>
        </w:rPr>
        <w:t>-</w:t>
      </w:r>
      <w:r w:rsidR="00415810" w:rsidRPr="00415810">
        <w:rPr>
          <w:rFonts w:ascii="Times New Roman" w:eastAsia="Calibri" w:hAnsi="Times New Roman" w:cs="Times New Roman"/>
          <w:sz w:val="24"/>
          <w:szCs w:val="24"/>
        </w:rPr>
        <w:t>Различать изученные растения.</w:t>
      </w:r>
    </w:p>
    <w:p w:rsidR="00415810" w:rsidRPr="00415810" w:rsidRDefault="00CD2D58" w:rsidP="00415810">
      <w:pPr>
        <w:tabs>
          <w:tab w:val="left" w:pos="180"/>
        </w:tabs>
        <w:autoSpaceDE w:val="0"/>
        <w:autoSpaceDN w:val="0"/>
        <w:adjustRightInd w:val="0"/>
        <w:spacing w:after="0" w:line="252" w:lineRule="auto"/>
        <w:ind w:firstLine="360"/>
        <w:jc w:val="both"/>
        <w:rPr>
          <w:rFonts w:ascii="Times New Roman" w:eastAsia="Calibri" w:hAnsi="Times New Roman" w:cs="Times New Roman"/>
          <w:sz w:val="24"/>
          <w:szCs w:val="24"/>
        </w:rPr>
      </w:pPr>
      <w:r>
        <w:rPr>
          <w:rFonts w:ascii="Times New Roman" w:eastAsia="Calibri" w:hAnsi="Times New Roman" w:cs="Times New Roman"/>
          <w:noProof/>
          <w:sz w:val="24"/>
          <w:szCs w:val="24"/>
        </w:rPr>
        <w:t>-</w:t>
      </w:r>
      <w:r w:rsidR="00415810" w:rsidRPr="00415810">
        <w:rPr>
          <w:rFonts w:ascii="Times New Roman" w:eastAsia="Calibri" w:hAnsi="Times New Roman" w:cs="Times New Roman"/>
          <w:sz w:val="24"/>
          <w:szCs w:val="24"/>
        </w:rPr>
        <w:t>Описывать на основе предложенного плана изученные растения, выделять их основные и существенные признаки.</w:t>
      </w:r>
    </w:p>
    <w:p w:rsidR="00415810" w:rsidRPr="00415810" w:rsidRDefault="00CD2D58" w:rsidP="00415810">
      <w:pPr>
        <w:tabs>
          <w:tab w:val="left" w:pos="180"/>
        </w:tabs>
        <w:autoSpaceDE w:val="0"/>
        <w:autoSpaceDN w:val="0"/>
        <w:adjustRightInd w:val="0"/>
        <w:spacing w:after="0" w:line="252" w:lineRule="auto"/>
        <w:ind w:firstLine="360"/>
        <w:jc w:val="both"/>
        <w:rPr>
          <w:rFonts w:ascii="Times New Roman" w:eastAsia="Calibri" w:hAnsi="Times New Roman" w:cs="Times New Roman"/>
          <w:sz w:val="24"/>
          <w:szCs w:val="24"/>
        </w:rPr>
      </w:pPr>
      <w:r>
        <w:rPr>
          <w:rFonts w:ascii="Times New Roman" w:eastAsia="Calibri" w:hAnsi="Times New Roman" w:cs="Times New Roman"/>
          <w:noProof/>
          <w:sz w:val="24"/>
          <w:szCs w:val="24"/>
        </w:rPr>
        <w:t>-</w:t>
      </w:r>
      <w:r w:rsidR="00415810" w:rsidRPr="00415810">
        <w:rPr>
          <w:rFonts w:ascii="Times New Roman" w:eastAsia="Calibri" w:hAnsi="Times New Roman" w:cs="Times New Roman"/>
          <w:sz w:val="24"/>
          <w:szCs w:val="24"/>
        </w:rPr>
        <w:t>Проводить простейшую классификацию растений.</w:t>
      </w:r>
    </w:p>
    <w:p w:rsidR="00415810" w:rsidRPr="00415810" w:rsidRDefault="00CD2D58" w:rsidP="00415810">
      <w:pPr>
        <w:tabs>
          <w:tab w:val="left" w:pos="180"/>
        </w:tabs>
        <w:autoSpaceDE w:val="0"/>
        <w:autoSpaceDN w:val="0"/>
        <w:adjustRightInd w:val="0"/>
        <w:spacing w:after="0" w:line="252" w:lineRule="auto"/>
        <w:ind w:firstLine="360"/>
        <w:jc w:val="both"/>
        <w:rPr>
          <w:rFonts w:ascii="Times New Roman" w:eastAsia="Calibri" w:hAnsi="Times New Roman" w:cs="Times New Roman"/>
          <w:sz w:val="24"/>
          <w:szCs w:val="24"/>
        </w:rPr>
      </w:pPr>
      <w:r>
        <w:rPr>
          <w:rFonts w:ascii="Times New Roman" w:eastAsia="Calibri" w:hAnsi="Times New Roman" w:cs="Times New Roman"/>
          <w:noProof/>
          <w:sz w:val="24"/>
          <w:szCs w:val="24"/>
        </w:rPr>
        <w:t>-</w:t>
      </w:r>
      <w:r w:rsidR="00415810" w:rsidRPr="00415810">
        <w:rPr>
          <w:rFonts w:ascii="Times New Roman" w:eastAsia="Calibri" w:hAnsi="Times New Roman" w:cs="Times New Roman"/>
          <w:sz w:val="24"/>
          <w:szCs w:val="24"/>
        </w:rPr>
        <w:t>Проводить несложные наблюдения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415810" w:rsidRPr="00415810" w:rsidRDefault="00CD2D58" w:rsidP="00415810">
      <w:pPr>
        <w:tabs>
          <w:tab w:val="left" w:pos="180"/>
        </w:tabs>
        <w:autoSpaceDE w:val="0"/>
        <w:autoSpaceDN w:val="0"/>
        <w:adjustRightInd w:val="0"/>
        <w:spacing w:after="0" w:line="252" w:lineRule="auto"/>
        <w:ind w:firstLine="360"/>
        <w:jc w:val="both"/>
        <w:rPr>
          <w:rFonts w:ascii="Times New Roman" w:eastAsia="Calibri" w:hAnsi="Times New Roman" w:cs="Times New Roman"/>
          <w:sz w:val="24"/>
          <w:szCs w:val="24"/>
        </w:rPr>
      </w:pPr>
      <w:r>
        <w:rPr>
          <w:rFonts w:ascii="Times New Roman" w:eastAsia="Calibri" w:hAnsi="Times New Roman" w:cs="Times New Roman"/>
          <w:noProof/>
          <w:sz w:val="24"/>
          <w:szCs w:val="24"/>
        </w:rPr>
        <w:t>-</w:t>
      </w:r>
      <w:r w:rsidR="00415810" w:rsidRPr="00415810">
        <w:rPr>
          <w:rFonts w:ascii="Times New Roman" w:eastAsia="Calibri" w:hAnsi="Times New Roman" w:cs="Times New Roman"/>
          <w:sz w:val="24"/>
          <w:szCs w:val="24"/>
        </w:rPr>
        <w:t xml:space="preserve">Использовать </w:t>
      </w:r>
      <w:proofErr w:type="gramStart"/>
      <w:r w:rsidR="00415810" w:rsidRPr="00415810">
        <w:rPr>
          <w:rFonts w:ascii="Times New Roman" w:eastAsia="Calibri" w:hAnsi="Times New Roman" w:cs="Times New Roman"/>
          <w:sz w:val="24"/>
          <w:szCs w:val="24"/>
        </w:rPr>
        <w:t>естественно-научные</w:t>
      </w:r>
      <w:proofErr w:type="gramEnd"/>
      <w:r w:rsidR="00415810" w:rsidRPr="00415810">
        <w:rPr>
          <w:rFonts w:ascii="Times New Roman" w:eastAsia="Calibri" w:hAnsi="Times New Roman" w:cs="Times New Roman"/>
          <w:sz w:val="24"/>
          <w:szCs w:val="24"/>
        </w:rPr>
        <w:t xml:space="preserve"> тексты с целью поиска и извлечения информации, ответов на вопросы, объяснений, создания собственных устных или письменных высказываний.</w:t>
      </w:r>
    </w:p>
    <w:p w:rsidR="00415810" w:rsidRPr="00415810" w:rsidRDefault="00CD2D58" w:rsidP="00415810">
      <w:pPr>
        <w:tabs>
          <w:tab w:val="left" w:pos="180"/>
        </w:tabs>
        <w:autoSpaceDE w:val="0"/>
        <w:autoSpaceDN w:val="0"/>
        <w:adjustRightInd w:val="0"/>
        <w:spacing w:after="0" w:line="252" w:lineRule="auto"/>
        <w:ind w:firstLine="360"/>
        <w:jc w:val="both"/>
        <w:rPr>
          <w:rFonts w:ascii="Times New Roman" w:eastAsia="Calibri" w:hAnsi="Times New Roman" w:cs="Times New Roman"/>
          <w:sz w:val="24"/>
          <w:szCs w:val="24"/>
        </w:rPr>
      </w:pPr>
      <w:r>
        <w:rPr>
          <w:rFonts w:ascii="Times New Roman" w:eastAsia="Calibri" w:hAnsi="Times New Roman" w:cs="Times New Roman"/>
          <w:noProof/>
          <w:sz w:val="24"/>
          <w:szCs w:val="24"/>
        </w:rPr>
        <w:t>-</w:t>
      </w:r>
      <w:r w:rsidR="00415810" w:rsidRPr="00415810">
        <w:rPr>
          <w:rFonts w:ascii="Times New Roman" w:eastAsia="Calibri" w:hAnsi="Times New Roman" w:cs="Times New Roman"/>
          <w:sz w:val="24"/>
          <w:szCs w:val="24"/>
        </w:rPr>
        <w:t>Использовать различные справочные издания (словари, определители растений, иллюстрации) для поиска необходимой информации.</w:t>
      </w:r>
    </w:p>
    <w:p w:rsidR="00415810" w:rsidRPr="00415810" w:rsidRDefault="00CD2D58" w:rsidP="00415810">
      <w:pPr>
        <w:tabs>
          <w:tab w:val="left" w:pos="180"/>
        </w:tabs>
        <w:autoSpaceDE w:val="0"/>
        <w:autoSpaceDN w:val="0"/>
        <w:adjustRightInd w:val="0"/>
        <w:spacing w:after="0" w:line="252" w:lineRule="auto"/>
        <w:ind w:firstLine="360"/>
        <w:jc w:val="both"/>
        <w:rPr>
          <w:rFonts w:ascii="Times New Roman" w:eastAsia="Calibri" w:hAnsi="Times New Roman" w:cs="Times New Roman"/>
          <w:sz w:val="24"/>
          <w:szCs w:val="24"/>
        </w:rPr>
      </w:pPr>
      <w:r>
        <w:rPr>
          <w:rFonts w:ascii="Times New Roman" w:eastAsia="Calibri" w:hAnsi="Times New Roman" w:cs="Times New Roman"/>
          <w:noProof/>
          <w:sz w:val="24"/>
          <w:szCs w:val="24"/>
        </w:rPr>
        <w:t>-</w:t>
      </w:r>
      <w:r w:rsidR="00415810" w:rsidRPr="00415810">
        <w:rPr>
          <w:rFonts w:ascii="Times New Roman" w:eastAsia="Calibri" w:hAnsi="Times New Roman" w:cs="Times New Roman"/>
          <w:sz w:val="24"/>
          <w:szCs w:val="24"/>
        </w:rPr>
        <w:t>Использовать готовые модели (план, схема, таблица) для выявления свойств объектов.</w:t>
      </w:r>
    </w:p>
    <w:p w:rsidR="00415810" w:rsidRPr="00415810" w:rsidRDefault="00CD2D58" w:rsidP="00415810">
      <w:pPr>
        <w:tabs>
          <w:tab w:val="left" w:pos="180"/>
        </w:tabs>
        <w:autoSpaceDE w:val="0"/>
        <w:autoSpaceDN w:val="0"/>
        <w:adjustRightInd w:val="0"/>
        <w:spacing w:after="0" w:line="252" w:lineRule="auto"/>
        <w:ind w:firstLine="360"/>
        <w:jc w:val="both"/>
        <w:rPr>
          <w:rFonts w:ascii="Times New Roman" w:eastAsia="Calibri" w:hAnsi="Times New Roman" w:cs="Times New Roman"/>
          <w:sz w:val="24"/>
          <w:szCs w:val="24"/>
        </w:rPr>
      </w:pPr>
      <w:r>
        <w:rPr>
          <w:rFonts w:ascii="Times New Roman" w:eastAsia="Calibri" w:hAnsi="Times New Roman" w:cs="Times New Roman"/>
          <w:noProof/>
          <w:sz w:val="24"/>
          <w:szCs w:val="24"/>
        </w:rPr>
        <w:t>-</w:t>
      </w:r>
      <w:r w:rsidR="00415810" w:rsidRPr="00415810">
        <w:rPr>
          <w:rFonts w:ascii="Times New Roman" w:eastAsia="Calibri" w:hAnsi="Times New Roman" w:cs="Times New Roman"/>
          <w:sz w:val="24"/>
          <w:szCs w:val="24"/>
        </w:rPr>
        <w:t>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415810" w:rsidRPr="00415810" w:rsidRDefault="00CD2D58" w:rsidP="00415810">
      <w:pPr>
        <w:tabs>
          <w:tab w:val="left" w:pos="180"/>
        </w:tabs>
        <w:autoSpaceDE w:val="0"/>
        <w:autoSpaceDN w:val="0"/>
        <w:adjustRightInd w:val="0"/>
        <w:spacing w:after="0" w:line="252" w:lineRule="auto"/>
        <w:ind w:firstLine="360"/>
        <w:jc w:val="both"/>
        <w:rPr>
          <w:rFonts w:ascii="Times New Roman" w:eastAsia="Calibri" w:hAnsi="Times New Roman" w:cs="Times New Roman"/>
          <w:sz w:val="24"/>
          <w:szCs w:val="24"/>
        </w:rPr>
      </w:pPr>
      <w:r>
        <w:rPr>
          <w:rFonts w:ascii="Times New Roman" w:eastAsia="Calibri" w:hAnsi="Times New Roman" w:cs="Times New Roman"/>
          <w:noProof/>
          <w:sz w:val="24"/>
          <w:szCs w:val="24"/>
        </w:rPr>
        <w:t>-</w:t>
      </w:r>
      <w:r w:rsidR="00415810" w:rsidRPr="00415810">
        <w:rPr>
          <w:rFonts w:ascii="Times New Roman" w:eastAsia="Calibri" w:hAnsi="Times New Roman" w:cs="Times New Roman"/>
          <w:sz w:val="24"/>
          <w:szCs w:val="24"/>
        </w:rPr>
        <w:t>Определять характер взаимоотношений человека с природой, находить примеры влияния этих отношений на здоровье и безопасность человека.</w:t>
      </w:r>
    </w:p>
    <w:p w:rsidR="00415810" w:rsidRPr="00415810" w:rsidRDefault="00CD2D58" w:rsidP="00415810">
      <w:pPr>
        <w:tabs>
          <w:tab w:val="left" w:pos="180"/>
        </w:tabs>
        <w:autoSpaceDE w:val="0"/>
        <w:autoSpaceDN w:val="0"/>
        <w:adjustRightInd w:val="0"/>
        <w:spacing w:after="0" w:line="252" w:lineRule="auto"/>
        <w:ind w:firstLine="360"/>
        <w:jc w:val="both"/>
        <w:rPr>
          <w:rFonts w:ascii="Times New Roman" w:eastAsia="Calibri" w:hAnsi="Times New Roman" w:cs="Times New Roman"/>
          <w:sz w:val="24"/>
          <w:szCs w:val="24"/>
        </w:rPr>
      </w:pPr>
      <w:r>
        <w:rPr>
          <w:rFonts w:ascii="Times New Roman" w:eastAsia="Calibri" w:hAnsi="Times New Roman" w:cs="Times New Roman"/>
          <w:noProof/>
          <w:sz w:val="24"/>
          <w:szCs w:val="24"/>
        </w:rPr>
        <w:t>-</w:t>
      </w:r>
      <w:r w:rsidR="00415810" w:rsidRPr="00415810">
        <w:rPr>
          <w:rFonts w:ascii="Times New Roman" w:eastAsia="Calibri" w:hAnsi="Times New Roman" w:cs="Times New Roman"/>
          <w:sz w:val="24"/>
          <w:szCs w:val="24"/>
        </w:rPr>
        <w:t>Выполнять правила безопасного поведения в природе.</w:t>
      </w:r>
    </w:p>
    <w:p w:rsidR="00415810" w:rsidRPr="00415810" w:rsidRDefault="00415810" w:rsidP="00415810">
      <w:pPr>
        <w:tabs>
          <w:tab w:val="left" w:pos="180"/>
        </w:tabs>
        <w:autoSpaceDE w:val="0"/>
        <w:autoSpaceDN w:val="0"/>
        <w:adjustRightInd w:val="0"/>
        <w:spacing w:after="0" w:line="252" w:lineRule="auto"/>
        <w:jc w:val="both"/>
        <w:rPr>
          <w:rFonts w:ascii="Times New Roman" w:eastAsia="Calibri" w:hAnsi="Times New Roman" w:cs="Times New Roman"/>
          <w:i/>
          <w:iCs/>
          <w:sz w:val="24"/>
          <w:szCs w:val="24"/>
          <w:u w:val="single"/>
        </w:rPr>
      </w:pPr>
      <w:proofErr w:type="gramStart"/>
      <w:r w:rsidRPr="00415810">
        <w:rPr>
          <w:rFonts w:ascii="Times New Roman" w:eastAsia="Calibri" w:hAnsi="Times New Roman" w:cs="Times New Roman"/>
          <w:i/>
          <w:iCs/>
          <w:sz w:val="24"/>
          <w:szCs w:val="24"/>
          <w:u w:val="single"/>
        </w:rPr>
        <w:t>Обучающиеся</w:t>
      </w:r>
      <w:proofErr w:type="gramEnd"/>
      <w:r w:rsidRPr="00415810">
        <w:rPr>
          <w:rFonts w:ascii="Times New Roman" w:eastAsia="Calibri" w:hAnsi="Times New Roman" w:cs="Times New Roman"/>
          <w:i/>
          <w:iCs/>
          <w:sz w:val="24"/>
          <w:szCs w:val="24"/>
          <w:u w:val="single"/>
        </w:rPr>
        <w:t xml:space="preserve"> получат возможность научиться:</w:t>
      </w:r>
    </w:p>
    <w:p w:rsidR="00415810" w:rsidRPr="00415810" w:rsidRDefault="00CD2D58" w:rsidP="00415810">
      <w:pPr>
        <w:tabs>
          <w:tab w:val="left" w:pos="180"/>
        </w:tabs>
        <w:autoSpaceDE w:val="0"/>
        <w:autoSpaceDN w:val="0"/>
        <w:adjustRightInd w:val="0"/>
        <w:spacing w:after="0" w:line="252" w:lineRule="auto"/>
        <w:ind w:firstLine="360"/>
        <w:jc w:val="both"/>
        <w:rPr>
          <w:rFonts w:ascii="Times New Roman" w:eastAsia="Calibri" w:hAnsi="Times New Roman" w:cs="Times New Roman"/>
          <w:sz w:val="24"/>
          <w:szCs w:val="24"/>
        </w:rPr>
      </w:pPr>
      <w:r>
        <w:rPr>
          <w:rFonts w:ascii="Times New Roman" w:eastAsia="Calibri" w:hAnsi="Times New Roman" w:cs="Times New Roman"/>
          <w:noProof/>
          <w:sz w:val="24"/>
          <w:szCs w:val="24"/>
        </w:rPr>
        <w:t>-</w:t>
      </w:r>
      <w:r w:rsidR="00415810" w:rsidRPr="00415810">
        <w:rPr>
          <w:rFonts w:ascii="Times New Roman" w:eastAsia="Calibri" w:hAnsi="Times New Roman" w:cs="Times New Roman"/>
          <w:sz w:val="24"/>
          <w:szCs w:val="24"/>
        </w:rPr>
        <w:t>Осознавать ценность природы и необходимость нести ответственность за её сохранение, соблюдать правила экологического поведения в природе.</w:t>
      </w:r>
    </w:p>
    <w:p w:rsidR="00415810" w:rsidRPr="00415810" w:rsidRDefault="00CD2D58" w:rsidP="00415810">
      <w:pPr>
        <w:tabs>
          <w:tab w:val="left" w:pos="180"/>
        </w:tabs>
        <w:autoSpaceDE w:val="0"/>
        <w:autoSpaceDN w:val="0"/>
        <w:adjustRightInd w:val="0"/>
        <w:spacing w:after="0" w:line="252" w:lineRule="auto"/>
        <w:ind w:firstLine="360"/>
        <w:jc w:val="both"/>
        <w:rPr>
          <w:rFonts w:ascii="Times New Roman" w:eastAsia="Calibri" w:hAnsi="Times New Roman" w:cs="Times New Roman"/>
          <w:sz w:val="24"/>
          <w:szCs w:val="24"/>
        </w:rPr>
      </w:pPr>
      <w:r>
        <w:rPr>
          <w:rFonts w:ascii="Times New Roman" w:eastAsia="Calibri" w:hAnsi="Times New Roman" w:cs="Times New Roman"/>
          <w:noProof/>
          <w:sz w:val="24"/>
          <w:szCs w:val="24"/>
        </w:rPr>
        <w:t>-</w:t>
      </w:r>
      <w:r w:rsidR="00415810" w:rsidRPr="00415810">
        <w:rPr>
          <w:rFonts w:ascii="Times New Roman" w:eastAsia="Calibri" w:hAnsi="Times New Roman" w:cs="Times New Roman"/>
          <w:sz w:val="24"/>
          <w:szCs w:val="24"/>
        </w:rPr>
        <w:t>Пользоваться простыми навыками самоконтроля и саморегуляции.</w:t>
      </w:r>
    </w:p>
    <w:p w:rsidR="00415810" w:rsidRPr="00415810" w:rsidRDefault="00CD2D58" w:rsidP="00415810">
      <w:pPr>
        <w:tabs>
          <w:tab w:val="left" w:pos="180"/>
        </w:tabs>
        <w:autoSpaceDE w:val="0"/>
        <w:autoSpaceDN w:val="0"/>
        <w:adjustRightInd w:val="0"/>
        <w:spacing w:after="0" w:line="252" w:lineRule="auto"/>
        <w:ind w:firstLine="360"/>
        <w:jc w:val="both"/>
        <w:rPr>
          <w:rFonts w:ascii="Times New Roman" w:eastAsia="Calibri" w:hAnsi="Times New Roman" w:cs="Times New Roman"/>
          <w:sz w:val="24"/>
          <w:szCs w:val="24"/>
        </w:rPr>
      </w:pPr>
      <w:r>
        <w:rPr>
          <w:rFonts w:ascii="Times New Roman" w:eastAsia="Calibri" w:hAnsi="Times New Roman" w:cs="Times New Roman"/>
          <w:noProof/>
          <w:sz w:val="24"/>
          <w:szCs w:val="24"/>
        </w:rPr>
        <w:t>-</w:t>
      </w:r>
      <w:r w:rsidR="00415810" w:rsidRPr="00415810">
        <w:rPr>
          <w:rFonts w:ascii="Times New Roman" w:eastAsia="Calibri" w:hAnsi="Times New Roman" w:cs="Times New Roman"/>
          <w:sz w:val="24"/>
          <w:szCs w:val="24"/>
        </w:rPr>
        <w:t xml:space="preserve"> Систематизировать представления о растениях, приобретут опыт эмоционально окрашенного отношения к природе.</w:t>
      </w:r>
    </w:p>
    <w:p w:rsidR="00415810" w:rsidRPr="00415810" w:rsidRDefault="00415810" w:rsidP="00415810">
      <w:pPr>
        <w:autoSpaceDE w:val="0"/>
        <w:autoSpaceDN w:val="0"/>
        <w:adjustRightInd w:val="0"/>
        <w:spacing w:after="0" w:line="252" w:lineRule="auto"/>
        <w:ind w:firstLine="360"/>
        <w:jc w:val="both"/>
        <w:rPr>
          <w:rFonts w:ascii="Times New Roman" w:eastAsia="Calibri" w:hAnsi="Times New Roman" w:cs="Times New Roman"/>
          <w:sz w:val="24"/>
          <w:szCs w:val="24"/>
        </w:rPr>
      </w:pPr>
      <w:r w:rsidRPr="00415810">
        <w:rPr>
          <w:rFonts w:ascii="Times New Roman" w:eastAsia="Calibri" w:hAnsi="Times New Roman" w:cs="Times New Roman"/>
          <w:b/>
          <w:bCs/>
          <w:i/>
          <w:iCs/>
          <w:sz w:val="24"/>
          <w:szCs w:val="24"/>
        </w:rPr>
        <w:t>Личностными результатами</w:t>
      </w:r>
      <w:r w:rsidRPr="00415810">
        <w:rPr>
          <w:rFonts w:ascii="Times New Roman" w:eastAsia="Calibri" w:hAnsi="Times New Roman" w:cs="Times New Roman"/>
          <w:sz w:val="24"/>
          <w:szCs w:val="24"/>
        </w:rPr>
        <w:t xml:space="preserve"> изучения курса «Мир растений» является формирование следующих умений:</w:t>
      </w:r>
    </w:p>
    <w:p w:rsidR="00415810" w:rsidRPr="00415810" w:rsidRDefault="00CD2D58" w:rsidP="00415810">
      <w:pPr>
        <w:tabs>
          <w:tab w:val="left" w:pos="180"/>
        </w:tabs>
        <w:autoSpaceDE w:val="0"/>
        <w:autoSpaceDN w:val="0"/>
        <w:adjustRightInd w:val="0"/>
        <w:spacing w:after="0" w:line="252" w:lineRule="auto"/>
        <w:ind w:firstLine="360"/>
        <w:jc w:val="both"/>
        <w:rPr>
          <w:rFonts w:ascii="Times New Roman" w:eastAsia="Calibri" w:hAnsi="Times New Roman" w:cs="Times New Roman"/>
          <w:sz w:val="24"/>
          <w:szCs w:val="24"/>
        </w:rPr>
      </w:pPr>
      <w:r>
        <w:rPr>
          <w:rFonts w:ascii="Times New Roman" w:eastAsia="Calibri" w:hAnsi="Times New Roman" w:cs="Times New Roman"/>
          <w:noProof/>
          <w:sz w:val="24"/>
          <w:szCs w:val="24"/>
        </w:rPr>
        <w:t>-</w:t>
      </w:r>
      <w:r w:rsidR="00415810" w:rsidRPr="00415810">
        <w:rPr>
          <w:rFonts w:ascii="Times New Roman" w:eastAsia="Calibri" w:hAnsi="Times New Roman" w:cs="Times New Roman"/>
          <w:sz w:val="24"/>
          <w:szCs w:val="24"/>
        </w:rPr>
        <w:t>Оценивать жизненные ситуации (поступки людей) с точки зрения общепринятых норм и ценностей: учиться отделять поступки от самого человека.</w:t>
      </w:r>
    </w:p>
    <w:p w:rsidR="00415810" w:rsidRPr="00415810" w:rsidRDefault="00CD2D58" w:rsidP="00415810">
      <w:pPr>
        <w:tabs>
          <w:tab w:val="left" w:pos="180"/>
        </w:tabs>
        <w:autoSpaceDE w:val="0"/>
        <w:autoSpaceDN w:val="0"/>
        <w:adjustRightInd w:val="0"/>
        <w:spacing w:after="0" w:line="252" w:lineRule="auto"/>
        <w:ind w:firstLine="360"/>
        <w:jc w:val="both"/>
        <w:rPr>
          <w:rFonts w:ascii="Times New Roman" w:eastAsia="Calibri" w:hAnsi="Times New Roman" w:cs="Times New Roman"/>
          <w:sz w:val="24"/>
          <w:szCs w:val="24"/>
        </w:rPr>
      </w:pPr>
      <w:r>
        <w:rPr>
          <w:rFonts w:ascii="Times New Roman" w:eastAsia="Calibri" w:hAnsi="Times New Roman" w:cs="Times New Roman"/>
          <w:noProof/>
          <w:sz w:val="24"/>
          <w:szCs w:val="24"/>
        </w:rPr>
        <w:t>-</w:t>
      </w:r>
      <w:r w:rsidR="00415810" w:rsidRPr="00415810">
        <w:rPr>
          <w:rFonts w:ascii="Times New Roman" w:eastAsia="Calibri" w:hAnsi="Times New Roman" w:cs="Times New Roman"/>
          <w:sz w:val="24"/>
          <w:szCs w:val="24"/>
        </w:rPr>
        <w:t>Объяснять с позиции общечеловеческих нравственных ценностей, почему конкретные простые поступки можно оценить как хорошие или плохие.</w:t>
      </w:r>
    </w:p>
    <w:p w:rsidR="00415810" w:rsidRPr="00415810" w:rsidRDefault="00CD2D58" w:rsidP="00415810">
      <w:pPr>
        <w:tabs>
          <w:tab w:val="left" w:pos="180"/>
        </w:tabs>
        <w:autoSpaceDE w:val="0"/>
        <w:autoSpaceDN w:val="0"/>
        <w:adjustRightInd w:val="0"/>
        <w:spacing w:after="0" w:line="252" w:lineRule="auto"/>
        <w:ind w:firstLine="360"/>
        <w:jc w:val="both"/>
        <w:rPr>
          <w:rFonts w:ascii="Times New Roman" w:eastAsia="Calibri" w:hAnsi="Times New Roman" w:cs="Times New Roman"/>
          <w:sz w:val="24"/>
          <w:szCs w:val="24"/>
        </w:rPr>
      </w:pPr>
      <w:r>
        <w:rPr>
          <w:rFonts w:ascii="Times New Roman" w:eastAsia="Calibri" w:hAnsi="Times New Roman" w:cs="Times New Roman"/>
          <w:noProof/>
          <w:sz w:val="24"/>
          <w:szCs w:val="24"/>
        </w:rPr>
        <w:t>-</w:t>
      </w:r>
      <w:r w:rsidR="00415810" w:rsidRPr="00415810">
        <w:rPr>
          <w:rFonts w:ascii="Times New Roman" w:eastAsia="Calibri" w:hAnsi="Times New Roman" w:cs="Times New Roman"/>
          <w:sz w:val="24"/>
          <w:szCs w:val="24"/>
        </w:rPr>
        <w:t>Самостоятельно определять и высказывать самые простые общие для всех людей правила поведения (основы общечеловеческих нравственных ценностей).</w:t>
      </w:r>
    </w:p>
    <w:p w:rsidR="00415810" w:rsidRPr="00415810" w:rsidRDefault="00CD2D58" w:rsidP="00415810">
      <w:pPr>
        <w:tabs>
          <w:tab w:val="left" w:pos="180"/>
        </w:tabs>
        <w:autoSpaceDE w:val="0"/>
        <w:autoSpaceDN w:val="0"/>
        <w:adjustRightInd w:val="0"/>
        <w:spacing w:after="0" w:line="252" w:lineRule="auto"/>
        <w:ind w:firstLine="360"/>
        <w:jc w:val="both"/>
        <w:rPr>
          <w:rFonts w:ascii="Times New Roman" w:eastAsia="Calibri" w:hAnsi="Times New Roman" w:cs="Times New Roman"/>
          <w:sz w:val="24"/>
          <w:szCs w:val="24"/>
        </w:rPr>
      </w:pPr>
      <w:r>
        <w:rPr>
          <w:rFonts w:ascii="Times New Roman" w:eastAsia="Calibri" w:hAnsi="Times New Roman" w:cs="Times New Roman"/>
          <w:noProof/>
          <w:sz w:val="24"/>
          <w:szCs w:val="24"/>
        </w:rPr>
        <w:t>-</w:t>
      </w:r>
      <w:r w:rsidR="00415810" w:rsidRPr="00415810">
        <w:rPr>
          <w:rFonts w:ascii="Times New Roman" w:eastAsia="Calibri" w:hAnsi="Times New Roman" w:cs="Times New Roman"/>
          <w:sz w:val="24"/>
          <w:szCs w:val="24"/>
        </w:rPr>
        <w:t>В предложенных ситуациях, опираясь на общие для всех правила поведения, делать выбор, какой поступок совершить.</w:t>
      </w:r>
    </w:p>
    <w:p w:rsidR="00415810" w:rsidRPr="00415810" w:rsidRDefault="00415810" w:rsidP="00415810">
      <w:pPr>
        <w:autoSpaceDE w:val="0"/>
        <w:autoSpaceDN w:val="0"/>
        <w:adjustRightInd w:val="0"/>
        <w:spacing w:after="0" w:line="252" w:lineRule="auto"/>
        <w:ind w:firstLine="360"/>
        <w:jc w:val="both"/>
        <w:rPr>
          <w:rFonts w:ascii="Times New Roman" w:eastAsia="Calibri" w:hAnsi="Times New Roman" w:cs="Times New Roman"/>
          <w:sz w:val="24"/>
          <w:szCs w:val="24"/>
        </w:rPr>
      </w:pPr>
      <w:r w:rsidRPr="00415810">
        <w:rPr>
          <w:rFonts w:ascii="Times New Roman" w:eastAsia="Calibri" w:hAnsi="Times New Roman" w:cs="Times New Roman"/>
          <w:sz w:val="24"/>
          <w:szCs w:val="24"/>
        </w:rPr>
        <w:t>Средством достижения этих результатов служит учебный материал, нацеленный  на вторую линию развития – умение определять своё отношение к миру.</w:t>
      </w:r>
    </w:p>
    <w:p w:rsidR="00415810" w:rsidRPr="00415810" w:rsidRDefault="00415810" w:rsidP="00415810">
      <w:pPr>
        <w:spacing w:after="0" w:line="240" w:lineRule="auto"/>
        <w:rPr>
          <w:rFonts w:ascii="Times New Roman" w:eastAsia="Calibri" w:hAnsi="Times New Roman" w:cs="Times New Roman"/>
          <w:sz w:val="24"/>
          <w:szCs w:val="24"/>
          <w:lang w:bidi="en-US"/>
        </w:rPr>
      </w:pPr>
      <w:r w:rsidRPr="00415810">
        <w:rPr>
          <w:rFonts w:ascii="Times New Roman" w:eastAsia="Calibri" w:hAnsi="Times New Roman" w:cs="Times New Roman"/>
          <w:b/>
          <w:bCs/>
          <w:sz w:val="24"/>
          <w:szCs w:val="24"/>
          <w:lang w:bidi="en-US"/>
        </w:rPr>
        <w:t>Личностные результаты:</w:t>
      </w:r>
    </w:p>
    <w:p w:rsidR="00415810" w:rsidRPr="00415810" w:rsidRDefault="00415810" w:rsidP="00542440">
      <w:pPr>
        <w:numPr>
          <w:ilvl w:val="0"/>
          <w:numId w:val="179"/>
        </w:numPr>
        <w:spacing w:after="0" w:line="240" w:lineRule="auto"/>
        <w:rPr>
          <w:rFonts w:ascii="Times New Roman" w:eastAsia="Calibri" w:hAnsi="Times New Roman" w:cs="Times New Roman"/>
          <w:sz w:val="24"/>
          <w:szCs w:val="24"/>
          <w:lang w:bidi="en-US"/>
        </w:rPr>
      </w:pPr>
      <w:r w:rsidRPr="00415810">
        <w:rPr>
          <w:rFonts w:ascii="Times New Roman" w:eastAsia="Calibri" w:hAnsi="Times New Roman" w:cs="Times New Roman"/>
          <w:sz w:val="24"/>
          <w:szCs w:val="24"/>
          <w:lang w:bidi="en-US"/>
        </w:rPr>
        <w:t xml:space="preserve">- принятие </w:t>
      </w:r>
      <w:proofErr w:type="gramStart"/>
      <w:r w:rsidRPr="00415810">
        <w:rPr>
          <w:rFonts w:ascii="Times New Roman" w:eastAsia="Calibri" w:hAnsi="Times New Roman" w:cs="Times New Roman"/>
          <w:sz w:val="24"/>
          <w:szCs w:val="24"/>
          <w:lang w:bidi="en-US"/>
        </w:rPr>
        <w:t>обучающимися</w:t>
      </w:r>
      <w:proofErr w:type="gramEnd"/>
      <w:r w:rsidRPr="00415810">
        <w:rPr>
          <w:rFonts w:ascii="Times New Roman" w:eastAsia="Calibri" w:hAnsi="Times New Roman" w:cs="Times New Roman"/>
          <w:sz w:val="24"/>
          <w:szCs w:val="24"/>
          <w:lang w:bidi="en-US"/>
        </w:rPr>
        <w:t xml:space="preserve"> правил здорового образа жизни;</w:t>
      </w:r>
    </w:p>
    <w:p w:rsidR="00415810" w:rsidRPr="00415810" w:rsidRDefault="00415810" w:rsidP="00542440">
      <w:pPr>
        <w:numPr>
          <w:ilvl w:val="0"/>
          <w:numId w:val="179"/>
        </w:numPr>
        <w:spacing w:after="0" w:line="240" w:lineRule="auto"/>
        <w:rPr>
          <w:rFonts w:ascii="Times New Roman" w:eastAsia="Calibri" w:hAnsi="Times New Roman" w:cs="Times New Roman"/>
          <w:sz w:val="24"/>
          <w:szCs w:val="24"/>
          <w:lang w:bidi="en-US"/>
        </w:rPr>
      </w:pPr>
      <w:r w:rsidRPr="00415810">
        <w:rPr>
          <w:rFonts w:ascii="Times New Roman" w:eastAsia="Calibri" w:hAnsi="Times New Roman" w:cs="Times New Roman"/>
          <w:sz w:val="24"/>
          <w:szCs w:val="24"/>
          <w:lang w:bidi="en-US"/>
        </w:rPr>
        <w:t>- развитие морально-этического сознания;</w:t>
      </w:r>
    </w:p>
    <w:p w:rsidR="00415810" w:rsidRPr="00415810" w:rsidRDefault="00415810" w:rsidP="00542440">
      <w:pPr>
        <w:numPr>
          <w:ilvl w:val="0"/>
          <w:numId w:val="179"/>
        </w:numPr>
        <w:spacing w:after="0" w:line="240" w:lineRule="auto"/>
        <w:rPr>
          <w:rFonts w:ascii="Times New Roman" w:eastAsia="Calibri" w:hAnsi="Times New Roman" w:cs="Times New Roman"/>
          <w:sz w:val="24"/>
          <w:szCs w:val="24"/>
          <w:lang w:bidi="en-US"/>
        </w:rPr>
      </w:pPr>
      <w:r w:rsidRPr="00415810">
        <w:rPr>
          <w:rFonts w:ascii="Times New Roman" w:eastAsia="Calibri" w:hAnsi="Times New Roman" w:cs="Times New Roman"/>
          <w:sz w:val="24"/>
          <w:szCs w:val="24"/>
          <w:lang w:bidi="en-US"/>
        </w:rPr>
        <w:t xml:space="preserve">- получение </w:t>
      </w:r>
      <w:proofErr w:type="gramStart"/>
      <w:r w:rsidRPr="00415810">
        <w:rPr>
          <w:rFonts w:ascii="Times New Roman" w:eastAsia="Calibri" w:hAnsi="Times New Roman" w:cs="Times New Roman"/>
          <w:sz w:val="24"/>
          <w:szCs w:val="24"/>
          <w:lang w:bidi="en-US"/>
        </w:rPr>
        <w:t>обучающимся</w:t>
      </w:r>
      <w:proofErr w:type="gramEnd"/>
      <w:r w:rsidRPr="00415810">
        <w:rPr>
          <w:rFonts w:ascii="Times New Roman" w:eastAsia="Calibri" w:hAnsi="Times New Roman" w:cs="Times New Roman"/>
          <w:sz w:val="24"/>
          <w:szCs w:val="24"/>
          <w:lang w:bidi="en-US"/>
        </w:rPr>
        <w:t xml:space="preserve"> опыта переживания и позитивного отношения к базовым</w:t>
      </w:r>
    </w:p>
    <w:p w:rsidR="00415810" w:rsidRPr="00415810" w:rsidRDefault="00415810" w:rsidP="00542440">
      <w:pPr>
        <w:numPr>
          <w:ilvl w:val="0"/>
          <w:numId w:val="179"/>
        </w:numPr>
        <w:spacing w:after="0" w:line="240" w:lineRule="auto"/>
        <w:rPr>
          <w:rFonts w:ascii="Times New Roman" w:eastAsia="Calibri" w:hAnsi="Times New Roman" w:cs="Times New Roman"/>
          <w:sz w:val="24"/>
          <w:szCs w:val="24"/>
          <w:lang w:bidi="en-US"/>
        </w:rPr>
      </w:pPr>
      <w:r w:rsidRPr="00415810">
        <w:rPr>
          <w:rFonts w:ascii="Times New Roman" w:eastAsia="Calibri" w:hAnsi="Times New Roman" w:cs="Times New Roman"/>
          <w:sz w:val="24"/>
          <w:szCs w:val="24"/>
          <w:lang w:bidi="en-US"/>
        </w:rPr>
        <w:lastRenderedPageBreak/>
        <w:t>ценностям общества, ценностного отношения к социальной реальности в целом.</w:t>
      </w:r>
    </w:p>
    <w:p w:rsidR="00415810" w:rsidRPr="00415810" w:rsidRDefault="00415810" w:rsidP="00415810">
      <w:pPr>
        <w:spacing w:after="0" w:line="240" w:lineRule="auto"/>
        <w:rPr>
          <w:rFonts w:ascii="Times New Roman" w:eastAsia="Calibri" w:hAnsi="Times New Roman" w:cs="Times New Roman"/>
          <w:sz w:val="24"/>
          <w:szCs w:val="24"/>
          <w:lang w:bidi="en-US"/>
        </w:rPr>
      </w:pPr>
      <w:r w:rsidRPr="00415810">
        <w:rPr>
          <w:rFonts w:ascii="Times New Roman" w:eastAsia="Calibri" w:hAnsi="Times New Roman" w:cs="Times New Roman"/>
          <w:b/>
          <w:bCs/>
          <w:sz w:val="24"/>
          <w:szCs w:val="24"/>
          <w:lang w:bidi="en-US"/>
        </w:rPr>
        <w:t>Метапредметные результаты:</w:t>
      </w:r>
    </w:p>
    <w:p w:rsidR="00415810" w:rsidRPr="00415810" w:rsidRDefault="00415810" w:rsidP="00542440">
      <w:pPr>
        <w:numPr>
          <w:ilvl w:val="0"/>
          <w:numId w:val="179"/>
        </w:numPr>
        <w:spacing w:after="0" w:line="240" w:lineRule="auto"/>
        <w:rPr>
          <w:rFonts w:ascii="Times New Roman" w:eastAsia="Calibri" w:hAnsi="Times New Roman" w:cs="Times New Roman"/>
          <w:sz w:val="24"/>
          <w:szCs w:val="24"/>
          <w:lang w:bidi="en-US"/>
        </w:rPr>
      </w:pPr>
      <w:r w:rsidRPr="00415810">
        <w:rPr>
          <w:rFonts w:ascii="Times New Roman" w:eastAsia="Calibri" w:hAnsi="Times New Roman" w:cs="Times New Roman"/>
          <w:sz w:val="24"/>
          <w:szCs w:val="24"/>
          <w:lang w:bidi="en-US"/>
        </w:rPr>
        <w:t>- овладение начальными формами исследовательской деятельности;</w:t>
      </w:r>
    </w:p>
    <w:p w:rsidR="00415810" w:rsidRPr="00415810" w:rsidRDefault="00415810" w:rsidP="00542440">
      <w:pPr>
        <w:numPr>
          <w:ilvl w:val="0"/>
          <w:numId w:val="179"/>
        </w:numPr>
        <w:spacing w:after="0" w:line="240" w:lineRule="auto"/>
        <w:rPr>
          <w:rFonts w:ascii="Times New Roman" w:eastAsia="Calibri" w:hAnsi="Times New Roman" w:cs="Times New Roman"/>
          <w:sz w:val="24"/>
          <w:szCs w:val="24"/>
          <w:lang w:bidi="en-US"/>
        </w:rPr>
      </w:pPr>
      <w:r w:rsidRPr="00415810">
        <w:rPr>
          <w:rFonts w:ascii="Times New Roman" w:eastAsia="Calibri" w:hAnsi="Times New Roman" w:cs="Times New Roman"/>
          <w:sz w:val="24"/>
          <w:szCs w:val="24"/>
          <w:lang w:bidi="en-US"/>
        </w:rPr>
        <w:t>- опыт ролевого взаимодействия и реализации гражданской, патриотической позиции;</w:t>
      </w:r>
    </w:p>
    <w:p w:rsidR="00415810" w:rsidRPr="00415810" w:rsidRDefault="00415810" w:rsidP="00542440">
      <w:pPr>
        <w:numPr>
          <w:ilvl w:val="0"/>
          <w:numId w:val="179"/>
        </w:numPr>
        <w:spacing w:after="0" w:line="240" w:lineRule="auto"/>
        <w:rPr>
          <w:rFonts w:ascii="Times New Roman" w:eastAsia="Calibri" w:hAnsi="Times New Roman" w:cs="Times New Roman"/>
          <w:sz w:val="24"/>
          <w:szCs w:val="24"/>
          <w:lang w:bidi="en-US"/>
        </w:rPr>
      </w:pPr>
      <w:r w:rsidRPr="00415810">
        <w:rPr>
          <w:rFonts w:ascii="Times New Roman" w:eastAsia="Calibri" w:hAnsi="Times New Roman" w:cs="Times New Roman"/>
          <w:sz w:val="24"/>
          <w:szCs w:val="24"/>
          <w:lang w:bidi="en-US"/>
        </w:rPr>
        <w:t>- опыт социальной и межкультурной коммуникации;</w:t>
      </w:r>
    </w:p>
    <w:p w:rsidR="00415810" w:rsidRPr="00415810" w:rsidRDefault="00415810" w:rsidP="00542440">
      <w:pPr>
        <w:numPr>
          <w:ilvl w:val="0"/>
          <w:numId w:val="179"/>
        </w:numPr>
        <w:spacing w:after="0" w:line="240" w:lineRule="auto"/>
        <w:rPr>
          <w:rFonts w:ascii="Times New Roman" w:eastAsia="Calibri" w:hAnsi="Times New Roman" w:cs="Times New Roman"/>
          <w:sz w:val="24"/>
          <w:szCs w:val="24"/>
          <w:lang w:bidi="en-US"/>
        </w:rPr>
      </w:pPr>
      <w:r w:rsidRPr="00415810">
        <w:rPr>
          <w:rFonts w:ascii="Times New Roman" w:eastAsia="Calibri" w:hAnsi="Times New Roman" w:cs="Times New Roman"/>
          <w:sz w:val="24"/>
          <w:szCs w:val="24"/>
          <w:lang w:bidi="en-US"/>
        </w:rPr>
        <w:t>- формирование коммуникативных навыков.</w:t>
      </w:r>
    </w:p>
    <w:p w:rsidR="00415810" w:rsidRPr="00415810" w:rsidRDefault="00415810" w:rsidP="00415810">
      <w:pPr>
        <w:spacing w:after="0" w:line="240" w:lineRule="auto"/>
        <w:rPr>
          <w:rFonts w:ascii="Times New Roman" w:eastAsia="Calibri" w:hAnsi="Times New Roman" w:cs="Times New Roman"/>
          <w:b/>
          <w:bCs/>
          <w:sz w:val="24"/>
          <w:szCs w:val="24"/>
          <w:lang w:bidi="en-US"/>
        </w:rPr>
      </w:pPr>
      <w:r w:rsidRPr="00415810">
        <w:rPr>
          <w:rFonts w:ascii="Times New Roman" w:eastAsia="Calibri" w:hAnsi="Times New Roman" w:cs="Times New Roman"/>
          <w:b/>
          <w:bCs/>
          <w:sz w:val="24"/>
          <w:szCs w:val="24"/>
          <w:lang w:bidi="en-US"/>
        </w:rPr>
        <w:t>Предметные результаты:</w:t>
      </w:r>
    </w:p>
    <w:p w:rsidR="00415810" w:rsidRPr="00415810" w:rsidRDefault="00415810" w:rsidP="00542440">
      <w:pPr>
        <w:numPr>
          <w:ilvl w:val="0"/>
          <w:numId w:val="179"/>
        </w:numPr>
        <w:spacing w:after="0" w:line="240" w:lineRule="auto"/>
        <w:rPr>
          <w:rFonts w:ascii="Times New Roman" w:eastAsia="Calibri" w:hAnsi="Times New Roman" w:cs="Times New Roman"/>
          <w:sz w:val="24"/>
          <w:szCs w:val="24"/>
          <w:lang w:bidi="en-US"/>
        </w:rPr>
      </w:pPr>
      <w:r w:rsidRPr="00415810">
        <w:rPr>
          <w:rFonts w:ascii="Times New Roman" w:eastAsia="Calibri" w:hAnsi="Times New Roman" w:cs="Times New Roman"/>
          <w:sz w:val="24"/>
          <w:szCs w:val="24"/>
          <w:lang w:bidi="en-US"/>
        </w:rPr>
        <w:t>- интерес к познанию мира природы;</w:t>
      </w:r>
    </w:p>
    <w:p w:rsidR="00415810" w:rsidRPr="00415810" w:rsidRDefault="00415810" w:rsidP="00542440">
      <w:pPr>
        <w:numPr>
          <w:ilvl w:val="0"/>
          <w:numId w:val="179"/>
        </w:numPr>
        <w:spacing w:after="0" w:line="240" w:lineRule="auto"/>
        <w:rPr>
          <w:rFonts w:ascii="Times New Roman" w:eastAsia="Calibri" w:hAnsi="Times New Roman" w:cs="Times New Roman"/>
          <w:sz w:val="24"/>
          <w:szCs w:val="24"/>
          <w:lang w:bidi="en-US"/>
        </w:rPr>
      </w:pPr>
      <w:r w:rsidRPr="00415810">
        <w:rPr>
          <w:rFonts w:ascii="Times New Roman" w:eastAsia="Calibri" w:hAnsi="Times New Roman" w:cs="Times New Roman"/>
          <w:sz w:val="24"/>
          <w:szCs w:val="24"/>
          <w:lang w:bidi="en-US"/>
        </w:rPr>
        <w:t>- потребность к осуществлению экологически сообразных поступков;</w:t>
      </w:r>
    </w:p>
    <w:p w:rsidR="00415810" w:rsidRPr="00415810" w:rsidRDefault="00415810" w:rsidP="00542440">
      <w:pPr>
        <w:numPr>
          <w:ilvl w:val="0"/>
          <w:numId w:val="179"/>
        </w:numPr>
        <w:spacing w:after="0" w:line="240" w:lineRule="auto"/>
        <w:rPr>
          <w:rFonts w:ascii="Times New Roman" w:eastAsia="Calibri" w:hAnsi="Times New Roman" w:cs="Times New Roman"/>
          <w:sz w:val="24"/>
          <w:szCs w:val="24"/>
          <w:lang w:bidi="en-US"/>
        </w:rPr>
      </w:pPr>
      <w:r w:rsidRPr="00415810">
        <w:rPr>
          <w:rFonts w:ascii="Times New Roman" w:eastAsia="Calibri" w:hAnsi="Times New Roman" w:cs="Times New Roman"/>
          <w:sz w:val="24"/>
          <w:szCs w:val="24"/>
          <w:lang w:bidi="en-US"/>
        </w:rPr>
        <w:t>- осознание места и роли человека в биосфере;</w:t>
      </w:r>
    </w:p>
    <w:p w:rsidR="00415810" w:rsidRPr="00415810" w:rsidRDefault="00415810" w:rsidP="00542440">
      <w:pPr>
        <w:numPr>
          <w:ilvl w:val="0"/>
          <w:numId w:val="179"/>
        </w:numPr>
        <w:spacing w:after="0" w:line="240" w:lineRule="auto"/>
        <w:rPr>
          <w:rFonts w:ascii="Times New Roman" w:eastAsia="Calibri" w:hAnsi="Times New Roman" w:cs="Times New Roman"/>
          <w:sz w:val="24"/>
          <w:szCs w:val="24"/>
          <w:lang w:bidi="en-US"/>
        </w:rPr>
      </w:pPr>
      <w:r w:rsidRPr="00415810">
        <w:rPr>
          <w:rFonts w:ascii="Times New Roman" w:eastAsia="Calibri" w:hAnsi="Times New Roman" w:cs="Times New Roman"/>
          <w:sz w:val="24"/>
          <w:szCs w:val="24"/>
          <w:lang w:bidi="en-US"/>
        </w:rPr>
        <w:t>- преобладание мотивации гармоничного взаимодействия с природой с точки зрения экологической допустимости.</w:t>
      </w:r>
    </w:p>
    <w:p w:rsidR="00415810" w:rsidRPr="00415810" w:rsidRDefault="00415810" w:rsidP="00415810">
      <w:pPr>
        <w:autoSpaceDE w:val="0"/>
        <w:autoSpaceDN w:val="0"/>
        <w:adjustRightInd w:val="0"/>
        <w:spacing w:after="0" w:line="252" w:lineRule="auto"/>
        <w:ind w:firstLine="360"/>
        <w:jc w:val="both"/>
        <w:rPr>
          <w:rFonts w:ascii="Times New Roman" w:eastAsia="Calibri" w:hAnsi="Times New Roman" w:cs="Times New Roman"/>
          <w:sz w:val="24"/>
          <w:szCs w:val="24"/>
        </w:rPr>
      </w:pPr>
      <w:r w:rsidRPr="00415810">
        <w:rPr>
          <w:rFonts w:ascii="Times New Roman" w:eastAsia="Calibri" w:hAnsi="Times New Roman" w:cs="Times New Roman"/>
          <w:b/>
          <w:bCs/>
          <w:sz w:val="24"/>
          <w:szCs w:val="24"/>
        </w:rPr>
        <w:t>Формы организации деятельности</w:t>
      </w:r>
      <w:r w:rsidRPr="00415810">
        <w:rPr>
          <w:rFonts w:ascii="Times New Roman" w:eastAsia="Calibri" w:hAnsi="Times New Roman" w:cs="Times New Roman"/>
          <w:sz w:val="24"/>
          <w:szCs w:val="24"/>
        </w:rPr>
        <w:t xml:space="preserve"> учащихся: экскурсии, прогулки, практические работы, занятия в аудитории, работа в группах и парах.</w:t>
      </w:r>
    </w:p>
    <w:p w:rsidR="00415810" w:rsidRPr="00415810" w:rsidRDefault="00415810" w:rsidP="00415810">
      <w:pPr>
        <w:autoSpaceDE w:val="0"/>
        <w:autoSpaceDN w:val="0"/>
        <w:adjustRightInd w:val="0"/>
        <w:spacing w:after="0" w:line="252" w:lineRule="auto"/>
        <w:ind w:firstLine="360"/>
        <w:jc w:val="both"/>
        <w:rPr>
          <w:rFonts w:ascii="Times New Roman" w:eastAsia="Calibri" w:hAnsi="Times New Roman" w:cs="Times New Roman"/>
          <w:sz w:val="24"/>
          <w:szCs w:val="24"/>
        </w:rPr>
      </w:pPr>
      <w:r w:rsidRPr="00415810">
        <w:rPr>
          <w:rFonts w:ascii="Times New Roman" w:eastAsia="Calibri" w:hAnsi="Times New Roman" w:cs="Times New Roman"/>
          <w:sz w:val="24"/>
          <w:szCs w:val="24"/>
        </w:rPr>
        <w:t>Каждое занятие данной программы носит развивающий характер и сопровождается иллюстративным материалом: фотографиями, таблицами, опытами. В занятия включены мини-исследования, интересные сведения из жизни растений, ребусы, головоломки. Они носят интегрированный (интеграция с окружающим миром, технологией, изобразительной деятельностью) и занимательный характер. Дети рисуют, занимаются лепкой, готовят небольшие сообщения по пройденной теме. Занятия строятся с учётом психолого-педагогических особенностей учащихся младшего школьного возраста, поэтому дети без труда усваивают сложные понятия из курса биологии 6 класса.</w:t>
      </w:r>
    </w:p>
    <w:p w:rsidR="00415810" w:rsidRPr="00415810" w:rsidRDefault="00415810" w:rsidP="00415810">
      <w:pPr>
        <w:autoSpaceDE w:val="0"/>
        <w:autoSpaceDN w:val="0"/>
        <w:adjustRightInd w:val="0"/>
        <w:spacing w:after="0" w:line="252" w:lineRule="auto"/>
        <w:ind w:firstLine="360"/>
        <w:jc w:val="both"/>
        <w:rPr>
          <w:rFonts w:ascii="Times New Roman" w:eastAsia="Calibri" w:hAnsi="Times New Roman" w:cs="Times New Roman"/>
          <w:sz w:val="24"/>
          <w:szCs w:val="24"/>
        </w:rPr>
      </w:pPr>
      <w:r w:rsidRPr="00415810">
        <w:rPr>
          <w:rFonts w:ascii="Times New Roman" w:eastAsia="Calibri" w:hAnsi="Times New Roman" w:cs="Times New Roman"/>
          <w:b/>
          <w:bCs/>
          <w:sz w:val="24"/>
          <w:szCs w:val="24"/>
        </w:rPr>
        <w:t>Формы занятий</w:t>
      </w:r>
      <w:r w:rsidRPr="00415810">
        <w:rPr>
          <w:rFonts w:ascii="Times New Roman" w:eastAsia="Calibri" w:hAnsi="Times New Roman" w:cs="Times New Roman"/>
          <w:sz w:val="24"/>
          <w:szCs w:val="24"/>
        </w:rPr>
        <w:t>: беседы, практические работы, опыты, экскурсии, викторины, праздники.</w:t>
      </w:r>
    </w:p>
    <w:p w:rsidR="00415810" w:rsidRPr="00415810" w:rsidRDefault="00415810" w:rsidP="00415810">
      <w:pPr>
        <w:autoSpaceDE w:val="0"/>
        <w:autoSpaceDN w:val="0"/>
        <w:adjustRightInd w:val="0"/>
        <w:spacing w:after="0" w:line="252" w:lineRule="auto"/>
        <w:ind w:firstLine="360"/>
        <w:jc w:val="both"/>
        <w:rPr>
          <w:rFonts w:ascii="Times New Roman" w:eastAsia="Calibri" w:hAnsi="Times New Roman" w:cs="Times New Roman"/>
          <w:sz w:val="24"/>
          <w:szCs w:val="24"/>
        </w:rPr>
      </w:pPr>
      <w:r w:rsidRPr="00415810">
        <w:rPr>
          <w:rFonts w:ascii="Times New Roman" w:eastAsia="Calibri" w:hAnsi="Times New Roman" w:cs="Times New Roman"/>
          <w:sz w:val="24"/>
          <w:szCs w:val="24"/>
        </w:rPr>
        <w:t xml:space="preserve">Предлагаемая программа кружка, тематическое планирование, поурочные </w:t>
      </w:r>
      <w:proofErr w:type="gramStart"/>
      <w:r w:rsidRPr="00415810">
        <w:rPr>
          <w:rFonts w:ascii="Times New Roman" w:eastAsia="Calibri" w:hAnsi="Times New Roman" w:cs="Times New Roman"/>
          <w:sz w:val="24"/>
          <w:szCs w:val="24"/>
        </w:rPr>
        <w:t>разработки</w:t>
      </w:r>
      <w:proofErr w:type="gramEnd"/>
      <w:r w:rsidRPr="00415810">
        <w:rPr>
          <w:rFonts w:ascii="Times New Roman" w:eastAsia="Calibri" w:hAnsi="Times New Roman" w:cs="Times New Roman"/>
          <w:sz w:val="24"/>
          <w:szCs w:val="24"/>
        </w:rPr>
        <w:t xml:space="preserve"> прежде всего адресованы учителям начальных классов, но могут быть полезны и педагогам дополнительного образования для организации внеурочной деятельности в условиях введения ФГОС НОО.</w:t>
      </w:r>
    </w:p>
    <w:p w:rsidR="00CD2D58" w:rsidRDefault="00415810" w:rsidP="0008788E">
      <w:pPr>
        <w:spacing w:after="0" w:line="240" w:lineRule="auto"/>
        <w:jc w:val="both"/>
        <w:rPr>
          <w:rFonts w:ascii="Times New Roman" w:hAnsi="Times New Roman" w:cs="Times New Roman"/>
          <w:color w:val="000000"/>
          <w:sz w:val="24"/>
          <w:szCs w:val="24"/>
          <w:shd w:val="clear" w:color="auto" w:fill="FFFFFF"/>
        </w:rPr>
      </w:pPr>
      <w:r>
        <w:rPr>
          <w:rFonts w:ascii="Times New Roman" w:eastAsia="Calibri" w:hAnsi="Times New Roman" w:cs="Times New Roman"/>
          <w:b/>
          <w:sz w:val="24"/>
          <w:szCs w:val="24"/>
        </w:rPr>
        <w:t>-«Английский язык</w:t>
      </w:r>
      <w:r w:rsidRPr="00CD2D58">
        <w:rPr>
          <w:rFonts w:ascii="Times New Roman" w:eastAsia="Calibri" w:hAnsi="Times New Roman" w:cs="Times New Roman"/>
          <w:b/>
          <w:sz w:val="24"/>
          <w:szCs w:val="24"/>
        </w:rPr>
        <w:t xml:space="preserve">»  </w:t>
      </w:r>
      <w:r w:rsidR="00CD2D58" w:rsidRPr="00CD2D58">
        <w:rPr>
          <w:rFonts w:ascii="Times New Roman" w:hAnsi="Times New Roman" w:cs="Times New Roman"/>
          <w:color w:val="000000"/>
          <w:sz w:val="24"/>
          <w:szCs w:val="24"/>
          <w:shd w:val="clear" w:color="auto" w:fill="FFFFFF"/>
        </w:rPr>
        <w:t xml:space="preserve"> Планируемые результаты освоения </w:t>
      </w:r>
      <w:r w:rsidR="00CD2D58">
        <w:rPr>
          <w:rFonts w:ascii="Times New Roman" w:hAnsi="Times New Roman" w:cs="Times New Roman"/>
          <w:color w:val="000000"/>
          <w:sz w:val="24"/>
          <w:szCs w:val="24"/>
          <w:shd w:val="clear" w:color="auto" w:fill="FFFFFF"/>
        </w:rPr>
        <w:t>внеурочного занятия.</w:t>
      </w:r>
    </w:p>
    <w:p w:rsidR="00415810" w:rsidRPr="00CD2D58" w:rsidRDefault="00CD2D58" w:rsidP="0008788E">
      <w:pPr>
        <w:spacing w:after="0" w:line="240" w:lineRule="auto"/>
        <w:jc w:val="both"/>
        <w:rPr>
          <w:rFonts w:ascii="Times New Roman" w:eastAsia="Calibri" w:hAnsi="Times New Roman" w:cs="Times New Roman"/>
          <w:b/>
          <w:sz w:val="24"/>
          <w:szCs w:val="24"/>
        </w:rPr>
      </w:pPr>
      <w:r w:rsidRPr="00CD2D58">
        <w:rPr>
          <w:rFonts w:ascii="Times New Roman" w:hAnsi="Times New Roman" w:cs="Times New Roman"/>
          <w:color w:val="000000"/>
          <w:sz w:val="24"/>
          <w:szCs w:val="24"/>
          <w:shd w:val="clear" w:color="auto" w:fill="FFFFFF"/>
        </w:rPr>
        <w:t xml:space="preserve"> У ученика будет сформировано: общее представление о мире как многоязычном и поликультурном сообществе; осознание себя членом своей семьи и гражданином своей страны; осознание языка, в том числе иностранного, как основного средства общения между людьми; знакомство с миром зарубежных сверстников с использованием средств изучаемого иностранного языка (через детский фольклор, некоторые образцы детской художественной литературы, традиции)</w:t>
      </w:r>
      <w:proofErr w:type="gramStart"/>
      <w:r w:rsidRPr="00CD2D58">
        <w:rPr>
          <w:rFonts w:ascii="Times New Roman" w:hAnsi="Times New Roman" w:cs="Times New Roman"/>
          <w:color w:val="000000"/>
          <w:sz w:val="24"/>
          <w:szCs w:val="24"/>
          <w:shd w:val="clear" w:color="auto" w:fill="FFFFFF"/>
        </w:rPr>
        <w:t>.</w:t>
      </w:r>
      <w:proofErr w:type="gramEnd"/>
      <w:r w:rsidRPr="00CD2D58">
        <w:rPr>
          <w:rFonts w:ascii="Times New Roman" w:hAnsi="Times New Roman" w:cs="Times New Roman"/>
          <w:color w:val="000000"/>
          <w:sz w:val="24"/>
          <w:szCs w:val="24"/>
          <w:shd w:val="clear" w:color="auto" w:fill="FFFFFF"/>
        </w:rPr>
        <w:t xml:space="preserve"> </w:t>
      </w:r>
      <w:proofErr w:type="gramStart"/>
      <w:r w:rsidRPr="00CD2D58">
        <w:rPr>
          <w:rFonts w:ascii="Times New Roman" w:hAnsi="Times New Roman" w:cs="Times New Roman"/>
          <w:color w:val="000000"/>
          <w:sz w:val="24"/>
          <w:szCs w:val="24"/>
          <w:shd w:val="clear" w:color="auto" w:fill="FFFFFF"/>
        </w:rPr>
        <w:t>ц</w:t>
      </w:r>
      <w:proofErr w:type="gramEnd"/>
      <w:r w:rsidRPr="00CD2D58">
        <w:rPr>
          <w:rFonts w:ascii="Times New Roman" w:hAnsi="Times New Roman" w:cs="Times New Roman"/>
          <w:color w:val="000000"/>
          <w:sz w:val="24"/>
          <w:szCs w:val="24"/>
          <w:shd w:val="clear" w:color="auto" w:fill="FFFFFF"/>
        </w:rPr>
        <w:t xml:space="preserve">енностное отношение к своей семье и семейным традициям; элементарные представления о моральных нормах и правилах нравственного поведения, в том числе об этических нормах взаимоотношений в семье, классе, школе, а также между носителями разных культур; представления о гуманистическом мировоззрении: доброта, желание доставить радость людям; бережное, гуманное отношение ко всему живому; великодушие, сочувствие; товарищество и взаимопомощь; стремление делать правильный нравственный выбор: способность анализировать нравственную сторону своих поступков и поступков других людей; почтительное отношение к родителям, уважительное отношение к старшим, заботливое отношение к младшим; </w:t>
      </w:r>
      <w:proofErr w:type="gramStart"/>
      <w:r w:rsidRPr="00CD2D58">
        <w:rPr>
          <w:rFonts w:ascii="Times New Roman" w:hAnsi="Times New Roman" w:cs="Times New Roman"/>
          <w:color w:val="000000"/>
          <w:sz w:val="24"/>
          <w:szCs w:val="24"/>
          <w:shd w:val="clear" w:color="auto" w:fill="FFFFFF"/>
        </w:rPr>
        <w:t>нравственно-этический опыт взаимодействия со сверстниками, старшими и младшими детьми, взрослыми в соответствии с общепринятыми нравственными этическими нормами; доброжелательное отношение к другим участникам учебной и игровой деятельности на основе этических норм; элементарные представления об эстетических и художественных ценностях родной культуры и культуры других изучаемого языка; опыт эмоционального постижения народного творчества, детского фольклора, памятников культуры;</w:t>
      </w:r>
      <w:proofErr w:type="gramEnd"/>
      <w:r w:rsidRPr="00CD2D58">
        <w:rPr>
          <w:rFonts w:ascii="Times New Roman" w:hAnsi="Times New Roman" w:cs="Times New Roman"/>
          <w:color w:val="000000"/>
          <w:sz w:val="24"/>
          <w:szCs w:val="24"/>
          <w:shd w:val="clear" w:color="auto" w:fill="FFFFFF"/>
        </w:rPr>
        <w:t xml:space="preserve"> опыт самореализации в различных видах творческой деятельности, формирования потребности и умения выражать себя в доступных видах творчества; мотивация к реализации эстетических ценностей в пространстве школы и семьи; отношение к учебе как творческой деятельности. Ученик получит возможность для формирования: ценностного </w:t>
      </w:r>
      <w:r w:rsidRPr="00CD2D58">
        <w:rPr>
          <w:rFonts w:ascii="Times New Roman" w:hAnsi="Times New Roman" w:cs="Times New Roman"/>
          <w:color w:val="000000"/>
          <w:sz w:val="24"/>
          <w:szCs w:val="24"/>
          <w:shd w:val="clear" w:color="auto" w:fill="FFFFFF"/>
        </w:rPr>
        <w:lastRenderedPageBreak/>
        <w:t>отношения к труду, учебе и творчеству, трудолюбие; потребности и умения выражать себя в различных доступных и наиболее привлекательных для ребенка видах творческой деятельности; дисциплинированность, последовательность, настойчивость и самостоятельность; опыта участия в учебной деятельности по овладению иностранным языком и осознание ее значимости для личности учащегося; навыков сотрудничества в процессе учебной и игровой деятельности со сверстниками и взрослыми;</w:t>
      </w:r>
    </w:p>
    <w:p w:rsidR="0008788E" w:rsidRPr="0008788E" w:rsidRDefault="0008788E" w:rsidP="0008788E">
      <w:pPr>
        <w:shd w:val="clear" w:color="auto" w:fill="FFFFFF"/>
        <w:spacing w:after="0" w:line="240" w:lineRule="auto"/>
        <w:jc w:val="both"/>
        <w:rPr>
          <w:rFonts w:ascii="Times New Roman" w:eastAsia="Times New Roman" w:hAnsi="Times New Roman" w:cs="Times New Roman"/>
          <w:b/>
          <w:sz w:val="24"/>
          <w:szCs w:val="24"/>
          <w:lang w:eastAsia="ru-RU"/>
        </w:rPr>
      </w:pPr>
      <w:r w:rsidRPr="0008788E">
        <w:rPr>
          <w:rFonts w:ascii="Times New Roman" w:eastAsia="Times New Roman" w:hAnsi="Times New Roman" w:cs="Times New Roman"/>
          <w:b/>
          <w:sz w:val="24"/>
          <w:szCs w:val="24"/>
          <w:lang w:eastAsia="ru-RU"/>
        </w:rPr>
        <w:t>-«Веселая грамматика»</w:t>
      </w:r>
      <w:r w:rsidRPr="0008788E">
        <w:rPr>
          <w:rFonts w:ascii="Times New Roman" w:eastAsia="Times New Roman" w:hAnsi="Times New Roman" w:cs="Times New Roman"/>
          <w:b/>
          <w:bCs/>
          <w:sz w:val="24"/>
          <w:szCs w:val="24"/>
          <w:lang w:eastAsia="ru-RU"/>
        </w:rPr>
        <w:t>.</w:t>
      </w:r>
    </w:p>
    <w:p w:rsidR="0008788E" w:rsidRPr="0008788E" w:rsidRDefault="0008788E" w:rsidP="0008788E">
      <w:pPr>
        <w:shd w:val="clear" w:color="auto" w:fill="FFFFFF"/>
        <w:spacing w:after="0" w:line="240" w:lineRule="auto"/>
        <w:jc w:val="both"/>
        <w:rPr>
          <w:rFonts w:ascii="Times New Roman" w:eastAsia="Times New Roman" w:hAnsi="Times New Roman" w:cs="Times New Roman"/>
          <w:sz w:val="24"/>
          <w:szCs w:val="24"/>
          <w:lang w:eastAsia="ru-RU"/>
        </w:rPr>
      </w:pPr>
      <w:r w:rsidRPr="0008788E">
        <w:rPr>
          <w:rFonts w:ascii="Times New Roman" w:eastAsia="Times New Roman" w:hAnsi="Times New Roman" w:cs="Times New Roman"/>
          <w:b/>
          <w:bCs/>
          <w:sz w:val="24"/>
          <w:szCs w:val="24"/>
          <w:lang w:eastAsia="ru-RU"/>
        </w:rPr>
        <w:t>Цель курса:</w:t>
      </w:r>
      <w:r w:rsidRPr="0008788E">
        <w:rPr>
          <w:rFonts w:ascii="Times New Roman" w:eastAsia="Times New Roman" w:hAnsi="Times New Roman" w:cs="Times New Roman"/>
          <w:sz w:val="24"/>
          <w:szCs w:val="24"/>
          <w:lang w:eastAsia="ru-RU"/>
        </w:rPr>
        <w:t> расширить, углубить и закрепить у младших школьников знания по русскому языку, показать учащимся, что грамматика не свод скучных и трудных правил для запоминания, а увлекательное путешествие по русскому языку на разных ступенях обучения.</w:t>
      </w:r>
    </w:p>
    <w:p w:rsidR="0008788E" w:rsidRPr="0008788E" w:rsidRDefault="0008788E" w:rsidP="0008788E">
      <w:pPr>
        <w:shd w:val="clear" w:color="auto" w:fill="FFFFFF"/>
        <w:spacing w:after="0" w:line="240" w:lineRule="auto"/>
        <w:jc w:val="both"/>
        <w:rPr>
          <w:rFonts w:ascii="Times New Roman" w:eastAsia="Times New Roman" w:hAnsi="Times New Roman" w:cs="Times New Roman"/>
          <w:sz w:val="24"/>
          <w:szCs w:val="24"/>
          <w:lang w:eastAsia="ru-RU"/>
        </w:rPr>
      </w:pPr>
      <w:r w:rsidRPr="0008788E">
        <w:rPr>
          <w:rFonts w:ascii="Times New Roman" w:eastAsia="Times New Roman" w:hAnsi="Times New Roman" w:cs="Times New Roman"/>
          <w:b/>
          <w:bCs/>
          <w:sz w:val="24"/>
          <w:szCs w:val="24"/>
          <w:lang w:eastAsia="ru-RU"/>
        </w:rPr>
        <w:t>Задачи курса:</w:t>
      </w:r>
    </w:p>
    <w:p w:rsidR="0008788E" w:rsidRPr="0008788E" w:rsidRDefault="0008788E" w:rsidP="0008788E">
      <w:pPr>
        <w:shd w:val="clear" w:color="auto" w:fill="FFFFFF"/>
        <w:spacing w:after="0" w:line="240" w:lineRule="auto"/>
        <w:jc w:val="both"/>
        <w:rPr>
          <w:rFonts w:ascii="Times New Roman" w:eastAsia="Times New Roman" w:hAnsi="Times New Roman" w:cs="Times New Roman"/>
          <w:sz w:val="24"/>
          <w:szCs w:val="24"/>
          <w:lang w:eastAsia="ru-RU"/>
        </w:rPr>
      </w:pPr>
      <w:r w:rsidRPr="0008788E">
        <w:rPr>
          <w:rFonts w:ascii="Times New Roman" w:eastAsia="Times New Roman" w:hAnsi="Times New Roman" w:cs="Times New Roman"/>
          <w:iCs/>
          <w:sz w:val="24"/>
          <w:szCs w:val="24"/>
          <w:lang w:eastAsia="ru-RU"/>
        </w:rPr>
        <w:t>Обучающие:</w:t>
      </w:r>
    </w:p>
    <w:p w:rsidR="0008788E" w:rsidRPr="0008788E" w:rsidRDefault="0008788E" w:rsidP="0008788E">
      <w:pPr>
        <w:shd w:val="clear" w:color="auto" w:fill="FFFFFF"/>
        <w:spacing w:after="0" w:line="240" w:lineRule="auto"/>
        <w:jc w:val="both"/>
        <w:rPr>
          <w:rFonts w:ascii="Times New Roman" w:eastAsia="Times New Roman" w:hAnsi="Times New Roman" w:cs="Times New Roman"/>
          <w:sz w:val="24"/>
          <w:szCs w:val="24"/>
          <w:lang w:eastAsia="ru-RU"/>
        </w:rPr>
      </w:pPr>
      <w:r w:rsidRPr="0008788E">
        <w:rPr>
          <w:rFonts w:ascii="Times New Roman" w:eastAsia="Times New Roman" w:hAnsi="Times New Roman" w:cs="Times New Roman"/>
          <w:sz w:val="24"/>
          <w:szCs w:val="24"/>
          <w:lang w:eastAsia="ru-RU"/>
        </w:rPr>
        <w:t>развитие интереса к русскому языку как к учебному предмету;</w:t>
      </w:r>
    </w:p>
    <w:p w:rsidR="0008788E" w:rsidRPr="0008788E" w:rsidRDefault="0008788E" w:rsidP="0008788E">
      <w:pPr>
        <w:shd w:val="clear" w:color="auto" w:fill="FFFFFF"/>
        <w:spacing w:after="0" w:line="240" w:lineRule="auto"/>
        <w:jc w:val="both"/>
        <w:rPr>
          <w:rFonts w:ascii="Times New Roman" w:eastAsia="Times New Roman" w:hAnsi="Times New Roman" w:cs="Times New Roman"/>
          <w:sz w:val="24"/>
          <w:szCs w:val="24"/>
          <w:lang w:eastAsia="ru-RU"/>
        </w:rPr>
      </w:pPr>
      <w:r w:rsidRPr="0008788E">
        <w:rPr>
          <w:rFonts w:ascii="Times New Roman" w:eastAsia="Times New Roman" w:hAnsi="Times New Roman" w:cs="Times New Roman"/>
          <w:sz w:val="24"/>
          <w:szCs w:val="24"/>
          <w:lang w:eastAsia="ru-RU"/>
        </w:rPr>
        <w:t>приобретение знаний, умений, навыков по грамматике русского языка;</w:t>
      </w:r>
    </w:p>
    <w:p w:rsidR="0008788E" w:rsidRPr="0008788E" w:rsidRDefault="0008788E" w:rsidP="0008788E">
      <w:pPr>
        <w:shd w:val="clear" w:color="auto" w:fill="FFFFFF"/>
        <w:spacing w:after="0" w:line="240" w:lineRule="auto"/>
        <w:jc w:val="both"/>
        <w:rPr>
          <w:rFonts w:ascii="Times New Roman" w:eastAsia="Times New Roman" w:hAnsi="Times New Roman" w:cs="Times New Roman"/>
          <w:sz w:val="24"/>
          <w:szCs w:val="24"/>
          <w:lang w:eastAsia="ru-RU"/>
        </w:rPr>
      </w:pPr>
      <w:r w:rsidRPr="0008788E">
        <w:rPr>
          <w:rFonts w:ascii="Times New Roman" w:eastAsia="Times New Roman" w:hAnsi="Times New Roman" w:cs="Times New Roman"/>
          <w:sz w:val="24"/>
          <w:szCs w:val="24"/>
          <w:lang w:eastAsia="ru-RU"/>
        </w:rPr>
        <w:t>пробуждение потребности у учащихся к самостоятельной работе над познанием родного языка;</w:t>
      </w:r>
    </w:p>
    <w:p w:rsidR="0008788E" w:rsidRPr="0008788E" w:rsidRDefault="0008788E" w:rsidP="0008788E">
      <w:pPr>
        <w:shd w:val="clear" w:color="auto" w:fill="FFFFFF"/>
        <w:spacing w:after="0" w:line="240" w:lineRule="auto"/>
        <w:jc w:val="both"/>
        <w:rPr>
          <w:rFonts w:ascii="Times New Roman" w:eastAsia="Times New Roman" w:hAnsi="Times New Roman" w:cs="Times New Roman"/>
          <w:sz w:val="24"/>
          <w:szCs w:val="24"/>
          <w:lang w:eastAsia="ru-RU"/>
        </w:rPr>
      </w:pPr>
      <w:r w:rsidRPr="0008788E">
        <w:rPr>
          <w:rFonts w:ascii="Times New Roman" w:eastAsia="Times New Roman" w:hAnsi="Times New Roman" w:cs="Times New Roman"/>
          <w:sz w:val="24"/>
          <w:szCs w:val="24"/>
          <w:lang w:eastAsia="ru-RU"/>
        </w:rPr>
        <w:t>развитие мотивации к изучению русского языка;</w:t>
      </w:r>
    </w:p>
    <w:p w:rsidR="0008788E" w:rsidRPr="0008788E" w:rsidRDefault="0008788E" w:rsidP="0008788E">
      <w:pPr>
        <w:shd w:val="clear" w:color="auto" w:fill="FFFFFF"/>
        <w:spacing w:after="0" w:line="240" w:lineRule="auto"/>
        <w:jc w:val="both"/>
        <w:rPr>
          <w:rFonts w:ascii="Times New Roman" w:eastAsia="Times New Roman" w:hAnsi="Times New Roman" w:cs="Times New Roman"/>
          <w:sz w:val="24"/>
          <w:szCs w:val="24"/>
          <w:lang w:eastAsia="ru-RU"/>
        </w:rPr>
      </w:pPr>
      <w:r w:rsidRPr="0008788E">
        <w:rPr>
          <w:rFonts w:ascii="Times New Roman" w:eastAsia="Times New Roman" w:hAnsi="Times New Roman" w:cs="Times New Roman"/>
          <w:sz w:val="24"/>
          <w:szCs w:val="24"/>
          <w:lang w:eastAsia="ru-RU"/>
        </w:rPr>
        <w:t>развитие творчества и обогащение словарного запаса;</w:t>
      </w:r>
    </w:p>
    <w:p w:rsidR="0008788E" w:rsidRPr="0008788E" w:rsidRDefault="0008788E" w:rsidP="0008788E">
      <w:pPr>
        <w:shd w:val="clear" w:color="auto" w:fill="FFFFFF"/>
        <w:spacing w:after="0" w:line="240" w:lineRule="auto"/>
        <w:jc w:val="both"/>
        <w:rPr>
          <w:rFonts w:ascii="Times New Roman" w:eastAsia="Times New Roman" w:hAnsi="Times New Roman" w:cs="Times New Roman"/>
          <w:sz w:val="24"/>
          <w:szCs w:val="24"/>
          <w:lang w:eastAsia="ru-RU"/>
        </w:rPr>
      </w:pPr>
      <w:r w:rsidRPr="0008788E">
        <w:rPr>
          <w:rFonts w:ascii="Times New Roman" w:eastAsia="Times New Roman" w:hAnsi="Times New Roman" w:cs="Times New Roman"/>
          <w:sz w:val="24"/>
          <w:szCs w:val="24"/>
          <w:lang w:eastAsia="ru-RU"/>
        </w:rPr>
        <w:t>совершенствование общего языкового развития учащихся;</w:t>
      </w:r>
    </w:p>
    <w:p w:rsidR="0008788E" w:rsidRPr="0008788E" w:rsidRDefault="0008788E" w:rsidP="0008788E">
      <w:pPr>
        <w:shd w:val="clear" w:color="auto" w:fill="FFFFFF"/>
        <w:spacing w:after="0" w:line="240" w:lineRule="auto"/>
        <w:jc w:val="both"/>
        <w:rPr>
          <w:rFonts w:ascii="Times New Roman" w:eastAsia="Times New Roman" w:hAnsi="Times New Roman" w:cs="Times New Roman"/>
          <w:sz w:val="24"/>
          <w:szCs w:val="24"/>
          <w:lang w:eastAsia="ru-RU"/>
        </w:rPr>
      </w:pPr>
      <w:r w:rsidRPr="0008788E">
        <w:rPr>
          <w:rFonts w:ascii="Times New Roman" w:eastAsia="Times New Roman" w:hAnsi="Times New Roman" w:cs="Times New Roman"/>
          <w:sz w:val="24"/>
          <w:szCs w:val="24"/>
          <w:lang w:eastAsia="ru-RU"/>
        </w:rPr>
        <w:t>углубление и расширение знаний и представлений о литературном языке.</w:t>
      </w:r>
    </w:p>
    <w:p w:rsidR="0008788E" w:rsidRPr="0008788E" w:rsidRDefault="0008788E" w:rsidP="0008788E">
      <w:pPr>
        <w:shd w:val="clear" w:color="auto" w:fill="FFFFFF"/>
        <w:spacing w:after="0" w:line="240" w:lineRule="auto"/>
        <w:jc w:val="both"/>
        <w:rPr>
          <w:rFonts w:ascii="Times New Roman" w:eastAsia="Times New Roman" w:hAnsi="Times New Roman" w:cs="Times New Roman"/>
          <w:sz w:val="24"/>
          <w:szCs w:val="24"/>
          <w:lang w:eastAsia="ru-RU"/>
        </w:rPr>
      </w:pPr>
      <w:r w:rsidRPr="0008788E">
        <w:rPr>
          <w:rFonts w:ascii="Times New Roman" w:eastAsia="Times New Roman" w:hAnsi="Times New Roman" w:cs="Times New Roman"/>
          <w:iCs/>
          <w:sz w:val="24"/>
          <w:szCs w:val="24"/>
          <w:lang w:eastAsia="ru-RU"/>
        </w:rPr>
        <w:t>Воспитывающие:</w:t>
      </w:r>
    </w:p>
    <w:p w:rsidR="0008788E" w:rsidRPr="0008788E" w:rsidRDefault="0008788E" w:rsidP="0008788E">
      <w:pPr>
        <w:shd w:val="clear" w:color="auto" w:fill="FFFFFF"/>
        <w:spacing w:after="0" w:line="240" w:lineRule="auto"/>
        <w:jc w:val="both"/>
        <w:rPr>
          <w:rFonts w:ascii="Times New Roman" w:eastAsia="Times New Roman" w:hAnsi="Times New Roman" w:cs="Times New Roman"/>
          <w:sz w:val="24"/>
          <w:szCs w:val="24"/>
          <w:lang w:eastAsia="ru-RU"/>
        </w:rPr>
      </w:pPr>
      <w:r w:rsidRPr="0008788E">
        <w:rPr>
          <w:rFonts w:ascii="Times New Roman" w:eastAsia="Times New Roman" w:hAnsi="Times New Roman" w:cs="Times New Roman"/>
          <w:sz w:val="24"/>
          <w:szCs w:val="24"/>
          <w:lang w:eastAsia="ru-RU"/>
        </w:rPr>
        <w:t>воспитание культуры обращения с книгой;</w:t>
      </w:r>
    </w:p>
    <w:p w:rsidR="0008788E" w:rsidRPr="0008788E" w:rsidRDefault="0008788E" w:rsidP="0008788E">
      <w:pPr>
        <w:shd w:val="clear" w:color="auto" w:fill="FFFFFF"/>
        <w:spacing w:after="0" w:line="240" w:lineRule="auto"/>
        <w:jc w:val="both"/>
        <w:rPr>
          <w:rFonts w:ascii="Times New Roman" w:eastAsia="Times New Roman" w:hAnsi="Times New Roman" w:cs="Times New Roman"/>
          <w:sz w:val="24"/>
          <w:szCs w:val="24"/>
          <w:lang w:eastAsia="ru-RU"/>
        </w:rPr>
      </w:pPr>
      <w:r w:rsidRPr="0008788E">
        <w:rPr>
          <w:rFonts w:ascii="Times New Roman" w:eastAsia="Times New Roman" w:hAnsi="Times New Roman" w:cs="Times New Roman"/>
          <w:sz w:val="24"/>
          <w:szCs w:val="24"/>
          <w:lang w:eastAsia="ru-RU"/>
        </w:rPr>
        <w:t>формирование и развитие у учащихся разносторонних интересов, культуры мышления.</w:t>
      </w:r>
    </w:p>
    <w:p w:rsidR="0008788E" w:rsidRPr="0008788E" w:rsidRDefault="0008788E" w:rsidP="0008788E">
      <w:pPr>
        <w:shd w:val="clear" w:color="auto" w:fill="FFFFFF"/>
        <w:spacing w:after="0" w:line="240" w:lineRule="auto"/>
        <w:jc w:val="both"/>
        <w:rPr>
          <w:rFonts w:ascii="Times New Roman" w:eastAsia="Times New Roman" w:hAnsi="Times New Roman" w:cs="Times New Roman"/>
          <w:sz w:val="24"/>
          <w:szCs w:val="24"/>
          <w:lang w:eastAsia="ru-RU"/>
        </w:rPr>
      </w:pPr>
      <w:r w:rsidRPr="0008788E">
        <w:rPr>
          <w:rFonts w:ascii="Times New Roman" w:eastAsia="Times New Roman" w:hAnsi="Times New Roman" w:cs="Times New Roman"/>
          <w:iCs/>
          <w:sz w:val="24"/>
          <w:szCs w:val="24"/>
          <w:lang w:eastAsia="ru-RU"/>
        </w:rPr>
        <w:t>Развивающие</w:t>
      </w:r>
      <w:r w:rsidRPr="0008788E">
        <w:rPr>
          <w:rFonts w:ascii="Times New Roman" w:eastAsia="Times New Roman" w:hAnsi="Times New Roman" w:cs="Times New Roman"/>
          <w:sz w:val="24"/>
          <w:szCs w:val="24"/>
          <w:lang w:eastAsia="ru-RU"/>
        </w:rPr>
        <w:t>:</w:t>
      </w:r>
    </w:p>
    <w:p w:rsidR="0008788E" w:rsidRPr="0008788E" w:rsidRDefault="0008788E" w:rsidP="0008788E">
      <w:pPr>
        <w:shd w:val="clear" w:color="auto" w:fill="FFFFFF"/>
        <w:spacing w:after="0" w:line="240" w:lineRule="auto"/>
        <w:jc w:val="both"/>
        <w:rPr>
          <w:rFonts w:ascii="Times New Roman" w:eastAsia="Times New Roman" w:hAnsi="Times New Roman" w:cs="Times New Roman"/>
          <w:sz w:val="24"/>
          <w:szCs w:val="24"/>
          <w:lang w:eastAsia="ru-RU"/>
        </w:rPr>
      </w:pPr>
      <w:r w:rsidRPr="0008788E">
        <w:rPr>
          <w:rFonts w:ascii="Times New Roman" w:eastAsia="Times New Roman" w:hAnsi="Times New Roman" w:cs="Times New Roman"/>
          <w:sz w:val="24"/>
          <w:szCs w:val="24"/>
          <w:lang w:eastAsia="ru-RU"/>
        </w:rPr>
        <w:t>развивать смекалку и сообразительность;</w:t>
      </w:r>
    </w:p>
    <w:p w:rsidR="0008788E" w:rsidRPr="0008788E" w:rsidRDefault="0008788E" w:rsidP="0008788E">
      <w:pPr>
        <w:shd w:val="clear" w:color="auto" w:fill="FFFFFF"/>
        <w:spacing w:after="0" w:line="240" w:lineRule="auto"/>
        <w:jc w:val="both"/>
        <w:rPr>
          <w:rFonts w:ascii="Times New Roman" w:eastAsia="Times New Roman" w:hAnsi="Times New Roman" w:cs="Times New Roman"/>
          <w:sz w:val="24"/>
          <w:szCs w:val="24"/>
          <w:lang w:eastAsia="ru-RU"/>
        </w:rPr>
      </w:pPr>
      <w:r w:rsidRPr="0008788E">
        <w:rPr>
          <w:rFonts w:ascii="Times New Roman" w:eastAsia="Times New Roman" w:hAnsi="Times New Roman" w:cs="Times New Roman"/>
          <w:sz w:val="24"/>
          <w:szCs w:val="24"/>
          <w:lang w:eastAsia="ru-RU"/>
        </w:rPr>
        <w:t>приобщение школьников к самостоятельной исследовательской работе;</w:t>
      </w:r>
    </w:p>
    <w:p w:rsidR="0008788E" w:rsidRPr="0008788E" w:rsidRDefault="0008788E" w:rsidP="0008788E">
      <w:pPr>
        <w:shd w:val="clear" w:color="auto" w:fill="FFFFFF"/>
        <w:spacing w:after="0" w:line="240" w:lineRule="auto"/>
        <w:jc w:val="both"/>
        <w:rPr>
          <w:rFonts w:ascii="Times New Roman" w:eastAsia="Times New Roman" w:hAnsi="Times New Roman" w:cs="Times New Roman"/>
          <w:sz w:val="24"/>
          <w:szCs w:val="24"/>
          <w:lang w:eastAsia="ru-RU"/>
        </w:rPr>
      </w:pPr>
      <w:r w:rsidRPr="0008788E">
        <w:rPr>
          <w:rFonts w:ascii="Times New Roman" w:eastAsia="Times New Roman" w:hAnsi="Times New Roman" w:cs="Times New Roman"/>
          <w:sz w:val="24"/>
          <w:szCs w:val="24"/>
          <w:lang w:eastAsia="ru-RU"/>
        </w:rPr>
        <w:t>развивать умение пользоваться разнообразными словарями;</w:t>
      </w:r>
    </w:p>
    <w:p w:rsidR="0008788E" w:rsidRPr="0008788E" w:rsidRDefault="0008788E" w:rsidP="0008788E">
      <w:pPr>
        <w:shd w:val="clear" w:color="auto" w:fill="FFFFFF"/>
        <w:spacing w:after="0" w:line="240" w:lineRule="auto"/>
        <w:jc w:val="both"/>
        <w:rPr>
          <w:rFonts w:ascii="Times New Roman" w:eastAsia="Times New Roman" w:hAnsi="Times New Roman" w:cs="Times New Roman"/>
          <w:sz w:val="24"/>
          <w:szCs w:val="24"/>
          <w:lang w:eastAsia="ru-RU"/>
        </w:rPr>
      </w:pPr>
      <w:r w:rsidRPr="0008788E">
        <w:rPr>
          <w:rFonts w:ascii="Times New Roman" w:eastAsia="Times New Roman" w:hAnsi="Times New Roman" w:cs="Times New Roman"/>
          <w:sz w:val="24"/>
          <w:szCs w:val="24"/>
          <w:lang w:eastAsia="ru-RU"/>
        </w:rPr>
        <w:t>учить организации личной и коллективной деятельности в работе с книгой.</w:t>
      </w:r>
    </w:p>
    <w:p w:rsidR="0008788E" w:rsidRPr="0008788E" w:rsidRDefault="0008788E" w:rsidP="0008788E">
      <w:pPr>
        <w:shd w:val="clear" w:color="auto" w:fill="FFFFFF"/>
        <w:spacing w:after="0" w:line="240" w:lineRule="auto"/>
        <w:jc w:val="both"/>
        <w:rPr>
          <w:rFonts w:ascii="Times New Roman" w:eastAsia="Times New Roman" w:hAnsi="Times New Roman" w:cs="Times New Roman"/>
          <w:sz w:val="24"/>
          <w:szCs w:val="24"/>
          <w:lang w:eastAsia="ru-RU"/>
        </w:rPr>
      </w:pPr>
      <w:r w:rsidRPr="0008788E">
        <w:rPr>
          <w:rFonts w:ascii="Times New Roman" w:eastAsia="Times New Roman" w:hAnsi="Times New Roman" w:cs="Times New Roman"/>
          <w:sz w:val="24"/>
          <w:szCs w:val="24"/>
          <w:lang w:eastAsia="ru-RU"/>
        </w:rPr>
        <w:t>Факультативный курс позволяет наиболее успешно применять индивидуальный подход к каждому школьнику с учётом его способностей, более полно удовлетворять познавательные и жизненные интересы учащихся. В отличие от классных занятий, на внеклассных учащиеся мало пишут и много говорят.</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b/>
          <w:sz w:val="24"/>
          <w:szCs w:val="24"/>
        </w:rPr>
      </w:pPr>
      <w:r w:rsidRPr="0008788E">
        <w:rPr>
          <w:rFonts w:ascii="Times New Roman" w:eastAsia="Calibri" w:hAnsi="Times New Roman" w:cs="Times New Roman"/>
          <w:b/>
          <w:sz w:val="24"/>
          <w:szCs w:val="24"/>
        </w:rPr>
        <w:t>ОБЩЕКУЛЬТУРНОЕ НАПРАВЛЕНИЕ</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Calibri" w:hAnsi="Times New Roman" w:cs="Times New Roman"/>
          <w:b/>
          <w:sz w:val="24"/>
          <w:szCs w:val="24"/>
        </w:rPr>
        <w:t xml:space="preserve"> Целесообразность</w:t>
      </w:r>
      <w:r w:rsidRPr="0008788E">
        <w:rPr>
          <w:rFonts w:ascii="Times New Roman" w:eastAsia="Calibri" w:hAnsi="Times New Roman" w:cs="Times New Roman"/>
          <w:sz w:val="24"/>
          <w:szCs w:val="24"/>
        </w:rPr>
        <w:t xml:space="preserve"> данного направления заключается в воспитании способности к духовному развитию, нравственному самосовершенствованию, формированию ценностных ориентаций, развитие обшей культуры, знакомство с общечеловеческими ценностями мировой культуры, духовными ценностями отечественной культуры, нравственно-этическими ценностями многонационального народа России и народов других стран. Основными задачами являются:</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t xml:space="preserve"> </w:t>
      </w:r>
      <w:r w:rsidRPr="0008788E">
        <w:rPr>
          <w:rFonts w:ascii="Times New Roman" w:eastAsia="Calibri" w:hAnsi="Times New Roman" w:cs="Times New Roman"/>
          <w:sz w:val="24"/>
          <w:szCs w:val="24"/>
        </w:rPr>
        <w:sym w:font="Symbol" w:char="F02D"/>
      </w:r>
      <w:r w:rsidRPr="0008788E">
        <w:rPr>
          <w:rFonts w:ascii="Times New Roman" w:eastAsia="Calibri" w:hAnsi="Times New Roman" w:cs="Times New Roman"/>
          <w:sz w:val="24"/>
          <w:szCs w:val="24"/>
        </w:rPr>
        <w:t xml:space="preserve"> формирование ценностных ориентаций общечеловеческого содержания; </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sym w:font="Symbol" w:char="F02D"/>
      </w:r>
      <w:r w:rsidRPr="0008788E">
        <w:rPr>
          <w:rFonts w:ascii="Times New Roman" w:eastAsia="Calibri" w:hAnsi="Times New Roman" w:cs="Times New Roman"/>
          <w:sz w:val="24"/>
          <w:szCs w:val="24"/>
        </w:rPr>
        <w:t xml:space="preserve"> становление активной жизненной позиции; </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sym w:font="Symbol" w:char="F02D"/>
      </w:r>
      <w:r w:rsidRPr="0008788E">
        <w:rPr>
          <w:rFonts w:ascii="Times New Roman" w:eastAsia="Calibri" w:hAnsi="Times New Roman" w:cs="Times New Roman"/>
          <w:sz w:val="24"/>
          <w:szCs w:val="24"/>
        </w:rPr>
        <w:t xml:space="preserve"> воспитание основ правовой, эстетической, физической и экологической культуры. </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t xml:space="preserve">Данное направление реализуется занятиями через посещения учреждений культуры, ДДТ, участие в фестивалях, выставках, концертах на уровне школы, района План реализует индивидуальный подход в процессе внеурочной деятельности, позволяя учащимся раскрыть свои творческие способности и интересы. Занятия групп проводятся на базе школы в кабинетах информатики, кабинетах математики, русского языка, английского языка, в спортивном зале. </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b/>
          <w:sz w:val="24"/>
          <w:szCs w:val="24"/>
        </w:rPr>
      </w:pPr>
      <w:r w:rsidRPr="0008788E">
        <w:rPr>
          <w:rFonts w:ascii="Times New Roman" w:eastAsia="Calibri" w:hAnsi="Times New Roman" w:cs="Times New Roman"/>
          <w:b/>
          <w:sz w:val="24"/>
          <w:szCs w:val="24"/>
        </w:rPr>
        <w:t>Данное направление реализуется программами:</w:t>
      </w:r>
    </w:p>
    <w:p w:rsidR="0008788E" w:rsidRPr="0008788E" w:rsidRDefault="0008788E" w:rsidP="0008788E">
      <w:pPr>
        <w:spacing w:after="0" w:line="242" w:lineRule="auto"/>
        <w:ind w:left="10" w:hanging="10"/>
        <w:jc w:val="both"/>
        <w:rPr>
          <w:rFonts w:ascii="Times New Roman" w:eastAsia="Times New Roman" w:hAnsi="Times New Roman" w:cs="Times New Roman"/>
          <w:color w:val="000000"/>
          <w:sz w:val="24"/>
          <w:lang w:eastAsia="ru-RU"/>
        </w:rPr>
      </w:pPr>
      <w:r w:rsidRPr="0008788E">
        <w:rPr>
          <w:rFonts w:ascii="Times New Roman" w:eastAsia="Times New Roman" w:hAnsi="Times New Roman" w:cs="Times New Roman"/>
          <w:b/>
          <w:sz w:val="24"/>
          <w:lang w:eastAsia="ru-RU"/>
        </w:rPr>
        <w:t>«Ритмика»</w:t>
      </w:r>
      <w:r w:rsidRPr="0008788E">
        <w:rPr>
          <w:rFonts w:ascii="Times New Roman" w:eastAsia="Times New Roman" w:hAnsi="Times New Roman" w:cs="Times New Roman"/>
          <w:color w:val="000000"/>
          <w:sz w:val="24"/>
          <w:lang w:eastAsia="ru-RU"/>
        </w:rPr>
        <w:t xml:space="preserve"> 1-4 классы составлена на основе программ по хореографии для общеобразовательных школ: программа «Ритмика и танец» 1-8 классы, утвержденная Министерством образования 06.03.2001г. Хореография обладает огромными возможностями для полноценного эстетического совершенствования ребёнка, для его гармоничного духовного и физического развития. </w:t>
      </w:r>
    </w:p>
    <w:p w:rsidR="0008788E" w:rsidRPr="0008788E" w:rsidRDefault="0008788E" w:rsidP="0008788E">
      <w:pPr>
        <w:spacing w:after="0" w:line="242" w:lineRule="auto"/>
        <w:ind w:left="10" w:hanging="10"/>
        <w:jc w:val="both"/>
        <w:rPr>
          <w:rFonts w:ascii="Times New Roman" w:eastAsia="Times New Roman" w:hAnsi="Times New Roman" w:cs="Times New Roman"/>
          <w:color w:val="000000"/>
          <w:sz w:val="24"/>
          <w:lang w:eastAsia="ru-RU"/>
        </w:rPr>
      </w:pPr>
      <w:r w:rsidRPr="0008788E">
        <w:rPr>
          <w:rFonts w:ascii="Times New Roman" w:eastAsia="Times New Roman" w:hAnsi="Times New Roman" w:cs="Times New Roman"/>
          <w:color w:val="000000"/>
          <w:sz w:val="24"/>
          <w:lang w:eastAsia="ru-RU"/>
        </w:rPr>
        <w:lastRenderedPageBreak/>
        <w:t xml:space="preserve">Занятия танцем формируют правильную осанку, прививают основы этикета и грамотной манеры поведения в обществе, дают представление об актёрском мастерстве. </w:t>
      </w:r>
    </w:p>
    <w:p w:rsidR="0008788E" w:rsidRPr="0008788E" w:rsidRDefault="0008788E" w:rsidP="0008788E">
      <w:pPr>
        <w:spacing w:after="0" w:line="242" w:lineRule="auto"/>
        <w:ind w:left="10" w:hanging="10"/>
        <w:jc w:val="both"/>
        <w:rPr>
          <w:rFonts w:ascii="Times New Roman" w:eastAsia="Times New Roman" w:hAnsi="Times New Roman" w:cs="Times New Roman"/>
          <w:color w:val="000000"/>
          <w:sz w:val="24"/>
          <w:lang w:eastAsia="ru-RU"/>
        </w:rPr>
      </w:pPr>
      <w:r w:rsidRPr="0008788E">
        <w:rPr>
          <w:rFonts w:ascii="Times New Roman" w:eastAsia="Times New Roman" w:hAnsi="Times New Roman" w:cs="Times New Roman"/>
          <w:color w:val="000000"/>
          <w:sz w:val="24"/>
          <w:lang w:eastAsia="ru-RU"/>
        </w:rPr>
        <w:t xml:space="preserve">Танец имеет огромное значение как средство воспитания национального самосознания. Получение сведений о танцах разных народов и различных эпох необходимо, т.к. каждый народ имеет свои, только ему присущие танцы, в которых отражены его душа, его история, его обычаи и характер. </w:t>
      </w:r>
    </w:p>
    <w:p w:rsidR="0008788E" w:rsidRPr="0008788E" w:rsidRDefault="0008788E" w:rsidP="0008788E">
      <w:pPr>
        <w:spacing w:after="0" w:line="242" w:lineRule="auto"/>
        <w:ind w:left="10" w:hanging="10"/>
        <w:jc w:val="both"/>
        <w:rPr>
          <w:rFonts w:ascii="Times New Roman" w:eastAsia="Times New Roman" w:hAnsi="Times New Roman" w:cs="Times New Roman"/>
          <w:color w:val="000000"/>
          <w:sz w:val="24"/>
          <w:lang w:eastAsia="ru-RU"/>
        </w:rPr>
      </w:pPr>
      <w:r w:rsidRPr="0008788E">
        <w:rPr>
          <w:rFonts w:ascii="Times New Roman" w:eastAsia="Times New Roman" w:hAnsi="Times New Roman" w:cs="Times New Roman"/>
          <w:color w:val="000000"/>
          <w:sz w:val="24"/>
          <w:lang w:eastAsia="ru-RU"/>
        </w:rPr>
        <w:t xml:space="preserve">Программа «Ритмика» предназначена для преподавания основ хореографического искусства со второго по четвертый класс в режиме учебных занятий. Программа является основой занятий на уроке. Она предусматривает систематическое и последовательное обучение. Однако, учитель, придерживаясь содержания программы, может творчески подходить к проведению занятий. Это зависит от уровня общего и музыкального развития детей, мастерства педагога, условий работы. </w:t>
      </w:r>
    </w:p>
    <w:p w:rsidR="0008788E" w:rsidRPr="0008788E" w:rsidRDefault="0008788E" w:rsidP="0008788E">
      <w:pPr>
        <w:spacing w:after="0" w:line="242" w:lineRule="auto"/>
        <w:ind w:left="10" w:hanging="10"/>
        <w:jc w:val="both"/>
        <w:rPr>
          <w:rFonts w:ascii="Times New Roman" w:eastAsia="Times New Roman" w:hAnsi="Times New Roman" w:cs="Times New Roman"/>
          <w:color w:val="000000"/>
          <w:sz w:val="24"/>
          <w:lang w:eastAsia="ru-RU"/>
        </w:rPr>
      </w:pPr>
      <w:r w:rsidRPr="0008788E">
        <w:rPr>
          <w:rFonts w:ascii="Times New Roman" w:eastAsia="Times New Roman" w:hAnsi="Times New Roman" w:cs="Times New Roman"/>
          <w:color w:val="000000"/>
          <w:sz w:val="24"/>
          <w:lang w:eastAsia="ru-RU"/>
        </w:rPr>
        <w:t xml:space="preserve">Данная программа сориентирована на работу с детьми, независимо от наличия у них специальных физических данных, на воспитание хореографической культуры и привитие начальных навыков в искусстве танца. </w:t>
      </w:r>
    </w:p>
    <w:p w:rsidR="0008788E" w:rsidRPr="0008788E" w:rsidRDefault="0008788E" w:rsidP="0008788E">
      <w:pPr>
        <w:spacing w:after="0" w:line="242" w:lineRule="auto"/>
        <w:ind w:left="10" w:hanging="10"/>
        <w:jc w:val="both"/>
        <w:rPr>
          <w:rFonts w:ascii="Times New Roman" w:eastAsia="Times New Roman" w:hAnsi="Times New Roman" w:cs="Times New Roman"/>
          <w:color w:val="000000"/>
          <w:sz w:val="24"/>
          <w:lang w:eastAsia="ru-RU"/>
        </w:rPr>
      </w:pPr>
      <w:r w:rsidRPr="0008788E">
        <w:rPr>
          <w:rFonts w:ascii="Times New Roman" w:eastAsia="Times New Roman" w:hAnsi="Times New Roman" w:cs="Times New Roman"/>
          <w:color w:val="000000"/>
          <w:sz w:val="24"/>
          <w:lang w:eastAsia="ru-RU"/>
        </w:rPr>
        <w:t xml:space="preserve">Программа предполагает освоение азов ритмики, азбуки классического танца, изучение танцевальных элементов, исполнение детских бальных и народных танцев и воспитание способности к танцевально-музыкальной импровизации. </w:t>
      </w:r>
    </w:p>
    <w:p w:rsidR="0008788E" w:rsidRPr="0008788E" w:rsidRDefault="0008788E" w:rsidP="0008788E">
      <w:pPr>
        <w:spacing w:after="0" w:line="242" w:lineRule="auto"/>
        <w:ind w:left="10" w:hanging="10"/>
        <w:jc w:val="both"/>
        <w:rPr>
          <w:rFonts w:ascii="Times New Roman" w:eastAsia="Times New Roman" w:hAnsi="Times New Roman" w:cs="Times New Roman"/>
          <w:color w:val="000000"/>
          <w:sz w:val="24"/>
          <w:lang w:eastAsia="ru-RU"/>
        </w:rPr>
      </w:pPr>
      <w:proofErr w:type="gramStart"/>
      <w:r w:rsidRPr="0008788E">
        <w:rPr>
          <w:rFonts w:ascii="Times New Roman" w:eastAsia="Times New Roman" w:hAnsi="Times New Roman" w:cs="Times New Roman"/>
          <w:color w:val="000000"/>
          <w:sz w:val="24"/>
          <w:lang w:eastAsia="ru-RU"/>
        </w:rPr>
        <w:t xml:space="preserve">В программу ритмики включены упражнения и движения классического, народного и бального танцев, доступные детям 7-10 летнего возраста, обеспечивающие формирование осанки учащихся, правильную постановку корпуса, ног, рук, головы, развивающие физические данные, координацию движений, тренирующие дыхание, воспитывающие эмоции, вырабатывающие навык ориентации в пространстве. </w:t>
      </w:r>
      <w:proofErr w:type="gramEnd"/>
    </w:p>
    <w:p w:rsidR="0008788E" w:rsidRPr="0008788E" w:rsidRDefault="0008788E" w:rsidP="0008788E">
      <w:pPr>
        <w:spacing w:after="0" w:line="242" w:lineRule="auto"/>
        <w:ind w:left="10" w:hanging="10"/>
        <w:jc w:val="both"/>
        <w:rPr>
          <w:rFonts w:ascii="Times New Roman" w:eastAsia="Times New Roman" w:hAnsi="Times New Roman" w:cs="Times New Roman"/>
          <w:color w:val="000000"/>
          <w:sz w:val="24"/>
          <w:lang w:eastAsia="ru-RU"/>
        </w:rPr>
      </w:pPr>
      <w:proofErr w:type="gramStart"/>
      <w:r w:rsidRPr="0008788E">
        <w:rPr>
          <w:rFonts w:ascii="Times New Roman" w:eastAsia="Times New Roman" w:hAnsi="Times New Roman" w:cs="Times New Roman"/>
          <w:b/>
          <w:color w:val="000000"/>
          <w:sz w:val="24"/>
          <w:lang w:eastAsia="ru-RU"/>
        </w:rPr>
        <w:t>Образовательная цель программы:</w:t>
      </w:r>
      <w:r w:rsidRPr="0008788E">
        <w:rPr>
          <w:rFonts w:ascii="Times New Roman" w:eastAsia="Times New Roman" w:hAnsi="Times New Roman" w:cs="Times New Roman"/>
          <w:color w:val="000000"/>
          <w:sz w:val="24"/>
          <w:lang w:eastAsia="ru-RU"/>
        </w:rPr>
        <w:t xml:space="preserve"> приобщение детей ко всем видам танцевального искусства: от историко-бытового до современного танца, от детской пляски до балетного спектакля. </w:t>
      </w:r>
      <w:proofErr w:type="gramEnd"/>
    </w:p>
    <w:p w:rsidR="0008788E" w:rsidRPr="0008788E" w:rsidRDefault="0008788E" w:rsidP="0008788E">
      <w:pPr>
        <w:spacing w:after="0" w:line="242" w:lineRule="auto"/>
        <w:ind w:left="10" w:hanging="10"/>
        <w:jc w:val="both"/>
        <w:rPr>
          <w:rFonts w:ascii="Times New Roman" w:eastAsia="Times New Roman" w:hAnsi="Times New Roman" w:cs="Times New Roman"/>
          <w:color w:val="000000"/>
          <w:sz w:val="24"/>
          <w:lang w:eastAsia="ru-RU"/>
        </w:rPr>
      </w:pPr>
      <w:r w:rsidRPr="0008788E">
        <w:rPr>
          <w:rFonts w:ascii="Times New Roman" w:eastAsia="Times New Roman" w:hAnsi="Times New Roman" w:cs="Times New Roman"/>
          <w:b/>
          <w:color w:val="000000"/>
          <w:sz w:val="24"/>
          <w:lang w:eastAsia="ru-RU"/>
        </w:rPr>
        <w:t>Развивающая цель программы:</w:t>
      </w:r>
      <w:r w:rsidRPr="0008788E">
        <w:rPr>
          <w:rFonts w:ascii="Times New Roman" w:eastAsia="Times New Roman" w:hAnsi="Times New Roman" w:cs="Times New Roman"/>
          <w:color w:val="000000"/>
          <w:sz w:val="24"/>
          <w:lang w:eastAsia="ru-RU"/>
        </w:rPr>
        <w:t xml:space="preserve"> воспитание единого комплекса физических и духовных качеств: гармоническое телосложение, хорошее здоровье и выносливость, артистизм и благородство; </w:t>
      </w:r>
      <w:r w:rsidRPr="0008788E">
        <w:rPr>
          <w:rFonts w:ascii="Times New Roman" w:eastAsia="Times New Roman" w:hAnsi="Times New Roman" w:cs="Times New Roman"/>
          <w:b/>
          <w:color w:val="000000"/>
          <w:sz w:val="24"/>
          <w:lang w:eastAsia="ru-RU"/>
        </w:rPr>
        <w:t>Воспитательная цель программы:</w:t>
      </w:r>
      <w:r w:rsidRPr="0008788E">
        <w:rPr>
          <w:rFonts w:ascii="Times New Roman" w:eastAsia="Times New Roman" w:hAnsi="Times New Roman" w:cs="Times New Roman"/>
          <w:color w:val="000000"/>
          <w:sz w:val="24"/>
          <w:lang w:eastAsia="ru-RU"/>
        </w:rPr>
        <w:t xml:space="preserve"> профессиональная ориентация и самоопределение ребёнка. </w:t>
      </w:r>
    </w:p>
    <w:p w:rsidR="0008788E" w:rsidRPr="0008788E" w:rsidRDefault="0008788E" w:rsidP="0008788E">
      <w:pPr>
        <w:spacing w:after="0" w:line="242" w:lineRule="auto"/>
        <w:ind w:left="339" w:right="381" w:hanging="339"/>
        <w:jc w:val="both"/>
        <w:rPr>
          <w:rFonts w:ascii="Times New Roman" w:eastAsia="Times New Roman" w:hAnsi="Times New Roman" w:cs="Times New Roman"/>
          <w:color w:val="000000"/>
          <w:sz w:val="24"/>
          <w:lang w:eastAsia="ru-RU"/>
        </w:rPr>
      </w:pPr>
      <w:r w:rsidRPr="0008788E">
        <w:rPr>
          <w:rFonts w:ascii="Times New Roman" w:eastAsia="Times New Roman" w:hAnsi="Times New Roman" w:cs="Times New Roman"/>
          <w:b/>
          <w:color w:val="000000"/>
          <w:sz w:val="24"/>
          <w:lang w:eastAsia="ru-RU"/>
        </w:rPr>
        <w:t xml:space="preserve">Задачи курса: </w:t>
      </w:r>
      <w:r w:rsidRPr="0008788E">
        <w:rPr>
          <w:rFonts w:ascii="Times New Roman" w:eastAsia="Times New Roman" w:hAnsi="Times New Roman" w:cs="Times New Roman"/>
          <w:color w:val="000000"/>
          <w:sz w:val="24"/>
          <w:lang w:eastAsia="ru-RU"/>
        </w:rPr>
        <w:t>1.</w:t>
      </w:r>
      <w:r w:rsidRPr="0008788E">
        <w:rPr>
          <w:rFonts w:ascii="Arial" w:eastAsia="Arial" w:hAnsi="Arial" w:cs="Arial"/>
          <w:color w:val="000000"/>
          <w:sz w:val="24"/>
          <w:lang w:eastAsia="ru-RU"/>
        </w:rPr>
        <w:t xml:space="preserve"> </w:t>
      </w:r>
      <w:r w:rsidRPr="0008788E">
        <w:rPr>
          <w:rFonts w:ascii="Times New Roman" w:eastAsia="Times New Roman" w:hAnsi="Times New Roman" w:cs="Times New Roman"/>
          <w:color w:val="000000"/>
          <w:sz w:val="24"/>
          <w:lang w:eastAsia="ru-RU"/>
        </w:rPr>
        <w:t xml:space="preserve">дать детям представление об общих закономерностях отражения действительности в хореографическом искусстве, конкретно выражающихся в связи форм и линий движений с жизненным содержанием, смыслом, чувством и настроением музыки; дать представление о танцевальном образе.  Зная общее, дети сами смогут разобраться в том танцевальном материале, который может встретиться в их жизненной практике; </w:t>
      </w:r>
    </w:p>
    <w:p w:rsidR="0008788E" w:rsidRPr="0008788E" w:rsidRDefault="0008788E" w:rsidP="0008788E">
      <w:pPr>
        <w:shd w:val="clear" w:color="auto" w:fill="FFFFFF"/>
        <w:spacing w:after="0" w:line="240" w:lineRule="auto"/>
        <w:rPr>
          <w:rFonts w:ascii="Times New Roman" w:eastAsia="Calibri" w:hAnsi="Times New Roman" w:cs="Times New Roman"/>
          <w:b/>
          <w:sz w:val="24"/>
          <w:szCs w:val="24"/>
        </w:rPr>
      </w:pPr>
      <w:r w:rsidRPr="0008788E">
        <w:rPr>
          <w:rFonts w:ascii="Times New Roman" w:eastAsia="Calibri" w:hAnsi="Times New Roman" w:cs="Times New Roman"/>
          <w:sz w:val="24"/>
          <w:szCs w:val="24"/>
        </w:rPr>
        <w:t xml:space="preserve">- </w:t>
      </w:r>
      <w:r w:rsidRPr="0008788E">
        <w:rPr>
          <w:rFonts w:ascii="Times New Roman" w:eastAsia="Calibri" w:hAnsi="Times New Roman" w:cs="Times New Roman"/>
          <w:b/>
          <w:sz w:val="24"/>
          <w:szCs w:val="24"/>
        </w:rPr>
        <w:t xml:space="preserve">«В гостях у сказки» </w:t>
      </w:r>
    </w:p>
    <w:p w:rsidR="0008788E" w:rsidRPr="0008788E" w:rsidRDefault="0008788E" w:rsidP="0008788E">
      <w:pPr>
        <w:shd w:val="clear" w:color="auto" w:fill="FFFFFF"/>
        <w:spacing w:after="0" w:line="240" w:lineRule="auto"/>
        <w:jc w:val="both"/>
        <w:rPr>
          <w:rFonts w:ascii="Times New Roman" w:eastAsia="Times New Roman" w:hAnsi="Times New Roman" w:cs="Times New Roman"/>
          <w:sz w:val="24"/>
          <w:szCs w:val="24"/>
          <w:lang w:eastAsia="ru-RU"/>
        </w:rPr>
      </w:pPr>
      <w:r w:rsidRPr="0008788E">
        <w:rPr>
          <w:rFonts w:ascii="Times New Roman" w:eastAsia="Times New Roman" w:hAnsi="Times New Roman" w:cs="Times New Roman"/>
          <w:bCs/>
          <w:sz w:val="24"/>
          <w:szCs w:val="24"/>
          <w:lang w:eastAsia="ru-RU"/>
        </w:rPr>
        <w:t>Цель:   </w:t>
      </w:r>
      <w:r w:rsidRPr="0008788E">
        <w:rPr>
          <w:rFonts w:ascii="Times New Roman" w:eastAsia="Times New Roman" w:hAnsi="Times New Roman" w:cs="Times New Roman"/>
          <w:sz w:val="24"/>
          <w:szCs w:val="24"/>
          <w:lang w:eastAsia="ru-RU"/>
        </w:rPr>
        <w:t>формирование первоклассников как квалифицированных читателей, формирование интереса к сказкам и книгам, в которых их можно найти;  расширение читательского кругозора первоклассников.</w:t>
      </w:r>
    </w:p>
    <w:p w:rsidR="0008788E" w:rsidRPr="0008788E" w:rsidRDefault="0008788E" w:rsidP="0008788E">
      <w:pPr>
        <w:shd w:val="clear" w:color="auto" w:fill="FFFFFF"/>
        <w:spacing w:after="0" w:line="240" w:lineRule="auto"/>
        <w:jc w:val="both"/>
        <w:rPr>
          <w:rFonts w:ascii="Times New Roman" w:eastAsia="Times New Roman" w:hAnsi="Times New Roman" w:cs="Times New Roman"/>
          <w:sz w:val="24"/>
          <w:szCs w:val="24"/>
          <w:lang w:eastAsia="ru-RU"/>
        </w:rPr>
      </w:pPr>
      <w:r w:rsidRPr="0008788E">
        <w:rPr>
          <w:rFonts w:ascii="Times New Roman" w:eastAsia="Times New Roman" w:hAnsi="Times New Roman" w:cs="Times New Roman"/>
          <w:bCs/>
          <w:sz w:val="24"/>
          <w:szCs w:val="24"/>
          <w:lang w:eastAsia="ru-RU"/>
        </w:rPr>
        <w:t> Задачи:  </w:t>
      </w:r>
    </w:p>
    <w:p w:rsidR="0008788E" w:rsidRPr="0008788E" w:rsidRDefault="0008788E" w:rsidP="0008788E">
      <w:pPr>
        <w:shd w:val="clear" w:color="auto" w:fill="FFFFFF"/>
        <w:spacing w:after="0" w:line="240" w:lineRule="auto"/>
        <w:jc w:val="both"/>
        <w:rPr>
          <w:rFonts w:ascii="Times New Roman" w:eastAsia="Times New Roman" w:hAnsi="Times New Roman" w:cs="Times New Roman"/>
          <w:sz w:val="24"/>
          <w:szCs w:val="24"/>
          <w:lang w:eastAsia="ru-RU"/>
        </w:rPr>
      </w:pPr>
      <w:r w:rsidRPr="0008788E">
        <w:rPr>
          <w:rFonts w:ascii="Times New Roman" w:eastAsia="Times New Roman" w:hAnsi="Times New Roman" w:cs="Times New Roman"/>
          <w:sz w:val="24"/>
          <w:szCs w:val="24"/>
          <w:lang w:eastAsia="ru-RU"/>
        </w:rPr>
        <w:t>-открыть мир народной мысли, народных чувств, народной жизни;</w:t>
      </w:r>
    </w:p>
    <w:p w:rsidR="0008788E" w:rsidRPr="0008788E" w:rsidRDefault="0008788E" w:rsidP="0008788E">
      <w:pPr>
        <w:shd w:val="clear" w:color="auto" w:fill="FFFFFF"/>
        <w:spacing w:after="0" w:line="240" w:lineRule="auto"/>
        <w:jc w:val="both"/>
        <w:rPr>
          <w:rFonts w:ascii="Times New Roman" w:eastAsia="Times New Roman" w:hAnsi="Times New Roman" w:cs="Times New Roman"/>
          <w:sz w:val="24"/>
          <w:szCs w:val="24"/>
          <w:lang w:eastAsia="ru-RU"/>
        </w:rPr>
      </w:pPr>
      <w:r w:rsidRPr="0008788E">
        <w:rPr>
          <w:rFonts w:ascii="Times New Roman" w:eastAsia="Times New Roman" w:hAnsi="Times New Roman" w:cs="Times New Roman"/>
          <w:sz w:val="24"/>
          <w:szCs w:val="24"/>
          <w:lang w:eastAsia="ru-RU"/>
        </w:rPr>
        <w:t xml:space="preserve">-используя сказки о животных вселять </w:t>
      </w:r>
      <w:proofErr w:type="gramStart"/>
      <w:r w:rsidRPr="0008788E">
        <w:rPr>
          <w:rFonts w:ascii="Times New Roman" w:eastAsia="Times New Roman" w:hAnsi="Times New Roman" w:cs="Times New Roman"/>
          <w:sz w:val="24"/>
          <w:szCs w:val="24"/>
          <w:lang w:eastAsia="ru-RU"/>
        </w:rPr>
        <w:t>уверенность в</w:t>
      </w:r>
      <w:proofErr w:type="gramEnd"/>
      <w:r w:rsidRPr="0008788E">
        <w:rPr>
          <w:rFonts w:ascii="Times New Roman" w:eastAsia="Times New Roman" w:hAnsi="Times New Roman" w:cs="Times New Roman"/>
          <w:sz w:val="24"/>
          <w:szCs w:val="24"/>
          <w:lang w:eastAsia="ru-RU"/>
        </w:rPr>
        <w:t xml:space="preserve"> свои силы, оптимистический взгляд на жизнь, надежду на победу добра;</w:t>
      </w:r>
    </w:p>
    <w:p w:rsidR="0008788E" w:rsidRPr="0008788E" w:rsidRDefault="0008788E" w:rsidP="0008788E">
      <w:pPr>
        <w:shd w:val="clear" w:color="auto" w:fill="FFFFFF"/>
        <w:spacing w:after="0" w:line="240" w:lineRule="auto"/>
        <w:jc w:val="both"/>
        <w:rPr>
          <w:rFonts w:ascii="Times New Roman" w:eastAsia="Times New Roman" w:hAnsi="Times New Roman" w:cs="Times New Roman"/>
          <w:sz w:val="24"/>
          <w:szCs w:val="24"/>
          <w:lang w:eastAsia="ru-RU"/>
        </w:rPr>
      </w:pPr>
      <w:r w:rsidRPr="0008788E">
        <w:rPr>
          <w:rFonts w:ascii="Times New Roman" w:eastAsia="Times New Roman" w:hAnsi="Times New Roman" w:cs="Times New Roman"/>
          <w:sz w:val="24"/>
          <w:szCs w:val="24"/>
          <w:lang w:eastAsia="ru-RU"/>
        </w:rPr>
        <w:t>-развитие эмоционально – чувственной сферы;</w:t>
      </w:r>
    </w:p>
    <w:p w:rsidR="0008788E" w:rsidRPr="0008788E" w:rsidRDefault="0008788E" w:rsidP="0008788E">
      <w:pPr>
        <w:shd w:val="clear" w:color="auto" w:fill="FFFFFF"/>
        <w:spacing w:after="0" w:line="240" w:lineRule="auto"/>
        <w:jc w:val="both"/>
        <w:rPr>
          <w:rFonts w:ascii="Times New Roman" w:eastAsia="Times New Roman" w:hAnsi="Times New Roman" w:cs="Times New Roman"/>
          <w:sz w:val="24"/>
          <w:szCs w:val="24"/>
          <w:lang w:eastAsia="ru-RU"/>
        </w:rPr>
      </w:pPr>
      <w:r w:rsidRPr="0008788E">
        <w:rPr>
          <w:rFonts w:ascii="Times New Roman" w:eastAsia="Times New Roman" w:hAnsi="Times New Roman" w:cs="Times New Roman"/>
          <w:sz w:val="24"/>
          <w:szCs w:val="24"/>
          <w:lang w:eastAsia="ru-RU"/>
        </w:rPr>
        <w:t>-обучение чтению – рассматриванию;</w:t>
      </w:r>
    </w:p>
    <w:p w:rsidR="0008788E" w:rsidRPr="0008788E" w:rsidRDefault="0008788E" w:rsidP="0008788E">
      <w:pPr>
        <w:shd w:val="clear" w:color="auto" w:fill="FFFFFF"/>
        <w:spacing w:after="0" w:line="240" w:lineRule="auto"/>
        <w:jc w:val="both"/>
        <w:rPr>
          <w:rFonts w:ascii="Times New Roman" w:eastAsia="Times New Roman" w:hAnsi="Times New Roman" w:cs="Times New Roman"/>
          <w:sz w:val="24"/>
          <w:szCs w:val="24"/>
          <w:lang w:eastAsia="ru-RU"/>
        </w:rPr>
      </w:pPr>
      <w:r w:rsidRPr="0008788E">
        <w:rPr>
          <w:rFonts w:ascii="Times New Roman" w:eastAsia="Times New Roman" w:hAnsi="Times New Roman" w:cs="Times New Roman"/>
          <w:sz w:val="24"/>
          <w:szCs w:val="24"/>
          <w:lang w:eastAsia="ru-RU"/>
        </w:rPr>
        <w:t>-формирование навыка чтения.</w:t>
      </w:r>
    </w:p>
    <w:p w:rsidR="0008788E" w:rsidRPr="0008788E" w:rsidRDefault="0008788E" w:rsidP="0008788E">
      <w:pPr>
        <w:shd w:val="clear" w:color="auto" w:fill="FFFFFF"/>
        <w:spacing w:after="0" w:line="240" w:lineRule="auto"/>
        <w:ind w:right="300"/>
        <w:jc w:val="both"/>
        <w:rPr>
          <w:rFonts w:ascii="Times New Roman" w:eastAsia="Times New Roman" w:hAnsi="Times New Roman" w:cs="Times New Roman"/>
          <w:sz w:val="24"/>
          <w:szCs w:val="24"/>
          <w:lang w:eastAsia="ru-RU"/>
        </w:rPr>
      </w:pPr>
      <w:r w:rsidRPr="0008788E">
        <w:rPr>
          <w:rFonts w:ascii="Times New Roman" w:eastAsia="Times New Roman" w:hAnsi="Times New Roman" w:cs="Times New Roman"/>
          <w:bCs/>
          <w:sz w:val="24"/>
          <w:szCs w:val="24"/>
          <w:lang w:eastAsia="ru-RU"/>
        </w:rPr>
        <w:t>Предполагаемые результаты реализации программы.</w:t>
      </w:r>
    </w:p>
    <w:p w:rsidR="0008788E" w:rsidRPr="0008788E" w:rsidRDefault="0008788E" w:rsidP="0008788E">
      <w:pPr>
        <w:shd w:val="clear" w:color="auto" w:fill="FFFFFF"/>
        <w:spacing w:after="0" w:line="240" w:lineRule="auto"/>
        <w:ind w:right="300"/>
        <w:jc w:val="both"/>
        <w:rPr>
          <w:rFonts w:ascii="Times New Roman" w:eastAsia="Times New Roman" w:hAnsi="Times New Roman" w:cs="Times New Roman"/>
          <w:sz w:val="24"/>
          <w:szCs w:val="24"/>
          <w:lang w:eastAsia="ru-RU"/>
        </w:rPr>
      </w:pPr>
      <w:r w:rsidRPr="0008788E">
        <w:rPr>
          <w:rFonts w:ascii="Times New Roman" w:eastAsia="Times New Roman" w:hAnsi="Times New Roman" w:cs="Times New Roman"/>
          <w:bCs/>
          <w:sz w:val="24"/>
          <w:szCs w:val="24"/>
          <w:lang w:eastAsia="ru-RU"/>
        </w:rPr>
        <w:t>Личностными результатами</w:t>
      </w:r>
      <w:r w:rsidRPr="0008788E">
        <w:rPr>
          <w:rFonts w:ascii="Times New Roman" w:eastAsia="Times New Roman" w:hAnsi="Times New Roman" w:cs="Times New Roman"/>
          <w:sz w:val="24"/>
          <w:szCs w:val="24"/>
          <w:lang w:eastAsia="ru-RU"/>
        </w:rPr>
        <w:t> являются следующие умения:</w:t>
      </w:r>
    </w:p>
    <w:p w:rsidR="0008788E" w:rsidRPr="0008788E" w:rsidRDefault="0008788E" w:rsidP="0008788E">
      <w:pPr>
        <w:shd w:val="clear" w:color="auto" w:fill="FFFFFF"/>
        <w:spacing w:after="0" w:line="240" w:lineRule="auto"/>
        <w:jc w:val="both"/>
        <w:rPr>
          <w:rFonts w:ascii="Times New Roman" w:eastAsia="Times New Roman" w:hAnsi="Times New Roman" w:cs="Times New Roman"/>
          <w:sz w:val="24"/>
          <w:szCs w:val="24"/>
          <w:lang w:eastAsia="ru-RU"/>
        </w:rPr>
      </w:pPr>
      <w:r w:rsidRPr="0008788E">
        <w:rPr>
          <w:rFonts w:ascii="Times New Roman" w:eastAsia="Times New Roman" w:hAnsi="Times New Roman" w:cs="Times New Roman"/>
          <w:iCs/>
          <w:sz w:val="24"/>
          <w:szCs w:val="24"/>
          <w:lang w:eastAsia="ru-RU"/>
        </w:rPr>
        <w:t>-оценивать</w:t>
      </w:r>
      <w:r w:rsidRPr="0008788E">
        <w:rPr>
          <w:rFonts w:ascii="Times New Roman" w:eastAsia="Times New Roman" w:hAnsi="Times New Roman" w:cs="Times New Roman"/>
          <w:sz w:val="24"/>
          <w:szCs w:val="24"/>
          <w:lang w:eastAsia="ru-RU"/>
        </w:rPr>
        <w:t> поступки людей, жизненные ситуации с точки зрения общепринятых норм и ценностей; оценивать конкретные поступки как хорошие или плохие;</w:t>
      </w:r>
    </w:p>
    <w:p w:rsidR="0008788E" w:rsidRPr="0008788E" w:rsidRDefault="0008788E" w:rsidP="0008788E">
      <w:pPr>
        <w:shd w:val="clear" w:color="auto" w:fill="FFFFFF"/>
        <w:spacing w:after="0" w:line="240" w:lineRule="auto"/>
        <w:jc w:val="both"/>
        <w:rPr>
          <w:rFonts w:ascii="Times New Roman" w:eastAsia="Times New Roman" w:hAnsi="Times New Roman" w:cs="Times New Roman"/>
          <w:sz w:val="24"/>
          <w:szCs w:val="24"/>
          <w:lang w:eastAsia="ru-RU"/>
        </w:rPr>
      </w:pPr>
      <w:r w:rsidRPr="0008788E">
        <w:rPr>
          <w:rFonts w:ascii="Times New Roman" w:eastAsia="Times New Roman" w:hAnsi="Times New Roman" w:cs="Times New Roman"/>
          <w:iCs/>
          <w:sz w:val="24"/>
          <w:szCs w:val="24"/>
          <w:lang w:eastAsia="ru-RU"/>
        </w:rPr>
        <w:t>-эмоционально «проживать»</w:t>
      </w:r>
      <w:r w:rsidRPr="0008788E">
        <w:rPr>
          <w:rFonts w:ascii="Times New Roman" w:eastAsia="Times New Roman" w:hAnsi="Times New Roman" w:cs="Times New Roman"/>
          <w:sz w:val="24"/>
          <w:szCs w:val="24"/>
          <w:lang w:eastAsia="ru-RU"/>
        </w:rPr>
        <w:t> текст, выражать свои эмоции;</w:t>
      </w:r>
    </w:p>
    <w:p w:rsidR="0008788E" w:rsidRPr="0008788E" w:rsidRDefault="0008788E" w:rsidP="0008788E">
      <w:pPr>
        <w:shd w:val="clear" w:color="auto" w:fill="FFFFFF"/>
        <w:spacing w:after="0" w:line="240" w:lineRule="auto"/>
        <w:jc w:val="both"/>
        <w:rPr>
          <w:rFonts w:ascii="Times New Roman" w:eastAsia="Times New Roman" w:hAnsi="Times New Roman" w:cs="Times New Roman"/>
          <w:sz w:val="24"/>
          <w:szCs w:val="24"/>
          <w:lang w:eastAsia="ru-RU"/>
        </w:rPr>
      </w:pPr>
      <w:r w:rsidRPr="0008788E">
        <w:rPr>
          <w:rFonts w:ascii="Times New Roman" w:eastAsia="Times New Roman" w:hAnsi="Times New Roman" w:cs="Times New Roman"/>
          <w:iCs/>
          <w:sz w:val="24"/>
          <w:szCs w:val="24"/>
          <w:lang w:eastAsia="ru-RU"/>
        </w:rPr>
        <w:t>-понимать</w:t>
      </w:r>
      <w:r w:rsidRPr="0008788E">
        <w:rPr>
          <w:rFonts w:ascii="Times New Roman" w:eastAsia="Times New Roman" w:hAnsi="Times New Roman" w:cs="Times New Roman"/>
          <w:sz w:val="24"/>
          <w:szCs w:val="24"/>
          <w:lang w:eastAsia="ru-RU"/>
        </w:rPr>
        <w:t> эмоции других людей, сочувствовать, сопереживать;</w:t>
      </w:r>
    </w:p>
    <w:p w:rsidR="0008788E" w:rsidRPr="0008788E" w:rsidRDefault="0008788E" w:rsidP="0008788E">
      <w:pPr>
        <w:shd w:val="clear" w:color="auto" w:fill="FFFFFF"/>
        <w:spacing w:after="0" w:line="240" w:lineRule="auto"/>
        <w:jc w:val="both"/>
        <w:rPr>
          <w:rFonts w:ascii="Times New Roman" w:eastAsia="Times New Roman" w:hAnsi="Times New Roman" w:cs="Times New Roman"/>
          <w:sz w:val="24"/>
          <w:szCs w:val="24"/>
          <w:lang w:eastAsia="ru-RU"/>
        </w:rPr>
      </w:pPr>
      <w:r w:rsidRPr="0008788E">
        <w:rPr>
          <w:rFonts w:ascii="Times New Roman" w:eastAsia="Times New Roman" w:hAnsi="Times New Roman" w:cs="Times New Roman"/>
          <w:iCs/>
          <w:sz w:val="24"/>
          <w:szCs w:val="24"/>
          <w:lang w:eastAsia="ru-RU"/>
        </w:rPr>
        <w:t>-высказывать</w:t>
      </w:r>
      <w:r w:rsidRPr="0008788E">
        <w:rPr>
          <w:rFonts w:ascii="Times New Roman" w:eastAsia="Times New Roman" w:hAnsi="Times New Roman" w:cs="Times New Roman"/>
          <w:sz w:val="24"/>
          <w:szCs w:val="24"/>
          <w:lang w:eastAsia="ru-RU"/>
        </w:rPr>
        <w:t> 5своё отношение к героям прочитанных произведений, к их поступкам.</w:t>
      </w:r>
    </w:p>
    <w:p w:rsidR="0008788E" w:rsidRPr="0008788E" w:rsidRDefault="0008788E" w:rsidP="0008788E">
      <w:pPr>
        <w:shd w:val="clear" w:color="auto" w:fill="FFFFFF"/>
        <w:spacing w:after="0" w:line="240" w:lineRule="auto"/>
        <w:ind w:right="300"/>
        <w:jc w:val="both"/>
        <w:rPr>
          <w:rFonts w:ascii="Times New Roman" w:eastAsia="Times New Roman" w:hAnsi="Times New Roman" w:cs="Times New Roman"/>
          <w:sz w:val="24"/>
          <w:szCs w:val="24"/>
          <w:lang w:eastAsia="ru-RU"/>
        </w:rPr>
      </w:pPr>
      <w:r w:rsidRPr="0008788E">
        <w:rPr>
          <w:rFonts w:ascii="Times New Roman" w:eastAsia="Times New Roman" w:hAnsi="Times New Roman" w:cs="Times New Roman"/>
          <w:sz w:val="24"/>
          <w:szCs w:val="24"/>
          <w:lang w:eastAsia="ru-RU"/>
        </w:rPr>
        <w:lastRenderedPageBreak/>
        <w:t xml:space="preserve">Средство достижения этих результатов – тексты литературных произведений, вопросы и задания к ним, тексты авторов (диалоги постоянно действующих героев), обеспечивающие 4-ю линию развития – эмоционально-оценочное отношение к </w:t>
      </w:r>
      <w:proofErr w:type="gramStart"/>
      <w:r w:rsidRPr="0008788E">
        <w:rPr>
          <w:rFonts w:ascii="Times New Roman" w:eastAsia="Times New Roman" w:hAnsi="Times New Roman" w:cs="Times New Roman"/>
          <w:sz w:val="24"/>
          <w:szCs w:val="24"/>
          <w:lang w:eastAsia="ru-RU"/>
        </w:rPr>
        <w:t>прочитанному</w:t>
      </w:r>
      <w:proofErr w:type="gramEnd"/>
      <w:r w:rsidRPr="0008788E">
        <w:rPr>
          <w:rFonts w:ascii="Times New Roman" w:eastAsia="Times New Roman" w:hAnsi="Times New Roman" w:cs="Times New Roman"/>
          <w:sz w:val="24"/>
          <w:szCs w:val="24"/>
          <w:lang w:eastAsia="ru-RU"/>
        </w:rPr>
        <w:t>.</w:t>
      </w:r>
    </w:p>
    <w:p w:rsidR="0008788E" w:rsidRPr="0008788E" w:rsidRDefault="0008788E" w:rsidP="0008788E">
      <w:pPr>
        <w:spacing w:after="0" w:line="240" w:lineRule="auto"/>
        <w:ind w:firstLine="709"/>
        <w:jc w:val="both"/>
        <w:rPr>
          <w:rFonts w:ascii="Times New Roman" w:eastAsia="Times New Roman" w:hAnsi="Times New Roman" w:cs="Times New Roman"/>
          <w:b/>
          <w:bCs/>
          <w:sz w:val="24"/>
          <w:szCs w:val="24"/>
          <w:lang w:eastAsia="zh-CN"/>
        </w:rPr>
      </w:pPr>
      <w:r w:rsidRPr="0008788E">
        <w:rPr>
          <w:rFonts w:ascii="Times New Roman" w:eastAsia="Times New Roman" w:hAnsi="Times New Roman" w:cs="Times New Roman"/>
          <w:b/>
          <w:bCs/>
          <w:sz w:val="24"/>
          <w:szCs w:val="24"/>
          <w:lang w:eastAsia="zh-CN"/>
        </w:rPr>
        <w:t>«Музыкальный караван».</w:t>
      </w:r>
    </w:p>
    <w:p w:rsidR="0008788E" w:rsidRPr="0008788E" w:rsidRDefault="0008788E" w:rsidP="0008788E">
      <w:pPr>
        <w:spacing w:after="0" w:line="240" w:lineRule="auto"/>
        <w:ind w:firstLine="709"/>
        <w:jc w:val="both"/>
        <w:rPr>
          <w:rFonts w:ascii="Times New Roman" w:eastAsia="Times New Roman" w:hAnsi="Times New Roman" w:cs="Times New Roman"/>
          <w:sz w:val="24"/>
          <w:szCs w:val="24"/>
          <w:lang w:eastAsia="zh-CN"/>
        </w:rPr>
      </w:pPr>
      <w:r w:rsidRPr="0008788E">
        <w:rPr>
          <w:rFonts w:ascii="Times New Roman" w:eastAsia="Times New Roman" w:hAnsi="Times New Roman" w:cs="Times New Roman"/>
          <w:bCs/>
          <w:sz w:val="24"/>
          <w:szCs w:val="24"/>
          <w:lang w:eastAsia="zh-CN"/>
        </w:rPr>
        <w:t>– развитие музыкальной культуры учащихся как части их общей духовной культуры в процессе целенаправленного и системного обогащения</w:t>
      </w:r>
      <w:r w:rsidRPr="0008788E">
        <w:rPr>
          <w:rFonts w:ascii="Times New Roman" w:eastAsia="Times New Roman" w:hAnsi="Times New Roman" w:cs="Times New Roman"/>
          <w:sz w:val="24"/>
          <w:szCs w:val="24"/>
          <w:lang w:eastAsia="zh-CN"/>
        </w:rPr>
        <w:t xml:space="preserve"> на уроках музыки опыта личностно-окрашенного эмоционально-образного общения детей с высокохудожественным народным, классическим, современным музыкальным искусством различных жанров и стилей в разнообразных видах практической музыкальной деятельности;</w:t>
      </w:r>
    </w:p>
    <w:p w:rsidR="0008788E" w:rsidRPr="0008788E" w:rsidRDefault="0008788E" w:rsidP="0008788E">
      <w:pPr>
        <w:spacing w:after="0" w:line="240" w:lineRule="auto"/>
        <w:ind w:firstLine="709"/>
        <w:jc w:val="both"/>
        <w:rPr>
          <w:rFonts w:ascii="Times New Roman" w:eastAsia="Times New Roman" w:hAnsi="Times New Roman" w:cs="Times New Roman"/>
          <w:i/>
          <w:sz w:val="24"/>
          <w:szCs w:val="24"/>
          <w:lang w:eastAsia="zh-CN"/>
        </w:rPr>
      </w:pPr>
      <w:r w:rsidRPr="0008788E">
        <w:rPr>
          <w:rFonts w:ascii="Times New Roman" w:eastAsia="Times New Roman" w:hAnsi="Times New Roman" w:cs="Times New Roman"/>
          <w:sz w:val="24"/>
          <w:szCs w:val="24"/>
          <w:lang w:eastAsia="zh-CN"/>
        </w:rPr>
        <w:t>– пробуждение у учащихся потребности в участии в музыкальной жизни школы, в которой они учатся, а также региона их проживания и страны в соответствии с их индивидуальными возможностями и интересами</w:t>
      </w:r>
      <w:r w:rsidRPr="0008788E">
        <w:rPr>
          <w:rFonts w:ascii="Times New Roman" w:eastAsia="Times New Roman" w:hAnsi="Times New Roman" w:cs="Times New Roman"/>
          <w:i/>
          <w:sz w:val="24"/>
          <w:szCs w:val="24"/>
          <w:lang w:eastAsia="zh-CN"/>
        </w:rPr>
        <w:t>.</w:t>
      </w:r>
    </w:p>
    <w:p w:rsidR="0008788E" w:rsidRPr="0008788E" w:rsidRDefault="0008788E" w:rsidP="0008788E">
      <w:pPr>
        <w:spacing w:after="0" w:line="240" w:lineRule="auto"/>
        <w:ind w:firstLine="709"/>
        <w:jc w:val="both"/>
        <w:rPr>
          <w:rFonts w:ascii="Times New Roman" w:eastAsia="Times New Roman" w:hAnsi="Times New Roman" w:cs="Times New Roman"/>
          <w:sz w:val="24"/>
          <w:szCs w:val="24"/>
          <w:lang w:eastAsia="zh-CN"/>
        </w:rPr>
      </w:pPr>
      <w:r w:rsidRPr="0008788E">
        <w:rPr>
          <w:rFonts w:ascii="Times New Roman" w:eastAsia="Times New Roman" w:hAnsi="Times New Roman" w:cs="Times New Roman"/>
          <w:sz w:val="24"/>
          <w:szCs w:val="24"/>
          <w:lang w:eastAsia="zh-CN"/>
        </w:rPr>
        <w:t>Такая целевая направленность находит выражение в содержании музыкального образования: опыте эмоционально-ценностного отношения учащихся к музыке, осваиваемых ими знаниях музыки и знаниях о музыке, музыкальных умений и навыков; опыте музыкально-творческой деятельности.</w:t>
      </w:r>
    </w:p>
    <w:p w:rsidR="0008788E" w:rsidRPr="0008788E" w:rsidRDefault="0008788E" w:rsidP="0008788E">
      <w:pPr>
        <w:spacing w:after="0" w:line="240" w:lineRule="auto"/>
        <w:ind w:firstLine="709"/>
        <w:jc w:val="both"/>
        <w:rPr>
          <w:rFonts w:ascii="Times New Roman" w:eastAsia="Times New Roman" w:hAnsi="Times New Roman" w:cs="Times New Roman"/>
          <w:sz w:val="24"/>
          <w:szCs w:val="24"/>
          <w:lang w:eastAsia="zh-CN"/>
        </w:rPr>
      </w:pPr>
      <w:r w:rsidRPr="0008788E">
        <w:rPr>
          <w:rFonts w:ascii="Times New Roman" w:eastAsia="Times New Roman" w:hAnsi="Times New Roman" w:cs="Times New Roman"/>
          <w:sz w:val="24"/>
          <w:szCs w:val="24"/>
          <w:lang w:eastAsia="zh-CN"/>
        </w:rPr>
        <w:t xml:space="preserve">Приобретение младшими школьниками под руководством учителя </w:t>
      </w:r>
      <w:r w:rsidRPr="0008788E">
        <w:rPr>
          <w:rFonts w:ascii="Times New Roman" w:eastAsia="Times New Roman" w:hAnsi="Times New Roman" w:cs="Times New Roman"/>
          <w:spacing w:val="50"/>
          <w:sz w:val="24"/>
          <w:szCs w:val="24"/>
          <w:lang w:eastAsia="zh-CN"/>
        </w:rPr>
        <w:t>опыта эмоционально-ценностного отношения к музыке, развития художественного вкуса</w:t>
      </w:r>
      <w:r w:rsidRPr="0008788E">
        <w:rPr>
          <w:rFonts w:ascii="Times New Roman" w:eastAsia="Times New Roman" w:hAnsi="Times New Roman" w:cs="Times New Roman"/>
          <w:sz w:val="24"/>
          <w:szCs w:val="24"/>
          <w:lang w:eastAsia="zh-CN"/>
        </w:rPr>
        <w:t xml:space="preserve"> и накопление </w:t>
      </w:r>
      <w:r w:rsidRPr="0008788E">
        <w:rPr>
          <w:rFonts w:ascii="Times New Roman" w:eastAsia="Times New Roman" w:hAnsi="Times New Roman" w:cs="Times New Roman"/>
          <w:spacing w:val="50"/>
          <w:sz w:val="24"/>
          <w:szCs w:val="24"/>
          <w:lang w:eastAsia="zh-CN"/>
        </w:rPr>
        <w:t>знаний музыки</w:t>
      </w:r>
      <w:r w:rsidRPr="0008788E">
        <w:rPr>
          <w:rFonts w:ascii="Times New Roman" w:eastAsia="Times New Roman" w:hAnsi="Times New Roman" w:cs="Times New Roman"/>
          <w:sz w:val="24"/>
          <w:szCs w:val="24"/>
          <w:lang w:eastAsia="zh-CN"/>
        </w:rPr>
        <w:t xml:space="preserve"> происходит в первую очередь на основе личностно-окрашенного эмоционально-образного общения с образцами народной музыкальной культуры, произведениями отечественных и зарубежных композиторов в процессе различных видов музыкальной деятельности; выявления связей музыки с жизнью, приобретения практического музыкально-исполнительского опыта, прежде всего, в хоровом пении и коллективном инструментальном </w:t>
      </w:r>
      <w:proofErr w:type="spellStart"/>
      <w:r w:rsidRPr="0008788E">
        <w:rPr>
          <w:rFonts w:ascii="Times New Roman" w:eastAsia="Times New Roman" w:hAnsi="Times New Roman" w:cs="Times New Roman"/>
          <w:sz w:val="24"/>
          <w:szCs w:val="24"/>
          <w:lang w:eastAsia="zh-CN"/>
        </w:rPr>
        <w:t>музицировании</w:t>
      </w:r>
      <w:proofErr w:type="spellEnd"/>
      <w:r w:rsidRPr="0008788E">
        <w:rPr>
          <w:rFonts w:ascii="Times New Roman" w:eastAsia="Times New Roman" w:hAnsi="Times New Roman" w:cs="Times New Roman"/>
          <w:sz w:val="24"/>
          <w:szCs w:val="24"/>
          <w:lang w:eastAsia="zh-CN"/>
        </w:rPr>
        <w:t>.</w:t>
      </w:r>
    </w:p>
    <w:p w:rsidR="0008788E" w:rsidRPr="0008788E" w:rsidRDefault="0008788E" w:rsidP="0008788E">
      <w:pPr>
        <w:spacing w:after="0" w:line="240" w:lineRule="auto"/>
        <w:ind w:firstLine="709"/>
        <w:jc w:val="both"/>
        <w:rPr>
          <w:rFonts w:ascii="Times New Roman" w:eastAsia="Times New Roman" w:hAnsi="Times New Roman" w:cs="Times New Roman"/>
          <w:sz w:val="24"/>
          <w:szCs w:val="24"/>
          <w:lang w:eastAsia="zh-CN"/>
        </w:rPr>
      </w:pPr>
      <w:r w:rsidRPr="0008788E">
        <w:rPr>
          <w:rFonts w:ascii="Times New Roman" w:eastAsia="Times New Roman" w:hAnsi="Times New Roman" w:cs="Times New Roman"/>
          <w:sz w:val="24"/>
          <w:szCs w:val="24"/>
          <w:lang w:eastAsia="zh-CN"/>
        </w:rPr>
        <w:t xml:space="preserve">Приоритетное значение в ряду </w:t>
      </w:r>
      <w:r w:rsidRPr="0008788E">
        <w:rPr>
          <w:rFonts w:ascii="Times New Roman" w:eastAsia="Times New Roman" w:hAnsi="Times New Roman" w:cs="Times New Roman"/>
          <w:spacing w:val="50"/>
          <w:sz w:val="24"/>
          <w:szCs w:val="24"/>
          <w:lang w:eastAsia="zh-CN"/>
        </w:rPr>
        <w:t>знаний о музыке</w:t>
      </w:r>
      <w:r w:rsidRPr="0008788E">
        <w:rPr>
          <w:rFonts w:ascii="Times New Roman" w:eastAsia="Times New Roman" w:hAnsi="Times New Roman" w:cs="Times New Roman"/>
          <w:sz w:val="24"/>
          <w:szCs w:val="24"/>
          <w:lang w:eastAsia="zh-CN"/>
        </w:rPr>
        <w:t xml:space="preserve"> в начальной школе приобретают знания и понимание ребенком песни, танца и марша как жанровой основы музыки; особенностей деятельности композитора, исполнителя, слушателя; выразительности и изобразительности музыкальной интонации, представлений об основных элементах музыкальной речи.</w:t>
      </w:r>
    </w:p>
    <w:p w:rsid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t>Таким образом, план внеурочной деятельности на 2018-2019 учебный год создаёт условия для повышения качества образования, обеспечивает развитие личности учащихся.</w:t>
      </w:r>
    </w:p>
    <w:p w:rsidR="00C373FE" w:rsidRPr="0008788E" w:rsidRDefault="00C373FE" w:rsidP="0008788E">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p>
    <w:p w:rsidR="00C373FE" w:rsidRPr="00C373FE" w:rsidRDefault="00C373FE" w:rsidP="00C373FE">
      <w:pPr>
        <w:spacing w:after="0" w:line="240" w:lineRule="auto"/>
        <w:jc w:val="center"/>
        <w:rPr>
          <w:rFonts w:ascii="Times New Roman" w:eastAsia="Times New Roman" w:hAnsi="Times New Roman" w:cs="Times New Roman"/>
          <w:b/>
          <w:sz w:val="24"/>
          <w:szCs w:val="24"/>
          <w:lang w:eastAsia="ru-RU"/>
        </w:rPr>
      </w:pPr>
      <w:r w:rsidRPr="00C373FE">
        <w:rPr>
          <w:rFonts w:ascii="Times New Roman" w:eastAsia="Times New Roman" w:hAnsi="Times New Roman" w:cs="Times New Roman"/>
          <w:b/>
          <w:sz w:val="24"/>
          <w:szCs w:val="24"/>
          <w:lang w:eastAsia="ru-RU"/>
        </w:rPr>
        <w:t>3.Календарный учебный график МБОУ «КССОШ»</w:t>
      </w:r>
    </w:p>
    <w:p w:rsidR="00C373FE" w:rsidRPr="00C373FE" w:rsidRDefault="00C373FE" w:rsidP="00C373FE">
      <w:pPr>
        <w:spacing w:after="0"/>
        <w:rPr>
          <w:rFonts w:ascii="Times New Roman" w:eastAsia="Calibri" w:hAnsi="Times New Roman" w:cs="Times New Roman"/>
          <w:sz w:val="24"/>
          <w:szCs w:val="24"/>
        </w:rPr>
      </w:pPr>
      <w:r w:rsidRPr="00C373FE">
        <w:rPr>
          <w:rFonts w:ascii="Times New Roman" w:eastAsia="Calibri" w:hAnsi="Times New Roman" w:cs="Times New Roman"/>
          <w:b/>
          <w:sz w:val="24"/>
          <w:szCs w:val="24"/>
        </w:rPr>
        <w:t>Начало учебного года</w:t>
      </w:r>
      <w:r w:rsidRPr="00C373FE">
        <w:rPr>
          <w:rFonts w:ascii="Times New Roman" w:eastAsia="Calibri" w:hAnsi="Times New Roman" w:cs="Times New Roman"/>
          <w:sz w:val="24"/>
          <w:szCs w:val="24"/>
        </w:rPr>
        <w:t>: 01 сентября 2018 года.</w:t>
      </w:r>
    </w:p>
    <w:p w:rsidR="00C373FE" w:rsidRPr="00C373FE" w:rsidRDefault="00C373FE" w:rsidP="00C373FE">
      <w:pPr>
        <w:spacing w:after="0"/>
        <w:rPr>
          <w:rFonts w:ascii="Times New Roman" w:eastAsia="Calibri" w:hAnsi="Times New Roman" w:cs="Times New Roman"/>
          <w:sz w:val="24"/>
          <w:szCs w:val="24"/>
        </w:rPr>
      </w:pPr>
      <w:r w:rsidRPr="00C373FE">
        <w:rPr>
          <w:rFonts w:ascii="Times New Roman" w:eastAsia="Calibri" w:hAnsi="Times New Roman" w:cs="Times New Roman"/>
          <w:b/>
          <w:sz w:val="24"/>
          <w:szCs w:val="24"/>
        </w:rPr>
        <w:t>Конец учебного года</w:t>
      </w:r>
      <w:r w:rsidRPr="00C373FE">
        <w:rPr>
          <w:rFonts w:ascii="Times New Roman" w:eastAsia="Calibri" w:hAnsi="Times New Roman" w:cs="Times New Roman"/>
          <w:sz w:val="24"/>
          <w:szCs w:val="24"/>
        </w:rPr>
        <w:t xml:space="preserve">: </w:t>
      </w:r>
    </w:p>
    <w:p w:rsidR="00C373FE" w:rsidRPr="00C373FE" w:rsidRDefault="00C373FE" w:rsidP="00C373FE">
      <w:pPr>
        <w:spacing w:after="0"/>
        <w:rPr>
          <w:rFonts w:ascii="Times New Roman" w:eastAsia="Calibri" w:hAnsi="Times New Roman" w:cs="Times New Roman"/>
          <w:sz w:val="24"/>
          <w:szCs w:val="24"/>
        </w:rPr>
      </w:pPr>
      <w:r w:rsidRPr="00C373FE">
        <w:rPr>
          <w:rFonts w:ascii="Times New Roman" w:eastAsia="Calibri" w:hAnsi="Times New Roman" w:cs="Times New Roman"/>
          <w:sz w:val="24"/>
          <w:szCs w:val="24"/>
        </w:rPr>
        <w:t>- начальное общее образование: 1  классы – 25 мая 2019 года</w:t>
      </w:r>
    </w:p>
    <w:p w:rsidR="00C373FE" w:rsidRPr="00C373FE" w:rsidRDefault="00C373FE" w:rsidP="00C373FE">
      <w:pPr>
        <w:spacing w:after="0"/>
        <w:rPr>
          <w:rFonts w:ascii="Times New Roman" w:eastAsia="Calibri" w:hAnsi="Times New Roman" w:cs="Times New Roman"/>
          <w:sz w:val="24"/>
          <w:szCs w:val="24"/>
        </w:rPr>
      </w:pPr>
      <w:r w:rsidRPr="00C373FE">
        <w:rPr>
          <w:rFonts w:ascii="Times New Roman" w:eastAsia="Calibri" w:hAnsi="Times New Roman" w:cs="Times New Roman"/>
          <w:sz w:val="24"/>
          <w:szCs w:val="24"/>
        </w:rPr>
        <w:t>- основное общее образование: 2-4, 5 – 8 классы- 31 мая 2019 года</w:t>
      </w:r>
    </w:p>
    <w:p w:rsidR="00C373FE" w:rsidRPr="00C373FE" w:rsidRDefault="00C373FE" w:rsidP="00C373FE">
      <w:pPr>
        <w:spacing w:after="0"/>
        <w:rPr>
          <w:rFonts w:ascii="Times New Roman" w:eastAsia="Calibri" w:hAnsi="Times New Roman" w:cs="Times New Roman"/>
          <w:sz w:val="24"/>
          <w:szCs w:val="24"/>
        </w:rPr>
      </w:pPr>
      <w:r w:rsidRPr="00C373FE">
        <w:rPr>
          <w:rFonts w:ascii="Times New Roman" w:eastAsia="Calibri" w:hAnsi="Times New Roman" w:cs="Times New Roman"/>
          <w:sz w:val="24"/>
          <w:szCs w:val="24"/>
        </w:rPr>
        <w:t xml:space="preserve">                                                        9 класс – 25 мая 2019 года</w:t>
      </w:r>
    </w:p>
    <w:p w:rsidR="00C373FE" w:rsidRPr="00C373FE" w:rsidRDefault="00C373FE" w:rsidP="00C373FE">
      <w:pPr>
        <w:spacing w:after="0"/>
        <w:rPr>
          <w:rFonts w:ascii="Times New Roman" w:eastAsia="Calibri" w:hAnsi="Times New Roman" w:cs="Times New Roman"/>
          <w:sz w:val="24"/>
          <w:szCs w:val="24"/>
        </w:rPr>
      </w:pPr>
      <w:r w:rsidRPr="00C373FE">
        <w:rPr>
          <w:rFonts w:ascii="Times New Roman" w:eastAsia="Calibri" w:hAnsi="Times New Roman" w:cs="Times New Roman"/>
          <w:sz w:val="24"/>
          <w:szCs w:val="24"/>
        </w:rPr>
        <w:t>- среднее полное (общее) образование:  10 класс  - 31 мая 2018 года</w:t>
      </w:r>
    </w:p>
    <w:p w:rsidR="00C373FE" w:rsidRPr="00C373FE" w:rsidRDefault="00C373FE" w:rsidP="00C373FE">
      <w:pPr>
        <w:spacing w:after="0"/>
        <w:rPr>
          <w:rFonts w:ascii="Times New Roman" w:eastAsia="Calibri" w:hAnsi="Times New Roman" w:cs="Times New Roman"/>
          <w:sz w:val="24"/>
          <w:szCs w:val="24"/>
        </w:rPr>
      </w:pPr>
      <w:r w:rsidRPr="00C373FE">
        <w:rPr>
          <w:rFonts w:ascii="Times New Roman" w:eastAsia="Calibri" w:hAnsi="Times New Roman" w:cs="Times New Roman"/>
          <w:sz w:val="24"/>
          <w:szCs w:val="24"/>
        </w:rPr>
        <w:t xml:space="preserve">                                                                               11 класс – 25 мая 2019 года </w:t>
      </w:r>
    </w:p>
    <w:p w:rsidR="00C373FE" w:rsidRPr="00C373FE" w:rsidRDefault="00C373FE" w:rsidP="00C373FE">
      <w:pPr>
        <w:spacing w:after="0"/>
        <w:rPr>
          <w:rFonts w:ascii="Times New Roman" w:eastAsia="Calibri" w:hAnsi="Times New Roman" w:cs="Times New Roman"/>
          <w:sz w:val="24"/>
          <w:szCs w:val="24"/>
        </w:rPr>
      </w:pPr>
      <w:r w:rsidRPr="00C373FE">
        <w:rPr>
          <w:rFonts w:ascii="Times New Roman" w:eastAsia="Calibri" w:hAnsi="Times New Roman" w:cs="Times New Roman"/>
          <w:b/>
          <w:sz w:val="24"/>
          <w:szCs w:val="24"/>
        </w:rPr>
        <w:t>Количество учебных недель в году</w:t>
      </w:r>
      <w:r w:rsidRPr="00C373FE">
        <w:rPr>
          <w:rFonts w:ascii="Times New Roman" w:eastAsia="Calibri" w:hAnsi="Times New Roman" w:cs="Times New Roman"/>
          <w:sz w:val="24"/>
          <w:szCs w:val="24"/>
        </w:rPr>
        <w:t>:</w:t>
      </w:r>
    </w:p>
    <w:p w:rsidR="00C373FE" w:rsidRPr="00C373FE" w:rsidRDefault="00C373FE" w:rsidP="00C373FE">
      <w:pPr>
        <w:spacing w:after="0"/>
        <w:rPr>
          <w:rFonts w:ascii="Times New Roman" w:eastAsia="Calibri" w:hAnsi="Times New Roman" w:cs="Times New Roman"/>
          <w:sz w:val="24"/>
          <w:szCs w:val="24"/>
        </w:rPr>
      </w:pPr>
      <w:r w:rsidRPr="00C373FE">
        <w:rPr>
          <w:rFonts w:ascii="Times New Roman" w:eastAsia="Calibri" w:hAnsi="Times New Roman" w:cs="Times New Roman"/>
          <w:sz w:val="24"/>
          <w:szCs w:val="24"/>
        </w:rPr>
        <w:t>- начальное общее образование: 1  классы – ___33__ недели</w:t>
      </w:r>
    </w:p>
    <w:p w:rsidR="00C373FE" w:rsidRPr="00C373FE" w:rsidRDefault="00C373FE" w:rsidP="00C373FE">
      <w:pPr>
        <w:spacing w:after="0"/>
        <w:rPr>
          <w:rFonts w:ascii="Times New Roman" w:eastAsia="Calibri" w:hAnsi="Times New Roman" w:cs="Times New Roman"/>
          <w:sz w:val="24"/>
          <w:szCs w:val="24"/>
        </w:rPr>
      </w:pPr>
      <w:r w:rsidRPr="00C373FE">
        <w:rPr>
          <w:rFonts w:ascii="Times New Roman" w:eastAsia="Calibri" w:hAnsi="Times New Roman" w:cs="Times New Roman"/>
          <w:sz w:val="24"/>
          <w:szCs w:val="24"/>
        </w:rPr>
        <w:t xml:space="preserve">                                                       2 – 4 классы – не менее __34__недели</w:t>
      </w:r>
    </w:p>
    <w:p w:rsidR="00C373FE" w:rsidRPr="00C373FE" w:rsidRDefault="00C373FE" w:rsidP="00C373FE">
      <w:pPr>
        <w:spacing w:after="0"/>
        <w:rPr>
          <w:rFonts w:ascii="Times New Roman" w:eastAsia="Calibri" w:hAnsi="Times New Roman" w:cs="Times New Roman"/>
          <w:sz w:val="24"/>
          <w:szCs w:val="24"/>
        </w:rPr>
      </w:pPr>
      <w:r w:rsidRPr="00C373FE">
        <w:rPr>
          <w:rFonts w:ascii="Times New Roman" w:eastAsia="Calibri" w:hAnsi="Times New Roman" w:cs="Times New Roman"/>
          <w:sz w:val="24"/>
          <w:szCs w:val="24"/>
        </w:rPr>
        <w:t xml:space="preserve">- основное общее образование:  5-8 классы - ___35____ недели </w:t>
      </w:r>
    </w:p>
    <w:p w:rsidR="00C373FE" w:rsidRPr="00C373FE" w:rsidRDefault="00C373FE" w:rsidP="00C373FE">
      <w:pPr>
        <w:spacing w:after="0"/>
        <w:rPr>
          <w:rFonts w:ascii="Times New Roman" w:eastAsia="Calibri" w:hAnsi="Times New Roman" w:cs="Times New Roman"/>
          <w:sz w:val="24"/>
          <w:szCs w:val="24"/>
        </w:rPr>
      </w:pPr>
      <w:r w:rsidRPr="00C373FE">
        <w:rPr>
          <w:rFonts w:ascii="Times New Roman" w:eastAsia="Calibri" w:hAnsi="Times New Roman" w:cs="Times New Roman"/>
          <w:sz w:val="24"/>
          <w:szCs w:val="24"/>
        </w:rPr>
        <w:t xml:space="preserve">- среднее полное (общее) образование:  9 </w:t>
      </w:r>
      <w:proofErr w:type="spellStart"/>
      <w:r w:rsidRPr="00C373FE">
        <w:rPr>
          <w:rFonts w:ascii="Times New Roman" w:eastAsia="Calibri" w:hAnsi="Times New Roman" w:cs="Times New Roman"/>
          <w:sz w:val="24"/>
          <w:szCs w:val="24"/>
        </w:rPr>
        <w:t>кл</w:t>
      </w:r>
      <w:proofErr w:type="spellEnd"/>
      <w:r w:rsidRPr="00C373FE">
        <w:rPr>
          <w:rFonts w:ascii="Times New Roman" w:eastAsia="Calibri" w:hAnsi="Times New Roman" w:cs="Times New Roman"/>
          <w:sz w:val="24"/>
          <w:szCs w:val="24"/>
        </w:rPr>
        <w:t xml:space="preserve"> – 34 недели , 10 классы – 35 недель, 11 классы – 34 недели.</w:t>
      </w:r>
    </w:p>
    <w:p w:rsidR="00C373FE" w:rsidRPr="00C373FE" w:rsidRDefault="00C373FE" w:rsidP="00C373FE">
      <w:pPr>
        <w:spacing w:after="0"/>
        <w:rPr>
          <w:rFonts w:ascii="Times New Roman" w:eastAsia="Calibri" w:hAnsi="Times New Roman" w:cs="Times New Roman"/>
          <w:sz w:val="24"/>
          <w:szCs w:val="24"/>
        </w:rPr>
      </w:pPr>
      <w:r w:rsidRPr="00C373FE">
        <w:rPr>
          <w:rFonts w:ascii="Times New Roman" w:eastAsia="Calibri" w:hAnsi="Times New Roman" w:cs="Times New Roman"/>
          <w:b/>
          <w:sz w:val="24"/>
          <w:szCs w:val="24"/>
        </w:rPr>
        <w:t>Продолжительность учебных четвертей</w:t>
      </w:r>
      <w:r w:rsidRPr="00C373FE">
        <w:rPr>
          <w:rFonts w:ascii="Times New Roman" w:eastAsia="Calibri" w:hAnsi="Times New Roman" w:cs="Times New Roman"/>
          <w:sz w:val="24"/>
          <w:szCs w:val="24"/>
        </w:rPr>
        <w:t>:</w:t>
      </w:r>
    </w:p>
    <w:p w:rsidR="00C373FE" w:rsidRPr="00C373FE" w:rsidRDefault="00C373FE" w:rsidP="00C373FE">
      <w:pPr>
        <w:spacing w:after="0"/>
        <w:rPr>
          <w:rFonts w:ascii="Times New Roman" w:eastAsia="Calibri" w:hAnsi="Times New Roman" w:cs="Times New Roman"/>
          <w:sz w:val="24"/>
          <w:szCs w:val="24"/>
        </w:rPr>
      </w:pPr>
      <w:r w:rsidRPr="00C373FE">
        <w:rPr>
          <w:rFonts w:ascii="Times New Roman" w:eastAsia="Calibri" w:hAnsi="Times New Roman" w:cs="Times New Roman"/>
          <w:sz w:val="24"/>
          <w:szCs w:val="24"/>
        </w:rPr>
        <w:t>1 четверть – с 01 сентября по 29 октября 2018  года (8 недель)</w:t>
      </w:r>
    </w:p>
    <w:p w:rsidR="00C373FE" w:rsidRPr="00C373FE" w:rsidRDefault="00C373FE" w:rsidP="00C373FE">
      <w:pPr>
        <w:spacing w:after="0"/>
        <w:rPr>
          <w:rFonts w:ascii="Times New Roman" w:eastAsia="Calibri" w:hAnsi="Times New Roman" w:cs="Times New Roman"/>
          <w:sz w:val="24"/>
          <w:szCs w:val="24"/>
        </w:rPr>
      </w:pPr>
      <w:r w:rsidRPr="00C373FE">
        <w:rPr>
          <w:rFonts w:ascii="Times New Roman" w:eastAsia="Calibri" w:hAnsi="Times New Roman" w:cs="Times New Roman"/>
          <w:sz w:val="24"/>
          <w:szCs w:val="24"/>
        </w:rPr>
        <w:t>2 четверть – с 06 ноября   по 29 декабря 2018  года (8 недель)</w:t>
      </w:r>
    </w:p>
    <w:p w:rsidR="00C373FE" w:rsidRPr="00C373FE" w:rsidRDefault="00C373FE" w:rsidP="00C373FE">
      <w:pPr>
        <w:spacing w:after="0"/>
        <w:rPr>
          <w:rFonts w:ascii="Times New Roman" w:eastAsia="Calibri" w:hAnsi="Times New Roman" w:cs="Times New Roman"/>
          <w:sz w:val="24"/>
          <w:szCs w:val="24"/>
        </w:rPr>
      </w:pPr>
      <w:r w:rsidRPr="00C373FE">
        <w:rPr>
          <w:rFonts w:ascii="Times New Roman" w:eastAsia="Calibri" w:hAnsi="Times New Roman" w:cs="Times New Roman"/>
          <w:sz w:val="24"/>
          <w:szCs w:val="24"/>
        </w:rPr>
        <w:t xml:space="preserve">3 четверть – с 11 января   по  21 марта  2019  года (9 недель) </w:t>
      </w:r>
    </w:p>
    <w:p w:rsidR="00C373FE" w:rsidRPr="00C373FE" w:rsidRDefault="00C373FE" w:rsidP="00C373FE">
      <w:pPr>
        <w:spacing w:after="0"/>
        <w:rPr>
          <w:rFonts w:ascii="Times New Roman" w:eastAsia="Calibri" w:hAnsi="Times New Roman" w:cs="Times New Roman"/>
          <w:sz w:val="24"/>
          <w:szCs w:val="24"/>
        </w:rPr>
      </w:pPr>
      <w:r w:rsidRPr="00C373FE">
        <w:rPr>
          <w:rFonts w:ascii="Times New Roman" w:eastAsia="Calibri" w:hAnsi="Times New Roman" w:cs="Times New Roman"/>
          <w:sz w:val="24"/>
          <w:szCs w:val="24"/>
        </w:rPr>
        <w:lastRenderedPageBreak/>
        <w:t>4 четверть – 02 апреля  по 31 мая 2019  год (9 недель)</w:t>
      </w:r>
    </w:p>
    <w:p w:rsidR="00C373FE" w:rsidRPr="00C373FE" w:rsidRDefault="00C373FE" w:rsidP="00C373FE">
      <w:pPr>
        <w:autoSpaceDE w:val="0"/>
        <w:autoSpaceDN w:val="0"/>
        <w:adjustRightInd w:val="0"/>
        <w:spacing w:after="0" w:line="240" w:lineRule="auto"/>
        <w:ind w:firstLine="709"/>
        <w:jc w:val="both"/>
        <w:rPr>
          <w:rFonts w:ascii="Times New Roman" w:eastAsia="Calibri" w:hAnsi="Times New Roman" w:cs="Times New Roman"/>
          <w:sz w:val="24"/>
          <w:szCs w:val="24"/>
        </w:rPr>
      </w:pPr>
      <w:r w:rsidRPr="00C373FE">
        <w:rPr>
          <w:rFonts w:ascii="Times New Roman" w:eastAsia="Calibri" w:hAnsi="Times New Roman" w:cs="Times New Roman"/>
          <w:sz w:val="24"/>
          <w:szCs w:val="24"/>
        </w:rPr>
        <w:t xml:space="preserve">Количество часов, отведенных на освоение обучающимися учебного плана общеобразовательного учреждения,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Величину недельной образовательной нагрузки (количество учебных занятий), реализуемую через урочную и внеурочную деятельность, определяют в соответствии с гигиеническими требованиями к максимальным величинам недельной образовательной нагрузки согласно </w:t>
      </w:r>
      <w:hyperlink r:id="rId13" w:history="1">
        <w:r w:rsidRPr="00C373FE">
          <w:rPr>
            <w:rFonts w:ascii="Times New Roman" w:eastAsia="Calibri" w:hAnsi="Times New Roman" w:cs="Times New Roman"/>
            <w:sz w:val="24"/>
            <w:szCs w:val="24"/>
          </w:rPr>
          <w:t>СанПиН 2.4.2.2821-10</w:t>
        </w:r>
      </w:hyperlink>
      <w:r w:rsidRPr="00C373FE">
        <w:rPr>
          <w:rFonts w:ascii="Times New Roman" w:eastAsia="Calibri" w:hAnsi="Times New Roman" w:cs="Times New Roman"/>
          <w:sz w:val="24"/>
          <w:szCs w:val="24"/>
        </w:rPr>
        <w:t>, в частности, объем максимальной допустимой нагрузки в течение дня должен составлять:</w:t>
      </w:r>
    </w:p>
    <w:p w:rsidR="00C373FE" w:rsidRPr="00C373FE" w:rsidRDefault="00C373FE" w:rsidP="00C373FE">
      <w:pPr>
        <w:autoSpaceDE w:val="0"/>
        <w:autoSpaceDN w:val="0"/>
        <w:adjustRightInd w:val="0"/>
        <w:spacing w:after="0" w:line="240" w:lineRule="auto"/>
        <w:ind w:firstLine="709"/>
        <w:jc w:val="both"/>
        <w:rPr>
          <w:rFonts w:ascii="Times New Roman" w:eastAsia="Calibri" w:hAnsi="Times New Roman" w:cs="Times New Roman"/>
          <w:sz w:val="24"/>
          <w:szCs w:val="24"/>
        </w:rPr>
      </w:pPr>
      <w:r w:rsidRPr="00C373FE">
        <w:rPr>
          <w:rFonts w:ascii="Times New Roman" w:eastAsia="Calibri" w:hAnsi="Times New Roman" w:cs="Times New Roman"/>
          <w:sz w:val="24"/>
          <w:szCs w:val="24"/>
        </w:rPr>
        <w:t>для обучающихся 1-х классов - не должен превышать 4 уроков и 1 день в неделю - не более 5 уроков за счет урока физической культуры;</w:t>
      </w:r>
    </w:p>
    <w:p w:rsidR="00C373FE" w:rsidRPr="00C373FE" w:rsidRDefault="00C373FE" w:rsidP="00C373FE">
      <w:pPr>
        <w:autoSpaceDE w:val="0"/>
        <w:autoSpaceDN w:val="0"/>
        <w:adjustRightInd w:val="0"/>
        <w:spacing w:after="0" w:line="240" w:lineRule="auto"/>
        <w:ind w:firstLine="709"/>
        <w:jc w:val="both"/>
        <w:rPr>
          <w:rFonts w:ascii="Times New Roman" w:eastAsia="Calibri" w:hAnsi="Times New Roman" w:cs="Times New Roman"/>
          <w:sz w:val="24"/>
          <w:szCs w:val="24"/>
        </w:rPr>
      </w:pPr>
      <w:r w:rsidRPr="00C373FE">
        <w:rPr>
          <w:rFonts w:ascii="Times New Roman" w:eastAsia="Calibri" w:hAnsi="Times New Roman" w:cs="Times New Roman"/>
          <w:sz w:val="24"/>
          <w:szCs w:val="24"/>
        </w:rPr>
        <w:t>для обучающихся 2-4 классов - не более 5 уроков и один раз в неделю 6 уроков за счет урока физической культуры при 6-дневной учебной неделе;</w:t>
      </w:r>
    </w:p>
    <w:p w:rsidR="00C373FE" w:rsidRPr="00C373FE" w:rsidRDefault="00C373FE" w:rsidP="00C373FE">
      <w:pPr>
        <w:autoSpaceDE w:val="0"/>
        <w:autoSpaceDN w:val="0"/>
        <w:adjustRightInd w:val="0"/>
        <w:spacing w:after="0" w:line="240" w:lineRule="auto"/>
        <w:ind w:firstLine="709"/>
        <w:jc w:val="both"/>
        <w:rPr>
          <w:rFonts w:ascii="Times New Roman" w:eastAsia="Calibri" w:hAnsi="Times New Roman" w:cs="Times New Roman"/>
          <w:sz w:val="24"/>
          <w:szCs w:val="24"/>
        </w:rPr>
      </w:pPr>
      <w:r w:rsidRPr="00C373FE">
        <w:rPr>
          <w:rFonts w:ascii="Times New Roman" w:eastAsia="Calibri" w:hAnsi="Times New Roman" w:cs="Times New Roman"/>
          <w:sz w:val="24"/>
          <w:szCs w:val="24"/>
        </w:rPr>
        <w:t>для обучающихся 5-6 классов - не более 6 уроков;</w:t>
      </w:r>
    </w:p>
    <w:p w:rsidR="00C373FE" w:rsidRPr="00C373FE" w:rsidRDefault="00C373FE" w:rsidP="00C373FE">
      <w:pPr>
        <w:autoSpaceDE w:val="0"/>
        <w:autoSpaceDN w:val="0"/>
        <w:adjustRightInd w:val="0"/>
        <w:spacing w:after="0" w:line="240" w:lineRule="auto"/>
        <w:ind w:firstLine="709"/>
        <w:jc w:val="both"/>
        <w:rPr>
          <w:rFonts w:ascii="Times New Roman" w:eastAsia="Calibri" w:hAnsi="Times New Roman" w:cs="Times New Roman"/>
          <w:sz w:val="24"/>
          <w:szCs w:val="24"/>
        </w:rPr>
      </w:pPr>
      <w:r w:rsidRPr="00C373FE">
        <w:rPr>
          <w:rFonts w:ascii="Times New Roman" w:eastAsia="Calibri" w:hAnsi="Times New Roman" w:cs="Times New Roman"/>
          <w:sz w:val="24"/>
          <w:szCs w:val="24"/>
        </w:rPr>
        <w:t>для обучающихся 7-11 классов - не более 7 уроков.</w:t>
      </w:r>
    </w:p>
    <w:p w:rsidR="00C373FE" w:rsidRPr="00C373FE" w:rsidRDefault="00C373FE" w:rsidP="00C373FE">
      <w:pPr>
        <w:spacing w:after="0"/>
        <w:rPr>
          <w:rFonts w:ascii="Times New Roman" w:eastAsia="Calibri" w:hAnsi="Times New Roman" w:cs="Times New Roman"/>
          <w:sz w:val="24"/>
          <w:szCs w:val="24"/>
        </w:rPr>
      </w:pPr>
      <w:r w:rsidRPr="00C373FE">
        <w:rPr>
          <w:rFonts w:ascii="Times New Roman" w:eastAsia="Calibri" w:hAnsi="Times New Roman" w:cs="Times New Roman"/>
          <w:b/>
          <w:sz w:val="24"/>
          <w:szCs w:val="24"/>
        </w:rPr>
        <w:t>Продолжительность каникул</w:t>
      </w:r>
      <w:r w:rsidRPr="00C373FE">
        <w:rPr>
          <w:rFonts w:ascii="Times New Roman" w:eastAsia="Calibri" w:hAnsi="Times New Roman" w:cs="Times New Roman"/>
          <w:sz w:val="24"/>
          <w:szCs w:val="24"/>
        </w:rPr>
        <w:t>:</w:t>
      </w:r>
    </w:p>
    <w:p w:rsidR="00C373FE" w:rsidRPr="00C373FE" w:rsidRDefault="00C373FE" w:rsidP="00C373FE">
      <w:pPr>
        <w:spacing w:after="0"/>
        <w:rPr>
          <w:rFonts w:ascii="Times New Roman" w:eastAsia="Calibri" w:hAnsi="Times New Roman" w:cs="Times New Roman"/>
          <w:sz w:val="24"/>
          <w:szCs w:val="24"/>
        </w:rPr>
      </w:pPr>
      <w:r w:rsidRPr="00C373FE">
        <w:rPr>
          <w:rFonts w:ascii="Times New Roman" w:eastAsia="Calibri" w:hAnsi="Times New Roman" w:cs="Times New Roman"/>
          <w:sz w:val="24"/>
          <w:szCs w:val="24"/>
        </w:rPr>
        <w:t>Каникулы осенние __с 30.10.2018 г по 05.11.2018  г (включительно) в количестве 7  дней_</w:t>
      </w:r>
    </w:p>
    <w:p w:rsidR="00C373FE" w:rsidRPr="00C373FE" w:rsidRDefault="00C373FE" w:rsidP="00C373FE">
      <w:pPr>
        <w:spacing w:after="0"/>
        <w:rPr>
          <w:rFonts w:ascii="Times New Roman" w:eastAsia="Calibri" w:hAnsi="Times New Roman" w:cs="Times New Roman"/>
          <w:sz w:val="24"/>
          <w:szCs w:val="24"/>
        </w:rPr>
      </w:pPr>
      <w:r w:rsidRPr="00C373FE">
        <w:rPr>
          <w:rFonts w:ascii="Times New Roman" w:eastAsia="Calibri" w:hAnsi="Times New Roman" w:cs="Times New Roman"/>
          <w:sz w:val="24"/>
          <w:szCs w:val="24"/>
        </w:rPr>
        <w:t>Каникулы зимние _</w:t>
      </w:r>
      <w:r w:rsidRPr="00C373FE">
        <w:rPr>
          <w:rFonts w:ascii="Times New Roman" w:eastAsia="Calibri" w:hAnsi="Times New Roman" w:cs="Times New Roman"/>
          <w:sz w:val="24"/>
          <w:szCs w:val="24"/>
          <w:u w:val="single"/>
        </w:rPr>
        <w:t>с 30.12.2018  г по 10.01.2019 г (включительно) в количестве 12 дней</w:t>
      </w:r>
      <w:r w:rsidRPr="00C373FE">
        <w:rPr>
          <w:rFonts w:ascii="Times New Roman" w:eastAsia="Calibri" w:hAnsi="Times New Roman" w:cs="Times New Roman"/>
          <w:sz w:val="24"/>
          <w:szCs w:val="24"/>
        </w:rPr>
        <w:t>__</w:t>
      </w:r>
    </w:p>
    <w:p w:rsidR="00C373FE" w:rsidRPr="00C373FE" w:rsidRDefault="00C373FE" w:rsidP="00C373FE">
      <w:pPr>
        <w:spacing w:after="0"/>
        <w:rPr>
          <w:rFonts w:ascii="Times New Roman" w:eastAsia="Calibri" w:hAnsi="Times New Roman" w:cs="Times New Roman"/>
          <w:sz w:val="24"/>
          <w:szCs w:val="24"/>
        </w:rPr>
      </w:pPr>
      <w:r w:rsidRPr="00C373FE">
        <w:rPr>
          <w:rFonts w:ascii="Times New Roman" w:eastAsia="Calibri" w:hAnsi="Times New Roman" w:cs="Times New Roman"/>
          <w:sz w:val="24"/>
          <w:szCs w:val="24"/>
        </w:rPr>
        <w:t>Каникулы весенние _</w:t>
      </w:r>
      <w:r w:rsidRPr="00C373FE">
        <w:rPr>
          <w:rFonts w:ascii="Times New Roman" w:eastAsia="Calibri" w:hAnsi="Times New Roman" w:cs="Times New Roman"/>
          <w:sz w:val="24"/>
          <w:szCs w:val="24"/>
          <w:u w:val="single"/>
        </w:rPr>
        <w:t>с 22.03.2019  г по 01.04.2019 г (включительно) в количестве 11  дней</w:t>
      </w:r>
      <w:r w:rsidRPr="00C373FE">
        <w:rPr>
          <w:rFonts w:ascii="Times New Roman" w:eastAsia="Calibri" w:hAnsi="Times New Roman" w:cs="Times New Roman"/>
          <w:sz w:val="24"/>
          <w:szCs w:val="24"/>
        </w:rPr>
        <w:t>__</w:t>
      </w:r>
    </w:p>
    <w:p w:rsidR="00C373FE" w:rsidRPr="00C373FE" w:rsidRDefault="00C373FE" w:rsidP="00C373FE">
      <w:pPr>
        <w:spacing w:after="0"/>
        <w:rPr>
          <w:rFonts w:ascii="Times New Roman" w:eastAsia="Calibri" w:hAnsi="Times New Roman" w:cs="Times New Roman"/>
          <w:sz w:val="24"/>
          <w:szCs w:val="24"/>
        </w:rPr>
      </w:pPr>
      <w:r w:rsidRPr="00C373FE">
        <w:rPr>
          <w:rFonts w:ascii="Times New Roman" w:eastAsia="Calibri" w:hAnsi="Times New Roman" w:cs="Times New Roman"/>
          <w:sz w:val="24"/>
          <w:szCs w:val="24"/>
        </w:rPr>
        <w:t>Дополнительные каникулы для обучающихся 1 класса - ___19.02.2019 г – 25.02.2019 г</w:t>
      </w:r>
    </w:p>
    <w:p w:rsidR="00C373FE" w:rsidRPr="00C373FE" w:rsidRDefault="00C373FE" w:rsidP="00542440">
      <w:pPr>
        <w:numPr>
          <w:ilvl w:val="0"/>
          <w:numId w:val="180"/>
        </w:numPr>
        <w:spacing w:after="0"/>
        <w:contextualSpacing/>
        <w:rPr>
          <w:rFonts w:ascii="Times New Roman" w:eastAsia="Calibri" w:hAnsi="Times New Roman" w:cs="Times New Roman"/>
          <w:sz w:val="24"/>
          <w:szCs w:val="24"/>
        </w:rPr>
      </w:pPr>
      <w:r w:rsidRPr="00C373FE">
        <w:rPr>
          <w:rFonts w:ascii="Times New Roman" w:eastAsia="Calibri" w:hAnsi="Times New Roman" w:cs="Times New Roman"/>
          <w:sz w:val="24"/>
          <w:szCs w:val="24"/>
        </w:rPr>
        <w:t xml:space="preserve"> Школа работает по режиму пятидневной недели для 1 – 9 классов и шестидневной недели для 10 – 11 классов в одну смену:</w:t>
      </w:r>
    </w:p>
    <w:p w:rsidR="00C373FE" w:rsidRPr="00C373FE" w:rsidRDefault="00C373FE" w:rsidP="00C373FE">
      <w:pPr>
        <w:spacing w:after="0"/>
        <w:rPr>
          <w:rFonts w:ascii="Times New Roman" w:eastAsia="Calibri" w:hAnsi="Times New Roman" w:cs="Times New Roman"/>
          <w:sz w:val="24"/>
          <w:szCs w:val="24"/>
        </w:rPr>
      </w:pPr>
      <w:r w:rsidRPr="00C373FE">
        <w:rPr>
          <w:rFonts w:ascii="Times New Roman" w:eastAsia="Calibri" w:hAnsi="Times New Roman" w:cs="Times New Roman"/>
          <w:sz w:val="24"/>
          <w:szCs w:val="24"/>
        </w:rPr>
        <w:t>1 – я смена: начальное звено 1- 4 классы, среднее и старшее звено – 5 – 9 классы, 10 – 11 классы.</w:t>
      </w:r>
    </w:p>
    <w:p w:rsidR="00C373FE" w:rsidRPr="00C373FE" w:rsidRDefault="00C373FE" w:rsidP="00C373FE">
      <w:pPr>
        <w:spacing w:after="0"/>
        <w:rPr>
          <w:rFonts w:ascii="Times New Roman" w:eastAsia="Calibri" w:hAnsi="Times New Roman" w:cs="Times New Roman"/>
          <w:sz w:val="24"/>
          <w:szCs w:val="24"/>
        </w:rPr>
      </w:pPr>
      <w:r w:rsidRPr="00C373FE">
        <w:rPr>
          <w:rFonts w:ascii="Times New Roman" w:eastAsia="Calibri" w:hAnsi="Times New Roman" w:cs="Times New Roman"/>
          <w:sz w:val="24"/>
          <w:szCs w:val="24"/>
        </w:rPr>
        <w:t>Начало занятий первой смены – 08 часов 30 минут.</w:t>
      </w:r>
    </w:p>
    <w:p w:rsidR="00C373FE" w:rsidRPr="00C373FE" w:rsidRDefault="00C373FE" w:rsidP="00C373FE">
      <w:pPr>
        <w:autoSpaceDE w:val="0"/>
        <w:autoSpaceDN w:val="0"/>
        <w:adjustRightInd w:val="0"/>
        <w:spacing w:after="0" w:line="240" w:lineRule="auto"/>
        <w:ind w:firstLine="709"/>
        <w:jc w:val="both"/>
        <w:rPr>
          <w:rFonts w:ascii="Times New Roman" w:eastAsia="Calibri" w:hAnsi="Times New Roman" w:cs="Times New Roman"/>
          <w:sz w:val="24"/>
          <w:szCs w:val="24"/>
        </w:rPr>
      </w:pPr>
      <w:proofErr w:type="gramStart"/>
      <w:r w:rsidRPr="00C373FE">
        <w:rPr>
          <w:rFonts w:ascii="Times New Roman" w:eastAsia="Calibri" w:hAnsi="Times New Roman" w:cs="Times New Roman"/>
          <w:sz w:val="24"/>
          <w:szCs w:val="24"/>
        </w:rPr>
        <w:t>Продолжительность урока в 1 классе определяется нормами СанПиН: использование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 - май - по 4 урока по 45 минут каждый); рекомендуется организация в середине учебного дня динамической паузы продолжительностью не менее 40 минут;</w:t>
      </w:r>
      <w:proofErr w:type="gramEnd"/>
    </w:p>
    <w:p w:rsidR="00C373FE" w:rsidRPr="00C373FE" w:rsidRDefault="00C373FE" w:rsidP="00C373FE">
      <w:pPr>
        <w:spacing w:after="0"/>
        <w:rPr>
          <w:rFonts w:ascii="Times New Roman" w:eastAsia="Calibri" w:hAnsi="Times New Roman" w:cs="Times New Roman"/>
          <w:sz w:val="24"/>
          <w:szCs w:val="24"/>
        </w:rPr>
      </w:pPr>
      <w:r w:rsidRPr="00C373FE">
        <w:rPr>
          <w:rFonts w:ascii="Times New Roman" w:eastAsia="Calibri" w:hAnsi="Times New Roman" w:cs="Times New Roman"/>
          <w:sz w:val="24"/>
          <w:szCs w:val="24"/>
        </w:rPr>
        <w:t>В остальных классах продолжительность урока составляет 45 мин.</w:t>
      </w:r>
    </w:p>
    <w:p w:rsidR="00C373FE" w:rsidRPr="00C373FE" w:rsidRDefault="00C373FE" w:rsidP="00C373FE">
      <w:pPr>
        <w:spacing w:after="0"/>
        <w:rPr>
          <w:rFonts w:ascii="Times New Roman" w:eastAsia="Calibri" w:hAnsi="Times New Roman" w:cs="Times New Roman"/>
          <w:sz w:val="24"/>
          <w:szCs w:val="24"/>
        </w:rPr>
      </w:pPr>
      <w:r w:rsidRPr="00C373FE">
        <w:rPr>
          <w:rFonts w:ascii="Times New Roman" w:eastAsia="Calibri" w:hAnsi="Times New Roman" w:cs="Times New Roman"/>
          <w:sz w:val="24"/>
          <w:szCs w:val="24"/>
        </w:rPr>
        <w:t>Продолжительность 2, 3, 4  перемен – 20 мин, 1, 5, 6 перемены – 10 мин.</w:t>
      </w:r>
    </w:p>
    <w:p w:rsidR="00C373FE" w:rsidRPr="00C373FE" w:rsidRDefault="00C373FE" w:rsidP="00C373FE">
      <w:pPr>
        <w:spacing w:after="0"/>
        <w:rPr>
          <w:rFonts w:ascii="Times New Roman" w:eastAsia="Calibri" w:hAnsi="Times New Roman" w:cs="Times New Roman"/>
          <w:sz w:val="24"/>
          <w:szCs w:val="24"/>
        </w:rPr>
      </w:pPr>
      <w:r w:rsidRPr="00C373FE">
        <w:rPr>
          <w:rFonts w:ascii="Times New Roman" w:eastAsia="Calibri" w:hAnsi="Times New Roman" w:cs="Times New Roman"/>
          <w:sz w:val="24"/>
          <w:szCs w:val="24"/>
        </w:rPr>
        <w:t>08 ч 30 мин – 09 ч 15 мин</w:t>
      </w:r>
    </w:p>
    <w:p w:rsidR="00C373FE" w:rsidRPr="00C373FE" w:rsidRDefault="00C373FE" w:rsidP="00C373FE">
      <w:pPr>
        <w:spacing w:after="0"/>
        <w:rPr>
          <w:rFonts w:ascii="Times New Roman" w:eastAsia="Calibri" w:hAnsi="Times New Roman" w:cs="Times New Roman"/>
          <w:sz w:val="24"/>
          <w:szCs w:val="24"/>
        </w:rPr>
      </w:pPr>
      <w:r w:rsidRPr="00C373FE">
        <w:rPr>
          <w:rFonts w:ascii="Times New Roman" w:eastAsia="Calibri" w:hAnsi="Times New Roman" w:cs="Times New Roman"/>
          <w:sz w:val="24"/>
          <w:szCs w:val="24"/>
        </w:rPr>
        <w:t>09 ч 25 мин – 10 ч 10 мин</w:t>
      </w:r>
    </w:p>
    <w:p w:rsidR="00C373FE" w:rsidRPr="00C373FE" w:rsidRDefault="00C373FE" w:rsidP="00C373FE">
      <w:pPr>
        <w:spacing w:after="0"/>
        <w:rPr>
          <w:rFonts w:ascii="Times New Roman" w:eastAsia="Calibri" w:hAnsi="Times New Roman" w:cs="Times New Roman"/>
          <w:sz w:val="24"/>
          <w:szCs w:val="24"/>
        </w:rPr>
      </w:pPr>
      <w:r w:rsidRPr="00C373FE">
        <w:rPr>
          <w:rFonts w:ascii="Times New Roman" w:eastAsia="Calibri" w:hAnsi="Times New Roman" w:cs="Times New Roman"/>
          <w:sz w:val="24"/>
          <w:szCs w:val="24"/>
        </w:rPr>
        <w:t>10 ч 30 мин – 11 ч 15 мин</w:t>
      </w:r>
    </w:p>
    <w:p w:rsidR="00C373FE" w:rsidRPr="00C373FE" w:rsidRDefault="00C373FE" w:rsidP="00C373FE">
      <w:pPr>
        <w:spacing w:after="0"/>
        <w:rPr>
          <w:rFonts w:ascii="Times New Roman" w:eastAsia="Calibri" w:hAnsi="Times New Roman" w:cs="Times New Roman"/>
          <w:sz w:val="24"/>
          <w:szCs w:val="24"/>
        </w:rPr>
      </w:pPr>
      <w:r w:rsidRPr="00C373FE">
        <w:rPr>
          <w:rFonts w:ascii="Times New Roman" w:eastAsia="Calibri" w:hAnsi="Times New Roman" w:cs="Times New Roman"/>
          <w:sz w:val="24"/>
          <w:szCs w:val="24"/>
        </w:rPr>
        <w:t>11 ч 35 мин – 12 ч 20 мин</w:t>
      </w:r>
    </w:p>
    <w:p w:rsidR="00C373FE" w:rsidRPr="00C373FE" w:rsidRDefault="00C373FE" w:rsidP="00C373FE">
      <w:pPr>
        <w:spacing w:after="0"/>
        <w:rPr>
          <w:rFonts w:ascii="Times New Roman" w:eastAsia="Calibri" w:hAnsi="Times New Roman" w:cs="Times New Roman"/>
          <w:sz w:val="24"/>
          <w:szCs w:val="24"/>
        </w:rPr>
      </w:pPr>
      <w:r w:rsidRPr="00C373FE">
        <w:rPr>
          <w:rFonts w:ascii="Times New Roman" w:eastAsia="Calibri" w:hAnsi="Times New Roman" w:cs="Times New Roman"/>
          <w:sz w:val="24"/>
          <w:szCs w:val="24"/>
        </w:rPr>
        <w:t>12 ч 40 мин – 13 ч 25 мин</w:t>
      </w:r>
    </w:p>
    <w:p w:rsidR="00C373FE" w:rsidRPr="00C373FE" w:rsidRDefault="00C373FE" w:rsidP="00C373FE">
      <w:pPr>
        <w:spacing w:after="0"/>
        <w:rPr>
          <w:rFonts w:ascii="Times New Roman" w:eastAsia="Calibri" w:hAnsi="Times New Roman" w:cs="Times New Roman"/>
          <w:sz w:val="24"/>
          <w:szCs w:val="24"/>
        </w:rPr>
      </w:pPr>
      <w:r w:rsidRPr="00C373FE">
        <w:rPr>
          <w:rFonts w:ascii="Times New Roman" w:eastAsia="Calibri" w:hAnsi="Times New Roman" w:cs="Times New Roman"/>
          <w:sz w:val="24"/>
          <w:szCs w:val="24"/>
        </w:rPr>
        <w:t>13 ч 35 мин – 14 ч 20 мин</w:t>
      </w:r>
    </w:p>
    <w:p w:rsidR="00C373FE" w:rsidRPr="00C373FE" w:rsidRDefault="00C373FE" w:rsidP="00C373FE">
      <w:pPr>
        <w:spacing w:after="0"/>
        <w:rPr>
          <w:rFonts w:ascii="Times New Roman" w:eastAsia="Calibri" w:hAnsi="Times New Roman" w:cs="Times New Roman"/>
          <w:sz w:val="24"/>
          <w:szCs w:val="24"/>
        </w:rPr>
      </w:pPr>
      <w:r w:rsidRPr="00C373FE">
        <w:rPr>
          <w:rFonts w:ascii="Times New Roman" w:eastAsia="Calibri" w:hAnsi="Times New Roman" w:cs="Times New Roman"/>
          <w:sz w:val="24"/>
          <w:szCs w:val="24"/>
        </w:rPr>
        <w:t>14 ч 30 мин – 15 ч 15 мин</w:t>
      </w:r>
    </w:p>
    <w:p w:rsidR="00C373FE" w:rsidRPr="00C373FE" w:rsidRDefault="00C373FE" w:rsidP="00542440">
      <w:pPr>
        <w:numPr>
          <w:ilvl w:val="0"/>
          <w:numId w:val="180"/>
        </w:numPr>
        <w:spacing w:after="0"/>
        <w:contextualSpacing/>
        <w:rPr>
          <w:rFonts w:ascii="Times New Roman" w:eastAsia="Calibri" w:hAnsi="Times New Roman" w:cs="Times New Roman"/>
          <w:sz w:val="24"/>
          <w:szCs w:val="24"/>
        </w:rPr>
      </w:pPr>
      <w:proofErr w:type="gramStart"/>
      <w:r w:rsidRPr="00C373FE">
        <w:rPr>
          <w:rFonts w:ascii="Times New Roman" w:eastAsia="Calibri" w:hAnsi="Times New Roman" w:cs="Times New Roman"/>
          <w:sz w:val="24"/>
          <w:szCs w:val="24"/>
        </w:rPr>
        <w:t>Двухразовое горячее питание обучающихся организовано на больших переменах – после 2 урока, 3 урока, 4 урока.</w:t>
      </w:r>
      <w:proofErr w:type="gramEnd"/>
    </w:p>
    <w:p w:rsidR="00C373FE" w:rsidRPr="00C373FE" w:rsidRDefault="00C373FE" w:rsidP="00542440">
      <w:pPr>
        <w:numPr>
          <w:ilvl w:val="0"/>
          <w:numId w:val="180"/>
        </w:numPr>
        <w:spacing w:after="0"/>
        <w:contextualSpacing/>
        <w:rPr>
          <w:rFonts w:ascii="Times New Roman" w:eastAsia="Calibri" w:hAnsi="Times New Roman" w:cs="Times New Roman"/>
          <w:sz w:val="24"/>
          <w:szCs w:val="24"/>
        </w:rPr>
      </w:pPr>
      <w:r w:rsidRPr="00C373FE">
        <w:rPr>
          <w:rFonts w:ascii="Times New Roman" w:eastAsia="Calibri" w:hAnsi="Times New Roman" w:cs="Times New Roman"/>
          <w:sz w:val="24"/>
          <w:szCs w:val="24"/>
        </w:rPr>
        <w:t>Расписание занятий составлено на основе требований СанПиН по режиму 5 – дневной учебной недели в 1 – 9 классах, в 10 – 11 классах по режиму 6 – дневной учебной недели. В 10, 11 классах в субботу выполняется основная нагрузка по технологии и История  Якутии</w:t>
      </w:r>
      <w:proofErr w:type="gramStart"/>
      <w:r w:rsidRPr="00C373FE">
        <w:rPr>
          <w:rFonts w:ascii="Times New Roman" w:eastAsia="Calibri" w:hAnsi="Times New Roman" w:cs="Times New Roman"/>
          <w:sz w:val="24"/>
          <w:szCs w:val="24"/>
        </w:rPr>
        <w:t xml:space="preserve"> ,</w:t>
      </w:r>
      <w:proofErr w:type="gramEnd"/>
      <w:r w:rsidRPr="00C373FE">
        <w:rPr>
          <w:rFonts w:ascii="Times New Roman" w:eastAsia="Calibri" w:hAnsi="Times New Roman" w:cs="Times New Roman"/>
          <w:sz w:val="24"/>
          <w:szCs w:val="24"/>
        </w:rPr>
        <w:t xml:space="preserve"> География Якутии.</w:t>
      </w:r>
    </w:p>
    <w:p w:rsidR="00C373FE" w:rsidRPr="00C373FE" w:rsidRDefault="00C373FE" w:rsidP="00542440">
      <w:pPr>
        <w:numPr>
          <w:ilvl w:val="0"/>
          <w:numId w:val="180"/>
        </w:numPr>
        <w:spacing w:after="0"/>
        <w:contextualSpacing/>
        <w:rPr>
          <w:rFonts w:ascii="Times New Roman" w:eastAsia="Calibri" w:hAnsi="Times New Roman" w:cs="Times New Roman"/>
          <w:sz w:val="24"/>
          <w:szCs w:val="24"/>
        </w:rPr>
      </w:pPr>
      <w:r w:rsidRPr="00C373FE">
        <w:rPr>
          <w:rFonts w:ascii="Times New Roman" w:eastAsia="Calibri" w:hAnsi="Times New Roman" w:cs="Times New Roman"/>
          <w:sz w:val="24"/>
          <w:szCs w:val="24"/>
        </w:rPr>
        <w:t>Для внеаудиторных занятий по выбору обучающихся, кружков и элективных курсов составлен график. Нормы аудиторной нагрузки для 5 – дневной в 1 – 9 классах и 6 – дневной учебной недели в 10 – 11 классах соответствует требованиям СанПиН.</w:t>
      </w:r>
    </w:p>
    <w:p w:rsidR="00C373FE" w:rsidRPr="00C373FE" w:rsidRDefault="00C373FE" w:rsidP="00C373FE">
      <w:pPr>
        <w:spacing w:after="0"/>
        <w:ind w:left="720"/>
        <w:contextualSpacing/>
        <w:rPr>
          <w:rFonts w:ascii="Times New Roman" w:eastAsia="Calibri" w:hAnsi="Times New Roman" w:cs="Times New Roman"/>
          <w:sz w:val="24"/>
          <w:szCs w:val="24"/>
        </w:rPr>
      </w:pPr>
      <w:r w:rsidRPr="00C373FE">
        <w:rPr>
          <w:rFonts w:ascii="Times New Roman" w:eastAsia="Calibri" w:hAnsi="Times New Roman" w:cs="Times New Roman"/>
          <w:sz w:val="24"/>
          <w:szCs w:val="24"/>
        </w:rPr>
        <w:lastRenderedPageBreak/>
        <w:t>Начало внеаудиторных занятий по ФГОС, консультации, элективные курсы  - 14 ч 20 мин., окончание – 17 ч 00 мин. Окончание мероприятий в праздничные дни: 21 ч 00 мин.</w:t>
      </w:r>
    </w:p>
    <w:p w:rsidR="00C373FE" w:rsidRPr="00C373FE" w:rsidRDefault="00C373FE" w:rsidP="00542440">
      <w:pPr>
        <w:numPr>
          <w:ilvl w:val="0"/>
          <w:numId w:val="180"/>
        </w:numPr>
        <w:spacing w:after="0"/>
        <w:contextualSpacing/>
        <w:rPr>
          <w:rFonts w:ascii="Times New Roman" w:eastAsia="Calibri" w:hAnsi="Times New Roman" w:cs="Times New Roman"/>
          <w:sz w:val="24"/>
          <w:szCs w:val="24"/>
        </w:rPr>
      </w:pPr>
      <w:r w:rsidRPr="00C373FE">
        <w:rPr>
          <w:rFonts w:ascii="Times New Roman" w:eastAsia="Calibri" w:hAnsi="Times New Roman" w:cs="Times New Roman"/>
          <w:sz w:val="24"/>
          <w:szCs w:val="24"/>
        </w:rPr>
        <w:t>Дежурство по школе организовано в одну смену согласно графику. Дежурство осуществляют классные руководители со своими классами, учителя – предметники и администрация.</w:t>
      </w:r>
    </w:p>
    <w:p w:rsidR="00C373FE" w:rsidRPr="00C373FE" w:rsidRDefault="00C373FE" w:rsidP="00542440">
      <w:pPr>
        <w:numPr>
          <w:ilvl w:val="0"/>
          <w:numId w:val="180"/>
        </w:numPr>
        <w:spacing w:after="0"/>
        <w:contextualSpacing/>
        <w:rPr>
          <w:rFonts w:ascii="Times New Roman" w:eastAsia="Calibri" w:hAnsi="Times New Roman" w:cs="Times New Roman"/>
          <w:sz w:val="24"/>
          <w:szCs w:val="24"/>
        </w:rPr>
      </w:pPr>
      <w:r w:rsidRPr="00C373FE">
        <w:rPr>
          <w:rFonts w:ascii="Times New Roman" w:eastAsia="Calibri" w:hAnsi="Times New Roman" w:cs="Times New Roman"/>
          <w:sz w:val="24"/>
          <w:szCs w:val="24"/>
        </w:rPr>
        <w:t>Промежуточная аттестация: сроки 15 мая 2019 года по 30 мая 2019 года.</w:t>
      </w:r>
    </w:p>
    <w:p w:rsidR="00C373FE" w:rsidRPr="00C373FE" w:rsidRDefault="00C373FE" w:rsidP="00C373FE">
      <w:pPr>
        <w:spacing w:after="0"/>
        <w:ind w:left="720"/>
        <w:contextualSpacing/>
        <w:rPr>
          <w:rFonts w:ascii="Times New Roman" w:eastAsia="Calibri" w:hAnsi="Times New Roman" w:cs="Times New Roman"/>
          <w:sz w:val="24"/>
          <w:szCs w:val="24"/>
        </w:rPr>
      </w:pPr>
      <w:r w:rsidRPr="00C373FE">
        <w:rPr>
          <w:rFonts w:ascii="Times New Roman" w:eastAsia="Calibri" w:hAnsi="Times New Roman" w:cs="Times New Roman"/>
          <w:sz w:val="24"/>
          <w:szCs w:val="24"/>
        </w:rPr>
        <w:t xml:space="preserve">   Формами промежуточной аттестации являются:</w:t>
      </w:r>
    </w:p>
    <w:p w:rsidR="00C373FE" w:rsidRPr="00C373FE" w:rsidRDefault="00C373FE" w:rsidP="00C373FE">
      <w:pPr>
        <w:spacing w:after="0"/>
        <w:ind w:left="720"/>
        <w:contextualSpacing/>
        <w:jc w:val="both"/>
        <w:rPr>
          <w:rFonts w:ascii="Times New Roman" w:eastAsia="Calibri" w:hAnsi="Times New Roman" w:cs="Times New Roman"/>
          <w:sz w:val="24"/>
          <w:szCs w:val="24"/>
        </w:rPr>
      </w:pPr>
      <w:r w:rsidRPr="00C373FE">
        <w:rPr>
          <w:rFonts w:ascii="Times New Roman" w:eastAsia="Calibri" w:hAnsi="Times New Roman" w:cs="Times New Roman"/>
          <w:sz w:val="24"/>
          <w:szCs w:val="24"/>
        </w:rPr>
        <w:t xml:space="preserve">  -</w:t>
      </w:r>
      <w:proofErr w:type="gramStart"/>
      <w:r w:rsidRPr="00C373FE">
        <w:rPr>
          <w:rFonts w:ascii="Times New Roman" w:eastAsia="Calibri" w:hAnsi="Times New Roman" w:cs="Times New Roman"/>
          <w:sz w:val="24"/>
          <w:szCs w:val="24"/>
        </w:rPr>
        <w:t>письменная</w:t>
      </w:r>
      <w:proofErr w:type="gramEnd"/>
      <w:r w:rsidRPr="00C373FE">
        <w:rPr>
          <w:rFonts w:ascii="Times New Roman" w:eastAsia="Calibri" w:hAnsi="Times New Roman" w:cs="Times New Roman"/>
          <w:sz w:val="24"/>
          <w:szCs w:val="24"/>
        </w:rPr>
        <w:t xml:space="preserve"> проверка-письменный ответ учащегося на один или систему вопросов (заданий).</w:t>
      </w:r>
    </w:p>
    <w:p w:rsidR="00C373FE" w:rsidRPr="00C373FE" w:rsidRDefault="00C373FE" w:rsidP="00C373FE">
      <w:pPr>
        <w:spacing w:after="0"/>
        <w:ind w:left="720"/>
        <w:contextualSpacing/>
        <w:jc w:val="both"/>
        <w:rPr>
          <w:rFonts w:ascii="Times New Roman" w:eastAsia="Calibri" w:hAnsi="Times New Roman" w:cs="Times New Roman"/>
          <w:sz w:val="24"/>
          <w:szCs w:val="24"/>
        </w:rPr>
      </w:pPr>
      <w:proofErr w:type="gramStart"/>
      <w:r w:rsidRPr="00C373FE">
        <w:rPr>
          <w:rFonts w:ascii="Times New Roman" w:eastAsia="Calibri" w:hAnsi="Times New Roman" w:cs="Times New Roman"/>
          <w:sz w:val="24"/>
          <w:szCs w:val="24"/>
        </w:rPr>
        <w:t>К письменным ответам относятся: домашние, проверочные, лабораторные, практические, контрольные, творческие работы: письменные отчеты о наблюдениях; письменные ответы на вопросы теста; сочинения, изложения, диктанты, рефераты и другое;</w:t>
      </w:r>
      <w:proofErr w:type="gramEnd"/>
    </w:p>
    <w:p w:rsidR="00C373FE" w:rsidRPr="00C373FE" w:rsidRDefault="00C373FE" w:rsidP="00C373FE">
      <w:pPr>
        <w:spacing w:after="0"/>
        <w:ind w:left="720"/>
        <w:contextualSpacing/>
        <w:jc w:val="both"/>
        <w:rPr>
          <w:rFonts w:ascii="Times New Roman" w:eastAsia="Calibri" w:hAnsi="Times New Roman" w:cs="Times New Roman"/>
          <w:sz w:val="24"/>
          <w:szCs w:val="24"/>
        </w:rPr>
      </w:pPr>
      <w:r w:rsidRPr="00C373FE">
        <w:rPr>
          <w:rFonts w:ascii="Times New Roman" w:eastAsia="Calibri" w:hAnsi="Times New Roman" w:cs="Times New Roman"/>
          <w:sz w:val="24"/>
          <w:szCs w:val="24"/>
        </w:rPr>
        <w:t>-</w:t>
      </w:r>
      <w:proofErr w:type="gramStart"/>
      <w:r w:rsidRPr="00C373FE">
        <w:rPr>
          <w:rFonts w:ascii="Times New Roman" w:eastAsia="Calibri" w:hAnsi="Times New Roman" w:cs="Times New Roman"/>
          <w:sz w:val="24"/>
          <w:szCs w:val="24"/>
        </w:rPr>
        <w:t>устная</w:t>
      </w:r>
      <w:proofErr w:type="gramEnd"/>
      <w:r w:rsidRPr="00C373FE">
        <w:rPr>
          <w:rFonts w:ascii="Times New Roman" w:eastAsia="Calibri" w:hAnsi="Times New Roman" w:cs="Times New Roman"/>
          <w:sz w:val="24"/>
          <w:szCs w:val="24"/>
        </w:rPr>
        <w:t xml:space="preserve"> проверка-устный ответ учащегося на один или систему вопросов в форме ответа на билеты, беседы, собеседования и другое;</w:t>
      </w:r>
    </w:p>
    <w:p w:rsidR="00C373FE" w:rsidRPr="00C373FE" w:rsidRDefault="00C373FE" w:rsidP="00C373FE">
      <w:pPr>
        <w:spacing w:after="0"/>
        <w:ind w:left="720"/>
        <w:contextualSpacing/>
        <w:jc w:val="both"/>
        <w:rPr>
          <w:rFonts w:ascii="Times New Roman" w:eastAsia="Calibri" w:hAnsi="Times New Roman" w:cs="Times New Roman"/>
          <w:sz w:val="24"/>
          <w:szCs w:val="24"/>
        </w:rPr>
      </w:pPr>
      <w:r w:rsidRPr="00C373FE">
        <w:rPr>
          <w:rFonts w:ascii="Times New Roman" w:eastAsia="Calibri" w:hAnsi="Times New Roman" w:cs="Times New Roman"/>
          <w:sz w:val="24"/>
          <w:szCs w:val="24"/>
        </w:rPr>
        <w:t>-комбинированная проверк</w:t>
      </w:r>
      <w:proofErr w:type="gramStart"/>
      <w:r w:rsidRPr="00C373FE">
        <w:rPr>
          <w:rFonts w:ascii="Times New Roman" w:eastAsia="Calibri" w:hAnsi="Times New Roman" w:cs="Times New Roman"/>
          <w:sz w:val="24"/>
          <w:szCs w:val="24"/>
        </w:rPr>
        <w:t>а-</w:t>
      </w:r>
      <w:proofErr w:type="gramEnd"/>
      <w:r w:rsidRPr="00C373FE">
        <w:rPr>
          <w:rFonts w:ascii="Times New Roman" w:eastAsia="Calibri" w:hAnsi="Times New Roman" w:cs="Times New Roman"/>
          <w:sz w:val="24"/>
          <w:szCs w:val="24"/>
        </w:rPr>
        <w:t xml:space="preserve"> сочетание письменных и устных форм проверок.</w:t>
      </w:r>
    </w:p>
    <w:p w:rsidR="00C373FE" w:rsidRPr="00C373FE" w:rsidRDefault="00C373FE" w:rsidP="00C373FE">
      <w:pPr>
        <w:autoSpaceDE w:val="0"/>
        <w:autoSpaceDN w:val="0"/>
        <w:adjustRightInd w:val="0"/>
        <w:spacing w:after="0" w:line="240" w:lineRule="auto"/>
        <w:jc w:val="both"/>
        <w:rPr>
          <w:rFonts w:ascii="Times New Roman" w:eastAsia="Times New Roman" w:hAnsi="Times New Roman" w:cs="Times New Roman"/>
          <w:b/>
          <w:bCs/>
          <w:color w:val="000000"/>
          <w:sz w:val="28"/>
          <w:szCs w:val="28"/>
          <w:lang w:eastAsia="ru-RU"/>
        </w:rPr>
      </w:pPr>
    </w:p>
    <w:p w:rsidR="00C373FE" w:rsidRPr="00C373FE" w:rsidRDefault="00C373FE" w:rsidP="00C373FE">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Pr="00C373FE">
        <w:rPr>
          <w:rFonts w:ascii="Times New Roman" w:eastAsia="Times New Roman" w:hAnsi="Times New Roman" w:cs="Times New Roman"/>
          <w:b/>
          <w:bCs/>
          <w:color w:val="000000"/>
          <w:sz w:val="28"/>
          <w:szCs w:val="28"/>
          <w:lang w:eastAsia="ru-RU"/>
        </w:rPr>
        <w:t xml:space="preserve">4. Система условий реализации  образовательной программы </w:t>
      </w:r>
      <w:r>
        <w:rPr>
          <w:rFonts w:ascii="Times New Roman" w:eastAsia="Times New Roman" w:hAnsi="Times New Roman" w:cs="Times New Roman"/>
          <w:b/>
          <w:bCs/>
          <w:color w:val="000000"/>
          <w:sz w:val="28"/>
          <w:szCs w:val="28"/>
          <w:lang w:eastAsia="ru-RU"/>
        </w:rPr>
        <w:t xml:space="preserve"> в соответствии с требованиями Стандарта.</w:t>
      </w:r>
    </w:p>
    <w:p w:rsidR="00C373FE" w:rsidRPr="00C373FE" w:rsidRDefault="00C373FE" w:rsidP="00C373F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Интегративным результатом выполнения требований к условиям реализации основной образовательной программы образовательного учреждения должно быть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w:t>
      </w:r>
    </w:p>
    <w:p w:rsidR="00C373FE" w:rsidRPr="00C373FE" w:rsidRDefault="00C373FE" w:rsidP="00C373F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Условия, созданные в МБОУ «КССОШ»», реализующей основную образовательную программу основного общего образования: </w:t>
      </w:r>
    </w:p>
    <w:p w:rsidR="00C373FE" w:rsidRPr="00C373FE" w:rsidRDefault="00C373FE" w:rsidP="00C373F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соответствуют требованиям Стандарта; </w:t>
      </w:r>
    </w:p>
    <w:p w:rsidR="00C373FE" w:rsidRPr="00C373FE" w:rsidRDefault="00C373FE" w:rsidP="00C373F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обеспечивают достижение планируемых результатов освоения основной образовательной программы общеобразовательного учреждения и реализацию предусмотренных в ней образовательных программ; </w:t>
      </w:r>
    </w:p>
    <w:p w:rsidR="00C373FE" w:rsidRPr="00C373FE" w:rsidRDefault="00C373FE" w:rsidP="00C373F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учитывают особенности образовательного учреждения, его организационную структуру, запросы участников образовательного процесса в основном общем образовании. </w:t>
      </w:r>
    </w:p>
    <w:p w:rsidR="00C373FE" w:rsidRPr="00C373FE" w:rsidRDefault="00C373FE" w:rsidP="00C373FE">
      <w:pPr>
        <w:autoSpaceDE w:val="0"/>
        <w:autoSpaceDN w:val="0"/>
        <w:adjustRightInd w:val="0"/>
        <w:spacing w:after="0" w:line="240" w:lineRule="auto"/>
        <w:ind w:firstLine="426"/>
        <w:jc w:val="center"/>
        <w:rPr>
          <w:rFonts w:ascii="Times New Roman" w:eastAsia="Times New Roman" w:hAnsi="Times New Roman" w:cs="Times New Roman"/>
          <w:b/>
          <w:bCs/>
          <w:color w:val="000000"/>
          <w:sz w:val="24"/>
          <w:szCs w:val="24"/>
          <w:lang w:eastAsia="ru-RU"/>
        </w:rPr>
      </w:pPr>
    </w:p>
    <w:p w:rsidR="00C373FE" w:rsidRPr="00C373FE" w:rsidRDefault="00C373FE" w:rsidP="00C373F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C373FE">
        <w:rPr>
          <w:rFonts w:ascii="Times New Roman" w:eastAsia="Times New Roman" w:hAnsi="Times New Roman" w:cs="Times New Roman"/>
          <w:b/>
          <w:bCs/>
          <w:color w:val="000000"/>
          <w:sz w:val="24"/>
          <w:szCs w:val="24"/>
          <w:lang w:eastAsia="ru-RU"/>
        </w:rPr>
        <w:t xml:space="preserve">4.1. </w:t>
      </w:r>
      <w:r>
        <w:rPr>
          <w:rFonts w:ascii="Times New Roman" w:eastAsia="Times New Roman" w:hAnsi="Times New Roman" w:cs="Times New Roman"/>
          <w:b/>
          <w:bCs/>
          <w:color w:val="000000"/>
          <w:sz w:val="24"/>
          <w:szCs w:val="24"/>
          <w:lang w:eastAsia="ru-RU"/>
        </w:rPr>
        <w:t>Кадровые</w:t>
      </w:r>
      <w:r w:rsidRPr="00C373FE">
        <w:rPr>
          <w:rFonts w:ascii="Times New Roman" w:eastAsia="Times New Roman" w:hAnsi="Times New Roman" w:cs="Times New Roman"/>
          <w:b/>
          <w:bCs/>
          <w:color w:val="000000"/>
          <w:sz w:val="24"/>
          <w:szCs w:val="24"/>
          <w:lang w:eastAsia="ru-RU"/>
        </w:rPr>
        <w:t xml:space="preserve"> услови</w:t>
      </w:r>
      <w:r>
        <w:rPr>
          <w:rFonts w:ascii="Times New Roman" w:eastAsia="Times New Roman" w:hAnsi="Times New Roman" w:cs="Times New Roman"/>
          <w:b/>
          <w:bCs/>
          <w:color w:val="000000"/>
          <w:sz w:val="24"/>
          <w:szCs w:val="24"/>
          <w:lang w:eastAsia="ru-RU"/>
        </w:rPr>
        <w:t>я</w:t>
      </w:r>
      <w:r w:rsidRPr="00C373FE">
        <w:rPr>
          <w:rFonts w:ascii="Times New Roman" w:eastAsia="Times New Roman" w:hAnsi="Times New Roman" w:cs="Times New Roman"/>
          <w:b/>
          <w:bCs/>
          <w:color w:val="000000"/>
          <w:sz w:val="24"/>
          <w:szCs w:val="24"/>
          <w:lang w:eastAsia="ru-RU"/>
        </w:rPr>
        <w:t xml:space="preserve"> реализации основной  образовательной программы </w:t>
      </w:r>
      <w:r>
        <w:rPr>
          <w:rFonts w:ascii="Times New Roman" w:eastAsia="Times New Roman" w:hAnsi="Times New Roman" w:cs="Times New Roman"/>
          <w:b/>
          <w:bCs/>
          <w:color w:val="000000"/>
          <w:sz w:val="24"/>
          <w:szCs w:val="24"/>
          <w:lang w:eastAsia="ru-RU"/>
        </w:rPr>
        <w:t>начального</w:t>
      </w:r>
      <w:r w:rsidRPr="00C373FE">
        <w:rPr>
          <w:rFonts w:ascii="Times New Roman" w:eastAsia="Times New Roman" w:hAnsi="Times New Roman" w:cs="Times New Roman"/>
          <w:b/>
          <w:bCs/>
          <w:color w:val="000000"/>
          <w:sz w:val="24"/>
          <w:szCs w:val="24"/>
          <w:lang w:eastAsia="ru-RU"/>
        </w:rPr>
        <w:t xml:space="preserve"> общего образования МБОУ «КССОШ»</w:t>
      </w:r>
      <w:r w:rsidRPr="00C373FE">
        <w:rPr>
          <w:rFonts w:ascii="Times New Roman" w:eastAsia="Times New Roman" w:hAnsi="Times New Roman" w:cs="Times New Roman"/>
          <w:b/>
          <w:color w:val="000000"/>
          <w:sz w:val="24"/>
          <w:szCs w:val="24"/>
          <w:lang w:eastAsia="ru-RU"/>
        </w:rPr>
        <w:t>»:</w:t>
      </w:r>
    </w:p>
    <w:p w:rsidR="00C373FE" w:rsidRPr="00C373FE" w:rsidRDefault="00C373FE" w:rsidP="00C373F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характеристику укомплектованности образовательного учреждения; </w:t>
      </w:r>
    </w:p>
    <w:p w:rsidR="00C373FE" w:rsidRPr="00C373FE" w:rsidRDefault="00C373FE" w:rsidP="00C373F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описание уровня квалификации работников образовательного учреждения и их функциональные обязанности; </w:t>
      </w:r>
    </w:p>
    <w:p w:rsidR="00C373FE" w:rsidRPr="00C373FE" w:rsidRDefault="00C373FE" w:rsidP="00C373F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описание реализуемой системы непрерывного профессионального развития и повышения квалификации педагогических работников. </w:t>
      </w:r>
    </w:p>
    <w:p w:rsidR="00C373FE" w:rsidRPr="00C373FE" w:rsidRDefault="00C373FE" w:rsidP="00C373F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b/>
          <w:bCs/>
          <w:color w:val="000000"/>
          <w:sz w:val="24"/>
          <w:szCs w:val="24"/>
          <w:lang w:eastAsia="ru-RU"/>
        </w:rPr>
        <w:t xml:space="preserve">Кадровое обеспечение </w:t>
      </w:r>
    </w:p>
    <w:p w:rsidR="00C373FE" w:rsidRPr="00C373FE" w:rsidRDefault="00C373FE" w:rsidP="00C373F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МБОУ «КССОШ» </w:t>
      </w:r>
      <w:proofErr w:type="gramStart"/>
      <w:r w:rsidRPr="00C373FE">
        <w:rPr>
          <w:rFonts w:ascii="Times New Roman" w:eastAsia="Times New Roman" w:hAnsi="Times New Roman" w:cs="Times New Roman"/>
          <w:color w:val="000000"/>
          <w:sz w:val="24"/>
          <w:szCs w:val="24"/>
          <w:lang w:eastAsia="ru-RU"/>
        </w:rPr>
        <w:t>укомплектована</w:t>
      </w:r>
      <w:proofErr w:type="gramEnd"/>
      <w:r w:rsidRPr="00C373FE">
        <w:rPr>
          <w:rFonts w:ascii="Times New Roman" w:eastAsia="Times New Roman" w:hAnsi="Times New Roman" w:cs="Times New Roman"/>
          <w:color w:val="000000"/>
          <w:sz w:val="24"/>
          <w:szCs w:val="24"/>
          <w:lang w:eastAsia="ru-RU"/>
        </w:rPr>
        <w:t xml:space="preserve"> кадрами, имеющими необходимую квалификацию для решения задач, определённых основной образовательной программой образовательного учреждения, способными к инновационной профессиональной деятельности. </w:t>
      </w:r>
    </w:p>
    <w:p w:rsidR="00C373FE" w:rsidRPr="00C373FE" w:rsidRDefault="00C373FE" w:rsidP="00C373F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При разработке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основывались на квалификационные характеристики, представленные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w:t>
      </w:r>
    </w:p>
    <w:p w:rsidR="00C373FE" w:rsidRPr="00C373FE" w:rsidRDefault="00C373FE" w:rsidP="00C373F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lastRenderedPageBreak/>
        <w:t xml:space="preserve">Образовательное учреждение укомплектовано работниками пищеблока, медицинским работником, вспомогательным персоналом. </w:t>
      </w:r>
    </w:p>
    <w:p w:rsidR="00C373FE" w:rsidRPr="00C373FE" w:rsidRDefault="00C373FE" w:rsidP="00C373F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Описание кадровых условий образовательного учреждения реализовано в таблице. В ней представлены должностные обязанности и уровень квалификации специалистов, предусмотренные Приказом Министерства здравоохранения и социального развития Российской Федерации от 26.08.10 № 761н.</w:t>
      </w:r>
    </w:p>
    <w:p w:rsidR="00C373FE" w:rsidRPr="00C373FE" w:rsidRDefault="00C373FE" w:rsidP="00BA48B3">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C373FE">
        <w:rPr>
          <w:rFonts w:ascii="Times New Roman" w:eastAsia="Times New Roman" w:hAnsi="Times New Roman" w:cs="Times New Roman"/>
          <w:b/>
          <w:bCs/>
          <w:color w:val="000000"/>
          <w:sz w:val="24"/>
          <w:szCs w:val="24"/>
          <w:lang w:eastAsia="ru-RU"/>
        </w:rPr>
        <w:t>Кадровое обеспечение реализации основной образовательной программы</w:t>
      </w:r>
    </w:p>
    <w:p w:rsidR="00C373FE" w:rsidRPr="00C373FE" w:rsidRDefault="00BA48B3" w:rsidP="00BA48B3">
      <w:pPr>
        <w:autoSpaceDE w:val="0"/>
        <w:autoSpaceDN w:val="0"/>
        <w:adjustRightInd w:val="0"/>
        <w:spacing w:after="0" w:line="240" w:lineRule="auto"/>
        <w:ind w:firstLine="426"/>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Начального </w:t>
      </w:r>
      <w:r w:rsidR="00C373FE" w:rsidRPr="00C373FE">
        <w:rPr>
          <w:rFonts w:ascii="Times New Roman" w:eastAsia="Times New Roman" w:hAnsi="Times New Roman" w:cs="Times New Roman"/>
          <w:b/>
          <w:bCs/>
          <w:color w:val="000000"/>
          <w:sz w:val="24"/>
          <w:szCs w:val="24"/>
          <w:lang w:eastAsia="ru-RU"/>
        </w:rPr>
        <w:t xml:space="preserve"> общего образования</w:t>
      </w:r>
    </w:p>
    <w:tbl>
      <w:tblPr>
        <w:tblW w:w="10649" w:type="dxa"/>
        <w:jc w:val="center"/>
        <w:tblInd w:w="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2977"/>
        <w:gridCol w:w="926"/>
        <w:gridCol w:w="2520"/>
        <w:gridCol w:w="2524"/>
      </w:tblGrid>
      <w:tr w:rsidR="00C373FE" w:rsidRPr="00C373FE" w:rsidTr="008739EF">
        <w:trPr>
          <w:trHeight w:val="661"/>
          <w:jc w:val="center"/>
        </w:trPr>
        <w:tc>
          <w:tcPr>
            <w:tcW w:w="1702" w:type="dxa"/>
            <w:vMerge w:val="restart"/>
          </w:tcPr>
          <w:p w:rsidR="00C373FE" w:rsidRPr="00C373FE" w:rsidRDefault="00C373FE" w:rsidP="00C373FE">
            <w:pPr>
              <w:autoSpaceDE w:val="0"/>
              <w:autoSpaceDN w:val="0"/>
              <w:adjustRightInd w:val="0"/>
              <w:spacing w:after="0" w:line="240" w:lineRule="auto"/>
              <w:ind w:hanging="19"/>
              <w:jc w:val="center"/>
              <w:rPr>
                <w:rFonts w:ascii="Times New Roman" w:eastAsia="Times New Roman" w:hAnsi="Times New Roman" w:cs="Times New Roman"/>
                <w:b/>
                <w:color w:val="000000"/>
                <w:sz w:val="24"/>
                <w:szCs w:val="24"/>
                <w:lang w:eastAsia="ru-RU"/>
              </w:rPr>
            </w:pPr>
            <w:r w:rsidRPr="00C373FE">
              <w:rPr>
                <w:rFonts w:ascii="Times New Roman" w:eastAsia="Times New Roman" w:hAnsi="Times New Roman" w:cs="Times New Roman"/>
                <w:b/>
                <w:color w:val="000000"/>
                <w:sz w:val="24"/>
                <w:szCs w:val="24"/>
                <w:lang w:eastAsia="ru-RU"/>
              </w:rPr>
              <w:t>Должность</w:t>
            </w:r>
          </w:p>
        </w:tc>
        <w:tc>
          <w:tcPr>
            <w:tcW w:w="2977" w:type="dxa"/>
            <w:vMerge w:val="restart"/>
          </w:tcPr>
          <w:p w:rsidR="00C373FE" w:rsidRPr="00C373FE" w:rsidRDefault="00C373FE" w:rsidP="00C373FE">
            <w:pPr>
              <w:autoSpaceDE w:val="0"/>
              <w:autoSpaceDN w:val="0"/>
              <w:adjustRightInd w:val="0"/>
              <w:spacing w:after="0" w:line="240" w:lineRule="auto"/>
              <w:ind w:hanging="19"/>
              <w:jc w:val="center"/>
              <w:rPr>
                <w:rFonts w:ascii="Times New Roman" w:eastAsia="Times New Roman" w:hAnsi="Times New Roman" w:cs="Times New Roman"/>
                <w:b/>
                <w:color w:val="000000"/>
                <w:sz w:val="24"/>
                <w:szCs w:val="24"/>
                <w:lang w:eastAsia="ru-RU"/>
              </w:rPr>
            </w:pPr>
            <w:r w:rsidRPr="00C373FE">
              <w:rPr>
                <w:rFonts w:ascii="Times New Roman" w:eastAsia="Times New Roman" w:hAnsi="Times New Roman" w:cs="Times New Roman"/>
                <w:b/>
                <w:color w:val="000000"/>
                <w:sz w:val="24"/>
                <w:szCs w:val="24"/>
                <w:lang w:eastAsia="ru-RU"/>
              </w:rPr>
              <w:t>Должностные обязанности</w:t>
            </w:r>
          </w:p>
        </w:tc>
        <w:tc>
          <w:tcPr>
            <w:tcW w:w="926" w:type="dxa"/>
            <w:vMerge w:val="restart"/>
          </w:tcPr>
          <w:p w:rsidR="00C373FE" w:rsidRPr="00C373FE" w:rsidRDefault="00C373FE" w:rsidP="00C373FE">
            <w:pPr>
              <w:autoSpaceDE w:val="0"/>
              <w:autoSpaceDN w:val="0"/>
              <w:adjustRightInd w:val="0"/>
              <w:spacing w:after="0" w:line="240" w:lineRule="auto"/>
              <w:ind w:left="-41" w:right="-49" w:hanging="19"/>
              <w:jc w:val="center"/>
              <w:rPr>
                <w:rFonts w:ascii="Times New Roman" w:eastAsia="Times New Roman" w:hAnsi="Times New Roman" w:cs="Times New Roman"/>
                <w:b/>
                <w:color w:val="000000"/>
                <w:sz w:val="24"/>
                <w:szCs w:val="24"/>
                <w:lang w:eastAsia="ru-RU"/>
              </w:rPr>
            </w:pPr>
            <w:r w:rsidRPr="00C373FE">
              <w:rPr>
                <w:rFonts w:ascii="Times New Roman" w:eastAsia="Times New Roman" w:hAnsi="Times New Roman" w:cs="Times New Roman"/>
                <w:b/>
                <w:color w:val="000000"/>
                <w:sz w:val="24"/>
                <w:szCs w:val="24"/>
                <w:lang w:eastAsia="ru-RU"/>
              </w:rPr>
              <w:t>Кол-во работников в ОУ (</w:t>
            </w:r>
            <w:proofErr w:type="gramStart"/>
            <w:r w:rsidRPr="00C373FE">
              <w:rPr>
                <w:rFonts w:ascii="Times New Roman" w:eastAsia="Times New Roman" w:hAnsi="Times New Roman" w:cs="Times New Roman"/>
                <w:b/>
                <w:color w:val="000000"/>
                <w:sz w:val="24"/>
                <w:szCs w:val="24"/>
                <w:lang w:eastAsia="ru-RU"/>
              </w:rPr>
              <w:t>требуется</w:t>
            </w:r>
            <w:proofErr w:type="gramEnd"/>
            <w:r w:rsidRPr="00C373FE">
              <w:rPr>
                <w:rFonts w:ascii="Times New Roman" w:eastAsia="Times New Roman" w:hAnsi="Times New Roman" w:cs="Times New Roman"/>
                <w:b/>
                <w:color w:val="000000"/>
                <w:sz w:val="24"/>
                <w:szCs w:val="24"/>
                <w:lang w:eastAsia="ru-RU"/>
              </w:rPr>
              <w:t>/имеется)</w:t>
            </w:r>
          </w:p>
        </w:tc>
        <w:tc>
          <w:tcPr>
            <w:tcW w:w="5044" w:type="dxa"/>
            <w:gridSpan w:val="2"/>
            <w:tcBorders>
              <w:right w:val="single" w:sz="4" w:space="0" w:color="auto"/>
            </w:tcBorders>
          </w:tcPr>
          <w:p w:rsidR="00C373FE" w:rsidRPr="00C373FE" w:rsidRDefault="00C373FE" w:rsidP="00C373FE">
            <w:pPr>
              <w:autoSpaceDE w:val="0"/>
              <w:autoSpaceDN w:val="0"/>
              <w:adjustRightInd w:val="0"/>
              <w:spacing w:after="0" w:line="240" w:lineRule="auto"/>
              <w:ind w:hanging="19"/>
              <w:jc w:val="center"/>
              <w:rPr>
                <w:rFonts w:ascii="Times New Roman" w:eastAsia="Times New Roman" w:hAnsi="Times New Roman" w:cs="Times New Roman"/>
                <w:b/>
                <w:color w:val="000000"/>
                <w:sz w:val="24"/>
                <w:szCs w:val="24"/>
                <w:lang w:eastAsia="ru-RU"/>
              </w:rPr>
            </w:pPr>
          </w:p>
          <w:p w:rsidR="00C373FE" w:rsidRPr="00C373FE" w:rsidRDefault="00C373FE" w:rsidP="00C373FE">
            <w:pPr>
              <w:autoSpaceDE w:val="0"/>
              <w:autoSpaceDN w:val="0"/>
              <w:adjustRightInd w:val="0"/>
              <w:spacing w:after="0" w:line="240" w:lineRule="auto"/>
              <w:ind w:hanging="19"/>
              <w:jc w:val="center"/>
              <w:rPr>
                <w:rFonts w:ascii="Times New Roman" w:eastAsia="Times New Roman" w:hAnsi="Times New Roman" w:cs="Times New Roman"/>
                <w:b/>
                <w:color w:val="000000"/>
                <w:sz w:val="24"/>
                <w:szCs w:val="24"/>
                <w:lang w:eastAsia="ru-RU"/>
              </w:rPr>
            </w:pPr>
            <w:r w:rsidRPr="00C373FE">
              <w:rPr>
                <w:rFonts w:ascii="Times New Roman" w:eastAsia="Times New Roman" w:hAnsi="Times New Roman" w:cs="Times New Roman"/>
                <w:b/>
                <w:color w:val="000000"/>
                <w:sz w:val="24"/>
                <w:szCs w:val="24"/>
                <w:lang w:eastAsia="ru-RU"/>
              </w:rPr>
              <w:t>Уровень квалификации работников ОУ</w:t>
            </w:r>
          </w:p>
        </w:tc>
      </w:tr>
      <w:tr w:rsidR="00C373FE" w:rsidRPr="00C373FE" w:rsidTr="008739EF">
        <w:trPr>
          <w:trHeight w:val="1094"/>
          <w:jc w:val="center"/>
        </w:trPr>
        <w:tc>
          <w:tcPr>
            <w:tcW w:w="1702" w:type="dxa"/>
            <w:vMerge/>
          </w:tcPr>
          <w:p w:rsidR="00C373FE" w:rsidRPr="00C373FE" w:rsidRDefault="00C373FE" w:rsidP="00C373FE">
            <w:pPr>
              <w:autoSpaceDE w:val="0"/>
              <w:autoSpaceDN w:val="0"/>
              <w:adjustRightInd w:val="0"/>
              <w:spacing w:after="0" w:line="240" w:lineRule="auto"/>
              <w:ind w:hanging="19"/>
              <w:jc w:val="center"/>
              <w:rPr>
                <w:rFonts w:ascii="Times New Roman" w:eastAsia="Times New Roman" w:hAnsi="Times New Roman" w:cs="Times New Roman"/>
                <w:b/>
                <w:color w:val="000000"/>
                <w:sz w:val="24"/>
                <w:szCs w:val="24"/>
                <w:lang w:eastAsia="ru-RU"/>
              </w:rPr>
            </w:pPr>
          </w:p>
        </w:tc>
        <w:tc>
          <w:tcPr>
            <w:tcW w:w="2977" w:type="dxa"/>
            <w:vMerge/>
          </w:tcPr>
          <w:p w:rsidR="00C373FE" w:rsidRPr="00C373FE" w:rsidRDefault="00C373FE" w:rsidP="00C373FE">
            <w:pPr>
              <w:autoSpaceDE w:val="0"/>
              <w:autoSpaceDN w:val="0"/>
              <w:adjustRightInd w:val="0"/>
              <w:spacing w:after="0" w:line="240" w:lineRule="auto"/>
              <w:ind w:hanging="19"/>
              <w:jc w:val="center"/>
              <w:rPr>
                <w:rFonts w:ascii="Times New Roman" w:eastAsia="Times New Roman" w:hAnsi="Times New Roman" w:cs="Times New Roman"/>
                <w:b/>
                <w:color w:val="000000"/>
                <w:sz w:val="24"/>
                <w:szCs w:val="24"/>
                <w:lang w:eastAsia="ru-RU"/>
              </w:rPr>
            </w:pPr>
          </w:p>
        </w:tc>
        <w:tc>
          <w:tcPr>
            <w:tcW w:w="926" w:type="dxa"/>
            <w:vMerge/>
          </w:tcPr>
          <w:p w:rsidR="00C373FE" w:rsidRPr="00C373FE" w:rsidRDefault="00C373FE" w:rsidP="00C373FE">
            <w:pPr>
              <w:autoSpaceDE w:val="0"/>
              <w:autoSpaceDN w:val="0"/>
              <w:adjustRightInd w:val="0"/>
              <w:spacing w:after="0" w:line="240" w:lineRule="auto"/>
              <w:ind w:right="-191" w:hanging="19"/>
              <w:jc w:val="center"/>
              <w:rPr>
                <w:rFonts w:ascii="Times New Roman" w:eastAsia="Times New Roman" w:hAnsi="Times New Roman" w:cs="Times New Roman"/>
                <w:b/>
                <w:color w:val="000000"/>
                <w:sz w:val="24"/>
                <w:szCs w:val="24"/>
                <w:lang w:eastAsia="ru-RU"/>
              </w:rPr>
            </w:pPr>
          </w:p>
        </w:tc>
        <w:tc>
          <w:tcPr>
            <w:tcW w:w="2520" w:type="dxa"/>
          </w:tcPr>
          <w:p w:rsidR="00C373FE" w:rsidRPr="00C373FE" w:rsidRDefault="00C373FE" w:rsidP="00C373FE">
            <w:pPr>
              <w:autoSpaceDE w:val="0"/>
              <w:autoSpaceDN w:val="0"/>
              <w:adjustRightInd w:val="0"/>
              <w:spacing w:after="0" w:line="240" w:lineRule="auto"/>
              <w:ind w:hanging="19"/>
              <w:jc w:val="center"/>
              <w:rPr>
                <w:rFonts w:ascii="Times New Roman" w:eastAsia="Times New Roman" w:hAnsi="Times New Roman" w:cs="Times New Roman"/>
                <w:b/>
                <w:color w:val="000000"/>
                <w:sz w:val="24"/>
                <w:szCs w:val="24"/>
                <w:lang w:eastAsia="ru-RU"/>
              </w:rPr>
            </w:pPr>
            <w:r w:rsidRPr="00C373FE">
              <w:rPr>
                <w:rFonts w:ascii="Times New Roman" w:eastAsia="Times New Roman" w:hAnsi="Times New Roman" w:cs="Times New Roman"/>
                <w:b/>
                <w:color w:val="000000"/>
                <w:sz w:val="24"/>
                <w:szCs w:val="24"/>
                <w:lang w:eastAsia="ru-RU"/>
              </w:rPr>
              <w:t>Требования         к уровню квалификации</w:t>
            </w:r>
          </w:p>
        </w:tc>
        <w:tc>
          <w:tcPr>
            <w:tcW w:w="2524" w:type="dxa"/>
            <w:tcBorders>
              <w:right w:val="single" w:sz="4" w:space="0" w:color="auto"/>
            </w:tcBorders>
          </w:tcPr>
          <w:p w:rsidR="00C373FE" w:rsidRPr="00C373FE" w:rsidRDefault="00C373FE" w:rsidP="00C373FE">
            <w:pPr>
              <w:autoSpaceDE w:val="0"/>
              <w:autoSpaceDN w:val="0"/>
              <w:adjustRightInd w:val="0"/>
              <w:spacing w:after="0" w:line="240" w:lineRule="auto"/>
              <w:ind w:hanging="19"/>
              <w:jc w:val="center"/>
              <w:rPr>
                <w:rFonts w:ascii="Times New Roman" w:eastAsia="Times New Roman" w:hAnsi="Times New Roman" w:cs="Times New Roman"/>
                <w:b/>
                <w:color w:val="000000"/>
                <w:sz w:val="24"/>
                <w:szCs w:val="24"/>
                <w:lang w:eastAsia="ru-RU"/>
              </w:rPr>
            </w:pPr>
            <w:r w:rsidRPr="00C373FE">
              <w:rPr>
                <w:rFonts w:ascii="Times New Roman" w:eastAsia="Times New Roman" w:hAnsi="Times New Roman" w:cs="Times New Roman"/>
                <w:b/>
                <w:color w:val="000000"/>
                <w:sz w:val="24"/>
                <w:szCs w:val="24"/>
                <w:lang w:eastAsia="ru-RU"/>
              </w:rPr>
              <w:t>Фактический</w:t>
            </w:r>
          </w:p>
        </w:tc>
      </w:tr>
      <w:tr w:rsidR="00C373FE" w:rsidRPr="00C373FE" w:rsidTr="008739EF">
        <w:trPr>
          <w:trHeight w:val="799"/>
          <w:jc w:val="center"/>
        </w:trPr>
        <w:tc>
          <w:tcPr>
            <w:tcW w:w="1702" w:type="dxa"/>
          </w:tcPr>
          <w:p w:rsidR="00C373FE" w:rsidRPr="00C373FE" w:rsidRDefault="00C373FE" w:rsidP="00C373FE">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руководитель образовательного учреждения </w:t>
            </w:r>
          </w:p>
        </w:tc>
        <w:tc>
          <w:tcPr>
            <w:tcW w:w="2977" w:type="dxa"/>
          </w:tcPr>
          <w:p w:rsidR="00C373FE" w:rsidRPr="00C373FE" w:rsidRDefault="00C373FE" w:rsidP="00C373FE">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обеспечивает системную образовательную и административно-хозяйственную работу образовательного учреждения </w:t>
            </w:r>
          </w:p>
        </w:tc>
        <w:tc>
          <w:tcPr>
            <w:tcW w:w="926" w:type="dxa"/>
          </w:tcPr>
          <w:p w:rsidR="00C373FE" w:rsidRPr="00C373FE" w:rsidRDefault="00C373FE" w:rsidP="00C373FE">
            <w:pPr>
              <w:autoSpaceDE w:val="0"/>
              <w:autoSpaceDN w:val="0"/>
              <w:adjustRightInd w:val="0"/>
              <w:spacing w:after="0" w:line="240" w:lineRule="auto"/>
              <w:ind w:right="-191" w:hanging="19"/>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1</w:t>
            </w:r>
          </w:p>
        </w:tc>
        <w:tc>
          <w:tcPr>
            <w:tcW w:w="2520" w:type="dxa"/>
          </w:tcPr>
          <w:p w:rsidR="00C373FE" w:rsidRPr="00C373FE" w:rsidRDefault="00C373FE" w:rsidP="00C373FE">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высшее </w:t>
            </w:r>
          </w:p>
        </w:tc>
        <w:tc>
          <w:tcPr>
            <w:tcW w:w="2524" w:type="dxa"/>
            <w:tcBorders>
              <w:right w:val="single" w:sz="4" w:space="0" w:color="auto"/>
            </w:tcBorders>
          </w:tcPr>
          <w:p w:rsidR="00C373FE" w:rsidRPr="00C373FE" w:rsidRDefault="00C373FE" w:rsidP="00C373FE">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высшее </w:t>
            </w:r>
          </w:p>
          <w:p w:rsidR="00C373FE" w:rsidRPr="00C373FE" w:rsidRDefault="00C373FE" w:rsidP="00C373FE">
            <w:pPr>
              <w:spacing w:after="0" w:line="240" w:lineRule="auto"/>
              <w:ind w:hanging="19"/>
              <w:rPr>
                <w:rFonts w:ascii="Times New Roman" w:eastAsia="Times New Roman" w:hAnsi="Times New Roman" w:cs="Times New Roman"/>
                <w:color w:val="000000"/>
                <w:sz w:val="24"/>
                <w:szCs w:val="24"/>
                <w:lang w:eastAsia="ru-RU"/>
              </w:rPr>
            </w:pPr>
          </w:p>
          <w:p w:rsidR="00C373FE" w:rsidRPr="00C373FE" w:rsidRDefault="00C373FE" w:rsidP="00C373FE">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p>
        </w:tc>
      </w:tr>
      <w:tr w:rsidR="00C373FE" w:rsidRPr="00C373FE" w:rsidTr="008739EF">
        <w:trPr>
          <w:trHeight w:val="1903"/>
          <w:jc w:val="center"/>
        </w:trPr>
        <w:tc>
          <w:tcPr>
            <w:tcW w:w="1702" w:type="dxa"/>
          </w:tcPr>
          <w:p w:rsidR="00C373FE" w:rsidRPr="00C373FE" w:rsidRDefault="00C373FE" w:rsidP="00C373FE">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заместитель руководителя </w:t>
            </w:r>
          </w:p>
        </w:tc>
        <w:tc>
          <w:tcPr>
            <w:tcW w:w="2977" w:type="dxa"/>
          </w:tcPr>
          <w:p w:rsidR="00C373FE" w:rsidRPr="00C373FE" w:rsidRDefault="00C373FE" w:rsidP="00C373FE">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координирует работу преподавателей, воспитателей, разработку учебно-методической и иной документации. Обеспечивает совершенствование методов организации образовательного процесса. Осуществляет </w:t>
            </w:r>
            <w:proofErr w:type="gramStart"/>
            <w:r w:rsidRPr="00C373FE">
              <w:rPr>
                <w:rFonts w:ascii="Times New Roman" w:eastAsia="Times New Roman" w:hAnsi="Times New Roman" w:cs="Times New Roman"/>
                <w:color w:val="000000"/>
                <w:sz w:val="24"/>
                <w:szCs w:val="24"/>
                <w:lang w:eastAsia="ru-RU"/>
              </w:rPr>
              <w:t>контроль за</w:t>
            </w:r>
            <w:proofErr w:type="gramEnd"/>
            <w:r w:rsidRPr="00C373FE">
              <w:rPr>
                <w:rFonts w:ascii="Times New Roman" w:eastAsia="Times New Roman" w:hAnsi="Times New Roman" w:cs="Times New Roman"/>
                <w:color w:val="000000"/>
                <w:sz w:val="24"/>
                <w:szCs w:val="24"/>
                <w:lang w:eastAsia="ru-RU"/>
              </w:rPr>
              <w:t xml:space="preserve"> качеством образовательного процесса. </w:t>
            </w:r>
          </w:p>
        </w:tc>
        <w:tc>
          <w:tcPr>
            <w:tcW w:w="926" w:type="dxa"/>
          </w:tcPr>
          <w:p w:rsidR="00C373FE" w:rsidRPr="00C373FE" w:rsidRDefault="00C373FE" w:rsidP="00C373FE">
            <w:pPr>
              <w:autoSpaceDE w:val="0"/>
              <w:autoSpaceDN w:val="0"/>
              <w:adjustRightInd w:val="0"/>
              <w:spacing w:after="0" w:line="240" w:lineRule="auto"/>
              <w:ind w:right="-191" w:hanging="19"/>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3 </w:t>
            </w:r>
          </w:p>
        </w:tc>
        <w:tc>
          <w:tcPr>
            <w:tcW w:w="2520" w:type="dxa"/>
          </w:tcPr>
          <w:p w:rsidR="00C373FE" w:rsidRPr="00C373FE" w:rsidRDefault="00C373FE" w:rsidP="00C373FE">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высшее </w:t>
            </w:r>
          </w:p>
        </w:tc>
        <w:tc>
          <w:tcPr>
            <w:tcW w:w="2524" w:type="dxa"/>
            <w:tcBorders>
              <w:right w:val="single" w:sz="4" w:space="0" w:color="auto"/>
            </w:tcBorders>
          </w:tcPr>
          <w:p w:rsidR="00C373FE" w:rsidRPr="00C373FE" w:rsidRDefault="00C373FE" w:rsidP="00C373FE">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высшее </w:t>
            </w:r>
          </w:p>
        </w:tc>
      </w:tr>
      <w:tr w:rsidR="00C373FE" w:rsidRPr="00C373FE" w:rsidTr="008739EF">
        <w:trPr>
          <w:trHeight w:val="1903"/>
          <w:jc w:val="center"/>
        </w:trPr>
        <w:tc>
          <w:tcPr>
            <w:tcW w:w="1702" w:type="dxa"/>
          </w:tcPr>
          <w:p w:rsidR="00C373FE" w:rsidRPr="00C373FE" w:rsidRDefault="00C373FE" w:rsidP="00C373FE">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учитель</w:t>
            </w:r>
          </w:p>
        </w:tc>
        <w:tc>
          <w:tcPr>
            <w:tcW w:w="2977" w:type="dxa"/>
          </w:tcPr>
          <w:p w:rsidR="00C373FE" w:rsidRPr="00C373FE" w:rsidRDefault="00C373FE" w:rsidP="00C373FE">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 </w:t>
            </w:r>
          </w:p>
          <w:p w:rsidR="00C373FE" w:rsidRPr="00C373FE" w:rsidRDefault="00C373FE" w:rsidP="00C373FE">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p>
        </w:tc>
        <w:tc>
          <w:tcPr>
            <w:tcW w:w="926" w:type="dxa"/>
          </w:tcPr>
          <w:p w:rsidR="00C373FE" w:rsidRPr="00C373FE" w:rsidRDefault="00C373FE" w:rsidP="00C373FE">
            <w:pPr>
              <w:autoSpaceDE w:val="0"/>
              <w:autoSpaceDN w:val="0"/>
              <w:adjustRightInd w:val="0"/>
              <w:spacing w:after="0" w:line="240" w:lineRule="auto"/>
              <w:ind w:right="-191" w:hanging="19"/>
              <w:rPr>
                <w:rFonts w:ascii="Times New Roman" w:eastAsia="Times New Roman" w:hAnsi="Times New Roman" w:cs="Times New Roman"/>
                <w:sz w:val="24"/>
                <w:szCs w:val="24"/>
                <w:highlight w:val="red"/>
                <w:lang w:eastAsia="ru-RU"/>
              </w:rPr>
            </w:pPr>
            <w:r w:rsidRPr="00C373FE">
              <w:rPr>
                <w:rFonts w:ascii="Times New Roman" w:eastAsia="Times New Roman" w:hAnsi="Times New Roman" w:cs="Times New Roman"/>
                <w:sz w:val="24"/>
                <w:szCs w:val="24"/>
                <w:lang w:eastAsia="ru-RU"/>
              </w:rPr>
              <w:t>34</w:t>
            </w:r>
          </w:p>
        </w:tc>
        <w:tc>
          <w:tcPr>
            <w:tcW w:w="2520" w:type="dxa"/>
          </w:tcPr>
          <w:p w:rsidR="00C373FE" w:rsidRPr="00C373FE" w:rsidRDefault="00C373FE" w:rsidP="00C373FE">
            <w:pPr>
              <w:autoSpaceDE w:val="0"/>
              <w:autoSpaceDN w:val="0"/>
              <w:adjustRightInd w:val="0"/>
              <w:spacing w:after="0" w:line="240" w:lineRule="auto"/>
              <w:ind w:hanging="19"/>
              <w:rPr>
                <w:rFonts w:ascii="Times New Roman" w:eastAsia="Times New Roman" w:hAnsi="Times New Roman" w:cs="Times New Roman"/>
                <w:sz w:val="24"/>
                <w:szCs w:val="24"/>
                <w:lang w:eastAsia="ru-RU"/>
              </w:rPr>
            </w:pPr>
            <w:r w:rsidRPr="00C373FE">
              <w:rPr>
                <w:rFonts w:ascii="Times New Roman" w:eastAsia="Times New Roman" w:hAnsi="Times New Roman" w:cs="Times New Roman"/>
                <w:sz w:val="24"/>
                <w:szCs w:val="24"/>
                <w:lang w:eastAsia="ru-RU"/>
              </w:rPr>
              <w:t xml:space="preserve">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w:t>
            </w:r>
          </w:p>
        </w:tc>
        <w:tc>
          <w:tcPr>
            <w:tcW w:w="2524" w:type="dxa"/>
            <w:tcBorders>
              <w:right w:val="single" w:sz="4" w:space="0" w:color="auto"/>
            </w:tcBorders>
          </w:tcPr>
          <w:p w:rsidR="00C373FE" w:rsidRPr="00C373FE" w:rsidRDefault="00C373FE" w:rsidP="00C373FE">
            <w:pPr>
              <w:autoSpaceDE w:val="0"/>
              <w:autoSpaceDN w:val="0"/>
              <w:adjustRightInd w:val="0"/>
              <w:spacing w:after="0" w:line="240" w:lineRule="auto"/>
              <w:ind w:hanging="19"/>
              <w:rPr>
                <w:rFonts w:ascii="Times New Roman" w:eastAsia="Times New Roman" w:hAnsi="Times New Roman" w:cs="Times New Roman"/>
                <w:sz w:val="24"/>
                <w:szCs w:val="24"/>
                <w:lang w:eastAsia="ru-RU"/>
              </w:rPr>
            </w:pPr>
            <w:r w:rsidRPr="00C373FE">
              <w:rPr>
                <w:rFonts w:ascii="Times New Roman" w:eastAsia="Times New Roman" w:hAnsi="Times New Roman" w:cs="Times New Roman"/>
                <w:sz w:val="24"/>
                <w:szCs w:val="24"/>
                <w:lang w:eastAsia="ru-RU"/>
              </w:rPr>
              <w:t>Высшее  педагогическое – 16</w:t>
            </w:r>
          </w:p>
          <w:p w:rsidR="00C373FE" w:rsidRPr="00C373FE" w:rsidRDefault="00C373FE" w:rsidP="00C373FE">
            <w:pPr>
              <w:autoSpaceDE w:val="0"/>
              <w:autoSpaceDN w:val="0"/>
              <w:adjustRightInd w:val="0"/>
              <w:spacing w:after="0" w:line="240" w:lineRule="auto"/>
              <w:ind w:hanging="19"/>
              <w:rPr>
                <w:rFonts w:ascii="Times New Roman" w:eastAsia="Times New Roman" w:hAnsi="Times New Roman" w:cs="Times New Roman"/>
                <w:sz w:val="24"/>
                <w:szCs w:val="24"/>
                <w:lang w:eastAsia="ru-RU"/>
              </w:rPr>
            </w:pPr>
            <w:r w:rsidRPr="00C373FE">
              <w:rPr>
                <w:rFonts w:ascii="Times New Roman" w:eastAsia="Times New Roman" w:hAnsi="Times New Roman" w:cs="Times New Roman"/>
                <w:sz w:val="24"/>
                <w:szCs w:val="24"/>
                <w:lang w:eastAsia="ru-RU"/>
              </w:rPr>
              <w:t>Высшее непедагогическое – 2</w:t>
            </w:r>
          </w:p>
          <w:p w:rsidR="00C373FE" w:rsidRPr="00C373FE" w:rsidRDefault="00C373FE" w:rsidP="00C373FE">
            <w:pPr>
              <w:autoSpaceDE w:val="0"/>
              <w:autoSpaceDN w:val="0"/>
              <w:adjustRightInd w:val="0"/>
              <w:spacing w:after="0" w:line="240" w:lineRule="auto"/>
              <w:ind w:hanging="19"/>
              <w:rPr>
                <w:rFonts w:ascii="Times New Roman" w:eastAsia="Times New Roman" w:hAnsi="Times New Roman" w:cs="Times New Roman"/>
                <w:sz w:val="24"/>
                <w:szCs w:val="24"/>
                <w:lang w:eastAsia="ru-RU"/>
              </w:rPr>
            </w:pPr>
            <w:r w:rsidRPr="00C373FE">
              <w:rPr>
                <w:rFonts w:ascii="Times New Roman" w:eastAsia="Times New Roman" w:hAnsi="Times New Roman" w:cs="Times New Roman"/>
                <w:sz w:val="24"/>
                <w:szCs w:val="24"/>
                <w:lang w:eastAsia="ru-RU"/>
              </w:rPr>
              <w:t xml:space="preserve">Средне-специальное педагогическое -  16 </w:t>
            </w:r>
          </w:p>
        </w:tc>
      </w:tr>
      <w:tr w:rsidR="00C373FE" w:rsidRPr="00C373FE" w:rsidTr="008739EF">
        <w:trPr>
          <w:trHeight w:val="1903"/>
          <w:jc w:val="center"/>
        </w:trPr>
        <w:tc>
          <w:tcPr>
            <w:tcW w:w="1702" w:type="dxa"/>
          </w:tcPr>
          <w:p w:rsidR="00C373FE" w:rsidRPr="00C373FE" w:rsidRDefault="00C373FE" w:rsidP="00C373FE">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lastRenderedPageBreak/>
              <w:t xml:space="preserve">педагог-организатор </w:t>
            </w:r>
          </w:p>
          <w:p w:rsidR="00C373FE" w:rsidRPr="00C373FE" w:rsidRDefault="00C373FE" w:rsidP="00C373FE">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p>
        </w:tc>
        <w:tc>
          <w:tcPr>
            <w:tcW w:w="2977" w:type="dxa"/>
          </w:tcPr>
          <w:p w:rsidR="00C373FE" w:rsidRPr="00C373FE" w:rsidRDefault="00C373FE" w:rsidP="00C373FE">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содействует развитию личности, талантов и способностей, формированию общей культуры обучающихся, расширению социальной </w:t>
            </w:r>
          </w:p>
          <w:p w:rsidR="00C373FE" w:rsidRPr="00C373FE" w:rsidRDefault="00C373FE" w:rsidP="00C373FE">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сферы в их воспитании. Проводит воспитательные и иные мероприятия. Организует работу детских клубов, кружков, секций и других объединений, разнообразную деятельность обучающихся и взрослых </w:t>
            </w:r>
          </w:p>
        </w:tc>
        <w:tc>
          <w:tcPr>
            <w:tcW w:w="926" w:type="dxa"/>
          </w:tcPr>
          <w:p w:rsidR="00C373FE" w:rsidRPr="00C373FE" w:rsidRDefault="00C373FE" w:rsidP="00C373FE">
            <w:pPr>
              <w:autoSpaceDE w:val="0"/>
              <w:autoSpaceDN w:val="0"/>
              <w:adjustRightInd w:val="0"/>
              <w:spacing w:after="0" w:line="240" w:lineRule="auto"/>
              <w:ind w:right="-191" w:hanging="19"/>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2</w:t>
            </w:r>
          </w:p>
        </w:tc>
        <w:tc>
          <w:tcPr>
            <w:tcW w:w="2520" w:type="dxa"/>
          </w:tcPr>
          <w:p w:rsidR="00C373FE" w:rsidRPr="00C373FE" w:rsidRDefault="00C373FE" w:rsidP="00C373FE">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высшее профессиональное образование или среднее профессиональное образование по направлению подготовки «Образование и педагогика» </w:t>
            </w:r>
          </w:p>
          <w:p w:rsidR="00C373FE" w:rsidRPr="00C373FE" w:rsidRDefault="00C373FE" w:rsidP="00C373FE">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p>
          <w:p w:rsidR="00C373FE" w:rsidRPr="00C373FE" w:rsidRDefault="00C373FE" w:rsidP="00C373FE">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p>
        </w:tc>
        <w:tc>
          <w:tcPr>
            <w:tcW w:w="2524" w:type="dxa"/>
            <w:tcBorders>
              <w:right w:val="single" w:sz="4" w:space="0" w:color="auto"/>
            </w:tcBorders>
          </w:tcPr>
          <w:p w:rsidR="00C373FE" w:rsidRPr="00C373FE" w:rsidRDefault="00C373FE" w:rsidP="00C373FE">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Среднее специальное профессиональное образование</w:t>
            </w:r>
          </w:p>
        </w:tc>
      </w:tr>
      <w:tr w:rsidR="00C373FE" w:rsidRPr="00C373FE" w:rsidTr="008739EF">
        <w:trPr>
          <w:trHeight w:val="1903"/>
          <w:jc w:val="center"/>
        </w:trPr>
        <w:tc>
          <w:tcPr>
            <w:tcW w:w="1702" w:type="dxa"/>
          </w:tcPr>
          <w:p w:rsidR="00C373FE" w:rsidRPr="00C373FE" w:rsidRDefault="00C373FE" w:rsidP="00C373FE">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педагог-психолог</w:t>
            </w:r>
          </w:p>
        </w:tc>
        <w:tc>
          <w:tcPr>
            <w:tcW w:w="2977" w:type="dxa"/>
          </w:tcPr>
          <w:p w:rsidR="00C373FE" w:rsidRPr="00C373FE" w:rsidRDefault="00C373FE" w:rsidP="00C373FE">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осуществляет профессиональную деятельность, направленную на сохранение психического, соматического и социального благополучия </w:t>
            </w:r>
            <w:proofErr w:type="gramStart"/>
            <w:r w:rsidRPr="00C373FE">
              <w:rPr>
                <w:rFonts w:ascii="Times New Roman" w:eastAsia="Times New Roman" w:hAnsi="Times New Roman" w:cs="Times New Roman"/>
                <w:color w:val="000000"/>
                <w:sz w:val="24"/>
                <w:szCs w:val="24"/>
                <w:lang w:eastAsia="ru-RU"/>
              </w:rPr>
              <w:t>обучающихся</w:t>
            </w:r>
            <w:proofErr w:type="gramEnd"/>
            <w:r w:rsidRPr="00C373FE">
              <w:rPr>
                <w:rFonts w:ascii="Times New Roman" w:eastAsia="Times New Roman" w:hAnsi="Times New Roman" w:cs="Times New Roman"/>
                <w:color w:val="000000"/>
                <w:sz w:val="24"/>
                <w:szCs w:val="24"/>
                <w:lang w:eastAsia="ru-RU"/>
              </w:rPr>
              <w:t xml:space="preserve"> </w:t>
            </w:r>
          </w:p>
          <w:p w:rsidR="00C373FE" w:rsidRPr="00C373FE" w:rsidRDefault="00C373FE" w:rsidP="00C373FE">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p>
        </w:tc>
        <w:tc>
          <w:tcPr>
            <w:tcW w:w="926" w:type="dxa"/>
          </w:tcPr>
          <w:p w:rsidR="00C373FE" w:rsidRPr="00C373FE" w:rsidRDefault="00C373FE" w:rsidP="00C373FE">
            <w:pPr>
              <w:autoSpaceDE w:val="0"/>
              <w:autoSpaceDN w:val="0"/>
              <w:adjustRightInd w:val="0"/>
              <w:spacing w:after="0" w:line="240" w:lineRule="auto"/>
              <w:ind w:right="-191" w:hanging="19"/>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1</w:t>
            </w:r>
          </w:p>
        </w:tc>
        <w:tc>
          <w:tcPr>
            <w:tcW w:w="2520" w:type="dxa"/>
          </w:tcPr>
          <w:p w:rsidR="00C373FE" w:rsidRPr="00C373FE" w:rsidRDefault="00C373FE" w:rsidP="00C373FE">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высшее профессиональное образование или среднее профессиональное образование по направлению подготовки «Педагогика и психология» </w:t>
            </w:r>
          </w:p>
          <w:p w:rsidR="00C373FE" w:rsidRPr="00C373FE" w:rsidRDefault="00C373FE" w:rsidP="00C373FE">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p>
        </w:tc>
        <w:tc>
          <w:tcPr>
            <w:tcW w:w="2524" w:type="dxa"/>
            <w:tcBorders>
              <w:right w:val="single" w:sz="4" w:space="0" w:color="auto"/>
            </w:tcBorders>
          </w:tcPr>
          <w:p w:rsidR="00C373FE" w:rsidRPr="00C373FE" w:rsidRDefault="00C373FE" w:rsidP="00C373FE">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высшее профессиональное образование</w:t>
            </w:r>
          </w:p>
        </w:tc>
      </w:tr>
      <w:tr w:rsidR="00C373FE" w:rsidRPr="00C373FE" w:rsidTr="008739EF">
        <w:trPr>
          <w:trHeight w:val="3816"/>
          <w:jc w:val="center"/>
        </w:trPr>
        <w:tc>
          <w:tcPr>
            <w:tcW w:w="1702" w:type="dxa"/>
          </w:tcPr>
          <w:p w:rsidR="00C373FE" w:rsidRPr="00C373FE" w:rsidRDefault="00C373FE" w:rsidP="00C373FE">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библиотекарь</w:t>
            </w:r>
          </w:p>
        </w:tc>
        <w:tc>
          <w:tcPr>
            <w:tcW w:w="2977" w:type="dxa"/>
          </w:tcPr>
          <w:p w:rsidR="00C373FE" w:rsidRPr="00C373FE" w:rsidRDefault="00C373FE" w:rsidP="00C373FE">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обеспечивает доступ </w:t>
            </w:r>
            <w:proofErr w:type="gramStart"/>
            <w:r w:rsidRPr="00C373FE">
              <w:rPr>
                <w:rFonts w:ascii="Times New Roman" w:eastAsia="Times New Roman" w:hAnsi="Times New Roman" w:cs="Times New Roman"/>
                <w:color w:val="000000"/>
                <w:sz w:val="24"/>
                <w:szCs w:val="24"/>
                <w:lang w:eastAsia="ru-RU"/>
              </w:rPr>
              <w:t>обучающихся</w:t>
            </w:r>
            <w:proofErr w:type="gramEnd"/>
            <w:r w:rsidRPr="00C373FE">
              <w:rPr>
                <w:rFonts w:ascii="Times New Roman" w:eastAsia="Times New Roman" w:hAnsi="Times New Roman" w:cs="Times New Roman"/>
                <w:color w:val="000000"/>
                <w:sz w:val="24"/>
                <w:szCs w:val="24"/>
                <w:lang w:eastAsia="ru-RU"/>
              </w:rPr>
              <w:t xml:space="preserve"> к информационным ресурсам, участвует в их духовно-нравственном воспитании, профориентации и социализации, содействует формированию информационной компетентности обучающихся </w:t>
            </w:r>
          </w:p>
        </w:tc>
        <w:tc>
          <w:tcPr>
            <w:tcW w:w="926" w:type="dxa"/>
          </w:tcPr>
          <w:p w:rsidR="00C373FE" w:rsidRPr="00C373FE" w:rsidRDefault="00C373FE" w:rsidP="00C373FE">
            <w:pPr>
              <w:autoSpaceDE w:val="0"/>
              <w:autoSpaceDN w:val="0"/>
              <w:adjustRightInd w:val="0"/>
              <w:spacing w:after="0" w:line="240" w:lineRule="auto"/>
              <w:ind w:right="-191" w:hanging="19"/>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1</w:t>
            </w:r>
          </w:p>
        </w:tc>
        <w:tc>
          <w:tcPr>
            <w:tcW w:w="2520" w:type="dxa"/>
          </w:tcPr>
          <w:p w:rsidR="00C373FE" w:rsidRPr="00C373FE" w:rsidRDefault="00C373FE" w:rsidP="00C373FE">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высшее или среднее профессиональное образование по специальности «Библиотечно-информационная деятельность». </w:t>
            </w:r>
          </w:p>
          <w:p w:rsidR="00C373FE" w:rsidRPr="00C373FE" w:rsidRDefault="00C373FE" w:rsidP="00C373FE">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p>
        </w:tc>
        <w:tc>
          <w:tcPr>
            <w:tcW w:w="2524" w:type="dxa"/>
            <w:tcBorders>
              <w:right w:val="single" w:sz="4" w:space="0" w:color="auto"/>
            </w:tcBorders>
          </w:tcPr>
          <w:p w:rsidR="00C373FE" w:rsidRPr="00C373FE" w:rsidRDefault="00C373FE" w:rsidP="00C373FE">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высшее профессиональное образование</w:t>
            </w:r>
          </w:p>
        </w:tc>
      </w:tr>
    </w:tbl>
    <w:p w:rsidR="00C373FE" w:rsidRPr="00C373FE" w:rsidRDefault="00C373FE" w:rsidP="00C373F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p>
    <w:p w:rsidR="00C373FE" w:rsidRPr="00C373FE" w:rsidRDefault="00C373FE" w:rsidP="00C373F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Группа специалистов, работая в единой команде, реализующая ООП основного общего образования: </w:t>
      </w:r>
    </w:p>
    <w:p w:rsidR="00C373FE" w:rsidRPr="00C373FE" w:rsidRDefault="00C373FE" w:rsidP="00C373F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реализуют образовательную программу основной школы в разнообразных организационно-учебных формах (уроки одновозрастные и разновозрастные, занятия, тренинги, проекты, практики, конференции, выездные сессии и пр.), с постепенным расширением возможностей школьников осуществлять выбор уровня и характера самостоятельной работы. Эту задачу решают педагоги-предметники; </w:t>
      </w:r>
    </w:p>
    <w:p w:rsidR="00C373FE" w:rsidRPr="00C373FE" w:rsidRDefault="00C373FE" w:rsidP="00C373F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организует в сфере учения для подростков место встречи замыслов с их реализацией, место социального экспериментирования, позволяющего ощутить границы собственных возможностей. Эту задачу решают педагоги-предметники; </w:t>
      </w:r>
    </w:p>
    <w:p w:rsidR="00C373FE" w:rsidRPr="00C373FE" w:rsidRDefault="00C373FE" w:rsidP="00C373F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lastRenderedPageBreak/>
        <w:t xml:space="preserve">- организует систему социальной жизнедеятельности и группового проектирования социальных и образовательных событий, предоставляет подросткам поле для </w:t>
      </w:r>
      <w:proofErr w:type="spellStart"/>
      <w:r w:rsidRPr="00C373FE">
        <w:rPr>
          <w:rFonts w:ascii="Times New Roman" w:eastAsia="Times New Roman" w:hAnsi="Times New Roman" w:cs="Times New Roman"/>
          <w:color w:val="000000"/>
          <w:sz w:val="24"/>
          <w:szCs w:val="24"/>
          <w:lang w:eastAsia="ru-RU"/>
        </w:rPr>
        <w:t>самопрезентации</w:t>
      </w:r>
      <w:proofErr w:type="spellEnd"/>
      <w:r w:rsidRPr="00C373FE">
        <w:rPr>
          <w:rFonts w:ascii="Times New Roman" w:eastAsia="Times New Roman" w:hAnsi="Times New Roman" w:cs="Times New Roman"/>
          <w:color w:val="000000"/>
          <w:sz w:val="24"/>
          <w:szCs w:val="24"/>
          <w:lang w:eastAsia="ru-RU"/>
        </w:rPr>
        <w:t xml:space="preserve"> и самовыражения в группах сверстников и разновозрастных группах. Эту задачу решает в первую очередь социальный педагог; </w:t>
      </w:r>
    </w:p>
    <w:p w:rsidR="00C373FE" w:rsidRPr="00C373FE" w:rsidRDefault="00C373FE" w:rsidP="00C373F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Для достижения результатов ООП в ходе ее реализации предполагается оценка качества работы учителя и специалистов основной школы с целью коррекции их деятельности, а также определения стимулирующей части фонда оплаты труда </w:t>
      </w:r>
    </w:p>
    <w:p w:rsidR="00C373FE" w:rsidRPr="00C373FE" w:rsidRDefault="00C373FE" w:rsidP="00C373F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Система стимулирующих выплат работникам школы предусматривает реализацию права участия Управляющего совета в распределении поощрительных выплат стимулирующей части ФОП по результатам труда, осуществляется по представлению директора, руководителей предметных кафедр и с учетом мнения профсоюзной организации. </w:t>
      </w:r>
    </w:p>
    <w:p w:rsidR="00C373FE" w:rsidRPr="00C373FE" w:rsidRDefault="00C373FE" w:rsidP="00C373F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Основанием для осуществления данных выплат </w:t>
      </w:r>
      <w:proofErr w:type="gramStart"/>
      <w:r w:rsidRPr="00C373FE">
        <w:rPr>
          <w:rFonts w:ascii="Times New Roman" w:eastAsia="Times New Roman" w:hAnsi="Times New Roman" w:cs="Times New Roman"/>
          <w:color w:val="000000"/>
          <w:sz w:val="24"/>
          <w:szCs w:val="24"/>
          <w:lang w:eastAsia="ru-RU"/>
        </w:rPr>
        <w:t>являются</w:t>
      </w:r>
      <w:proofErr w:type="gramEnd"/>
      <w:r w:rsidRPr="00C373FE">
        <w:rPr>
          <w:rFonts w:ascii="Times New Roman" w:eastAsia="Times New Roman" w:hAnsi="Times New Roman" w:cs="Times New Roman"/>
          <w:color w:val="000000"/>
          <w:sz w:val="24"/>
          <w:szCs w:val="24"/>
          <w:lang w:eastAsia="ru-RU"/>
        </w:rPr>
        <w:t xml:space="preserve"> прежде всего результаты, а также показатели качества обучения и воспитания обучающихся, выраженные в их образовательных достижениях и сформированных компетентностях. </w:t>
      </w:r>
    </w:p>
    <w:p w:rsidR="00C373FE" w:rsidRPr="00C373FE" w:rsidRDefault="00C373FE" w:rsidP="00C373F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proofErr w:type="gramStart"/>
      <w:r w:rsidRPr="00C373FE">
        <w:rPr>
          <w:rFonts w:ascii="Times New Roman" w:eastAsia="Times New Roman" w:hAnsi="Times New Roman" w:cs="Times New Roman"/>
          <w:color w:val="000000"/>
          <w:sz w:val="24"/>
          <w:szCs w:val="24"/>
          <w:lang w:eastAsia="ru-RU"/>
        </w:rPr>
        <w:t xml:space="preserve">Под компетентностями понимаются способности, личностные качества и умения обучающихся решать личностно и социально значимые задачи в стандартных и нестандартных, новых ситуациях. </w:t>
      </w:r>
      <w:proofErr w:type="gramEnd"/>
    </w:p>
    <w:p w:rsidR="00C373FE" w:rsidRPr="00C373FE" w:rsidRDefault="00C373FE" w:rsidP="00C373FE">
      <w:pPr>
        <w:autoSpaceDE w:val="0"/>
        <w:autoSpaceDN w:val="0"/>
        <w:adjustRightInd w:val="0"/>
        <w:spacing w:after="0" w:line="240" w:lineRule="auto"/>
        <w:ind w:firstLine="426"/>
        <w:jc w:val="both"/>
        <w:rPr>
          <w:rFonts w:ascii="Times New Roman" w:eastAsia="Times New Roman" w:hAnsi="Times New Roman" w:cs="Times New Roman"/>
          <w:b/>
          <w:bCs/>
          <w:color w:val="000000"/>
          <w:sz w:val="24"/>
          <w:szCs w:val="24"/>
          <w:lang w:eastAsia="ru-RU"/>
        </w:rPr>
      </w:pPr>
      <w:r w:rsidRPr="00C373FE">
        <w:rPr>
          <w:rFonts w:ascii="Times New Roman" w:eastAsia="Times New Roman" w:hAnsi="Times New Roman" w:cs="Times New Roman"/>
          <w:b/>
          <w:bCs/>
          <w:color w:val="000000"/>
          <w:sz w:val="24"/>
          <w:szCs w:val="24"/>
          <w:lang w:eastAsia="ru-RU"/>
        </w:rPr>
        <w:t xml:space="preserve">            Аналитическая таблица для оценки базовых компетентностей педагогов</w:t>
      </w:r>
    </w:p>
    <w:tbl>
      <w:tblPr>
        <w:tblW w:w="10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2106"/>
        <w:gridCol w:w="129"/>
        <w:gridCol w:w="4371"/>
        <w:gridCol w:w="306"/>
        <w:gridCol w:w="143"/>
        <w:gridCol w:w="2768"/>
      </w:tblGrid>
      <w:tr w:rsidR="00C373FE" w:rsidRPr="00C373FE" w:rsidTr="003906DA">
        <w:trPr>
          <w:trHeight w:val="289"/>
        </w:trPr>
        <w:tc>
          <w:tcPr>
            <w:tcW w:w="708" w:type="dxa"/>
          </w:tcPr>
          <w:p w:rsidR="00C373FE" w:rsidRPr="00C373FE" w:rsidRDefault="00C373FE" w:rsidP="00C373F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b/>
                <w:bCs/>
                <w:color w:val="000000"/>
                <w:sz w:val="24"/>
                <w:szCs w:val="24"/>
                <w:lang w:eastAsia="ru-RU"/>
              </w:rPr>
              <w:t>№</w:t>
            </w:r>
          </w:p>
          <w:p w:rsidR="00C373FE" w:rsidRPr="00C373FE" w:rsidRDefault="00C373FE" w:rsidP="00C373F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roofErr w:type="gramStart"/>
            <w:r w:rsidRPr="00C373FE">
              <w:rPr>
                <w:rFonts w:ascii="Times New Roman" w:eastAsia="Times New Roman" w:hAnsi="Times New Roman" w:cs="Times New Roman"/>
                <w:b/>
                <w:bCs/>
                <w:color w:val="000000"/>
                <w:sz w:val="24"/>
                <w:szCs w:val="24"/>
                <w:lang w:eastAsia="ru-RU"/>
              </w:rPr>
              <w:t>п</w:t>
            </w:r>
            <w:proofErr w:type="gramEnd"/>
            <w:r w:rsidRPr="00C373FE">
              <w:rPr>
                <w:rFonts w:ascii="Times New Roman" w:eastAsia="Times New Roman" w:hAnsi="Times New Roman" w:cs="Times New Roman"/>
                <w:b/>
                <w:bCs/>
                <w:color w:val="000000"/>
                <w:sz w:val="24"/>
                <w:szCs w:val="24"/>
                <w:lang w:eastAsia="ru-RU"/>
              </w:rPr>
              <w:t>/п</w:t>
            </w:r>
          </w:p>
        </w:tc>
        <w:tc>
          <w:tcPr>
            <w:tcW w:w="2235" w:type="dxa"/>
            <w:gridSpan w:val="2"/>
          </w:tcPr>
          <w:p w:rsidR="00C373FE" w:rsidRPr="00C373FE" w:rsidRDefault="00C373FE" w:rsidP="00C373F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b/>
                <w:bCs/>
                <w:color w:val="000000"/>
                <w:sz w:val="24"/>
                <w:szCs w:val="24"/>
                <w:lang w:eastAsia="ru-RU"/>
              </w:rPr>
              <w:t>Базовые компетентности педагога</w:t>
            </w:r>
          </w:p>
        </w:tc>
        <w:tc>
          <w:tcPr>
            <w:tcW w:w="4820" w:type="dxa"/>
            <w:gridSpan w:val="3"/>
          </w:tcPr>
          <w:p w:rsidR="00C373FE" w:rsidRPr="00C373FE" w:rsidRDefault="00C373FE" w:rsidP="00C373F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b/>
                <w:bCs/>
                <w:color w:val="000000"/>
                <w:sz w:val="24"/>
                <w:szCs w:val="24"/>
                <w:lang w:eastAsia="ru-RU"/>
              </w:rPr>
              <w:t>Характеристики компетентностей</w:t>
            </w:r>
          </w:p>
        </w:tc>
        <w:tc>
          <w:tcPr>
            <w:tcW w:w="2768" w:type="dxa"/>
          </w:tcPr>
          <w:p w:rsidR="00C373FE" w:rsidRPr="00C373FE" w:rsidRDefault="00C373FE" w:rsidP="00C373F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b/>
                <w:bCs/>
                <w:color w:val="000000"/>
                <w:sz w:val="24"/>
                <w:szCs w:val="24"/>
                <w:lang w:eastAsia="ru-RU"/>
              </w:rPr>
              <w:t>Показатели оценки компетентности</w:t>
            </w:r>
          </w:p>
        </w:tc>
      </w:tr>
      <w:tr w:rsidR="00C373FE" w:rsidRPr="00C373FE" w:rsidTr="003906DA">
        <w:trPr>
          <w:trHeight w:val="1099"/>
        </w:trPr>
        <w:tc>
          <w:tcPr>
            <w:tcW w:w="708"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1.1 </w:t>
            </w:r>
          </w:p>
        </w:tc>
        <w:tc>
          <w:tcPr>
            <w:tcW w:w="2235" w:type="dxa"/>
            <w:gridSpan w:val="2"/>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Вера в силы и возможности </w:t>
            </w:r>
            <w:proofErr w:type="gramStart"/>
            <w:r w:rsidRPr="00C373FE">
              <w:rPr>
                <w:rFonts w:ascii="Times New Roman" w:eastAsia="Times New Roman" w:hAnsi="Times New Roman" w:cs="Times New Roman"/>
                <w:color w:val="000000"/>
                <w:sz w:val="24"/>
                <w:szCs w:val="24"/>
                <w:lang w:eastAsia="ru-RU"/>
              </w:rPr>
              <w:t>обучающихся</w:t>
            </w:r>
            <w:proofErr w:type="gramEnd"/>
            <w:r w:rsidRPr="00C373FE">
              <w:rPr>
                <w:rFonts w:ascii="Times New Roman" w:eastAsia="Times New Roman" w:hAnsi="Times New Roman" w:cs="Times New Roman"/>
                <w:color w:val="000000"/>
                <w:sz w:val="24"/>
                <w:szCs w:val="24"/>
                <w:lang w:eastAsia="ru-RU"/>
              </w:rPr>
              <w:t xml:space="preserve"> </w:t>
            </w:r>
          </w:p>
        </w:tc>
        <w:tc>
          <w:tcPr>
            <w:tcW w:w="4820" w:type="dxa"/>
            <w:gridSpan w:val="3"/>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w:t>
            </w:r>
            <w:proofErr w:type="gramStart"/>
            <w:r w:rsidRPr="00C373FE">
              <w:rPr>
                <w:rFonts w:ascii="Times New Roman" w:eastAsia="Times New Roman" w:hAnsi="Times New Roman" w:cs="Times New Roman"/>
                <w:color w:val="000000"/>
                <w:sz w:val="24"/>
                <w:szCs w:val="24"/>
                <w:lang w:eastAsia="ru-RU"/>
              </w:rPr>
              <w:t>обучающихся</w:t>
            </w:r>
            <w:proofErr w:type="gramEnd"/>
            <w:r w:rsidRPr="00C373FE">
              <w:rPr>
                <w:rFonts w:ascii="Times New Roman" w:eastAsia="Times New Roman" w:hAnsi="Times New Roman" w:cs="Times New Roman"/>
                <w:color w:val="000000"/>
                <w:sz w:val="24"/>
                <w:szCs w:val="24"/>
                <w:lang w:eastAsia="ru-RU"/>
              </w:rPr>
              <w:t xml:space="preserve">.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Данная компетентность определяет позицию педагога в отношении успехов обучающихся. Вера в силы и возможности </w:t>
            </w:r>
            <w:proofErr w:type="gramStart"/>
            <w:r w:rsidRPr="00C373FE">
              <w:rPr>
                <w:rFonts w:ascii="Times New Roman" w:eastAsia="Times New Roman" w:hAnsi="Times New Roman" w:cs="Times New Roman"/>
                <w:color w:val="000000"/>
                <w:sz w:val="24"/>
                <w:szCs w:val="24"/>
                <w:lang w:eastAsia="ru-RU"/>
              </w:rPr>
              <w:t>обучающихся</w:t>
            </w:r>
            <w:proofErr w:type="gramEnd"/>
            <w:r w:rsidRPr="00C373FE">
              <w:rPr>
                <w:rFonts w:ascii="Times New Roman" w:eastAsia="Times New Roman" w:hAnsi="Times New Roman" w:cs="Times New Roman"/>
                <w:color w:val="000000"/>
                <w:sz w:val="24"/>
                <w:szCs w:val="24"/>
                <w:lang w:eastAsia="ru-RU"/>
              </w:rPr>
              <w:t xml:space="preserve"> снимает обвинительную позицию в отношении обучающегося,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w:t>
            </w:r>
            <w:proofErr w:type="gramStart"/>
            <w:r w:rsidRPr="00C373FE">
              <w:rPr>
                <w:rFonts w:ascii="Times New Roman" w:eastAsia="Times New Roman" w:hAnsi="Times New Roman" w:cs="Times New Roman"/>
                <w:color w:val="000000"/>
                <w:sz w:val="24"/>
                <w:szCs w:val="24"/>
                <w:lang w:eastAsia="ru-RU"/>
              </w:rPr>
              <w:t>обучающемуся</w:t>
            </w:r>
            <w:proofErr w:type="gramEnd"/>
            <w:r w:rsidRPr="00C373FE">
              <w:rPr>
                <w:rFonts w:ascii="Times New Roman" w:eastAsia="Times New Roman" w:hAnsi="Times New Roman" w:cs="Times New Roman"/>
                <w:color w:val="000000"/>
                <w:sz w:val="24"/>
                <w:szCs w:val="24"/>
                <w:lang w:eastAsia="ru-RU"/>
              </w:rPr>
              <w:t xml:space="preserve">. Можно сказать, что любить ребёнка — значит верить в его возможности, создавать условия для разворачивания этих сил в образовательной деятельности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2768"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Умение создавать ситуацию успеха для </w:t>
            </w:r>
            <w:proofErr w:type="gramStart"/>
            <w:r w:rsidRPr="00C373FE">
              <w:rPr>
                <w:rFonts w:ascii="Times New Roman" w:eastAsia="Times New Roman" w:hAnsi="Times New Roman" w:cs="Times New Roman"/>
                <w:color w:val="000000"/>
                <w:sz w:val="24"/>
                <w:szCs w:val="24"/>
                <w:lang w:eastAsia="ru-RU"/>
              </w:rPr>
              <w:t>обучающихся</w:t>
            </w:r>
            <w:proofErr w:type="gramEnd"/>
            <w:r w:rsidRPr="00C373FE">
              <w:rPr>
                <w:rFonts w:ascii="Times New Roman" w:eastAsia="Times New Roman" w:hAnsi="Times New Roman" w:cs="Times New Roman"/>
                <w:color w:val="000000"/>
                <w:sz w:val="24"/>
                <w:szCs w:val="24"/>
                <w:lang w:eastAsia="ru-RU"/>
              </w:rPr>
              <w:t xml:space="preserve">;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умение осуществлять грамотное педагогическое оценивание, мобилизующее академическую активность;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умение разрабатывать индивидуально-ориентированные образовательные проекты </w:t>
            </w:r>
          </w:p>
        </w:tc>
      </w:tr>
      <w:tr w:rsidR="00C373FE" w:rsidRPr="00C373FE" w:rsidTr="003906DA">
        <w:trPr>
          <w:trHeight w:val="1099"/>
        </w:trPr>
        <w:tc>
          <w:tcPr>
            <w:tcW w:w="708"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1.2</w:t>
            </w:r>
          </w:p>
        </w:tc>
        <w:tc>
          <w:tcPr>
            <w:tcW w:w="2235" w:type="dxa"/>
            <w:gridSpan w:val="2"/>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Интерес к внутреннему миру </w:t>
            </w:r>
            <w:proofErr w:type="gramStart"/>
            <w:r w:rsidRPr="00C373FE">
              <w:rPr>
                <w:rFonts w:ascii="Times New Roman" w:eastAsia="Times New Roman" w:hAnsi="Times New Roman" w:cs="Times New Roman"/>
                <w:color w:val="000000"/>
                <w:sz w:val="24"/>
                <w:szCs w:val="24"/>
                <w:lang w:eastAsia="ru-RU"/>
              </w:rPr>
              <w:t>обучающихся</w:t>
            </w:r>
            <w:proofErr w:type="gramEnd"/>
            <w:r w:rsidRPr="00C373FE">
              <w:rPr>
                <w:rFonts w:ascii="Times New Roman" w:eastAsia="Times New Roman" w:hAnsi="Times New Roman" w:cs="Times New Roman"/>
                <w:color w:val="000000"/>
                <w:sz w:val="24"/>
                <w:szCs w:val="24"/>
                <w:lang w:eastAsia="ru-RU"/>
              </w:rPr>
              <w:t xml:space="preserve">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4820" w:type="dxa"/>
            <w:gridSpan w:val="3"/>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Интерес к внутреннему миру обучающихся предполагает не просто знание их индивидуальных и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возрастных особенностей, но и выстраивание всей педагогической деятельности с опорой на индивидуальные </w:t>
            </w:r>
            <w:r w:rsidRPr="00C373FE">
              <w:rPr>
                <w:rFonts w:ascii="Times New Roman" w:eastAsia="Times New Roman" w:hAnsi="Times New Roman" w:cs="Times New Roman"/>
                <w:color w:val="000000"/>
                <w:sz w:val="24"/>
                <w:szCs w:val="24"/>
                <w:lang w:eastAsia="ru-RU"/>
              </w:rPr>
              <w:lastRenderedPageBreak/>
              <w:t xml:space="preserve">особенности обучающихся. Данная компетентность определяет все аспекты педагогической деятельности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2768"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lastRenderedPageBreak/>
              <w:t xml:space="preserve">— Умение составить устную и письменную характеристику </w:t>
            </w:r>
            <w:proofErr w:type="gramStart"/>
            <w:r w:rsidRPr="00C373FE">
              <w:rPr>
                <w:rFonts w:ascii="Times New Roman" w:eastAsia="Times New Roman" w:hAnsi="Times New Roman" w:cs="Times New Roman"/>
                <w:color w:val="000000"/>
                <w:sz w:val="24"/>
                <w:szCs w:val="24"/>
                <w:lang w:eastAsia="ru-RU"/>
              </w:rPr>
              <w:t>обучающегося</w:t>
            </w:r>
            <w:proofErr w:type="gramEnd"/>
            <w:r w:rsidRPr="00C373FE">
              <w:rPr>
                <w:rFonts w:ascii="Times New Roman" w:eastAsia="Times New Roman" w:hAnsi="Times New Roman" w:cs="Times New Roman"/>
                <w:color w:val="000000"/>
                <w:sz w:val="24"/>
                <w:szCs w:val="24"/>
                <w:lang w:eastAsia="ru-RU"/>
              </w:rPr>
              <w:t xml:space="preserve">, отражающую разные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аспекты его внутреннего </w:t>
            </w:r>
            <w:r w:rsidRPr="00C373FE">
              <w:rPr>
                <w:rFonts w:ascii="Times New Roman" w:eastAsia="Times New Roman" w:hAnsi="Times New Roman" w:cs="Times New Roman"/>
                <w:color w:val="000000"/>
                <w:sz w:val="24"/>
                <w:szCs w:val="24"/>
                <w:lang w:eastAsia="ru-RU"/>
              </w:rPr>
              <w:lastRenderedPageBreak/>
              <w:t xml:space="preserve">мира;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умение выяснить индивидуальные предпочтения (индивидуальные образовательные потребности), возможности ученика, трудности, с которыми он сталкивается;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умение построить индивидуализированную образовательную программу;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умение показать личностный смысл обучения с учётом индивидуальных характеристик внутреннего мира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C373FE" w:rsidRPr="00C373FE" w:rsidTr="003906DA">
        <w:trPr>
          <w:trHeight w:val="1099"/>
        </w:trPr>
        <w:tc>
          <w:tcPr>
            <w:tcW w:w="708"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lastRenderedPageBreak/>
              <w:t>1.3</w:t>
            </w:r>
          </w:p>
        </w:tc>
        <w:tc>
          <w:tcPr>
            <w:tcW w:w="2235" w:type="dxa"/>
            <w:gridSpan w:val="2"/>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Открытость к принятию других позиций, точек зрения (не </w:t>
            </w:r>
            <w:proofErr w:type="spellStart"/>
            <w:r w:rsidRPr="00C373FE">
              <w:rPr>
                <w:rFonts w:ascii="Times New Roman" w:eastAsia="Times New Roman" w:hAnsi="Times New Roman" w:cs="Times New Roman"/>
                <w:color w:val="000000"/>
                <w:sz w:val="24"/>
                <w:szCs w:val="24"/>
                <w:lang w:eastAsia="ru-RU"/>
              </w:rPr>
              <w:t>идеологизированное</w:t>
            </w:r>
            <w:proofErr w:type="spellEnd"/>
            <w:r w:rsidRPr="00C373FE">
              <w:rPr>
                <w:rFonts w:ascii="Times New Roman" w:eastAsia="Times New Roman" w:hAnsi="Times New Roman" w:cs="Times New Roman"/>
                <w:color w:val="000000"/>
                <w:sz w:val="24"/>
                <w:szCs w:val="24"/>
                <w:lang w:eastAsia="ru-RU"/>
              </w:rPr>
              <w:t xml:space="preserve"> мышление педагога)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4820" w:type="dxa"/>
            <w:gridSpan w:val="3"/>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Открытость к принятию других позиций и точек зрения предполагает, что педагог не считает единственно правильной свою точку зрения. Он интересуется мнением других и готов их поддерживать в случаях достаточной аргументации. Педагог готов гибко реагировать на </w:t>
            </w:r>
            <w:proofErr w:type="gramStart"/>
            <w:r w:rsidRPr="00C373FE">
              <w:rPr>
                <w:rFonts w:ascii="Times New Roman" w:eastAsia="Times New Roman" w:hAnsi="Times New Roman" w:cs="Times New Roman"/>
                <w:color w:val="000000"/>
                <w:sz w:val="24"/>
                <w:szCs w:val="24"/>
                <w:lang w:eastAsia="ru-RU"/>
              </w:rPr>
              <w:t>высказывания</w:t>
            </w:r>
            <w:proofErr w:type="gramEnd"/>
            <w:r w:rsidRPr="00C373FE">
              <w:rPr>
                <w:rFonts w:ascii="Times New Roman" w:eastAsia="Times New Roman" w:hAnsi="Times New Roman" w:cs="Times New Roman"/>
                <w:color w:val="000000"/>
                <w:sz w:val="24"/>
                <w:szCs w:val="24"/>
                <w:lang w:eastAsia="ru-RU"/>
              </w:rPr>
              <w:t xml:space="preserve"> обучающегося, включая изменение собственной позиции</w:t>
            </w:r>
          </w:p>
        </w:tc>
        <w:tc>
          <w:tcPr>
            <w:tcW w:w="2768"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Убеждённость, что истина может быть не одна;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интерес к мнениям и позициям других;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учёт других точек зрения в процессе оценивания обучающихся </w:t>
            </w:r>
          </w:p>
        </w:tc>
      </w:tr>
      <w:tr w:rsidR="00C373FE" w:rsidRPr="00C373FE" w:rsidTr="003906DA">
        <w:trPr>
          <w:trHeight w:val="1099"/>
        </w:trPr>
        <w:tc>
          <w:tcPr>
            <w:tcW w:w="708"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1.4</w:t>
            </w:r>
          </w:p>
        </w:tc>
        <w:tc>
          <w:tcPr>
            <w:tcW w:w="2235" w:type="dxa"/>
            <w:gridSpan w:val="2"/>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Общая культура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4820" w:type="dxa"/>
            <w:gridSpan w:val="3"/>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Определяет характер и стиль педагогической деятельности. Заключается в знаниях педагога об основных формах материальной и духовной жизни человека. Во многом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определяет успешность педагогического общения, позицию педагога в глазах обучающихся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2768"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Ориентация в основных сферах материальной и духовной жизни;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знание материальных и духовных интересов молодёжи;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возможность продемонстрировать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свои достижения;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руководство кружками и секциями </w:t>
            </w:r>
          </w:p>
        </w:tc>
      </w:tr>
      <w:tr w:rsidR="00C373FE" w:rsidRPr="00C373FE" w:rsidTr="003906DA">
        <w:trPr>
          <w:trHeight w:val="1099"/>
        </w:trPr>
        <w:tc>
          <w:tcPr>
            <w:tcW w:w="708"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1.5</w:t>
            </w:r>
          </w:p>
        </w:tc>
        <w:tc>
          <w:tcPr>
            <w:tcW w:w="2235" w:type="dxa"/>
            <w:gridSpan w:val="2"/>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Эмоциональная устойчивость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4820" w:type="dxa"/>
            <w:gridSpan w:val="3"/>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Определяет характер отношений в учебном процессе, особенно в ситуациях конфликта. Способствует сохранению объективности оценки </w:t>
            </w:r>
            <w:proofErr w:type="gramStart"/>
            <w:r w:rsidRPr="00C373FE">
              <w:rPr>
                <w:rFonts w:ascii="Times New Roman" w:eastAsia="Times New Roman" w:hAnsi="Times New Roman" w:cs="Times New Roman"/>
                <w:color w:val="000000"/>
                <w:sz w:val="24"/>
                <w:szCs w:val="24"/>
                <w:lang w:eastAsia="ru-RU"/>
              </w:rPr>
              <w:t>обучающихся</w:t>
            </w:r>
            <w:proofErr w:type="gramEnd"/>
            <w:r w:rsidRPr="00C373FE">
              <w:rPr>
                <w:rFonts w:ascii="Times New Roman" w:eastAsia="Times New Roman" w:hAnsi="Times New Roman" w:cs="Times New Roman"/>
                <w:color w:val="000000"/>
                <w:sz w:val="24"/>
                <w:szCs w:val="24"/>
                <w:lang w:eastAsia="ru-RU"/>
              </w:rPr>
              <w:t xml:space="preserve">. Определяет эффективность владения классом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2768"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В трудных ситуациях педагог сохраняет спокойствие;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эмоциональный конфликт не влияет на объективность оценки;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не стремится избежать эмоционально-напряжённых ситуаций </w:t>
            </w:r>
          </w:p>
        </w:tc>
      </w:tr>
      <w:tr w:rsidR="00C373FE" w:rsidRPr="00C373FE" w:rsidTr="003906DA">
        <w:trPr>
          <w:trHeight w:val="1099"/>
        </w:trPr>
        <w:tc>
          <w:tcPr>
            <w:tcW w:w="708"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lastRenderedPageBreak/>
              <w:t>1.6</w:t>
            </w:r>
          </w:p>
        </w:tc>
        <w:tc>
          <w:tcPr>
            <w:tcW w:w="2235" w:type="dxa"/>
            <w:gridSpan w:val="2"/>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Позитивная направленность на педагогическую деятельность. Уверенность в себе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4820" w:type="dxa"/>
            <w:gridSpan w:val="3"/>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2768"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Осознание целей и ценностей педагогической деятельности;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позитивное настроение;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желание работать;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высокая профессиональная самооценка </w:t>
            </w:r>
          </w:p>
        </w:tc>
      </w:tr>
      <w:tr w:rsidR="00C373FE" w:rsidRPr="00C373FE" w:rsidTr="003906DA">
        <w:trPr>
          <w:trHeight w:val="529"/>
        </w:trPr>
        <w:tc>
          <w:tcPr>
            <w:tcW w:w="10531" w:type="dxa"/>
            <w:gridSpan w:val="7"/>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II. Постановка целей и задач педагогической деятельности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C373FE" w:rsidRPr="00C373FE" w:rsidTr="003906DA">
        <w:trPr>
          <w:trHeight w:val="1099"/>
        </w:trPr>
        <w:tc>
          <w:tcPr>
            <w:tcW w:w="708"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2.1</w:t>
            </w:r>
          </w:p>
        </w:tc>
        <w:tc>
          <w:tcPr>
            <w:tcW w:w="2106"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Умение перевести тему урока в педагогическую задачу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4806" w:type="dxa"/>
            <w:gridSpan w:val="3"/>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Основная компетенция, обеспечивающая </w:t>
            </w:r>
            <w:proofErr w:type="gramStart"/>
            <w:r w:rsidRPr="00C373FE">
              <w:rPr>
                <w:rFonts w:ascii="Times New Roman" w:eastAsia="Times New Roman" w:hAnsi="Times New Roman" w:cs="Times New Roman"/>
                <w:color w:val="000000"/>
                <w:sz w:val="24"/>
                <w:szCs w:val="24"/>
                <w:lang w:eastAsia="ru-RU"/>
              </w:rPr>
              <w:t>эффективное</w:t>
            </w:r>
            <w:proofErr w:type="gramEnd"/>
            <w:r w:rsidRPr="00C373FE">
              <w:rPr>
                <w:rFonts w:ascii="Times New Roman" w:eastAsia="Times New Roman" w:hAnsi="Times New Roman" w:cs="Times New Roman"/>
                <w:color w:val="000000"/>
                <w:sz w:val="24"/>
                <w:szCs w:val="24"/>
                <w:lang w:eastAsia="ru-RU"/>
              </w:rPr>
              <w:t xml:space="preserve"> целеполагание в учебном процессе. Обеспечивает реализацию </w:t>
            </w:r>
            <w:proofErr w:type="gramStart"/>
            <w:r w:rsidRPr="00C373FE">
              <w:rPr>
                <w:rFonts w:ascii="Times New Roman" w:eastAsia="Times New Roman" w:hAnsi="Times New Roman" w:cs="Times New Roman"/>
                <w:color w:val="000000"/>
                <w:sz w:val="24"/>
                <w:szCs w:val="24"/>
                <w:lang w:eastAsia="ru-RU"/>
              </w:rPr>
              <w:t>субъект-субъектного</w:t>
            </w:r>
            <w:proofErr w:type="gramEnd"/>
            <w:r w:rsidRPr="00C373FE">
              <w:rPr>
                <w:rFonts w:ascii="Times New Roman" w:eastAsia="Times New Roman" w:hAnsi="Times New Roman" w:cs="Times New Roman"/>
                <w:color w:val="000000"/>
                <w:sz w:val="24"/>
                <w:szCs w:val="24"/>
                <w:lang w:eastAsia="ru-RU"/>
              </w:rPr>
              <w:t xml:space="preserve"> подхода, ставит обучающегося в позицию субъекта деятельности, лежит в основе формирования творческой личности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2911" w:type="dxa"/>
            <w:gridSpan w:val="2"/>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Знание образовательных стандартов и реализующих их программ;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осознание </w:t>
            </w:r>
            <w:proofErr w:type="spellStart"/>
            <w:r w:rsidRPr="00C373FE">
              <w:rPr>
                <w:rFonts w:ascii="Times New Roman" w:eastAsia="Times New Roman" w:hAnsi="Times New Roman" w:cs="Times New Roman"/>
                <w:color w:val="000000"/>
                <w:sz w:val="24"/>
                <w:szCs w:val="24"/>
                <w:lang w:eastAsia="ru-RU"/>
              </w:rPr>
              <w:t>нетождественности</w:t>
            </w:r>
            <w:proofErr w:type="spellEnd"/>
            <w:r w:rsidRPr="00C373FE">
              <w:rPr>
                <w:rFonts w:ascii="Times New Roman" w:eastAsia="Times New Roman" w:hAnsi="Times New Roman" w:cs="Times New Roman"/>
                <w:color w:val="000000"/>
                <w:sz w:val="24"/>
                <w:szCs w:val="24"/>
                <w:lang w:eastAsia="ru-RU"/>
              </w:rPr>
              <w:t xml:space="preserve"> темы урока и цели урока;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владение конкретным набором способов перевода темы в задачу </w:t>
            </w:r>
          </w:p>
        </w:tc>
      </w:tr>
      <w:tr w:rsidR="00C373FE" w:rsidRPr="00C373FE" w:rsidTr="003906DA">
        <w:trPr>
          <w:trHeight w:val="1099"/>
        </w:trPr>
        <w:tc>
          <w:tcPr>
            <w:tcW w:w="708"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2.2</w:t>
            </w:r>
          </w:p>
        </w:tc>
        <w:tc>
          <w:tcPr>
            <w:tcW w:w="2106"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Умение ставить педагогические цели и задачи сообразно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возрастным и индивидуальным особенностям </w:t>
            </w:r>
            <w:proofErr w:type="gramStart"/>
            <w:r w:rsidRPr="00C373FE">
              <w:rPr>
                <w:rFonts w:ascii="Times New Roman" w:eastAsia="Times New Roman" w:hAnsi="Times New Roman" w:cs="Times New Roman"/>
                <w:color w:val="000000"/>
                <w:sz w:val="24"/>
                <w:szCs w:val="24"/>
                <w:lang w:eastAsia="ru-RU"/>
              </w:rPr>
              <w:t>обучающихся</w:t>
            </w:r>
            <w:proofErr w:type="gramEnd"/>
            <w:r w:rsidRPr="00C373FE">
              <w:rPr>
                <w:rFonts w:ascii="Times New Roman" w:eastAsia="Times New Roman" w:hAnsi="Times New Roman" w:cs="Times New Roman"/>
                <w:color w:val="000000"/>
                <w:sz w:val="24"/>
                <w:szCs w:val="24"/>
                <w:lang w:eastAsia="ru-RU"/>
              </w:rPr>
              <w:t xml:space="preserve">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4806" w:type="dxa"/>
            <w:gridSpan w:val="3"/>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Данная компетентность является конкретизацией предыдущей. Она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roofErr w:type="gramStart"/>
            <w:r w:rsidRPr="00C373FE">
              <w:rPr>
                <w:rFonts w:ascii="Times New Roman" w:eastAsia="Times New Roman" w:hAnsi="Times New Roman" w:cs="Times New Roman"/>
                <w:color w:val="000000"/>
                <w:sz w:val="24"/>
                <w:szCs w:val="24"/>
                <w:lang w:eastAsia="ru-RU"/>
              </w:rPr>
              <w:t>направлена</w:t>
            </w:r>
            <w:proofErr w:type="gramEnd"/>
            <w:r w:rsidRPr="00C373FE">
              <w:rPr>
                <w:rFonts w:ascii="Times New Roman" w:eastAsia="Times New Roman" w:hAnsi="Times New Roman" w:cs="Times New Roman"/>
                <w:color w:val="000000"/>
                <w:sz w:val="24"/>
                <w:szCs w:val="24"/>
                <w:lang w:eastAsia="ru-RU"/>
              </w:rPr>
              <w:t xml:space="preserve"> на индивидуализацию обучения и благодаря этому связана с мотивацией и общей успешностью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2911" w:type="dxa"/>
            <w:gridSpan w:val="2"/>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Знание возрастных особенностей обучающихся;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владение методами перевода цели в учебную задачу на конкретном возрасте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C373FE" w:rsidRPr="00C373FE" w:rsidTr="003906DA">
        <w:trPr>
          <w:trHeight w:val="549"/>
        </w:trPr>
        <w:tc>
          <w:tcPr>
            <w:tcW w:w="10531" w:type="dxa"/>
            <w:gridSpan w:val="7"/>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III. Мотивация учебной деятельности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w:t>
            </w:r>
          </w:p>
        </w:tc>
      </w:tr>
      <w:tr w:rsidR="00C373FE" w:rsidRPr="00C373FE" w:rsidTr="003906DA">
        <w:trPr>
          <w:trHeight w:val="1099"/>
        </w:trPr>
        <w:tc>
          <w:tcPr>
            <w:tcW w:w="708"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3.1</w:t>
            </w:r>
          </w:p>
        </w:tc>
        <w:tc>
          <w:tcPr>
            <w:tcW w:w="2106"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Умение обеспечить успех в деятельности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4806" w:type="dxa"/>
            <w:gridSpan w:val="3"/>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Компетентность, позволяющая </w:t>
            </w:r>
            <w:proofErr w:type="gramStart"/>
            <w:r w:rsidRPr="00C373FE">
              <w:rPr>
                <w:rFonts w:ascii="Times New Roman" w:eastAsia="Times New Roman" w:hAnsi="Times New Roman" w:cs="Times New Roman"/>
                <w:color w:val="000000"/>
                <w:sz w:val="24"/>
                <w:szCs w:val="24"/>
                <w:lang w:eastAsia="ru-RU"/>
              </w:rPr>
              <w:t>обучающемуся</w:t>
            </w:r>
            <w:proofErr w:type="gramEnd"/>
            <w:r w:rsidRPr="00C373FE">
              <w:rPr>
                <w:rFonts w:ascii="Times New Roman" w:eastAsia="Times New Roman" w:hAnsi="Times New Roman" w:cs="Times New Roman"/>
                <w:color w:val="000000"/>
                <w:sz w:val="24"/>
                <w:szCs w:val="24"/>
                <w:lang w:eastAsia="ru-RU"/>
              </w:rPr>
              <w:t xml:space="preserve"> поверить в свои силы, утвердить себя в глазах окружающих, один из главных способов обеспечить позитивную мотивацию учения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2911" w:type="dxa"/>
            <w:gridSpan w:val="2"/>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Знание возможностей конкретных учеников; — постановка учебных задач в соответствии с возможностями ученика; — демонстрация успехов обучающихся родителям, одноклассникам</w:t>
            </w:r>
          </w:p>
        </w:tc>
      </w:tr>
      <w:tr w:rsidR="00C373FE" w:rsidRPr="00C373FE" w:rsidTr="003906DA">
        <w:trPr>
          <w:trHeight w:val="1099"/>
        </w:trPr>
        <w:tc>
          <w:tcPr>
            <w:tcW w:w="708"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3.2</w:t>
            </w:r>
          </w:p>
        </w:tc>
        <w:tc>
          <w:tcPr>
            <w:tcW w:w="2106"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Компетентность в педагогическом оценивании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4806" w:type="dxa"/>
            <w:gridSpan w:val="3"/>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Педагогическое оценивание служит реальным инструментом </w:t>
            </w:r>
            <w:proofErr w:type="gramStart"/>
            <w:r w:rsidRPr="00C373FE">
              <w:rPr>
                <w:rFonts w:ascii="Times New Roman" w:eastAsia="Times New Roman" w:hAnsi="Times New Roman" w:cs="Times New Roman"/>
                <w:color w:val="000000"/>
                <w:sz w:val="24"/>
                <w:szCs w:val="24"/>
                <w:lang w:eastAsia="ru-RU"/>
              </w:rPr>
              <w:t>осознания</w:t>
            </w:r>
            <w:proofErr w:type="gramEnd"/>
            <w:r w:rsidRPr="00C373FE">
              <w:rPr>
                <w:rFonts w:ascii="Times New Roman" w:eastAsia="Times New Roman" w:hAnsi="Times New Roman" w:cs="Times New Roman"/>
                <w:color w:val="000000"/>
                <w:sz w:val="24"/>
                <w:szCs w:val="24"/>
                <w:lang w:eastAsia="ru-RU"/>
              </w:rPr>
              <w:t xml:space="preserve"> обучающимся своих достижений и недоработок. Без знания своих результатов невозможно обеспечить субъектную позицию в образовании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2911" w:type="dxa"/>
            <w:gridSpan w:val="2"/>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Знание многообразия педагогических оценок;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знакомство с литературой по данному вопросу;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владение различными методами оценивания и их применение </w:t>
            </w:r>
          </w:p>
        </w:tc>
      </w:tr>
      <w:tr w:rsidR="00C373FE" w:rsidRPr="00C373FE" w:rsidTr="003906DA">
        <w:trPr>
          <w:trHeight w:val="1099"/>
        </w:trPr>
        <w:tc>
          <w:tcPr>
            <w:tcW w:w="708"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lastRenderedPageBreak/>
              <w:t>3.3</w:t>
            </w:r>
          </w:p>
        </w:tc>
        <w:tc>
          <w:tcPr>
            <w:tcW w:w="2106"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Умение превращать учебную задачу </w:t>
            </w:r>
            <w:proofErr w:type="gramStart"/>
            <w:r w:rsidRPr="00C373FE">
              <w:rPr>
                <w:rFonts w:ascii="Times New Roman" w:eastAsia="Times New Roman" w:hAnsi="Times New Roman" w:cs="Times New Roman"/>
                <w:color w:val="000000"/>
                <w:sz w:val="24"/>
                <w:szCs w:val="24"/>
                <w:lang w:eastAsia="ru-RU"/>
              </w:rPr>
              <w:t>в</w:t>
            </w:r>
            <w:proofErr w:type="gramEnd"/>
            <w:r w:rsidRPr="00C373FE">
              <w:rPr>
                <w:rFonts w:ascii="Times New Roman" w:eastAsia="Times New Roman" w:hAnsi="Times New Roman" w:cs="Times New Roman"/>
                <w:color w:val="000000"/>
                <w:sz w:val="24"/>
                <w:szCs w:val="24"/>
                <w:lang w:eastAsia="ru-RU"/>
              </w:rPr>
              <w:t xml:space="preserve"> личностно значимую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4806" w:type="dxa"/>
            <w:gridSpan w:val="3"/>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Это одна из важнейших компетентностей, обеспечивающих мотивацию учебной деятельности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2911" w:type="dxa"/>
            <w:gridSpan w:val="2"/>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Знание интересов обучающихся, их внутреннего мира;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ориентация в культуре;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умение показать роль и значение изучаемого материала в реализации личных планов </w:t>
            </w:r>
          </w:p>
        </w:tc>
      </w:tr>
      <w:tr w:rsidR="00C373FE" w:rsidRPr="00C373FE" w:rsidTr="003906DA">
        <w:trPr>
          <w:trHeight w:val="331"/>
        </w:trPr>
        <w:tc>
          <w:tcPr>
            <w:tcW w:w="10531" w:type="dxa"/>
            <w:gridSpan w:val="7"/>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IV. Информационная компетентность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C373FE" w:rsidRPr="00C373FE" w:rsidTr="003906DA">
        <w:trPr>
          <w:trHeight w:val="1099"/>
        </w:trPr>
        <w:tc>
          <w:tcPr>
            <w:tcW w:w="708"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4.1</w:t>
            </w:r>
          </w:p>
        </w:tc>
        <w:tc>
          <w:tcPr>
            <w:tcW w:w="2106"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Компетентность в предмете преподавания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4806" w:type="dxa"/>
            <w:gridSpan w:val="3"/>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Глубокое знание предмета преподавания, сочетающееся с общей культурой педагога. Сочетание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теоретического знания с видением его практического применения, что является предпосылкой установления личностной значимости учения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2911" w:type="dxa"/>
            <w:gridSpan w:val="2"/>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roofErr w:type="gramStart"/>
            <w:r w:rsidRPr="00C373FE">
              <w:rPr>
                <w:rFonts w:ascii="Times New Roman" w:eastAsia="Times New Roman" w:hAnsi="Times New Roman" w:cs="Times New Roman"/>
                <w:color w:val="000000"/>
                <w:sz w:val="24"/>
                <w:szCs w:val="24"/>
                <w:lang w:eastAsia="ru-RU"/>
              </w:rPr>
              <w:t xml:space="preserve">— Знание генезиса формирования предметного знания (история, персоналии, </w:t>
            </w:r>
            <w:proofErr w:type="gramEnd"/>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для </w:t>
            </w:r>
            <w:proofErr w:type="gramStart"/>
            <w:r w:rsidRPr="00C373FE">
              <w:rPr>
                <w:rFonts w:ascii="Times New Roman" w:eastAsia="Times New Roman" w:hAnsi="Times New Roman" w:cs="Times New Roman"/>
                <w:color w:val="000000"/>
                <w:sz w:val="24"/>
                <w:szCs w:val="24"/>
                <w:lang w:eastAsia="ru-RU"/>
              </w:rPr>
              <w:t>решения</w:t>
            </w:r>
            <w:proofErr w:type="gramEnd"/>
            <w:r w:rsidRPr="00C373FE">
              <w:rPr>
                <w:rFonts w:ascii="Times New Roman" w:eastAsia="Times New Roman" w:hAnsi="Times New Roman" w:cs="Times New Roman"/>
                <w:color w:val="000000"/>
                <w:sz w:val="24"/>
                <w:szCs w:val="24"/>
                <w:lang w:eastAsia="ru-RU"/>
              </w:rPr>
              <w:t xml:space="preserve"> каких проблем разрабатывалось);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возможности применения получаемых знаний для объяснения социальных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и природных явлений;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владение методами решения различных задач;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свободное решение задач ЕГЭ, олимпиад: региональных, российских, международных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C373FE" w:rsidRPr="00C373FE" w:rsidTr="003906DA">
        <w:trPr>
          <w:trHeight w:val="1099"/>
        </w:trPr>
        <w:tc>
          <w:tcPr>
            <w:tcW w:w="708"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4.2</w:t>
            </w:r>
          </w:p>
        </w:tc>
        <w:tc>
          <w:tcPr>
            <w:tcW w:w="2106"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Компетентность в методах преподавания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4806" w:type="dxa"/>
            <w:gridSpan w:val="3"/>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Обеспечивает возможность эффективного усвоения знания и формирования умений, предусмотренных программой. Обеспечивает индивидуальный подход и развитие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творческой личности </w:t>
            </w:r>
          </w:p>
        </w:tc>
        <w:tc>
          <w:tcPr>
            <w:tcW w:w="2911" w:type="dxa"/>
            <w:gridSpan w:val="2"/>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Знание нормативных методов и методик;</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демонстрация личностно ориентированных методов образования;</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наличие своих находок и методов, авторской школы;</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знание современных достижений в области методики обучения, в том числе использование новых информационных технологий;</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использование в учебном процессе</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современных методов обучения</w:t>
            </w:r>
          </w:p>
        </w:tc>
      </w:tr>
      <w:tr w:rsidR="00C373FE" w:rsidRPr="00C373FE" w:rsidTr="003906DA">
        <w:trPr>
          <w:trHeight w:val="1099"/>
        </w:trPr>
        <w:tc>
          <w:tcPr>
            <w:tcW w:w="708"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lastRenderedPageBreak/>
              <w:t>4.3</w:t>
            </w:r>
          </w:p>
        </w:tc>
        <w:tc>
          <w:tcPr>
            <w:tcW w:w="2106"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Компетентность в субъективных условиях деятельности (знание учеников и учебных коллективов)</w:t>
            </w:r>
          </w:p>
        </w:tc>
        <w:tc>
          <w:tcPr>
            <w:tcW w:w="4806" w:type="dxa"/>
            <w:gridSpan w:val="3"/>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Позволяет осуществить индивидуальный подход к организации образовательного процесса. Служит условием </w:t>
            </w:r>
            <w:proofErr w:type="spellStart"/>
            <w:r w:rsidRPr="00C373FE">
              <w:rPr>
                <w:rFonts w:ascii="Times New Roman" w:eastAsia="Times New Roman" w:hAnsi="Times New Roman" w:cs="Times New Roman"/>
                <w:color w:val="000000"/>
                <w:sz w:val="24"/>
                <w:szCs w:val="24"/>
                <w:lang w:eastAsia="ru-RU"/>
              </w:rPr>
              <w:t>гуманизации</w:t>
            </w:r>
            <w:proofErr w:type="spellEnd"/>
            <w:r w:rsidRPr="00C373FE">
              <w:rPr>
                <w:rFonts w:ascii="Times New Roman" w:eastAsia="Times New Roman" w:hAnsi="Times New Roman" w:cs="Times New Roman"/>
                <w:color w:val="000000"/>
                <w:sz w:val="24"/>
                <w:szCs w:val="24"/>
                <w:lang w:eastAsia="ru-RU"/>
              </w:rPr>
              <w:t xml:space="preserve"> образования. Обеспечивает высокую мотивацию академической активности</w:t>
            </w:r>
          </w:p>
        </w:tc>
        <w:tc>
          <w:tcPr>
            <w:tcW w:w="2911" w:type="dxa"/>
            <w:gridSpan w:val="2"/>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roofErr w:type="gramStart"/>
            <w:r w:rsidRPr="00C373FE">
              <w:rPr>
                <w:rFonts w:ascii="Times New Roman" w:eastAsia="Times New Roman" w:hAnsi="Times New Roman" w:cs="Times New Roman"/>
                <w:color w:val="000000"/>
                <w:sz w:val="24"/>
                <w:szCs w:val="24"/>
                <w:lang w:eastAsia="ru-RU"/>
              </w:rPr>
              <w:t>— Знание теоретического материала по психологии, характеризующего индивидуальные особенности обучающихся; — владение методами диагностики индивидуальных особенностей (возможно, со школьным психологом); — использование знаний по психологии в организации учебного процесса; — разработка индивидуальных проектов на основе личных характеристик обучающихся; — владение методами социометрии; учёт особенностей учебных коллективов в педагогическом процессе; — знание (рефлексия) своих индивидуальных особенностей и их учёт в своей деятельности</w:t>
            </w:r>
            <w:proofErr w:type="gramEnd"/>
          </w:p>
        </w:tc>
      </w:tr>
      <w:tr w:rsidR="00C373FE" w:rsidRPr="00C373FE" w:rsidTr="003906DA">
        <w:trPr>
          <w:trHeight w:val="1099"/>
        </w:trPr>
        <w:tc>
          <w:tcPr>
            <w:tcW w:w="708"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4.4</w:t>
            </w:r>
          </w:p>
        </w:tc>
        <w:tc>
          <w:tcPr>
            <w:tcW w:w="2106"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Умение вести самостоятельный поиск информации</w:t>
            </w:r>
          </w:p>
        </w:tc>
        <w:tc>
          <w:tcPr>
            <w:tcW w:w="4806" w:type="dxa"/>
            <w:gridSpan w:val="3"/>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Обеспечивает постоянный профессиональный рост и творческий подход к педагогической деятельности. Современная ситуация быстрого развития предметных областей, появление новых педагогических технологий предполагает непрерывное обновление собственных знаний и умений, что обеспечивает желание и умение вести самостоятельный поиск</w:t>
            </w:r>
          </w:p>
        </w:tc>
        <w:tc>
          <w:tcPr>
            <w:tcW w:w="2911" w:type="dxa"/>
            <w:gridSpan w:val="2"/>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Профессиональная любознательность;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умение пользоваться различными информационно-поисковыми технологиями;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использование различных баз данных в образовательном процессе </w:t>
            </w:r>
          </w:p>
        </w:tc>
      </w:tr>
      <w:tr w:rsidR="00C373FE" w:rsidRPr="00C373FE" w:rsidTr="003906DA">
        <w:trPr>
          <w:trHeight w:val="545"/>
        </w:trPr>
        <w:tc>
          <w:tcPr>
            <w:tcW w:w="10531" w:type="dxa"/>
            <w:gridSpan w:val="7"/>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V. Разработка программ педагогической деятельности и принятие педагогических решений</w:t>
            </w:r>
          </w:p>
        </w:tc>
      </w:tr>
      <w:tr w:rsidR="00C373FE" w:rsidRPr="00C373FE" w:rsidTr="003906DA">
        <w:trPr>
          <w:trHeight w:val="1099"/>
        </w:trPr>
        <w:tc>
          <w:tcPr>
            <w:tcW w:w="708"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5.1</w:t>
            </w:r>
          </w:p>
        </w:tc>
        <w:tc>
          <w:tcPr>
            <w:tcW w:w="2106"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Умение разработать образовательную программу, выбрать учебники и учебные комплекты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4806" w:type="dxa"/>
            <w:gridSpan w:val="3"/>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w:t>
            </w:r>
            <w:r w:rsidRPr="00C373FE">
              <w:rPr>
                <w:rFonts w:ascii="Times New Roman" w:eastAsia="Times New Roman" w:hAnsi="Times New Roman" w:cs="Times New Roman"/>
                <w:color w:val="000000"/>
                <w:sz w:val="24"/>
                <w:szCs w:val="24"/>
                <w:lang w:eastAsia="ru-RU"/>
              </w:rPr>
              <w:lastRenderedPageBreak/>
              <w:t xml:space="preserve">организовать образовательный процесс. Образовательные программы выступают средствами целенаправленного влияния на развитие </w:t>
            </w:r>
            <w:proofErr w:type="gramStart"/>
            <w:r w:rsidRPr="00C373FE">
              <w:rPr>
                <w:rFonts w:ascii="Times New Roman" w:eastAsia="Times New Roman" w:hAnsi="Times New Roman" w:cs="Times New Roman"/>
                <w:color w:val="000000"/>
                <w:sz w:val="24"/>
                <w:szCs w:val="24"/>
                <w:lang w:eastAsia="ru-RU"/>
              </w:rPr>
              <w:t>обучающихся</w:t>
            </w:r>
            <w:proofErr w:type="gramEnd"/>
            <w:r w:rsidRPr="00C373FE">
              <w:rPr>
                <w:rFonts w:ascii="Times New Roman" w:eastAsia="Times New Roman" w:hAnsi="Times New Roman" w:cs="Times New Roman"/>
                <w:color w:val="000000"/>
                <w:sz w:val="24"/>
                <w:szCs w:val="24"/>
                <w:lang w:eastAsia="ru-RU"/>
              </w:rPr>
              <w:t xml:space="preserve">. Компетентность в разработке образовательных программ позволяет осуществлять преподавание на различных уровнях </w:t>
            </w:r>
            <w:proofErr w:type="spellStart"/>
            <w:r w:rsidRPr="00C373FE">
              <w:rPr>
                <w:rFonts w:ascii="Times New Roman" w:eastAsia="Times New Roman" w:hAnsi="Times New Roman" w:cs="Times New Roman"/>
                <w:color w:val="000000"/>
                <w:sz w:val="24"/>
                <w:szCs w:val="24"/>
                <w:lang w:eastAsia="ru-RU"/>
              </w:rPr>
              <w:t>обученности</w:t>
            </w:r>
            <w:proofErr w:type="spellEnd"/>
            <w:r w:rsidRPr="00C373FE">
              <w:rPr>
                <w:rFonts w:ascii="Times New Roman" w:eastAsia="Times New Roman" w:hAnsi="Times New Roman" w:cs="Times New Roman"/>
                <w:color w:val="000000"/>
                <w:sz w:val="24"/>
                <w:szCs w:val="24"/>
                <w:lang w:eastAsia="ru-RU"/>
              </w:rPr>
              <w:t xml:space="preserve"> и развития обучающихся. Обоснованный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позволяет сделать вывод о готовности педагога учитывать индивидуальные характеристики обучающихся</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2911" w:type="dxa"/>
            <w:gridSpan w:val="2"/>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lastRenderedPageBreak/>
              <w:t>— Знание образовательных стандартов и примерных программ;</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 наличие персонально разработанных образовательных программ: характеристика этих </w:t>
            </w:r>
            <w:r w:rsidRPr="00C373FE">
              <w:rPr>
                <w:rFonts w:ascii="Times New Roman" w:eastAsia="Times New Roman" w:hAnsi="Times New Roman" w:cs="Times New Roman"/>
                <w:color w:val="000000"/>
                <w:sz w:val="24"/>
                <w:szCs w:val="24"/>
                <w:lang w:eastAsia="ru-RU"/>
              </w:rPr>
              <w:lastRenderedPageBreak/>
              <w:t xml:space="preserve">программ по содержанию, источникам информации;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по материальной базе, на которой должны реализовываться программы; по учёту индивидуальных характеристик обучающихся;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обоснованность используемых образовательных программ;</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 участие обучающихся и их родителей в разработке образовательной программы, индивидуального учебного плана и индивидуального образовательного маршрута;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участие работодателей в разработке образовательной программы;</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 знание учебников и учебно-методических комплектов, используемых в образовательных учреждениях, рекомендованных органом управления образованием; — обоснованность выбора учебников и учебно-методических комплектов, используемых педагогом</w:t>
            </w:r>
          </w:p>
        </w:tc>
      </w:tr>
      <w:tr w:rsidR="00C373FE" w:rsidRPr="00C373FE" w:rsidTr="003906DA">
        <w:trPr>
          <w:trHeight w:val="1099"/>
        </w:trPr>
        <w:tc>
          <w:tcPr>
            <w:tcW w:w="708"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lastRenderedPageBreak/>
              <w:t>5.2</w:t>
            </w:r>
          </w:p>
        </w:tc>
        <w:tc>
          <w:tcPr>
            <w:tcW w:w="2106"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Умение принимать решения в различных педагогических ситуациях</w:t>
            </w:r>
          </w:p>
        </w:tc>
        <w:tc>
          <w:tcPr>
            <w:tcW w:w="4806" w:type="dxa"/>
            <w:gridSpan w:val="3"/>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Педагогу приходится постоянно принимать решения: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как установить дисциплину;</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 как мотивировать академическую активность;</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 как вызвать интерес у конкретного ученика;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как обеспечить понимание и т. д. Разрешение педагогических проблем </w:t>
            </w:r>
            <w:r w:rsidRPr="00C373FE">
              <w:rPr>
                <w:rFonts w:ascii="Times New Roman" w:eastAsia="Times New Roman" w:hAnsi="Times New Roman" w:cs="Times New Roman"/>
                <w:color w:val="000000"/>
                <w:sz w:val="24"/>
                <w:szCs w:val="24"/>
                <w:lang w:eastAsia="ru-RU"/>
              </w:rPr>
              <w:lastRenderedPageBreak/>
              <w:t>составляет суть педагогической деятельности. При решении проблем могут применяться как стандартные решения (решающие правила), так и творческие (креативные) или интуитивные</w:t>
            </w:r>
          </w:p>
        </w:tc>
        <w:tc>
          <w:tcPr>
            <w:tcW w:w="2911" w:type="dxa"/>
            <w:gridSpan w:val="2"/>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lastRenderedPageBreak/>
              <w:t xml:space="preserve">— Знание типичных педагогических ситуаций, требующих участия педагога для своего решения;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владение набором решающих правил, используемых для различных ситуаций;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lastRenderedPageBreak/>
              <w:t xml:space="preserve">— владение критерием предпочтительности при выборе того или иного решающего правила;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знание критериев достижения цели;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знание нетипичных конфликтных ситуаций;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примеры разрешения конкретных педагогических ситуаций;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развитость педагогического мышления </w:t>
            </w:r>
          </w:p>
        </w:tc>
      </w:tr>
      <w:tr w:rsidR="00C373FE" w:rsidRPr="00C373FE" w:rsidTr="003906DA">
        <w:trPr>
          <w:trHeight w:val="238"/>
        </w:trPr>
        <w:tc>
          <w:tcPr>
            <w:tcW w:w="10531" w:type="dxa"/>
            <w:gridSpan w:val="7"/>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lastRenderedPageBreak/>
              <w:t xml:space="preserve">                                    VI. Компетенции в организации учебной деятельности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C373FE" w:rsidRPr="00C373FE" w:rsidTr="003906DA">
        <w:trPr>
          <w:trHeight w:val="1099"/>
        </w:trPr>
        <w:tc>
          <w:tcPr>
            <w:tcW w:w="708"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6.1</w:t>
            </w:r>
          </w:p>
        </w:tc>
        <w:tc>
          <w:tcPr>
            <w:tcW w:w="2106"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Компетентность в установлении </w:t>
            </w:r>
            <w:proofErr w:type="gramStart"/>
            <w:r w:rsidRPr="00C373FE">
              <w:rPr>
                <w:rFonts w:ascii="Times New Roman" w:eastAsia="Times New Roman" w:hAnsi="Times New Roman" w:cs="Times New Roman"/>
                <w:color w:val="000000"/>
                <w:sz w:val="24"/>
                <w:szCs w:val="24"/>
                <w:lang w:eastAsia="ru-RU"/>
              </w:rPr>
              <w:t>субъект-субъектных</w:t>
            </w:r>
            <w:proofErr w:type="gramEnd"/>
            <w:r w:rsidRPr="00C373FE">
              <w:rPr>
                <w:rFonts w:ascii="Times New Roman" w:eastAsia="Times New Roman" w:hAnsi="Times New Roman" w:cs="Times New Roman"/>
                <w:color w:val="000000"/>
                <w:sz w:val="24"/>
                <w:szCs w:val="24"/>
                <w:lang w:eastAsia="ru-RU"/>
              </w:rPr>
              <w:t xml:space="preserve"> отношений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4500" w:type="dxa"/>
            <w:gridSpan w:val="2"/>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других участников образовательного процесса, готовность вступать в помогающие отношения, позитивный настрой педагога </w:t>
            </w:r>
          </w:p>
        </w:tc>
        <w:tc>
          <w:tcPr>
            <w:tcW w:w="3217" w:type="dxa"/>
            <w:gridSpan w:val="3"/>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Знание </w:t>
            </w:r>
            <w:proofErr w:type="gramStart"/>
            <w:r w:rsidRPr="00C373FE">
              <w:rPr>
                <w:rFonts w:ascii="Times New Roman" w:eastAsia="Times New Roman" w:hAnsi="Times New Roman" w:cs="Times New Roman"/>
                <w:color w:val="000000"/>
                <w:sz w:val="24"/>
                <w:szCs w:val="24"/>
                <w:lang w:eastAsia="ru-RU"/>
              </w:rPr>
              <w:t>обучающихся</w:t>
            </w:r>
            <w:proofErr w:type="gramEnd"/>
            <w:r w:rsidRPr="00C373FE">
              <w:rPr>
                <w:rFonts w:ascii="Times New Roman" w:eastAsia="Times New Roman" w:hAnsi="Times New Roman" w:cs="Times New Roman"/>
                <w:color w:val="000000"/>
                <w:sz w:val="24"/>
                <w:szCs w:val="24"/>
                <w:lang w:eastAsia="ru-RU"/>
              </w:rPr>
              <w:t>;</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 компетентность в целеполагании;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предметная компетентность;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методическая компетентность;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готовность к сотрудничеству</w:t>
            </w:r>
          </w:p>
        </w:tc>
      </w:tr>
      <w:tr w:rsidR="00C373FE" w:rsidRPr="00C373FE" w:rsidTr="003906DA">
        <w:trPr>
          <w:trHeight w:val="1099"/>
        </w:trPr>
        <w:tc>
          <w:tcPr>
            <w:tcW w:w="708"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6.2</w:t>
            </w:r>
          </w:p>
        </w:tc>
        <w:tc>
          <w:tcPr>
            <w:tcW w:w="2106"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Компетентность в обеспечении понимания педагогической задачи и способах деятельности</w:t>
            </w:r>
          </w:p>
        </w:tc>
        <w:tc>
          <w:tcPr>
            <w:tcW w:w="4500" w:type="dxa"/>
            <w:gridSpan w:val="2"/>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Добиться понимания учебного материала — главная задача педагога. Этого понимания можно достичь путём включения нового материала в систему уже освоенных знаний или умений и путём демонстрации практического применения изучаемого материала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3217" w:type="dxa"/>
            <w:gridSpan w:val="3"/>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Знание того, что знают и понимают ученики;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свободное владение изучаемым материалом;</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 осознанное включение нового учебного материала в систему освоенных знаний обучающихся;</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 демонстрация практического применения изучаемого материала;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опора на чувственное восприятие</w:t>
            </w:r>
          </w:p>
        </w:tc>
      </w:tr>
      <w:tr w:rsidR="00C373FE" w:rsidRPr="00C373FE" w:rsidTr="003906DA">
        <w:trPr>
          <w:trHeight w:val="1099"/>
        </w:trPr>
        <w:tc>
          <w:tcPr>
            <w:tcW w:w="708"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6.3</w:t>
            </w:r>
          </w:p>
        </w:tc>
        <w:tc>
          <w:tcPr>
            <w:tcW w:w="2106"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Компетентность в педагогическом оценивании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4500" w:type="dxa"/>
            <w:gridSpan w:val="2"/>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Обеспечивает процессы стимулирования учебной активности, создаёт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w:t>
            </w:r>
            <w:proofErr w:type="gramStart"/>
            <w:r w:rsidRPr="00C373FE">
              <w:rPr>
                <w:rFonts w:ascii="Times New Roman" w:eastAsia="Times New Roman" w:hAnsi="Times New Roman" w:cs="Times New Roman"/>
                <w:color w:val="000000"/>
                <w:sz w:val="24"/>
                <w:szCs w:val="24"/>
                <w:lang w:eastAsia="ru-RU"/>
              </w:rPr>
              <w:t>обучающегося</w:t>
            </w:r>
            <w:proofErr w:type="gramEnd"/>
            <w:r w:rsidRPr="00C373FE">
              <w:rPr>
                <w:rFonts w:ascii="Times New Roman" w:eastAsia="Times New Roman" w:hAnsi="Times New Roman" w:cs="Times New Roman"/>
                <w:color w:val="000000"/>
                <w:sz w:val="24"/>
                <w:szCs w:val="24"/>
                <w:lang w:eastAsia="ru-RU"/>
              </w:rPr>
              <w:t xml:space="preserve"> от внешней оценки к самооценке. Компетентность в оценивании других должна сочетаться с самооценкой </w:t>
            </w:r>
            <w:r w:rsidRPr="00C373FE">
              <w:rPr>
                <w:rFonts w:ascii="Times New Roman" w:eastAsia="Times New Roman" w:hAnsi="Times New Roman" w:cs="Times New Roman"/>
                <w:color w:val="000000"/>
                <w:sz w:val="24"/>
                <w:szCs w:val="24"/>
                <w:lang w:eastAsia="ru-RU"/>
              </w:rPr>
              <w:lastRenderedPageBreak/>
              <w:t>педагога</w:t>
            </w:r>
          </w:p>
        </w:tc>
        <w:tc>
          <w:tcPr>
            <w:tcW w:w="3217" w:type="dxa"/>
            <w:gridSpan w:val="3"/>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lastRenderedPageBreak/>
              <w:t>— Знание функций педагогической оценки;</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 знание видов педагогической оценки;</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 знание того, что подлежит оцениванию в педагогической деятельности;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владение методами педагогического оценивания; — умение </w:t>
            </w:r>
            <w:r w:rsidRPr="00C373FE">
              <w:rPr>
                <w:rFonts w:ascii="Times New Roman" w:eastAsia="Times New Roman" w:hAnsi="Times New Roman" w:cs="Times New Roman"/>
                <w:color w:val="000000"/>
                <w:sz w:val="24"/>
                <w:szCs w:val="24"/>
                <w:lang w:eastAsia="ru-RU"/>
              </w:rPr>
              <w:lastRenderedPageBreak/>
              <w:t xml:space="preserve">продемонстрировать эти методы на конкретных примерах;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умение перейти от педагогического оценивания к самооценке</w:t>
            </w:r>
          </w:p>
        </w:tc>
      </w:tr>
      <w:tr w:rsidR="00C373FE" w:rsidRPr="00C373FE" w:rsidTr="003906DA">
        <w:trPr>
          <w:trHeight w:val="1099"/>
        </w:trPr>
        <w:tc>
          <w:tcPr>
            <w:tcW w:w="708"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lastRenderedPageBreak/>
              <w:t>6.4</w:t>
            </w:r>
          </w:p>
        </w:tc>
        <w:tc>
          <w:tcPr>
            <w:tcW w:w="2106"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Компетентность в организации информационной основы деятельности </w:t>
            </w:r>
            <w:proofErr w:type="gramStart"/>
            <w:r w:rsidRPr="00C373FE">
              <w:rPr>
                <w:rFonts w:ascii="Times New Roman" w:eastAsia="Times New Roman" w:hAnsi="Times New Roman" w:cs="Times New Roman"/>
                <w:color w:val="000000"/>
                <w:sz w:val="24"/>
                <w:szCs w:val="24"/>
                <w:lang w:eastAsia="ru-RU"/>
              </w:rPr>
              <w:t>обучающегося</w:t>
            </w:r>
            <w:proofErr w:type="gramEnd"/>
            <w:r w:rsidRPr="00C373FE">
              <w:rPr>
                <w:rFonts w:ascii="Times New Roman" w:eastAsia="Times New Roman" w:hAnsi="Times New Roman" w:cs="Times New Roman"/>
                <w:color w:val="000000"/>
                <w:sz w:val="24"/>
                <w:szCs w:val="24"/>
                <w:lang w:eastAsia="ru-RU"/>
              </w:rPr>
              <w:t xml:space="preserve">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4500" w:type="dxa"/>
            <w:gridSpan w:val="2"/>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осуществить или организовать поиск необходимой для ученика информации</w:t>
            </w:r>
          </w:p>
        </w:tc>
        <w:tc>
          <w:tcPr>
            <w:tcW w:w="3217" w:type="dxa"/>
            <w:gridSpan w:val="3"/>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Свободное владение учебным материалом;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знание типичных трудностей при изучении конкретных тем;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способность дать дополнительную информацию или организовать поиск дополнительной информации, необходимой для решения учебной задачи;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умение выявить уровень развития </w:t>
            </w:r>
            <w:proofErr w:type="gramStart"/>
            <w:r w:rsidRPr="00C373FE">
              <w:rPr>
                <w:rFonts w:ascii="Times New Roman" w:eastAsia="Times New Roman" w:hAnsi="Times New Roman" w:cs="Times New Roman"/>
                <w:color w:val="000000"/>
                <w:sz w:val="24"/>
                <w:szCs w:val="24"/>
                <w:lang w:eastAsia="ru-RU"/>
              </w:rPr>
              <w:t>обучающихся</w:t>
            </w:r>
            <w:proofErr w:type="gramEnd"/>
            <w:r w:rsidRPr="00C373FE">
              <w:rPr>
                <w:rFonts w:ascii="Times New Roman" w:eastAsia="Times New Roman" w:hAnsi="Times New Roman" w:cs="Times New Roman"/>
                <w:color w:val="000000"/>
                <w:sz w:val="24"/>
                <w:szCs w:val="24"/>
                <w:lang w:eastAsia="ru-RU"/>
              </w:rPr>
              <w:t xml:space="preserve">;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владение методами объективного контроля и оценивания;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 </w:t>
            </w:r>
          </w:p>
        </w:tc>
      </w:tr>
      <w:tr w:rsidR="00C373FE" w:rsidRPr="00C373FE" w:rsidTr="003906DA">
        <w:trPr>
          <w:trHeight w:val="1099"/>
        </w:trPr>
        <w:tc>
          <w:tcPr>
            <w:tcW w:w="708"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6.5</w:t>
            </w:r>
          </w:p>
        </w:tc>
        <w:tc>
          <w:tcPr>
            <w:tcW w:w="2106"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Компетентность в использовании современных средств и систем организации учебно-воспитательного процесса</w:t>
            </w:r>
          </w:p>
        </w:tc>
        <w:tc>
          <w:tcPr>
            <w:tcW w:w="4500" w:type="dxa"/>
            <w:gridSpan w:val="2"/>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Обеспечивает эффективность учебно-воспитательного процесса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3217" w:type="dxa"/>
            <w:gridSpan w:val="3"/>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Знание современных средств и методов построения образовательного процесса;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умение обосновать выбранные методы и средства обучения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C373FE" w:rsidRPr="00C373FE" w:rsidTr="003906DA">
        <w:trPr>
          <w:trHeight w:val="1099"/>
        </w:trPr>
        <w:tc>
          <w:tcPr>
            <w:tcW w:w="708"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lastRenderedPageBreak/>
              <w:t>6.6</w:t>
            </w:r>
          </w:p>
        </w:tc>
        <w:tc>
          <w:tcPr>
            <w:tcW w:w="2106"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Компетентность в способах умственной деятельности</w:t>
            </w:r>
          </w:p>
        </w:tc>
        <w:tc>
          <w:tcPr>
            <w:tcW w:w="4500" w:type="dxa"/>
            <w:gridSpan w:val="2"/>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Характеризует уровень владения педагогом и </w:t>
            </w:r>
            <w:proofErr w:type="gramStart"/>
            <w:r w:rsidRPr="00C373FE">
              <w:rPr>
                <w:rFonts w:ascii="Times New Roman" w:eastAsia="Times New Roman" w:hAnsi="Times New Roman" w:cs="Times New Roman"/>
                <w:color w:val="000000"/>
                <w:sz w:val="24"/>
                <w:szCs w:val="24"/>
                <w:lang w:eastAsia="ru-RU"/>
              </w:rPr>
              <w:t>обучающимися</w:t>
            </w:r>
            <w:proofErr w:type="gramEnd"/>
            <w:r w:rsidRPr="00C373FE">
              <w:rPr>
                <w:rFonts w:ascii="Times New Roman" w:eastAsia="Times New Roman" w:hAnsi="Times New Roman" w:cs="Times New Roman"/>
                <w:color w:val="000000"/>
                <w:sz w:val="24"/>
                <w:szCs w:val="24"/>
                <w:lang w:eastAsia="ru-RU"/>
              </w:rPr>
              <w:t xml:space="preserve"> системой интеллектуальных операций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3217" w:type="dxa"/>
            <w:gridSpan w:val="3"/>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Знание системы интеллектуальных операций;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владение интеллектуальными операциями;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умение сформировать интеллектуальные операц</w:t>
            </w:r>
            <w:proofErr w:type="gramStart"/>
            <w:r w:rsidRPr="00C373FE">
              <w:rPr>
                <w:rFonts w:ascii="Times New Roman" w:eastAsia="Times New Roman" w:hAnsi="Times New Roman" w:cs="Times New Roman"/>
                <w:color w:val="000000"/>
                <w:sz w:val="24"/>
                <w:szCs w:val="24"/>
                <w:lang w:eastAsia="ru-RU"/>
              </w:rPr>
              <w:t>ии у у</w:t>
            </w:r>
            <w:proofErr w:type="gramEnd"/>
            <w:r w:rsidRPr="00C373FE">
              <w:rPr>
                <w:rFonts w:ascii="Times New Roman" w:eastAsia="Times New Roman" w:hAnsi="Times New Roman" w:cs="Times New Roman"/>
                <w:color w:val="000000"/>
                <w:sz w:val="24"/>
                <w:szCs w:val="24"/>
                <w:lang w:eastAsia="ru-RU"/>
              </w:rPr>
              <w:t xml:space="preserve">чеников;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умение организовать использование интеллектуальных операций, адекватных решаемой задаче </w:t>
            </w:r>
          </w:p>
        </w:tc>
      </w:tr>
    </w:tbl>
    <w:p w:rsidR="00C373FE" w:rsidRPr="00C373FE" w:rsidRDefault="00C373FE" w:rsidP="00C373F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b/>
          <w:bCs/>
          <w:color w:val="000000"/>
          <w:sz w:val="24"/>
          <w:szCs w:val="24"/>
          <w:lang w:eastAsia="ru-RU"/>
        </w:rPr>
        <w:t xml:space="preserve">Профессиональное развитие и повышение квалификации педагогических работников. </w:t>
      </w:r>
    </w:p>
    <w:p w:rsidR="00C373FE" w:rsidRPr="00C373FE" w:rsidRDefault="00C373FE" w:rsidP="00C373F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Основным условием формирования и наращивания необходимого и достаточного кадрового потенциала образовательного учреждения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w:t>
      </w:r>
    </w:p>
    <w:p w:rsidR="00C373FE" w:rsidRPr="00C373FE" w:rsidRDefault="00C373FE" w:rsidP="00C373F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b/>
          <w:bCs/>
          <w:color w:val="000000"/>
          <w:sz w:val="24"/>
          <w:szCs w:val="24"/>
          <w:lang w:eastAsia="ru-RU"/>
        </w:rPr>
        <w:t xml:space="preserve">Ожидаемый результат повышения квалификации </w:t>
      </w:r>
      <w:r w:rsidRPr="00C373FE">
        <w:rPr>
          <w:rFonts w:ascii="Times New Roman" w:eastAsia="Times New Roman" w:hAnsi="Times New Roman" w:cs="Times New Roman"/>
          <w:color w:val="000000"/>
          <w:sz w:val="24"/>
          <w:szCs w:val="24"/>
          <w:lang w:eastAsia="ru-RU"/>
        </w:rPr>
        <w:t xml:space="preserve">— </w:t>
      </w:r>
      <w:r w:rsidRPr="00C373FE">
        <w:rPr>
          <w:rFonts w:ascii="Times New Roman" w:eastAsia="Times New Roman" w:hAnsi="Times New Roman" w:cs="Times New Roman"/>
          <w:b/>
          <w:bCs/>
          <w:color w:val="000000"/>
          <w:sz w:val="24"/>
          <w:szCs w:val="24"/>
          <w:lang w:eastAsia="ru-RU"/>
        </w:rPr>
        <w:t xml:space="preserve">профессиональная готовность работников образования к реализации ФГОС: </w:t>
      </w:r>
    </w:p>
    <w:p w:rsidR="00C373FE" w:rsidRPr="00C373FE" w:rsidRDefault="00C373FE" w:rsidP="00C373F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b/>
          <w:bCs/>
          <w:color w:val="000000"/>
          <w:sz w:val="24"/>
          <w:szCs w:val="24"/>
          <w:lang w:eastAsia="ru-RU"/>
        </w:rPr>
        <w:t xml:space="preserve">• обеспечение </w:t>
      </w:r>
      <w:r w:rsidRPr="00C373FE">
        <w:rPr>
          <w:rFonts w:ascii="Times New Roman" w:eastAsia="Times New Roman" w:hAnsi="Times New Roman" w:cs="Times New Roman"/>
          <w:color w:val="000000"/>
          <w:sz w:val="24"/>
          <w:szCs w:val="24"/>
          <w:lang w:eastAsia="ru-RU"/>
        </w:rPr>
        <w:t xml:space="preserve">оптимального вхождения работников образования в систему ценностей современного образования; </w:t>
      </w:r>
    </w:p>
    <w:p w:rsidR="00C373FE" w:rsidRPr="00C373FE" w:rsidRDefault="00C373FE" w:rsidP="00C373F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b/>
          <w:bCs/>
          <w:color w:val="000000"/>
          <w:sz w:val="24"/>
          <w:szCs w:val="24"/>
          <w:lang w:eastAsia="ru-RU"/>
        </w:rPr>
        <w:t xml:space="preserve">• принятие </w:t>
      </w:r>
      <w:r w:rsidRPr="00C373FE">
        <w:rPr>
          <w:rFonts w:ascii="Times New Roman" w:eastAsia="Times New Roman" w:hAnsi="Times New Roman" w:cs="Times New Roman"/>
          <w:color w:val="000000"/>
          <w:sz w:val="24"/>
          <w:szCs w:val="24"/>
          <w:lang w:eastAsia="ru-RU"/>
        </w:rPr>
        <w:t xml:space="preserve">идеологии ФГОС общего образования; </w:t>
      </w:r>
    </w:p>
    <w:p w:rsidR="00C373FE" w:rsidRPr="00C373FE" w:rsidRDefault="00C373FE" w:rsidP="00C373F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b/>
          <w:bCs/>
          <w:color w:val="000000"/>
          <w:sz w:val="24"/>
          <w:szCs w:val="24"/>
          <w:lang w:eastAsia="ru-RU"/>
        </w:rPr>
        <w:t xml:space="preserve">• освоение </w:t>
      </w:r>
      <w:r w:rsidRPr="00C373FE">
        <w:rPr>
          <w:rFonts w:ascii="Times New Roman" w:eastAsia="Times New Roman" w:hAnsi="Times New Roman" w:cs="Times New Roman"/>
          <w:color w:val="000000"/>
          <w:sz w:val="24"/>
          <w:szCs w:val="24"/>
          <w:lang w:eastAsia="ru-RU"/>
        </w:rPr>
        <w:t xml:space="preserve">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 </w:t>
      </w:r>
    </w:p>
    <w:p w:rsidR="00C373FE" w:rsidRPr="00C373FE" w:rsidRDefault="00C373FE" w:rsidP="00C373F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b/>
          <w:bCs/>
          <w:color w:val="000000"/>
          <w:sz w:val="24"/>
          <w:szCs w:val="24"/>
          <w:lang w:eastAsia="ru-RU"/>
        </w:rPr>
        <w:t xml:space="preserve">• овладение </w:t>
      </w:r>
      <w:r w:rsidRPr="00C373FE">
        <w:rPr>
          <w:rFonts w:ascii="Times New Roman" w:eastAsia="Times New Roman" w:hAnsi="Times New Roman" w:cs="Times New Roman"/>
          <w:color w:val="000000"/>
          <w:sz w:val="24"/>
          <w:szCs w:val="24"/>
          <w:lang w:eastAsia="ru-RU"/>
        </w:rPr>
        <w:t>учебно-методическими и информационн</w:t>
      </w:r>
      <w:proofErr w:type="gramStart"/>
      <w:r w:rsidRPr="00C373FE">
        <w:rPr>
          <w:rFonts w:ascii="Times New Roman" w:eastAsia="Times New Roman" w:hAnsi="Times New Roman" w:cs="Times New Roman"/>
          <w:color w:val="000000"/>
          <w:sz w:val="24"/>
          <w:szCs w:val="24"/>
          <w:lang w:eastAsia="ru-RU"/>
        </w:rPr>
        <w:t>о-</w:t>
      </w:r>
      <w:proofErr w:type="gramEnd"/>
      <w:r w:rsidRPr="00C373FE">
        <w:rPr>
          <w:rFonts w:ascii="Times New Roman" w:eastAsia="Times New Roman" w:hAnsi="Times New Roman" w:cs="Times New Roman"/>
          <w:color w:val="000000"/>
          <w:sz w:val="24"/>
          <w:szCs w:val="24"/>
          <w:lang w:eastAsia="ru-RU"/>
        </w:rPr>
        <w:t xml:space="preserve"> методическими ресурсами, необходимыми для успешного решения задач ФГОС.</w:t>
      </w:r>
    </w:p>
    <w:p w:rsidR="00C373FE" w:rsidRPr="00BA48B3" w:rsidRDefault="00C373FE" w:rsidP="00C373F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BA48B3">
        <w:rPr>
          <w:rFonts w:ascii="Times New Roman" w:eastAsia="Times New Roman" w:hAnsi="Times New Roman" w:cs="Times New Roman"/>
          <w:color w:val="000000"/>
          <w:sz w:val="24"/>
          <w:szCs w:val="24"/>
          <w:lang w:eastAsia="ru-RU"/>
        </w:rPr>
        <w:t xml:space="preserve">Мониторинг повышения квалификации работников образовательного учреждения в условиях введения Стандарта  </w:t>
      </w:r>
    </w:p>
    <w:p w:rsidR="00C373FE" w:rsidRPr="00C373FE" w:rsidRDefault="00C373FE" w:rsidP="00C373FE">
      <w:pPr>
        <w:autoSpaceDE w:val="0"/>
        <w:autoSpaceDN w:val="0"/>
        <w:adjustRightInd w:val="0"/>
        <w:spacing w:after="0" w:line="240" w:lineRule="auto"/>
        <w:ind w:firstLine="426"/>
        <w:jc w:val="both"/>
        <w:rPr>
          <w:rFonts w:ascii="Times New Roman" w:eastAsia="Times New Roman" w:hAnsi="Times New Roman" w:cs="Times New Roman"/>
          <w:b/>
          <w:bCs/>
          <w:color w:val="000000"/>
          <w:sz w:val="24"/>
          <w:szCs w:val="24"/>
          <w:lang w:eastAsia="ru-RU"/>
        </w:rPr>
      </w:pPr>
      <w:r w:rsidRPr="00C373FE">
        <w:rPr>
          <w:rFonts w:ascii="Times New Roman" w:eastAsia="Times New Roman" w:hAnsi="Times New Roman" w:cs="Times New Roman"/>
          <w:b/>
          <w:bCs/>
          <w:color w:val="000000"/>
          <w:sz w:val="24"/>
          <w:szCs w:val="24"/>
          <w:lang w:eastAsia="ru-RU"/>
        </w:rPr>
        <w:t>Информация о кадровых условиях реализации основной образовательной программы основного общего образования на 2018-2019 учебный год</w:t>
      </w:r>
    </w:p>
    <w:tbl>
      <w:tblPr>
        <w:tblW w:w="9708" w:type="dxa"/>
        <w:tblInd w:w="657" w:type="dxa"/>
        <w:tblLayout w:type="fixed"/>
        <w:tblLook w:val="04A0" w:firstRow="1" w:lastRow="0" w:firstColumn="1" w:lastColumn="0" w:noHBand="0" w:noVBand="1"/>
      </w:tblPr>
      <w:tblGrid>
        <w:gridCol w:w="495"/>
        <w:gridCol w:w="1539"/>
        <w:gridCol w:w="992"/>
        <w:gridCol w:w="1276"/>
        <w:gridCol w:w="850"/>
        <w:gridCol w:w="2410"/>
        <w:gridCol w:w="2146"/>
      </w:tblGrid>
      <w:tr w:rsidR="003906DA" w:rsidRPr="003906DA" w:rsidTr="003906DA">
        <w:trPr>
          <w:gridAfter w:val="1"/>
          <w:wAfter w:w="2146" w:type="dxa"/>
          <w:trHeight w:val="300"/>
        </w:trPr>
        <w:tc>
          <w:tcPr>
            <w:tcW w:w="495" w:type="dxa"/>
            <w:tcBorders>
              <w:top w:val="nil"/>
              <w:left w:val="nil"/>
              <w:bottom w:val="nil"/>
              <w:right w:val="nil"/>
            </w:tcBorders>
            <w:shd w:val="clear" w:color="auto" w:fill="auto"/>
            <w:noWrap/>
            <w:vAlign w:val="bottom"/>
            <w:hideMark/>
          </w:tcPr>
          <w:p w:rsidR="003906DA" w:rsidRPr="003906DA" w:rsidRDefault="003906DA" w:rsidP="003906DA">
            <w:pPr>
              <w:spacing w:after="0" w:line="240" w:lineRule="auto"/>
              <w:rPr>
                <w:rFonts w:ascii="Calibri" w:eastAsia="Times New Roman" w:hAnsi="Calibri" w:cs="Calibri"/>
                <w:color w:val="000000"/>
                <w:lang w:eastAsia="ru-RU"/>
              </w:rPr>
            </w:pPr>
          </w:p>
        </w:tc>
        <w:tc>
          <w:tcPr>
            <w:tcW w:w="1539" w:type="dxa"/>
            <w:tcBorders>
              <w:top w:val="nil"/>
              <w:left w:val="nil"/>
              <w:bottom w:val="nil"/>
              <w:right w:val="nil"/>
            </w:tcBorders>
            <w:shd w:val="clear" w:color="auto" w:fill="auto"/>
            <w:noWrap/>
            <w:vAlign w:val="bottom"/>
            <w:hideMark/>
          </w:tcPr>
          <w:p w:rsidR="003906DA" w:rsidRPr="003906DA" w:rsidRDefault="003906DA" w:rsidP="003906DA">
            <w:pPr>
              <w:spacing w:after="0" w:line="240" w:lineRule="auto"/>
              <w:rPr>
                <w:rFonts w:ascii="Calibri" w:eastAsia="Times New Roman" w:hAnsi="Calibri" w:cs="Calibri"/>
                <w:color w:val="000000"/>
                <w:lang w:eastAsia="ru-RU"/>
              </w:rPr>
            </w:pPr>
          </w:p>
        </w:tc>
        <w:tc>
          <w:tcPr>
            <w:tcW w:w="992" w:type="dxa"/>
            <w:tcBorders>
              <w:top w:val="nil"/>
              <w:left w:val="nil"/>
              <w:bottom w:val="nil"/>
              <w:right w:val="nil"/>
            </w:tcBorders>
            <w:shd w:val="clear" w:color="auto" w:fill="auto"/>
            <w:noWrap/>
            <w:vAlign w:val="bottom"/>
            <w:hideMark/>
          </w:tcPr>
          <w:p w:rsidR="003906DA" w:rsidRPr="003906DA" w:rsidRDefault="003906DA" w:rsidP="003906DA">
            <w:pPr>
              <w:spacing w:after="0" w:line="240" w:lineRule="auto"/>
              <w:rPr>
                <w:rFonts w:ascii="Calibri" w:eastAsia="Times New Roman" w:hAnsi="Calibri" w:cs="Calibri"/>
                <w:color w:val="000000"/>
                <w:lang w:eastAsia="ru-RU"/>
              </w:rPr>
            </w:pPr>
          </w:p>
        </w:tc>
        <w:tc>
          <w:tcPr>
            <w:tcW w:w="1276" w:type="dxa"/>
            <w:tcBorders>
              <w:top w:val="nil"/>
              <w:left w:val="nil"/>
              <w:bottom w:val="nil"/>
              <w:right w:val="nil"/>
            </w:tcBorders>
            <w:shd w:val="clear" w:color="auto" w:fill="auto"/>
            <w:noWrap/>
            <w:vAlign w:val="bottom"/>
            <w:hideMark/>
          </w:tcPr>
          <w:p w:rsidR="003906DA" w:rsidRPr="003906DA" w:rsidRDefault="003906DA" w:rsidP="003906DA">
            <w:pPr>
              <w:spacing w:after="0" w:line="240" w:lineRule="auto"/>
              <w:rPr>
                <w:rFonts w:ascii="Calibri" w:eastAsia="Times New Roman" w:hAnsi="Calibri" w:cs="Calibri"/>
                <w:color w:val="000000"/>
                <w:lang w:eastAsia="ru-RU"/>
              </w:rPr>
            </w:pPr>
          </w:p>
        </w:tc>
        <w:tc>
          <w:tcPr>
            <w:tcW w:w="850" w:type="dxa"/>
            <w:tcBorders>
              <w:top w:val="nil"/>
              <w:left w:val="nil"/>
              <w:bottom w:val="nil"/>
              <w:right w:val="nil"/>
            </w:tcBorders>
            <w:shd w:val="clear" w:color="auto" w:fill="auto"/>
            <w:noWrap/>
            <w:vAlign w:val="bottom"/>
            <w:hideMark/>
          </w:tcPr>
          <w:p w:rsidR="003906DA" w:rsidRPr="003906DA" w:rsidRDefault="003906DA" w:rsidP="003906DA">
            <w:pPr>
              <w:spacing w:after="0" w:line="240" w:lineRule="auto"/>
              <w:rPr>
                <w:rFonts w:ascii="Calibri" w:eastAsia="Times New Roman" w:hAnsi="Calibri" w:cs="Calibri"/>
                <w:color w:val="000000"/>
                <w:lang w:eastAsia="ru-RU"/>
              </w:rPr>
            </w:pPr>
          </w:p>
        </w:tc>
        <w:tc>
          <w:tcPr>
            <w:tcW w:w="2410" w:type="dxa"/>
            <w:tcBorders>
              <w:top w:val="nil"/>
              <w:left w:val="nil"/>
              <w:bottom w:val="nil"/>
              <w:right w:val="nil"/>
            </w:tcBorders>
            <w:shd w:val="clear" w:color="auto" w:fill="auto"/>
            <w:noWrap/>
            <w:vAlign w:val="bottom"/>
            <w:hideMark/>
          </w:tcPr>
          <w:p w:rsidR="003906DA" w:rsidRPr="003906DA" w:rsidRDefault="003906DA" w:rsidP="003906DA">
            <w:pPr>
              <w:spacing w:after="0" w:line="240" w:lineRule="auto"/>
              <w:rPr>
                <w:rFonts w:ascii="Calibri" w:eastAsia="Times New Roman" w:hAnsi="Calibri" w:cs="Calibri"/>
                <w:color w:val="000000"/>
                <w:lang w:eastAsia="ru-RU"/>
              </w:rPr>
            </w:pPr>
          </w:p>
        </w:tc>
      </w:tr>
      <w:tr w:rsidR="003906DA" w:rsidRPr="003906DA" w:rsidTr="003906DA">
        <w:trPr>
          <w:trHeight w:val="2230"/>
        </w:trPr>
        <w:tc>
          <w:tcPr>
            <w:tcW w:w="495" w:type="dxa"/>
            <w:tcBorders>
              <w:top w:val="single" w:sz="4" w:space="0" w:color="auto"/>
              <w:left w:val="single" w:sz="4" w:space="0" w:color="auto"/>
              <w:bottom w:val="single" w:sz="4" w:space="0" w:color="auto"/>
              <w:right w:val="single" w:sz="4" w:space="0" w:color="auto"/>
            </w:tcBorders>
            <w:shd w:val="clear" w:color="auto" w:fill="auto"/>
            <w:hideMark/>
          </w:tcPr>
          <w:p w:rsidR="003906DA" w:rsidRPr="003906DA" w:rsidRDefault="003906DA" w:rsidP="003906DA">
            <w:pPr>
              <w:spacing w:after="0" w:line="240" w:lineRule="auto"/>
              <w:jc w:val="center"/>
              <w:rPr>
                <w:rFonts w:ascii="Times New Roman" w:eastAsia="Times New Roman" w:hAnsi="Times New Roman" w:cs="Times New Roman"/>
                <w:color w:val="000000"/>
                <w:sz w:val="20"/>
                <w:szCs w:val="20"/>
                <w:lang w:eastAsia="ru-RU"/>
              </w:rPr>
            </w:pPr>
            <w:r w:rsidRPr="003906DA">
              <w:rPr>
                <w:rFonts w:ascii="Times New Roman" w:eastAsia="Times New Roman" w:hAnsi="Times New Roman" w:cs="Times New Roman"/>
                <w:color w:val="000000"/>
                <w:sz w:val="20"/>
                <w:szCs w:val="20"/>
                <w:lang w:eastAsia="ru-RU"/>
              </w:rPr>
              <w:t>№</w:t>
            </w: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rsidR="003906DA" w:rsidRPr="003906DA" w:rsidRDefault="003906DA" w:rsidP="003906DA">
            <w:pPr>
              <w:spacing w:after="0" w:line="240" w:lineRule="auto"/>
              <w:jc w:val="center"/>
              <w:rPr>
                <w:rFonts w:ascii="Times New Roman" w:eastAsia="Times New Roman" w:hAnsi="Times New Roman" w:cs="Times New Roman"/>
                <w:color w:val="000000"/>
                <w:sz w:val="20"/>
                <w:szCs w:val="20"/>
                <w:lang w:eastAsia="ru-RU"/>
              </w:rPr>
            </w:pPr>
            <w:r w:rsidRPr="003906DA">
              <w:rPr>
                <w:rFonts w:ascii="Times New Roman" w:eastAsia="Times New Roman" w:hAnsi="Times New Roman" w:cs="Times New Roman"/>
                <w:color w:val="000000"/>
                <w:sz w:val="20"/>
                <w:szCs w:val="20"/>
                <w:lang w:eastAsia="ru-RU"/>
              </w:rPr>
              <w:t>ФИО (полностью)</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906DA" w:rsidRPr="003906DA" w:rsidRDefault="003906DA" w:rsidP="003906DA">
            <w:pPr>
              <w:spacing w:after="0" w:line="240" w:lineRule="auto"/>
              <w:jc w:val="center"/>
              <w:rPr>
                <w:rFonts w:ascii="Times New Roman" w:eastAsia="Times New Roman" w:hAnsi="Times New Roman" w:cs="Times New Roman"/>
                <w:color w:val="000000"/>
                <w:sz w:val="20"/>
                <w:szCs w:val="20"/>
                <w:lang w:eastAsia="ru-RU"/>
              </w:rPr>
            </w:pPr>
            <w:r w:rsidRPr="003906DA">
              <w:rPr>
                <w:rFonts w:ascii="Times New Roman" w:eastAsia="Times New Roman" w:hAnsi="Times New Roman" w:cs="Times New Roman"/>
                <w:color w:val="000000"/>
                <w:sz w:val="20"/>
                <w:szCs w:val="20"/>
                <w:lang w:eastAsia="ru-RU"/>
              </w:rPr>
              <w:t>Преподаваемый предмет (должность)</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3906DA" w:rsidRPr="003906DA" w:rsidRDefault="003906DA" w:rsidP="003906DA">
            <w:pPr>
              <w:spacing w:after="0" w:line="240" w:lineRule="auto"/>
              <w:jc w:val="center"/>
              <w:rPr>
                <w:rFonts w:ascii="Times New Roman" w:eastAsia="Times New Roman" w:hAnsi="Times New Roman" w:cs="Times New Roman"/>
                <w:color w:val="000000"/>
                <w:sz w:val="20"/>
                <w:szCs w:val="20"/>
                <w:lang w:eastAsia="ru-RU"/>
              </w:rPr>
            </w:pPr>
            <w:r w:rsidRPr="003906DA">
              <w:rPr>
                <w:rFonts w:ascii="Times New Roman" w:eastAsia="Times New Roman" w:hAnsi="Times New Roman" w:cs="Times New Roman"/>
                <w:color w:val="000000"/>
                <w:sz w:val="20"/>
                <w:szCs w:val="20"/>
                <w:lang w:eastAsia="ru-RU"/>
              </w:rPr>
              <w:t>Квалификационная категория (дата присвоения)</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3906DA" w:rsidRPr="003906DA" w:rsidRDefault="003906DA" w:rsidP="003906DA">
            <w:pPr>
              <w:spacing w:after="0" w:line="240" w:lineRule="auto"/>
              <w:jc w:val="center"/>
              <w:rPr>
                <w:rFonts w:ascii="Times New Roman" w:eastAsia="Times New Roman" w:hAnsi="Times New Roman" w:cs="Times New Roman"/>
                <w:color w:val="000000"/>
                <w:sz w:val="20"/>
                <w:szCs w:val="20"/>
                <w:lang w:eastAsia="ru-RU"/>
              </w:rPr>
            </w:pPr>
            <w:proofErr w:type="gramStart"/>
            <w:r w:rsidRPr="003906DA">
              <w:rPr>
                <w:rFonts w:ascii="Times New Roman" w:eastAsia="Times New Roman" w:hAnsi="Times New Roman" w:cs="Times New Roman"/>
                <w:color w:val="000000"/>
                <w:sz w:val="20"/>
                <w:szCs w:val="20"/>
                <w:lang w:eastAsia="ru-RU"/>
              </w:rPr>
              <w:t>Общий</w:t>
            </w:r>
            <w:proofErr w:type="gramEnd"/>
            <w:r w:rsidRPr="003906DA">
              <w:rPr>
                <w:rFonts w:ascii="Times New Roman" w:eastAsia="Times New Roman" w:hAnsi="Times New Roman" w:cs="Times New Roman"/>
                <w:color w:val="000000"/>
                <w:sz w:val="20"/>
                <w:szCs w:val="20"/>
                <w:lang w:eastAsia="ru-RU"/>
              </w:rPr>
              <w:t xml:space="preserve"> </w:t>
            </w:r>
            <w:proofErr w:type="spellStart"/>
            <w:r w:rsidRPr="003906DA">
              <w:rPr>
                <w:rFonts w:ascii="Times New Roman" w:eastAsia="Times New Roman" w:hAnsi="Times New Roman" w:cs="Times New Roman"/>
                <w:color w:val="000000"/>
                <w:sz w:val="20"/>
                <w:szCs w:val="20"/>
                <w:lang w:eastAsia="ru-RU"/>
              </w:rPr>
              <w:t>педстаж</w:t>
            </w:r>
            <w:proofErr w:type="spellEnd"/>
            <w:r w:rsidRPr="003906DA">
              <w:rPr>
                <w:rFonts w:ascii="Times New Roman" w:eastAsia="Times New Roman" w:hAnsi="Times New Roman" w:cs="Times New Roman"/>
                <w:color w:val="000000"/>
                <w:sz w:val="20"/>
                <w:szCs w:val="20"/>
                <w:lang w:eastAsia="ru-RU"/>
              </w:rPr>
              <w:t xml:space="preserve"> / в данном учреждении</w:t>
            </w:r>
          </w:p>
        </w:tc>
        <w:tc>
          <w:tcPr>
            <w:tcW w:w="4556" w:type="dxa"/>
            <w:gridSpan w:val="2"/>
            <w:tcBorders>
              <w:top w:val="single" w:sz="4" w:space="0" w:color="auto"/>
              <w:left w:val="nil"/>
              <w:bottom w:val="single" w:sz="4" w:space="0" w:color="auto"/>
              <w:right w:val="single" w:sz="4" w:space="0" w:color="auto"/>
            </w:tcBorders>
            <w:shd w:val="clear" w:color="auto" w:fill="auto"/>
          </w:tcPr>
          <w:p w:rsidR="003906DA" w:rsidRPr="003906DA" w:rsidRDefault="003906DA" w:rsidP="003906DA">
            <w:pPr>
              <w:spacing w:after="0" w:line="240" w:lineRule="auto"/>
              <w:jc w:val="center"/>
              <w:rPr>
                <w:rFonts w:ascii="Times New Roman" w:eastAsia="Times New Roman" w:hAnsi="Times New Roman" w:cs="Times New Roman"/>
                <w:color w:val="000000"/>
                <w:sz w:val="20"/>
                <w:szCs w:val="20"/>
                <w:lang w:eastAsia="ru-RU"/>
              </w:rPr>
            </w:pPr>
          </w:p>
          <w:p w:rsidR="003906DA" w:rsidRPr="003906DA" w:rsidRDefault="003906DA" w:rsidP="003906DA">
            <w:pPr>
              <w:spacing w:after="0" w:line="240" w:lineRule="auto"/>
              <w:jc w:val="center"/>
              <w:rPr>
                <w:rFonts w:ascii="Times New Roman" w:eastAsia="Times New Roman" w:hAnsi="Times New Roman" w:cs="Times New Roman"/>
                <w:color w:val="000000"/>
                <w:sz w:val="20"/>
                <w:szCs w:val="20"/>
                <w:lang w:eastAsia="ru-RU"/>
              </w:rPr>
            </w:pPr>
            <w:r w:rsidRPr="003906DA">
              <w:rPr>
                <w:rFonts w:ascii="Times New Roman" w:eastAsia="Times New Roman" w:hAnsi="Times New Roman" w:cs="Times New Roman"/>
                <w:color w:val="000000"/>
                <w:sz w:val="20"/>
                <w:szCs w:val="20"/>
                <w:lang w:eastAsia="ru-RU"/>
              </w:rPr>
              <w:t xml:space="preserve"> </w:t>
            </w:r>
            <w:proofErr w:type="gramStart"/>
            <w:r w:rsidRPr="003906DA">
              <w:rPr>
                <w:rFonts w:ascii="Times New Roman" w:eastAsia="Times New Roman" w:hAnsi="Times New Roman" w:cs="Times New Roman"/>
                <w:color w:val="000000"/>
                <w:sz w:val="20"/>
                <w:szCs w:val="20"/>
                <w:lang w:eastAsia="ru-RU"/>
              </w:rPr>
              <w:t>Курсы (наименование курса, дата прохождение, в объеме - часов</w:t>
            </w:r>
            <w:proofErr w:type="gramEnd"/>
          </w:p>
        </w:tc>
      </w:tr>
      <w:tr w:rsidR="003906DA" w:rsidRPr="003906DA" w:rsidTr="003906DA">
        <w:trPr>
          <w:trHeight w:val="1185"/>
        </w:trPr>
        <w:tc>
          <w:tcPr>
            <w:tcW w:w="495" w:type="dxa"/>
            <w:tcBorders>
              <w:top w:val="nil"/>
              <w:left w:val="single" w:sz="4" w:space="0" w:color="auto"/>
              <w:bottom w:val="single" w:sz="4" w:space="0" w:color="auto"/>
              <w:right w:val="single" w:sz="4" w:space="0" w:color="auto"/>
            </w:tcBorders>
            <w:shd w:val="clear" w:color="auto" w:fill="auto"/>
            <w:hideMark/>
          </w:tcPr>
          <w:p w:rsidR="003906DA" w:rsidRPr="003906DA" w:rsidRDefault="003906DA" w:rsidP="003906DA">
            <w:pPr>
              <w:spacing w:after="0" w:line="240" w:lineRule="auto"/>
              <w:jc w:val="center"/>
              <w:rPr>
                <w:rFonts w:ascii="Times New Roman" w:eastAsia="Times New Roman" w:hAnsi="Times New Roman" w:cs="Times New Roman"/>
                <w:color w:val="000000"/>
                <w:sz w:val="20"/>
                <w:szCs w:val="20"/>
                <w:lang w:eastAsia="ru-RU"/>
              </w:rPr>
            </w:pPr>
            <w:r w:rsidRPr="003906DA">
              <w:rPr>
                <w:rFonts w:ascii="Times New Roman" w:eastAsia="Times New Roman" w:hAnsi="Times New Roman" w:cs="Times New Roman"/>
                <w:color w:val="000000"/>
                <w:sz w:val="20"/>
                <w:szCs w:val="20"/>
                <w:lang w:eastAsia="ru-RU"/>
              </w:rPr>
              <w:t>1</w:t>
            </w:r>
          </w:p>
        </w:tc>
        <w:tc>
          <w:tcPr>
            <w:tcW w:w="1539" w:type="dxa"/>
            <w:tcBorders>
              <w:top w:val="nil"/>
              <w:left w:val="nil"/>
              <w:bottom w:val="single" w:sz="4" w:space="0" w:color="auto"/>
              <w:right w:val="single" w:sz="4" w:space="0" w:color="auto"/>
            </w:tcBorders>
            <w:shd w:val="clear" w:color="auto" w:fill="auto"/>
            <w:vAlign w:val="bottom"/>
            <w:hideMark/>
          </w:tcPr>
          <w:p w:rsidR="003906DA" w:rsidRPr="003906DA" w:rsidRDefault="003906DA" w:rsidP="003906DA">
            <w:pPr>
              <w:spacing w:after="0" w:line="240" w:lineRule="auto"/>
              <w:rPr>
                <w:rFonts w:ascii="Calibri" w:eastAsia="Times New Roman" w:hAnsi="Calibri" w:cs="Calibri"/>
                <w:color w:val="000000"/>
                <w:lang w:eastAsia="ru-RU"/>
              </w:rPr>
            </w:pPr>
            <w:r w:rsidRPr="003906DA">
              <w:rPr>
                <w:rFonts w:ascii="Calibri" w:eastAsia="Times New Roman" w:hAnsi="Calibri" w:cs="Calibri"/>
                <w:color w:val="000000"/>
                <w:lang w:eastAsia="ru-RU"/>
              </w:rPr>
              <w:t>Захарченко Юлия Николаевна</w:t>
            </w:r>
          </w:p>
        </w:tc>
        <w:tc>
          <w:tcPr>
            <w:tcW w:w="992" w:type="dxa"/>
            <w:tcBorders>
              <w:top w:val="nil"/>
              <w:left w:val="nil"/>
              <w:bottom w:val="single" w:sz="4" w:space="0" w:color="auto"/>
              <w:right w:val="single" w:sz="4" w:space="0" w:color="auto"/>
            </w:tcBorders>
            <w:shd w:val="clear" w:color="auto" w:fill="auto"/>
            <w:hideMark/>
          </w:tcPr>
          <w:p w:rsidR="003906DA" w:rsidRPr="003906DA" w:rsidRDefault="003906DA" w:rsidP="003906DA">
            <w:pPr>
              <w:spacing w:after="0" w:line="240" w:lineRule="auto"/>
              <w:jc w:val="center"/>
              <w:rPr>
                <w:rFonts w:ascii="Times New Roman" w:eastAsia="Times New Roman" w:hAnsi="Times New Roman" w:cs="Times New Roman"/>
                <w:color w:val="000000"/>
                <w:sz w:val="20"/>
                <w:szCs w:val="20"/>
                <w:lang w:eastAsia="ru-RU"/>
              </w:rPr>
            </w:pPr>
            <w:r w:rsidRPr="003906DA">
              <w:rPr>
                <w:rFonts w:ascii="Times New Roman" w:eastAsia="Times New Roman" w:hAnsi="Times New Roman" w:cs="Times New Roman"/>
                <w:color w:val="000000"/>
                <w:sz w:val="20"/>
                <w:szCs w:val="20"/>
                <w:lang w:eastAsia="ru-RU"/>
              </w:rPr>
              <w:t>учитель начальных классов</w:t>
            </w:r>
          </w:p>
        </w:tc>
        <w:tc>
          <w:tcPr>
            <w:tcW w:w="1276" w:type="dxa"/>
            <w:tcBorders>
              <w:top w:val="nil"/>
              <w:left w:val="nil"/>
              <w:bottom w:val="single" w:sz="4" w:space="0" w:color="auto"/>
              <w:right w:val="single" w:sz="4" w:space="0" w:color="auto"/>
            </w:tcBorders>
            <w:shd w:val="clear" w:color="auto" w:fill="auto"/>
            <w:vAlign w:val="bottom"/>
            <w:hideMark/>
          </w:tcPr>
          <w:p w:rsidR="003906DA" w:rsidRPr="003906DA" w:rsidRDefault="003906DA" w:rsidP="003906DA">
            <w:pPr>
              <w:spacing w:after="0" w:line="240" w:lineRule="auto"/>
              <w:rPr>
                <w:rFonts w:ascii="Calibri" w:eastAsia="Times New Roman" w:hAnsi="Calibri" w:cs="Calibri"/>
                <w:color w:val="000000"/>
                <w:lang w:eastAsia="ru-RU"/>
              </w:rPr>
            </w:pPr>
            <w:r w:rsidRPr="003906DA">
              <w:rPr>
                <w:rFonts w:ascii="Calibri" w:eastAsia="Times New Roman" w:hAnsi="Calibri" w:cs="Calibri"/>
                <w:color w:val="000000"/>
                <w:lang w:eastAsia="ru-RU"/>
              </w:rPr>
              <w:t>29.04.2015, №01-06/1904, 1 категория</w:t>
            </w:r>
          </w:p>
        </w:tc>
        <w:tc>
          <w:tcPr>
            <w:tcW w:w="850" w:type="dxa"/>
            <w:tcBorders>
              <w:top w:val="nil"/>
              <w:left w:val="nil"/>
              <w:bottom w:val="single" w:sz="4" w:space="0" w:color="auto"/>
              <w:right w:val="single" w:sz="4" w:space="0" w:color="auto"/>
            </w:tcBorders>
            <w:shd w:val="clear" w:color="auto" w:fill="auto"/>
            <w:noWrap/>
            <w:vAlign w:val="bottom"/>
            <w:hideMark/>
          </w:tcPr>
          <w:p w:rsidR="003906DA" w:rsidRPr="003906DA" w:rsidRDefault="003906DA" w:rsidP="003906DA">
            <w:pPr>
              <w:spacing w:after="0" w:line="240" w:lineRule="auto"/>
              <w:jc w:val="right"/>
              <w:rPr>
                <w:rFonts w:ascii="Calibri" w:eastAsia="Times New Roman" w:hAnsi="Calibri" w:cs="Calibri"/>
                <w:color w:val="000000"/>
                <w:lang w:eastAsia="ru-RU"/>
              </w:rPr>
            </w:pPr>
            <w:r w:rsidRPr="003906DA">
              <w:rPr>
                <w:rFonts w:ascii="Calibri" w:eastAsia="Times New Roman" w:hAnsi="Calibri" w:cs="Calibri"/>
                <w:color w:val="000000"/>
                <w:lang w:eastAsia="ru-RU"/>
              </w:rPr>
              <w:t>14</w:t>
            </w:r>
          </w:p>
        </w:tc>
        <w:tc>
          <w:tcPr>
            <w:tcW w:w="4556" w:type="dxa"/>
            <w:gridSpan w:val="2"/>
            <w:tcBorders>
              <w:top w:val="single" w:sz="4" w:space="0" w:color="auto"/>
              <w:left w:val="nil"/>
              <w:bottom w:val="single" w:sz="4" w:space="0" w:color="auto"/>
              <w:right w:val="single" w:sz="4" w:space="0" w:color="auto"/>
            </w:tcBorders>
            <w:shd w:val="clear" w:color="auto" w:fill="auto"/>
            <w:hideMark/>
          </w:tcPr>
          <w:p w:rsidR="003906DA" w:rsidRPr="003906DA" w:rsidRDefault="003906DA" w:rsidP="003906DA">
            <w:pPr>
              <w:spacing w:after="0" w:line="240" w:lineRule="auto"/>
              <w:rPr>
                <w:rFonts w:ascii="Times New Roman" w:eastAsia="Times New Roman" w:hAnsi="Times New Roman" w:cs="Times New Roman"/>
                <w:color w:val="000000"/>
                <w:sz w:val="20"/>
                <w:szCs w:val="20"/>
                <w:lang w:eastAsia="ru-RU"/>
              </w:rPr>
            </w:pPr>
            <w:r w:rsidRPr="003906DA">
              <w:rPr>
                <w:rFonts w:ascii="Times New Roman" w:eastAsia="Times New Roman" w:hAnsi="Times New Roman" w:cs="Times New Roman"/>
                <w:color w:val="000000"/>
                <w:sz w:val="20"/>
                <w:szCs w:val="20"/>
                <w:lang w:eastAsia="ru-RU"/>
              </w:rPr>
              <w:t xml:space="preserve">ФГАОУ </w:t>
            </w:r>
            <w:proofErr w:type="spellStart"/>
            <w:r w:rsidRPr="003906DA">
              <w:rPr>
                <w:rFonts w:ascii="Times New Roman" w:eastAsia="Times New Roman" w:hAnsi="Times New Roman" w:cs="Times New Roman"/>
                <w:color w:val="000000"/>
                <w:sz w:val="20"/>
                <w:szCs w:val="20"/>
                <w:lang w:eastAsia="ru-RU"/>
              </w:rPr>
              <w:t>ВПО</w:t>
            </w:r>
            <w:proofErr w:type="gramStart"/>
            <w:r w:rsidRPr="003906DA">
              <w:rPr>
                <w:rFonts w:ascii="Times New Roman" w:eastAsia="Times New Roman" w:hAnsi="Times New Roman" w:cs="Times New Roman"/>
                <w:color w:val="000000"/>
                <w:sz w:val="20"/>
                <w:szCs w:val="20"/>
                <w:lang w:eastAsia="ru-RU"/>
              </w:rPr>
              <w:t>"С</w:t>
            </w:r>
            <w:proofErr w:type="gramEnd"/>
            <w:r w:rsidRPr="003906DA">
              <w:rPr>
                <w:rFonts w:ascii="Times New Roman" w:eastAsia="Times New Roman" w:hAnsi="Times New Roman" w:cs="Times New Roman"/>
                <w:color w:val="000000"/>
                <w:sz w:val="20"/>
                <w:szCs w:val="20"/>
                <w:lang w:eastAsia="ru-RU"/>
              </w:rPr>
              <w:t>еверо</w:t>
            </w:r>
            <w:proofErr w:type="spellEnd"/>
            <w:r w:rsidRPr="003906DA">
              <w:rPr>
                <w:rFonts w:ascii="Times New Roman" w:eastAsia="Times New Roman" w:hAnsi="Times New Roman" w:cs="Times New Roman"/>
                <w:color w:val="000000"/>
                <w:sz w:val="20"/>
                <w:szCs w:val="20"/>
                <w:lang w:eastAsia="ru-RU"/>
              </w:rPr>
              <w:t xml:space="preserve">-Восточный федеральный </w:t>
            </w:r>
            <w:proofErr w:type="spellStart"/>
            <w:r w:rsidRPr="003906DA">
              <w:rPr>
                <w:rFonts w:ascii="Times New Roman" w:eastAsia="Times New Roman" w:hAnsi="Times New Roman" w:cs="Times New Roman"/>
                <w:color w:val="000000"/>
                <w:sz w:val="20"/>
                <w:szCs w:val="20"/>
                <w:lang w:eastAsia="ru-RU"/>
              </w:rPr>
              <w:t>университетим</w:t>
            </w:r>
            <w:proofErr w:type="spellEnd"/>
            <w:r w:rsidRPr="003906DA">
              <w:rPr>
                <w:rFonts w:ascii="Times New Roman" w:eastAsia="Times New Roman" w:hAnsi="Times New Roman" w:cs="Times New Roman"/>
                <w:color w:val="000000"/>
                <w:sz w:val="20"/>
                <w:szCs w:val="20"/>
                <w:lang w:eastAsia="ru-RU"/>
              </w:rPr>
              <w:t xml:space="preserve">. </w:t>
            </w:r>
            <w:proofErr w:type="spellStart"/>
            <w:r w:rsidRPr="003906DA">
              <w:rPr>
                <w:rFonts w:ascii="Times New Roman" w:eastAsia="Times New Roman" w:hAnsi="Times New Roman" w:cs="Times New Roman"/>
                <w:color w:val="000000"/>
                <w:sz w:val="20"/>
                <w:szCs w:val="20"/>
                <w:lang w:eastAsia="ru-RU"/>
              </w:rPr>
              <w:t>М.К.Аммосова</w:t>
            </w:r>
            <w:proofErr w:type="spellEnd"/>
            <w:r w:rsidRPr="003906DA">
              <w:rPr>
                <w:rFonts w:ascii="Times New Roman" w:eastAsia="Times New Roman" w:hAnsi="Times New Roman" w:cs="Times New Roman"/>
                <w:color w:val="000000"/>
                <w:sz w:val="20"/>
                <w:szCs w:val="20"/>
                <w:lang w:eastAsia="ru-RU"/>
              </w:rPr>
              <w:t xml:space="preserve">. "Профессиональная готовность образовательного учреждения к реализации требований ФГОС второго поколения"72ч.    </w:t>
            </w:r>
          </w:p>
          <w:p w:rsidR="003906DA" w:rsidRPr="003906DA" w:rsidRDefault="003906DA" w:rsidP="003906DA">
            <w:pPr>
              <w:spacing w:after="0" w:line="240" w:lineRule="auto"/>
              <w:jc w:val="center"/>
              <w:rPr>
                <w:rFonts w:ascii="Times New Roman" w:eastAsia="Times New Roman" w:hAnsi="Times New Roman" w:cs="Times New Roman"/>
                <w:color w:val="000000"/>
                <w:sz w:val="20"/>
                <w:szCs w:val="20"/>
                <w:lang w:eastAsia="ru-RU"/>
              </w:rPr>
            </w:pPr>
            <w:r w:rsidRPr="003906DA">
              <w:rPr>
                <w:rFonts w:ascii="Times New Roman" w:eastAsia="Times New Roman" w:hAnsi="Times New Roman" w:cs="Times New Roman"/>
                <w:color w:val="000000"/>
                <w:sz w:val="20"/>
                <w:szCs w:val="20"/>
                <w:lang w:eastAsia="ru-RU"/>
              </w:rPr>
              <w:t> </w:t>
            </w:r>
          </w:p>
        </w:tc>
      </w:tr>
      <w:tr w:rsidR="003906DA" w:rsidRPr="003906DA" w:rsidTr="003906DA">
        <w:trPr>
          <w:trHeight w:val="780"/>
        </w:trPr>
        <w:tc>
          <w:tcPr>
            <w:tcW w:w="495" w:type="dxa"/>
            <w:tcBorders>
              <w:top w:val="nil"/>
              <w:left w:val="single" w:sz="4" w:space="0" w:color="auto"/>
              <w:bottom w:val="single" w:sz="4" w:space="0" w:color="auto"/>
              <w:right w:val="single" w:sz="4" w:space="0" w:color="auto"/>
            </w:tcBorders>
            <w:shd w:val="clear" w:color="auto" w:fill="auto"/>
            <w:hideMark/>
          </w:tcPr>
          <w:p w:rsidR="003906DA" w:rsidRPr="003906DA" w:rsidRDefault="003906DA" w:rsidP="003906DA">
            <w:pPr>
              <w:spacing w:after="0" w:line="240" w:lineRule="auto"/>
              <w:jc w:val="center"/>
              <w:rPr>
                <w:rFonts w:ascii="Times New Roman" w:eastAsia="Times New Roman" w:hAnsi="Times New Roman" w:cs="Times New Roman"/>
                <w:color w:val="000000"/>
                <w:sz w:val="20"/>
                <w:szCs w:val="20"/>
                <w:lang w:eastAsia="ru-RU"/>
              </w:rPr>
            </w:pPr>
            <w:r w:rsidRPr="003906DA">
              <w:rPr>
                <w:rFonts w:ascii="Times New Roman" w:eastAsia="Times New Roman" w:hAnsi="Times New Roman" w:cs="Times New Roman"/>
                <w:color w:val="000000"/>
                <w:sz w:val="20"/>
                <w:szCs w:val="20"/>
                <w:lang w:eastAsia="ru-RU"/>
              </w:rPr>
              <w:t>2</w:t>
            </w:r>
          </w:p>
        </w:tc>
        <w:tc>
          <w:tcPr>
            <w:tcW w:w="1539" w:type="dxa"/>
            <w:tcBorders>
              <w:top w:val="nil"/>
              <w:left w:val="nil"/>
              <w:bottom w:val="single" w:sz="4" w:space="0" w:color="auto"/>
              <w:right w:val="single" w:sz="4" w:space="0" w:color="auto"/>
            </w:tcBorders>
            <w:shd w:val="clear" w:color="auto" w:fill="auto"/>
            <w:vAlign w:val="bottom"/>
            <w:hideMark/>
          </w:tcPr>
          <w:p w:rsidR="003906DA" w:rsidRPr="003906DA" w:rsidRDefault="00283DBE" w:rsidP="003906DA">
            <w:pPr>
              <w:spacing w:after="0" w:line="240" w:lineRule="auto"/>
              <w:rPr>
                <w:rFonts w:ascii="Calibri" w:eastAsia="Times New Roman" w:hAnsi="Calibri" w:cs="Calibri"/>
                <w:color w:val="000000"/>
                <w:lang w:eastAsia="ru-RU"/>
              </w:rPr>
            </w:pPr>
            <w:r>
              <w:rPr>
                <w:rFonts w:ascii="Calibri" w:eastAsia="Times New Roman" w:hAnsi="Calibri" w:cs="Calibri"/>
                <w:color w:val="000000"/>
                <w:lang w:eastAsia="ru-RU"/>
              </w:rPr>
              <w:t>Кривошапкин Евгений Игоревич</w:t>
            </w:r>
          </w:p>
        </w:tc>
        <w:tc>
          <w:tcPr>
            <w:tcW w:w="992" w:type="dxa"/>
            <w:tcBorders>
              <w:top w:val="nil"/>
              <w:left w:val="nil"/>
              <w:bottom w:val="single" w:sz="4" w:space="0" w:color="auto"/>
              <w:right w:val="single" w:sz="4" w:space="0" w:color="auto"/>
            </w:tcBorders>
            <w:shd w:val="clear" w:color="auto" w:fill="auto"/>
            <w:hideMark/>
          </w:tcPr>
          <w:p w:rsidR="003906DA" w:rsidRPr="003906DA" w:rsidRDefault="003906DA" w:rsidP="003906DA">
            <w:pPr>
              <w:spacing w:after="0" w:line="240" w:lineRule="auto"/>
              <w:jc w:val="center"/>
              <w:rPr>
                <w:rFonts w:ascii="Times New Roman" w:eastAsia="Times New Roman" w:hAnsi="Times New Roman" w:cs="Times New Roman"/>
                <w:color w:val="000000"/>
                <w:sz w:val="20"/>
                <w:szCs w:val="20"/>
                <w:lang w:eastAsia="ru-RU"/>
              </w:rPr>
            </w:pPr>
            <w:r w:rsidRPr="003906DA">
              <w:rPr>
                <w:rFonts w:ascii="Times New Roman" w:eastAsia="Times New Roman" w:hAnsi="Times New Roman" w:cs="Times New Roman"/>
                <w:color w:val="000000"/>
                <w:sz w:val="20"/>
                <w:szCs w:val="20"/>
                <w:lang w:eastAsia="ru-RU"/>
              </w:rPr>
              <w:t>учитель начальных классов</w:t>
            </w:r>
          </w:p>
        </w:tc>
        <w:tc>
          <w:tcPr>
            <w:tcW w:w="1276" w:type="dxa"/>
            <w:tcBorders>
              <w:top w:val="nil"/>
              <w:left w:val="nil"/>
              <w:bottom w:val="single" w:sz="4" w:space="0" w:color="auto"/>
              <w:right w:val="single" w:sz="4" w:space="0" w:color="auto"/>
            </w:tcBorders>
            <w:shd w:val="clear" w:color="auto" w:fill="auto"/>
            <w:vAlign w:val="bottom"/>
            <w:hideMark/>
          </w:tcPr>
          <w:p w:rsidR="003906DA" w:rsidRPr="003906DA" w:rsidRDefault="003906DA" w:rsidP="003906DA">
            <w:pPr>
              <w:spacing w:after="0" w:line="240" w:lineRule="auto"/>
              <w:rPr>
                <w:rFonts w:ascii="Calibri" w:eastAsia="Times New Roman" w:hAnsi="Calibri" w:cs="Calibri"/>
                <w:color w:val="000000"/>
                <w:lang w:eastAsia="ru-RU"/>
              </w:rPr>
            </w:pPr>
          </w:p>
        </w:tc>
        <w:tc>
          <w:tcPr>
            <w:tcW w:w="850" w:type="dxa"/>
            <w:tcBorders>
              <w:top w:val="nil"/>
              <w:left w:val="nil"/>
              <w:bottom w:val="single" w:sz="4" w:space="0" w:color="auto"/>
              <w:right w:val="single" w:sz="4" w:space="0" w:color="auto"/>
            </w:tcBorders>
            <w:shd w:val="clear" w:color="auto" w:fill="auto"/>
            <w:noWrap/>
            <w:vAlign w:val="bottom"/>
            <w:hideMark/>
          </w:tcPr>
          <w:p w:rsidR="003906DA" w:rsidRPr="003906DA" w:rsidRDefault="00283DBE" w:rsidP="003906DA">
            <w:pPr>
              <w:spacing w:after="0" w:line="240" w:lineRule="auto"/>
              <w:jc w:val="right"/>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4556" w:type="dxa"/>
            <w:gridSpan w:val="2"/>
            <w:tcBorders>
              <w:top w:val="nil"/>
              <w:left w:val="nil"/>
              <w:bottom w:val="single" w:sz="4" w:space="0" w:color="auto"/>
              <w:right w:val="single" w:sz="4" w:space="0" w:color="auto"/>
            </w:tcBorders>
            <w:shd w:val="clear" w:color="auto" w:fill="auto"/>
            <w:hideMark/>
          </w:tcPr>
          <w:p w:rsidR="003906DA" w:rsidRPr="003906DA" w:rsidRDefault="003906DA" w:rsidP="003906DA">
            <w:pPr>
              <w:spacing w:after="0" w:line="240" w:lineRule="auto"/>
              <w:jc w:val="center"/>
              <w:rPr>
                <w:rFonts w:ascii="Times New Roman" w:eastAsia="Times New Roman" w:hAnsi="Times New Roman" w:cs="Times New Roman"/>
                <w:color w:val="000000"/>
                <w:sz w:val="20"/>
                <w:szCs w:val="20"/>
                <w:lang w:eastAsia="ru-RU"/>
              </w:rPr>
            </w:pPr>
            <w:r w:rsidRPr="003906DA">
              <w:rPr>
                <w:rFonts w:ascii="Times New Roman" w:eastAsia="Times New Roman" w:hAnsi="Times New Roman" w:cs="Times New Roman"/>
                <w:color w:val="000000"/>
                <w:sz w:val="20"/>
                <w:szCs w:val="20"/>
                <w:lang w:eastAsia="ru-RU"/>
              </w:rPr>
              <w:t xml:space="preserve"> "Профессиональная готовность образовательного учреждения к реализации требований ФГОС второго поколения"72ч.  </w:t>
            </w:r>
          </w:p>
          <w:p w:rsidR="003906DA" w:rsidRPr="003906DA" w:rsidRDefault="003906DA" w:rsidP="003906DA">
            <w:pPr>
              <w:spacing w:after="0" w:line="240" w:lineRule="auto"/>
              <w:jc w:val="center"/>
              <w:rPr>
                <w:rFonts w:ascii="Times New Roman" w:eastAsia="Times New Roman" w:hAnsi="Times New Roman" w:cs="Times New Roman"/>
                <w:color w:val="000000"/>
                <w:sz w:val="20"/>
                <w:szCs w:val="20"/>
                <w:lang w:eastAsia="ru-RU"/>
              </w:rPr>
            </w:pPr>
          </w:p>
        </w:tc>
      </w:tr>
      <w:tr w:rsidR="003906DA" w:rsidRPr="003906DA" w:rsidTr="003906DA">
        <w:trPr>
          <w:trHeight w:val="585"/>
        </w:trPr>
        <w:tc>
          <w:tcPr>
            <w:tcW w:w="495" w:type="dxa"/>
            <w:tcBorders>
              <w:top w:val="nil"/>
              <w:left w:val="single" w:sz="4" w:space="0" w:color="auto"/>
              <w:bottom w:val="single" w:sz="4" w:space="0" w:color="auto"/>
              <w:right w:val="single" w:sz="4" w:space="0" w:color="auto"/>
            </w:tcBorders>
            <w:shd w:val="clear" w:color="auto" w:fill="auto"/>
            <w:hideMark/>
          </w:tcPr>
          <w:p w:rsidR="003906DA" w:rsidRPr="003906DA" w:rsidRDefault="003906DA" w:rsidP="003906DA">
            <w:pPr>
              <w:spacing w:after="0" w:line="240" w:lineRule="auto"/>
              <w:jc w:val="center"/>
              <w:rPr>
                <w:rFonts w:ascii="Times New Roman" w:eastAsia="Times New Roman" w:hAnsi="Times New Roman" w:cs="Times New Roman"/>
                <w:color w:val="000000"/>
                <w:sz w:val="20"/>
                <w:szCs w:val="20"/>
                <w:lang w:eastAsia="ru-RU"/>
              </w:rPr>
            </w:pPr>
            <w:r w:rsidRPr="003906DA">
              <w:rPr>
                <w:rFonts w:ascii="Times New Roman" w:eastAsia="Times New Roman" w:hAnsi="Times New Roman" w:cs="Times New Roman"/>
                <w:color w:val="000000"/>
                <w:sz w:val="20"/>
                <w:szCs w:val="20"/>
                <w:lang w:eastAsia="ru-RU"/>
              </w:rPr>
              <w:t>3</w:t>
            </w:r>
          </w:p>
        </w:tc>
        <w:tc>
          <w:tcPr>
            <w:tcW w:w="1539" w:type="dxa"/>
            <w:tcBorders>
              <w:top w:val="nil"/>
              <w:left w:val="nil"/>
              <w:bottom w:val="single" w:sz="4" w:space="0" w:color="auto"/>
              <w:right w:val="single" w:sz="4" w:space="0" w:color="auto"/>
            </w:tcBorders>
            <w:shd w:val="clear" w:color="auto" w:fill="auto"/>
            <w:vAlign w:val="bottom"/>
            <w:hideMark/>
          </w:tcPr>
          <w:p w:rsidR="003906DA" w:rsidRPr="003906DA" w:rsidRDefault="003906DA" w:rsidP="003906DA">
            <w:pPr>
              <w:spacing w:after="0" w:line="240" w:lineRule="auto"/>
              <w:rPr>
                <w:rFonts w:ascii="Calibri" w:eastAsia="Times New Roman" w:hAnsi="Calibri" w:cs="Calibri"/>
                <w:color w:val="000000"/>
                <w:lang w:eastAsia="ru-RU"/>
              </w:rPr>
            </w:pPr>
            <w:r w:rsidRPr="003906DA">
              <w:rPr>
                <w:rFonts w:ascii="Calibri" w:eastAsia="Times New Roman" w:hAnsi="Calibri" w:cs="Calibri"/>
                <w:color w:val="000000"/>
                <w:lang w:eastAsia="ru-RU"/>
              </w:rPr>
              <w:t xml:space="preserve">Лазуренко </w:t>
            </w:r>
            <w:proofErr w:type="spellStart"/>
            <w:r w:rsidRPr="003906DA">
              <w:rPr>
                <w:rFonts w:ascii="Calibri" w:eastAsia="Times New Roman" w:hAnsi="Calibri" w:cs="Calibri"/>
                <w:color w:val="000000"/>
                <w:lang w:eastAsia="ru-RU"/>
              </w:rPr>
              <w:t>Альфия</w:t>
            </w:r>
            <w:proofErr w:type="spellEnd"/>
            <w:r w:rsidRPr="003906DA">
              <w:rPr>
                <w:rFonts w:ascii="Calibri" w:eastAsia="Times New Roman" w:hAnsi="Calibri" w:cs="Calibri"/>
                <w:color w:val="000000"/>
                <w:lang w:eastAsia="ru-RU"/>
              </w:rPr>
              <w:t xml:space="preserve"> </w:t>
            </w:r>
            <w:proofErr w:type="spellStart"/>
            <w:r w:rsidRPr="003906DA">
              <w:rPr>
                <w:rFonts w:ascii="Calibri" w:eastAsia="Times New Roman" w:hAnsi="Calibri" w:cs="Calibri"/>
                <w:color w:val="000000"/>
                <w:lang w:eastAsia="ru-RU"/>
              </w:rPr>
              <w:t>Линуровна</w:t>
            </w:r>
            <w:proofErr w:type="spellEnd"/>
          </w:p>
        </w:tc>
        <w:tc>
          <w:tcPr>
            <w:tcW w:w="992" w:type="dxa"/>
            <w:tcBorders>
              <w:top w:val="nil"/>
              <w:left w:val="nil"/>
              <w:bottom w:val="single" w:sz="4" w:space="0" w:color="auto"/>
              <w:right w:val="single" w:sz="4" w:space="0" w:color="auto"/>
            </w:tcBorders>
            <w:shd w:val="clear" w:color="auto" w:fill="auto"/>
            <w:hideMark/>
          </w:tcPr>
          <w:p w:rsidR="003906DA" w:rsidRPr="003906DA" w:rsidRDefault="003906DA" w:rsidP="003906DA">
            <w:pPr>
              <w:spacing w:after="0" w:line="240" w:lineRule="auto"/>
              <w:jc w:val="center"/>
              <w:rPr>
                <w:rFonts w:ascii="Times New Roman" w:eastAsia="Times New Roman" w:hAnsi="Times New Roman" w:cs="Times New Roman"/>
                <w:color w:val="000000"/>
                <w:sz w:val="20"/>
                <w:szCs w:val="20"/>
                <w:lang w:eastAsia="ru-RU"/>
              </w:rPr>
            </w:pPr>
            <w:r w:rsidRPr="003906DA">
              <w:rPr>
                <w:rFonts w:ascii="Times New Roman" w:eastAsia="Times New Roman" w:hAnsi="Times New Roman" w:cs="Times New Roman"/>
                <w:color w:val="000000"/>
                <w:sz w:val="20"/>
                <w:szCs w:val="20"/>
                <w:lang w:eastAsia="ru-RU"/>
              </w:rPr>
              <w:t xml:space="preserve">учитель начальных </w:t>
            </w:r>
            <w:r w:rsidRPr="003906DA">
              <w:rPr>
                <w:rFonts w:ascii="Times New Roman" w:eastAsia="Times New Roman" w:hAnsi="Times New Roman" w:cs="Times New Roman"/>
                <w:color w:val="000000"/>
                <w:sz w:val="20"/>
                <w:szCs w:val="20"/>
                <w:lang w:eastAsia="ru-RU"/>
              </w:rPr>
              <w:lastRenderedPageBreak/>
              <w:t>классов</w:t>
            </w:r>
          </w:p>
        </w:tc>
        <w:tc>
          <w:tcPr>
            <w:tcW w:w="1276" w:type="dxa"/>
            <w:tcBorders>
              <w:top w:val="nil"/>
              <w:left w:val="nil"/>
              <w:bottom w:val="single" w:sz="4" w:space="0" w:color="auto"/>
              <w:right w:val="single" w:sz="4" w:space="0" w:color="auto"/>
            </w:tcBorders>
            <w:shd w:val="clear" w:color="auto" w:fill="auto"/>
            <w:vAlign w:val="bottom"/>
            <w:hideMark/>
          </w:tcPr>
          <w:p w:rsidR="003906DA" w:rsidRPr="003906DA" w:rsidRDefault="003906DA" w:rsidP="003906DA">
            <w:pPr>
              <w:spacing w:after="0" w:line="240" w:lineRule="auto"/>
              <w:rPr>
                <w:rFonts w:ascii="Calibri" w:eastAsia="Times New Roman" w:hAnsi="Calibri" w:cs="Calibri"/>
                <w:color w:val="000000"/>
                <w:lang w:eastAsia="ru-RU"/>
              </w:rPr>
            </w:pPr>
            <w:r w:rsidRPr="003906DA">
              <w:rPr>
                <w:rFonts w:ascii="Calibri" w:eastAsia="Times New Roman" w:hAnsi="Calibri" w:cs="Calibri"/>
                <w:color w:val="000000"/>
                <w:lang w:eastAsia="ru-RU"/>
              </w:rPr>
              <w:lastRenderedPageBreak/>
              <w:t xml:space="preserve">20.03.2012, №01-06/1093, </w:t>
            </w:r>
            <w:r w:rsidRPr="003906DA">
              <w:rPr>
                <w:rFonts w:ascii="Calibri" w:eastAsia="Times New Roman" w:hAnsi="Calibri" w:cs="Calibri"/>
                <w:color w:val="000000"/>
                <w:lang w:eastAsia="ru-RU"/>
              </w:rPr>
              <w:lastRenderedPageBreak/>
              <w:t>высшая</w:t>
            </w:r>
          </w:p>
        </w:tc>
        <w:tc>
          <w:tcPr>
            <w:tcW w:w="850" w:type="dxa"/>
            <w:tcBorders>
              <w:top w:val="nil"/>
              <w:left w:val="nil"/>
              <w:bottom w:val="single" w:sz="4" w:space="0" w:color="auto"/>
              <w:right w:val="single" w:sz="4" w:space="0" w:color="auto"/>
            </w:tcBorders>
            <w:shd w:val="clear" w:color="auto" w:fill="auto"/>
            <w:noWrap/>
            <w:vAlign w:val="bottom"/>
            <w:hideMark/>
          </w:tcPr>
          <w:p w:rsidR="003906DA" w:rsidRPr="003906DA" w:rsidRDefault="003906DA" w:rsidP="003906DA">
            <w:pPr>
              <w:spacing w:after="0" w:line="240" w:lineRule="auto"/>
              <w:jc w:val="right"/>
              <w:rPr>
                <w:rFonts w:ascii="Calibri" w:eastAsia="Times New Roman" w:hAnsi="Calibri" w:cs="Calibri"/>
                <w:color w:val="000000"/>
                <w:lang w:eastAsia="ru-RU"/>
              </w:rPr>
            </w:pPr>
            <w:r w:rsidRPr="003906DA">
              <w:rPr>
                <w:rFonts w:ascii="Calibri" w:eastAsia="Times New Roman" w:hAnsi="Calibri" w:cs="Calibri"/>
                <w:color w:val="000000"/>
                <w:lang w:eastAsia="ru-RU"/>
              </w:rPr>
              <w:lastRenderedPageBreak/>
              <w:t>36</w:t>
            </w:r>
          </w:p>
        </w:tc>
        <w:tc>
          <w:tcPr>
            <w:tcW w:w="4556" w:type="dxa"/>
            <w:gridSpan w:val="2"/>
            <w:tcBorders>
              <w:top w:val="nil"/>
              <w:left w:val="nil"/>
              <w:bottom w:val="single" w:sz="4" w:space="0" w:color="auto"/>
              <w:right w:val="single" w:sz="4" w:space="0" w:color="auto"/>
            </w:tcBorders>
            <w:shd w:val="clear" w:color="auto" w:fill="auto"/>
            <w:hideMark/>
          </w:tcPr>
          <w:p w:rsidR="003906DA" w:rsidRPr="003906DA" w:rsidRDefault="003906DA" w:rsidP="003906DA">
            <w:pPr>
              <w:spacing w:after="0" w:line="240" w:lineRule="auto"/>
              <w:jc w:val="center"/>
              <w:rPr>
                <w:rFonts w:ascii="Times New Roman" w:eastAsia="Times New Roman" w:hAnsi="Times New Roman" w:cs="Times New Roman"/>
                <w:color w:val="000000"/>
                <w:sz w:val="20"/>
                <w:szCs w:val="20"/>
                <w:lang w:eastAsia="ru-RU"/>
              </w:rPr>
            </w:pPr>
            <w:r w:rsidRPr="003906DA">
              <w:rPr>
                <w:rFonts w:ascii="Times New Roman" w:eastAsia="Times New Roman" w:hAnsi="Times New Roman" w:cs="Times New Roman"/>
                <w:color w:val="000000"/>
                <w:sz w:val="20"/>
                <w:szCs w:val="20"/>
                <w:lang w:eastAsia="ru-RU"/>
              </w:rPr>
              <w:t xml:space="preserve">ФГАОУ </w:t>
            </w:r>
            <w:proofErr w:type="spellStart"/>
            <w:r w:rsidRPr="003906DA">
              <w:rPr>
                <w:rFonts w:ascii="Times New Roman" w:eastAsia="Times New Roman" w:hAnsi="Times New Roman" w:cs="Times New Roman"/>
                <w:color w:val="000000"/>
                <w:sz w:val="20"/>
                <w:szCs w:val="20"/>
                <w:lang w:eastAsia="ru-RU"/>
              </w:rPr>
              <w:t>ВПО</w:t>
            </w:r>
            <w:proofErr w:type="gramStart"/>
            <w:r w:rsidRPr="003906DA">
              <w:rPr>
                <w:rFonts w:ascii="Times New Roman" w:eastAsia="Times New Roman" w:hAnsi="Times New Roman" w:cs="Times New Roman"/>
                <w:color w:val="000000"/>
                <w:sz w:val="20"/>
                <w:szCs w:val="20"/>
                <w:lang w:eastAsia="ru-RU"/>
              </w:rPr>
              <w:t>"С</w:t>
            </w:r>
            <w:proofErr w:type="gramEnd"/>
            <w:r w:rsidRPr="003906DA">
              <w:rPr>
                <w:rFonts w:ascii="Times New Roman" w:eastAsia="Times New Roman" w:hAnsi="Times New Roman" w:cs="Times New Roman"/>
                <w:color w:val="000000"/>
                <w:sz w:val="20"/>
                <w:szCs w:val="20"/>
                <w:lang w:eastAsia="ru-RU"/>
              </w:rPr>
              <w:t>еверо</w:t>
            </w:r>
            <w:proofErr w:type="spellEnd"/>
            <w:r w:rsidRPr="003906DA">
              <w:rPr>
                <w:rFonts w:ascii="Times New Roman" w:eastAsia="Times New Roman" w:hAnsi="Times New Roman" w:cs="Times New Roman"/>
                <w:color w:val="000000"/>
                <w:sz w:val="20"/>
                <w:szCs w:val="20"/>
                <w:lang w:eastAsia="ru-RU"/>
              </w:rPr>
              <w:t xml:space="preserve">-Восточный федеральный </w:t>
            </w:r>
            <w:proofErr w:type="spellStart"/>
            <w:r w:rsidRPr="003906DA">
              <w:rPr>
                <w:rFonts w:ascii="Times New Roman" w:eastAsia="Times New Roman" w:hAnsi="Times New Roman" w:cs="Times New Roman"/>
                <w:color w:val="000000"/>
                <w:sz w:val="20"/>
                <w:szCs w:val="20"/>
                <w:lang w:eastAsia="ru-RU"/>
              </w:rPr>
              <w:t>университетим</w:t>
            </w:r>
            <w:proofErr w:type="spellEnd"/>
            <w:r w:rsidRPr="003906DA">
              <w:rPr>
                <w:rFonts w:ascii="Times New Roman" w:eastAsia="Times New Roman" w:hAnsi="Times New Roman" w:cs="Times New Roman"/>
                <w:color w:val="000000"/>
                <w:sz w:val="20"/>
                <w:szCs w:val="20"/>
                <w:lang w:eastAsia="ru-RU"/>
              </w:rPr>
              <w:t xml:space="preserve">. </w:t>
            </w:r>
            <w:proofErr w:type="spellStart"/>
            <w:r w:rsidRPr="003906DA">
              <w:rPr>
                <w:rFonts w:ascii="Times New Roman" w:eastAsia="Times New Roman" w:hAnsi="Times New Roman" w:cs="Times New Roman"/>
                <w:color w:val="000000"/>
                <w:sz w:val="20"/>
                <w:szCs w:val="20"/>
                <w:lang w:eastAsia="ru-RU"/>
              </w:rPr>
              <w:t>М.К.Аммосова</w:t>
            </w:r>
            <w:proofErr w:type="spellEnd"/>
            <w:r w:rsidRPr="003906DA">
              <w:rPr>
                <w:rFonts w:ascii="Times New Roman" w:eastAsia="Times New Roman" w:hAnsi="Times New Roman" w:cs="Times New Roman"/>
                <w:color w:val="000000"/>
                <w:sz w:val="20"/>
                <w:szCs w:val="20"/>
                <w:lang w:eastAsia="ru-RU"/>
              </w:rPr>
              <w:t xml:space="preserve">. "Профессиональная готовность образовательного </w:t>
            </w:r>
            <w:r w:rsidRPr="003906DA">
              <w:rPr>
                <w:rFonts w:ascii="Times New Roman" w:eastAsia="Times New Roman" w:hAnsi="Times New Roman" w:cs="Times New Roman"/>
                <w:color w:val="000000"/>
                <w:sz w:val="20"/>
                <w:szCs w:val="20"/>
                <w:lang w:eastAsia="ru-RU"/>
              </w:rPr>
              <w:lastRenderedPageBreak/>
              <w:t xml:space="preserve">учреждения к реализации требований ФГОС второго поколения"72ч.  </w:t>
            </w:r>
          </w:p>
          <w:p w:rsidR="003906DA" w:rsidRPr="003906DA" w:rsidRDefault="003906DA" w:rsidP="003906DA">
            <w:pPr>
              <w:spacing w:after="0" w:line="240" w:lineRule="auto"/>
              <w:jc w:val="center"/>
              <w:rPr>
                <w:rFonts w:ascii="Times New Roman" w:eastAsia="Times New Roman" w:hAnsi="Times New Roman" w:cs="Times New Roman"/>
                <w:color w:val="000000"/>
                <w:sz w:val="20"/>
                <w:szCs w:val="20"/>
                <w:lang w:eastAsia="ru-RU"/>
              </w:rPr>
            </w:pPr>
            <w:r w:rsidRPr="003906DA">
              <w:rPr>
                <w:rFonts w:ascii="Times New Roman" w:eastAsia="Times New Roman" w:hAnsi="Times New Roman" w:cs="Times New Roman"/>
                <w:color w:val="000000"/>
                <w:sz w:val="20"/>
                <w:szCs w:val="20"/>
                <w:lang w:eastAsia="ru-RU"/>
              </w:rPr>
              <w:t xml:space="preserve"> 1.  </w:t>
            </w:r>
            <w:proofErr w:type="spellStart"/>
            <w:r w:rsidRPr="003906DA">
              <w:rPr>
                <w:rFonts w:ascii="Times New Roman" w:eastAsia="Times New Roman" w:hAnsi="Times New Roman" w:cs="Times New Roman"/>
                <w:color w:val="000000"/>
                <w:sz w:val="20"/>
                <w:szCs w:val="20"/>
                <w:lang w:eastAsia="ru-RU"/>
              </w:rPr>
              <w:t>ИРОиПК</w:t>
            </w:r>
            <w:proofErr w:type="spellEnd"/>
            <w:r w:rsidRPr="003906DA">
              <w:rPr>
                <w:rFonts w:ascii="Times New Roman" w:eastAsia="Times New Roman" w:hAnsi="Times New Roman" w:cs="Times New Roman"/>
                <w:color w:val="000000"/>
                <w:sz w:val="20"/>
                <w:szCs w:val="20"/>
                <w:lang w:eastAsia="ru-RU"/>
              </w:rPr>
              <w:t xml:space="preserve"> с 29.09 по 01.10.15г</w:t>
            </w:r>
            <w:proofErr w:type="gramStart"/>
            <w:r w:rsidRPr="003906DA">
              <w:rPr>
                <w:rFonts w:ascii="Times New Roman" w:eastAsia="Times New Roman" w:hAnsi="Times New Roman" w:cs="Times New Roman"/>
                <w:color w:val="000000"/>
                <w:sz w:val="20"/>
                <w:szCs w:val="20"/>
                <w:lang w:eastAsia="ru-RU"/>
              </w:rPr>
              <w:t>.«</w:t>
            </w:r>
            <w:proofErr w:type="gramEnd"/>
            <w:r w:rsidRPr="003906DA">
              <w:rPr>
                <w:rFonts w:ascii="Times New Roman" w:eastAsia="Times New Roman" w:hAnsi="Times New Roman" w:cs="Times New Roman"/>
                <w:color w:val="000000"/>
                <w:sz w:val="20"/>
                <w:szCs w:val="20"/>
                <w:lang w:eastAsia="ru-RU"/>
              </w:rPr>
              <w:t xml:space="preserve">Обеспечение качества школьного образования в аспекте новых требований к результатам </w:t>
            </w:r>
            <w:proofErr w:type="spellStart"/>
            <w:r w:rsidRPr="003906DA">
              <w:rPr>
                <w:rFonts w:ascii="Times New Roman" w:eastAsia="Times New Roman" w:hAnsi="Times New Roman" w:cs="Times New Roman"/>
                <w:color w:val="000000"/>
                <w:sz w:val="20"/>
                <w:szCs w:val="20"/>
                <w:lang w:eastAsia="ru-RU"/>
              </w:rPr>
              <w:t>обученкия</w:t>
            </w:r>
            <w:proofErr w:type="spellEnd"/>
            <w:r w:rsidRPr="003906DA">
              <w:rPr>
                <w:rFonts w:ascii="Times New Roman" w:eastAsia="Times New Roman" w:hAnsi="Times New Roman" w:cs="Times New Roman"/>
                <w:color w:val="000000"/>
                <w:sz w:val="20"/>
                <w:szCs w:val="20"/>
                <w:lang w:eastAsia="ru-RU"/>
              </w:rPr>
              <w:t>» 24ч.</w:t>
            </w:r>
            <w:r w:rsidRPr="003906DA">
              <w:rPr>
                <w:rFonts w:ascii="Times New Roman" w:eastAsia="Times New Roman" w:hAnsi="Times New Roman" w:cs="Times New Roman"/>
                <w:color w:val="000000"/>
                <w:sz w:val="20"/>
                <w:szCs w:val="20"/>
                <w:lang w:eastAsia="ru-RU"/>
              </w:rPr>
              <w:br/>
              <w:t xml:space="preserve"> </w:t>
            </w:r>
            <w:r w:rsidRPr="003906DA">
              <w:rPr>
                <w:rFonts w:ascii="Times New Roman" w:eastAsia="Times New Roman" w:hAnsi="Times New Roman" w:cs="Times New Roman"/>
                <w:color w:val="000000"/>
                <w:sz w:val="20"/>
                <w:szCs w:val="20"/>
                <w:lang w:eastAsia="ru-RU"/>
              </w:rPr>
              <w:br/>
              <w:t>2.  С 03.11.по 13.11.15г. ФГАОУ ВПО « ФГОС. Профессиональная компетентность педагогического работника в психолого-педагогическом сопровождении формирования УУД обучающихся» 72 ч.</w:t>
            </w:r>
          </w:p>
        </w:tc>
      </w:tr>
      <w:tr w:rsidR="003906DA" w:rsidRPr="003906DA" w:rsidTr="003906DA">
        <w:trPr>
          <w:trHeight w:val="315"/>
        </w:trPr>
        <w:tc>
          <w:tcPr>
            <w:tcW w:w="495" w:type="dxa"/>
            <w:tcBorders>
              <w:top w:val="nil"/>
              <w:left w:val="single" w:sz="4" w:space="0" w:color="auto"/>
              <w:bottom w:val="single" w:sz="4" w:space="0" w:color="auto"/>
              <w:right w:val="single" w:sz="4" w:space="0" w:color="auto"/>
            </w:tcBorders>
            <w:shd w:val="clear" w:color="auto" w:fill="auto"/>
            <w:hideMark/>
          </w:tcPr>
          <w:p w:rsidR="003906DA" w:rsidRPr="003906DA" w:rsidRDefault="003906DA" w:rsidP="003906DA">
            <w:pPr>
              <w:spacing w:after="0" w:line="240" w:lineRule="auto"/>
              <w:jc w:val="center"/>
              <w:rPr>
                <w:rFonts w:ascii="Times New Roman" w:eastAsia="Times New Roman" w:hAnsi="Times New Roman" w:cs="Times New Roman"/>
                <w:color w:val="000000"/>
                <w:sz w:val="20"/>
                <w:szCs w:val="20"/>
                <w:lang w:eastAsia="ru-RU"/>
              </w:rPr>
            </w:pPr>
            <w:r w:rsidRPr="003906DA">
              <w:rPr>
                <w:rFonts w:ascii="Times New Roman" w:eastAsia="Times New Roman" w:hAnsi="Times New Roman" w:cs="Times New Roman"/>
                <w:color w:val="000000"/>
                <w:sz w:val="20"/>
                <w:szCs w:val="20"/>
                <w:lang w:eastAsia="ru-RU"/>
              </w:rPr>
              <w:lastRenderedPageBreak/>
              <w:t>4</w:t>
            </w:r>
          </w:p>
        </w:tc>
        <w:tc>
          <w:tcPr>
            <w:tcW w:w="1539" w:type="dxa"/>
            <w:tcBorders>
              <w:top w:val="nil"/>
              <w:left w:val="nil"/>
              <w:bottom w:val="single" w:sz="4" w:space="0" w:color="auto"/>
              <w:right w:val="single" w:sz="4" w:space="0" w:color="auto"/>
            </w:tcBorders>
            <w:shd w:val="clear" w:color="auto" w:fill="auto"/>
            <w:vAlign w:val="bottom"/>
            <w:hideMark/>
          </w:tcPr>
          <w:p w:rsidR="003906DA" w:rsidRPr="003906DA" w:rsidRDefault="003906DA" w:rsidP="003906DA">
            <w:pPr>
              <w:spacing w:after="0" w:line="240" w:lineRule="auto"/>
              <w:rPr>
                <w:rFonts w:ascii="Calibri" w:eastAsia="Times New Roman" w:hAnsi="Calibri" w:cs="Calibri"/>
                <w:color w:val="000000"/>
                <w:lang w:eastAsia="ru-RU"/>
              </w:rPr>
            </w:pPr>
            <w:r w:rsidRPr="003906DA">
              <w:rPr>
                <w:rFonts w:ascii="Calibri" w:eastAsia="Times New Roman" w:hAnsi="Calibri" w:cs="Calibri"/>
                <w:color w:val="000000"/>
                <w:lang w:eastAsia="ru-RU"/>
              </w:rPr>
              <w:t>Мирошниченко Валентина Дмитриевна</w:t>
            </w:r>
          </w:p>
        </w:tc>
        <w:tc>
          <w:tcPr>
            <w:tcW w:w="992" w:type="dxa"/>
            <w:tcBorders>
              <w:top w:val="nil"/>
              <w:left w:val="nil"/>
              <w:bottom w:val="single" w:sz="4" w:space="0" w:color="auto"/>
              <w:right w:val="single" w:sz="4" w:space="0" w:color="auto"/>
            </w:tcBorders>
            <w:shd w:val="clear" w:color="auto" w:fill="auto"/>
            <w:hideMark/>
          </w:tcPr>
          <w:p w:rsidR="003906DA" w:rsidRPr="003906DA" w:rsidRDefault="003906DA" w:rsidP="003906DA">
            <w:pPr>
              <w:spacing w:after="0" w:line="240" w:lineRule="auto"/>
              <w:jc w:val="center"/>
              <w:rPr>
                <w:rFonts w:ascii="Times New Roman" w:eastAsia="Times New Roman" w:hAnsi="Times New Roman" w:cs="Times New Roman"/>
                <w:color w:val="000000"/>
                <w:sz w:val="20"/>
                <w:szCs w:val="20"/>
                <w:lang w:eastAsia="ru-RU"/>
              </w:rPr>
            </w:pPr>
            <w:r w:rsidRPr="003906DA">
              <w:rPr>
                <w:rFonts w:ascii="Times New Roman" w:eastAsia="Times New Roman" w:hAnsi="Times New Roman" w:cs="Times New Roman"/>
                <w:color w:val="000000"/>
                <w:sz w:val="20"/>
                <w:szCs w:val="20"/>
                <w:lang w:eastAsia="ru-RU"/>
              </w:rPr>
              <w:t>учитель начальных классов</w:t>
            </w:r>
          </w:p>
        </w:tc>
        <w:tc>
          <w:tcPr>
            <w:tcW w:w="1276" w:type="dxa"/>
            <w:tcBorders>
              <w:top w:val="nil"/>
              <w:left w:val="nil"/>
              <w:bottom w:val="single" w:sz="4" w:space="0" w:color="auto"/>
              <w:right w:val="single" w:sz="4" w:space="0" w:color="auto"/>
            </w:tcBorders>
            <w:shd w:val="clear" w:color="auto" w:fill="auto"/>
            <w:vAlign w:val="bottom"/>
            <w:hideMark/>
          </w:tcPr>
          <w:p w:rsidR="003906DA" w:rsidRPr="003906DA" w:rsidRDefault="003906DA" w:rsidP="003906DA">
            <w:pPr>
              <w:spacing w:after="0" w:line="240" w:lineRule="auto"/>
              <w:rPr>
                <w:rFonts w:ascii="Calibri" w:eastAsia="Times New Roman" w:hAnsi="Calibri" w:cs="Calibri"/>
                <w:color w:val="000000"/>
                <w:lang w:eastAsia="ru-RU"/>
              </w:rPr>
            </w:pPr>
            <w:r w:rsidRPr="003906DA">
              <w:rPr>
                <w:rFonts w:ascii="Calibri" w:eastAsia="Times New Roman" w:hAnsi="Calibri" w:cs="Calibri"/>
                <w:color w:val="000000"/>
                <w:lang w:eastAsia="ru-RU"/>
              </w:rPr>
              <w:t>29.11.2011, №01-16/3322, первая</w:t>
            </w:r>
          </w:p>
        </w:tc>
        <w:tc>
          <w:tcPr>
            <w:tcW w:w="850" w:type="dxa"/>
            <w:tcBorders>
              <w:top w:val="nil"/>
              <w:left w:val="nil"/>
              <w:bottom w:val="single" w:sz="4" w:space="0" w:color="auto"/>
              <w:right w:val="single" w:sz="4" w:space="0" w:color="auto"/>
            </w:tcBorders>
            <w:shd w:val="clear" w:color="auto" w:fill="auto"/>
            <w:noWrap/>
            <w:vAlign w:val="bottom"/>
            <w:hideMark/>
          </w:tcPr>
          <w:p w:rsidR="003906DA" w:rsidRPr="003906DA" w:rsidRDefault="003906DA" w:rsidP="003906DA">
            <w:pPr>
              <w:spacing w:after="0" w:line="240" w:lineRule="auto"/>
              <w:jc w:val="right"/>
              <w:rPr>
                <w:rFonts w:ascii="Calibri" w:eastAsia="Times New Roman" w:hAnsi="Calibri" w:cs="Calibri"/>
                <w:color w:val="000000"/>
                <w:lang w:eastAsia="ru-RU"/>
              </w:rPr>
            </w:pPr>
            <w:r w:rsidRPr="003906DA">
              <w:rPr>
                <w:rFonts w:ascii="Calibri" w:eastAsia="Times New Roman" w:hAnsi="Calibri" w:cs="Calibri"/>
                <w:color w:val="000000"/>
                <w:lang w:eastAsia="ru-RU"/>
              </w:rPr>
              <w:t>44</w:t>
            </w:r>
          </w:p>
        </w:tc>
        <w:tc>
          <w:tcPr>
            <w:tcW w:w="4556" w:type="dxa"/>
            <w:gridSpan w:val="2"/>
            <w:tcBorders>
              <w:top w:val="nil"/>
              <w:left w:val="nil"/>
              <w:bottom w:val="single" w:sz="4" w:space="0" w:color="auto"/>
              <w:right w:val="single" w:sz="4" w:space="0" w:color="auto"/>
            </w:tcBorders>
            <w:shd w:val="clear" w:color="auto" w:fill="auto"/>
            <w:hideMark/>
          </w:tcPr>
          <w:p w:rsidR="003906DA" w:rsidRPr="003906DA" w:rsidRDefault="003906DA" w:rsidP="003906DA">
            <w:pPr>
              <w:spacing w:after="0" w:line="240" w:lineRule="auto"/>
              <w:jc w:val="center"/>
              <w:rPr>
                <w:rFonts w:ascii="Times New Roman" w:eastAsia="Times New Roman" w:hAnsi="Times New Roman" w:cs="Times New Roman"/>
                <w:color w:val="000000"/>
                <w:sz w:val="20"/>
                <w:szCs w:val="20"/>
                <w:lang w:eastAsia="ru-RU"/>
              </w:rPr>
            </w:pPr>
            <w:r w:rsidRPr="003906DA">
              <w:rPr>
                <w:rFonts w:ascii="Times New Roman" w:eastAsia="Times New Roman" w:hAnsi="Times New Roman" w:cs="Times New Roman"/>
                <w:color w:val="000000"/>
                <w:sz w:val="20"/>
                <w:szCs w:val="20"/>
                <w:lang w:eastAsia="ru-RU"/>
              </w:rPr>
              <w:t xml:space="preserve">ФГАОУ </w:t>
            </w:r>
            <w:proofErr w:type="spellStart"/>
            <w:r w:rsidRPr="003906DA">
              <w:rPr>
                <w:rFonts w:ascii="Times New Roman" w:eastAsia="Times New Roman" w:hAnsi="Times New Roman" w:cs="Times New Roman"/>
                <w:color w:val="000000"/>
                <w:sz w:val="20"/>
                <w:szCs w:val="20"/>
                <w:lang w:eastAsia="ru-RU"/>
              </w:rPr>
              <w:t>ВПО</w:t>
            </w:r>
            <w:proofErr w:type="gramStart"/>
            <w:r w:rsidRPr="003906DA">
              <w:rPr>
                <w:rFonts w:ascii="Times New Roman" w:eastAsia="Times New Roman" w:hAnsi="Times New Roman" w:cs="Times New Roman"/>
                <w:color w:val="000000"/>
                <w:sz w:val="20"/>
                <w:szCs w:val="20"/>
                <w:lang w:eastAsia="ru-RU"/>
              </w:rPr>
              <w:t>"С</w:t>
            </w:r>
            <w:proofErr w:type="gramEnd"/>
            <w:r w:rsidRPr="003906DA">
              <w:rPr>
                <w:rFonts w:ascii="Times New Roman" w:eastAsia="Times New Roman" w:hAnsi="Times New Roman" w:cs="Times New Roman"/>
                <w:color w:val="000000"/>
                <w:sz w:val="20"/>
                <w:szCs w:val="20"/>
                <w:lang w:eastAsia="ru-RU"/>
              </w:rPr>
              <w:t>еверо</w:t>
            </w:r>
            <w:proofErr w:type="spellEnd"/>
            <w:r w:rsidRPr="003906DA">
              <w:rPr>
                <w:rFonts w:ascii="Times New Roman" w:eastAsia="Times New Roman" w:hAnsi="Times New Roman" w:cs="Times New Roman"/>
                <w:color w:val="000000"/>
                <w:sz w:val="20"/>
                <w:szCs w:val="20"/>
                <w:lang w:eastAsia="ru-RU"/>
              </w:rPr>
              <w:t xml:space="preserve">-Восточный федеральный </w:t>
            </w:r>
            <w:proofErr w:type="spellStart"/>
            <w:r w:rsidRPr="003906DA">
              <w:rPr>
                <w:rFonts w:ascii="Times New Roman" w:eastAsia="Times New Roman" w:hAnsi="Times New Roman" w:cs="Times New Roman"/>
                <w:color w:val="000000"/>
                <w:sz w:val="20"/>
                <w:szCs w:val="20"/>
                <w:lang w:eastAsia="ru-RU"/>
              </w:rPr>
              <w:t>университетим</w:t>
            </w:r>
            <w:proofErr w:type="spellEnd"/>
            <w:r w:rsidRPr="003906DA">
              <w:rPr>
                <w:rFonts w:ascii="Times New Roman" w:eastAsia="Times New Roman" w:hAnsi="Times New Roman" w:cs="Times New Roman"/>
                <w:color w:val="000000"/>
                <w:sz w:val="20"/>
                <w:szCs w:val="20"/>
                <w:lang w:eastAsia="ru-RU"/>
              </w:rPr>
              <w:t xml:space="preserve">. </w:t>
            </w:r>
            <w:proofErr w:type="spellStart"/>
            <w:r w:rsidRPr="003906DA">
              <w:rPr>
                <w:rFonts w:ascii="Times New Roman" w:eastAsia="Times New Roman" w:hAnsi="Times New Roman" w:cs="Times New Roman"/>
                <w:color w:val="000000"/>
                <w:sz w:val="20"/>
                <w:szCs w:val="20"/>
                <w:lang w:eastAsia="ru-RU"/>
              </w:rPr>
              <w:t>М.К.Аммосова</w:t>
            </w:r>
            <w:proofErr w:type="spellEnd"/>
            <w:r w:rsidRPr="003906DA">
              <w:rPr>
                <w:rFonts w:ascii="Times New Roman" w:eastAsia="Times New Roman" w:hAnsi="Times New Roman" w:cs="Times New Roman"/>
                <w:color w:val="000000"/>
                <w:sz w:val="20"/>
                <w:szCs w:val="20"/>
                <w:lang w:eastAsia="ru-RU"/>
              </w:rPr>
              <w:t xml:space="preserve">. "Профессиональная готовность образовательного учреждения к реализации требований ФГОС второго поколения"72ч.  </w:t>
            </w:r>
          </w:p>
          <w:p w:rsidR="003906DA" w:rsidRPr="003906DA" w:rsidRDefault="003906DA" w:rsidP="003906DA">
            <w:pPr>
              <w:spacing w:after="0" w:line="240" w:lineRule="auto"/>
              <w:rPr>
                <w:rFonts w:ascii="Times New Roman" w:eastAsia="Times New Roman" w:hAnsi="Times New Roman" w:cs="Times New Roman"/>
                <w:color w:val="000000"/>
                <w:sz w:val="24"/>
                <w:szCs w:val="24"/>
                <w:lang w:eastAsia="ru-RU"/>
              </w:rPr>
            </w:pPr>
            <w:r w:rsidRPr="003906DA">
              <w:rPr>
                <w:rFonts w:ascii="Times New Roman" w:eastAsia="Times New Roman" w:hAnsi="Times New Roman" w:cs="Times New Roman"/>
                <w:color w:val="000000"/>
                <w:sz w:val="24"/>
                <w:szCs w:val="24"/>
                <w:lang w:eastAsia="ru-RU"/>
              </w:rPr>
              <w:t>С 03.11.по 13.11.15г. ФГАОУ ВПО « ФГОС. Профессиональная компетентность педагогического работника в психолого-педагогическом сопровождении формирования УУД обучающихся» 72 ч</w:t>
            </w:r>
          </w:p>
        </w:tc>
      </w:tr>
      <w:tr w:rsidR="003906DA" w:rsidRPr="003906DA" w:rsidTr="003906DA">
        <w:trPr>
          <w:trHeight w:val="315"/>
        </w:trPr>
        <w:tc>
          <w:tcPr>
            <w:tcW w:w="495" w:type="dxa"/>
            <w:tcBorders>
              <w:top w:val="nil"/>
              <w:left w:val="single" w:sz="4" w:space="0" w:color="auto"/>
              <w:bottom w:val="single" w:sz="4" w:space="0" w:color="auto"/>
              <w:right w:val="single" w:sz="4" w:space="0" w:color="auto"/>
            </w:tcBorders>
            <w:shd w:val="clear" w:color="auto" w:fill="auto"/>
            <w:hideMark/>
          </w:tcPr>
          <w:p w:rsidR="003906DA" w:rsidRPr="003906DA" w:rsidRDefault="003906DA" w:rsidP="003906DA">
            <w:pPr>
              <w:spacing w:after="0" w:line="240" w:lineRule="auto"/>
              <w:jc w:val="center"/>
              <w:rPr>
                <w:rFonts w:ascii="Times New Roman" w:eastAsia="Times New Roman" w:hAnsi="Times New Roman" w:cs="Times New Roman"/>
                <w:color w:val="000000"/>
                <w:sz w:val="20"/>
                <w:szCs w:val="20"/>
                <w:lang w:eastAsia="ru-RU"/>
              </w:rPr>
            </w:pPr>
            <w:r w:rsidRPr="003906DA">
              <w:rPr>
                <w:rFonts w:ascii="Times New Roman" w:eastAsia="Times New Roman" w:hAnsi="Times New Roman" w:cs="Times New Roman"/>
                <w:color w:val="000000"/>
                <w:sz w:val="20"/>
                <w:szCs w:val="20"/>
                <w:lang w:eastAsia="ru-RU"/>
              </w:rPr>
              <w:t>5</w:t>
            </w:r>
          </w:p>
        </w:tc>
        <w:tc>
          <w:tcPr>
            <w:tcW w:w="1539" w:type="dxa"/>
            <w:tcBorders>
              <w:top w:val="nil"/>
              <w:left w:val="nil"/>
              <w:bottom w:val="single" w:sz="4" w:space="0" w:color="auto"/>
              <w:right w:val="single" w:sz="4" w:space="0" w:color="auto"/>
            </w:tcBorders>
            <w:shd w:val="clear" w:color="auto" w:fill="auto"/>
            <w:vAlign w:val="bottom"/>
            <w:hideMark/>
          </w:tcPr>
          <w:p w:rsidR="003906DA" w:rsidRPr="003906DA" w:rsidRDefault="00283DBE" w:rsidP="003906DA">
            <w:pPr>
              <w:spacing w:after="0" w:line="240" w:lineRule="auto"/>
              <w:rPr>
                <w:rFonts w:ascii="Calibri" w:eastAsia="Times New Roman" w:hAnsi="Calibri" w:cs="Calibri"/>
                <w:color w:val="000000"/>
                <w:lang w:eastAsia="ru-RU"/>
              </w:rPr>
            </w:pPr>
            <w:r>
              <w:rPr>
                <w:rFonts w:ascii="Calibri" w:eastAsia="Times New Roman" w:hAnsi="Calibri" w:cs="Calibri"/>
                <w:color w:val="000000"/>
                <w:lang w:eastAsia="ru-RU"/>
              </w:rPr>
              <w:t xml:space="preserve">Николаев Николай </w:t>
            </w:r>
            <w:proofErr w:type="spellStart"/>
            <w:r>
              <w:rPr>
                <w:rFonts w:ascii="Calibri" w:eastAsia="Times New Roman" w:hAnsi="Calibri" w:cs="Calibri"/>
                <w:color w:val="000000"/>
                <w:lang w:eastAsia="ru-RU"/>
              </w:rPr>
              <w:t>николаевич</w:t>
            </w:r>
            <w:proofErr w:type="spellEnd"/>
          </w:p>
        </w:tc>
        <w:tc>
          <w:tcPr>
            <w:tcW w:w="992" w:type="dxa"/>
            <w:tcBorders>
              <w:top w:val="nil"/>
              <w:left w:val="nil"/>
              <w:bottom w:val="single" w:sz="4" w:space="0" w:color="auto"/>
              <w:right w:val="single" w:sz="4" w:space="0" w:color="auto"/>
            </w:tcBorders>
            <w:shd w:val="clear" w:color="auto" w:fill="auto"/>
            <w:hideMark/>
          </w:tcPr>
          <w:p w:rsidR="003906DA" w:rsidRPr="003906DA" w:rsidRDefault="003906DA" w:rsidP="003906DA">
            <w:pPr>
              <w:spacing w:after="0" w:line="240" w:lineRule="auto"/>
              <w:jc w:val="center"/>
              <w:rPr>
                <w:rFonts w:ascii="Times New Roman" w:eastAsia="Times New Roman" w:hAnsi="Times New Roman" w:cs="Times New Roman"/>
                <w:color w:val="000000"/>
                <w:sz w:val="20"/>
                <w:szCs w:val="20"/>
                <w:lang w:eastAsia="ru-RU"/>
              </w:rPr>
            </w:pPr>
            <w:r w:rsidRPr="003906DA">
              <w:rPr>
                <w:rFonts w:ascii="Times New Roman" w:eastAsia="Times New Roman" w:hAnsi="Times New Roman" w:cs="Times New Roman"/>
                <w:color w:val="000000"/>
                <w:sz w:val="20"/>
                <w:szCs w:val="20"/>
                <w:lang w:eastAsia="ru-RU"/>
              </w:rPr>
              <w:t>учитель начальных классов</w:t>
            </w:r>
          </w:p>
        </w:tc>
        <w:tc>
          <w:tcPr>
            <w:tcW w:w="1276" w:type="dxa"/>
            <w:tcBorders>
              <w:top w:val="nil"/>
              <w:left w:val="nil"/>
              <w:bottom w:val="single" w:sz="4" w:space="0" w:color="auto"/>
              <w:right w:val="single" w:sz="4" w:space="0" w:color="auto"/>
            </w:tcBorders>
            <w:shd w:val="clear" w:color="auto" w:fill="auto"/>
            <w:vAlign w:val="bottom"/>
            <w:hideMark/>
          </w:tcPr>
          <w:p w:rsidR="003906DA" w:rsidRPr="003906DA" w:rsidRDefault="003906DA" w:rsidP="003906DA">
            <w:pPr>
              <w:spacing w:after="0" w:line="240" w:lineRule="auto"/>
              <w:rPr>
                <w:rFonts w:ascii="Calibri" w:eastAsia="Times New Roman" w:hAnsi="Calibri" w:cs="Calibri"/>
                <w:color w:val="000000"/>
                <w:lang w:eastAsia="ru-RU"/>
              </w:rPr>
            </w:pPr>
          </w:p>
        </w:tc>
        <w:tc>
          <w:tcPr>
            <w:tcW w:w="850" w:type="dxa"/>
            <w:tcBorders>
              <w:top w:val="nil"/>
              <w:left w:val="nil"/>
              <w:bottom w:val="single" w:sz="4" w:space="0" w:color="auto"/>
              <w:right w:val="single" w:sz="4" w:space="0" w:color="auto"/>
            </w:tcBorders>
            <w:shd w:val="clear" w:color="auto" w:fill="auto"/>
            <w:noWrap/>
            <w:vAlign w:val="bottom"/>
            <w:hideMark/>
          </w:tcPr>
          <w:p w:rsidR="003906DA" w:rsidRPr="003906DA" w:rsidRDefault="00283DBE" w:rsidP="00283DBE">
            <w:pPr>
              <w:spacing w:after="0" w:line="240" w:lineRule="auto"/>
              <w:jc w:val="right"/>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4556" w:type="dxa"/>
            <w:gridSpan w:val="2"/>
            <w:tcBorders>
              <w:top w:val="nil"/>
              <w:left w:val="nil"/>
              <w:bottom w:val="single" w:sz="4" w:space="0" w:color="auto"/>
              <w:right w:val="single" w:sz="4" w:space="0" w:color="auto"/>
            </w:tcBorders>
            <w:shd w:val="clear" w:color="auto" w:fill="auto"/>
            <w:hideMark/>
          </w:tcPr>
          <w:p w:rsidR="003906DA" w:rsidRPr="003906DA" w:rsidRDefault="003906DA" w:rsidP="003906DA">
            <w:pPr>
              <w:spacing w:after="0" w:line="240" w:lineRule="auto"/>
              <w:jc w:val="center"/>
              <w:rPr>
                <w:rFonts w:ascii="Times New Roman" w:eastAsia="Times New Roman" w:hAnsi="Times New Roman" w:cs="Times New Roman"/>
                <w:color w:val="000000"/>
                <w:sz w:val="20"/>
                <w:szCs w:val="20"/>
                <w:lang w:eastAsia="ru-RU"/>
              </w:rPr>
            </w:pPr>
            <w:r w:rsidRPr="003906DA">
              <w:rPr>
                <w:rFonts w:ascii="Times New Roman" w:eastAsia="Times New Roman" w:hAnsi="Times New Roman" w:cs="Times New Roman"/>
                <w:color w:val="000000"/>
                <w:sz w:val="20"/>
                <w:szCs w:val="20"/>
                <w:lang w:eastAsia="ru-RU"/>
              </w:rPr>
              <w:t xml:space="preserve">. "Профессиональная готовность образовательного учреждения к реализации требований ФГОС второго поколения"72ч.   </w:t>
            </w:r>
          </w:p>
          <w:p w:rsidR="003906DA" w:rsidRPr="003906DA" w:rsidRDefault="003906DA" w:rsidP="003906DA">
            <w:pPr>
              <w:spacing w:after="0" w:line="240" w:lineRule="auto"/>
              <w:jc w:val="center"/>
              <w:rPr>
                <w:rFonts w:ascii="Times New Roman" w:eastAsia="Times New Roman" w:hAnsi="Times New Roman" w:cs="Times New Roman"/>
                <w:color w:val="000000"/>
                <w:sz w:val="20"/>
                <w:szCs w:val="20"/>
                <w:lang w:eastAsia="ru-RU"/>
              </w:rPr>
            </w:pPr>
            <w:r w:rsidRPr="003906DA">
              <w:rPr>
                <w:rFonts w:ascii="Times New Roman" w:eastAsia="Times New Roman" w:hAnsi="Times New Roman" w:cs="Times New Roman"/>
                <w:color w:val="000000"/>
                <w:sz w:val="20"/>
                <w:szCs w:val="20"/>
                <w:lang w:eastAsia="ru-RU"/>
              </w:rPr>
              <w:t> </w:t>
            </w:r>
          </w:p>
        </w:tc>
      </w:tr>
      <w:tr w:rsidR="003906DA" w:rsidRPr="003906DA" w:rsidTr="003906DA">
        <w:trPr>
          <w:trHeight w:val="285"/>
        </w:trPr>
        <w:tc>
          <w:tcPr>
            <w:tcW w:w="495" w:type="dxa"/>
            <w:tcBorders>
              <w:top w:val="nil"/>
              <w:left w:val="single" w:sz="4" w:space="0" w:color="auto"/>
              <w:bottom w:val="single" w:sz="4" w:space="0" w:color="auto"/>
              <w:right w:val="single" w:sz="4" w:space="0" w:color="auto"/>
            </w:tcBorders>
            <w:shd w:val="clear" w:color="auto" w:fill="auto"/>
            <w:hideMark/>
          </w:tcPr>
          <w:p w:rsidR="003906DA" w:rsidRPr="003906DA" w:rsidRDefault="003906DA" w:rsidP="003906DA">
            <w:pPr>
              <w:spacing w:after="0" w:line="240" w:lineRule="auto"/>
              <w:jc w:val="center"/>
              <w:rPr>
                <w:rFonts w:ascii="Times New Roman" w:eastAsia="Times New Roman" w:hAnsi="Times New Roman" w:cs="Times New Roman"/>
                <w:color w:val="000000"/>
                <w:sz w:val="20"/>
                <w:szCs w:val="20"/>
                <w:lang w:eastAsia="ru-RU"/>
              </w:rPr>
            </w:pPr>
            <w:r w:rsidRPr="003906DA">
              <w:rPr>
                <w:rFonts w:ascii="Times New Roman" w:eastAsia="Times New Roman" w:hAnsi="Times New Roman" w:cs="Times New Roman"/>
                <w:color w:val="000000"/>
                <w:sz w:val="20"/>
                <w:szCs w:val="20"/>
                <w:lang w:eastAsia="ru-RU"/>
              </w:rPr>
              <w:t>6</w:t>
            </w:r>
          </w:p>
        </w:tc>
        <w:tc>
          <w:tcPr>
            <w:tcW w:w="1539" w:type="dxa"/>
            <w:tcBorders>
              <w:top w:val="nil"/>
              <w:left w:val="nil"/>
              <w:bottom w:val="single" w:sz="4" w:space="0" w:color="auto"/>
              <w:right w:val="single" w:sz="4" w:space="0" w:color="auto"/>
            </w:tcBorders>
            <w:shd w:val="clear" w:color="auto" w:fill="auto"/>
            <w:vAlign w:val="bottom"/>
            <w:hideMark/>
          </w:tcPr>
          <w:p w:rsidR="003906DA" w:rsidRPr="003906DA" w:rsidRDefault="003906DA" w:rsidP="003906DA">
            <w:pPr>
              <w:spacing w:after="0" w:line="240" w:lineRule="auto"/>
              <w:rPr>
                <w:rFonts w:ascii="Calibri" w:eastAsia="Times New Roman" w:hAnsi="Calibri" w:cs="Calibri"/>
                <w:color w:val="000000"/>
                <w:lang w:eastAsia="ru-RU"/>
              </w:rPr>
            </w:pPr>
            <w:proofErr w:type="spellStart"/>
            <w:r w:rsidRPr="003906DA">
              <w:rPr>
                <w:rFonts w:ascii="Calibri" w:eastAsia="Times New Roman" w:hAnsi="Calibri" w:cs="Calibri"/>
                <w:color w:val="000000"/>
                <w:lang w:eastAsia="ru-RU"/>
              </w:rPr>
              <w:t>Стадникова</w:t>
            </w:r>
            <w:proofErr w:type="spellEnd"/>
            <w:r w:rsidRPr="003906DA">
              <w:rPr>
                <w:rFonts w:ascii="Calibri" w:eastAsia="Times New Roman" w:hAnsi="Calibri" w:cs="Calibri"/>
                <w:color w:val="000000"/>
                <w:lang w:eastAsia="ru-RU"/>
              </w:rPr>
              <w:t xml:space="preserve"> Татьяна Александровна</w:t>
            </w:r>
          </w:p>
        </w:tc>
        <w:tc>
          <w:tcPr>
            <w:tcW w:w="992" w:type="dxa"/>
            <w:tcBorders>
              <w:top w:val="nil"/>
              <w:left w:val="nil"/>
              <w:bottom w:val="single" w:sz="4" w:space="0" w:color="auto"/>
              <w:right w:val="single" w:sz="4" w:space="0" w:color="auto"/>
            </w:tcBorders>
            <w:shd w:val="clear" w:color="auto" w:fill="auto"/>
            <w:hideMark/>
          </w:tcPr>
          <w:p w:rsidR="003906DA" w:rsidRPr="003906DA" w:rsidRDefault="003906DA" w:rsidP="003906DA">
            <w:pPr>
              <w:spacing w:after="0" w:line="240" w:lineRule="auto"/>
              <w:jc w:val="center"/>
              <w:rPr>
                <w:rFonts w:ascii="Times New Roman" w:eastAsia="Times New Roman" w:hAnsi="Times New Roman" w:cs="Times New Roman"/>
                <w:color w:val="000000"/>
                <w:sz w:val="20"/>
                <w:szCs w:val="20"/>
                <w:lang w:eastAsia="ru-RU"/>
              </w:rPr>
            </w:pPr>
            <w:r w:rsidRPr="003906DA">
              <w:rPr>
                <w:rFonts w:ascii="Times New Roman" w:eastAsia="Times New Roman" w:hAnsi="Times New Roman" w:cs="Times New Roman"/>
                <w:color w:val="000000"/>
                <w:sz w:val="20"/>
                <w:szCs w:val="20"/>
                <w:lang w:eastAsia="ru-RU"/>
              </w:rPr>
              <w:t>учитель начальных классов</w:t>
            </w:r>
          </w:p>
        </w:tc>
        <w:tc>
          <w:tcPr>
            <w:tcW w:w="1276" w:type="dxa"/>
            <w:tcBorders>
              <w:top w:val="nil"/>
              <w:left w:val="nil"/>
              <w:bottom w:val="single" w:sz="4" w:space="0" w:color="auto"/>
              <w:right w:val="single" w:sz="4" w:space="0" w:color="auto"/>
            </w:tcBorders>
            <w:shd w:val="clear" w:color="auto" w:fill="auto"/>
            <w:vAlign w:val="bottom"/>
            <w:hideMark/>
          </w:tcPr>
          <w:p w:rsidR="003906DA" w:rsidRPr="003906DA" w:rsidRDefault="003906DA" w:rsidP="003906DA">
            <w:pPr>
              <w:spacing w:after="0" w:line="240" w:lineRule="auto"/>
              <w:rPr>
                <w:rFonts w:ascii="Calibri" w:eastAsia="Times New Roman" w:hAnsi="Calibri" w:cs="Calibri"/>
                <w:color w:val="000000"/>
                <w:lang w:eastAsia="ru-RU"/>
              </w:rPr>
            </w:pPr>
            <w:r w:rsidRPr="003906DA">
              <w:rPr>
                <w:rFonts w:ascii="Calibri" w:eastAsia="Times New Roman" w:hAnsi="Calibri" w:cs="Calibri"/>
                <w:color w:val="000000"/>
                <w:lang w:eastAsia="ru-RU"/>
              </w:rPr>
              <w:t>31.01.2012, №01-16/162, 1 категория</w:t>
            </w:r>
          </w:p>
        </w:tc>
        <w:tc>
          <w:tcPr>
            <w:tcW w:w="850" w:type="dxa"/>
            <w:tcBorders>
              <w:top w:val="nil"/>
              <w:left w:val="nil"/>
              <w:bottom w:val="single" w:sz="4" w:space="0" w:color="auto"/>
              <w:right w:val="single" w:sz="4" w:space="0" w:color="auto"/>
            </w:tcBorders>
            <w:shd w:val="clear" w:color="auto" w:fill="auto"/>
            <w:noWrap/>
            <w:vAlign w:val="bottom"/>
            <w:hideMark/>
          </w:tcPr>
          <w:p w:rsidR="003906DA" w:rsidRPr="003906DA" w:rsidRDefault="003906DA" w:rsidP="003906DA">
            <w:pPr>
              <w:spacing w:after="0" w:line="240" w:lineRule="auto"/>
              <w:jc w:val="right"/>
              <w:rPr>
                <w:rFonts w:ascii="Calibri" w:eastAsia="Times New Roman" w:hAnsi="Calibri" w:cs="Calibri"/>
                <w:color w:val="000000"/>
                <w:lang w:eastAsia="ru-RU"/>
              </w:rPr>
            </w:pPr>
            <w:r w:rsidRPr="003906DA">
              <w:rPr>
                <w:rFonts w:ascii="Calibri" w:eastAsia="Times New Roman" w:hAnsi="Calibri" w:cs="Calibri"/>
                <w:color w:val="000000"/>
                <w:lang w:eastAsia="ru-RU"/>
              </w:rPr>
              <w:t>30</w:t>
            </w:r>
          </w:p>
        </w:tc>
        <w:tc>
          <w:tcPr>
            <w:tcW w:w="4556" w:type="dxa"/>
            <w:gridSpan w:val="2"/>
            <w:tcBorders>
              <w:top w:val="nil"/>
              <w:left w:val="nil"/>
              <w:bottom w:val="single" w:sz="4" w:space="0" w:color="auto"/>
              <w:right w:val="single" w:sz="4" w:space="0" w:color="auto"/>
            </w:tcBorders>
            <w:shd w:val="clear" w:color="auto" w:fill="auto"/>
            <w:hideMark/>
          </w:tcPr>
          <w:p w:rsidR="003906DA" w:rsidRPr="003906DA" w:rsidRDefault="003906DA" w:rsidP="003906DA">
            <w:pPr>
              <w:spacing w:after="0" w:line="240" w:lineRule="auto"/>
              <w:jc w:val="center"/>
              <w:rPr>
                <w:rFonts w:ascii="Times New Roman" w:eastAsia="Times New Roman" w:hAnsi="Times New Roman" w:cs="Times New Roman"/>
                <w:color w:val="000000"/>
                <w:sz w:val="20"/>
                <w:szCs w:val="20"/>
                <w:lang w:eastAsia="ru-RU"/>
              </w:rPr>
            </w:pPr>
            <w:r w:rsidRPr="003906DA">
              <w:rPr>
                <w:rFonts w:ascii="Times New Roman" w:eastAsia="Times New Roman" w:hAnsi="Times New Roman" w:cs="Times New Roman"/>
                <w:color w:val="000000"/>
                <w:sz w:val="20"/>
                <w:szCs w:val="20"/>
                <w:lang w:eastAsia="ru-RU"/>
              </w:rPr>
              <w:t xml:space="preserve">ФГАОУ </w:t>
            </w:r>
            <w:proofErr w:type="spellStart"/>
            <w:r w:rsidRPr="003906DA">
              <w:rPr>
                <w:rFonts w:ascii="Times New Roman" w:eastAsia="Times New Roman" w:hAnsi="Times New Roman" w:cs="Times New Roman"/>
                <w:color w:val="000000"/>
                <w:sz w:val="20"/>
                <w:szCs w:val="20"/>
                <w:lang w:eastAsia="ru-RU"/>
              </w:rPr>
              <w:t>ВПО</w:t>
            </w:r>
            <w:proofErr w:type="gramStart"/>
            <w:r w:rsidRPr="003906DA">
              <w:rPr>
                <w:rFonts w:ascii="Times New Roman" w:eastAsia="Times New Roman" w:hAnsi="Times New Roman" w:cs="Times New Roman"/>
                <w:color w:val="000000"/>
                <w:sz w:val="20"/>
                <w:szCs w:val="20"/>
                <w:lang w:eastAsia="ru-RU"/>
              </w:rPr>
              <w:t>"С</w:t>
            </w:r>
            <w:proofErr w:type="gramEnd"/>
            <w:r w:rsidRPr="003906DA">
              <w:rPr>
                <w:rFonts w:ascii="Times New Roman" w:eastAsia="Times New Roman" w:hAnsi="Times New Roman" w:cs="Times New Roman"/>
                <w:color w:val="000000"/>
                <w:sz w:val="20"/>
                <w:szCs w:val="20"/>
                <w:lang w:eastAsia="ru-RU"/>
              </w:rPr>
              <w:t>еверо</w:t>
            </w:r>
            <w:proofErr w:type="spellEnd"/>
            <w:r w:rsidRPr="003906DA">
              <w:rPr>
                <w:rFonts w:ascii="Times New Roman" w:eastAsia="Times New Roman" w:hAnsi="Times New Roman" w:cs="Times New Roman"/>
                <w:color w:val="000000"/>
                <w:sz w:val="20"/>
                <w:szCs w:val="20"/>
                <w:lang w:eastAsia="ru-RU"/>
              </w:rPr>
              <w:t xml:space="preserve">-Восточный федеральный </w:t>
            </w:r>
            <w:proofErr w:type="spellStart"/>
            <w:r w:rsidRPr="003906DA">
              <w:rPr>
                <w:rFonts w:ascii="Times New Roman" w:eastAsia="Times New Roman" w:hAnsi="Times New Roman" w:cs="Times New Roman"/>
                <w:color w:val="000000"/>
                <w:sz w:val="20"/>
                <w:szCs w:val="20"/>
                <w:lang w:eastAsia="ru-RU"/>
              </w:rPr>
              <w:t>университетим</w:t>
            </w:r>
            <w:proofErr w:type="spellEnd"/>
            <w:r w:rsidRPr="003906DA">
              <w:rPr>
                <w:rFonts w:ascii="Times New Roman" w:eastAsia="Times New Roman" w:hAnsi="Times New Roman" w:cs="Times New Roman"/>
                <w:color w:val="000000"/>
                <w:sz w:val="20"/>
                <w:szCs w:val="20"/>
                <w:lang w:eastAsia="ru-RU"/>
              </w:rPr>
              <w:t xml:space="preserve">. </w:t>
            </w:r>
            <w:proofErr w:type="spellStart"/>
            <w:r w:rsidRPr="003906DA">
              <w:rPr>
                <w:rFonts w:ascii="Times New Roman" w:eastAsia="Times New Roman" w:hAnsi="Times New Roman" w:cs="Times New Roman"/>
                <w:color w:val="000000"/>
                <w:sz w:val="20"/>
                <w:szCs w:val="20"/>
                <w:lang w:eastAsia="ru-RU"/>
              </w:rPr>
              <w:t>М.К.Аммосова</w:t>
            </w:r>
            <w:proofErr w:type="spellEnd"/>
            <w:r w:rsidRPr="003906DA">
              <w:rPr>
                <w:rFonts w:ascii="Times New Roman" w:eastAsia="Times New Roman" w:hAnsi="Times New Roman" w:cs="Times New Roman"/>
                <w:color w:val="000000"/>
                <w:sz w:val="20"/>
                <w:szCs w:val="20"/>
                <w:lang w:eastAsia="ru-RU"/>
              </w:rPr>
              <w:t xml:space="preserve">. "Профессиональная готовность образовательного учреждения к реализации требований ФГОС второго поколения"72ч.  </w:t>
            </w:r>
          </w:p>
          <w:p w:rsidR="003906DA" w:rsidRPr="003906DA" w:rsidRDefault="003906DA" w:rsidP="003906DA">
            <w:pPr>
              <w:spacing w:after="0" w:line="240" w:lineRule="auto"/>
              <w:rPr>
                <w:rFonts w:ascii="Times New Roman" w:eastAsia="Times New Roman" w:hAnsi="Times New Roman" w:cs="Times New Roman"/>
                <w:color w:val="000000"/>
                <w:sz w:val="24"/>
                <w:szCs w:val="24"/>
                <w:lang w:eastAsia="ru-RU"/>
              </w:rPr>
            </w:pPr>
            <w:r w:rsidRPr="003906DA">
              <w:rPr>
                <w:rFonts w:ascii="Times New Roman" w:eastAsia="Times New Roman" w:hAnsi="Times New Roman" w:cs="Times New Roman"/>
                <w:color w:val="000000"/>
                <w:sz w:val="24"/>
                <w:szCs w:val="24"/>
                <w:lang w:eastAsia="ru-RU"/>
              </w:rPr>
              <w:t>1.  С 03.11.по 13.11.15г. ФГАОУ ВПО « ФГОС. Профессиональная компетентность педагогического работника в психолого-педагогическом сопровождении формирования УУД обучающихся» 72 ч.</w:t>
            </w:r>
          </w:p>
        </w:tc>
      </w:tr>
      <w:tr w:rsidR="003906DA" w:rsidRPr="003906DA" w:rsidTr="00283DBE">
        <w:trPr>
          <w:trHeight w:val="300"/>
        </w:trPr>
        <w:tc>
          <w:tcPr>
            <w:tcW w:w="495" w:type="dxa"/>
            <w:tcBorders>
              <w:top w:val="nil"/>
              <w:left w:val="single" w:sz="4" w:space="0" w:color="auto"/>
              <w:bottom w:val="nil"/>
              <w:right w:val="single" w:sz="4" w:space="0" w:color="auto"/>
            </w:tcBorders>
            <w:shd w:val="clear" w:color="auto" w:fill="auto"/>
            <w:hideMark/>
          </w:tcPr>
          <w:p w:rsidR="003906DA" w:rsidRPr="003906DA" w:rsidRDefault="003906DA" w:rsidP="003906DA">
            <w:pPr>
              <w:spacing w:after="0" w:line="240" w:lineRule="auto"/>
              <w:jc w:val="center"/>
              <w:rPr>
                <w:rFonts w:ascii="Times New Roman" w:eastAsia="Times New Roman" w:hAnsi="Times New Roman" w:cs="Times New Roman"/>
                <w:color w:val="000000"/>
                <w:sz w:val="20"/>
                <w:szCs w:val="20"/>
                <w:lang w:eastAsia="ru-RU"/>
              </w:rPr>
            </w:pPr>
            <w:r w:rsidRPr="003906DA">
              <w:rPr>
                <w:rFonts w:ascii="Times New Roman" w:eastAsia="Times New Roman" w:hAnsi="Times New Roman" w:cs="Times New Roman"/>
                <w:color w:val="000000"/>
                <w:sz w:val="20"/>
                <w:szCs w:val="20"/>
                <w:lang w:eastAsia="ru-RU"/>
              </w:rPr>
              <w:t>7</w:t>
            </w:r>
          </w:p>
        </w:tc>
        <w:tc>
          <w:tcPr>
            <w:tcW w:w="1539" w:type="dxa"/>
            <w:tcBorders>
              <w:top w:val="nil"/>
              <w:left w:val="nil"/>
              <w:bottom w:val="nil"/>
              <w:right w:val="single" w:sz="4" w:space="0" w:color="auto"/>
            </w:tcBorders>
            <w:shd w:val="clear" w:color="auto" w:fill="auto"/>
            <w:vAlign w:val="bottom"/>
            <w:hideMark/>
          </w:tcPr>
          <w:p w:rsidR="003906DA" w:rsidRPr="003906DA" w:rsidRDefault="003906DA" w:rsidP="003906DA">
            <w:pPr>
              <w:spacing w:after="0" w:line="240" w:lineRule="auto"/>
              <w:rPr>
                <w:rFonts w:ascii="Calibri" w:eastAsia="Times New Roman" w:hAnsi="Calibri" w:cs="Calibri"/>
                <w:color w:val="000000"/>
                <w:lang w:eastAsia="ru-RU"/>
              </w:rPr>
            </w:pPr>
            <w:r w:rsidRPr="003906DA">
              <w:rPr>
                <w:rFonts w:ascii="Calibri" w:eastAsia="Times New Roman" w:hAnsi="Calibri" w:cs="Calibri"/>
                <w:color w:val="000000"/>
                <w:lang w:eastAsia="ru-RU"/>
              </w:rPr>
              <w:t>Фоломеева Прасковья Васильевна</w:t>
            </w:r>
          </w:p>
        </w:tc>
        <w:tc>
          <w:tcPr>
            <w:tcW w:w="992" w:type="dxa"/>
            <w:tcBorders>
              <w:top w:val="nil"/>
              <w:left w:val="nil"/>
              <w:bottom w:val="nil"/>
              <w:right w:val="single" w:sz="4" w:space="0" w:color="auto"/>
            </w:tcBorders>
            <w:shd w:val="clear" w:color="auto" w:fill="auto"/>
            <w:hideMark/>
          </w:tcPr>
          <w:p w:rsidR="003906DA" w:rsidRPr="003906DA" w:rsidRDefault="003906DA" w:rsidP="003906DA">
            <w:pPr>
              <w:spacing w:after="0" w:line="240" w:lineRule="auto"/>
              <w:jc w:val="center"/>
              <w:rPr>
                <w:rFonts w:ascii="Times New Roman" w:eastAsia="Times New Roman" w:hAnsi="Times New Roman" w:cs="Times New Roman"/>
                <w:color w:val="000000"/>
                <w:sz w:val="20"/>
                <w:szCs w:val="20"/>
                <w:lang w:eastAsia="ru-RU"/>
              </w:rPr>
            </w:pPr>
            <w:r w:rsidRPr="003906DA">
              <w:rPr>
                <w:rFonts w:ascii="Times New Roman" w:eastAsia="Times New Roman" w:hAnsi="Times New Roman" w:cs="Times New Roman"/>
                <w:color w:val="000000"/>
                <w:sz w:val="20"/>
                <w:szCs w:val="20"/>
                <w:lang w:eastAsia="ru-RU"/>
              </w:rPr>
              <w:t>учитель начальных классов</w:t>
            </w:r>
          </w:p>
        </w:tc>
        <w:tc>
          <w:tcPr>
            <w:tcW w:w="1276" w:type="dxa"/>
            <w:tcBorders>
              <w:top w:val="nil"/>
              <w:left w:val="nil"/>
              <w:bottom w:val="nil"/>
              <w:right w:val="single" w:sz="4" w:space="0" w:color="auto"/>
            </w:tcBorders>
            <w:shd w:val="clear" w:color="auto" w:fill="auto"/>
            <w:vAlign w:val="bottom"/>
            <w:hideMark/>
          </w:tcPr>
          <w:p w:rsidR="003906DA" w:rsidRPr="003906DA" w:rsidRDefault="003906DA" w:rsidP="003906DA">
            <w:pPr>
              <w:spacing w:after="0" w:line="240" w:lineRule="auto"/>
              <w:rPr>
                <w:rFonts w:ascii="Calibri" w:eastAsia="Times New Roman" w:hAnsi="Calibri" w:cs="Calibri"/>
                <w:color w:val="000000"/>
                <w:lang w:eastAsia="ru-RU"/>
              </w:rPr>
            </w:pPr>
            <w:r w:rsidRPr="003906DA">
              <w:rPr>
                <w:rFonts w:ascii="Calibri" w:eastAsia="Times New Roman" w:hAnsi="Calibri" w:cs="Calibri"/>
                <w:color w:val="000000"/>
                <w:lang w:eastAsia="ru-RU"/>
              </w:rPr>
              <w:t>29.04.2015, №01-06/1904, 1 категория</w:t>
            </w:r>
          </w:p>
        </w:tc>
        <w:tc>
          <w:tcPr>
            <w:tcW w:w="850" w:type="dxa"/>
            <w:tcBorders>
              <w:top w:val="nil"/>
              <w:left w:val="nil"/>
              <w:bottom w:val="nil"/>
              <w:right w:val="single" w:sz="4" w:space="0" w:color="auto"/>
            </w:tcBorders>
            <w:shd w:val="clear" w:color="auto" w:fill="auto"/>
            <w:noWrap/>
            <w:vAlign w:val="bottom"/>
            <w:hideMark/>
          </w:tcPr>
          <w:p w:rsidR="003906DA" w:rsidRPr="003906DA" w:rsidRDefault="003906DA" w:rsidP="003906DA">
            <w:pPr>
              <w:spacing w:after="0" w:line="240" w:lineRule="auto"/>
              <w:jc w:val="right"/>
              <w:rPr>
                <w:rFonts w:ascii="Calibri" w:eastAsia="Times New Roman" w:hAnsi="Calibri" w:cs="Calibri"/>
                <w:color w:val="000000"/>
                <w:lang w:eastAsia="ru-RU"/>
              </w:rPr>
            </w:pPr>
            <w:r w:rsidRPr="003906DA">
              <w:rPr>
                <w:rFonts w:ascii="Calibri" w:eastAsia="Times New Roman" w:hAnsi="Calibri" w:cs="Calibri"/>
                <w:color w:val="000000"/>
                <w:lang w:eastAsia="ru-RU"/>
              </w:rPr>
              <w:t>26</w:t>
            </w:r>
          </w:p>
        </w:tc>
        <w:tc>
          <w:tcPr>
            <w:tcW w:w="4556" w:type="dxa"/>
            <w:gridSpan w:val="2"/>
            <w:tcBorders>
              <w:top w:val="nil"/>
              <w:left w:val="nil"/>
              <w:bottom w:val="nil"/>
              <w:right w:val="single" w:sz="4" w:space="0" w:color="auto"/>
            </w:tcBorders>
            <w:shd w:val="clear" w:color="auto" w:fill="auto"/>
            <w:hideMark/>
          </w:tcPr>
          <w:p w:rsidR="003906DA" w:rsidRPr="003906DA" w:rsidRDefault="003906DA" w:rsidP="003906DA">
            <w:pPr>
              <w:spacing w:after="0" w:line="240" w:lineRule="auto"/>
              <w:jc w:val="center"/>
              <w:rPr>
                <w:rFonts w:ascii="Times New Roman" w:eastAsia="Times New Roman" w:hAnsi="Times New Roman" w:cs="Times New Roman"/>
                <w:color w:val="000000"/>
                <w:sz w:val="20"/>
                <w:szCs w:val="20"/>
                <w:lang w:eastAsia="ru-RU"/>
              </w:rPr>
            </w:pPr>
            <w:r w:rsidRPr="003906DA">
              <w:rPr>
                <w:rFonts w:ascii="Times New Roman" w:eastAsia="Times New Roman" w:hAnsi="Times New Roman" w:cs="Times New Roman"/>
                <w:color w:val="000000"/>
                <w:sz w:val="20"/>
                <w:szCs w:val="20"/>
                <w:lang w:eastAsia="ru-RU"/>
              </w:rPr>
              <w:t xml:space="preserve">ФГАОУ </w:t>
            </w:r>
            <w:proofErr w:type="spellStart"/>
            <w:r w:rsidRPr="003906DA">
              <w:rPr>
                <w:rFonts w:ascii="Times New Roman" w:eastAsia="Times New Roman" w:hAnsi="Times New Roman" w:cs="Times New Roman"/>
                <w:color w:val="000000"/>
                <w:sz w:val="20"/>
                <w:szCs w:val="20"/>
                <w:lang w:eastAsia="ru-RU"/>
              </w:rPr>
              <w:t>ВПО</w:t>
            </w:r>
            <w:proofErr w:type="gramStart"/>
            <w:r w:rsidRPr="003906DA">
              <w:rPr>
                <w:rFonts w:ascii="Times New Roman" w:eastAsia="Times New Roman" w:hAnsi="Times New Roman" w:cs="Times New Roman"/>
                <w:color w:val="000000"/>
                <w:sz w:val="20"/>
                <w:szCs w:val="20"/>
                <w:lang w:eastAsia="ru-RU"/>
              </w:rPr>
              <w:t>"С</w:t>
            </w:r>
            <w:proofErr w:type="gramEnd"/>
            <w:r w:rsidRPr="003906DA">
              <w:rPr>
                <w:rFonts w:ascii="Times New Roman" w:eastAsia="Times New Roman" w:hAnsi="Times New Roman" w:cs="Times New Roman"/>
                <w:color w:val="000000"/>
                <w:sz w:val="20"/>
                <w:szCs w:val="20"/>
                <w:lang w:eastAsia="ru-RU"/>
              </w:rPr>
              <w:t>еверо</w:t>
            </w:r>
            <w:proofErr w:type="spellEnd"/>
            <w:r w:rsidRPr="003906DA">
              <w:rPr>
                <w:rFonts w:ascii="Times New Roman" w:eastAsia="Times New Roman" w:hAnsi="Times New Roman" w:cs="Times New Roman"/>
                <w:color w:val="000000"/>
                <w:sz w:val="20"/>
                <w:szCs w:val="20"/>
                <w:lang w:eastAsia="ru-RU"/>
              </w:rPr>
              <w:t xml:space="preserve">-Восточный федеральный </w:t>
            </w:r>
            <w:proofErr w:type="spellStart"/>
            <w:r w:rsidRPr="003906DA">
              <w:rPr>
                <w:rFonts w:ascii="Times New Roman" w:eastAsia="Times New Roman" w:hAnsi="Times New Roman" w:cs="Times New Roman"/>
                <w:color w:val="000000"/>
                <w:sz w:val="20"/>
                <w:szCs w:val="20"/>
                <w:lang w:eastAsia="ru-RU"/>
              </w:rPr>
              <w:t>университетим</w:t>
            </w:r>
            <w:proofErr w:type="spellEnd"/>
            <w:r w:rsidRPr="003906DA">
              <w:rPr>
                <w:rFonts w:ascii="Times New Roman" w:eastAsia="Times New Roman" w:hAnsi="Times New Roman" w:cs="Times New Roman"/>
                <w:color w:val="000000"/>
                <w:sz w:val="20"/>
                <w:szCs w:val="20"/>
                <w:lang w:eastAsia="ru-RU"/>
              </w:rPr>
              <w:t xml:space="preserve">. </w:t>
            </w:r>
            <w:proofErr w:type="spellStart"/>
            <w:r w:rsidRPr="003906DA">
              <w:rPr>
                <w:rFonts w:ascii="Times New Roman" w:eastAsia="Times New Roman" w:hAnsi="Times New Roman" w:cs="Times New Roman"/>
                <w:color w:val="000000"/>
                <w:sz w:val="20"/>
                <w:szCs w:val="20"/>
                <w:lang w:eastAsia="ru-RU"/>
              </w:rPr>
              <w:t>М.К.Аммосова</w:t>
            </w:r>
            <w:proofErr w:type="spellEnd"/>
            <w:r w:rsidRPr="003906DA">
              <w:rPr>
                <w:rFonts w:ascii="Times New Roman" w:eastAsia="Times New Roman" w:hAnsi="Times New Roman" w:cs="Times New Roman"/>
                <w:color w:val="000000"/>
                <w:sz w:val="20"/>
                <w:szCs w:val="20"/>
                <w:lang w:eastAsia="ru-RU"/>
              </w:rPr>
              <w:t xml:space="preserve">. "Профессиональная готовность образовательного учреждения к реализации требований ФГОС второго поколения"72ч.  </w:t>
            </w:r>
          </w:p>
          <w:p w:rsidR="003906DA" w:rsidRPr="003906DA" w:rsidRDefault="003906DA" w:rsidP="003906DA">
            <w:pPr>
              <w:spacing w:after="0" w:line="240" w:lineRule="auto"/>
              <w:jc w:val="center"/>
              <w:rPr>
                <w:rFonts w:ascii="Times New Roman" w:eastAsia="Times New Roman" w:hAnsi="Times New Roman" w:cs="Times New Roman"/>
                <w:color w:val="000000"/>
                <w:sz w:val="20"/>
                <w:szCs w:val="20"/>
                <w:lang w:eastAsia="ru-RU"/>
              </w:rPr>
            </w:pPr>
            <w:r w:rsidRPr="003906DA">
              <w:rPr>
                <w:rFonts w:ascii="Times New Roman" w:eastAsia="Times New Roman" w:hAnsi="Times New Roman" w:cs="Times New Roman"/>
                <w:color w:val="000000"/>
                <w:sz w:val="20"/>
                <w:szCs w:val="20"/>
                <w:lang w:eastAsia="ru-RU"/>
              </w:rPr>
              <w:t> </w:t>
            </w:r>
          </w:p>
        </w:tc>
      </w:tr>
      <w:tr w:rsidR="00283DBE" w:rsidRPr="003906DA" w:rsidTr="00283DBE">
        <w:trPr>
          <w:trHeight w:val="360"/>
        </w:trPr>
        <w:tc>
          <w:tcPr>
            <w:tcW w:w="495" w:type="dxa"/>
            <w:tcBorders>
              <w:top w:val="nil"/>
              <w:left w:val="single" w:sz="4" w:space="0" w:color="auto"/>
              <w:bottom w:val="single" w:sz="4" w:space="0" w:color="auto"/>
              <w:right w:val="single" w:sz="4" w:space="0" w:color="auto"/>
            </w:tcBorders>
            <w:shd w:val="clear" w:color="auto" w:fill="auto"/>
          </w:tcPr>
          <w:p w:rsidR="00283DBE" w:rsidRDefault="00283DBE" w:rsidP="003906DA">
            <w:pPr>
              <w:spacing w:after="0" w:line="240" w:lineRule="auto"/>
              <w:jc w:val="center"/>
              <w:rPr>
                <w:rFonts w:ascii="Times New Roman" w:eastAsia="Times New Roman" w:hAnsi="Times New Roman" w:cs="Times New Roman"/>
                <w:color w:val="000000"/>
                <w:sz w:val="20"/>
                <w:szCs w:val="20"/>
                <w:lang w:eastAsia="ru-RU"/>
              </w:rPr>
            </w:pPr>
          </w:p>
          <w:p w:rsidR="00283DBE" w:rsidRPr="003906DA" w:rsidRDefault="00283DBE" w:rsidP="003906DA">
            <w:pPr>
              <w:spacing w:after="0" w:line="240" w:lineRule="auto"/>
              <w:jc w:val="center"/>
              <w:rPr>
                <w:rFonts w:ascii="Times New Roman" w:eastAsia="Times New Roman" w:hAnsi="Times New Roman" w:cs="Times New Roman"/>
                <w:color w:val="000000"/>
                <w:sz w:val="20"/>
                <w:szCs w:val="20"/>
                <w:lang w:eastAsia="ru-RU"/>
              </w:rPr>
            </w:pPr>
          </w:p>
        </w:tc>
        <w:tc>
          <w:tcPr>
            <w:tcW w:w="1539" w:type="dxa"/>
            <w:tcBorders>
              <w:top w:val="nil"/>
              <w:left w:val="nil"/>
              <w:bottom w:val="single" w:sz="4" w:space="0" w:color="auto"/>
              <w:right w:val="single" w:sz="4" w:space="0" w:color="auto"/>
            </w:tcBorders>
            <w:shd w:val="clear" w:color="auto" w:fill="auto"/>
            <w:vAlign w:val="bottom"/>
          </w:tcPr>
          <w:p w:rsidR="00283DBE" w:rsidRPr="003906DA" w:rsidRDefault="00283DBE" w:rsidP="003906DA">
            <w:pPr>
              <w:spacing w:after="0" w:line="240" w:lineRule="auto"/>
              <w:rPr>
                <w:rFonts w:ascii="Calibri" w:eastAsia="Times New Roman" w:hAnsi="Calibri" w:cs="Calibri"/>
                <w:color w:val="000000"/>
                <w:lang w:eastAsia="ru-RU"/>
              </w:rPr>
            </w:pPr>
          </w:p>
        </w:tc>
        <w:tc>
          <w:tcPr>
            <w:tcW w:w="992" w:type="dxa"/>
            <w:tcBorders>
              <w:top w:val="nil"/>
              <w:left w:val="nil"/>
              <w:bottom w:val="single" w:sz="4" w:space="0" w:color="auto"/>
              <w:right w:val="single" w:sz="4" w:space="0" w:color="auto"/>
            </w:tcBorders>
            <w:shd w:val="clear" w:color="auto" w:fill="auto"/>
          </w:tcPr>
          <w:p w:rsidR="00283DBE" w:rsidRPr="003906DA" w:rsidRDefault="00283DBE" w:rsidP="003906DA">
            <w:pPr>
              <w:spacing w:after="0" w:line="240" w:lineRule="auto"/>
              <w:jc w:val="center"/>
              <w:rPr>
                <w:rFonts w:ascii="Times New Roman" w:eastAsia="Times New Roman" w:hAnsi="Times New Roman" w:cs="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vAlign w:val="bottom"/>
          </w:tcPr>
          <w:p w:rsidR="00283DBE" w:rsidRPr="003906DA" w:rsidRDefault="00283DBE" w:rsidP="003906DA">
            <w:pPr>
              <w:spacing w:after="0" w:line="240" w:lineRule="auto"/>
              <w:rPr>
                <w:rFonts w:ascii="Calibri" w:eastAsia="Times New Roman" w:hAnsi="Calibri" w:cs="Calibri"/>
                <w:color w:val="000000"/>
                <w:lang w:eastAsia="ru-RU"/>
              </w:rPr>
            </w:pPr>
          </w:p>
        </w:tc>
        <w:tc>
          <w:tcPr>
            <w:tcW w:w="850" w:type="dxa"/>
            <w:tcBorders>
              <w:top w:val="nil"/>
              <w:left w:val="nil"/>
              <w:bottom w:val="single" w:sz="4" w:space="0" w:color="auto"/>
              <w:right w:val="single" w:sz="4" w:space="0" w:color="auto"/>
            </w:tcBorders>
            <w:shd w:val="clear" w:color="auto" w:fill="auto"/>
            <w:noWrap/>
            <w:vAlign w:val="bottom"/>
          </w:tcPr>
          <w:p w:rsidR="00283DBE" w:rsidRPr="003906DA" w:rsidRDefault="00283DBE" w:rsidP="003906DA">
            <w:pPr>
              <w:spacing w:after="0" w:line="240" w:lineRule="auto"/>
              <w:jc w:val="right"/>
              <w:rPr>
                <w:rFonts w:ascii="Calibri" w:eastAsia="Times New Roman" w:hAnsi="Calibri" w:cs="Calibri"/>
                <w:color w:val="000000"/>
                <w:lang w:eastAsia="ru-RU"/>
              </w:rPr>
            </w:pPr>
          </w:p>
        </w:tc>
        <w:tc>
          <w:tcPr>
            <w:tcW w:w="4556" w:type="dxa"/>
            <w:gridSpan w:val="2"/>
            <w:tcBorders>
              <w:top w:val="nil"/>
              <w:left w:val="nil"/>
              <w:bottom w:val="single" w:sz="4" w:space="0" w:color="auto"/>
              <w:right w:val="single" w:sz="4" w:space="0" w:color="auto"/>
            </w:tcBorders>
            <w:shd w:val="clear" w:color="auto" w:fill="auto"/>
          </w:tcPr>
          <w:p w:rsidR="00283DBE" w:rsidRPr="003906DA" w:rsidRDefault="00283DBE" w:rsidP="003906DA">
            <w:pPr>
              <w:spacing w:after="0" w:line="240" w:lineRule="auto"/>
              <w:jc w:val="center"/>
              <w:rPr>
                <w:rFonts w:ascii="Times New Roman" w:eastAsia="Times New Roman" w:hAnsi="Times New Roman" w:cs="Times New Roman"/>
                <w:color w:val="000000"/>
                <w:sz w:val="20"/>
                <w:szCs w:val="20"/>
                <w:lang w:eastAsia="ru-RU"/>
              </w:rPr>
            </w:pPr>
          </w:p>
        </w:tc>
      </w:tr>
      <w:tr w:rsidR="00283DBE" w:rsidRPr="003906DA" w:rsidTr="00283DBE">
        <w:trPr>
          <w:trHeight w:val="780"/>
        </w:trPr>
        <w:tc>
          <w:tcPr>
            <w:tcW w:w="495" w:type="dxa"/>
            <w:tcBorders>
              <w:top w:val="single" w:sz="4" w:space="0" w:color="auto"/>
              <w:left w:val="single" w:sz="4" w:space="0" w:color="auto"/>
              <w:bottom w:val="nil"/>
              <w:right w:val="single" w:sz="4" w:space="0" w:color="auto"/>
            </w:tcBorders>
            <w:shd w:val="clear" w:color="auto" w:fill="auto"/>
          </w:tcPr>
          <w:p w:rsidR="00283DBE" w:rsidRDefault="00283DBE" w:rsidP="003906D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w:t>
            </w:r>
          </w:p>
          <w:p w:rsidR="00283DBE" w:rsidRDefault="00283DBE" w:rsidP="003906DA">
            <w:pPr>
              <w:spacing w:after="0" w:line="240" w:lineRule="auto"/>
              <w:jc w:val="center"/>
              <w:rPr>
                <w:rFonts w:ascii="Times New Roman" w:eastAsia="Times New Roman" w:hAnsi="Times New Roman" w:cs="Times New Roman"/>
                <w:color w:val="000000"/>
                <w:sz w:val="20"/>
                <w:szCs w:val="20"/>
                <w:lang w:eastAsia="ru-RU"/>
              </w:rPr>
            </w:pPr>
          </w:p>
          <w:p w:rsidR="00283DBE" w:rsidRDefault="00283DBE" w:rsidP="003906DA">
            <w:pPr>
              <w:spacing w:after="0" w:line="240" w:lineRule="auto"/>
              <w:jc w:val="center"/>
              <w:rPr>
                <w:rFonts w:ascii="Times New Roman" w:eastAsia="Times New Roman" w:hAnsi="Times New Roman" w:cs="Times New Roman"/>
                <w:color w:val="000000"/>
                <w:sz w:val="20"/>
                <w:szCs w:val="20"/>
                <w:lang w:eastAsia="ru-RU"/>
              </w:rPr>
            </w:pPr>
          </w:p>
        </w:tc>
        <w:tc>
          <w:tcPr>
            <w:tcW w:w="1539" w:type="dxa"/>
            <w:tcBorders>
              <w:top w:val="single" w:sz="4" w:space="0" w:color="auto"/>
              <w:left w:val="nil"/>
              <w:bottom w:val="nil"/>
              <w:right w:val="single" w:sz="4" w:space="0" w:color="auto"/>
            </w:tcBorders>
            <w:shd w:val="clear" w:color="auto" w:fill="auto"/>
            <w:vAlign w:val="bottom"/>
          </w:tcPr>
          <w:p w:rsidR="00283DBE" w:rsidRPr="003906DA" w:rsidRDefault="00283DBE" w:rsidP="003906DA">
            <w:pPr>
              <w:spacing w:after="0" w:line="240" w:lineRule="auto"/>
              <w:rPr>
                <w:rFonts w:ascii="Calibri" w:eastAsia="Times New Roman" w:hAnsi="Calibri" w:cs="Calibri"/>
                <w:color w:val="000000"/>
                <w:lang w:eastAsia="ru-RU"/>
              </w:rPr>
            </w:pPr>
            <w:r>
              <w:rPr>
                <w:rFonts w:ascii="Calibri" w:eastAsia="Times New Roman" w:hAnsi="Calibri" w:cs="Calibri"/>
                <w:color w:val="000000"/>
                <w:lang w:eastAsia="ru-RU"/>
              </w:rPr>
              <w:t>Осипов Михаил Николаевич</w:t>
            </w:r>
          </w:p>
        </w:tc>
        <w:tc>
          <w:tcPr>
            <w:tcW w:w="992" w:type="dxa"/>
            <w:tcBorders>
              <w:top w:val="single" w:sz="4" w:space="0" w:color="auto"/>
              <w:left w:val="nil"/>
              <w:bottom w:val="nil"/>
              <w:right w:val="single" w:sz="4" w:space="0" w:color="auto"/>
            </w:tcBorders>
            <w:shd w:val="clear" w:color="auto" w:fill="auto"/>
          </w:tcPr>
          <w:p w:rsidR="00283DBE" w:rsidRPr="003906DA" w:rsidRDefault="00283DBE" w:rsidP="00B32A00">
            <w:pPr>
              <w:spacing w:after="0" w:line="240" w:lineRule="auto"/>
              <w:jc w:val="center"/>
              <w:rPr>
                <w:rFonts w:ascii="Times New Roman" w:eastAsia="Times New Roman" w:hAnsi="Times New Roman" w:cs="Times New Roman"/>
                <w:color w:val="000000"/>
                <w:sz w:val="20"/>
                <w:szCs w:val="20"/>
                <w:lang w:eastAsia="ru-RU"/>
              </w:rPr>
            </w:pPr>
            <w:r w:rsidRPr="003906DA">
              <w:rPr>
                <w:rFonts w:ascii="Times New Roman" w:eastAsia="Times New Roman" w:hAnsi="Times New Roman" w:cs="Times New Roman"/>
                <w:color w:val="000000"/>
                <w:sz w:val="20"/>
                <w:szCs w:val="20"/>
                <w:lang w:eastAsia="ru-RU"/>
              </w:rPr>
              <w:t>учитель начальных классов</w:t>
            </w:r>
          </w:p>
        </w:tc>
        <w:tc>
          <w:tcPr>
            <w:tcW w:w="1276" w:type="dxa"/>
            <w:tcBorders>
              <w:top w:val="single" w:sz="4" w:space="0" w:color="auto"/>
              <w:left w:val="nil"/>
              <w:bottom w:val="nil"/>
              <w:right w:val="single" w:sz="4" w:space="0" w:color="auto"/>
            </w:tcBorders>
            <w:shd w:val="clear" w:color="auto" w:fill="auto"/>
            <w:vAlign w:val="bottom"/>
          </w:tcPr>
          <w:p w:rsidR="00283DBE" w:rsidRPr="003906DA" w:rsidRDefault="00283DBE" w:rsidP="00B32A00">
            <w:pPr>
              <w:spacing w:after="0" w:line="240" w:lineRule="auto"/>
              <w:rPr>
                <w:rFonts w:ascii="Calibri" w:eastAsia="Times New Roman" w:hAnsi="Calibri" w:cs="Calibri"/>
                <w:color w:val="000000"/>
                <w:lang w:eastAsia="ru-RU"/>
              </w:rPr>
            </w:pPr>
          </w:p>
        </w:tc>
        <w:tc>
          <w:tcPr>
            <w:tcW w:w="850" w:type="dxa"/>
            <w:tcBorders>
              <w:top w:val="single" w:sz="4" w:space="0" w:color="auto"/>
              <w:left w:val="nil"/>
              <w:bottom w:val="nil"/>
              <w:right w:val="single" w:sz="4" w:space="0" w:color="auto"/>
            </w:tcBorders>
            <w:shd w:val="clear" w:color="auto" w:fill="auto"/>
            <w:noWrap/>
            <w:vAlign w:val="bottom"/>
          </w:tcPr>
          <w:p w:rsidR="00283DBE" w:rsidRPr="003906DA" w:rsidRDefault="00283DBE" w:rsidP="00B32A00">
            <w:pPr>
              <w:spacing w:after="0" w:line="240" w:lineRule="auto"/>
              <w:jc w:val="right"/>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4556" w:type="dxa"/>
            <w:gridSpan w:val="2"/>
            <w:tcBorders>
              <w:top w:val="single" w:sz="4" w:space="0" w:color="auto"/>
              <w:left w:val="nil"/>
              <w:bottom w:val="nil"/>
              <w:right w:val="single" w:sz="4" w:space="0" w:color="auto"/>
            </w:tcBorders>
            <w:shd w:val="clear" w:color="auto" w:fill="auto"/>
          </w:tcPr>
          <w:p w:rsidR="00283DBE" w:rsidRPr="003906DA" w:rsidRDefault="00283DBE" w:rsidP="00B32A00">
            <w:pPr>
              <w:spacing w:after="0" w:line="240" w:lineRule="auto"/>
              <w:jc w:val="center"/>
              <w:rPr>
                <w:rFonts w:ascii="Times New Roman" w:eastAsia="Times New Roman" w:hAnsi="Times New Roman" w:cs="Times New Roman"/>
                <w:color w:val="000000"/>
                <w:sz w:val="20"/>
                <w:szCs w:val="20"/>
                <w:lang w:eastAsia="ru-RU"/>
              </w:rPr>
            </w:pPr>
            <w:r w:rsidRPr="003906DA">
              <w:rPr>
                <w:rFonts w:ascii="Times New Roman" w:eastAsia="Times New Roman" w:hAnsi="Times New Roman" w:cs="Times New Roman"/>
                <w:color w:val="000000"/>
                <w:sz w:val="20"/>
                <w:szCs w:val="20"/>
                <w:lang w:eastAsia="ru-RU"/>
              </w:rPr>
              <w:t xml:space="preserve">. "Профессиональная готовность образовательного учреждения к реализации требований ФГОС второго поколения"72ч.   </w:t>
            </w:r>
          </w:p>
          <w:p w:rsidR="00283DBE" w:rsidRPr="003906DA" w:rsidRDefault="00283DBE" w:rsidP="00B32A00">
            <w:pPr>
              <w:spacing w:after="0" w:line="240" w:lineRule="auto"/>
              <w:jc w:val="center"/>
              <w:rPr>
                <w:rFonts w:ascii="Times New Roman" w:eastAsia="Times New Roman" w:hAnsi="Times New Roman" w:cs="Times New Roman"/>
                <w:color w:val="000000"/>
                <w:sz w:val="20"/>
                <w:szCs w:val="20"/>
                <w:lang w:eastAsia="ru-RU"/>
              </w:rPr>
            </w:pPr>
            <w:r w:rsidRPr="003906DA">
              <w:rPr>
                <w:rFonts w:ascii="Times New Roman" w:eastAsia="Times New Roman" w:hAnsi="Times New Roman" w:cs="Times New Roman"/>
                <w:color w:val="000000"/>
                <w:sz w:val="20"/>
                <w:szCs w:val="20"/>
                <w:lang w:eastAsia="ru-RU"/>
              </w:rPr>
              <w:t> </w:t>
            </w:r>
          </w:p>
        </w:tc>
      </w:tr>
      <w:tr w:rsidR="00283DBE" w:rsidRPr="003906DA" w:rsidTr="003906DA">
        <w:trPr>
          <w:trHeight w:val="300"/>
        </w:trPr>
        <w:tc>
          <w:tcPr>
            <w:tcW w:w="495" w:type="dxa"/>
            <w:tcBorders>
              <w:top w:val="nil"/>
              <w:left w:val="single" w:sz="4" w:space="0" w:color="auto"/>
              <w:bottom w:val="single" w:sz="4" w:space="0" w:color="auto"/>
              <w:right w:val="single" w:sz="4" w:space="0" w:color="auto"/>
            </w:tcBorders>
            <w:shd w:val="clear" w:color="auto" w:fill="auto"/>
          </w:tcPr>
          <w:p w:rsidR="00283DBE" w:rsidRPr="003906DA" w:rsidRDefault="00283DBE" w:rsidP="003906DA">
            <w:pPr>
              <w:spacing w:after="0" w:line="240" w:lineRule="auto"/>
              <w:jc w:val="center"/>
              <w:rPr>
                <w:rFonts w:ascii="Times New Roman" w:eastAsia="Times New Roman" w:hAnsi="Times New Roman" w:cs="Times New Roman"/>
                <w:color w:val="000000"/>
                <w:sz w:val="20"/>
                <w:szCs w:val="20"/>
                <w:lang w:eastAsia="ru-RU"/>
              </w:rPr>
            </w:pPr>
          </w:p>
        </w:tc>
        <w:tc>
          <w:tcPr>
            <w:tcW w:w="1539" w:type="dxa"/>
            <w:tcBorders>
              <w:top w:val="nil"/>
              <w:left w:val="nil"/>
              <w:bottom w:val="single" w:sz="4" w:space="0" w:color="auto"/>
              <w:right w:val="single" w:sz="4" w:space="0" w:color="auto"/>
            </w:tcBorders>
            <w:shd w:val="clear" w:color="auto" w:fill="auto"/>
            <w:vAlign w:val="bottom"/>
          </w:tcPr>
          <w:p w:rsidR="00283DBE" w:rsidRPr="003906DA" w:rsidRDefault="00283DBE" w:rsidP="003906DA">
            <w:pPr>
              <w:spacing w:after="0" w:line="240" w:lineRule="auto"/>
              <w:rPr>
                <w:rFonts w:ascii="Calibri" w:eastAsia="Times New Roman" w:hAnsi="Calibri" w:cs="Calibri"/>
                <w:color w:val="000000"/>
                <w:lang w:eastAsia="ru-RU"/>
              </w:rPr>
            </w:pPr>
          </w:p>
        </w:tc>
        <w:tc>
          <w:tcPr>
            <w:tcW w:w="992" w:type="dxa"/>
            <w:tcBorders>
              <w:top w:val="nil"/>
              <w:left w:val="nil"/>
              <w:bottom w:val="single" w:sz="4" w:space="0" w:color="auto"/>
              <w:right w:val="single" w:sz="4" w:space="0" w:color="auto"/>
            </w:tcBorders>
            <w:shd w:val="clear" w:color="auto" w:fill="auto"/>
          </w:tcPr>
          <w:p w:rsidR="00283DBE" w:rsidRPr="003906DA" w:rsidRDefault="00283DBE" w:rsidP="003906DA">
            <w:pPr>
              <w:spacing w:after="0" w:line="240" w:lineRule="auto"/>
              <w:jc w:val="center"/>
              <w:rPr>
                <w:rFonts w:ascii="Times New Roman" w:eastAsia="Times New Roman" w:hAnsi="Times New Roman" w:cs="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vAlign w:val="bottom"/>
          </w:tcPr>
          <w:p w:rsidR="00283DBE" w:rsidRPr="003906DA" w:rsidRDefault="00283DBE" w:rsidP="003906DA">
            <w:pPr>
              <w:spacing w:after="0" w:line="240" w:lineRule="auto"/>
              <w:rPr>
                <w:rFonts w:ascii="Calibri" w:eastAsia="Times New Roman" w:hAnsi="Calibri" w:cs="Calibri"/>
                <w:color w:val="000000"/>
                <w:lang w:eastAsia="ru-RU"/>
              </w:rPr>
            </w:pPr>
          </w:p>
        </w:tc>
        <w:tc>
          <w:tcPr>
            <w:tcW w:w="850" w:type="dxa"/>
            <w:tcBorders>
              <w:top w:val="nil"/>
              <w:left w:val="nil"/>
              <w:bottom w:val="single" w:sz="4" w:space="0" w:color="auto"/>
              <w:right w:val="single" w:sz="4" w:space="0" w:color="auto"/>
            </w:tcBorders>
            <w:shd w:val="clear" w:color="auto" w:fill="auto"/>
            <w:noWrap/>
            <w:vAlign w:val="bottom"/>
          </w:tcPr>
          <w:p w:rsidR="00283DBE" w:rsidRPr="003906DA" w:rsidRDefault="00283DBE" w:rsidP="003906DA">
            <w:pPr>
              <w:spacing w:after="0" w:line="240" w:lineRule="auto"/>
              <w:jc w:val="right"/>
              <w:rPr>
                <w:rFonts w:ascii="Calibri" w:eastAsia="Times New Roman" w:hAnsi="Calibri" w:cs="Calibri"/>
                <w:color w:val="000000"/>
                <w:lang w:eastAsia="ru-RU"/>
              </w:rPr>
            </w:pPr>
          </w:p>
        </w:tc>
        <w:tc>
          <w:tcPr>
            <w:tcW w:w="4556" w:type="dxa"/>
            <w:gridSpan w:val="2"/>
            <w:tcBorders>
              <w:top w:val="nil"/>
              <w:left w:val="nil"/>
              <w:bottom w:val="single" w:sz="4" w:space="0" w:color="auto"/>
              <w:right w:val="single" w:sz="4" w:space="0" w:color="auto"/>
            </w:tcBorders>
            <w:shd w:val="clear" w:color="auto" w:fill="auto"/>
          </w:tcPr>
          <w:p w:rsidR="00283DBE" w:rsidRPr="003906DA" w:rsidRDefault="00283DBE" w:rsidP="003906DA">
            <w:pPr>
              <w:spacing w:after="0" w:line="240" w:lineRule="auto"/>
              <w:jc w:val="center"/>
              <w:rPr>
                <w:rFonts w:ascii="Times New Roman" w:eastAsia="Times New Roman" w:hAnsi="Times New Roman" w:cs="Times New Roman"/>
                <w:color w:val="000000"/>
                <w:sz w:val="20"/>
                <w:szCs w:val="20"/>
                <w:lang w:eastAsia="ru-RU"/>
              </w:rPr>
            </w:pPr>
          </w:p>
        </w:tc>
      </w:tr>
    </w:tbl>
    <w:p w:rsidR="003906DA" w:rsidRPr="003906DA" w:rsidRDefault="003906DA" w:rsidP="003906DA">
      <w:pPr>
        <w:rPr>
          <w:rFonts w:ascii="Times New Roman" w:eastAsia="Calibri" w:hAnsi="Times New Roman" w:cs="Times New Roman"/>
        </w:rPr>
      </w:pPr>
    </w:p>
    <w:p w:rsid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4.2. </w:t>
      </w:r>
      <w:r w:rsidRPr="007C60B6">
        <w:rPr>
          <w:rFonts w:ascii="Times New Roman" w:eastAsia="Times New Roman" w:hAnsi="Times New Roman" w:cs="Times New Roman"/>
          <w:b/>
          <w:bCs/>
          <w:color w:val="000000"/>
          <w:sz w:val="24"/>
          <w:szCs w:val="24"/>
          <w:lang w:eastAsia="ru-RU"/>
        </w:rPr>
        <w:t xml:space="preserve">Организация методической работы </w:t>
      </w:r>
    </w:p>
    <w:p w:rsidR="007C60B6" w:rsidRPr="007C60B6" w:rsidRDefault="007C60B6" w:rsidP="007C60B6">
      <w:pPr>
        <w:spacing w:after="0" w:line="240" w:lineRule="auto"/>
        <w:jc w:val="both"/>
        <w:rPr>
          <w:rFonts w:ascii="Times New Roman" w:eastAsia="Calibri" w:hAnsi="Times New Roman" w:cs="Times New Roman"/>
          <w:sz w:val="24"/>
          <w:szCs w:val="24"/>
          <w:lang w:eastAsia="ar-SA"/>
        </w:rPr>
      </w:pPr>
      <w:r w:rsidRPr="007C60B6">
        <w:rPr>
          <w:rFonts w:ascii="Times New Roman" w:eastAsia="Calibri" w:hAnsi="Times New Roman" w:cs="Times New Roman"/>
          <w:sz w:val="24"/>
          <w:szCs w:val="24"/>
          <w:lang w:eastAsia="ar-SA"/>
        </w:rPr>
        <w:t>Одним из условий готовности образовательной организации к введению ФГОС начального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b/>
          <w:bCs/>
          <w:color w:val="000000"/>
          <w:sz w:val="24"/>
          <w:szCs w:val="24"/>
          <w:lang w:eastAsia="ru-RU"/>
        </w:rPr>
        <w:t xml:space="preserve">Мероприятия: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1. Семинары, посвящённые содержанию и ключевым особенностям ФГОС.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lastRenderedPageBreak/>
        <w:t xml:space="preserve">2. Тренинги для педагогов с целью выявления и соотнесения собственной профессиональной позиции с целями и задачами ФГОС.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3. Заседания методических объединений учителей, воспитателей по проблемам введения ФГОС.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4. Конференции участников образовательного процесса и социальных партнёров ОУ по итогам разработки основной образовательной программы, её отдельных разделов, проблемам апробации и введения ФГОС.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5. Участие педагогов в разработке разделов и компонентов основной образовательной программы образовательного учреждения.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6. Участие педагогов в разработке и апробации оценки эффективности работы в условиях внедрения ФГОС в среднем основном образовании. Новой системы оплаты труда.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7. Участие педагогов в проведении мастер-классов, круглых столов, «открытых» уроков, внеурочных занятий и мероприятий по отдельным направлениям введения и реализации ФГОС.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b/>
          <w:bCs/>
          <w:color w:val="000000"/>
          <w:sz w:val="24"/>
          <w:szCs w:val="24"/>
          <w:lang w:eastAsia="ru-RU"/>
        </w:rPr>
        <w:t xml:space="preserve">Подведение итогов и обсуждение результатов мероприятий </w:t>
      </w:r>
      <w:r w:rsidRPr="007C60B6">
        <w:rPr>
          <w:rFonts w:ascii="Times New Roman" w:eastAsia="Times New Roman" w:hAnsi="Times New Roman" w:cs="Times New Roman"/>
          <w:color w:val="000000"/>
          <w:sz w:val="24"/>
          <w:szCs w:val="24"/>
          <w:lang w:eastAsia="ru-RU"/>
        </w:rPr>
        <w:t xml:space="preserve">осуществляются в разных формах: совещания при директоре, заседания педагогического и методического советов, совещания при заместителе директора  по учебно-воспитательной работе, решения педагогического совета, презентации, приказы, инструкции, рекомендации, резолюции и т. д. </w:t>
      </w:r>
    </w:p>
    <w:p w:rsidR="007C60B6" w:rsidRPr="007C60B6" w:rsidRDefault="007C60B6" w:rsidP="007C60B6">
      <w:pPr>
        <w:spacing w:after="0" w:line="240" w:lineRule="auto"/>
        <w:jc w:val="both"/>
        <w:rPr>
          <w:rFonts w:ascii="Times New Roman" w:eastAsia="Calibri" w:hAnsi="Times New Roman" w:cs="Times New Roman"/>
          <w:b/>
          <w:sz w:val="24"/>
          <w:szCs w:val="24"/>
          <w:lang w:eastAsia="ar-SA"/>
        </w:rPr>
      </w:pPr>
      <w:bookmarkStart w:id="56" w:name="bookmark416"/>
      <w:r w:rsidRPr="007C60B6">
        <w:rPr>
          <w:rFonts w:ascii="Times New Roman" w:eastAsia="Calibri" w:hAnsi="Times New Roman" w:cs="Times New Roman"/>
          <w:b/>
          <w:sz w:val="24"/>
          <w:szCs w:val="24"/>
          <w:lang w:eastAsia="ar-SA"/>
        </w:rPr>
        <w:t>4.3. Психолого-педагогические условия реализации  образовательной программы начального общего образования</w:t>
      </w:r>
      <w:bookmarkEnd w:id="56"/>
    </w:p>
    <w:p w:rsidR="007C60B6" w:rsidRPr="007C60B6" w:rsidRDefault="007C60B6" w:rsidP="007C60B6">
      <w:pPr>
        <w:spacing w:after="0" w:line="240" w:lineRule="auto"/>
        <w:jc w:val="both"/>
        <w:rPr>
          <w:rFonts w:ascii="Times New Roman" w:eastAsia="Calibri" w:hAnsi="Times New Roman" w:cs="Times New Roman"/>
          <w:sz w:val="24"/>
          <w:szCs w:val="24"/>
          <w:lang w:eastAsia="ar-SA"/>
        </w:rPr>
      </w:pPr>
      <w:r w:rsidRPr="007C60B6">
        <w:rPr>
          <w:rFonts w:ascii="Times New Roman" w:eastAsia="Calibri" w:hAnsi="Times New Roman" w:cs="Times New Roman"/>
          <w:sz w:val="24"/>
          <w:szCs w:val="24"/>
          <w:lang w:eastAsia="ar-SA"/>
        </w:rPr>
        <w:t xml:space="preserve">Для реализации Стандарта в МБОУ </w:t>
      </w:r>
      <w:r>
        <w:rPr>
          <w:rFonts w:ascii="Times New Roman" w:eastAsia="Calibri" w:hAnsi="Times New Roman" w:cs="Times New Roman"/>
          <w:sz w:val="24"/>
          <w:szCs w:val="24"/>
          <w:lang w:eastAsia="ar-SA"/>
        </w:rPr>
        <w:t>«КССОШ»</w:t>
      </w:r>
      <w:r w:rsidRPr="007C60B6">
        <w:rPr>
          <w:rFonts w:ascii="Times New Roman" w:eastAsia="Calibri" w:hAnsi="Times New Roman" w:cs="Times New Roman"/>
          <w:sz w:val="24"/>
          <w:szCs w:val="24"/>
          <w:lang w:eastAsia="ar-SA"/>
        </w:rPr>
        <w:t xml:space="preserve"> созданы   психолог</w:t>
      </w:r>
      <w:proofErr w:type="gramStart"/>
      <w:r w:rsidRPr="007C60B6">
        <w:rPr>
          <w:rFonts w:ascii="Times New Roman" w:eastAsia="Calibri" w:hAnsi="Times New Roman" w:cs="Times New Roman"/>
          <w:sz w:val="24"/>
          <w:szCs w:val="24"/>
          <w:lang w:eastAsia="ar-SA"/>
        </w:rPr>
        <w:t>о-</w:t>
      </w:r>
      <w:proofErr w:type="gramEnd"/>
      <w:r w:rsidRPr="007C60B6">
        <w:rPr>
          <w:rFonts w:ascii="Times New Roman" w:eastAsia="Calibri" w:hAnsi="Times New Roman" w:cs="Times New Roman"/>
          <w:sz w:val="24"/>
          <w:szCs w:val="24"/>
          <w:lang w:eastAsia="ar-SA"/>
        </w:rPr>
        <w:t xml:space="preserve"> педагогические условия, обеспечивающие:</w:t>
      </w:r>
    </w:p>
    <w:p w:rsidR="007C60B6" w:rsidRPr="007C60B6" w:rsidRDefault="007C60B6" w:rsidP="007C60B6">
      <w:pPr>
        <w:spacing w:after="0" w:line="240" w:lineRule="auto"/>
        <w:jc w:val="both"/>
        <w:rPr>
          <w:rFonts w:ascii="Times New Roman" w:eastAsia="Calibri" w:hAnsi="Times New Roman" w:cs="Times New Roman"/>
          <w:sz w:val="24"/>
          <w:szCs w:val="24"/>
          <w:lang w:eastAsia="ar-SA"/>
        </w:rPr>
      </w:pPr>
      <w:r w:rsidRPr="007C60B6">
        <w:rPr>
          <w:rFonts w:ascii="Century Schoolbook" w:eastAsia="Calibri" w:hAnsi="Century Schoolbook" w:cs="Times New Roman"/>
          <w:bCs/>
          <w:sz w:val="24"/>
          <w:szCs w:val="24"/>
          <w:lang w:eastAsia="ar-SA"/>
        </w:rPr>
        <w:t>• </w:t>
      </w:r>
      <w:r w:rsidRPr="007C60B6">
        <w:rPr>
          <w:rFonts w:ascii="Times New Roman" w:eastAsia="Calibri" w:hAnsi="Times New Roman" w:cs="Times New Roman"/>
          <w:sz w:val="24"/>
          <w:szCs w:val="24"/>
          <w:lang w:eastAsia="ar-SA"/>
        </w:rPr>
        <w:t>преемственность содержания и форм организации образовательного процесса по отношению к дошкольному образованию с учётом специфики возрастного психофизического развития обучающихся;</w:t>
      </w:r>
    </w:p>
    <w:p w:rsidR="007C60B6" w:rsidRPr="007C60B6" w:rsidRDefault="007C60B6" w:rsidP="007C60B6">
      <w:pPr>
        <w:spacing w:after="0" w:line="240" w:lineRule="auto"/>
        <w:jc w:val="both"/>
        <w:rPr>
          <w:rFonts w:ascii="Times New Roman" w:eastAsia="Calibri" w:hAnsi="Times New Roman" w:cs="Times New Roman"/>
          <w:sz w:val="24"/>
          <w:szCs w:val="24"/>
          <w:lang w:eastAsia="ar-SA"/>
        </w:rPr>
      </w:pPr>
      <w:r w:rsidRPr="007C60B6">
        <w:rPr>
          <w:rFonts w:ascii="Century Schoolbook" w:eastAsia="Calibri" w:hAnsi="Century Schoolbook" w:cs="Times New Roman"/>
          <w:bCs/>
          <w:sz w:val="24"/>
          <w:szCs w:val="24"/>
          <w:lang w:eastAsia="ar-SA"/>
        </w:rPr>
        <w:t>• </w:t>
      </w:r>
      <w:r w:rsidRPr="007C60B6">
        <w:rPr>
          <w:rFonts w:ascii="Times New Roman" w:eastAsia="Calibri" w:hAnsi="Times New Roman" w:cs="Times New Roman"/>
          <w:sz w:val="24"/>
          <w:szCs w:val="24"/>
          <w:lang w:eastAsia="ar-SA"/>
        </w:rPr>
        <w:t>формирование и развитие психолого-педагогической компетентности участников образовательного процесса;</w:t>
      </w:r>
    </w:p>
    <w:p w:rsidR="007C60B6" w:rsidRPr="007C60B6" w:rsidRDefault="007C60B6" w:rsidP="007C60B6">
      <w:pPr>
        <w:spacing w:after="0" w:line="240" w:lineRule="auto"/>
        <w:jc w:val="both"/>
        <w:rPr>
          <w:rFonts w:ascii="Times New Roman" w:eastAsia="Calibri" w:hAnsi="Times New Roman" w:cs="Times New Roman"/>
          <w:sz w:val="24"/>
          <w:szCs w:val="24"/>
          <w:lang w:eastAsia="ar-SA"/>
        </w:rPr>
      </w:pPr>
      <w:r w:rsidRPr="007C60B6">
        <w:rPr>
          <w:rFonts w:ascii="Century Schoolbook" w:eastAsia="Calibri" w:hAnsi="Century Schoolbook" w:cs="Times New Roman"/>
          <w:bCs/>
          <w:sz w:val="24"/>
          <w:szCs w:val="24"/>
          <w:lang w:eastAsia="ar-SA"/>
        </w:rPr>
        <w:t>• </w:t>
      </w:r>
      <w:r w:rsidRPr="007C60B6">
        <w:rPr>
          <w:rFonts w:ascii="Times New Roman" w:eastAsia="Calibri" w:hAnsi="Times New Roman" w:cs="Times New Roman"/>
          <w:sz w:val="24"/>
          <w:szCs w:val="24"/>
          <w:lang w:eastAsia="ar-SA"/>
        </w:rPr>
        <w:t>вариативность направлений и форм    психолого-педагогического сопровождения участников образовательного процесса;</w:t>
      </w:r>
    </w:p>
    <w:p w:rsidR="007C60B6" w:rsidRPr="007C60B6" w:rsidRDefault="007C60B6" w:rsidP="007C60B6">
      <w:pPr>
        <w:spacing w:after="0" w:line="240" w:lineRule="auto"/>
        <w:jc w:val="both"/>
        <w:rPr>
          <w:rFonts w:ascii="Times New Roman" w:eastAsia="Calibri" w:hAnsi="Times New Roman" w:cs="Times New Roman"/>
          <w:sz w:val="24"/>
          <w:szCs w:val="24"/>
          <w:lang w:eastAsia="ar-SA"/>
        </w:rPr>
      </w:pPr>
      <w:r w:rsidRPr="007C60B6">
        <w:rPr>
          <w:rFonts w:ascii="Century Schoolbook" w:eastAsia="Calibri" w:hAnsi="Century Schoolbook" w:cs="Times New Roman"/>
          <w:bCs/>
          <w:sz w:val="24"/>
          <w:szCs w:val="24"/>
          <w:lang w:eastAsia="ar-SA"/>
        </w:rPr>
        <w:t>• </w:t>
      </w:r>
      <w:r w:rsidRPr="007C60B6">
        <w:rPr>
          <w:rFonts w:ascii="Times New Roman" w:eastAsia="Calibri" w:hAnsi="Times New Roman" w:cs="Times New Roman"/>
          <w:sz w:val="24"/>
          <w:szCs w:val="24"/>
          <w:lang w:eastAsia="ar-SA"/>
        </w:rPr>
        <w:t>дифференциацию и индивидуализацию обучения.</w:t>
      </w:r>
    </w:p>
    <w:p w:rsidR="007C60B6" w:rsidRPr="007C60B6" w:rsidRDefault="007C60B6" w:rsidP="007C60B6">
      <w:pPr>
        <w:spacing w:after="0" w:line="240" w:lineRule="auto"/>
        <w:jc w:val="both"/>
        <w:rPr>
          <w:rFonts w:ascii="Times New Roman" w:eastAsia="Calibri" w:hAnsi="Times New Roman" w:cs="Times New Roman"/>
          <w:sz w:val="24"/>
          <w:szCs w:val="24"/>
          <w:lang w:eastAsia="ar-SA"/>
        </w:rPr>
      </w:pPr>
      <w:r w:rsidRPr="007C60B6">
        <w:rPr>
          <w:rFonts w:ascii="Times New Roman" w:eastAsia="Calibri" w:hAnsi="Times New Roman" w:cs="Times New Roman"/>
          <w:sz w:val="24"/>
          <w:szCs w:val="24"/>
          <w:lang w:eastAsia="ar-SA"/>
        </w:rPr>
        <w:t>Основными формами психолого-педагогического сопровождения являются:</w:t>
      </w:r>
    </w:p>
    <w:p w:rsidR="007C60B6" w:rsidRPr="007C60B6" w:rsidRDefault="007C60B6" w:rsidP="007C60B6">
      <w:pPr>
        <w:spacing w:after="0" w:line="240" w:lineRule="auto"/>
        <w:jc w:val="both"/>
        <w:rPr>
          <w:rFonts w:ascii="Times New Roman" w:eastAsia="Calibri" w:hAnsi="Times New Roman" w:cs="Times New Roman"/>
          <w:sz w:val="24"/>
          <w:szCs w:val="24"/>
          <w:lang w:eastAsia="ar-SA"/>
        </w:rPr>
      </w:pPr>
      <w:r w:rsidRPr="007C60B6">
        <w:rPr>
          <w:rFonts w:ascii="Century Schoolbook" w:eastAsia="Calibri" w:hAnsi="Century Schoolbook" w:cs="Times New Roman"/>
          <w:bCs/>
          <w:sz w:val="24"/>
          <w:szCs w:val="24"/>
          <w:lang w:eastAsia="ar-SA"/>
        </w:rPr>
        <w:t>• </w:t>
      </w:r>
      <w:r w:rsidRPr="007C60B6">
        <w:rPr>
          <w:rFonts w:ascii="Times New Roman" w:eastAsia="Calibri" w:hAnsi="Times New Roman" w:cs="Times New Roman"/>
          <w:sz w:val="24"/>
          <w:szCs w:val="24"/>
          <w:lang w:eastAsia="ar-SA"/>
        </w:rPr>
        <w:t>диагностика, направленная на выявление особенностей статуса школьника. Она  проводится на этапе знакомства с ребёнком, после зачисления его в школу и в конце каждого учебного года;</w:t>
      </w:r>
    </w:p>
    <w:p w:rsidR="007C60B6" w:rsidRPr="007C60B6" w:rsidRDefault="007C60B6" w:rsidP="007C60B6">
      <w:pPr>
        <w:spacing w:after="0" w:line="240" w:lineRule="auto"/>
        <w:jc w:val="both"/>
        <w:rPr>
          <w:rFonts w:ascii="Times New Roman" w:eastAsia="Calibri" w:hAnsi="Times New Roman" w:cs="Times New Roman"/>
          <w:sz w:val="24"/>
          <w:szCs w:val="24"/>
          <w:lang w:eastAsia="ar-SA"/>
        </w:rPr>
      </w:pPr>
      <w:r w:rsidRPr="007C60B6">
        <w:rPr>
          <w:rFonts w:ascii="Century Schoolbook" w:eastAsia="Calibri" w:hAnsi="Century Schoolbook" w:cs="Times New Roman"/>
          <w:bCs/>
          <w:sz w:val="24"/>
          <w:szCs w:val="24"/>
          <w:lang w:eastAsia="ar-SA"/>
        </w:rPr>
        <w:t>• </w:t>
      </w:r>
      <w:r w:rsidRPr="007C60B6">
        <w:rPr>
          <w:rFonts w:ascii="Times New Roman" w:eastAsia="Calibri" w:hAnsi="Times New Roman" w:cs="Times New Roman"/>
          <w:sz w:val="24"/>
          <w:szCs w:val="24"/>
          <w:lang w:eastAsia="ar-SA"/>
        </w:rPr>
        <w:t xml:space="preserve">консультирование педагогов и родителей, которое осуществляется учителем  с учётом результатов диагностики, а также администрацией МБОУ </w:t>
      </w:r>
      <w:r>
        <w:rPr>
          <w:rFonts w:ascii="Times New Roman" w:eastAsia="Calibri" w:hAnsi="Times New Roman" w:cs="Times New Roman"/>
          <w:sz w:val="24"/>
          <w:szCs w:val="24"/>
          <w:lang w:eastAsia="ar-SA"/>
        </w:rPr>
        <w:t>«КССОШ»</w:t>
      </w:r>
      <w:r w:rsidRPr="007C60B6">
        <w:rPr>
          <w:rFonts w:ascii="Times New Roman" w:eastAsia="Calibri" w:hAnsi="Times New Roman" w:cs="Times New Roman"/>
          <w:sz w:val="24"/>
          <w:szCs w:val="24"/>
          <w:lang w:eastAsia="ar-SA"/>
        </w:rPr>
        <w:t>;</w:t>
      </w:r>
    </w:p>
    <w:p w:rsidR="007C60B6" w:rsidRPr="007C60B6" w:rsidRDefault="007C60B6" w:rsidP="007C60B6">
      <w:pPr>
        <w:spacing w:after="0" w:line="240" w:lineRule="auto"/>
        <w:jc w:val="both"/>
        <w:rPr>
          <w:rFonts w:ascii="Times New Roman" w:eastAsia="Calibri" w:hAnsi="Times New Roman" w:cs="Times New Roman"/>
          <w:sz w:val="24"/>
          <w:szCs w:val="24"/>
          <w:lang w:eastAsia="ar-SA"/>
        </w:rPr>
      </w:pPr>
      <w:r w:rsidRPr="007C60B6">
        <w:rPr>
          <w:rFonts w:ascii="Century Schoolbook" w:eastAsia="Calibri" w:hAnsi="Century Schoolbook" w:cs="Times New Roman"/>
          <w:bCs/>
          <w:sz w:val="24"/>
          <w:szCs w:val="24"/>
          <w:lang w:eastAsia="ar-SA"/>
        </w:rPr>
        <w:t>• </w:t>
      </w:r>
      <w:r w:rsidRPr="007C60B6">
        <w:rPr>
          <w:rFonts w:ascii="Times New Roman" w:eastAsia="Calibri" w:hAnsi="Times New Roman" w:cs="Times New Roman"/>
          <w:sz w:val="24"/>
          <w:szCs w:val="24"/>
          <w:lang w:eastAsia="ar-SA"/>
        </w:rPr>
        <w:t>профилактика, экспертиза, развивающая работа, просвещение, коррекционная работа, осуществляемая в течение всего учебного времени.</w:t>
      </w:r>
    </w:p>
    <w:p w:rsidR="007C60B6" w:rsidRPr="007C60B6" w:rsidRDefault="007C60B6" w:rsidP="007C60B6">
      <w:pPr>
        <w:spacing w:after="0" w:line="240" w:lineRule="auto"/>
        <w:jc w:val="both"/>
        <w:rPr>
          <w:rFonts w:ascii="Times New Roman" w:eastAsia="Calibri" w:hAnsi="Times New Roman" w:cs="Times New Roman"/>
          <w:sz w:val="24"/>
          <w:szCs w:val="24"/>
          <w:lang w:eastAsia="ar-SA"/>
        </w:rPr>
      </w:pPr>
      <w:r w:rsidRPr="007C60B6">
        <w:rPr>
          <w:rFonts w:ascii="Times New Roman" w:eastAsia="Calibri" w:hAnsi="Times New Roman" w:cs="Times New Roman"/>
          <w:sz w:val="24"/>
          <w:szCs w:val="24"/>
          <w:lang w:eastAsia="ar-SA"/>
        </w:rPr>
        <w:t xml:space="preserve"> Направления  психолого-педагогического сопровождения:</w:t>
      </w:r>
    </w:p>
    <w:p w:rsidR="007C60B6" w:rsidRPr="007C60B6" w:rsidRDefault="007C60B6" w:rsidP="007C60B6">
      <w:pPr>
        <w:spacing w:after="0" w:line="240" w:lineRule="auto"/>
        <w:jc w:val="both"/>
        <w:rPr>
          <w:rFonts w:ascii="Times New Roman" w:eastAsia="Calibri" w:hAnsi="Times New Roman" w:cs="Times New Roman"/>
          <w:sz w:val="24"/>
          <w:szCs w:val="24"/>
          <w:lang w:eastAsia="ar-SA"/>
        </w:rPr>
      </w:pPr>
      <w:r w:rsidRPr="007C60B6">
        <w:rPr>
          <w:rFonts w:ascii="Century Schoolbook" w:eastAsia="Calibri" w:hAnsi="Century Schoolbook" w:cs="Times New Roman"/>
          <w:bCs/>
          <w:sz w:val="24"/>
          <w:szCs w:val="24"/>
          <w:lang w:eastAsia="ar-SA"/>
        </w:rPr>
        <w:t>• </w:t>
      </w:r>
      <w:r w:rsidRPr="007C60B6">
        <w:rPr>
          <w:rFonts w:ascii="Times New Roman" w:eastAsia="Calibri" w:hAnsi="Times New Roman" w:cs="Times New Roman"/>
          <w:sz w:val="24"/>
          <w:szCs w:val="24"/>
          <w:lang w:eastAsia="ar-SA"/>
        </w:rPr>
        <w:t>сохранение и укрепление психологического здоровья;</w:t>
      </w:r>
    </w:p>
    <w:p w:rsidR="007C60B6" w:rsidRPr="007C60B6" w:rsidRDefault="007C60B6" w:rsidP="007C60B6">
      <w:pPr>
        <w:spacing w:after="0" w:line="240" w:lineRule="auto"/>
        <w:jc w:val="both"/>
        <w:rPr>
          <w:rFonts w:ascii="Times New Roman" w:eastAsia="Calibri" w:hAnsi="Times New Roman" w:cs="Times New Roman"/>
          <w:sz w:val="24"/>
          <w:szCs w:val="24"/>
          <w:lang w:eastAsia="ar-SA"/>
        </w:rPr>
      </w:pPr>
      <w:r w:rsidRPr="007C60B6">
        <w:rPr>
          <w:rFonts w:ascii="Century Schoolbook" w:eastAsia="Calibri" w:hAnsi="Century Schoolbook" w:cs="Times New Roman"/>
          <w:bCs/>
          <w:sz w:val="24"/>
          <w:szCs w:val="24"/>
          <w:lang w:eastAsia="ar-SA"/>
        </w:rPr>
        <w:t>• </w:t>
      </w:r>
      <w:r w:rsidRPr="007C60B6">
        <w:rPr>
          <w:rFonts w:ascii="Times New Roman" w:eastAsia="Calibri" w:hAnsi="Times New Roman" w:cs="Times New Roman"/>
          <w:sz w:val="24"/>
          <w:szCs w:val="24"/>
          <w:lang w:eastAsia="ar-SA"/>
        </w:rPr>
        <w:t>мониторинг возможностей и способностей обучающихся;</w:t>
      </w:r>
    </w:p>
    <w:p w:rsidR="007C60B6" w:rsidRPr="007C60B6" w:rsidRDefault="007C60B6" w:rsidP="007C60B6">
      <w:pPr>
        <w:spacing w:after="0" w:line="240" w:lineRule="auto"/>
        <w:jc w:val="both"/>
        <w:rPr>
          <w:rFonts w:ascii="Times New Roman" w:eastAsia="Calibri" w:hAnsi="Times New Roman" w:cs="Times New Roman"/>
          <w:sz w:val="24"/>
          <w:szCs w:val="24"/>
          <w:lang w:eastAsia="ar-SA"/>
        </w:rPr>
      </w:pPr>
      <w:r w:rsidRPr="007C60B6">
        <w:rPr>
          <w:rFonts w:ascii="Century Schoolbook" w:eastAsia="Calibri" w:hAnsi="Century Schoolbook" w:cs="Times New Roman"/>
          <w:bCs/>
          <w:sz w:val="24"/>
          <w:szCs w:val="24"/>
          <w:lang w:eastAsia="ar-SA"/>
        </w:rPr>
        <w:t>• </w:t>
      </w:r>
      <w:r w:rsidRPr="007C60B6">
        <w:rPr>
          <w:rFonts w:ascii="Times New Roman" w:eastAsia="Calibri" w:hAnsi="Times New Roman" w:cs="Times New Roman"/>
          <w:sz w:val="24"/>
          <w:szCs w:val="24"/>
          <w:lang w:eastAsia="ar-SA"/>
        </w:rPr>
        <w:t>психолого-педагогическую поддержку участников олимпиадного движения;</w:t>
      </w:r>
    </w:p>
    <w:p w:rsidR="007C60B6" w:rsidRPr="007C60B6" w:rsidRDefault="007C60B6" w:rsidP="007C60B6">
      <w:pPr>
        <w:spacing w:after="0" w:line="240" w:lineRule="auto"/>
        <w:jc w:val="both"/>
        <w:rPr>
          <w:rFonts w:ascii="Times New Roman" w:eastAsia="Calibri" w:hAnsi="Times New Roman" w:cs="Times New Roman"/>
          <w:sz w:val="24"/>
          <w:szCs w:val="24"/>
          <w:lang w:eastAsia="ar-SA"/>
        </w:rPr>
      </w:pPr>
      <w:r w:rsidRPr="007C60B6">
        <w:rPr>
          <w:rFonts w:ascii="Century Schoolbook" w:eastAsia="Calibri" w:hAnsi="Century Schoolbook" w:cs="Times New Roman"/>
          <w:bCs/>
          <w:sz w:val="24"/>
          <w:szCs w:val="24"/>
          <w:lang w:eastAsia="ar-SA"/>
        </w:rPr>
        <w:t>• </w:t>
      </w:r>
      <w:r w:rsidRPr="007C60B6">
        <w:rPr>
          <w:rFonts w:ascii="Times New Roman" w:eastAsia="Calibri" w:hAnsi="Times New Roman" w:cs="Times New Roman"/>
          <w:sz w:val="24"/>
          <w:szCs w:val="24"/>
          <w:lang w:eastAsia="ar-SA"/>
        </w:rPr>
        <w:t xml:space="preserve">формирование у </w:t>
      </w:r>
      <w:proofErr w:type="gramStart"/>
      <w:r w:rsidRPr="007C60B6">
        <w:rPr>
          <w:rFonts w:ascii="Times New Roman" w:eastAsia="Calibri" w:hAnsi="Times New Roman" w:cs="Times New Roman"/>
          <w:sz w:val="24"/>
          <w:szCs w:val="24"/>
          <w:lang w:eastAsia="ar-SA"/>
        </w:rPr>
        <w:t>обучающихся</w:t>
      </w:r>
      <w:proofErr w:type="gramEnd"/>
      <w:r w:rsidRPr="007C60B6">
        <w:rPr>
          <w:rFonts w:ascii="Times New Roman" w:eastAsia="Calibri" w:hAnsi="Times New Roman" w:cs="Times New Roman"/>
          <w:sz w:val="24"/>
          <w:szCs w:val="24"/>
          <w:lang w:eastAsia="ar-SA"/>
        </w:rPr>
        <w:t xml:space="preserve"> ценности здоровья и безопасного образа жизни;</w:t>
      </w:r>
    </w:p>
    <w:p w:rsidR="007C60B6" w:rsidRPr="007C60B6" w:rsidRDefault="007C60B6" w:rsidP="007C60B6">
      <w:pPr>
        <w:spacing w:after="0" w:line="240" w:lineRule="auto"/>
        <w:jc w:val="both"/>
        <w:rPr>
          <w:rFonts w:ascii="Times New Roman" w:eastAsia="Calibri" w:hAnsi="Times New Roman" w:cs="Times New Roman"/>
          <w:sz w:val="24"/>
          <w:szCs w:val="24"/>
          <w:lang w:eastAsia="ar-SA"/>
        </w:rPr>
      </w:pPr>
      <w:r w:rsidRPr="007C60B6">
        <w:rPr>
          <w:rFonts w:ascii="Century Schoolbook" w:eastAsia="Calibri" w:hAnsi="Century Schoolbook" w:cs="Times New Roman"/>
          <w:bCs/>
          <w:sz w:val="24"/>
          <w:szCs w:val="24"/>
          <w:lang w:eastAsia="ar-SA"/>
        </w:rPr>
        <w:t>• </w:t>
      </w:r>
      <w:r w:rsidRPr="007C60B6">
        <w:rPr>
          <w:rFonts w:ascii="Times New Roman" w:eastAsia="Calibri" w:hAnsi="Times New Roman" w:cs="Times New Roman"/>
          <w:sz w:val="24"/>
          <w:szCs w:val="24"/>
          <w:lang w:eastAsia="ar-SA"/>
        </w:rPr>
        <w:t>развитие экологической культуры;</w:t>
      </w:r>
    </w:p>
    <w:p w:rsidR="007C60B6" w:rsidRPr="007C60B6" w:rsidRDefault="007C60B6" w:rsidP="007C60B6">
      <w:pPr>
        <w:spacing w:after="0" w:line="240" w:lineRule="auto"/>
        <w:jc w:val="both"/>
        <w:rPr>
          <w:rFonts w:ascii="Times New Roman" w:eastAsia="Calibri" w:hAnsi="Times New Roman" w:cs="Times New Roman"/>
          <w:sz w:val="24"/>
          <w:szCs w:val="24"/>
          <w:lang w:eastAsia="ar-SA"/>
        </w:rPr>
      </w:pPr>
      <w:r w:rsidRPr="007C60B6">
        <w:rPr>
          <w:rFonts w:ascii="Century Schoolbook" w:eastAsia="Calibri" w:hAnsi="Century Schoolbook" w:cs="Times New Roman"/>
          <w:bCs/>
          <w:sz w:val="24"/>
          <w:szCs w:val="24"/>
          <w:lang w:eastAsia="ar-SA"/>
        </w:rPr>
        <w:t>• </w:t>
      </w:r>
      <w:r w:rsidRPr="007C60B6">
        <w:rPr>
          <w:rFonts w:ascii="Times New Roman" w:eastAsia="Calibri" w:hAnsi="Times New Roman" w:cs="Times New Roman"/>
          <w:sz w:val="24"/>
          <w:szCs w:val="24"/>
          <w:lang w:eastAsia="ar-SA"/>
        </w:rPr>
        <w:t>выявление и поддержка детей с особыми образовательными потребностями;</w:t>
      </w:r>
    </w:p>
    <w:p w:rsidR="007C60B6" w:rsidRPr="007C60B6" w:rsidRDefault="007C60B6" w:rsidP="007C60B6">
      <w:pPr>
        <w:spacing w:after="0" w:line="240" w:lineRule="auto"/>
        <w:jc w:val="both"/>
        <w:rPr>
          <w:rFonts w:ascii="Times New Roman" w:eastAsia="Calibri" w:hAnsi="Times New Roman" w:cs="Times New Roman"/>
          <w:sz w:val="24"/>
          <w:szCs w:val="24"/>
          <w:lang w:eastAsia="ar-SA"/>
        </w:rPr>
      </w:pPr>
      <w:r w:rsidRPr="007C60B6">
        <w:rPr>
          <w:rFonts w:ascii="Times New Roman" w:eastAsia="Calibri" w:hAnsi="Times New Roman" w:cs="Times New Roman"/>
          <w:sz w:val="24"/>
          <w:szCs w:val="24"/>
          <w:lang w:eastAsia="ar-SA"/>
        </w:rPr>
        <w:t>формирование коммуникативных навыков в разновозрастной среде и среде сверстников;</w:t>
      </w:r>
    </w:p>
    <w:p w:rsidR="007C60B6" w:rsidRPr="007C60B6" w:rsidRDefault="007C60B6" w:rsidP="007C60B6">
      <w:pPr>
        <w:spacing w:after="0" w:line="240" w:lineRule="auto"/>
        <w:jc w:val="both"/>
        <w:rPr>
          <w:rFonts w:ascii="Times New Roman" w:eastAsia="Calibri" w:hAnsi="Times New Roman" w:cs="Times New Roman"/>
          <w:sz w:val="24"/>
          <w:szCs w:val="24"/>
          <w:lang w:eastAsia="ar-SA"/>
        </w:rPr>
      </w:pPr>
      <w:r w:rsidRPr="007C60B6">
        <w:rPr>
          <w:rFonts w:ascii="Times New Roman" w:eastAsia="Calibri" w:hAnsi="Times New Roman" w:cs="Times New Roman"/>
          <w:sz w:val="24"/>
          <w:szCs w:val="24"/>
          <w:lang w:eastAsia="ar-SA"/>
        </w:rPr>
        <w:t>поддержка детских объединений и ученического самоуправления;</w:t>
      </w:r>
    </w:p>
    <w:p w:rsidR="007C60B6" w:rsidRPr="007C60B6" w:rsidRDefault="007C60B6" w:rsidP="007C60B6">
      <w:pPr>
        <w:spacing w:after="0" w:line="240" w:lineRule="auto"/>
        <w:jc w:val="both"/>
        <w:rPr>
          <w:rFonts w:ascii="Times New Roman" w:eastAsia="Calibri" w:hAnsi="Times New Roman" w:cs="Times New Roman"/>
          <w:sz w:val="24"/>
          <w:szCs w:val="24"/>
          <w:lang w:eastAsia="ar-SA"/>
        </w:rPr>
      </w:pPr>
      <w:r w:rsidRPr="007C60B6">
        <w:rPr>
          <w:rFonts w:ascii="Times New Roman" w:eastAsia="Calibri" w:hAnsi="Times New Roman" w:cs="Times New Roman"/>
          <w:sz w:val="24"/>
          <w:szCs w:val="24"/>
          <w:lang w:eastAsia="ar-SA"/>
        </w:rPr>
        <w:t>выявление и поддержка одарённых детей.</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b/>
          <w:bCs/>
          <w:color w:val="000000"/>
          <w:sz w:val="24"/>
          <w:szCs w:val="24"/>
          <w:lang w:eastAsia="ru-RU"/>
        </w:rPr>
        <w:t xml:space="preserve">                Модель психолого-педагогического сопровождения участников образовательного процесса на основной ступени общего образования </w:t>
      </w:r>
    </w:p>
    <w:tbl>
      <w:tblPr>
        <w:tblpPr w:leftFromText="180" w:rightFromText="180" w:vertAnchor="text" w:tblpX="86" w:tblpY="7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7"/>
        <w:gridCol w:w="1620"/>
        <w:gridCol w:w="1980"/>
        <w:gridCol w:w="2520"/>
      </w:tblGrid>
      <w:tr w:rsidR="007C60B6" w:rsidRPr="007C60B6" w:rsidTr="00B32A00">
        <w:trPr>
          <w:trHeight w:val="540"/>
        </w:trPr>
        <w:tc>
          <w:tcPr>
            <w:tcW w:w="3107" w:type="dxa"/>
          </w:tcPr>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7C60B6">
              <w:rPr>
                <w:rFonts w:ascii="Times New Roman" w:eastAsia="Times New Roman" w:hAnsi="Times New Roman" w:cs="Times New Roman"/>
                <w:b/>
                <w:bCs/>
                <w:sz w:val="24"/>
                <w:szCs w:val="24"/>
                <w:lang w:eastAsia="ru-RU"/>
              </w:rPr>
              <w:t xml:space="preserve">Индивидуальное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b/>
                <w:bCs/>
                <w:sz w:val="24"/>
                <w:szCs w:val="24"/>
                <w:lang w:eastAsia="ru-RU"/>
              </w:rPr>
            </w:pPr>
          </w:p>
        </w:tc>
        <w:tc>
          <w:tcPr>
            <w:tcW w:w="1620" w:type="dxa"/>
          </w:tcPr>
          <w:p w:rsidR="007C60B6" w:rsidRPr="007C60B6" w:rsidRDefault="007C60B6" w:rsidP="007C60B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C60B6">
              <w:rPr>
                <w:rFonts w:ascii="Times New Roman" w:eastAsia="Times New Roman" w:hAnsi="Times New Roman" w:cs="Times New Roman"/>
                <w:b/>
                <w:bCs/>
                <w:sz w:val="24"/>
                <w:szCs w:val="24"/>
                <w:lang w:eastAsia="ru-RU"/>
              </w:rPr>
              <w:t xml:space="preserve">Групповое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b/>
                <w:bCs/>
                <w:sz w:val="24"/>
                <w:szCs w:val="24"/>
                <w:lang w:eastAsia="ru-RU"/>
              </w:rPr>
            </w:pPr>
          </w:p>
        </w:tc>
        <w:tc>
          <w:tcPr>
            <w:tcW w:w="1980" w:type="dxa"/>
          </w:tcPr>
          <w:p w:rsidR="007C60B6" w:rsidRPr="007C60B6" w:rsidRDefault="007C60B6" w:rsidP="007C60B6">
            <w:pPr>
              <w:autoSpaceDE w:val="0"/>
              <w:autoSpaceDN w:val="0"/>
              <w:adjustRightInd w:val="0"/>
              <w:spacing w:after="0" w:line="240" w:lineRule="auto"/>
              <w:rPr>
                <w:rFonts w:ascii="Times New Roman" w:eastAsia="Times New Roman" w:hAnsi="Times New Roman" w:cs="Times New Roman"/>
                <w:sz w:val="24"/>
                <w:szCs w:val="24"/>
                <w:lang w:eastAsia="ru-RU"/>
              </w:rPr>
            </w:pPr>
            <w:r w:rsidRPr="007C60B6">
              <w:rPr>
                <w:rFonts w:ascii="Times New Roman" w:eastAsia="Times New Roman" w:hAnsi="Times New Roman" w:cs="Times New Roman"/>
                <w:b/>
                <w:bCs/>
                <w:sz w:val="24"/>
                <w:szCs w:val="24"/>
                <w:lang w:eastAsia="ru-RU"/>
              </w:rPr>
              <w:t xml:space="preserve">На уровне </w:t>
            </w:r>
            <w:proofErr w:type="spellStart"/>
            <w:r w:rsidRPr="007C60B6">
              <w:rPr>
                <w:rFonts w:ascii="Times New Roman" w:eastAsia="Times New Roman" w:hAnsi="Times New Roman" w:cs="Times New Roman"/>
                <w:b/>
                <w:bCs/>
                <w:sz w:val="24"/>
                <w:szCs w:val="24"/>
                <w:lang w:eastAsia="ru-RU"/>
              </w:rPr>
              <w:t>ласса</w:t>
            </w:r>
            <w:proofErr w:type="spellEnd"/>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b/>
                <w:bCs/>
                <w:sz w:val="24"/>
                <w:szCs w:val="24"/>
                <w:lang w:eastAsia="ru-RU"/>
              </w:rPr>
            </w:pPr>
          </w:p>
        </w:tc>
        <w:tc>
          <w:tcPr>
            <w:tcW w:w="2520" w:type="dxa"/>
          </w:tcPr>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7C60B6">
              <w:rPr>
                <w:rFonts w:ascii="Times New Roman" w:eastAsia="Times New Roman" w:hAnsi="Times New Roman" w:cs="Times New Roman"/>
                <w:b/>
                <w:bCs/>
                <w:sz w:val="24"/>
                <w:szCs w:val="24"/>
                <w:lang w:eastAsia="ru-RU"/>
              </w:rPr>
              <w:t xml:space="preserve">На уровне ОУ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b/>
                <w:bCs/>
                <w:sz w:val="24"/>
                <w:szCs w:val="24"/>
                <w:lang w:eastAsia="ru-RU"/>
              </w:rPr>
            </w:pPr>
          </w:p>
        </w:tc>
      </w:tr>
    </w:tbl>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b/>
          <w:bCs/>
          <w:color w:val="008000"/>
          <w:sz w:val="24"/>
          <w:szCs w:val="24"/>
          <w:lang w:eastAsia="ru-RU"/>
        </w:rPr>
      </w:pPr>
      <w:r w:rsidRPr="007C60B6">
        <w:rPr>
          <w:rFonts w:ascii="Times New Roman" w:eastAsia="Times New Roman" w:hAnsi="Times New Roman" w:cs="Times New Roman"/>
          <w:b/>
          <w:bCs/>
          <w:color w:val="008000"/>
          <w:sz w:val="24"/>
          <w:szCs w:val="24"/>
          <w:lang w:eastAsia="ru-RU"/>
        </w:rPr>
        <w:t xml:space="preserve">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b/>
          <w:bCs/>
          <w:sz w:val="24"/>
          <w:szCs w:val="24"/>
          <w:lang w:eastAsia="ru-RU"/>
        </w:rPr>
      </w:pPr>
      <w:r w:rsidRPr="007C60B6">
        <w:rPr>
          <w:rFonts w:ascii="Times New Roman" w:eastAsia="Times New Roman" w:hAnsi="Times New Roman" w:cs="Times New Roman"/>
          <w:b/>
          <w:bCs/>
          <w:color w:val="008000"/>
          <w:sz w:val="24"/>
          <w:szCs w:val="24"/>
          <w:lang w:eastAsia="ru-RU"/>
        </w:rPr>
        <w:t xml:space="preserve">                    </w:t>
      </w:r>
      <w:r w:rsidRPr="007C60B6">
        <w:rPr>
          <w:rFonts w:ascii="Times New Roman" w:eastAsia="Times New Roman" w:hAnsi="Times New Roman" w:cs="Times New Roman"/>
          <w:b/>
          <w:bCs/>
          <w:sz w:val="24"/>
          <w:szCs w:val="24"/>
          <w:lang w:eastAsia="ru-RU"/>
        </w:rPr>
        <w:t>Уровни психолого-педагогического сопровождения</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b/>
          <w:bCs/>
          <w:color w:val="000000"/>
          <w:sz w:val="24"/>
          <w:szCs w:val="24"/>
          <w:lang w:eastAsia="ru-RU"/>
        </w:rPr>
      </w:pP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b/>
          <w:bCs/>
          <w:color w:val="800000"/>
          <w:sz w:val="24"/>
          <w:szCs w:val="24"/>
          <w:lang w:eastAsia="ru-RU"/>
        </w:rPr>
      </w:pPr>
      <w:r w:rsidRPr="007C60B6">
        <w:rPr>
          <w:rFonts w:ascii="Times New Roman" w:eastAsia="Times New Roman" w:hAnsi="Times New Roman" w:cs="Times New Roman"/>
          <w:b/>
          <w:bCs/>
          <w:color w:val="000000"/>
          <w:sz w:val="24"/>
          <w:szCs w:val="24"/>
          <w:lang w:eastAsia="ru-RU"/>
        </w:rPr>
        <w:lastRenderedPageBreak/>
        <w:t xml:space="preserve">                 </w:t>
      </w:r>
      <w:r w:rsidRPr="007C60B6">
        <w:rPr>
          <w:rFonts w:ascii="Times New Roman" w:eastAsia="Times New Roman" w:hAnsi="Times New Roman" w:cs="Times New Roman"/>
          <w:b/>
          <w:bCs/>
          <w:color w:val="800000"/>
          <w:sz w:val="24"/>
          <w:szCs w:val="24"/>
          <w:lang w:eastAsia="ru-RU"/>
        </w:rPr>
        <w:t xml:space="preserve">                   Основные формы сопровождения</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b/>
          <w:bCs/>
          <w:color w:val="800000"/>
          <w:sz w:val="24"/>
          <w:szCs w:val="24"/>
          <w:lang w:eastAsia="ru-RU"/>
        </w:rPr>
      </w:pP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b/>
          <w:bCs/>
          <w:color w:val="800000"/>
          <w:sz w:val="24"/>
          <w:szCs w:val="24"/>
          <w:lang w:eastAsia="ru-RU"/>
        </w:rPr>
      </w:pPr>
      <w:r w:rsidRPr="007C60B6">
        <w:rPr>
          <w:rFonts w:ascii="Times New Roman" w:eastAsia="Times New Roman" w:hAnsi="Times New Roman" w:cs="Times New Roman"/>
          <w:b/>
          <w:bCs/>
          <w:color w:val="800000"/>
          <w:sz w:val="24"/>
          <w:szCs w:val="24"/>
          <w:lang w:eastAsia="ru-RU"/>
        </w:rPr>
        <w:t>Консультирование                      Диагностика                                          Экспертиза</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b/>
          <w:bCs/>
          <w:color w:val="800000"/>
          <w:sz w:val="24"/>
          <w:szCs w:val="24"/>
          <w:lang w:eastAsia="ru-RU"/>
        </w:rPr>
      </w:pPr>
      <w:r w:rsidRPr="007C60B6">
        <w:rPr>
          <w:rFonts w:ascii="Times New Roman" w:eastAsia="Times New Roman" w:hAnsi="Times New Roman" w:cs="Times New Roman"/>
          <w:b/>
          <w:bCs/>
          <w:color w:val="800000"/>
          <w:sz w:val="24"/>
          <w:szCs w:val="24"/>
          <w:lang w:eastAsia="ru-RU"/>
        </w:rPr>
        <w:t xml:space="preserve">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b/>
          <w:bCs/>
          <w:color w:val="800000"/>
          <w:sz w:val="24"/>
          <w:szCs w:val="24"/>
          <w:lang w:eastAsia="ru-RU"/>
        </w:rPr>
      </w:pP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b/>
          <w:bCs/>
          <w:color w:val="800000"/>
          <w:sz w:val="24"/>
          <w:szCs w:val="24"/>
          <w:lang w:eastAsia="ru-RU"/>
        </w:rPr>
      </w:pPr>
      <w:r w:rsidRPr="007C60B6">
        <w:rPr>
          <w:rFonts w:ascii="Times New Roman" w:eastAsia="Times New Roman" w:hAnsi="Times New Roman" w:cs="Times New Roman"/>
          <w:b/>
          <w:bCs/>
          <w:color w:val="800000"/>
          <w:sz w:val="24"/>
          <w:szCs w:val="24"/>
          <w:lang w:eastAsia="ru-RU"/>
        </w:rPr>
        <w:t>Развивающая работа                  Профилактика                                      Просвещение</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b/>
          <w:bCs/>
          <w:color w:val="800000"/>
          <w:sz w:val="24"/>
          <w:szCs w:val="24"/>
          <w:lang w:eastAsia="ru-RU"/>
        </w:rPr>
      </w:pPr>
      <w:r w:rsidRPr="007C60B6">
        <w:rPr>
          <w:rFonts w:ascii="Times New Roman" w:eastAsia="Times New Roman" w:hAnsi="Times New Roman" w:cs="Times New Roman"/>
          <w:b/>
          <w:bCs/>
          <w:color w:val="800000"/>
          <w:sz w:val="24"/>
          <w:szCs w:val="24"/>
          <w:lang w:eastAsia="ru-RU"/>
        </w:rPr>
        <w:t xml:space="preserve">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b/>
          <w:bCs/>
          <w:color w:val="800000"/>
          <w:sz w:val="24"/>
          <w:szCs w:val="24"/>
          <w:lang w:eastAsia="ru-RU"/>
        </w:rPr>
      </w:pPr>
      <w:r w:rsidRPr="007C60B6">
        <w:rPr>
          <w:rFonts w:ascii="Times New Roman" w:eastAsia="Times New Roman" w:hAnsi="Times New Roman" w:cs="Times New Roman"/>
          <w:b/>
          <w:bCs/>
          <w:color w:val="800000"/>
          <w:sz w:val="24"/>
          <w:szCs w:val="24"/>
          <w:lang w:eastAsia="ru-RU"/>
        </w:rPr>
        <w:t xml:space="preserve">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b/>
          <w:bCs/>
          <w:color w:val="800000"/>
          <w:sz w:val="24"/>
          <w:szCs w:val="24"/>
          <w:lang w:eastAsia="ru-RU"/>
        </w:rPr>
      </w:pPr>
      <w:r w:rsidRPr="007C60B6">
        <w:rPr>
          <w:rFonts w:ascii="Times New Roman" w:eastAsia="Times New Roman" w:hAnsi="Times New Roman" w:cs="Times New Roman"/>
          <w:b/>
          <w:bCs/>
          <w:color w:val="800000"/>
          <w:sz w:val="24"/>
          <w:szCs w:val="24"/>
          <w:lang w:eastAsia="ru-RU"/>
        </w:rPr>
        <w:t xml:space="preserve">                                                        Коррекционная работа</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b/>
          <w:bCs/>
          <w:color w:val="000000"/>
          <w:sz w:val="24"/>
          <w:szCs w:val="24"/>
          <w:lang w:eastAsia="ru-RU"/>
        </w:rPr>
      </w:pPr>
    </w:p>
    <w:p w:rsidR="007C60B6" w:rsidRPr="007C60B6" w:rsidRDefault="007C60B6" w:rsidP="007C60B6">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7C60B6">
        <w:rPr>
          <w:rFonts w:ascii="Times New Roman" w:eastAsia="Times New Roman" w:hAnsi="Times New Roman" w:cs="Times New Roman"/>
          <w:b/>
          <w:bCs/>
          <w:color w:val="000000"/>
          <w:sz w:val="24"/>
          <w:szCs w:val="24"/>
          <w:lang w:eastAsia="ru-RU"/>
        </w:rPr>
        <w:t>4.</w:t>
      </w:r>
      <w:r>
        <w:rPr>
          <w:rFonts w:ascii="Times New Roman" w:eastAsia="Times New Roman" w:hAnsi="Times New Roman" w:cs="Times New Roman"/>
          <w:b/>
          <w:bCs/>
          <w:color w:val="000000"/>
          <w:sz w:val="24"/>
          <w:szCs w:val="24"/>
          <w:lang w:eastAsia="ru-RU"/>
        </w:rPr>
        <w:t>4</w:t>
      </w:r>
      <w:r w:rsidRPr="007C60B6">
        <w:rPr>
          <w:rFonts w:ascii="Times New Roman" w:eastAsia="Times New Roman" w:hAnsi="Times New Roman" w:cs="Times New Roman"/>
          <w:b/>
          <w:bCs/>
          <w:color w:val="000000"/>
          <w:sz w:val="24"/>
          <w:szCs w:val="24"/>
          <w:lang w:eastAsia="ru-RU"/>
        </w:rPr>
        <w:t>. Финансовое обеспечение реализации основной образовательной программы основного общего образования</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b/>
          <w:bCs/>
          <w:color w:val="000000"/>
          <w:sz w:val="24"/>
          <w:szCs w:val="24"/>
          <w:lang w:eastAsia="ru-RU"/>
        </w:rPr>
        <w:t xml:space="preserve">Финансовое обеспечение </w:t>
      </w:r>
      <w:r w:rsidRPr="007C60B6">
        <w:rPr>
          <w:rFonts w:ascii="Times New Roman" w:eastAsia="Times New Roman" w:hAnsi="Times New Roman" w:cs="Times New Roman"/>
          <w:color w:val="000000"/>
          <w:sz w:val="24"/>
          <w:szCs w:val="24"/>
          <w:lang w:eastAsia="ru-RU"/>
        </w:rPr>
        <w:t xml:space="preserve">реализации основной образовательной программы </w:t>
      </w:r>
      <w:r>
        <w:rPr>
          <w:rFonts w:ascii="Times New Roman" w:eastAsia="Times New Roman" w:hAnsi="Times New Roman" w:cs="Times New Roman"/>
          <w:color w:val="000000"/>
          <w:sz w:val="24"/>
          <w:szCs w:val="24"/>
          <w:lang w:eastAsia="ru-RU"/>
        </w:rPr>
        <w:t>начального</w:t>
      </w:r>
      <w:r w:rsidRPr="007C60B6">
        <w:rPr>
          <w:rFonts w:ascii="Times New Roman" w:eastAsia="Times New Roman" w:hAnsi="Times New Roman" w:cs="Times New Roman"/>
          <w:color w:val="000000"/>
          <w:sz w:val="24"/>
          <w:szCs w:val="24"/>
          <w:lang w:eastAsia="ru-RU"/>
        </w:rPr>
        <w:t xml:space="preserve"> общего образования МБОУ «КССОШ»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w:t>
      </w:r>
      <w:r>
        <w:rPr>
          <w:rFonts w:ascii="Times New Roman" w:eastAsia="Times New Roman" w:hAnsi="Times New Roman" w:cs="Times New Roman"/>
          <w:color w:val="000000"/>
          <w:sz w:val="24"/>
          <w:szCs w:val="24"/>
          <w:lang w:eastAsia="ru-RU"/>
        </w:rPr>
        <w:t>начального</w:t>
      </w:r>
      <w:r w:rsidRPr="007C60B6">
        <w:rPr>
          <w:rFonts w:ascii="Times New Roman" w:eastAsia="Times New Roman" w:hAnsi="Times New Roman" w:cs="Times New Roman"/>
          <w:color w:val="000000"/>
          <w:sz w:val="24"/>
          <w:szCs w:val="24"/>
          <w:lang w:eastAsia="ru-RU"/>
        </w:rPr>
        <w:t xml:space="preserve"> образования. Нормативное подушевое финансирование реализации государственных гарантий прав граждан на получение общедоступного и бесплатного общего образования является гарантированным минимально допустимым объемом финансо</w:t>
      </w:r>
      <w:r>
        <w:rPr>
          <w:rFonts w:ascii="Times New Roman" w:eastAsia="Times New Roman" w:hAnsi="Times New Roman" w:cs="Times New Roman"/>
          <w:color w:val="000000"/>
          <w:sz w:val="24"/>
          <w:szCs w:val="24"/>
          <w:lang w:eastAsia="ru-RU"/>
        </w:rPr>
        <w:t>вых средств на реализацию ФГОС Н</w:t>
      </w:r>
      <w:r w:rsidRPr="007C60B6">
        <w:rPr>
          <w:rFonts w:ascii="Times New Roman" w:eastAsia="Times New Roman" w:hAnsi="Times New Roman" w:cs="Times New Roman"/>
          <w:color w:val="000000"/>
          <w:sz w:val="24"/>
          <w:szCs w:val="24"/>
          <w:lang w:eastAsia="ru-RU"/>
        </w:rPr>
        <w:t xml:space="preserve">ОО (в части оплаты труда и учебных расходов) в год в расчете на одного ученика.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В муниципальных общеобразовательных учреждениях, реализующих программу </w:t>
      </w:r>
      <w:r>
        <w:rPr>
          <w:rFonts w:ascii="Times New Roman" w:eastAsia="Times New Roman" w:hAnsi="Times New Roman" w:cs="Times New Roman"/>
          <w:color w:val="000000"/>
          <w:sz w:val="24"/>
          <w:szCs w:val="24"/>
          <w:lang w:eastAsia="ru-RU"/>
        </w:rPr>
        <w:t>начального</w:t>
      </w:r>
      <w:r w:rsidRPr="007C60B6">
        <w:rPr>
          <w:rFonts w:ascii="Times New Roman" w:eastAsia="Times New Roman" w:hAnsi="Times New Roman" w:cs="Times New Roman"/>
          <w:color w:val="000000"/>
          <w:sz w:val="24"/>
          <w:szCs w:val="24"/>
          <w:lang w:eastAsia="ru-RU"/>
        </w:rPr>
        <w:t xml:space="preserve"> общего образования, нормативными правовыми актами учредителя и (или) локальными нормативными актами устанавливается: </w:t>
      </w:r>
    </w:p>
    <w:p w:rsidR="007C60B6" w:rsidRPr="007C60B6" w:rsidRDefault="007C60B6" w:rsidP="00542440">
      <w:pPr>
        <w:numPr>
          <w:ilvl w:val="0"/>
          <w:numId w:val="181"/>
        </w:numPr>
        <w:tabs>
          <w:tab w:val="left" w:pos="1134"/>
        </w:tabs>
        <w:spacing w:after="0" w:line="240" w:lineRule="auto"/>
        <w:ind w:firstLine="851"/>
        <w:jc w:val="both"/>
        <w:rPr>
          <w:rFonts w:ascii="Times New Roman" w:eastAsia="Times New Roman" w:hAnsi="Times New Roman" w:cs="Times New Roman"/>
          <w:sz w:val="24"/>
          <w:szCs w:val="24"/>
          <w:lang w:eastAsia="ru-RU"/>
        </w:rPr>
      </w:pPr>
      <w:r w:rsidRPr="007C60B6">
        <w:rPr>
          <w:rFonts w:ascii="Times New Roman" w:eastAsia="Times New Roman" w:hAnsi="Times New Roman" w:cs="Times New Roman"/>
          <w:sz w:val="24"/>
          <w:szCs w:val="24"/>
          <w:lang w:eastAsia="ru-RU"/>
        </w:rPr>
        <w:t>фонд оплаты труда школы состоит из базовой и стимулирующей частей</w:t>
      </w:r>
      <w:proofErr w:type="gramStart"/>
      <w:r w:rsidRPr="007C60B6">
        <w:rPr>
          <w:rFonts w:ascii="Times New Roman" w:eastAsia="Times New Roman" w:hAnsi="Times New Roman" w:cs="Times New Roman"/>
          <w:sz w:val="24"/>
          <w:szCs w:val="24"/>
          <w:lang w:eastAsia="ru-RU"/>
        </w:rPr>
        <w:t>.</w:t>
      </w:r>
      <w:proofErr w:type="gramEnd"/>
      <w:r w:rsidRPr="007C60B6">
        <w:rPr>
          <w:rFonts w:ascii="Times New Roman" w:eastAsia="Times New Roman" w:hAnsi="Times New Roman" w:cs="Times New Roman"/>
          <w:sz w:val="24"/>
          <w:szCs w:val="24"/>
          <w:lang w:eastAsia="ru-RU"/>
        </w:rPr>
        <w:t xml:space="preserve"> </w:t>
      </w:r>
      <w:proofErr w:type="gramStart"/>
      <w:r w:rsidRPr="007C60B6">
        <w:rPr>
          <w:rFonts w:ascii="Times New Roman" w:eastAsia="Times New Roman" w:hAnsi="Times New Roman" w:cs="Times New Roman"/>
          <w:sz w:val="24"/>
          <w:szCs w:val="24"/>
          <w:lang w:eastAsia="ru-RU"/>
        </w:rPr>
        <w:t>д</w:t>
      </w:r>
      <w:proofErr w:type="gramEnd"/>
      <w:r w:rsidRPr="007C60B6">
        <w:rPr>
          <w:rFonts w:ascii="Times New Roman" w:eastAsia="Times New Roman" w:hAnsi="Times New Roman" w:cs="Times New Roman"/>
          <w:sz w:val="24"/>
          <w:szCs w:val="24"/>
          <w:lang w:eastAsia="ru-RU"/>
        </w:rPr>
        <w:t xml:space="preserve">иапазон стимулирующей доли фонда оплаты труда – 30% каждому педагогу. </w:t>
      </w:r>
    </w:p>
    <w:p w:rsidR="007C60B6" w:rsidRPr="007C60B6" w:rsidRDefault="007C60B6" w:rsidP="00542440">
      <w:pPr>
        <w:numPr>
          <w:ilvl w:val="0"/>
          <w:numId w:val="181"/>
        </w:numPr>
        <w:tabs>
          <w:tab w:val="left" w:pos="1134"/>
        </w:tabs>
        <w:spacing w:after="0" w:line="240" w:lineRule="auto"/>
        <w:ind w:firstLine="851"/>
        <w:jc w:val="both"/>
        <w:rPr>
          <w:rFonts w:ascii="Times New Roman" w:eastAsia="Times New Roman" w:hAnsi="Times New Roman" w:cs="Times New Roman"/>
          <w:sz w:val="24"/>
          <w:szCs w:val="24"/>
          <w:lang w:eastAsia="ru-RU"/>
        </w:rPr>
      </w:pPr>
      <w:r w:rsidRPr="007C60B6">
        <w:rPr>
          <w:rFonts w:ascii="Times New Roman" w:eastAsia="Times New Roman" w:hAnsi="Times New Roman" w:cs="Times New Roman"/>
          <w:sz w:val="24"/>
          <w:szCs w:val="24"/>
          <w:lang w:eastAsia="ru-RU"/>
        </w:rPr>
        <w:t xml:space="preserve">базовая часть фонда оплаты труда обеспечивает гарантированную заработную плату работников; </w:t>
      </w:r>
    </w:p>
    <w:p w:rsidR="007C60B6" w:rsidRPr="007C60B6" w:rsidRDefault="007C60B6" w:rsidP="00542440">
      <w:pPr>
        <w:numPr>
          <w:ilvl w:val="0"/>
          <w:numId w:val="181"/>
        </w:numPr>
        <w:tabs>
          <w:tab w:val="left" w:pos="1134"/>
        </w:tabs>
        <w:spacing w:after="0" w:line="240" w:lineRule="auto"/>
        <w:ind w:firstLine="851"/>
        <w:jc w:val="both"/>
        <w:rPr>
          <w:rFonts w:ascii="Times New Roman" w:eastAsia="Times New Roman" w:hAnsi="Times New Roman" w:cs="Times New Roman"/>
          <w:sz w:val="24"/>
          <w:szCs w:val="24"/>
          <w:lang w:eastAsia="ru-RU"/>
        </w:rPr>
      </w:pPr>
      <w:r w:rsidRPr="007C60B6">
        <w:rPr>
          <w:rFonts w:ascii="Times New Roman" w:eastAsia="Times New Roman" w:hAnsi="Times New Roman" w:cs="Times New Roman"/>
          <w:sz w:val="24"/>
          <w:szCs w:val="24"/>
          <w:lang w:eastAsia="ru-RU"/>
        </w:rPr>
        <w:t>рекомендуемое оптимальное значение объема фонда оплаты труда педагогического персонала – 70 %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7C60B6" w:rsidRPr="007C60B6" w:rsidRDefault="007C60B6" w:rsidP="00542440">
      <w:pPr>
        <w:numPr>
          <w:ilvl w:val="0"/>
          <w:numId w:val="181"/>
        </w:numPr>
        <w:tabs>
          <w:tab w:val="left" w:pos="1134"/>
        </w:tabs>
        <w:spacing w:after="0" w:line="240" w:lineRule="auto"/>
        <w:ind w:firstLine="851"/>
        <w:jc w:val="both"/>
        <w:rPr>
          <w:rFonts w:ascii="Times New Roman" w:eastAsia="Times New Roman" w:hAnsi="Times New Roman" w:cs="Times New Roman"/>
          <w:sz w:val="24"/>
          <w:szCs w:val="24"/>
          <w:lang w:eastAsia="ru-RU"/>
        </w:rPr>
      </w:pPr>
      <w:proofErr w:type="gramStart"/>
      <w:r w:rsidRPr="007C60B6">
        <w:rPr>
          <w:rFonts w:ascii="Times New Roman" w:eastAsia="Times New Roman" w:hAnsi="Times New Roman" w:cs="Times New Roman"/>
          <w:sz w:val="24"/>
          <w:szCs w:val="24"/>
          <w:lang w:eastAsia="ru-RU"/>
        </w:rPr>
        <w:t>базовая часть фонда оплаты труда для педагогического персонала, осуществляющего учебный процесс, состоит из общей и специальной частей;</w:t>
      </w:r>
      <w:proofErr w:type="gramEnd"/>
    </w:p>
    <w:p w:rsidR="007C60B6" w:rsidRPr="007C60B6" w:rsidRDefault="007C60B6" w:rsidP="00542440">
      <w:pPr>
        <w:numPr>
          <w:ilvl w:val="0"/>
          <w:numId w:val="181"/>
        </w:numPr>
        <w:tabs>
          <w:tab w:val="left" w:pos="1134"/>
        </w:tabs>
        <w:spacing w:after="0" w:line="240" w:lineRule="auto"/>
        <w:ind w:firstLine="851"/>
        <w:jc w:val="both"/>
        <w:rPr>
          <w:rFonts w:ascii="Times New Roman" w:eastAsia="Times New Roman" w:hAnsi="Times New Roman" w:cs="Times New Roman"/>
          <w:sz w:val="24"/>
          <w:szCs w:val="24"/>
          <w:lang w:eastAsia="ru-RU"/>
        </w:rPr>
      </w:pPr>
      <w:r w:rsidRPr="007C60B6">
        <w:rPr>
          <w:rFonts w:ascii="Times New Roman" w:eastAsia="Times New Roman" w:hAnsi="Times New Roman" w:cs="Times New Roman"/>
          <w:sz w:val="24"/>
          <w:szCs w:val="24"/>
          <w:lang w:eastAsia="ru-RU"/>
        </w:rPr>
        <w:t>общая часть фонда оплаты труда обеспечивает гарантированную оплату труда педагогического работника.</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Для обеспечения требований Стандарта на основе проведённого </w:t>
      </w:r>
      <w:proofErr w:type="gramStart"/>
      <w:r w:rsidRPr="007C60B6">
        <w:rPr>
          <w:rFonts w:ascii="Times New Roman" w:eastAsia="Times New Roman" w:hAnsi="Times New Roman" w:cs="Times New Roman"/>
          <w:color w:val="000000"/>
          <w:sz w:val="24"/>
          <w:szCs w:val="24"/>
          <w:lang w:eastAsia="ru-RU"/>
        </w:rPr>
        <w:t xml:space="preserve">анализа материально-технических условий реализации основной образовательной программы </w:t>
      </w:r>
      <w:r>
        <w:rPr>
          <w:rFonts w:ascii="Times New Roman" w:eastAsia="Times New Roman" w:hAnsi="Times New Roman" w:cs="Times New Roman"/>
          <w:color w:val="000000"/>
          <w:sz w:val="24"/>
          <w:szCs w:val="24"/>
          <w:lang w:eastAsia="ru-RU"/>
        </w:rPr>
        <w:t>начального</w:t>
      </w:r>
      <w:r w:rsidRPr="007C60B6">
        <w:rPr>
          <w:rFonts w:ascii="Times New Roman" w:eastAsia="Times New Roman" w:hAnsi="Times New Roman" w:cs="Times New Roman"/>
          <w:color w:val="000000"/>
          <w:sz w:val="24"/>
          <w:szCs w:val="24"/>
          <w:lang w:eastAsia="ru-RU"/>
        </w:rPr>
        <w:t xml:space="preserve"> общего образования</w:t>
      </w:r>
      <w:proofErr w:type="gramEnd"/>
      <w:r w:rsidRPr="007C60B6">
        <w:rPr>
          <w:rFonts w:ascii="Times New Roman" w:eastAsia="Times New Roman" w:hAnsi="Times New Roman" w:cs="Times New Roman"/>
          <w:color w:val="000000"/>
          <w:sz w:val="24"/>
          <w:szCs w:val="24"/>
          <w:lang w:eastAsia="ru-RU"/>
        </w:rPr>
        <w:t xml:space="preserve"> </w:t>
      </w:r>
      <w:r w:rsidRPr="007C60B6">
        <w:rPr>
          <w:rFonts w:ascii="Times New Roman" w:eastAsia="Times New Roman" w:hAnsi="Times New Roman" w:cs="Times New Roman"/>
          <w:b/>
          <w:bCs/>
          <w:i/>
          <w:iCs/>
          <w:color w:val="000000"/>
          <w:sz w:val="24"/>
          <w:szCs w:val="24"/>
          <w:lang w:eastAsia="ru-RU"/>
        </w:rPr>
        <w:t xml:space="preserve">образовательное учреждение: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1) проводит экономический расчёт стоимости обеспечения требований Стандарта по каждой позиции;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ОП</w:t>
      </w:r>
      <w:r>
        <w:rPr>
          <w:rFonts w:ascii="Times New Roman" w:eastAsia="Times New Roman" w:hAnsi="Times New Roman" w:cs="Times New Roman"/>
          <w:color w:val="000000"/>
          <w:sz w:val="24"/>
          <w:szCs w:val="24"/>
          <w:lang w:eastAsia="ru-RU"/>
        </w:rPr>
        <w:t xml:space="preserve"> НОО</w:t>
      </w:r>
      <w:r w:rsidRPr="007C60B6">
        <w:rPr>
          <w:rFonts w:ascii="Times New Roman" w:eastAsia="Times New Roman" w:hAnsi="Times New Roman" w:cs="Times New Roman"/>
          <w:color w:val="000000"/>
          <w:sz w:val="24"/>
          <w:szCs w:val="24"/>
          <w:lang w:eastAsia="ru-RU"/>
        </w:rPr>
        <w:t xml:space="preserve">;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3) определяет величину затрат на обеспечение требований к условиям реализации ОП</w:t>
      </w:r>
      <w:r>
        <w:rPr>
          <w:rFonts w:ascii="Times New Roman" w:eastAsia="Times New Roman" w:hAnsi="Times New Roman" w:cs="Times New Roman"/>
          <w:color w:val="000000"/>
          <w:sz w:val="24"/>
          <w:szCs w:val="24"/>
          <w:lang w:eastAsia="ru-RU"/>
        </w:rPr>
        <w:t xml:space="preserve"> НОО</w:t>
      </w:r>
      <w:r w:rsidRPr="007C60B6">
        <w:rPr>
          <w:rFonts w:ascii="Times New Roman" w:eastAsia="Times New Roman" w:hAnsi="Times New Roman" w:cs="Times New Roman"/>
          <w:color w:val="000000"/>
          <w:sz w:val="24"/>
          <w:szCs w:val="24"/>
          <w:lang w:eastAsia="ru-RU"/>
        </w:rPr>
        <w:t xml:space="preserve">;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4) соотносит необходимые затраты с региональным (муниципальным) графиком внедрения Стандарта основной ступени и определяет распределение по годам освоения средств на обеспечение тр</w:t>
      </w:r>
      <w:r>
        <w:rPr>
          <w:rFonts w:ascii="Times New Roman" w:eastAsia="Times New Roman" w:hAnsi="Times New Roman" w:cs="Times New Roman"/>
          <w:color w:val="000000"/>
          <w:sz w:val="24"/>
          <w:szCs w:val="24"/>
          <w:lang w:eastAsia="ru-RU"/>
        </w:rPr>
        <w:t xml:space="preserve">ебований к условиям реализации </w:t>
      </w:r>
      <w:r w:rsidRPr="007C60B6">
        <w:rPr>
          <w:rFonts w:ascii="Times New Roman" w:eastAsia="Times New Roman" w:hAnsi="Times New Roman" w:cs="Times New Roman"/>
          <w:color w:val="000000"/>
          <w:sz w:val="24"/>
          <w:szCs w:val="24"/>
          <w:lang w:eastAsia="ru-RU"/>
        </w:rPr>
        <w:t>ОП</w:t>
      </w:r>
      <w:r>
        <w:rPr>
          <w:rFonts w:ascii="Times New Roman" w:eastAsia="Times New Roman" w:hAnsi="Times New Roman" w:cs="Times New Roman"/>
          <w:color w:val="000000"/>
          <w:sz w:val="24"/>
          <w:szCs w:val="24"/>
          <w:lang w:eastAsia="ru-RU"/>
        </w:rPr>
        <w:t xml:space="preserve"> НОО</w:t>
      </w:r>
      <w:r w:rsidRPr="007C60B6">
        <w:rPr>
          <w:rFonts w:ascii="Times New Roman" w:eastAsia="Times New Roman" w:hAnsi="Times New Roman" w:cs="Times New Roman"/>
          <w:color w:val="000000"/>
          <w:sz w:val="24"/>
          <w:szCs w:val="24"/>
          <w:lang w:eastAsia="ru-RU"/>
        </w:rPr>
        <w:t xml:space="preserve"> в соответствии с ФГОС;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proofErr w:type="gramStart"/>
      <w:r w:rsidRPr="007C60B6">
        <w:rPr>
          <w:rFonts w:ascii="Times New Roman" w:eastAsia="Times New Roman" w:hAnsi="Times New Roman" w:cs="Times New Roman"/>
          <w:color w:val="000000"/>
          <w:sz w:val="24"/>
          <w:szCs w:val="24"/>
          <w:lang w:eastAsia="ru-RU"/>
        </w:rPr>
        <w:t xml:space="preserve">5) определяет объёмы финансирования, обеспечивающие реализацию внеурочной деятельности обучающихся, включённой в основную образовательную программу образовательного учреждения </w:t>
      </w:r>
      <w:r w:rsidRPr="007C60B6">
        <w:rPr>
          <w:rFonts w:ascii="Times New Roman" w:eastAsia="Times New Roman" w:hAnsi="Times New Roman" w:cs="Times New Roman"/>
          <w:i/>
          <w:iCs/>
          <w:color w:val="000000"/>
          <w:sz w:val="24"/>
          <w:szCs w:val="24"/>
          <w:lang w:eastAsia="ru-RU"/>
        </w:rPr>
        <w:t xml:space="preserve">(механизмы расчёта необходимого финансирования </w:t>
      </w:r>
      <w:r w:rsidRPr="007C60B6">
        <w:rPr>
          <w:rFonts w:ascii="Times New Roman" w:eastAsia="Times New Roman" w:hAnsi="Times New Roman" w:cs="Times New Roman"/>
          <w:color w:val="000000"/>
          <w:sz w:val="24"/>
          <w:szCs w:val="24"/>
          <w:lang w:eastAsia="ru-RU"/>
        </w:rPr>
        <w:t xml:space="preserve">представлены в материалах Минобрнауки </w:t>
      </w:r>
      <w:r w:rsidRPr="007C60B6">
        <w:rPr>
          <w:rFonts w:ascii="Times New Roman" w:eastAsia="Times New Roman" w:hAnsi="Times New Roman" w:cs="Times New Roman"/>
          <w:color w:val="000000"/>
          <w:sz w:val="24"/>
          <w:szCs w:val="24"/>
          <w:lang w:eastAsia="ru-RU"/>
        </w:rPr>
        <w:lastRenderedPageBreak/>
        <w:t xml:space="preserve">«Модельная методика введения нормативного </w:t>
      </w:r>
      <w:proofErr w:type="spellStart"/>
      <w:r w:rsidRPr="007C60B6">
        <w:rPr>
          <w:rFonts w:ascii="Times New Roman" w:eastAsia="Times New Roman" w:hAnsi="Times New Roman" w:cs="Times New Roman"/>
          <w:color w:val="000000"/>
          <w:sz w:val="24"/>
          <w:szCs w:val="24"/>
          <w:lang w:eastAsia="ru-RU"/>
        </w:rPr>
        <w:t>подушевого</w:t>
      </w:r>
      <w:proofErr w:type="spellEnd"/>
      <w:r w:rsidRPr="007C60B6">
        <w:rPr>
          <w:rFonts w:ascii="Times New Roman" w:eastAsia="Times New Roman" w:hAnsi="Times New Roman" w:cs="Times New Roman"/>
          <w:color w:val="000000"/>
          <w:sz w:val="24"/>
          <w:szCs w:val="24"/>
          <w:lang w:eastAsia="ru-RU"/>
        </w:rPr>
        <w:t xml:space="preserve"> финансирования реализации государственных гарантий прав граждан на получение общедоступного и бесплатного общего образования» (утверждена Минобрнауки 22 ноября </w:t>
      </w:r>
      <w:smartTag w:uri="urn:schemas-microsoft-com:office:smarttags" w:element="metricconverter">
        <w:smartTagPr>
          <w:attr w:name="ProductID" w:val="2007 г"/>
        </w:smartTagPr>
        <w:r w:rsidRPr="007C60B6">
          <w:rPr>
            <w:rFonts w:ascii="Times New Roman" w:eastAsia="Times New Roman" w:hAnsi="Times New Roman" w:cs="Times New Roman"/>
            <w:color w:val="000000"/>
            <w:sz w:val="24"/>
            <w:szCs w:val="24"/>
            <w:lang w:eastAsia="ru-RU"/>
          </w:rPr>
          <w:t>2007 г</w:t>
        </w:r>
      </w:smartTag>
      <w:r w:rsidRPr="007C60B6">
        <w:rPr>
          <w:rFonts w:ascii="Times New Roman" w:eastAsia="Times New Roman" w:hAnsi="Times New Roman" w:cs="Times New Roman"/>
          <w:color w:val="000000"/>
          <w:sz w:val="24"/>
          <w:szCs w:val="24"/>
          <w:lang w:eastAsia="ru-RU"/>
        </w:rPr>
        <w:t>.), «Новая система оплаты труда работников образования.</w:t>
      </w:r>
      <w:proofErr w:type="gramEnd"/>
      <w:r w:rsidRPr="007C60B6">
        <w:rPr>
          <w:rFonts w:ascii="Times New Roman" w:eastAsia="Times New Roman" w:hAnsi="Times New Roman" w:cs="Times New Roman"/>
          <w:color w:val="000000"/>
          <w:sz w:val="24"/>
          <w:szCs w:val="24"/>
          <w:lang w:eastAsia="ru-RU"/>
        </w:rPr>
        <w:t xml:space="preserve"> Модельная методика формирования системы оплаты труда и стимулирования работников государственных образовательных учреждений субъектов Российской Федерации и муниципальных образовательных учреждений» (утверждена Минобрнауки 22 ноября </w:t>
      </w:r>
      <w:smartTag w:uri="urn:schemas-microsoft-com:office:smarttags" w:element="metricconverter">
        <w:smartTagPr>
          <w:attr w:name="ProductID" w:val="2007 г"/>
        </w:smartTagPr>
        <w:r w:rsidRPr="007C60B6">
          <w:rPr>
            <w:rFonts w:ascii="Times New Roman" w:eastAsia="Times New Roman" w:hAnsi="Times New Roman" w:cs="Times New Roman"/>
            <w:color w:val="000000"/>
            <w:sz w:val="24"/>
            <w:szCs w:val="24"/>
            <w:lang w:eastAsia="ru-RU"/>
          </w:rPr>
          <w:t>2007 г</w:t>
        </w:r>
      </w:smartTag>
      <w:r w:rsidRPr="007C60B6">
        <w:rPr>
          <w:rFonts w:ascii="Times New Roman" w:eastAsia="Times New Roman" w:hAnsi="Times New Roman" w:cs="Times New Roman"/>
          <w:color w:val="000000"/>
          <w:sz w:val="24"/>
          <w:szCs w:val="24"/>
          <w:lang w:eastAsia="ru-RU"/>
        </w:rPr>
        <w:t xml:space="preserve">.), а также в письме Департамента общего образования «Финансовое обеспечение внедрения ФГОС. Вопросы-ответы», которым предложены дополнения к модельным методикам в соответствии с требованиями ФГОС). </w:t>
      </w:r>
    </w:p>
    <w:p w:rsidR="007C60B6" w:rsidRPr="007C60B6" w:rsidRDefault="007C60B6" w:rsidP="007C60B6">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b/>
          <w:bCs/>
          <w:color w:val="000000"/>
          <w:sz w:val="24"/>
          <w:szCs w:val="24"/>
          <w:lang w:eastAsia="ru-RU"/>
        </w:rPr>
        <w:t>4.</w:t>
      </w:r>
      <w:r>
        <w:rPr>
          <w:rFonts w:ascii="Times New Roman" w:eastAsia="Times New Roman" w:hAnsi="Times New Roman" w:cs="Times New Roman"/>
          <w:b/>
          <w:bCs/>
          <w:color w:val="000000"/>
          <w:sz w:val="24"/>
          <w:szCs w:val="24"/>
          <w:lang w:eastAsia="ru-RU"/>
        </w:rPr>
        <w:t>5</w:t>
      </w:r>
      <w:r w:rsidRPr="007C60B6">
        <w:rPr>
          <w:rFonts w:ascii="Times New Roman" w:eastAsia="Times New Roman" w:hAnsi="Times New Roman" w:cs="Times New Roman"/>
          <w:b/>
          <w:bCs/>
          <w:color w:val="000000"/>
          <w:sz w:val="24"/>
          <w:szCs w:val="24"/>
          <w:lang w:eastAsia="ru-RU"/>
        </w:rPr>
        <w:t xml:space="preserve">.Материально-техническое обеспечение реализации основной образовательной программы основного общего образования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 МБОУ «КССОШ», реализующее основную программ</w:t>
      </w:r>
      <w:proofErr w:type="gramStart"/>
      <w:r w:rsidRPr="007C60B6">
        <w:rPr>
          <w:rFonts w:ascii="Times New Roman" w:eastAsia="Times New Roman" w:hAnsi="Times New Roman" w:cs="Times New Roman"/>
          <w:color w:val="000000"/>
          <w:sz w:val="24"/>
          <w:szCs w:val="24"/>
          <w:lang w:eastAsia="ru-RU"/>
        </w:rPr>
        <w:t>у ООО</w:t>
      </w:r>
      <w:proofErr w:type="gramEnd"/>
      <w:r w:rsidRPr="007C60B6">
        <w:rPr>
          <w:rFonts w:ascii="Times New Roman" w:eastAsia="Times New Roman" w:hAnsi="Times New Roman" w:cs="Times New Roman"/>
          <w:color w:val="000000"/>
          <w:sz w:val="24"/>
          <w:szCs w:val="24"/>
          <w:lang w:eastAsia="ru-RU"/>
        </w:rPr>
        <w:t xml:space="preserve">, располагает материальной и технической базой, обеспечивающей организацию и проведение всех видов деятельности обучающихся. Материальная и техническая база соответствует действующим санитарным и противопожарным правилам и нормам, а также техническим и финансовыми нормативам, установленным для обслуживания этой базы.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При реализации программы предусматриваются специально организованные места, постоянно доступные подросткам и предназначенные </w:t>
      </w:r>
      <w:proofErr w:type="gramStart"/>
      <w:r w:rsidRPr="007C60B6">
        <w:rPr>
          <w:rFonts w:ascii="Times New Roman" w:eastAsia="Times New Roman" w:hAnsi="Times New Roman" w:cs="Times New Roman"/>
          <w:color w:val="000000"/>
          <w:sz w:val="24"/>
          <w:szCs w:val="24"/>
          <w:lang w:eastAsia="ru-RU"/>
        </w:rPr>
        <w:t>для</w:t>
      </w:r>
      <w:proofErr w:type="gramEnd"/>
      <w:r w:rsidRPr="007C60B6">
        <w:rPr>
          <w:rFonts w:ascii="Times New Roman" w:eastAsia="Times New Roman" w:hAnsi="Times New Roman" w:cs="Times New Roman"/>
          <w:color w:val="000000"/>
          <w:sz w:val="24"/>
          <w:szCs w:val="24"/>
          <w:lang w:eastAsia="ru-RU"/>
        </w:rPr>
        <w:t xml:space="preserve">: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 общения проектной и исследовательской деятельности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 творческой деятельности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 индивидуальной и групповой работы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Во всех помещениях школы, где осуществляется образовательный процесс, обеспечивается доступ педагогов и обучающихся к информационной среде учреждения и к глобальной информационной среде.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Для организации всех видов деятельности обучающихся в рамках ООП класс (группа) имеет доступ по расписанию в следующие помещения: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 кабинет иностранного языка,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 </w:t>
      </w:r>
      <w:proofErr w:type="gramStart"/>
      <w:r w:rsidRPr="007C60B6">
        <w:rPr>
          <w:rFonts w:ascii="Times New Roman" w:eastAsia="Times New Roman" w:hAnsi="Times New Roman" w:cs="Times New Roman"/>
          <w:color w:val="000000"/>
          <w:sz w:val="24"/>
          <w:szCs w:val="24"/>
          <w:lang w:eastAsia="ru-RU"/>
        </w:rPr>
        <w:t>естественно-научная</w:t>
      </w:r>
      <w:proofErr w:type="gramEnd"/>
      <w:r w:rsidRPr="007C60B6">
        <w:rPr>
          <w:rFonts w:ascii="Times New Roman" w:eastAsia="Times New Roman" w:hAnsi="Times New Roman" w:cs="Times New Roman"/>
          <w:color w:val="000000"/>
          <w:sz w:val="24"/>
          <w:szCs w:val="24"/>
          <w:lang w:eastAsia="ru-RU"/>
        </w:rPr>
        <w:t xml:space="preserve"> лаборатория, с лабораторным оборудованием.</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proofErr w:type="gramStart"/>
      <w:r w:rsidRPr="007C60B6">
        <w:rPr>
          <w:rFonts w:ascii="Times New Roman" w:eastAsia="Times New Roman" w:hAnsi="Times New Roman" w:cs="Times New Roman"/>
          <w:color w:val="000000"/>
          <w:sz w:val="24"/>
          <w:szCs w:val="24"/>
          <w:lang w:eastAsia="ru-RU"/>
        </w:rPr>
        <w:t xml:space="preserve">(цифровые приборы для определения направления и силы ветра, количества </w:t>
      </w:r>
      <w:proofErr w:type="gramEnd"/>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proofErr w:type="gramStart"/>
      <w:r w:rsidRPr="007C60B6">
        <w:rPr>
          <w:rFonts w:ascii="Times New Roman" w:eastAsia="Times New Roman" w:hAnsi="Times New Roman" w:cs="Times New Roman"/>
          <w:color w:val="000000"/>
          <w:sz w:val="24"/>
          <w:szCs w:val="24"/>
          <w:lang w:eastAsia="ru-RU"/>
        </w:rPr>
        <w:t>осадков, измерения температуры воздуха и атмосферного давления, метеостанция); приборы для измерения длины, массы, температуры и времени, в том числе цифровые; приборы для изучения световых, звуковых, механических и тепловых явлений (в том числе цифровые датчики для измерения расстояния, силы, давления, температуры, освещенности, магнитного поля, звука, уровня шума,), а также лупы и цифровые микроскопы;</w:t>
      </w:r>
      <w:proofErr w:type="gramEnd"/>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 библиотека с читальным залом с обеспечением возможности работы с медиатекой,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 имеется технологическая мастерская, оснащенная оборудованием </w:t>
      </w:r>
      <w:proofErr w:type="gramStart"/>
      <w:r w:rsidRPr="007C60B6">
        <w:rPr>
          <w:rFonts w:ascii="Times New Roman" w:eastAsia="Times New Roman" w:hAnsi="Times New Roman" w:cs="Times New Roman"/>
          <w:color w:val="000000"/>
          <w:sz w:val="24"/>
          <w:szCs w:val="24"/>
          <w:lang w:eastAsia="ru-RU"/>
        </w:rPr>
        <w:t>для</w:t>
      </w:r>
      <w:proofErr w:type="gramEnd"/>
      <w:r w:rsidRPr="007C60B6">
        <w:rPr>
          <w:rFonts w:ascii="Times New Roman" w:eastAsia="Times New Roman" w:hAnsi="Times New Roman" w:cs="Times New Roman"/>
          <w:color w:val="000000"/>
          <w:sz w:val="24"/>
          <w:szCs w:val="24"/>
          <w:lang w:eastAsia="ru-RU"/>
        </w:rPr>
        <w:t xml:space="preserve">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деревообработки (сверления, выпиливания, столярных работ и т.п.) и верстаки;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 кабинет домоводства,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-спортивный зал, с набором  модульного спортивного оборудования, спортивные комплексы для лазания, подтягивания, качания и т.п., а так же места для работы с развивающими конструкторами;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 спортивный комплекс (спортивный зал, открытый стадион, спортивная площадка);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 актовый зал.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Большинство учебных помещений </w:t>
      </w:r>
      <w:proofErr w:type="gramStart"/>
      <w:r w:rsidRPr="007C60B6">
        <w:rPr>
          <w:rFonts w:ascii="Times New Roman" w:eastAsia="Times New Roman" w:hAnsi="Times New Roman" w:cs="Times New Roman"/>
          <w:color w:val="000000"/>
          <w:sz w:val="24"/>
          <w:szCs w:val="24"/>
          <w:lang w:eastAsia="ru-RU"/>
        </w:rPr>
        <w:t>рассчитаны</w:t>
      </w:r>
      <w:proofErr w:type="gramEnd"/>
      <w:r w:rsidRPr="007C60B6">
        <w:rPr>
          <w:rFonts w:ascii="Times New Roman" w:eastAsia="Times New Roman" w:hAnsi="Times New Roman" w:cs="Times New Roman"/>
          <w:color w:val="000000"/>
          <w:sz w:val="24"/>
          <w:szCs w:val="24"/>
          <w:lang w:eastAsia="ru-RU"/>
        </w:rPr>
        <w:t xml:space="preserve"> на использование проектора с потолочным креплением, имеют соответствующий экран.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Обеспечение образовательного процесса расходными материалами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предусматривается в соответствии с учебным планированием и региональными нормативами.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Материально-техническое оснащение образовательного процесса обеспечит возможность: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 реализации индивидуальных образовательных планов обучающихся, осуществления их самостоятельной образовательной деятельности;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lastRenderedPageBreak/>
        <w:t xml:space="preserve">- включения обучающихся в проектную и учебно-исследовательскую деятельность, проведения естественнонаучных экспериментов с использованием учебного лабораторного (в том числе цифрового)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измерений;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 создания материальных объектов; обработки материалов и информации с использованием технологических инструментов и оборудования; проектирования и конструирования, в том числе моделей с цифровым управлением и обратной связью, художественно-оформительских и издательских проектов;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 физического развития, участия в физкультурных мероприятиях, тренировках, спортивных соревнованиях и играх;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 занятий по изучению правил дорожного движения с использованием игр,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оборудования, а также компьютерных технологий;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 планирования учебного процесса, фиксации его динамики, промежуточных и итоговых результатов;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 размещения продуктов познавательной, учебно-исследовательской и проектной деятельности обучающихся в информационно-образовательной среде школы;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 проведения массовых мероприятий, организации досуга и общения обучающихся;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 организации качественного горячего питания, медицинского обслуживания и отдыха </w:t>
      </w:r>
      <w:proofErr w:type="gramStart"/>
      <w:r w:rsidRPr="007C60B6">
        <w:rPr>
          <w:rFonts w:ascii="Times New Roman" w:eastAsia="Times New Roman" w:hAnsi="Times New Roman" w:cs="Times New Roman"/>
          <w:color w:val="000000"/>
          <w:sz w:val="24"/>
          <w:szCs w:val="24"/>
          <w:lang w:eastAsia="ru-RU"/>
        </w:rPr>
        <w:t>обучающихся</w:t>
      </w:r>
      <w:proofErr w:type="gramEnd"/>
      <w:r w:rsidRPr="007C60B6">
        <w:rPr>
          <w:rFonts w:ascii="Times New Roman" w:eastAsia="Times New Roman" w:hAnsi="Times New Roman" w:cs="Times New Roman"/>
          <w:color w:val="000000"/>
          <w:sz w:val="24"/>
          <w:szCs w:val="24"/>
          <w:lang w:eastAsia="ru-RU"/>
        </w:rPr>
        <w:t xml:space="preserve">.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b/>
          <w:bCs/>
          <w:color w:val="000000"/>
          <w:sz w:val="24"/>
          <w:szCs w:val="24"/>
          <w:lang w:eastAsia="ru-RU"/>
        </w:rPr>
      </w:pPr>
      <w:r w:rsidRPr="007C60B6">
        <w:rPr>
          <w:rFonts w:ascii="Times New Roman" w:eastAsia="Times New Roman" w:hAnsi="Times New Roman" w:cs="Times New Roman"/>
          <w:b/>
          <w:bCs/>
          <w:color w:val="000000"/>
          <w:sz w:val="24"/>
          <w:szCs w:val="24"/>
          <w:lang w:eastAsia="ru-RU"/>
        </w:rPr>
        <w:t xml:space="preserve">                 </w:t>
      </w:r>
    </w:p>
    <w:p w:rsidR="007C60B6" w:rsidRPr="007C60B6" w:rsidRDefault="007C60B6" w:rsidP="007C60B6">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7C60B6">
        <w:rPr>
          <w:rFonts w:ascii="Times New Roman" w:eastAsia="Times New Roman" w:hAnsi="Times New Roman" w:cs="Times New Roman"/>
          <w:b/>
          <w:bCs/>
          <w:color w:val="000000"/>
          <w:sz w:val="24"/>
          <w:szCs w:val="24"/>
          <w:lang w:eastAsia="ru-RU"/>
        </w:rPr>
        <w:t>4.</w:t>
      </w:r>
      <w:r>
        <w:rPr>
          <w:rFonts w:ascii="Times New Roman" w:eastAsia="Times New Roman" w:hAnsi="Times New Roman" w:cs="Times New Roman"/>
          <w:b/>
          <w:bCs/>
          <w:color w:val="000000"/>
          <w:sz w:val="24"/>
          <w:szCs w:val="24"/>
          <w:lang w:eastAsia="ru-RU"/>
        </w:rPr>
        <w:t>6</w:t>
      </w:r>
      <w:r w:rsidRPr="007C60B6">
        <w:rPr>
          <w:rFonts w:ascii="Times New Roman" w:eastAsia="Times New Roman" w:hAnsi="Times New Roman" w:cs="Times New Roman"/>
          <w:b/>
          <w:bCs/>
          <w:color w:val="000000"/>
          <w:sz w:val="24"/>
          <w:szCs w:val="24"/>
          <w:lang w:eastAsia="ru-RU"/>
        </w:rPr>
        <w:t xml:space="preserve"> Информационно-методическое обеспечение реализации ОП</w:t>
      </w:r>
      <w:r>
        <w:rPr>
          <w:rFonts w:ascii="Times New Roman" w:eastAsia="Times New Roman" w:hAnsi="Times New Roman" w:cs="Times New Roman"/>
          <w:b/>
          <w:bCs/>
          <w:color w:val="000000"/>
          <w:sz w:val="24"/>
          <w:szCs w:val="24"/>
          <w:lang w:eastAsia="ru-RU"/>
        </w:rPr>
        <w:t xml:space="preserve"> НОО</w:t>
      </w:r>
    </w:p>
    <w:p w:rsidR="007C60B6" w:rsidRPr="007C60B6" w:rsidRDefault="007C60B6" w:rsidP="007C60B6">
      <w:pPr>
        <w:autoSpaceDE w:val="0"/>
        <w:autoSpaceDN w:val="0"/>
        <w:adjustRightInd w:val="0"/>
        <w:spacing w:after="0" w:line="240" w:lineRule="auto"/>
        <w:ind w:firstLine="426"/>
        <w:jc w:val="center"/>
        <w:rPr>
          <w:rFonts w:ascii="Times New Roman" w:eastAsia="Times New Roman" w:hAnsi="Times New Roman" w:cs="Times New Roman"/>
          <w:color w:val="000000"/>
          <w:sz w:val="24"/>
          <w:szCs w:val="24"/>
          <w:lang w:eastAsia="ru-RU"/>
        </w:rPr>
      </w:pP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ООП </w:t>
      </w:r>
      <w:r>
        <w:rPr>
          <w:rFonts w:ascii="Times New Roman" w:eastAsia="Times New Roman" w:hAnsi="Times New Roman" w:cs="Times New Roman"/>
          <w:color w:val="000000"/>
          <w:sz w:val="24"/>
          <w:szCs w:val="24"/>
          <w:lang w:eastAsia="ru-RU"/>
        </w:rPr>
        <w:t>Н</w:t>
      </w:r>
      <w:r w:rsidRPr="007C60B6">
        <w:rPr>
          <w:rFonts w:ascii="Times New Roman" w:eastAsia="Times New Roman" w:hAnsi="Times New Roman" w:cs="Times New Roman"/>
          <w:color w:val="000000"/>
          <w:sz w:val="24"/>
          <w:szCs w:val="24"/>
          <w:lang w:eastAsia="ru-RU"/>
        </w:rPr>
        <w:t xml:space="preserve">ОО обеспечивается учебно-методическими, учебно-дидактическими и информационными ресурсами по всем предусмотренным ею учебным курсам (дисциплинам), модулям.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b/>
          <w:bCs/>
          <w:color w:val="000000"/>
          <w:sz w:val="24"/>
          <w:szCs w:val="24"/>
          <w:lang w:eastAsia="ru-RU"/>
        </w:rPr>
        <w:t xml:space="preserve">Учебно-методическое обеспечение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Учебно-методическое обеспечение обязательной части ООП</w:t>
      </w:r>
      <w:r>
        <w:rPr>
          <w:rFonts w:ascii="Times New Roman" w:eastAsia="Times New Roman" w:hAnsi="Times New Roman" w:cs="Times New Roman"/>
          <w:color w:val="000000"/>
          <w:sz w:val="24"/>
          <w:szCs w:val="24"/>
          <w:lang w:eastAsia="ru-RU"/>
        </w:rPr>
        <w:t xml:space="preserve"> НОО</w:t>
      </w:r>
      <w:r w:rsidRPr="007C60B6">
        <w:rPr>
          <w:rFonts w:ascii="Times New Roman" w:eastAsia="Times New Roman" w:hAnsi="Times New Roman" w:cs="Times New Roman"/>
          <w:color w:val="000000"/>
          <w:sz w:val="24"/>
          <w:szCs w:val="24"/>
          <w:lang w:eastAsia="ru-RU"/>
        </w:rPr>
        <w:t xml:space="preserve"> включает в себя: учебники, учебные пособия, рабочие тетради, справочники, хрестоматии, цифровые образовательные ресурсы, методические пособия для учителей, сайты поддержки учебных курсов, дисциплин и т.п.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proofErr w:type="gramStart"/>
      <w:r w:rsidRPr="007C60B6">
        <w:rPr>
          <w:rFonts w:ascii="Times New Roman" w:eastAsia="Times New Roman" w:hAnsi="Times New Roman" w:cs="Times New Roman"/>
          <w:color w:val="000000"/>
          <w:sz w:val="24"/>
          <w:szCs w:val="24"/>
          <w:lang w:eastAsia="ru-RU"/>
        </w:rPr>
        <w:t xml:space="preserve">Вариативная часть программы (учебные, развивающие, интегративные курсы, образовательные модули, внеурочная образовательная деятельность) сопровождается методическим обеспечением (план-графиком, расписанием, цифровыми ресурсами, материалами для учащихся и педагогов и т.п.). </w:t>
      </w:r>
      <w:proofErr w:type="gramEnd"/>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Учебно-методическое обеспечение образовательного учреждения состоит из основного состава и дополнительного. Основной состав УМК используется учащимися и педагогами на постоянной основе, дополнительный состав – по усмотрению учителя и учащихся.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Реализация ООП</w:t>
      </w:r>
      <w:r>
        <w:rPr>
          <w:rFonts w:ascii="Times New Roman" w:eastAsia="Times New Roman" w:hAnsi="Times New Roman" w:cs="Times New Roman"/>
          <w:color w:val="000000"/>
          <w:sz w:val="24"/>
          <w:szCs w:val="24"/>
          <w:lang w:eastAsia="ru-RU"/>
        </w:rPr>
        <w:t xml:space="preserve"> НОО</w:t>
      </w:r>
      <w:r w:rsidRPr="007C60B6">
        <w:rPr>
          <w:rFonts w:ascii="Times New Roman" w:eastAsia="Times New Roman" w:hAnsi="Times New Roman" w:cs="Times New Roman"/>
          <w:color w:val="000000"/>
          <w:sz w:val="24"/>
          <w:szCs w:val="24"/>
          <w:lang w:eastAsia="ru-RU"/>
        </w:rPr>
        <w:t xml:space="preserve"> обеспечивается доступом каждого обучающегося к базам данных и библиотечным фондам, формируемым по всему перечню дисциплин (модулей) программы.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proofErr w:type="gramStart"/>
      <w:r w:rsidRPr="007C60B6">
        <w:rPr>
          <w:rFonts w:ascii="Times New Roman" w:eastAsia="Times New Roman" w:hAnsi="Times New Roman" w:cs="Times New Roman"/>
          <w:color w:val="000000"/>
          <w:sz w:val="24"/>
          <w:szCs w:val="24"/>
          <w:lang w:eastAsia="ru-RU"/>
        </w:rPr>
        <w:t xml:space="preserve">Библиотечный фонд укомплектован печатными и электронными изданиями основной учебной литературы по всем образовательным областям учебного плана, выпущенными в последние 5 лет. </w:t>
      </w:r>
      <w:proofErr w:type="gramEnd"/>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b/>
          <w:bCs/>
          <w:color w:val="000000"/>
          <w:sz w:val="24"/>
          <w:szCs w:val="24"/>
          <w:lang w:eastAsia="ru-RU"/>
        </w:rPr>
        <w:t xml:space="preserve">Учебно-дидактическое обеспечение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Под учебно-дидактическими материалами (УДМ) в учебном процессе понимается система различных текстов, заданий, задач, направленных на индивидуализацию учебной деятельности подростка, поиск своего образовательного маршрута как внутри одного учебного предмета, так и между ними, которые должны уметь разрабатывать учителя, исходя из особенностей системы и конкретных детей.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Разработка необходимых УДМ должна удовлетворять требованиям (условиям), чтобы работа учителей достигла тех целей образования, которые ставит перед педагогами ООП </w:t>
      </w:r>
      <w:r>
        <w:rPr>
          <w:rFonts w:ascii="Times New Roman" w:eastAsia="Times New Roman" w:hAnsi="Times New Roman" w:cs="Times New Roman"/>
          <w:color w:val="000000"/>
          <w:sz w:val="24"/>
          <w:szCs w:val="24"/>
          <w:lang w:eastAsia="ru-RU"/>
        </w:rPr>
        <w:t>Н</w:t>
      </w:r>
      <w:r w:rsidRPr="007C60B6">
        <w:rPr>
          <w:rFonts w:ascii="Times New Roman" w:eastAsia="Times New Roman" w:hAnsi="Times New Roman" w:cs="Times New Roman"/>
          <w:color w:val="000000"/>
          <w:sz w:val="24"/>
          <w:szCs w:val="24"/>
          <w:lang w:eastAsia="ru-RU"/>
        </w:rPr>
        <w:t xml:space="preserve">ОО.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1. Учебно-дидактические материалы </w:t>
      </w:r>
      <w:proofErr w:type="gramStart"/>
      <w:r w:rsidRPr="007C60B6">
        <w:rPr>
          <w:rFonts w:ascii="Times New Roman" w:eastAsia="Times New Roman" w:hAnsi="Times New Roman" w:cs="Times New Roman"/>
          <w:color w:val="000000"/>
          <w:sz w:val="24"/>
          <w:szCs w:val="24"/>
          <w:lang w:eastAsia="ru-RU"/>
        </w:rPr>
        <w:t>учителей</w:t>
      </w:r>
      <w:proofErr w:type="gramEnd"/>
      <w:r w:rsidRPr="007C60B6">
        <w:rPr>
          <w:rFonts w:ascii="Times New Roman" w:eastAsia="Times New Roman" w:hAnsi="Times New Roman" w:cs="Times New Roman"/>
          <w:color w:val="000000"/>
          <w:sz w:val="24"/>
          <w:szCs w:val="24"/>
          <w:lang w:eastAsia="ru-RU"/>
        </w:rPr>
        <w:t xml:space="preserve"> прежде всего быть адресованы к действию ребенка. Перед учителем стоит задача определить, ресурсом чего для ребенка станут учительские </w:t>
      </w:r>
      <w:r w:rsidRPr="007C60B6">
        <w:rPr>
          <w:rFonts w:ascii="Times New Roman" w:eastAsia="Times New Roman" w:hAnsi="Times New Roman" w:cs="Times New Roman"/>
          <w:color w:val="000000"/>
          <w:sz w:val="24"/>
          <w:szCs w:val="24"/>
          <w:lang w:eastAsia="ru-RU"/>
        </w:rPr>
        <w:lastRenderedPageBreak/>
        <w:t xml:space="preserve">материалы, какие задания, принципы и сквозные вопросы должны быть представлены в этих материалах. В ходе разработки УДМ для решения задач образовательного процесса педагогам необходимо удерживать два вида заданий: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 задания, направленные на обеспечение детской самостоятельности;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 задания, связанные с понятийным развитием, с продвижением в содержании учебных предметов.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Важно подчеркнуть, что создаваемые УДМ должны быть средством поддержки детского действия – это существенно отличает </w:t>
      </w:r>
      <w:proofErr w:type="spellStart"/>
      <w:r w:rsidRPr="007C60B6">
        <w:rPr>
          <w:rFonts w:ascii="Times New Roman" w:eastAsia="Times New Roman" w:hAnsi="Times New Roman" w:cs="Times New Roman"/>
          <w:color w:val="000000"/>
          <w:sz w:val="24"/>
          <w:szCs w:val="24"/>
          <w:lang w:eastAsia="ru-RU"/>
        </w:rPr>
        <w:t>деятельностный</w:t>
      </w:r>
      <w:proofErr w:type="spellEnd"/>
      <w:r w:rsidRPr="007C60B6">
        <w:rPr>
          <w:rFonts w:ascii="Times New Roman" w:eastAsia="Times New Roman" w:hAnsi="Times New Roman" w:cs="Times New Roman"/>
          <w:color w:val="000000"/>
          <w:sz w:val="24"/>
          <w:szCs w:val="24"/>
          <w:lang w:eastAsia="ru-RU"/>
        </w:rPr>
        <w:t xml:space="preserve"> подход </w:t>
      </w:r>
      <w:proofErr w:type="gramStart"/>
      <w:r w:rsidRPr="007C60B6">
        <w:rPr>
          <w:rFonts w:ascii="Times New Roman" w:eastAsia="Times New Roman" w:hAnsi="Times New Roman" w:cs="Times New Roman"/>
          <w:color w:val="000000"/>
          <w:sz w:val="24"/>
          <w:szCs w:val="24"/>
          <w:lang w:eastAsia="ru-RU"/>
        </w:rPr>
        <w:t>от</w:t>
      </w:r>
      <w:proofErr w:type="gramEnd"/>
      <w:r w:rsidRPr="007C60B6">
        <w:rPr>
          <w:rFonts w:ascii="Times New Roman" w:eastAsia="Times New Roman" w:hAnsi="Times New Roman" w:cs="Times New Roman"/>
          <w:color w:val="000000"/>
          <w:sz w:val="24"/>
          <w:szCs w:val="24"/>
          <w:lang w:eastAsia="ru-RU"/>
        </w:rPr>
        <w:t xml:space="preserve"> традиционного.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2. Учителю необходимо вести разработку УДМ для всех аспектов образовательного процесса: учебно-понятийного, учебной самостоятельности, контрольно-оценочного (рефлексивного); информационно-иллюстративного, тренировочного;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3. УДМ учителя не должны заменять базового учебника по тому или иному предмету. Они </w:t>
      </w:r>
      <w:proofErr w:type="gramStart"/>
      <w:r w:rsidRPr="007C60B6">
        <w:rPr>
          <w:rFonts w:ascii="Times New Roman" w:eastAsia="Times New Roman" w:hAnsi="Times New Roman" w:cs="Times New Roman"/>
          <w:color w:val="000000"/>
          <w:sz w:val="24"/>
          <w:szCs w:val="24"/>
          <w:lang w:eastAsia="ru-RU"/>
        </w:rPr>
        <w:t>должны</w:t>
      </w:r>
      <w:proofErr w:type="gramEnd"/>
      <w:r w:rsidRPr="007C60B6">
        <w:rPr>
          <w:rFonts w:ascii="Times New Roman" w:eastAsia="Times New Roman" w:hAnsi="Times New Roman" w:cs="Times New Roman"/>
          <w:color w:val="000000"/>
          <w:sz w:val="24"/>
          <w:szCs w:val="24"/>
          <w:lang w:eastAsia="ru-RU"/>
        </w:rPr>
        <w:t xml:space="preserve"> прежде всего пробуждать поисково-пробующее действие учителя и учеников.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4. Необходимо при организации детского действия в учебных учительских материалах удерживать две формы этого действия: </w:t>
      </w:r>
      <w:proofErr w:type="gramStart"/>
      <w:r w:rsidRPr="007C60B6">
        <w:rPr>
          <w:rFonts w:ascii="Times New Roman" w:eastAsia="Times New Roman" w:hAnsi="Times New Roman" w:cs="Times New Roman"/>
          <w:color w:val="000000"/>
          <w:sz w:val="24"/>
          <w:szCs w:val="24"/>
          <w:lang w:eastAsia="ru-RU"/>
        </w:rPr>
        <w:t>ресурсную</w:t>
      </w:r>
      <w:proofErr w:type="gramEnd"/>
      <w:r w:rsidRPr="007C60B6">
        <w:rPr>
          <w:rFonts w:ascii="Times New Roman" w:eastAsia="Times New Roman" w:hAnsi="Times New Roman" w:cs="Times New Roman"/>
          <w:color w:val="000000"/>
          <w:sz w:val="24"/>
          <w:szCs w:val="24"/>
          <w:lang w:eastAsia="ru-RU"/>
        </w:rPr>
        <w:t xml:space="preserve"> и </w:t>
      </w:r>
      <w:proofErr w:type="spellStart"/>
      <w:r w:rsidRPr="007C60B6">
        <w:rPr>
          <w:rFonts w:ascii="Times New Roman" w:eastAsia="Times New Roman" w:hAnsi="Times New Roman" w:cs="Times New Roman"/>
          <w:color w:val="000000"/>
          <w:sz w:val="24"/>
          <w:szCs w:val="24"/>
          <w:lang w:eastAsia="ru-RU"/>
        </w:rPr>
        <w:t>продуктную</w:t>
      </w:r>
      <w:proofErr w:type="spellEnd"/>
      <w:r w:rsidRPr="007C60B6">
        <w:rPr>
          <w:rFonts w:ascii="Times New Roman" w:eastAsia="Times New Roman" w:hAnsi="Times New Roman" w:cs="Times New Roman"/>
          <w:color w:val="000000"/>
          <w:sz w:val="24"/>
          <w:szCs w:val="24"/>
          <w:lang w:eastAsia="ru-RU"/>
        </w:rPr>
        <w:t xml:space="preserve">.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Ресурс – это все те материалы, которые могут быть явлены в пробе построения средств</w:t>
      </w:r>
      <w:proofErr w:type="gramStart"/>
      <w:r w:rsidRPr="007C60B6">
        <w:rPr>
          <w:rFonts w:ascii="Times New Roman" w:eastAsia="Times New Roman" w:hAnsi="Times New Roman" w:cs="Times New Roman"/>
          <w:color w:val="000000"/>
          <w:sz w:val="24"/>
          <w:szCs w:val="24"/>
          <w:lang w:eastAsia="ru-RU"/>
        </w:rPr>
        <w:t>а-</w:t>
      </w:r>
      <w:proofErr w:type="gramEnd"/>
      <w:r w:rsidRPr="007C60B6">
        <w:rPr>
          <w:rFonts w:ascii="Times New Roman" w:eastAsia="Times New Roman" w:hAnsi="Times New Roman" w:cs="Times New Roman"/>
          <w:color w:val="000000"/>
          <w:sz w:val="24"/>
          <w:szCs w:val="24"/>
          <w:lang w:eastAsia="ru-RU"/>
        </w:rPr>
        <w:t xml:space="preserve"> превращения ресурса в средство.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5. В контрольно-оценочной деятельности основная задача педагога должна быть направлена на организацию возможности обучающимся самим отслеживать динамику их достижений в образовательном процессе, становление их учебной самостоятельности, а также определять меру и время готовности обучающихся к предъявлению окружающим (педагогу и сверстникам) своих результатов учения (обучения). А отсюда – учебно-дидактические материалы должны быть подобраны так, чтобы ученики имели возможность самостоятельно отслеживать свои достижения и проблемы в процессе обучения.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b/>
          <w:bCs/>
          <w:color w:val="000000"/>
          <w:sz w:val="24"/>
          <w:szCs w:val="24"/>
          <w:lang w:eastAsia="ru-RU"/>
        </w:rPr>
        <w:t xml:space="preserve">Информационное обеспечение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Для эффективного информационного обеспечения реализации ООП </w:t>
      </w:r>
      <w:r>
        <w:rPr>
          <w:rFonts w:ascii="Times New Roman" w:eastAsia="Times New Roman" w:hAnsi="Times New Roman" w:cs="Times New Roman"/>
          <w:color w:val="000000"/>
          <w:sz w:val="24"/>
          <w:szCs w:val="24"/>
          <w:lang w:eastAsia="ru-RU"/>
        </w:rPr>
        <w:t>Н</w:t>
      </w:r>
      <w:r w:rsidRPr="007C60B6">
        <w:rPr>
          <w:rFonts w:ascii="Times New Roman" w:eastAsia="Times New Roman" w:hAnsi="Times New Roman" w:cs="Times New Roman"/>
          <w:color w:val="000000"/>
          <w:sz w:val="24"/>
          <w:szCs w:val="24"/>
          <w:lang w:eastAsia="ru-RU"/>
        </w:rPr>
        <w:t xml:space="preserve">ОО в школе сформирована информационная среда (ИС).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Информационная среда  МБОУ «КССОШ» включает в себя совокупность технологических средств (компьютеры, мобильный компьютерный класс,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службы поддержки применения ИКТ.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Информационная среда обеспечивает эффективную деятельность обучающихся по освоению ООП </w:t>
      </w:r>
      <w:r>
        <w:rPr>
          <w:rFonts w:ascii="Times New Roman" w:eastAsia="Times New Roman" w:hAnsi="Times New Roman" w:cs="Times New Roman"/>
          <w:color w:val="000000"/>
          <w:sz w:val="24"/>
          <w:szCs w:val="24"/>
          <w:lang w:eastAsia="ru-RU"/>
        </w:rPr>
        <w:t>Н</w:t>
      </w:r>
      <w:r w:rsidRPr="007C60B6">
        <w:rPr>
          <w:rFonts w:ascii="Times New Roman" w:eastAsia="Times New Roman" w:hAnsi="Times New Roman" w:cs="Times New Roman"/>
          <w:color w:val="000000"/>
          <w:sz w:val="24"/>
          <w:szCs w:val="24"/>
          <w:lang w:eastAsia="ru-RU"/>
        </w:rPr>
        <w:t xml:space="preserve">ОО и эффективную образовательную деятельность педагогических и руководящих работников по реализации основной образовательной программы основного общего образования, в том числе возможность: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создания, поиска, сбора, анализа, обработки и представления информации (работа с текстами в бумажной и электронной форме, запись и обработка изображений и звука, выступления с аудио-, виде</w:t>
      </w:r>
      <w:proofErr w:type="gramStart"/>
      <w:r w:rsidRPr="007C60B6">
        <w:rPr>
          <w:rFonts w:ascii="Times New Roman" w:eastAsia="Times New Roman" w:hAnsi="Times New Roman" w:cs="Times New Roman"/>
          <w:color w:val="000000"/>
          <w:sz w:val="24"/>
          <w:szCs w:val="24"/>
          <w:lang w:eastAsia="ru-RU"/>
        </w:rPr>
        <w:t>о-</w:t>
      </w:r>
      <w:proofErr w:type="gramEnd"/>
      <w:r w:rsidRPr="007C60B6">
        <w:rPr>
          <w:rFonts w:ascii="Times New Roman" w:eastAsia="Times New Roman" w:hAnsi="Times New Roman" w:cs="Times New Roman"/>
          <w:color w:val="000000"/>
          <w:sz w:val="24"/>
          <w:szCs w:val="24"/>
          <w:lang w:eastAsia="ru-RU"/>
        </w:rPr>
        <w:t xml:space="preserve"> и графическим сопровождением, общение в Интернете);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 планирования образовательного процесса и его ресурсного обеспечения;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 размещения и сохранения,  используемых участниками образовательного процесса информационных ресурсов, учебных материалов, предназначенных для образовательной деятельности обучающихся, а также анализа и оценки такой деятельности; доступа к размещаемой информации;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 мониторинга хода и результатов учебного процесса, фиксацию результатов деятельности обучающихся и педагогических работников; мониторинга здоровья обучающихся;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 сетевого взаимодействия образовательных учреждений, в том числе с образовательными учреждениями дополнительного образования, а также органов, осуществляющих управление в сфере образования;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lastRenderedPageBreak/>
        <w:t xml:space="preserve">- ограничения доступа к информации, несовместимой с задачами духовно- нравственного развития и воспитания </w:t>
      </w:r>
      <w:proofErr w:type="gramStart"/>
      <w:r w:rsidRPr="007C60B6">
        <w:rPr>
          <w:rFonts w:ascii="Times New Roman" w:eastAsia="Times New Roman" w:hAnsi="Times New Roman" w:cs="Times New Roman"/>
          <w:color w:val="000000"/>
          <w:sz w:val="24"/>
          <w:szCs w:val="24"/>
          <w:lang w:eastAsia="ru-RU"/>
        </w:rPr>
        <w:t>обучающихся</w:t>
      </w:r>
      <w:proofErr w:type="gramEnd"/>
      <w:r w:rsidRPr="007C60B6">
        <w:rPr>
          <w:rFonts w:ascii="Times New Roman" w:eastAsia="Times New Roman" w:hAnsi="Times New Roman" w:cs="Times New Roman"/>
          <w:color w:val="000000"/>
          <w:sz w:val="24"/>
          <w:szCs w:val="24"/>
          <w:lang w:eastAsia="ru-RU"/>
        </w:rPr>
        <w:t xml:space="preserve">;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 учета контингента обучающихся, педагогических работников, родителей обучающихся, бухгалтерского учета в образовательном учреждении;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 - организации работы в режиме как индивидуального, так и коллективного доступа к информационно-образовательным ресурсам;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 информационно-методического сопровождения образовательного процесса с учетом индивидуальных возрастных, психологических и физиологических особенностей обучающихся, в том числе талантливых и одаренных, включая обучающихся, оказавшихся в трудной жизненной ситуации, а также с ограниченными возможностями здоровья и инвалидов.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Основой информационной среды являются общешкольные средства ИКТ, используемые в различных элементах образовательного процесса и процесса управления школы, не находящиеся постоянно в том или ином кабинете. В минимальном варианте это оснащение обеспечивает в любом помещении школы, где идет образовательный процесс, работу с компьютером, распечатывание текстовых файлов, размножение больших объемов текстовых и графических материалов (учебных, информационных, детских работ и т.д.), выступление с компьютерной поддержкой, оцифровку изображений (сканер), фото-аудио-видео фиксацию хода образовательного процесса. </w:t>
      </w:r>
      <w:proofErr w:type="gramStart"/>
      <w:r w:rsidRPr="007C60B6">
        <w:rPr>
          <w:rFonts w:ascii="Times New Roman" w:eastAsia="Times New Roman" w:hAnsi="Times New Roman" w:cs="Times New Roman"/>
          <w:color w:val="000000"/>
          <w:sz w:val="24"/>
          <w:szCs w:val="24"/>
          <w:lang w:eastAsia="ru-RU"/>
        </w:rPr>
        <w:t xml:space="preserve">Это достигается за счет использования мобильного компьютера (например, ноутбука), переносного проектора и экрана, фотоаппарата, видеокамеры, цифрового диктофона, </w:t>
      </w:r>
      <w:proofErr w:type="spellStart"/>
      <w:r w:rsidRPr="007C60B6">
        <w:rPr>
          <w:rFonts w:ascii="Times New Roman" w:eastAsia="Times New Roman" w:hAnsi="Times New Roman" w:cs="Times New Roman"/>
          <w:color w:val="000000"/>
          <w:sz w:val="24"/>
          <w:szCs w:val="24"/>
          <w:lang w:eastAsia="ru-RU"/>
        </w:rPr>
        <w:t>шумопоглащающих</w:t>
      </w:r>
      <w:proofErr w:type="spellEnd"/>
      <w:r w:rsidRPr="007C60B6">
        <w:rPr>
          <w:rFonts w:ascii="Times New Roman" w:eastAsia="Times New Roman" w:hAnsi="Times New Roman" w:cs="Times New Roman"/>
          <w:color w:val="000000"/>
          <w:sz w:val="24"/>
          <w:szCs w:val="24"/>
          <w:lang w:eastAsia="ru-RU"/>
        </w:rPr>
        <w:t xml:space="preserve"> наушников закрытого типа, микрофона, переносного звукоусиливающего комплекта оборудования, соответствующих цифровых образовательных ресурсов и необходимых расходных материалов (запасных картриджей для принтеров и копировального устройства, ламп для мультимедийного проектора, батареек для фото и видеокамер, диктофонов, микрофонов и т.д., устройства для хранения, записи и</w:t>
      </w:r>
      <w:proofErr w:type="gramEnd"/>
      <w:r w:rsidRPr="007C60B6">
        <w:rPr>
          <w:rFonts w:ascii="Times New Roman" w:eastAsia="Times New Roman" w:hAnsi="Times New Roman" w:cs="Times New Roman"/>
          <w:color w:val="000000"/>
          <w:sz w:val="24"/>
          <w:szCs w:val="24"/>
          <w:lang w:eastAsia="ru-RU"/>
        </w:rPr>
        <w:t xml:space="preserve"> передачи информации – </w:t>
      </w:r>
      <w:proofErr w:type="spellStart"/>
      <w:r w:rsidRPr="007C60B6">
        <w:rPr>
          <w:rFonts w:ascii="Times New Roman" w:eastAsia="Times New Roman" w:hAnsi="Times New Roman" w:cs="Times New Roman"/>
          <w:color w:val="000000"/>
          <w:sz w:val="24"/>
          <w:szCs w:val="24"/>
          <w:lang w:eastAsia="ru-RU"/>
        </w:rPr>
        <w:t>флеш</w:t>
      </w:r>
      <w:proofErr w:type="spellEnd"/>
      <w:r w:rsidRPr="007C60B6">
        <w:rPr>
          <w:rFonts w:ascii="Times New Roman" w:eastAsia="Times New Roman" w:hAnsi="Times New Roman" w:cs="Times New Roman"/>
          <w:color w:val="000000"/>
          <w:sz w:val="24"/>
          <w:szCs w:val="24"/>
          <w:lang w:eastAsia="ru-RU"/>
        </w:rPr>
        <w:t xml:space="preserve">-память, CD, DVD-диски).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proofErr w:type="gramStart"/>
      <w:r w:rsidRPr="007C60B6">
        <w:rPr>
          <w:rFonts w:ascii="Times New Roman" w:eastAsia="Times New Roman" w:hAnsi="Times New Roman" w:cs="Times New Roman"/>
          <w:color w:val="000000"/>
          <w:sz w:val="24"/>
          <w:szCs w:val="24"/>
          <w:lang w:eastAsia="ru-RU"/>
        </w:rPr>
        <w:t>Необходимость информатизации всего образовательного процесса, формирования ИКТ-компетентности педагогов и учащихся и требования оптимизации ресурсов приводит к конфигурации, в которой в дополнение к предыдущему оснащению, формируются рабочие места (мобильные или стационарные) учителей различных предметов, увеличивается число проекторов и экранов (предпочтительна стационарная их установка в помещениях регулярного частого использования), цифровых фото- и видеокамер, добавляются мобильные классы с беспроводным доступом к локальной сети</w:t>
      </w:r>
      <w:proofErr w:type="gramEnd"/>
      <w:r w:rsidRPr="007C60B6">
        <w:rPr>
          <w:rFonts w:ascii="Times New Roman" w:eastAsia="Times New Roman" w:hAnsi="Times New Roman" w:cs="Times New Roman"/>
          <w:color w:val="000000"/>
          <w:sz w:val="24"/>
          <w:szCs w:val="24"/>
          <w:lang w:eastAsia="ru-RU"/>
        </w:rPr>
        <w:t xml:space="preserve">, оснащаются помещения для самостоятельной работы учащихся после уроков (читальный зал библиотеки и др.).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Помимо общешкольного оборудования и оснащения преподавания информатики в преподавании предметов используется наряду с вышеописанным также и специализированное оборудование, в том числе – цифровые измерительные приборы и цифровые микроскопы для естественнонаучных дисциплин, системы глобального позиционирования для уроков географии, конструкторы с компьютерным управлением. Для всех предметов предусмотрены соответствующие цифровые инструменты информационной деятельности и цифровые информационные источники.</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Соответственно сказанному выше, меняется и роль кабинета информатики.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Помимо его естественного назначения, как помещения, где идет изучение информатики там, где нужно, поддержанное компьютерной средой, он становится центром информационной культуры и информационных сервисов школы (наряду с библиотекой–медиатекой), центром формирования </w:t>
      </w:r>
      <w:proofErr w:type="gramStart"/>
      <w:r w:rsidRPr="007C60B6">
        <w:rPr>
          <w:rFonts w:ascii="Times New Roman" w:eastAsia="Times New Roman" w:hAnsi="Times New Roman" w:cs="Times New Roman"/>
          <w:color w:val="000000"/>
          <w:sz w:val="24"/>
          <w:szCs w:val="24"/>
          <w:lang w:eastAsia="ru-RU"/>
        </w:rPr>
        <w:t>ИКТ-компетентности</w:t>
      </w:r>
      <w:proofErr w:type="gramEnd"/>
      <w:r w:rsidRPr="007C60B6">
        <w:rPr>
          <w:rFonts w:ascii="Times New Roman" w:eastAsia="Times New Roman" w:hAnsi="Times New Roman" w:cs="Times New Roman"/>
          <w:color w:val="000000"/>
          <w:sz w:val="24"/>
          <w:szCs w:val="24"/>
          <w:lang w:eastAsia="ru-RU"/>
        </w:rPr>
        <w:t xml:space="preserve"> участников образовательного процесса.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Кабинет информатики оснащен оборудованием ИКТ и специализированной учебной мебелью. Имеющееся в кабинете оснащение обеспечивает, в частности, освоение средств ИКТ, применяемых в различных школьных предметах. Кабинет информатики может быть использован вне курса информатики, и во внеурочное время для многих видов информационной деятельности, осуществляемых участниками образовательного процесса, например, для поиска и обработки информации, подготовки и демонстрации мультимедиа презентаций и др.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proofErr w:type="gramStart"/>
      <w:r w:rsidRPr="007C60B6">
        <w:rPr>
          <w:rFonts w:ascii="Times New Roman" w:eastAsia="Times New Roman" w:hAnsi="Times New Roman" w:cs="Times New Roman"/>
          <w:color w:val="000000"/>
          <w:sz w:val="24"/>
          <w:szCs w:val="24"/>
          <w:lang w:eastAsia="ru-RU"/>
        </w:rPr>
        <w:t xml:space="preserve">В кабинете информатики имеется одно рабочее место преподавателя, включающего стационарный компьютер, и 12 компьютерных мест обучающихся (включающих, помимо </w:t>
      </w:r>
      <w:r w:rsidRPr="007C60B6">
        <w:rPr>
          <w:rFonts w:ascii="Times New Roman" w:eastAsia="Times New Roman" w:hAnsi="Times New Roman" w:cs="Times New Roman"/>
          <w:color w:val="000000"/>
          <w:sz w:val="24"/>
          <w:szCs w:val="24"/>
          <w:lang w:eastAsia="ru-RU"/>
        </w:rPr>
        <w:lastRenderedPageBreak/>
        <w:t>стационарного компьютера, наушники с микрофоном, веб-камеру.</w:t>
      </w:r>
      <w:proofErr w:type="gramEnd"/>
      <w:r w:rsidRPr="007C60B6">
        <w:rPr>
          <w:rFonts w:ascii="Times New Roman" w:eastAsia="Times New Roman" w:hAnsi="Times New Roman" w:cs="Times New Roman"/>
          <w:color w:val="000000"/>
          <w:sz w:val="24"/>
          <w:szCs w:val="24"/>
          <w:lang w:eastAsia="ru-RU"/>
        </w:rPr>
        <w:t xml:space="preserve"> В кабинете имеются основные пользовательские устройства, входящие в состав общешкольного оборудования, в том числе – проектор с потолочным креплением, интерактивная доска, маркерная доска, также комбинация принтеров и сканеров, позволяющая сканировать страницы А</w:t>
      </w:r>
      <w:proofErr w:type="gramStart"/>
      <w:r w:rsidRPr="007C60B6">
        <w:rPr>
          <w:rFonts w:ascii="Times New Roman" w:eastAsia="Times New Roman" w:hAnsi="Times New Roman" w:cs="Times New Roman"/>
          <w:color w:val="000000"/>
          <w:sz w:val="24"/>
          <w:szCs w:val="24"/>
          <w:lang w:eastAsia="ru-RU"/>
        </w:rPr>
        <w:t>4</w:t>
      </w:r>
      <w:proofErr w:type="gramEnd"/>
      <w:r w:rsidRPr="007C60B6">
        <w:rPr>
          <w:rFonts w:ascii="Times New Roman" w:eastAsia="Times New Roman" w:hAnsi="Times New Roman" w:cs="Times New Roman"/>
          <w:color w:val="000000"/>
          <w:sz w:val="24"/>
          <w:szCs w:val="24"/>
          <w:lang w:eastAsia="ru-RU"/>
        </w:rPr>
        <w:t xml:space="preserve">, распечатывать цветные страницы А4. </w:t>
      </w:r>
    </w:p>
    <w:p w:rsidR="00821AEC" w:rsidRPr="00185998" w:rsidRDefault="00821AEC" w:rsidP="00AB7FBB">
      <w:pPr>
        <w:spacing w:after="0" w:line="240" w:lineRule="auto"/>
        <w:ind w:firstLine="709"/>
        <w:contextualSpacing/>
        <w:jc w:val="both"/>
        <w:rPr>
          <w:rFonts w:ascii="Times New Roman" w:hAnsi="Times New Roman" w:cs="Times New Roman"/>
          <w:sz w:val="24"/>
          <w:szCs w:val="24"/>
        </w:rPr>
      </w:pPr>
    </w:p>
    <w:p w:rsidR="00CC7A76" w:rsidRPr="00CC7A76" w:rsidRDefault="00CC7A76" w:rsidP="00CC7A76">
      <w:pPr>
        <w:spacing w:after="0" w:line="360" w:lineRule="auto"/>
        <w:outlineLvl w:val="2"/>
        <w:rPr>
          <w:rFonts w:ascii="Times New Roman" w:eastAsia="Times New Roman" w:hAnsi="Times New Roman" w:cs="Times New Roman"/>
          <w:b/>
          <w:bCs/>
          <w:sz w:val="24"/>
          <w:szCs w:val="24"/>
          <w:lang w:eastAsia="ru-RU"/>
        </w:rPr>
      </w:pPr>
      <w:bookmarkStart w:id="57" w:name="_Toc414553292"/>
      <w:r w:rsidRPr="00CC7A76">
        <w:rPr>
          <w:rFonts w:ascii="Times New Roman" w:eastAsia="Times New Roman" w:hAnsi="Times New Roman" w:cs="Times New Roman"/>
          <w:b/>
          <w:bCs/>
          <w:sz w:val="24"/>
          <w:szCs w:val="24"/>
          <w:lang w:eastAsia="ru-RU"/>
        </w:rPr>
        <w:t>4.7.Сетевой график (дорожная карта) по формированию необходимой</w:t>
      </w:r>
      <w:bookmarkStart w:id="58" w:name="_Toc410654087"/>
      <w:r w:rsidRPr="00CC7A76">
        <w:rPr>
          <w:rFonts w:ascii="Times New Roman" w:eastAsia="Times New Roman" w:hAnsi="Times New Roman" w:cs="Times New Roman"/>
          <w:b/>
          <w:bCs/>
          <w:sz w:val="24"/>
          <w:szCs w:val="24"/>
          <w:lang w:eastAsia="ru-RU"/>
        </w:rPr>
        <w:t xml:space="preserve"> системы условий</w:t>
      </w:r>
      <w:bookmarkEnd w:id="57"/>
      <w:bookmarkEnd w:id="58"/>
    </w:p>
    <w:tbl>
      <w:tblPr>
        <w:tblW w:w="9639" w:type="dxa"/>
        <w:tblInd w:w="-5" w:type="dxa"/>
        <w:tblLayout w:type="fixed"/>
        <w:tblCellMar>
          <w:left w:w="0" w:type="dxa"/>
          <w:right w:w="0" w:type="dxa"/>
        </w:tblCellMar>
        <w:tblLook w:val="0000" w:firstRow="0" w:lastRow="0" w:firstColumn="0" w:lastColumn="0" w:noHBand="0" w:noVBand="0"/>
      </w:tblPr>
      <w:tblGrid>
        <w:gridCol w:w="2835"/>
        <w:gridCol w:w="4536"/>
        <w:gridCol w:w="2268"/>
      </w:tblGrid>
      <w:tr w:rsidR="00CC7A76" w:rsidRPr="00CC7A76" w:rsidTr="00B32A00">
        <w:trPr>
          <w:trHeight w:val="500"/>
          <w:tblHeader/>
        </w:trPr>
        <w:tc>
          <w:tcPr>
            <w:tcW w:w="283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C7A76" w:rsidRPr="00CC7A76" w:rsidRDefault="00CC7A76" w:rsidP="00CC7A76">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cs="Times New Roman"/>
                <w:b/>
                <w:bCs/>
                <w:sz w:val="24"/>
                <w:szCs w:val="24"/>
                <w:lang w:eastAsia="ru-RU"/>
              </w:rPr>
            </w:pPr>
            <w:r w:rsidRPr="00CC7A76">
              <w:rPr>
                <w:rFonts w:ascii="Times New Roman" w:eastAsia="MS Mincho" w:hAnsi="Times New Roman" w:cs="Times New Roman"/>
                <w:b/>
                <w:bCs/>
                <w:sz w:val="24"/>
                <w:szCs w:val="24"/>
                <w:lang w:eastAsia="ru-RU"/>
              </w:rPr>
              <w:t>Направление мероприятий</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C7A76" w:rsidRPr="00CC7A76" w:rsidRDefault="00CC7A76" w:rsidP="00CC7A76">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cs="Times New Roman"/>
                <w:b/>
                <w:bCs/>
                <w:sz w:val="24"/>
                <w:szCs w:val="24"/>
                <w:lang w:eastAsia="ru-RU"/>
              </w:rPr>
            </w:pPr>
            <w:r w:rsidRPr="00CC7A76">
              <w:rPr>
                <w:rFonts w:ascii="Times New Roman" w:eastAsia="MS Mincho" w:hAnsi="Times New Roman" w:cs="Times New Roman"/>
                <w:b/>
                <w:bCs/>
                <w:sz w:val="24"/>
                <w:szCs w:val="24"/>
                <w:lang w:eastAsia="ru-RU"/>
              </w:rPr>
              <w:t>Мероприятия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C7A76" w:rsidRPr="00CC7A76" w:rsidRDefault="00CC7A76" w:rsidP="00CC7A76">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cs="Times New Roman"/>
                <w:b/>
                <w:bCs/>
                <w:sz w:val="24"/>
                <w:szCs w:val="24"/>
                <w:lang w:eastAsia="ru-RU"/>
              </w:rPr>
            </w:pPr>
            <w:r w:rsidRPr="00CC7A76">
              <w:rPr>
                <w:rFonts w:ascii="Times New Roman" w:eastAsia="MS Mincho" w:hAnsi="Times New Roman" w:cs="Times New Roman"/>
                <w:b/>
                <w:bCs/>
                <w:sz w:val="24"/>
                <w:szCs w:val="24"/>
                <w:lang w:eastAsia="ru-RU"/>
              </w:rPr>
              <w:t>Сроки реализации</w:t>
            </w:r>
          </w:p>
        </w:tc>
      </w:tr>
      <w:tr w:rsidR="00CC7A76" w:rsidRPr="00CC7A76" w:rsidTr="00B32A00">
        <w:trPr>
          <w:trHeight w:val="2697"/>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C7A76" w:rsidRPr="00CC7A76" w:rsidRDefault="00CC7A76"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I.</w:t>
            </w:r>
            <w:r w:rsidRPr="00CC7A76">
              <w:rPr>
                <w:rFonts w:ascii="Times New Roman" w:eastAsia="MS Mincho" w:hAnsi="Times New Roman" w:cs="Times New Roman"/>
                <w:sz w:val="24"/>
                <w:szCs w:val="24"/>
                <w:lang w:eastAsia="ru-RU"/>
              </w:rPr>
              <w:t> </w:t>
            </w:r>
            <w:r w:rsidRPr="00CC7A76">
              <w:rPr>
                <w:rFonts w:ascii="Times New Roman" w:eastAsia="MS Mincho" w:hAnsi="Times New Roman" w:cs="Times New Roman"/>
                <w:sz w:val="24"/>
                <w:szCs w:val="24"/>
                <w:lang w:eastAsia="ru-RU"/>
              </w:rPr>
              <w:t xml:space="preserve">Нормативное обеспечение введения ФГОС </w:t>
            </w:r>
            <w:r>
              <w:rPr>
                <w:rFonts w:ascii="Times New Roman" w:eastAsia="MS Mincho" w:hAnsi="Times New Roman" w:cs="Times New Roman"/>
                <w:sz w:val="24"/>
                <w:szCs w:val="24"/>
                <w:lang w:eastAsia="ru-RU"/>
              </w:rPr>
              <w:t>Н</w:t>
            </w:r>
            <w:r w:rsidRPr="00CC7A76">
              <w:rPr>
                <w:rFonts w:ascii="Times New Roman" w:eastAsia="MS Mincho" w:hAnsi="Times New Roman" w:cs="Times New Roman"/>
                <w:sz w:val="24"/>
                <w:szCs w:val="24"/>
                <w:lang w:eastAsia="ru-RU"/>
              </w:rPr>
              <w:t xml:space="preserve">ОО в </w:t>
            </w:r>
            <w:r>
              <w:rPr>
                <w:rFonts w:ascii="Times New Roman" w:eastAsia="MS Mincho" w:hAnsi="Times New Roman" w:cs="Times New Roman"/>
                <w:sz w:val="24"/>
                <w:szCs w:val="24"/>
                <w:lang w:eastAsia="ru-RU"/>
              </w:rPr>
              <w:t>1-</w:t>
            </w:r>
            <w:r w:rsidRPr="00CC7A76">
              <w:rPr>
                <w:rFonts w:ascii="Times New Roman" w:eastAsia="MS Mincho" w:hAnsi="Times New Roman" w:cs="Times New Roman"/>
                <w:sz w:val="24"/>
                <w:szCs w:val="24"/>
                <w:lang w:eastAsia="ru-RU"/>
              </w:rPr>
              <w:t xml:space="preserve"> классе</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C7A76" w:rsidRPr="00CC7A76" w:rsidRDefault="00CC7A76"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 xml:space="preserve">1. Наличие решения органа государственно ­ общественного управления (совета школы, управляющего совета, попечительского совета) или иного локального акта о введении в образовательной организации ФГОС </w:t>
            </w:r>
            <w:r>
              <w:rPr>
                <w:rFonts w:ascii="Times New Roman" w:eastAsia="MS Mincho" w:hAnsi="Times New Roman" w:cs="Times New Roman"/>
                <w:sz w:val="24"/>
                <w:szCs w:val="24"/>
                <w:lang w:eastAsia="ru-RU"/>
              </w:rPr>
              <w:t>Н</w:t>
            </w:r>
            <w:r w:rsidRPr="00CC7A76">
              <w:rPr>
                <w:rFonts w:ascii="Times New Roman" w:eastAsia="MS Mincho" w:hAnsi="Times New Roman" w:cs="Times New Roman"/>
                <w:sz w:val="24"/>
                <w:szCs w:val="24"/>
                <w:lang w:eastAsia="ru-RU"/>
              </w:rPr>
              <w:t xml:space="preserve">ОО </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Август 201</w:t>
            </w:r>
            <w:r>
              <w:rPr>
                <w:rFonts w:ascii="Times New Roman" w:eastAsia="MS Mincho" w:hAnsi="Times New Roman" w:cs="Times New Roman"/>
                <w:sz w:val="24"/>
                <w:szCs w:val="24"/>
                <w:lang w:eastAsia="ru-RU"/>
              </w:rPr>
              <w:t>1</w:t>
            </w:r>
          </w:p>
        </w:tc>
      </w:tr>
      <w:tr w:rsidR="00CC7A76" w:rsidRPr="00CC7A76" w:rsidTr="00B32A00">
        <w:trPr>
          <w:trHeight w:val="1082"/>
        </w:trPr>
        <w:tc>
          <w:tcPr>
            <w:tcW w:w="2835"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C7A76" w:rsidRPr="00CC7A76" w:rsidRDefault="00CC7A76"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 xml:space="preserve">2. Разработка и утверждение плана-графика введения ФГОС </w:t>
            </w:r>
            <w:r>
              <w:rPr>
                <w:rFonts w:ascii="Times New Roman" w:eastAsia="MS Mincho" w:hAnsi="Times New Roman" w:cs="Times New Roman"/>
                <w:sz w:val="24"/>
                <w:szCs w:val="24"/>
                <w:lang w:eastAsia="ru-RU"/>
              </w:rPr>
              <w:t>Н</w:t>
            </w:r>
            <w:r w:rsidRPr="00CC7A76">
              <w:rPr>
                <w:rFonts w:ascii="Times New Roman" w:eastAsia="MS Mincho" w:hAnsi="Times New Roman" w:cs="Times New Roman"/>
                <w:sz w:val="24"/>
                <w:szCs w:val="24"/>
                <w:lang w:eastAsia="ru-RU"/>
              </w:rPr>
              <w:t xml:space="preserve">ОО </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Август 201</w:t>
            </w:r>
            <w:r>
              <w:rPr>
                <w:rFonts w:ascii="Times New Roman" w:eastAsia="MS Mincho" w:hAnsi="Times New Roman" w:cs="Times New Roman"/>
                <w:sz w:val="24"/>
                <w:szCs w:val="24"/>
                <w:lang w:eastAsia="ru-RU"/>
              </w:rPr>
              <w:t>1</w:t>
            </w:r>
            <w:r w:rsidRPr="00CC7A76">
              <w:rPr>
                <w:rFonts w:ascii="Times New Roman" w:eastAsia="MS Mincho" w:hAnsi="Times New Roman" w:cs="Times New Roman"/>
                <w:sz w:val="24"/>
                <w:szCs w:val="24"/>
                <w:lang w:eastAsia="ru-RU"/>
              </w:rPr>
              <w:t>г</w:t>
            </w:r>
          </w:p>
        </w:tc>
      </w:tr>
      <w:tr w:rsidR="00CC7A76" w:rsidRPr="00CC7A76" w:rsidTr="00B32A00">
        <w:trPr>
          <w:trHeight w:val="402"/>
        </w:trPr>
        <w:tc>
          <w:tcPr>
            <w:tcW w:w="2835"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C7A76" w:rsidRPr="00CC7A76" w:rsidRDefault="00CC7A76"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 xml:space="preserve">3. Обеспечение соответствия нормативной базы школы требованиям ФГОС </w:t>
            </w:r>
            <w:r>
              <w:rPr>
                <w:rFonts w:ascii="Times New Roman" w:eastAsia="MS Mincho" w:hAnsi="Times New Roman" w:cs="Times New Roman"/>
                <w:sz w:val="24"/>
                <w:szCs w:val="24"/>
                <w:lang w:eastAsia="ru-RU"/>
              </w:rPr>
              <w:t>Н</w:t>
            </w:r>
            <w:r w:rsidRPr="00CC7A76">
              <w:rPr>
                <w:rFonts w:ascii="Times New Roman" w:eastAsia="MS Mincho" w:hAnsi="Times New Roman" w:cs="Times New Roman"/>
                <w:sz w:val="24"/>
                <w:szCs w:val="24"/>
                <w:lang w:eastAsia="ru-RU"/>
              </w:rPr>
              <w:t>ОО (цели образовательного процесса, режим занятий, финансирование, материально-техническое обеспечение и др.)</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В течение 2014-2015 учебного года</w:t>
            </w:r>
          </w:p>
        </w:tc>
      </w:tr>
      <w:tr w:rsidR="00CC7A76" w:rsidRPr="00CC7A76" w:rsidTr="00B32A00">
        <w:trPr>
          <w:trHeight w:val="60"/>
        </w:trPr>
        <w:tc>
          <w:tcPr>
            <w:tcW w:w="2835" w:type="dxa"/>
            <w:vMerge/>
            <w:tcBorders>
              <w:top w:val="single" w:sz="4" w:space="0" w:color="000000"/>
              <w:left w:val="single" w:sz="4" w:space="0" w:color="000000"/>
              <w:bottom w:val="single" w:sz="4" w:space="0" w:color="000000"/>
              <w:right w:val="single" w:sz="4" w:space="0" w:color="000000"/>
            </w:tcBorders>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C7A76" w:rsidRPr="00CC7A76" w:rsidRDefault="00CC7A76"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trike/>
                <w:sz w:val="24"/>
                <w:szCs w:val="24"/>
                <w:lang w:eastAsia="ru-RU"/>
              </w:rPr>
            </w:pPr>
            <w:r w:rsidRPr="00CC7A76">
              <w:rPr>
                <w:rFonts w:ascii="Times New Roman" w:eastAsia="MS Mincho" w:hAnsi="Times New Roman" w:cs="Times New Roman"/>
                <w:sz w:val="24"/>
                <w:szCs w:val="24"/>
                <w:lang w:eastAsia="ru-RU"/>
              </w:rPr>
              <w:t>4.</w:t>
            </w:r>
            <w:r w:rsidRPr="00CC7A76">
              <w:rPr>
                <w:rFonts w:ascii="Times New Roman" w:eastAsia="MS Mincho" w:hAnsi="Times New Roman" w:cs="Times New Roman"/>
                <w:sz w:val="24"/>
                <w:szCs w:val="24"/>
                <w:lang w:eastAsia="ru-RU"/>
              </w:rPr>
              <w:t> </w:t>
            </w:r>
            <w:r w:rsidRPr="00CC7A76">
              <w:rPr>
                <w:rFonts w:ascii="Times New Roman" w:eastAsia="MS Mincho" w:hAnsi="Times New Roman" w:cs="Times New Roman"/>
                <w:sz w:val="24"/>
                <w:szCs w:val="24"/>
                <w:lang w:eastAsia="ru-RU"/>
              </w:rPr>
              <w:t xml:space="preserve"> Разработка на основе примерной основной образовательной </w:t>
            </w:r>
            <w:proofErr w:type="gramStart"/>
            <w:r w:rsidRPr="00CC7A76">
              <w:rPr>
                <w:rFonts w:ascii="Times New Roman" w:eastAsia="MS Mincho" w:hAnsi="Times New Roman" w:cs="Times New Roman"/>
                <w:sz w:val="24"/>
                <w:szCs w:val="24"/>
                <w:lang w:eastAsia="ru-RU"/>
              </w:rPr>
              <w:t>программы основного общего образования основной образовательной программы основного общего образования образовательной организации</w:t>
            </w:r>
            <w:proofErr w:type="gramEnd"/>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В течение 2014-2015 учебного года</w:t>
            </w:r>
          </w:p>
        </w:tc>
      </w:tr>
      <w:tr w:rsidR="00CC7A76" w:rsidRPr="00CC7A76" w:rsidTr="00B32A00">
        <w:trPr>
          <w:trHeight w:val="60"/>
        </w:trPr>
        <w:tc>
          <w:tcPr>
            <w:tcW w:w="2835" w:type="dxa"/>
            <w:vMerge/>
            <w:tcBorders>
              <w:top w:val="single" w:sz="4" w:space="0" w:color="000000"/>
              <w:left w:val="single" w:sz="4" w:space="0" w:color="000000"/>
              <w:bottom w:val="single" w:sz="4" w:space="0" w:color="000000"/>
              <w:right w:val="single" w:sz="4" w:space="0" w:color="000000"/>
            </w:tcBorders>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C7A76" w:rsidRPr="00CC7A76" w:rsidRDefault="00CC7A76"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5.</w:t>
            </w:r>
            <w:r w:rsidRPr="00CC7A76">
              <w:rPr>
                <w:rFonts w:ascii="Times New Roman" w:eastAsia="MS Mincho" w:hAnsi="Times New Roman" w:cs="Times New Roman"/>
                <w:sz w:val="24"/>
                <w:szCs w:val="24"/>
                <w:lang w:eastAsia="ru-RU"/>
              </w:rPr>
              <w:t> </w:t>
            </w:r>
            <w:r w:rsidRPr="00CC7A76">
              <w:rPr>
                <w:rFonts w:ascii="Times New Roman" w:eastAsia="MS Mincho" w:hAnsi="Times New Roman" w:cs="Times New Roman"/>
                <w:sz w:val="24"/>
                <w:szCs w:val="24"/>
                <w:lang w:eastAsia="ru-RU"/>
              </w:rPr>
              <w:t xml:space="preserve"> Утверждение основной образовательной программы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Май 2017г</w:t>
            </w:r>
          </w:p>
        </w:tc>
      </w:tr>
      <w:tr w:rsidR="00CC7A76" w:rsidRPr="00CC7A76" w:rsidTr="00B32A00">
        <w:trPr>
          <w:trHeight w:val="1245"/>
        </w:trPr>
        <w:tc>
          <w:tcPr>
            <w:tcW w:w="2835" w:type="dxa"/>
            <w:vMerge w:val="restart"/>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CC7A76" w:rsidRPr="00CC7A76" w:rsidRDefault="00CC7A76"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6.</w:t>
            </w:r>
            <w:r w:rsidRPr="00CC7A76">
              <w:rPr>
                <w:rFonts w:ascii="Times New Roman" w:eastAsia="MS Mincho" w:hAnsi="Times New Roman" w:cs="Times New Roman"/>
                <w:sz w:val="24"/>
                <w:szCs w:val="24"/>
                <w:lang w:eastAsia="ru-RU"/>
              </w:rPr>
              <w:t> </w:t>
            </w:r>
            <w:r w:rsidRPr="00CC7A76">
              <w:rPr>
                <w:rFonts w:ascii="Times New Roman" w:eastAsia="MS Mincho" w:hAnsi="Times New Roman" w:cs="Times New Roman"/>
                <w:sz w:val="24"/>
                <w:szCs w:val="24"/>
                <w:lang w:eastAsia="ru-RU"/>
              </w:rPr>
              <w:t xml:space="preserve"> Приведение должностных инструкций работников образовательной организации в соответствие с требованиями ФГОС </w:t>
            </w:r>
            <w:r>
              <w:rPr>
                <w:rFonts w:ascii="Times New Roman" w:eastAsia="MS Mincho" w:hAnsi="Times New Roman" w:cs="Times New Roman"/>
                <w:sz w:val="24"/>
                <w:szCs w:val="24"/>
                <w:lang w:eastAsia="ru-RU"/>
              </w:rPr>
              <w:t>начального</w:t>
            </w:r>
            <w:r w:rsidRPr="00CC7A76">
              <w:rPr>
                <w:rFonts w:ascii="Times New Roman" w:eastAsia="MS Mincho" w:hAnsi="Times New Roman" w:cs="Times New Roman"/>
                <w:sz w:val="24"/>
                <w:szCs w:val="24"/>
                <w:lang w:eastAsia="ru-RU"/>
              </w:rPr>
              <w:t xml:space="preserve"> общего образования и </w:t>
            </w:r>
            <w:proofErr w:type="spellStart"/>
            <w:r w:rsidRPr="00CC7A76">
              <w:rPr>
                <w:rFonts w:ascii="Times New Roman" w:eastAsia="MS Mincho" w:hAnsi="Times New Roman" w:cs="Times New Roman"/>
                <w:sz w:val="24"/>
                <w:szCs w:val="24"/>
                <w:lang w:eastAsia="ru-RU"/>
              </w:rPr>
              <w:lastRenderedPageBreak/>
              <w:t>тарифно­квалификационными</w:t>
            </w:r>
            <w:proofErr w:type="spellEnd"/>
            <w:r w:rsidRPr="00CC7A76">
              <w:rPr>
                <w:rFonts w:ascii="Times New Roman" w:eastAsia="MS Mincho" w:hAnsi="Times New Roman" w:cs="Times New Roman"/>
                <w:sz w:val="24"/>
                <w:szCs w:val="24"/>
                <w:lang w:eastAsia="ru-RU"/>
              </w:rPr>
              <w:t xml:space="preserve"> характеристиками и профессиональным стандартом</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lastRenderedPageBreak/>
              <w:t>В течение 2014-2015 учебного года</w:t>
            </w:r>
          </w:p>
        </w:tc>
      </w:tr>
      <w:tr w:rsidR="00CC7A76" w:rsidRPr="00CC7A76" w:rsidTr="00B32A00">
        <w:trPr>
          <w:trHeight w:val="1970"/>
        </w:trPr>
        <w:tc>
          <w:tcPr>
            <w:tcW w:w="2835" w:type="dxa"/>
            <w:vMerge/>
            <w:tcBorders>
              <w:top w:val="single" w:sz="4" w:space="0" w:color="000000"/>
              <w:left w:val="single" w:sz="4" w:space="0" w:color="000000"/>
              <w:bottom w:val="single" w:sz="4" w:space="0" w:color="000000"/>
              <w:right w:val="single" w:sz="4" w:space="0" w:color="000000"/>
            </w:tcBorders>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CC7A76" w:rsidRPr="00CC7A76" w:rsidRDefault="00CC7A76"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7.</w:t>
            </w:r>
            <w:r w:rsidRPr="00CC7A76">
              <w:rPr>
                <w:rFonts w:ascii="Times New Roman" w:eastAsia="MS Mincho" w:hAnsi="Times New Roman" w:cs="Times New Roman"/>
                <w:sz w:val="24"/>
                <w:szCs w:val="24"/>
                <w:lang w:eastAsia="ru-RU"/>
              </w:rPr>
              <w:t> </w:t>
            </w:r>
            <w:r w:rsidRPr="00CC7A76">
              <w:rPr>
                <w:rFonts w:ascii="Times New Roman" w:eastAsia="MS Mincho" w:hAnsi="Times New Roman" w:cs="Times New Roman"/>
                <w:sz w:val="24"/>
                <w:szCs w:val="24"/>
                <w:lang w:eastAsia="ru-RU"/>
              </w:rPr>
              <w:t xml:space="preserve"> Определение списка учебников и учебных пособий, используемых в образовательном процессе в соответствии с ФГОС </w:t>
            </w:r>
            <w:r>
              <w:rPr>
                <w:rFonts w:ascii="Times New Roman" w:eastAsia="MS Mincho" w:hAnsi="Times New Roman" w:cs="Times New Roman"/>
                <w:sz w:val="24"/>
                <w:szCs w:val="24"/>
                <w:lang w:eastAsia="ru-RU"/>
              </w:rPr>
              <w:t>начального</w:t>
            </w:r>
            <w:r w:rsidRPr="00CC7A76">
              <w:rPr>
                <w:rFonts w:ascii="Times New Roman" w:eastAsia="MS Mincho" w:hAnsi="Times New Roman" w:cs="Times New Roman"/>
                <w:sz w:val="24"/>
                <w:szCs w:val="24"/>
                <w:lang w:eastAsia="ru-RU"/>
              </w:rPr>
              <w:t xml:space="preserve"> общего образования</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В течение 201</w:t>
            </w:r>
            <w:r>
              <w:rPr>
                <w:rFonts w:ascii="Times New Roman" w:eastAsia="MS Mincho" w:hAnsi="Times New Roman" w:cs="Times New Roman"/>
                <w:sz w:val="24"/>
                <w:szCs w:val="24"/>
                <w:lang w:eastAsia="ru-RU"/>
              </w:rPr>
              <w:t>1</w:t>
            </w:r>
            <w:r w:rsidRPr="00CC7A76">
              <w:rPr>
                <w:rFonts w:ascii="Times New Roman" w:eastAsia="MS Mincho" w:hAnsi="Times New Roman" w:cs="Times New Roman"/>
                <w:sz w:val="24"/>
                <w:szCs w:val="24"/>
                <w:lang w:eastAsia="ru-RU"/>
              </w:rPr>
              <w:t>-201</w:t>
            </w:r>
            <w:r>
              <w:rPr>
                <w:rFonts w:ascii="Times New Roman" w:eastAsia="MS Mincho" w:hAnsi="Times New Roman" w:cs="Times New Roman"/>
                <w:sz w:val="24"/>
                <w:szCs w:val="24"/>
                <w:lang w:eastAsia="ru-RU"/>
              </w:rPr>
              <w:t>2</w:t>
            </w:r>
            <w:r w:rsidRPr="00CC7A76">
              <w:rPr>
                <w:rFonts w:ascii="Times New Roman" w:eastAsia="MS Mincho" w:hAnsi="Times New Roman" w:cs="Times New Roman"/>
                <w:sz w:val="24"/>
                <w:szCs w:val="24"/>
                <w:lang w:eastAsia="ru-RU"/>
              </w:rPr>
              <w:t xml:space="preserve"> учебного года</w:t>
            </w:r>
          </w:p>
        </w:tc>
      </w:tr>
      <w:tr w:rsidR="00CC7A76" w:rsidRPr="00CC7A76" w:rsidTr="00B32A00">
        <w:trPr>
          <w:trHeight w:val="688"/>
        </w:trPr>
        <w:tc>
          <w:tcPr>
            <w:tcW w:w="2835" w:type="dxa"/>
            <w:vMerge/>
            <w:tcBorders>
              <w:top w:val="single" w:sz="4" w:space="0" w:color="000000"/>
              <w:left w:val="single" w:sz="4" w:space="0" w:color="000000"/>
              <w:bottom w:val="single" w:sz="4" w:space="0" w:color="000000"/>
              <w:right w:val="single" w:sz="4" w:space="0" w:color="000000"/>
            </w:tcBorders>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CC7A76" w:rsidRPr="00CC7A76" w:rsidRDefault="00CC7A76" w:rsidP="00CC7A76">
            <w:pPr>
              <w:snapToGrid w:val="0"/>
              <w:spacing w:after="0" w:line="288" w:lineRule="auto"/>
              <w:ind w:firstLine="52"/>
              <w:rPr>
                <w:rFonts w:ascii="Times New Roman" w:eastAsia="MS Mincho" w:hAnsi="Times New Roman" w:cs="Times New Roman"/>
                <w:strike/>
                <w:sz w:val="24"/>
                <w:szCs w:val="24"/>
                <w:lang w:eastAsia="ru-RU"/>
              </w:rPr>
            </w:pPr>
            <w:r w:rsidRPr="00CC7A76">
              <w:rPr>
                <w:rFonts w:ascii="Times New Roman" w:eastAsia="Times New Roman" w:hAnsi="Times New Roman" w:cs="Times New Roman"/>
                <w:sz w:val="24"/>
                <w:szCs w:val="24"/>
                <w:lang w:eastAsia="ru-RU"/>
              </w:rPr>
              <w:t>8.</w:t>
            </w:r>
            <w:r w:rsidRPr="00CC7A76">
              <w:rPr>
                <w:rFonts w:ascii="Times New Roman" w:eastAsia="Times New Roman" w:hAnsi="Times New Roman" w:cs="Times New Roman"/>
                <w:sz w:val="24"/>
                <w:szCs w:val="24"/>
                <w:lang w:eastAsia="ru-RU"/>
              </w:rPr>
              <w:t> </w:t>
            </w:r>
            <w:r w:rsidRPr="00CC7A76">
              <w:rPr>
                <w:rFonts w:ascii="Times New Roman" w:eastAsia="MS Mincho" w:hAnsi="Times New Roman" w:cs="Times New Roman"/>
                <w:sz w:val="24"/>
                <w:szCs w:val="24"/>
                <w:lang w:eastAsia="ru-RU"/>
              </w:rPr>
              <w:t xml:space="preserve">Разработка и корректировка локальных актов, устанавливающих требования к различным объектам инфраструктуры образовательной организации с учетом требований к минимальной оснащенности учебного процесса </w:t>
            </w:r>
          </w:p>
        </w:tc>
        <w:tc>
          <w:tcPr>
            <w:tcW w:w="2268"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В течение 201</w:t>
            </w:r>
            <w:r>
              <w:rPr>
                <w:rFonts w:ascii="Times New Roman" w:eastAsia="MS Mincho" w:hAnsi="Times New Roman" w:cs="Times New Roman"/>
                <w:sz w:val="24"/>
                <w:szCs w:val="24"/>
                <w:lang w:eastAsia="ru-RU"/>
              </w:rPr>
              <w:t>1</w:t>
            </w:r>
            <w:r w:rsidRPr="00CC7A76">
              <w:rPr>
                <w:rFonts w:ascii="Times New Roman" w:eastAsia="MS Mincho" w:hAnsi="Times New Roman" w:cs="Times New Roman"/>
                <w:sz w:val="24"/>
                <w:szCs w:val="24"/>
                <w:lang w:eastAsia="ru-RU"/>
              </w:rPr>
              <w:t>-201</w:t>
            </w:r>
            <w:r>
              <w:rPr>
                <w:rFonts w:ascii="Times New Roman" w:eastAsia="MS Mincho" w:hAnsi="Times New Roman" w:cs="Times New Roman"/>
                <w:sz w:val="24"/>
                <w:szCs w:val="24"/>
                <w:lang w:eastAsia="ru-RU"/>
              </w:rPr>
              <w:t>2</w:t>
            </w:r>
            <w:r w:rsidRPr="00CC7A76">
              <w:rPr>
                <w:rFonts w:ascii="Times New Roman" w:eastAsia="MS Mincho" w:hAnsi="Times New Roman" w:cs="Times New Roman"/>
                <w:sz w:val="24"/>
                <w:szCs w:val="24"/>
                <w:lang w:eastAsia="ru-RU"/>
              </w:rPr>
              <w:t xml:space="preserve"> учебного года</w:t>
            </w:r>
          </w:p>
        </w:tc>
      </w:tr>
      <w:tr w:rsidR="00CC7A76" w:rsidRPr="00CC7A76" w:rsidTr="00B32A00">
        <w:trPr>
          <w:trHeight w:val="8500"/>
        </w:trPr>
        <w:tc>
          <w:tcPr>
            <w:tcW w:w="2835" w:type="dxa"/>
            <w:vMerge/>
            <w:tcBorders>
              <w:top w:val="single" w:sz="4" w:space="0" w:color="000000"/>
              <w:left w:val="single" w:sz="4" w:space="0" w:color="000000"/>
              <w:bottom w:val="single" w:sz="4" w:space="0" w:color="000000"/>
              <w:right w:val="single" w:sz="4" w:space="0" w:color="000000"/>
            </w:tcBorders>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CC7A76" w:rsidRPr="00CC7A76" w:rsidRDefault="00CC7A76"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trike/>
                <w:sz w:val="24"/>
                <w:szCs w:val="24"/>
                <w:lang w:eastAsia="ru-RU"/>
              </w:rPr>
            </w:pPr>
            <w:r w:rsidRPr="00CC7A76">
              <w:rPr>
                <w:rFonts w:ascii="Times New Roman" w:eastAsia="MS Mincho" w:hAnsi="Times New Roman" w:cs="Times New Roman"/>
                <w:sz w:val="24"/>
                <w:szCs w:val="24"/>
                <w:lang w:eastAsia="ru-RU"/>
              </w:rPr>
              <w:t>9.</w:t>
            </w:r>
            <w:r w:rsidRPr="00CC7A76">
              <w:rPr>
                <w:rFonts w:ascii="Times New Roman" w:eastAsia="MS Mincho" w:hAnsi="Times New Roman" w:cs="Times New Roman"/>
                <w:sz w:val="24"/>
                <w:szCs w:val="24"/>
                <w:lang w:eastAsia="ru-RU"/>
              </w:rPr>
              <w:t> </w:t>
            </w:r>
            <w:r w:rsidRPr="00CC7A76">
              <w:rPr>
                <w:rFonts w:ascii="Times New Roman" w:eastAsia="MS Mincho" w:hAnsi="Times New Roman" w:cs="Times New Roman"/>
                <w:sz w:val="24"/>
                <w:szCs w:val="24"/>
                <w:lang w:eastAsia="ru-RU"/>
              </w:rPr>
              <w:t xml:space="preserve"> Доработка:</w:t>
            </w:r>
          </w:p>
          <w:p w:rsidR="00CC7A76" w:rsidRPr="00CC7A76" w:rsidRDefault="00CC7A76"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r w:rsidRPr="00CC7A76">
              <w:rPr>
                <w:rFonts w:ascii="Times New Roman" w:eastAsia="Times New Roman" w:hAnsi="Times New Roman" w:cs="Times New Roman"/>
                <w:b/>
                <w:bCs/>
                <w:sz w:val="24"/>
                <w:szCs w:val="24"/>
                <w:lang w:eastAsia="ru-RU"/>
              </w:rPr>
              <w:t>–</w:t>
            </w:r>
            <w:r w:rsidRPr="00CC7A76">
              <w:rPr>
                <w:rFonts w:ascii="Times New Roman" w:eastAsia="MS Mincho" w:hAnsi="Times New Roman" w:cs="Times New Roman"/>
                <w:sz w:val="24"/>
                <w:szCs w:val="24"/>
                <w:lang w:eastAsia="ru-RU"/>
              </w:rPr>
              <w:t> </w:t>
            </w:r>
            <w:r w:rsidRPr="00CC7A76">
              <w:rPr>
                <w:rFonts w:ascii="Times New Roman" w:eastAsia="MS Mincho" w:hAnsi="Times New Roman" w:cs="Times New Roman"/>
                <w:sz w:val="24"/>
                <w:szCs w:val="24"/>
                <w:lang w:eastAsia="ru-RU"/>
              </w:rPr>
              <w:t>образовательных программ (индивидуальных и</w:t>
            </w:r>
            <w:r w:rsidRPr="00CC7A76">
              <w:rPr>
                <w:rFonts w:ascii="Times New Roman" w:eastAsia="MS Mincho" w:hAnsi="Times New Roman" w:cs="Times New Roman"/>
                <w:sz w:val="24"/>
                <w:szCs w:val="24"/>
                <w:lang w:eastAsia="ru-RU"/>
              </w:rPr>
              <w:t> </w:t>
            </w:r>
            <w:r w:rsidRPr="00CC7A76">
              <w:rPr>
                <w:rFonts w:ascii="Times New Roman" w:eastAsia="MS Mincho" w:hAnsi="Times New Roman" w:cs="Times New Roman"/>
                <w:sz w:val="24"/>
                <w:szCs w:val="24"/>
                <w:lang w:eastAsia="ru-RU"/>
              </w:rPr>
              <w:t>др.);</w:t>
            </w:r>
          </w:p>
          <w:p w:rsidR="00CC7A76" w:rsidRPr="00CC7A76" w:rsidRDefault="00CC7A76"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r w:rsidRPr="00CC7A76">
              <w:rPr>
                <w:rFonts w:ascii="Times New Roman" w:eastAsia="Times New Roman" w:hAnsi="Times New Roman" w:cs="Times New Roman"/>
                <w:b/>
                <w:bCs/>
                <w:sz w:val="24"/>
                <w:szCs w:val="24"/>
                <w:lang w:eastAsia="ru-RU"/>
              </w:rPr>
              <w:t>–</w:t>
            </w:r>
            <w:r w:rsidRPr="00CC7A76">
              <w:rPr>
                <w:rFonts w:ascii="Times New Roman" w:eastAsia="MS Mincho" w:hAnsi="Times New Roman" w:cs="Times New Roman"/>
                <w:sz w:val="24"/>
                <w:szCs w:val="24"/>
                <w:lang w:eastAsia="ru-RU"/>
              </w:rPr>
              <w:t> </w:t>
            </w:r>
            <w:r w:rsidRPr="00CC7A76">
              <w:rPr>
                <w:rFonts w:ascii="Times New Roman" w:eastAsia="MS Mincho" w:hAnsi="Times New Roman" w:cs="Times New Roman"/>
                <w:sz w:val="24"/>
                <w:szCs w:val="24"/>
                <w:lang w:eastAsia="ru-RU"/>
              </w:rPr>
              <w:t>учебного плана;</w:t>
            </w:r>
          </w:p>
          <w:p w:rsidR="00CC7A76" w:rsidRPr="00CC7A76" w:rsidRDefault="00CC7A76"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r w:rsidRPr="00CC7A76">
              <w:rPr>
                <w:rFonts w:ascii="Times New Roman" w:eastAsia="Times New Roman" w:hAnsi="Times New Roman" w:cs="Times New Roman"/>
                <w:b/>
                <w:bCs/>
                <w:sz w:val="24"/>
                <w:szCs w:val="24"/>
                <w:lang w:eastAsia="ru-RU"/>
              </w:rPr>
              <w:t>–</w:t>
            </w:r>
            <w:r w:rsidRPr="00CC7A76">
              <w:rPr>
                <w:rFonts w:ascii="Times New Roman" w:eastAsia="MS Mincho" w:hAnsi="Times New Roman" w:cs="Times New Roman"/>
                <w:sz w:val="24"/>
                <w:szCs w:val="24"/>
                <w:lang w:eastAsia="ru-RU"/>
              </w:rPr>
              <w:t> </w:t>
            </w:r>
            <w:r w:rsidRPr="00CC7A76">
              <w:rPr>
                <w:rFonts w:ascii="Times New Roman" w:eastAsia="MS Mincho" w:hAnsi="Times New Roman" w:cs="Times New Roman"/>
                <w:sz w:val="24"/>
                <w:szCs w:val="24"/>
                <w:lang w:eastAsia="ru-RU"/>
              </w:rPr>
              <w:t>рабочих программ учебных предметов, курсов, дисциплин, модулей;</w:t>
            </w:r>
          </w:p>
          <w:p w:rsidR="00CC7A76" w:rsidRPr="00CC7A76" w:rsidRDefault="00CC7A76"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r w:rsidRPr="00CC7A76">
              <w:rPr>
                <w:rFonts w:ascii="Times New Roman" w:eastAsia="Times New Roman" w:hAnsi="Times New Roman" w:cs="Times New Roman"/>
                <w:b/>
                <w:bCs/>
                <w:sz w:val="24"/>
                <w:szCs w:val="24"/>
                <w:lang w:eastAsia="ru-RU"/>
              </w:rPr>
              <w:t>–</w:t>
            </w:r>
            <w:r w:rsidRPr="00CC7A76">
              <w:rPr>
                <w:rFonts w:ascii="Times New Roman" w:eastAsia="MS Mincho" w:hAnsi="Times New Roman" w:cs="Times New Roman"/>
                <w:sz w:val="24"/>
                <w:szCs w:val="24"/>
                <w:lang w:eastAsia="ru-RU"/>
              </w:rPr>
              <w:t> </w:t>
            </w:r>
            <w:r w:rsidRPr="00CC7A76">
              <w:rPr>
                <w:rFonts w:ascii="Times New Roman" w:eastAsia="MS Mincho" w:hAnsi="Times New Roman" w:cs="Times New Roman"/>
                <w:sz w:val="24"/>
                <w:szCs w:val="24"/>
                <w:lang w:eastAsia="ru-RU"/>
              </w:rPr>
              <w:t>годового календарного учебного графика;</w:t>
            </w:r>
          </w:p>
          <w:p w:rsidR="00CC7A76" w:rsidRPr="00CC7A76" w:rsidRDefault="00CC7A76" w:rsidP="00CC7A76">
            <w:pPr>
              <w:spacing w:after="0" w:line="288" w:lineRule="auto"/>
              <w:ind w:firstLine="52"/>
              <w:rPr>
                <w:rFonts w:ascii="Times New Roman" w:eastAsia="Times New Roman" w:hAnsi="Times New Roman" w:cs="Times New Roman"/>
                <w:sz w:val="24"/>
                <w:szCs w:val="24"/>
                <w:lang w:eastAsia="ru-RU"/>
              </w:rPr>
            </w:pPr>
            <w:r w:rsidRPr="00CC7A76">
              <w:rPr>
                <w:rFonts w:ascii="Times New Roman" w:eastAsia="Times New Roman" w:hAnsi="Times New Roman" w:cs="Times New Roman"/>
                <w:b/>
                <w:bCs/>
                <w:sz w:val="24"/>
                <w:szCs w:val="24"/>
                <w:lang w:eastAsia="ru-RU"/>
              </w:rPr>
              <w:t>–</w:t>
            </w:r>
            <w:r w:rsidRPr="00CC7A76">
              <w:rPr>
                <w:rFonts w:ascii="Times New Roman" w:eastAsia="Times New Roman" w:hAnsi="Times New Roman" w:cs="Times New Roman"/>
                <w:sz w:val="24"/>
                <w:szCs w:val="24"/>
                <w:lang w:eastAsia="ru-RU"/>
              </w:rPr>
              <w:t> положений о внеурочной деятельности обучающихся;</w:t>
            </w:r>
          </w:p>
          <w:p w:rsidR="00CC7A76" w:rsidRPr="00CC7A76" w:rsidRDefault="00CC7A76" w:rsidP="00CC7A76">
            <w:pPr>
              <w:spacing w:after="0" w:line="288" w:lineRule="auto"/>
              <w:ind w:firstLine="52"/>
              <w:rPr>
                <w:rFonts w:ascii="Times New Roman" w:eastAsia="Times New Roman" w:hAnsi="Times New Roman" w:cs="Times New Roman"/>
                <w:sz w:val="24"/>
                <w:szCs w:val="24"/>
                <w:lang w:eastAsia="ru-RU"/>
              </w:rPr>
            </w:pPr>
            <w:r w:rsidRPr="00CC7A76">
              <w:rPr>
                <w:rFonts w:ascii="Times New Roman" w:eastAsia="Times New Roman" w:hAnsi="Times New Roman" w:cs="Times New Roman"/>
                <w:b/>
                <w:bCs/>
                <w:sz w:val="24"/>
                <w:szCs w:val="24"/>
                <w:lang w:eastAsia="ru-RU"/>
              </w:rPr>
              <w:t>–</w:t>
            </w:r>
            <w:r w:rsidRPr="00CC7A76">
              <w:rPr>
                <w:rFonts w:ascii="Times New Roman" w:eastAsia="Times New Roman" w:hAnsi="Times New Roman" w:cs="Times New Roman"/>
                <w:sz w:val="24"/>
                <w:szCs w:val="24"/>
                <w:lang w:eastAsia="ru-RU"/>
              </w:rPr>
              <w:t xml:space="preserve"> положения об организации текущей и итоговой оценки достижения </w:t>
            </w:r>
            <w:proofErr w:type="gramStart"/>
            <w:r w:rsidRPr="00CC7A76">
              <w:rPr>
                <w:rFonts w:ascii="Times New Roman" w:eastAsia="Times New Roman" w:hAnsi="Times New Roman" w:cs="Times New Roman"/>
                <w:sz w:val="24"/>
                <w:szCs w:val="24"/>
                <w:lang w:eastAsia="ru-RU"/>
              </w:rPr>
              <w:t>обучающимися</w:t>
            </w:r>
            <w:proofErr w:type="gramEnd"/>
            <w:r w:rsidRPr="00CC7A76">
              <w:rPr>
                <w:rFonts w:ascii="Times New Roman" w:eastAsia="Times New Roman" w:hAnsi="Times New Roman" w:cs="Times New Roman"/>
                <w:sz w:val="24"/>
                <w:szCs w:val="24"/>
                <w:lang w:eastAsia="ru-RU"/>
              </w:rPr>
              <w:t xml:space="preserve"> планируемых результатов освоения основной образовательной программы;</w:t>
            </w:r>
          </w:p>
          <w:p w:rsidR="00CC7A76" w:rsidRPr="00CC7A76" w:rsidRDefault="00CC7A76" w:rsidP="00CC7A76">
            <w:pPr>
              <w:spacing w:after="0" w:line="288" w:lineRule="auto"/>
              <w:ind w:firstLine="52"/>
              <w:rPr>
                <w:rFonts w:ascii="Times New Roman" w:eastAsia="Times New Roman" w:hAnsi="Times New Roman" w:cs="Times New Roman"/>
                <w:sz w:val="24"/>
                <w:szCs w:val="24"/>
                <w:lang w:eastAsia="ru-RU"/>
              </w:rPr>
            </w:pPr>
            <w:r w:rsidRPr="00CC7A76">
              <w:rPr>
                <w:rFonts w:ascii="Times New Roman" w:eastAsia="Times New Roman" w:hAnsi="Times New Roman" w:cs="Times New Roman"/>
                <w:b/>
                <w:bCs/>
                <w:sz w:val="24"/>
                <w:szCs w:val="24"/>
                <w:lang w:eastAsia="ru-RU"/>
              </w:rPr>
              <w:t>–</w:t>
            </w:r>
            <w:r w:rsidRPr="00CC7A76">
              <w:rPr>
                <w:rFonts w:ascii="Times New Roman" w:eastAsia="Times New Roman" w:hAnsi="Times New Roman" w:cs="Times New Roman"/>
                <w:sz w:val="24"/>
                <w:szCs w:val="24"/>
                <w:lang w:eastAsia="ru-RU"/>
              </w:rPr>
              <w:t xml:space="preserve"> положения об организации домашней работы </w:t>
            </w:r>
            <w:proofErr w:type="gramStart"/>
            <w:r w:rsidRPr="00CC7A76">
              <w:rPr>
                <w:rFonts w:ascii="Times New Roman" w:eastAsia="Times New Roman" w:hAnsi="Times New Roman" w:cs="Times New Roman"/>
                <w:sz w:val="24"/>
                <w:szCs w:val="24"/>
                <w:lang w:eastAsia="ru-RU"/>
              </w:rPr>
              <w:t>обучающихся</w:t>
            </w:r>
            <w:proofErr w:type="gramEnd"/>
            <w:r w:rsidRPr="00CC7A76">
              <w:rPr>
                <w:rFonts w:ascii="Times New Roman" w:eastAsia="Times New Roman" w:hAnsi="Times New Roman" w:cs="Times New Roman"/>
                <w:sz w:val="24"/>
                <w:szCs w:val="24"/>
                <w:lang w:eastAsia="ru-RU"/>
              </w:rPr>
              <w:t>;</w:t>
            </w:r>
          </w:p>
          <w:p w:rsidR="00CC7A76" w:rsidRPr="00CC7A76" w:rsidRDefault="00CC7A76"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r w:rsidRPr="00CC7A76">
              <w:rPr>
                <w:rFonts w:ascii="Times New Roman" w:eastAsia="Times New Roman" w:hAnsi="Times New Roman" w:cs="Times New Roman"/>
                <w:b/>
                <w:bCs/>
                <w:sz w:val="24"/>
                <w:szCs w:val="24"/>
                <w:lang w:eastAsia="ru-RU"/>
              </w:rPr>
              <w:t>–</w:t>
            </w:r>
            <w:r w:rsidRPr="00CC7A76">
              <w:rPr>
                <w:rFonts w:ascii="Times New Roman" w:eastAsia="Times New Roman" w:hAnsi="Times New Roman" w:cs="Times New Roman"/>
                <w:sz w:val="24"/>
                <w:szCs w:val="24"/>
                <w:lang w:eastAsia="ru-RU"/>
              </w:rPr>
              <w:t> положения о формах получения образования</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В течение 2015-2020 учебных годов</w:t>
            </w:r>
          </w:p>
        </w:tc>
      </w:tr>
      <w:tr w:rsidR="00CC7A76" w:rsidRPr="00CC7A76" w:rsidTr="00B32A00">
        <w:trPr>
          <w:trHeight w:val="882"/>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C7A76" w:rsidRPr="00CC7A76" w:rsidRDefault="00CC7A76"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II. Финансовое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C7A76" w:rsidRPr="00CC7A76" w:rsidRDefault="00CC7A76"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1.</w:t>
            </w:r>
            <w:r w:rsidRPr="00CC7A76">
              <w:rPr>
                <w:rFonts w:ascii="Times New Roman" w:eastAsia="MS Mincho" w:hAnsi="Times New Roman" w:cs="Times New Roman"/>
                <w:sz w:val="24"/>
                <w:szCs w:val="24"/>
                <w:lang w:eastAsia="ru-RU"/>
              </w:rPr>
              <w:t> </w:t>
            </w:r>
            <w:r w:rsidRPr="00CC7A76">
              <w:rPr>
                <w:rFonts w:ascii="Times New Roman" w:eastAsia="MS Mincho" w:hAnsi="Times New Roman" w:cs="Times New Roman"/>
                <w:sz w:val="24"/>
                <w:szCs w:val="24"/>
                <w:lang w:eastAsia="ru-RU"/>
              </w:rPr>
              <w:t>Определение объема расходов, необходимых для реализации ООП и достижения планируемых результатов</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В течение 2015-2020 учебного года</w:t>
            </w:r>
          </w:p>
        </w:tc>
      </w:tr>
      <w:tr w:rsidR="00CC7A76" w:rsidRPr="00CC7A76" w:rsidTr="00B32A00">
        <w:trPr>
          <w:trHeight w:val="1270"/>
        </w:trPr>
        <w:tc>
          <w:tcPr>
            <w:tcW w:w="2835" w:type="dxa"/>
            <w:vMerge/>
            <w:tcBorders>
              <w:top w:val="single" w:sz="4" w:space="0" w:color="000000"/>
              <w:left w:val="single" w:sz="4" w:space="0" w:color="000000"/>
              <w:bottom w:val="single" w:sz="4" w:space="0" w:color="000000"/>
              <w:right w:val="single" w:sz="4" w:space="0" w:color="000000"/>
            </w:tcBorders>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C7A76" w:rsidRPr="00CC7A76" w:rsidRDefault="00CC7A76"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2.</w:t>
            </w:r>
            <w:r w:rsidRPr="00CC7A76">
              <w:rPr>
                <w:rFonts w:ascii="Times New Roman" w:eastAsia="MS Mincho" w:hAnsi="Times New Roman" w:cs="Times New Roman"/>
                <w:sz w:val="24"/>
                <w:szCs w:val="24"/>
                <w:lang w:eastAsia="ru-RU"/>
              </w:rPr>
              <w:t> </w:t>
            </w:r>
            <w:r w:rsidRPr="00CC7A76">
              <w:rPr>
                <w:rFonts w:ascii="Times New Roman" w:eastAsia="MS Mincho" w:hAnsi="Times New Roman" w:cs="Times New Roman"/>
                <w:sz w:val="24"/>
                <w:szCs w:val="24"/>
                <w:lang w:eastAsia="ru-RU"/>
              </w:rPr>
              <w:t>Корректировка локальных актов,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В течение 2014-2015 учебного года</w:t>
            </w:r>
          </w:p>
        </w:tc>
      </w:tr>
      <w:tr w:rsidR="00CC7A76" w:rsidRPr="00CC7A76" w:rsidTr="00B32A00">
        <w:trPr>
          <w:trHeight w:val="1545"/>
        </w:trPr>
        <w:tc>
          <w:tcPr>
            <w:tcW w:w="2835" w:type="dxa"/>
            <w:vMerge/>
            <w:tcBorders>
              <w:top w:val="single" w:sz="4" w:space="0" w:color="000000"/>
              <w:left w:val="single" w:sz="4" w:space="0" w:color="000000"/>
              <w:bottom w:val="single" w:sz="4" w:space="0" w:color="000000"/>
              <w:right w:val="single" w:sz="4" w:space="0" w:color="000000"/>
            </w:tcBorders>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p>
        </w:tc>
        <w:tc>
          <w:tcPr>
            <w:tcW w:w="4536" w:type="dxa"/>
            <w:tcBorders>
              <w:top w:val="single" w:sz="4" w:space="0" w:color="000000"/>
              <w:left w:val="single" w:sz="4" w:space="0" w:color="000000"/>
              <w:right w:val="single" w:sz="4" w:space="0" w:color="000000"/>
            </w:tcBorders>
            <w:tcMar>
              <w:top w:w="68" w:type="dxa"/>
              <w:left w:w="85" w:type="dxa"/>
              <w:bottom w:w="82" w:type="dxa"/>
              <w:right w:w="85" w:type="dxa"/>
            </w:tcMar>
          </w:tcPr>
          <w:p w:rsidR="00CC7A76" w:rsidRPr="00CC7A76" w:rsidRDefault="00CC7A76"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3.</w:t>
            </w:r>
            <w:r w:rsidRPr="00CC7A76">
              <w:rPr>
                <w:rFonts w:ascii="Times New Roman" w:eastAsia="MS Mincho" w:hAnsi="Times New Roman" w:cs="Times New Roman"/>
                <w:sz w:val="24"/>
                <w:szCs w:val="24"/>
                <w:lang w:eastAsia="ru-RU"/>
              </w:rPr>
              <w:t> </w:t>
            </w:r>
            <w:r w:rsidRPr="00CC7A76">
              <w:rPr>
                <w:rFonts w:ascii="Times New Roman" w:eastAsia="MS Mincho" w:hAnsi="Times New Roman" w:cs="Times New Roman"/>
                <w:sz w:val="24"/>
                <w:szCs w:val="24"/>
                <w:lang w:eastAsia="ru-RU"/>
              </w:rPr>
              <w:t>Заключение дополнительных соглашений к трудовому договору с педагогическими работниками</w:t>
            </w:r>
          </w:p>
          <w:p w:rsidR="00CC7A76" w:rsidRPr="00CC7A76" w:rsidRDefault="00CC7A76" w:rsidP="00CC7A76">
            <w:pPr>
              <w:tabs>
                <w:tab w:val="left" w:pos="4500"/>
                <w:tab w:val="left" w:pos="9180"/>
                <w:tab w:val="left" w:pos="9360"/>
              </w:tabs>
              <w:autoSpaceDE w:val="0"/>
              <w:autoSpaceDN w:val="0"/>
              <w:adjustRightInd w:val="0"/>
              <w:spacing w:after="0" w:line="288" w:lineRule="auto"/>
              <w:textAlignment w:val="center"/>
              <w:rPr>
                <w:rFonts w:ascii="Times New Roman" w:eastAsia="MS Mincho" w:hAnsi="Times New Roman" w:cs="Times New Roman"/>
                <w:sz w:val="24"/>
                <w:szCs w:val="24"/>
                <w:lang w:eastAsia="ru-RU"/>
              </w:rPr>
            </w:pPr>
          </w:p>
        </w:tc>
        <w:tc>
          <w:tcPr>
            <w:tcW w:w="2268" w:type="dxa"/>
            <w:tcBorders>
              <w:top w:val="single" w:sz="4" w:space="0" w:color="000000"/>
              <w:left w:val="single" w:sz="4" w:space="0" w:color="000000"/>
              <w:right w:val="single" w:sz="4" w:space="0" w:color="000000"/>
            </w:tcBorders>
            <w:tcMar>
              <w:top w:w="68" w:type="dxa"/>
              <w:left w:w="85" w:type="dxa"/>
              <w:bottom w:w="82" w:type="dxa"/>
              <w:right w:w="85" w:type="dxa"/>
            </w:tcMar>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Лето 2017г</w:t>
            </w:r>
          </w:p>
        </w:tc>
      </w:tr>
      <w:tr w:rsidR="00CC7A76" w:rsidRPr="00CC7A76" w:rsidTr="00B32A00">
        <w:trPr>
          <w:trHeight w:val="1949"/>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C7A76" w:rsidRPr="00CC7A76" w:rsidRDefault="00CC7A76"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III.</w:t>
            </w:r>
            <w:r w:rsidRPr="00CC7A76">
              <w:rPr>
                <w:rFonts w:ascii="Times New Roman" w:eastAsia="MS Mincho" w:hAnsi="Times New Roman" w:cs="Times New Roman"/>
                <w:sz w:val="24"/>
                <w:szCs w:val="24"/>
                <w:lang w:eastAsia="ru-RU"/>
              </w:rPr>
              <w:t> </w:t>
            </w:r>
            <w:r w:rsidRPr="00CC7A76">
              <w:rPr>
                <w:rFonts w:ascii="Times New Roman" w:eastAsia="MS Mincho" w:hAnsi="Times New Roman" w:cs="Times New Roman"/>
                <w:sz w:val="24"/>
                <w:szCs w:val="24"/>
                <w:lang w:eastAsia="ru-RU"/>
              </w:rPr>
              <w:t>Организационное обеспечение введения ФГОС основного общего образования</w:t>
            </w:r>
          </w:p>
        </w:tc>
        <w:tc>
          <w:tcPr>
            <w:tcW w:w="4536" w:type="dxa"/>
            <w:tcBorders>
              <w:top w:val="single" w:sz="4" w:space="0" w:color="000000"/>
              <w:left w:val="single" w:sz="4" w:space="0" w:color="000000"/>
              <w:right w:val="single" w:sz="4" w:space="0" w:color="000000"/>
            </w:tcBorders>
            <w:tcMar>
              <w:top w:w="68" w:type="dxa"/>
              <w:left w:w="85" w:type="dxa"/>
              <w:bottom w:w="82" w:type="dxa"/>
              <w:right w:w="85" w:type="dxa"/>
            </w:tcMar>
          </w:tcPr>
          <w:p w:rsidR="00CC7A76" w:rsidRPr="00CC7A76" w:rsidRDefault="00CC7A76"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1.</w:t>
            </w:r>
            <w:r w:rsidRPr="00CC7A76">
              <w:rPr>
                <w:rFonts w:ascii="Times New Roman" w:eastAsia="MS Mincho" w:hAnsi="Times New Roman" w:cs="Times New Roman"/>
                <w:sz w:val="24"/>
                <w:szCs w:val="24"/>
                <w:lang w:eastAsia="ru-RU"/>
              </w:rPr>
              <w:t> </w:t>
            </w:r>
            <w:r w:rsidRPr="00CC7A76">
              <w:rPr>
                <w:rFonts w:ascii="Times New Roman" w:eastAsia="MS Mincho" w:hAnsi="Times New Roman" w:cs="Times New Roman"/>
                <w:sz w:val="24"/>
                <w:szCs w:val="24"/>
                <w:lang w:eastAsia="ru-RU"/>
              </w:rPr>
              <w:t xml:space="preserve">Обеспечение координации взаимодействия участников образовательных отношений по  организации введения ФГОС </w:t>
            </w:r>
            <w:r w:rsidR="00B2396B">
              <w:rPr>
                <w:rFonts w:ascii="Times New Roman" w:eastAsia="MS Mincho" w:hAnsi="Times New Roman" w:cs="Times New Roman"/>
                <w:sz w:val="24"/>
                <w:szCs w:val="24"/>
                <w:lang w:eastAsia="ru-RU"/>
              </w:rPr>
              <w:t>Н</w:t>
            </w:r>
            <w:r w:rsidRPr="00CC7A76">
              <w:rPr>
                <w:rFonts w:ascii="Times New Roman" w:eastAsia="MS Mincho" w:hAnsi="Times New Roman" w:cs="Times New Roman"/>
                <w:sz w:val="24"/>
                <w:szCs w:val="24"/>
                <w:lang w:eastAsia="ru-RU"/>
              </w:rPr>
              <w:t>ОО</w:t>
            </w:r>
          </w:p>
          <w:p w:rsidR="00CC7A76" w:rsidRPr="00CC7A76" w:rsidRDefault="00CC7A76"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p>
        </w:tc>
        <w:tc>
          <w:tcPr>
            <w:tcW w:w="2268" w:type="dxa"/>
            <w:tcBorders>
              <w:top w:val="single" w:sz="4" w:space="0" w:color="000000"/>
              <w:left w:val="single" w:sz="4" w:space="0" w:color="000000"/>
              <w:right w:val="single" w:sz="4" w:space="0" w:color="000000"/>
            </w:tcBorders>
            <w:tcMar>
              <w:top w:w="68" w:type="dxa"/>
              <w:left w:w="85" w:type="dxa"/>
              <w:bottom w:w="82" w:type="dxa"/>
              <w:right w:w="85" w:type="dxa"/>
            </w:tcMar>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В течение 2015-2016 учебного года</w:t>
            </w:r>
          </w:p>
        </w:tc>
      </w:tr>
      <w:tr w:rsidR="00CC7A76" w:rsidRPr="00CC7A76" w:rsidTr="00B32A00">
        <w:trPr>
          <w:trHeight w:val="1076"/>
        </w:trPr>
        <w:tc>
          <w:tcPr>
            <w:tcW w:w="2835" w:type="dxa"/>
            <w:vMerge/>
            <w:tcBorders>
              <w:top w:val="single" w:sz="4" w:space="0" w:color="000000"/>
              <w:left w:val="single" w:sz="4" w:space="0" w:color="000000"/>
              <w:bottom w:val="single" w:sz="4" w:space="0" w:color="000000"/>
              <w:right w:val="single" w:sz="4" w:space="0" w:color="000000"/>
            </w:tcBorders>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C7A76" w:rsidRPr="00CC7A76" w:rsidRDefault="00CC7A76"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2.</w:t>
            </w:r>
            <w:r w:rsidRPr="00CC7A76">
              <w:rPr>
                <w:rFonts w:ascii="Times New Roman" w:eastAsia="MS Mincho" w:hAnsi="Times New Roman" w:cs="Times New Roman"/>
                <w:sz w:val="24"/>
                <w:szCs w:val="24"/>
                <w:lang w:eastAsia="ru-RU"/>
              </w:rPr>
              <w:t> </w:t>
            </w:r>
            <w:r w:rsidRPr="00CC7A76">
              <w:rPr>
                <w:rFonts w:ascii="Times New Roman" w:eastAsia="MS Mincho" w:hAnsi="Times New Roman" w:cs="Times New Roman"/>
                <w:sz w:val="24"/>
                <w:szCs w:val="24"/>
                <w:lang w:eastAsia="ru-RU"/>
              </w:rPr>
              <w:t>Разработка и реализация моделей взаимодействия организаций общего образования и дополнительного образования детей и учреждений культуры и спорта, обеспечивающих организацию внеурочной деятельности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В течение 2015-2016 учебного года</w:t>
            </w:r>
          </w:p>
        </w:tc>
      </w:tr>
      <w:tr w:rsidR="00CC7A76" w:rsidRPr="00CC7A76" w:rsidTr="00B32A00">
        <w:trPr>
          <w:trHeight w:val="402"/>
        </w:trPr>
        <w:tc>
          <w:tcPr>
            <w:tcW w:w="2835" w:type="dxa"/>
            <w:vMerge/>
            <w:tcBorders>
              <w:top w:val="single" w:sz="4" w:space="0" w:color="000000"/>
              <w:left w:val="single" w:sz="4" w:space="0" w:color="000000"/>
              <w:bottom w:val="single" w:sz="4" w:space="0" w:color="000000"/>
              <w:right w:val="single" w:sz="4" w:space="0" w:color="000000"/>
            </w:tcBorders>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C7A76" w:rsidRPr="00CC7A76" w:rsidRDefault="00CC7A76"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3.</w:t>
            </w:r>
            <w:r w:rsidRPr="00CC7A76">
              <w:rPr>
                <w:rFonts w:ascii="Times New Roman" w:eastAsia="MS Mincho" w:hAnsi="Times New Roman" w:cs="Times New Roman"/>
                <w:sz w:val="24"/>
                <w:szCs w:val="24"/>
                <w:lang w:eastAsia="ru-RU"/>
              </w:rPr>
              <w:t> </w:t>
            </w:r>
            <w:r w:rsidRPr="00CC7A76">
              <w:rPr>
                <w:rFonts w:ascii="Times New Roman" w:eastAsia="MS Mincho" w:hAnsi="Times New Roman" w:cs="Times New Roman"/>
                <w:sz w:val="24"/>
                <w:szCs w:val="24"/>
                <w:lang w:eastAsia="ru-RU"/>
              </w:rPr>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В течение 2014-2015 учебного года</w:t>
            </w:r>
          </w:p>
        </w:tc>
      </w:tr>
      <w:tr w:rsidR="00CC7A76" w:rsidRPr="00CC7A76" w:rsidTr="00B32A00">
        <w:trPr>
          <w:trHeight w:val="1076"/>
        </w:trPr>
        <w:tc>
          <w:tcPr>
            <w:tcW w:w="2835" w:type="dxa"/>
            <w:vMerge/>
            <w:tcBorders>
              <w:top w:val="single" w:sz="4" w:space="0" w:color="000000"/>
              <w:left w:val="single" w:sz="4" w:space="0" w:color="000000"/>
              <w:bottom w:val="single" w:sz="4" w:space="0" w:color="000000"/>
              <w:right w:val="single" w:sz="4" w:space="0" w:color="000000"/>
            </w:tcBorders>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C7A76" w:rsidRPr="00CC7A76" w:rsidRDefault="00CC7A76" w:rsidP="00B2396B">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4.</w:t>
            </w:r>
            <w:r w:rsidRPr="00CC7A76">
              <w:rPr>
                <w:rFonts w:ascii="Times New Roman" w:eastAsia="MS Mincho" w:hAnsi="Times New Roman" w:cs="Times New Roman"/>
                <w:sz w:val="24"/>
                <w:szCs w:val="24"/>
                <w:lang w:eastAsia="ru-RU"/>
              </w:rPr>
              <w:t> </w:t>
            </w:r>
            <w:r w:rsidRPr="00CC7A76">
              <w:rPr>
                <w:rFonts w:ascii="Times New Roman" w:eastAsia="MS Mincho" w:hAnsi="Times New Roman" w:cs="Times New Roman"/>
                <w:sz w:val="24"/>
                <w:szCs w:val="24"/>
                <w:lang w:eastAsia="ru-RU"/>
              </w:rPr>
              <w:t xml:space="preserve">Привлечение органов </w:t>
            </w:r>
            <w:proofErr w:type="spellStart"/>
            <w:r w:rsidRPr="00CC7A76">
              <w:rPr>
                <w:rFonts w:ascii="Times New Roman" w:eastAsia="MS Mincho" w:hAnsi="Times New Roman" w:cs="Times New Roman"/>
                <w:sz w:val="24"/>
                <w:szCs w:val="24"/>
                <w:lang w:eastAsia="ru-RU"/>
              </w:rPr>
              <w:t>государственно­общественного</w:t>
            </w:r>
            <w:proofErr w:type="spellEnd"/>
            <w:r w:rsidRPr="00CC7A76">
              <w:rPr>
                <w:rFonts w:ascii="Times New Roman" w:eastAsia="MS Mincho" w:hAnsi="Times New Roman" w:cs="Times New Roman"/>
                <w:sz w:val="24"/>
                <w:szCs w:val="24"/>
                <w:lang w:eastAsia="ru-RU"/>
              </w:rPr>
              <w:t xml:space="preserve"> управления образовательной организацией к проектированию основной образовательной программы </w:t>
            </w:r>
            <w:r w:rsidR="00B2396B">
              <w:rPr>
                <w:rFonts w:ascii="Times New Roman" w:eastAsia="MS Mincho" w:hAnsi="Times New Roman" w:cs="Times New Roman"/>
                <w:sz w:val="24"/>
                <w:szCs w:val="24"/>
                <w:lang w:eastAsia="ru-RU"/>
              </w:rPr>
              <w:t>начального</w:t>
            </w:r>
            <w:r w:rsidRPr="00CC7A76">
              <w:rPr>
                <w:rFonts w:ascii="Times New Roman" w:eastAsia="MS Mincho" w:hAnsi="Times New Roman" w:cs="Times New Roman"/>
                <w:sz w:val="24"/>
                <w:szCs w:val="24"/>
                <w:lang w:eastAsia="ru-RU"/>
              </w:rPr>
              <w:t xml:space="preserve">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В течение 2014-2015 учебного года</w:t>
            </w:r>
          </w:p>
        </w:tc>
      </w:tr>
      <w:tr w:rsidR="00CC7A76" w:rsidRPr="00CC7A76" w:rsidTr="00B32A00">
        <w:trPr>
          <w:trHeight w:val="494"/>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C7A76" w:rsidRPr="00CC7A76" w:rsidRDefault="00CC7A76"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IV.</w:t>
            </w:r>
            <w:r w:rsidRPr="00CC7A76">
              <w:rPr>
                <w:rFonts w:ascii="Times New Roman" w:eastAsia="MS Mincho" w:hAnsi="Times New Roman" w:cs="Times New Roman"/>
                <w:sz w:val="24"/>
                <w:szCs w:val="24"/>
                <w:lang w:eastAsia="ru-RU"/>
              </w:rPr>
              <w:t> </w:t>
            </w:r>
            <w:r w:rsidRPr="00CC7A76">
              <w:rPr>
                <w:rFonts w:ascii="Times New Roman" w:eastAsia="MS Mincho" w:hAnsi="Times New Roman" w:cs="Times New Roman"/>
                <w:sz w:val="24"/>
                <w:szCs w:val="24"/>
                <w:lang w:eastAsia="ru-RU"/>
              </w:rPr>
              <w:t>Кадровое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C7A76" w:rsidRPr="00CC7A76" w:rsidRDefault="00CC7A76" w:rsidP="00B2396B">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1.Анализ кадрового обеспечения введения и реализации ФГОС</w:t>
            </w:r>
            <w:r w:rsidR="00B2396B">
              <w:rPr>
                <w:rFonts w:ascii="Times New Roman" w:eastAsia="MS Mincho" w:hAnsi="Times New Roman" w:cs="Times New Roman"/>
                <w:sz w:val="24"/>
                <w:szCs w:val="24"/>
                <w:lang w:eastAsia="ru-RU"/>
              </w:rPr>
              <w:t xml:space="preserve"> начального</w:t>
            </w:r>
            <w:r w:rsidRPr="00CC7A76">
              <w:rPr>
                <w:rFonts w:ascii="Times New Roman" w:eastAsia="MS Mincho" w:hAnsi="Times New Roman" w:cs="Times New Roman"/>
                <w:sz w:val="24"/>
                <w:szCs w:val="24"/>
                <w:lang w:eastAsia="ru-RU"/>
              </w:rPr>
              <w:t xml:space="preserve">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В течение 2014-2015 учебного года</w:t>
            </w:r>
          </w:p>
        </w:tc>
      </w:tr>
      <w:tr w:rsidR="00CC7A76" w:rsidRPr="00CC7A76" w:rsidTr="00B32A00">
        <w:trPr>
          <w:trHeight w:val="691"/>
        </w:trPr>
        <w:tc>
          <w:tcPr>
            <w:tcW w:w="2835" w:type="dxa"/>
            <w:vMerge/>
            <w:tcBorders>
              <w:top w:val="single" w:sz="4" w:space="0" w:color="000000"/>
              <w:left w:val="single" w:sz="4" w:space="0" w:color="000000"/>
              <w:bottom w:val="single" w:sz="4" w:space="0" w:color="000000"/>
              <w:right w:val="single" w:sz="4" w:space="0" w:color="000000"/>
            </w:tcBorders>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C7A76" w:rsidRPr="00CC7A76" w:rsidRDefault="00CC7A76" w:rsidP="00B2396B">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2.</w:t>
            </w:r>
            <w:r w:rsidRPr="00CC7A76">
              <w:rPr>
                <w:rFonts w:ascii="Times New Roman" w:eastAsia="MS Mincho" w:hAnsi="Times New Roman" w:cs="Times New Roman"/>
                <w:sz w:val="24"/>
                <w:szCs w:val="24"/>
                <w:lang w:eastAsia="ru-RU"/>
              </w:rPr>
              <w:t> </w:t>
            </w:r>
            <w:r w:rsidRPr="00CC7A76">
              <w:rPr>
                <w:rFonts w:ascii="Times New Roman" w:eastAsia="MS Mincho" w:hAnsi="Times New Roman" w:cs="Times New Roman"/>
                <w:sz w:val="24"/>
                <w:szCs w:val="24"/>
                <w:lang w:eastAsia="ru-RU"/>
              </w:rPr>
              <w:t xml:space="preserve">Создание (корректировка) </w:t>
            </w:r>
            <w:proofErr w:type="spellStart"/>
            <w:r w:rsidRPr="00CC7A76">
              <w:rPr>
                <w:rFonts w:ascii="Times New Roman" w:eastAsia="MS Mincho" w:hAnsi="Times New Roman" w:cs="Times New Roman"/>
                <w:sz w:val="24"/>
                <w:szCs w:val="24"/>
                <w:lang w:eastAsia="ru-RU"/>
              </w:rPr>
              <w:t>плана­графика</w:t>
            </w:r>
            <w:proofErr w:type="spellEnd"/>
            <w:r w:rsidRPr="00CC7A76">
              <w:rPr>
                <w:rFonts w:ascii="Times New Roman" w:eastAsia="MS Mincho" w:hAnsi="Times New Roman" w:cs="Times New Roman"/>
                <w:sz w:val="24"/>
                <w:szCs w:val="24"/>
                <w:lang w:eastAsia="ru-RU"/>
              </w:rPr>
              <w:t xml:space="preserve"> повышения квалификации педагогических и руководящих работников образовательной организации в связи с введением ФГОС </w:t>
            </w:r>
            <w:r w:rsidR="00B2396B">
              <w:rPr>
                <w:rFonts w:ascii="Times New Roman" w:eastAsia="MS Mincho" w:hAnsi="Times New Roman" w:cs="Times New Roman"/>
                <w:sz w:val="24"/>
                <w:szCs w:val="24"/>
                <w:lang w:eastAsia="ru-RU"/>
              </w:rPr>
              <w:t>начального</w:t>
            </w:r>
            <w:r w:rsidRPr="00CC7A76">
              <w:rPr>
                <w:rFonts w:ascii="Times New Roman" w:eastAsia="MS Mincho" w:hAnsi="Times New Roman" w:cs="Times New Roman"/>
                <w:sz w:val="24"/>
                <w:szCs w:val="24"/>
                <w:lang w:eastAsia="ru-RU"/>
              </w:rPr>
              <w:t xml:space="preserve"> </w:t>
            </w:r>
            <w:r w:rsidRPr="00CC7A76">
              <w:rPr>
                <w:rFonts w:ascii="Times New Roman" w:eastAsia="MS Mincho" w:hAnsi="Times New Roman" w:cs="Times New Roman"/>
                <w:sz w:val="24"/>
                <w:szCs w:val="24"/>
                <w:lang w:eastAsia="ru-RU"/>
              </w:rPr>
              <w:lastRenderedPageBreak/>
              <w:t>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lastRenderedPageBreak/>
              <w:t>В течение 2018-2019 учебного года</w:t>
            </w:r>
          </w:p>
        </w:tc>
      </w:tr>
      <w:tr w:rsidR="00CC7A76" w:rsidRPr="00CC7A76" w:rsidTr="00B32A00">
        <w:trPr>
          <w:trHeight w:val="2364"/>
        </w:trPr>
        <w:tc>
          <w:tcPr>
            <w:tcW w:w="2835" w:type="dxa"/>
            <w:vMerge/>
            <w:tcBorders>
              <w:top w:val="single" w:sz="4" w:space="0" w:color="000000"/>
              <w:left w:val="single" w:sz="4" w:space="0" w:color="000000"/>
              <w:bottom w:val="single" w:sz="4" w:space="0" w:color="000000"/>
              <w:right w:val="single" w:sz="4" w:space="0" w:color="000000"/>
            </w:tcBorders>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p>
        </w:tc>
        <w:tc>
          <w:tcPr>
            <w:tcW w:w="4536" w:type="dxa"/>
            <w:tcBorders>
              <w:top w:val="single" w:sz="4" w:space="0" w:color="000000"/>
              <w:left w:val="single" w:sz="4" w:space="0" w:color="000000"/>
              <w:right w:val="single" w:sz="4" w:space="0" w:color="000000"/>
            </w:tcBorders>
            <w:tcMar>
              <w:top w:w="68" w:type="dxa"/>
              <w:left w:w="85" w:type="dxa"/>
              <w:bottom w:w="79" w:type="dxa"/>
              <w:right w:w="85" w:type="dxa"/>
            </w:tcMar>
          </w:tcPr>
          <w:p w:rsidR="00CC7A76" w:rsidRPr="00CC7A76" w:rsidRDefault="00CC7A76"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3.</w:t>
            </w:r>
            <w:r w:rsidRPr="00CC7A76">
              <w:rPr>
                <w:rFonts w:ascii="Times New Roman" w:eastAsia="MS Mincho" w:hAnsi="Times New Roman" w:cs="Times New Roman"/>
                <w:sz w:val="24"/>
                <w:szCs w:val="24"/>
                <w:lang w:eastAsia="ru-RU"/>
              </w:rPr>
              <w:t> </w:t>
            </w:r>
            <w:r w:rsidRPr="00CC7A76">
              <w:rPr>
                <w:rFonts w:ascii="Times New Roman" w:eastAsia="MS Mincho" w:hAnsi="Times New Roman" w:cs="Times New Roman"/>
                <w:sz w:val="24"/>
                <w:szCs w:val="24"/>
                <w:lang w:eastAsia="ru-RU"/>
              </w:rPr>
              <w:t xml:space="preserve">Корректировка плана научно-методических семинаров (внутришкольного повышения квалификации) с ориентацией на проблемы введения ФГОС </w:t>
            </w:r>
            <w:r w:rsidR="00B2396B">
              <w:rPr>
                <w:rFonts w:ascii="Times New Roman" w:eastAsia="MS Mincho" w:hAnsi="Times New Roman" w:cs="Times New Roman"/>
                <w:sz w:val="24"/>
                <w:szCs w:val="24"/>
                <w:lang w:eastAsia="ru-RU"/>
              </w:rPr>
              <w:t>начального</w:t>
            </w:r>
            <w:r w:rsidRPr="00CC7A76">
              <w:rPr>
                <w:rFonts w:ascii="Times New Roman" w:eastAsia="MS Mincho" w:hAnsi="Times New Roman" w:cs="Times New Roman"/>
                <w:sz w:val="24"/>
                <w:szCs w:val="24"/>
                <w:lang w:eastAsia="ru-RU"/>
              </w:rPr>
              <w:t xml:space="preserve"> общего образования</w:t>
            </w:r>
          </w:p>
          <w:p w:rsidR="00CC7A76" w:rsidRPr="00CC7A76" w:rsidRDefault="00CC7A76"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p>
        </w:tc>
        <w:tc>
          <w:tcPr>
            <w:tcW w:w="2268" w:type="dxa"/>
            <w:tcBorders>
              <w:top w:val="single" w:sz="4" w:space="0" w:color="000000"/>
              <w:left w:val="single" w:sz="4" w:space="0" w:color="000000"/>
              <w:right w:val="single" w:sz="4" w:space="0" w:color="000000"/>
            </w:tcBorders>
            <w:tcMar>
              <w:top w:w="68" w:type="dxa"/>
              <w:left w:w="85" w:type="dxa"/>
              <w:bottom w:w="79" w:type="dxa"/>
              <w:right w:w="85" w:type="dxa"/>
            </w:tcMar>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В течение 2018-2019 учебного года</w:t>
            </w:r>
          </w:p>
        </w:tc>
      </w:tr>
      <w:tr w:rsidR="00CC7A76" w:rsidRPr="00CC7A76" w:rsidTr="00B32A00">
        <w:trPr>
          <w:trHeight w:val="30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CC7A76" w:rsidRPr="00CC7A76" w:rsidRDefault="00CC7A76"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V.</w:t>
            </w:r>
            <w:r w:rsidRPr="00CC7A76">
              <w:rPr>
                <w:rFonts w:ascii="Times New Roman" w:eastAsia="MS Mincho" w:hAnsi="Times New Roman" w:cs="Times New Roman"/>
                <w:sz w:val="24"/>
                <w:szCs w:val="24"/>
                <w:lang w:eastAsia="ru-RU"/>
              </w:rPr>
              <w:t> </w:t>
            </w:r>
            <w:r w:rsidRPr="00CC7A76">
              <w:rPr>
                <w:rFonts w:ascii="Times New Roman" w:eastAsia="MS Mincho" w:hAnsi="Times New Roman" w:cs="Times New Roman"/>
                <w:sz w:val="24"/>
                <w:szCs w:val="24"/>
                <w:lang w:eastAsia="ru-RU"/>
              </w:rPr>
              <w:t>Информационное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CC7A76" w:rsidRPr="00CC7A76" w:rsidRDefault="00CC7A76"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1.</w:t>
            </w:r>
            <w:r w:rsidRPr="00CC7A76">
              <w:rPr>
                <w:rFonts w:ascii="Times New Roman" w:eastAsia="MS Mincho" w:hAnsi="Times New Roman" w:cs="Times New Roman"/>
                <w:sz w:val="24"/>
                <w:szCs w:val="24"/>
                <w:lang w:eastAsia="ru-RU"/>
              </w:rPr>
              <w:t> </w:t>
            </w:r>
            <w:r w:rsidRPr="00CC7A76">
              <w:rPr>
                <w:rFonts w:ascii="Times New Roman" w:eastAsia="MS Mincho" w:hAnsi="Times New Roman" w:cs="Times New Roman"/>
                <w:sz w:val="24"/>
                <w:szCs w:val="24"/>
                <w:lang w:eastAsia="ru-RU"/>
              </w:rPr>
              <w:t>Размещение на сайте образовательной организации информационных материалов о реализации ФГОС</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В течение 2014-2015 учебного года по мере поступления</w:t>
            </w:r>
          </w:p>
        </w:tc>
      </w:tr>
      <w:tr w:rsidR="00CC7A76" w:rsidRPr="00CC7A76" w:rsidTr="00B32A00">
        <w:trPr>
          <w:trHeight w:val="1419"/>
        </w:trPr>
        <w:tc>
          <w:tcPr>
            <w:tcW w:w="2835" w:type="dxa"/>
            <w:vMerge/>
            <w:tcBorders>
              <w:top w:val="single" w:sz="4" w:space="0" w:color="000000"/>
              <w:left w:val="single" w:sz="4" w:space="0" w:color="000000"/>
              <w:bottom w:val="single" w:sz="4" w:space="0" w:color="000000"/>
              <w:right w:val="single" w:sz="4" w:space="0" w:color="000000"/>
            </w:tcBorders>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p>
        </w:tc>
        <w:tc>
          <w:tcPr>
            <w:tcW w:w="4536" w:type="dxa"/>
            <w:tcBorders>
              <w:top w:val="single" w:sz="4" w:space="0" w:color="000000"/>
              <w:left w:val="single" w:sz="4" w:space="0" w:color="000000"/>
              <w:right w:val="single" w:sz="4" w:space="0" w:color="000000"/>
            </w:tcBorders>
            <w:tcMar>
              <w:top w:w="68" w:type="dxa"/>
              <w:left w:w="85" w:type="dxa"/>
              <w:bottom w:w="79" w:type="dxa"/>
              <w:right w:w="85" w:type="dxa"/>
            </w:tcMar>
          </w:tcPr>
          <w:p w:rsidR="00CC7A76" w:rsidRPr="00CC7A76" w:rsidRDefault="00CC7A76"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trike/>
                <w:sz w:val="24"/>
                <w:szCs w:val="24"/>
                <w:lang w:eastAsia="ru-RU"/>
              </w:rPr>
            </w:pPr>
            <w:r w:rsidRPr="00CC7A76">
              <w:rPr>
                <w:rFonts w:ascii="Times New Roman" w:eastAsia="MS Mincho" w:hAnsi="Times New Roman" w:cs="Times New Roman"/>
                <w:sz w:val="24"/>
                <w:szCs w:val="24"/>
                <w:lang w:eastAsia="ru-RU"/>
              </w:rPr>
              <w:t>2.</w:t>
            </w:r>
            <w:r w:rsidRPr="00CC7A76">
              <w:rPr>
                <w:rFonts w:ascii="Times New Roman" w:eastAsia="MS Mincho" w:hAnsi="Times New Roman" w:cs="Times New Roman"/>
                <w:sz w:val="24"/>
                <w:szCs w:val="24"/>
                <w:lang w:eastAsia="ru-RU"/>
              </w:rPr>
              <w:t> </w:t>
            </w:r>
            <w:r w:rsidRPr="00CC7A76">
              <w:rPr>
                <w:rFonts w:ascii="Times New Roman" w:eastAsia="MS Mincho" w:hAnsi="Times New Roman" w:cs="Times New Roman"/>
                <w:sz w:val="24"/>
                <w:szCs w:val="24"/>
                <w:lang w:eastAsia="ru-RU"/>
              </w:rPr>
              <w:t xml:space="preserve"> Широкое информирование родительской общественности о введении ФГОС  и порядке перехода на них</w:t>
            </w:r>
          </w:p>
        </w:tc>
        <w:tc>
          <w:tcPr>
            <w:tcW w:w="2268" w:type="dxa"/>
            <w:tcBorders>
              <w:top w:val="single" w:sz="4" w:space="0" w:color="000000"/>
              <w:left w:val="single" w:sz="4" w:space="0" w:color="000000"/>
              <w:right w:val="single" w:sz="4" w:space="0" w:color="000000"/>
            </w:tcBorders>
            <w:tcMar>
              <w:top w:w="68" w:type="dxa"/>
              <w:left w:w="85" w:type="dxa"/>
              <w:bottom w:w="79" w:type="dxa"/>
              <w:right w:w="85" w:type="dxa"/>
            </w:tcMar>
          </w:tcPr>
          <w:p w:rsidR="00CC7A76" w:rsidRPr="00CC7A76" w:rsidRDefault="00CC7A76" w:rsidP="00B2396B">
            <w:pPr>
              <w:autoSpaceDE w:val="0"/>
              <w:autoSpaceDN w:val="0"/>
              <w:adjustRightInd w:val="0"/>
              <w:spacing w:after="0" w:line="288" w:lineRule="auto"/>
              <w:ind w:firstLine="52"/>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В течение 201</w:t>
            </w:r>
            <w:r w:rsidR="00B2396B">
              <w:rPr>
                <w:rFonts w:ascii="Times New Roman" w:eastAsia="MS Mincho" w:hAnsi="Times New Roman" w:cs="Times New Roman"/>
                <w:sz w:val="24"/>
                <w:szCs w:val="24"/>
                <w:lang w:eastAsia="ru-RU"/>
              </w:rPr>
              <w:t>1-2012</w:t>
            </w:r>
            <w:r w:rsidRPr="00CC7A76">
              <w:rPr>
                <w:rFonts w:ascii="Times New Roman" w:eastAsia="MS Mincho" w:hAnsi="Times New Roman" w:cs="Times New Roman"/>
                <w:sz w:val="24"/>
                <w:szCs w:val="24"/>
                <w:lang w:eastAsia="ru-RU"/>
              </w:rPr>
              <w:t xml:space="preserve"> учебного года на родительских собраниях</w:t>
            </w:r>
          </w:p>
        </w:tc>
      </w:tr>
      <w:tr w:rsidR="00CC7A76" w:rsidRPr="00CC7A76" w:rsidTr="00B32A00">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CC7A76" w:rsidRPr="00CC7A76" w:rsidRDefault="00CC7A76"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3.</w:t>
            </w:r>
            <w:r w:rsidRPr="00CC7A76">
              <w:rPr>
                <w:rFonts w:ascii="Times New Roman" w:eastAsia="MS Mincho" w:hAnsi="Times New Roman" w:cs="Times New Roman"/>
                <w:sz w:val="24"/>
                <w:szCs w:val="24"/>
                <w:lang w:eastAsia="ru-RU"/>
              </w:rPr>
              <w:t> </w:t>
            </w:r>
            <w:r w:rsidRPr="00CC7A76">
              <w:rPr>
                <w:rFonts w:ascii="Times New Roman" w:eastAsia="MS Mincho" w:hAnsi="Times New Roman" w:cs="Times New Roman"/>
                <w:sz w:val="24"/>
                <w:szCs w:val="24"/>
                <w:lang w:eastAsia="ru-RU"/>
              </w:rPr>
              <w:t>Разработка и утверждение локальных актов, регламентирующих: организацию и проведение публичного отчета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Постоянно</w:t>
            </w:r>
          </w:p>
        </w:tc>
      </w:tr>
      <w:tr w:rsidR="00CC7A76" w:rsidRPr="00CC7A76" w:rsidTr="00B32A00">
        <w:trPr>
          <w:trHeight w:val="30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CC7A76" w:rsidRPr="00CC7A76" w:rsidRDefault="00CC7A76"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VI.</w:t>
            </w:r>
            <w:r w:rsidRPr="00CC7A76">
              <w:rPr>
                <w:rFonts w:ascii="Times New Roman" w:eastAsia="MS Mincho" w:hAnsi="Times New Roman" w:cs="Times New Roman"/>
                <w:sz w:val="24"/>
                <w:szCs w:val="24"/>
                <w:lang w:eastAsia="ru-RU"/>
              </w:rPr>
              <w:t> </w:t>
            </w:r>
            <w:r w:rsidRPr="00CC7A76">
              <w:rPr>
                <w:rFonts w:ascii="Times New Roman" w:eastAsia="MS Mincho" w:hAnsi="Times New Roman" w:cs="Times New Roman"/>
                <w:sz w:val="24"/>
                <w:szCs w:val="24"/>
                <w:lang w:eastAsia="ru-RU"/>
              </w:rPr>
              <w:t>Материально­</w:t>
            </w:r>
          </w:p>
          <w:p w:rsidR="00CC7A76" w:rsidRPr="00CC7A76" w:rsidRDefault="00CC7A76"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техническое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CC7A76" w:rsidRPr="00CC7A76" w:rsidRDefault="00CC7A76" w:rsidP="00B2396B">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1.</w:t>
            </w:r>
            <w:r w:rsidRPr="00CC7A76">
              <w:rPr>
                <w:rFonts w:ascii="Times New Roman" w:eastAsia="MS Mincho" w:hAnsi="Times New Roman" w:cs="Times New Roman"/>
                <w:sz w:val="24"/>
                <w:szCs w:val="24"/>
                <w:lang w:eastAsia="ru-RU"/>
              </w:rPr>
              <w:t> </w:t>
            </w:r>
            <w:r w:rsidRPr="00CC7A76">
              <w:rPr>
                <w:rFonts w:ascii="Times New Roman" w:eastAsia="MS Mincho" w:hAnsi="Times New Roman" w:cs="Times New Roman"/>
                <w:sz w:val="24"/>
                <w:szCs w:val="24"/>
                <w:lang w:eastAsia="ru-RU"/>
              </w:rPr>
              <w:t xml:space="preserve">Анализ </w:t>
            </w:r>
            <w:proofErr w:type="spellStart"/>
            <w:r w:rsidRPr="00CC7A76">
              <w:rPr>
                <w:rFonts w:ascii="Times New Roman" w:eastAsia="MS Mincho" w:hAnsi="Times New Roman" w:cs="Times New Roman"/>
                <w:sz w:val="24"/>
                <w:szCs w:val="24"/>
                <w:lang w:eastAsia="ru-RU"/>
              </w:rPr>
              <w:t>материально­технического</w:t>
            </w:r>
            <w:proofErr w:type="spellEnd"/>
            <w:r w:rsidRPr="00CC7A76">
              <w:rPr>
                <w:rFonts w:ascii="Times New Roman" w:eastAsia="MS Mincho" w:hAnsi="Times New Roman" w:cs="Times New Roman"/>
                <w:sz w:val="24"/>
                <w:szCs w:val="24"/>
                <w:lang w:eastAsia="ru-RU"/>
              </w:rPr>
              <w:t xml:space="preserve"> обеспечения реализации ФГОС </w:t>
            </w:r>
            <w:r w:rsidR="00B2396B">
              <w:rPr>
                <w:rFonts w:ascii="Times New Roman" w:eastAsia="MS Mincho" w:hAnsi="Times New Roman" w:cs="Times New Roman"/>
                <w:sz w:val="24"/>
                <w:szCs w:val="24"/>
                <w:lang w:eastAsia="ru-RU"/>
              </w:rPr>
              <w:t xml:space="preserve">начального </w:t>
            </w:r>
            <w:r w:rsidRPr="00CC7A76">
              <w:rPr>
                <w:rFonts w:ascii="Times New Roman" w:eastAsia="MS Mincho" w:hAnsi="Times New Roman" w:cs="Times New Roman"/>
                <w:sz w:val="24"/>
                <w:szCs w:val="24"/>
                <w:lang w:eastAsia="ru-RU"/>
              </w:rPr>
              <w:t>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В течение 2014-2015 учебного года</w:t>
            </w:r>
          </w:p>
        </w:tc>
      </w:tr>
      <w:tr w:rsidR="00CC7A76" w:rsidRPr="00CC7A76" w:rsidTr="00B32A00">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CC7A76" w:rsidRPr="00CC7A76" w:rsidRDefault="00CC7A76"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2.</w:t>
            </w:r>
            <w:r w:rsidRPr="00CC7A76">
              <w:rPr>
                <w:rFonts w:ascii="Times New Roman" w:eastAsia="MS Mincho" w:hAnsi="Times New Roman" w:cs="Times New Roman"/>
                <w:sz w:val="24"/>
                <w:szCs w:val="24"/>
                <w:lang w:eastAsia="ru-RU"/>
              </w:rPr>
              <w:t> </w:t>
            </w:r>
            <w:r w:rsidRPr="00CC7A76">
              <w:rPr>
                <w:rFonts w:ascii="Times New Roman" w:eastAsia="MS Mincho" w:hAnsi="Times New Roman" w:cs="Times New Roman"/>
                <w:sz w:val="24"/>
                <w:szCs w:val="24"/>
                <w:lang w:eastAsia="ru-RU"/>
              </w:rPr>
              <w:t xml:space="preserve">Обеспечение соответствия </w:t>
            </w:r>
            <w:proofErr w:type="spellStart"/>
            <w:r w:rsidRPr="00CC7A76">
              <w:rPr>
                <w:rFonts w:ascii="Times New Roman" w:eastAsia="MS Mincho" w:hAnsi="Times New Roman" w:cs="Times New Roman"/>
                <w:sz w:val="24"/>
                <w:szCs w:val="24"/>
                <w:lang w:eastAsia="ru-RU"/>
              </w:rPr>
              <w:t>материально­технической</w:t>
            </w:r>
            <w:proofErr w:type="spellEnd"/>
            <w:r w:rsidRPr="00CC7A76">
              <w:rPr>
                <w:rFonts w:ascii="Times New Roman" w:eastAsia="MS Mincho" w:hAnsi="Times New Roman" w:cs="Times New Roman"/>
                <w:sz w:val="24"/>
                <w:szCs w:val="24"/>
                <w:lang w:eastAsia="ru-RU"/>
              </w:rPr>
              <w:t xml:space="preserve"> базы образовательной организации требованиям ФГОС</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В течение 2014-2015 учебного года</w:t>
            </w:r>
          </w:p>
        </w:tc>
      </w:tr>
      <w:tr w:rsidR="00CC7A76" w:rsidRPr="00CC7A76" w:rsidTr="00B32A00">
        <w:trPr>
          <w:trHeight w:val="153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C7A76" w:rsidRPr="00CC7A76" w:rsidRDefault="00CC7A76" w:rsidP="00B2396B">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3.</w:t>
            </w:r>
            <w:r w:rsidRPr="00CC7A76">
              <w:rPr>
                <w:rFonts w:ascii="Times New Roman" w:eastAsia="MS Mincho" w:hAnsi="Times New Roman" w:cs="Times New Roman"/>
                <w:sz w:val="24"/>
                <w:szCs w:val="24"/>
                <w:lang w:eastAsia="ru-RU"/>
              </w:rPr>
              <w:t> </w:t>
            </w:r>
            <w:r w:rsidRPr="00CC7A76">
              <w:rPr>
                <w:rFonts w:ascii="Times New Roman" w:eastAsia="MS Mincho" w:hAnsi="Times New Roman" w:cs="Times New Roman"/>
                <w:sz w:val="24"/>
                <w:szCs w:val="24"/>
                <w:lang w:eastAsia="ru-RU"/>
              </w:rPr>
              <w:t xml:space="preserve">Обеспечение соответствия </w:t>
            </w:r>
            <w:proofErr w:type="spellStart"/>
            <w:r w:rsidRPr="00CC7A76">
              <w:rPr>
                <w:rFonts w:ascii="Times New Roman" w:eastAsia="MS Mincho" w:hAnsi="Times New Roman" w:cs="Times New Roman"/>
                <w:sz w:val="24"/>
                <w:szCs w:val="24"/>
                <w:lang w:eastAsia="ru-RU"/>
              </w:rPr>
              <w:t>санитарно­гигиенических</w:t>
            </w:r>
            <w:proofErr w:type="spellEnd"/>
            <w:r w:rsidRPr="00CC7A76">
              <w:rPr>
                <w:rFonts w:ascii="Times New Roman" w:eastAsia="MS Mincho" w:hAnsi="Times New Roman" w:cs="Times New Roman"/>
                <w:sz w:val="24"/>
                <w:szCs w:val="24"/>
                <w:lang w:eastAsia="ru-RU"/>
              </w:rPr>
              <w:t xml:space="preserve"> условий требованиям ФГОС </w:t>
            </w:r>
            <w:r w:rsidR="00B2396B">
              <w:rPr>
                <w:rFonts w:ascii="Times New Roman" w:eastAsia="MS Mincho" w:hAnsi="Times New Roman" w:cs="Times New Roman"/>
                <w:sz w:val="24"/>
                <w:szCs w:val="24"/>
                <w:lang w:eastAsia="ru-RU"/>
              </w:rPr>
              <w:t>начального</w:t>
            </w:r>
            <w:r w:rsidRPr="00CC7A76">
              <w:rPr>
                <w:rFonts w:ascii="Times New Roman" w:eastAsia="MS Mincho" w:hAnsi="Times New Roman" w:cs="Times New Roman"/>
                <w:sz w:val="24"/>
                <w:szCs w:val="24"/>
                <w:lang w:eastAsia="ru-RU"/>
              </w:rPr>
              <w:t xml:space="preserve">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Постоянно</w:t>
            </w:r>
          </w:p>
        </w:tc>
      </w:tr>
      <w:tr w:rsidR="00CC7A76" w:rsidRPr="00CC7A76" w:rsidTr="00B32A00">
        <w:trPr>
          <w:trHeight w:val="888"/>
        </w:trPr>
        <w:tc>
          <w:tcPr>
            <w:tcW w:w="2835" w:type="dxa"/>
            <w:vMerge/>
            <w:tcBorders>
              <w:top w:val="single" w:sz="4" w:space="0" w:color="000000"/>
              <w:left w:val="single" w:sz="4" w:space="0" w:color="000000"/>
              <w:bottom w:val="single" w:sz="4" w:space="0" w:color="000000"/>
              <w:right w:val="single" w:sz="4" w:space="0" w:color="000000"/>
            </w:tcBorders>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C7A76" w:rsidRPr="00CC7A76" w:rsidRDefault="00CC7A76"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4.</w:t>
            </w:r>
            <w:r w:rsidRPr="00CC7A76">
              <w:rPr>
                <w:rFonts w:ascii="Times New Roman" w:eastAsia="MS Mincho" w:hAnsi="Times New Roman" w:cs="Times New Roman"/>
                <w:sz w:val="24"/>
                <w:szCs w:val="24"/>
                <w:lang w:eastAsia="ru-RU"/>
              </w:rPr>
              <w:t> </w:t>
            </w:r>
            <w:r w:rsidRPr="00CC7A76">
              <w:rPr>
                <w:rFonts w:ascii="Times New Roman" w:eastAsia="MS Mincho" w:hAnsi="Times New Roman" w:cs="Times New Roman"/>
                <w:sz w:val="24"/>
                <w:szCs w:val="24"/>
                <w:lang w:eastAsia="ru-RU"/>
              </w:rPr>
              <w:t xml:space="preserve">Обеспечение соответствия условий реализации ООП противопожарным нормам, нормам охраны труда </w:t>
            </w:r>
            <w:r w:rsidRPr="00CC7A76">
              <w:rPr>
                <w:rFonts w:ascii="Times New Roman" w:eastAsia="MS Mincho" w:hAnsi="Times New Roman" w:cs="Times New Roman"/>
                <w:sz w:val="24"/>
                <w:szCs w:val="24"/>
                <w:lang w:eastAsia="ru-RU"/>
              </w:rPr>
              <w:lastRenderedPageBreak/>
              <w:t>работников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lastRenderedPageBreak/>
              <w:t>Постоянно</w:t>
            </w:r>
          </w:p>
        </w:tc>
      </w:tr>
      <w:tr w:rsidR="00CC7A76" w:rsidRPr="00CC7A76" w:rsidTr="00B32A00">
        <w:trPr>
          <w:trHeight w:val="694"/>
        </w:trPr>
        <w:tc>
          <w:tcPr>
            <w:tcW w:w="2835" w:type="dxa"/>
            <w:vMerge/>
            <w:tcBorders>
              <w:top w:val="single" w:sz="4" w:space="0" w:color="000000"/>
              <w:left w:val="single" w:sz="4" w:space="0" w:color="000000"/>
              <w:bottom w:val="single" w:sz="4" w:space="0" w:color="000000"/>
              <w:right w:val="single" w:sz="4" w:space="0" w:color="000000"/>
            </w:tcBorders>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C7A76" w:rsidRPr="00CC7A76" w:rsidRDefault="00CC7A76" w:rsidP="00B2396B">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5.</w:t>
            </w:r>
            <w:r w:rsidRPr="00CC7A76">
              <w:rPr>
                <w:rFonts w:ascii="Times New Roman" w:eastAsia="MS Mincho" w:hAnsi="Times New Roman" w:cs="Times New Roman"/>
                <w:sz w:val="24"/>
                <w:szCs w:val="24"/>
                <w:lang w:eastAsia="ru-RU"/>
              </w:rPr>
              <w:t> </w:t>
            </w:r>
            <w:r w:rsidRPr="00CC7A76">
              <w:rPr>
                <w:rFonts w:ascii="Times New Roman" w:eastAsia="MS Mincho" w:hAnsi="Times New Roman" w:cs="Times New Roman"/>
                <w:sz w:val="24"/>
                <w:szCs w:val="24"/>
                <w:lang w:eastAsia="ru-RU"/>
              </w:rPr>
              <w:t xml:space="preserve">Обеспечение соответствия </w:t>
            </w:r>
            <w:proofErr w:type="spellStart"/>
            <w:r w:rsidRPr="00CC7A76">
              <w:rPr>
                <w:rFonts w:ascii="Times New Roman" w:eastAsia="MS Mincho" w:hAnsi="Times New Roman" w:cs="Times New Roman"/>
                <w:sz w:val="24"/>
                <w:szCs w:val="24"/>
                <w:lang w:eastAsia="ru-RU"/>
              </w:rPr>
              <w:t>информационно­образова</w:t>
            </w:r>
            <w:r w:rsidR="00B2396B">
              <w:rPr>
                <w:rFonts w:ascii="Times New Roman" w:eastAsia="MS Mincho" w:hAnsi="Times New Roman" w:cs="Times New Roman"/>
                <w:sz w:val="24"/>
                <w:szCs w:val="24"/>
                <w:lang w:eastAsia="ru-RU"/>
              </w:rPr>
              <w:t>тельной</w:t>
            </w:r>
            <w:proofErr w:type="spellEnd"/>
            <w:r w:rsidR="00B2396B">
              <w:rPr>
                <w:rFonts w:ascii="Times New Roman" w:eastAsia="MS Mincho" w:hAnsi="Times New Roman" w:cs="Times New Roman"/>
                <w:sz w:val="24"/>
                <w:szCs w:val="24"/>
                <w:lang w:eastAsia="ru-RU"/>
              </w:rPr>
              <w:t xml:space="preserve"> среды требованиям ФГОС начального</w:t>
            </w:r>
            <w:r w:rsidRPr="00CC7A76">
              <w:rPr>
                <w:rFonts w:ascii="Times New Roman" w:eastAsia="MS Mincho" w:hAnsi="Times New Roman" w:cs="Times New Roman"/>
                <w:sz w:val="24"/>
                <w:szCs w:val="24"/>
                <w:lang w:eastAsia="ru-RU"/>
              </w:rPr>
              <w:t xml:space="preserve">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Постоянно</w:t>
            </w:r>
          </w:p>
        </w:tc>
      </w:tr>
      <w:tr w:rsidR="00CC7A76" w:rsidRPr="00CC7A76" w:rsidTr="00B32A00">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C7A76" w:rsidRPr="00CC7A76" w:rsidRDefault="00CC7A76"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6.</w:t>
            </w:r>
            <w:r w:rsidRPr="00CC7A76">
              <w:rPr>
                <w:rFonts w:ascii="Times New Roman" w:eastAsia="MS Mincho" w:hAnsi="Times New Roman" w:cs="Times New Roman"/>
                <w:sz w:val="24"/>
                <w:szCs w:val="24"/>
                <w:lang w:eastAsia="ru-RU"/>
              </w:rPr>
              <w:t> </w:t>
            </w:r>
            <w:r w:rsidRPr="00CC7A76">
              <w:rPr>
                <w:rFonts w:ascii="Times New Roman" w:eastAsia="MS Mincho" w:hAnsi="Times New Roman" w:cs="Times New Roman"/>
                <w:sz w:val="24"/>
                <w:szCs w:val="24"/>
                <w:lang w:eastAsia="ru-RU"/>
              </w:rPr>
              <w:t xml:space="preserve">Обеспечение укомплектованности </w:t>
            </w:r>
            <w:proofErr w:type="spellStart"/>
            <w:r w:rsidRPr="00CC7A76">
              <w:rPr>
                <w:rFonts w:ascii="Times New Roman" w:eastAsia="MS Mincho" w:hAnsi="Times New Roman" w:cs="Times New Roman"/>
                <w:sz w:val="24"/>
                <w:szCs w:val="24"/>
                <w:lang w:eastAsia="ru-RU"/>
              </w:rPr>
              <w:t>библиотечно­информационного</w:t>
            </w:r>
            <w:proofErr w:type="spellEnd"/>
            <w:r w:rsidRPr="00CC7A76">
              <w:rPr>
                <w:rFonts w:ascii="Times New Roman" w:eastAsia="MS Mincho" w:hAnsi="Times New Roman" w:cs="Times New Roman"/>
                <w:sz w:val="24"/>
                <w:szCs w:val="24"/>
                <w:lang w:eastAsia="ru-RU"/>
              </w:rPr>
              <w:t xml:space="preserve"> центра печатными и электронными образовательными ресурсами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Постоянно</w:t>
            </w:r>
          </w:p>
        </w:tc>
      </w:tr>
      <w:tr w:rsidR="00CC7A76" w:rsidRPr="00CC7A76" w:rsidTr="00B32A00">
        <w:trPr>
          <w:trHeight w:val="888"/>
        </w:trPr>
        <w:tc>
          <w:tcPr>
            <w:tcW w:w="2835" w:type="dxa"/>
            <w:vMerge/>
            <w:tcBorders>
              <w:top w:val="single" w:sz="4" w:space="0" w:color="000000"/>
              <w:left w:val="single" w:sz="4" w:space="0" w:color="000000"/>
              <w:bottom w:val="single" w:sz="4" w:space="0" w:color="000000"/>
              <w:right w:val="single" w:sz="4" w:space="0" w:color="000000"/>
            </w:tcBorders>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C7A76" w:rsidRPr="00CC7A76" w:rsidRDefault="00CC7A76"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7.</w:t>
            </w:r>
            <w:r w:rsidRPr="00CC7A76">
              <w:rPr>
                <w:rFonts w:ascii="Times New Roman" w:eastAsia="MS Mincho" w:hAnsi="Times New Roman" w:cs="Times New Roman"/>
                <w:sz w:val="24"/>
                <w:szCs w:val="24"/>
                <w:lang w:eastAsia="ru-RU"/>
              </w:rPr>
              <w:t> </w:t>
            </w:r>
            <w:r w:rsidRPr="00CC7A76">
              <w:rPr>
                <w:rFonts w:ascii="Times New Roman" w:eastAsia="MS Mincho" w:hAnsi="Times New Roman" w:cs="Times New Roman"/>
                <w:sz w:val="24"/>
                <w:szCs w:val="24"/>
                <w:lang w:eastAsia="ru-RU"/>
              </w:rPr>
              <w:t>Наличие доступа образовательной организации к электронным образовательным ресурсам (ЭОР), размещенным в федеральных, региональных и иных базах данных</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В течение 2015-2016 учебного года</w:t>
            </w:r>
          </w:p>
        </w:tc>
      </w:tr>
      <w:tr w:rsidR="00CC7A76" w:rsidRPr="00CC7A76" w:rsidTr="00B32A00">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C7A76" w:rsidRPr="00CC7A76" w:rsidRDefault="00CC7A76"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8.</w:t>
            </w:r>
            <w:r w:rsidRPr="00CC7A76">
              <w:rPr>
                <w:rFonts w:ascii="Times New Roman" w:eastAsia="MS Mincho" w:hAnsi="Times New Roman" w:cs="Times New Roman"/>
                <w:sz w:val="24"/>
                <w:szCs w:val="24"/>
                <w:lang w:eastAsia="ru-RU"/>
              </w:rPr>
              <w:t> </w:t>
            </w:r>
            <w:r w:rsidRPr="00CC7A76">
              <w:rPr>
                <w:rFonts w:ascii="Times New Roman" w:eastAsia="MS Mincho" w:hAnsi="Times New Roman" w:cs="Times New Roman"/>
                <w:sz w:val="24"/>
                <w:szCs w:val="24"/>
                <w:lang w:eastAsia="ru-RU"/>
              </w:rPr>
              <w:t>Обеспечение контролируемого доступа участников образовательного процесса к информационным образовательным ресурсам в сети Интернет</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C7A76" w:rsidRPr="00CC7A76" w:rsidRDefault="00CC7A76" w:rsidP="00CC7A76">
            <w:pPr>
              <w:autoSpaceDE w:val="0"/>
              <w:autoSpaceDN w:val="0"/>
              <w:adjustRightInd w:val="0"/>
              <w:spacing w:after="0" w:line="288" w:lineRule="auto"/>
              <w:rPr>
                <w:rFonts w:ascii="Times New Roman" w:eastAsia="MS Mincho" w:hAnsi="Times New Roman" w:cs="Times New Roman"/>
                <w:sz w:val="24"/>
                <w:szCs w:val="24"/>
                <w:lang w:val="en-US" w:eastAsia="ru-RU"/>
              </w:rPr>
            </w:pPr>
            <w:r w:rsidRPr="00CC7A76">
              <w:rPr>
                <w:rFonts w:ascii="Times New Roman" w:eastAsia="MS Mincho" w:hAnsi="Times New Roman" w:cs="Times New Roman"/>
                <w:sz w:val="24"/>
                <w:szCs w:val="24"/>
                <w:lang w:eastAsia="ru-RU"/>
              </w:rPr>
              <w:t xml:space="preserve">Постоянно </w:t>
            </w:r>
          </w:p>
        </w:tc>
      </w:tr>
    </w:tbl>
    <w:p w:rsidR="00B2396B" w:rsidRPr="00B2396B" w:rsidRDefault="00CC7A76" w:rsidP="00B2396B">
      <w:pPr>
        <w:rPr>
          <w:rFonts w:ascii="Times New Roman" w:eastAsia="Calibri" w:hAnsi="Times New Roman" w:cs="Times New Roman"/>
          <w:b/>
          <w:sz w:val="24"/>
          <w:szCs w:val="24"/>
          <w:lang w:eastAsia="ar-SA"/>
        </w:rPr>
      </w:pPr>
      <w:r w:rsidRPr="00CC7A76">
        <w:rPr>
          <w:rFonts w:ascii="Times New Roman" w:eastAsia="Times New Roman" w:hAnsi="Times New Roman" w:cs="Times New Roman"/>
          <w:sz w:val="24"/>
          <w:szCs w:val="24"/>
          <w:lang w:eastAsia="ru-RU"/>
        </w:rPr>
        <w:br w:type="page"/>
      </w:r>
      <w:r w:rsidR="00B2396B" w:rsidRPr="00B2396B">
        <w:rPr>
          <w:rFonts w:ascii="Times New Roman" w:eastAsia="Calibri" w:hAnsi="Times New Roman" w:cs="Times New Roman"/>
          <w:b/>
          <w:sz w:val="24"/>
          <w:szCs w:val="24"/>
          <w:lang w:eastAsia="ar-SA"/>
        </w:rPr>
        <w:lastRenderedPageBreak/>
        <w:t xml:space="preserve">4.8. Система </w:t>
      </w:r>
      <w:proofErr w:type="gramStart"/>
      <w:r w:rsidR="00B2396B" w:rsidRPr="00B2396B">
        <w:rPr>
          <w:rFonts w:ascii="Times New Roman" w:eastAsia="Calibri" w:hAnsi="Times New Roman" w:cs="Times New Roman"/>
          <w:b/>
          <w:sz w:val="24"/>
          <w:szCs w:val="24"/>
          <w:lang w:eastAsia="ar-SA"/>
        </w:rPr>
        <w:t>контроля за</w:t>
      </w:r>
      <w:proofErr w:type="gramEnd"/>
      <w:r w:rsidR="00B2396B" w:rsidRPr="00B2396B">
        <w:rPr>
          <w:rFonts w:ascii="Times New Roman" w:eastAsia="Calibri" w:hAnsi="Times New Roman" w:cs="Times New Roman"/>
          <w:b/>
          <w:sz w:val="24"/>
          <w:szCs w:val="24"/>
          <w:lang w:eastAsia="ar-SA"/>
        </w:rPr>
        <w:t xml:space="preserve"> условиями реализации ОП НОО</w:t>
      </w:r>
    </w:p>
    <w:p w:rsidR="00B2396B" w:rsidRPr="00B2396B" w:rsidRDefault="00B2396B" w:rsidP="00B2396B">
      <w:pPr>
        <w:spacing w:after="0" w:line="240" w:lineRule="auto"/>
        <w:ind w:left="-142"/>
        <w:jc w:val="both"/>
        <w:rPr>
          <w:rFonts w:ascii="Times New Roman" w:eastAsia="Calibri" w:hAnsi="Times New Roman" w:cs="Times New Roman"/>
          <w:sz w:val="24"/>
          <w:szCs w:val="24"/>
          <w:lang w:eastAsia="ar-SA"/>
        </w:rPr>
      </w:pPr>
      <w:r w:rsidRPr="00B2396B">
        <w:rPr>
          <w:rFonts w:ascii="Times New Roman" w:eastAsia="Calibri" w:hAnsi="Times New Roman" w:cs="Times New Roman"/>
          <w:sz w:val="24"/>
          <w:szCs w:val="24"/>
          <w:lang w:eastAsia="ar-SA"/>
        </w:rPr>
        <w:t>Система контроля – " важнейший инструмент" управления, роль которого с каждым годом возрастает, особенно в связи с введением ФГОС.</w:t>
      </w:r>
    </w:p>
    <w:p w:rsidR="00B2396B" w:rsidRPr="00B2396B" w:rsidRDefault="00B2396B" w:rsidP="00B2396B">
      <w:pPr>
        <w:spacing w:after="0" w:line="240" w:lineRule="auto"/>
        <w:ind w:left="-142"/>
        <w:jc w:val="both"/>
        <w:rPr>
          <w:rFonts w:ascii="Times New Roman" w:eastAsia="Calibri" w:hAnsi="Times New Roman" w:cs="Times New Roman"/>
          <w:sz w:val="24"/>
          <w:szCs w:val="24"/>
          <w:lang w:eastAsia="ar-SA"/>
        </w:rPr>
      </w:pPr>
      <w:r w:rsidRPr="00B2396B">
        <w:rPr>
          <w:rFonts w:ascii="Times New Roman" w:eastAsia="Calibri" w:hAnsi="Times New Roman" w:cs="Times New Roman"/>
          <w:sz w:val="24"/>
          <w:szCs w:val="24"/>
          <w:lang w:eastAsia="ar-SA"/>
        </w:rPr>
        <w:t xml:space="preserve">Для обеспечения эффективности реализации инновации такого масштаба, как ФГОС необходимы анализ и совершенствование существующей системы ВШК с учетом новых </w:t>
      </w:r>
      <w:proofErr w:type="gramStart"/>
      <w:r w:rsidRPr="00B2396B">
        <w:rPr>
          <w:rFonts w:ascii="Times New Roman" w:eastAsia="Calibri" w:hAnsi="Times New Roman" w:cs="Times New Roman"/>
          <w:sz w:val="24"/>
          <w:szCs w:val="24"/>
          <w:lang w:eastAsia="ar-SA"/>
        </w:rPr>
        <w:t>требований</w:t>
      </w:r>
      <w:proofErr w:type="gramEnd"/>
      <w:r w:rsidRPr="00B2396B">
        <w:rPr>
          <w:rFonts w:ascii="Times New Roman" w:eastAsia="Calibri" w:hAnsi="Times New Roman" w:cs="Times New Roman"/>
          <w:sz w:val="24"/>
          <w:szCs w:val="24"/>
          <w:lang w:eastAsia="ar-SA"/>
        </w:rPr>
        <w:t xml:space="preserve"> как к результатам, так и к процессу их получения.</w:t>
      </w:r>
    </w:p>
    <w:p w:rsidR="00B2396B" w:rsidRPr="00B2396B" w:rsidRDefault="00B2396B" w:rsidP="00B2396B">
      <w:pPr>
        <w:spacing w:after="0" w:line="240" w:lineRule="auto"/>
        <w:ind w:left="-142"/>
        <w:jc w:val="both"/>
        <w:rPr>
          <w:rFonts w:ascii="Times New Roman" w:eastAsia="Calibri" w:hAnsi="Times New Roman" w:cs="Times New Roman"/>
          <w:sz w:val="24"/>
          <w:szCs w:val="24"/>
          <w:lang w:eastAsia="ar-SA"/>
        </w:rPr>
      </w:pPr>
      <w:r w:rsidRPr="00B2396B">
        <w:rPr>
          <w:rFonts w:ascii="Times New Roman" w:eastAsia="Calibri" w:hAnsi="Times New Roman" w:cs="Times New Roman"/>
          <w:sz w:val="24"/>
          <w:szCs w:val="24"/>
          <w:lang w:eastAsia="ar-SA"/>
        </w:rPr>
        <w:t xml:space="preserve">Работа по федеральному государственному образовательному стандарту начального общего образования (ФГОС НОО) требует дополнить перечень традиционных контрольных действий </w:t>
      </w:r>
      <w:proofErr w:type="gramStart"/>
      <w:r w:rsidRPr="00B2396B">
        <w:rPr>
          <w:rFonts w:ascii="Times New Roman" w:eastAsia="Calibri" w:hAnsi="Times New Roman" w:cs="Times New Roman"/>
          <w:sz w:val="24"/>
          <w:szCs w:val="24"/>
          <w:lang w:eastAsia="ar-SA"/>
        </w:rPr>
        <w:t>новыми</w:t>
      </w:r>
      <w:proofErr w:type="gramEnd"/>
      <w:r w:rsidRPr="00B2396B">
        <w:rPr>
          <w:rFonts w:ascii="Times New Roman" w:eastAsia="Calibri" w:hAnsi="Times New Roman" w:cs="Times New Roman"/>
          <w:sz w:val="24"/>
          <w:szCs w:val="24"/>
          <w:lang w:eastAsia="ar-SA"/>
        </w:rPr>
        <w:t xml:space="preserve">, позволяющими охватить все аспекты деятельности образовательной организации в условиях введения ФГОС НОО. Одним из таких контрольных действий является организация мониторинга за </w:t>
      </w:r>
      <w:proofErr w:type="spellStart"/>
      <w:r w:rsidRPr="00B2396B">
        <w:rPr>
          <w:rFonts w:ascii="Times New Roman" w:eastAsia="Calibri" w:hAnsi="Times New Roman" w:cs="Times New Roman"/>
          <w:sz w:val="24"/>
          <w:szCs w:val="24"/>
          <w:lang w:eastAsia="ar-SA"/>
        </w:rPr>
        <w:t>сформированностью</w:t>
      </w:r>
      <w:proofErr w:type="spellEnd"/>
      <w:r w:rsidRPr="00B2396B">
        <w:rPr>
          <w:rFonts w:ascii="Times New Roman" w:eastAsia="Calibri" w:hAnsi="Times New Roman" w:cs="Times New Roman"/>
          <w:sz w:val="24"/>
          <w:szCs w:val="24"/>
          <w:lang w:eastAsia="ar-SA"/>
        </w:rPr>
        <w:t xml:space="preserve"> условий реализации ОП НОО. Мониторинг позволяет оценить ход выполнения программы, увидеть отклонения от запланированных результатов, внести необходимые коррективы в реализацию программы и в конечном </w:t>
      </w:r>
      <w:proofErr w:type="gramStart"/>
      <w:r w:rsidRPr="00B2396B">
        <w:rPr>
          <w:rFonts w:ascii="Times New Roman" w:eastAsia="Calibri" w:hAnsi="Times New Roman" w:cs="Times New Roman"/>
          <w:sz w:val="24"/>
          <w:szCs w:val="24"/>
          <w:lang w:eastAsia="ar-SA"/>
        </w:rPr>
        <w:t>итоге достигнуть</w:t>
      </w:r>
      <w:proofErr w:type="gramEnd"/>
      <w:r w:rsidRPr="00B2396B">
        <w:rPr>
          <w:rFonts w:ascii="Times New Roman" w:eastAsia="Calibri" w:hAnsi="Times New Roman" w:cs="Times New Roman"/>
          <w:sz w:val="24"/>
          <w:szCs w:val="24"/>
          <w:lang w:eastAsia="ar-SA"/>
        </w:rPr>
        <w:t xml:space="preserve"> необходимые результаты. </w:t>
      </w:r>
    </w:p>
    <w:p w:rsidR="00B2396B" w:rsidRPr="00B2396B" w:rsidRDefault="00B2396B" w:rsidP="00B2396B">
      <w:pPr>
        <w:spacing w:after="0" w:line="240" w:lineRule="auto"/>
        <w:ind w:left="-142"/>
        <w:jc w:val="both"/>
        <w:rPr>
          <w:rFonts w:ascii="Times New Roman" w:eastAsia="Calibri" w:hAnsi="Times New Roman" w:cs="Times New Roman"/>
          <w:sz w:val="24"/>
          <w:szCs w:val="24"/>
          <w:lang w:eastAsia="ar-SA"/>
        </w:rPr>
      </w:pPr>
    </w:p>
    <w:p w:rsidR="00B2396B" w:rsidRPr="00B2396B" w:rsidRDefault="00B2396B" w:rsidP="00B2396B">
      <w:pPr>
        <w:spacing w:after="0" w:line="240" w:lineRule="auto"/>
        <w:ind w:left="-142"/>
        <w:jc w:val="both"/>
        <w:rPr>
          <w:rFonts w:ascii="Times New Roman" w:eastAsia="Calibri" w:hAnsi="Times New Roman" w:cs="Times New Roman"/>
          <w:b/>
          <w:sz w:val="24"/>
          <w:szCs w:val="24"/>
          <w:lang w:eastAsia="ar-SA"/>
        </w:rPr>
      </w:pPr>
      <w:r w:rsidRPr="00B2396B">
        <w:rPr>
          <w:rFonts w:ascii="Times New Roman" w:eastAsia="Calibri" w:hAnsi="Times New Roman" w:cs="Times New Roman"/>
          <w:b/>
          <w:sz w:val="24"/>
          <w:szCs w:val="24"/>
          <w:lang w:eastAsia="ar-SA"/>
        </w:rPr>
        <w:t xml:space="preserve"> </w:t>
      </w:r>
      <w:proofErr w:type="gramStart"/>
      <w:r w:rsidRPr="00B2396B">
        <w:rPr>
          <w:rFonts w:ascii="Times New Roman" w:eastAsia="Calibri" w:hAnsi="Times New Roman" w:cs="Times New Roman"/>
          <w:b/>
          <w:sz w:val="24"/>
          <w:szCs w:val="24"/>
          <w:lang w:eastAsia="ar-SA"/>
        </w:rPr>
        <w:t>Контроль  за</w:t>
      </w:r>
      <w:proofErr w:type="gramEnd"/>
      <w:r w:rsidRPr="00B2396B">
        <w:rPr>
          <w:rFonts w:ascii="Times New Roman" w:eastAsia="Calibri" w:hAnsi="Times New Roman" w:cs="Times New Roman"/>
          <w:b/>
          <w:sz w:val="24"/>
          <w:szCs w:val="24"/>
          <w:lang w:eastAsia="ar-SA"/>
        </w:rPr>
        <w:t xml:space="preserve"> состоянием системы сформированности условий реализации ОП НОО.</w:t>
      </w:r>
    </w:p>
    <w:p w:rsidR="00B2396B" w:rsidRPr="00B2396B" w:rsidRDefault="00B2396B" w:rsidP="00B2396B">
      <w:pPr>
        <w:spacing w:after="0" w:line="240" w:lineRule="auto"/>
        <w:ind w:left="-142"/>
        <w:jc w:val="both"/>
        <w:rPr>
          <w:rFonts w:ascii="Times New Roman" w:eastAsia="Calibri" w:hAnsi="Times New Roman" w:cs="Times New Roman"/>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938"/>
      </w:tblGrid>
      <w:tr w:rsidR="00B2396B" w:rsidRPr="00B2396B" w:rsidTr="00B2396B">
        <w:tc>
          <w:tcPr>
            <w:tcW w:w="2518" w:type="dxa"/>
            <w:shd w:val="clear" w:color="auto" w:fill="auto"/>
          </w:tcPr>
          <w:p w:rsidR="00B2396B" w:rsidRPr="00B2396B" w:rsidRDefault="00B2396B" w:rsidP="00B2396B">
            <w:pPr>
              <w:spacing w:after="0" w:line="240" w:lineRule="auto"/>
              <w:jc w:val="center"/>
              <w:rPr>
                <w:rFonts w:ascii="Times New Roman" w:eastAsia="Times New Roman" w:hAnsi="Times New Roman" w:cs="Times New Roman"/>
                <w:b/>
                <w:sz w:val="24"/>
                <w:szCs w:val="24"/>
                <w:lang w:eastAsia="ar-SA"/>
              </w:rPr>
            </w:pPr>
            <w:r w:rsidRPr="00B2396B">
              <w:rPr>
                <w:rFonts w:ascii="Times New Roman" w:eastAsia="Times New Roman" w:hAnsi="Times New Roman" w:cs="Times New Roman"/>
                <w:b/>
                <w:sz w:val="24"/>
                <w:szCs w:val="24"/>
                <w:lang w:eastAsia="ar-SA"/>
              </w:rPr>
              <w:t>Условия</w:t>
            </w:r>
          </w:p>
        </w:tc>
        <w:tc>
          <w:tcPr>
            <w:tcW w:w="7938" w:type="dxa"/>
            <w:shd w:val="clear" w:color="auto" w:fill="auto"/>
          </w:tcPr>
          <w:p w:rsidR="00B2396B" w:rsidRPr="00B2396B" w:rsidRDefault="00B2396B" w:rsidP="00B2396B">
            <w:pPr>
              <w:spacing w:after="0" w:line="240" w:lineRule="auto"/>
              <w:jc w:val="center"/>
              <w:rPr>
                <w:rFonts w:ascii="Times New Roman" w:eastAsia="Times New Roman" w:hAnsi="Times New Roman" w:cs="Times New Roman"/>
                <w:b/>
                <w:sz w:val="24"/>
                <w:szCs w:val="24"/>
                <w:lang w:eastAsia="ar-SA"/>
              </w:rPr>
            </w:pPr>
            <w:r w:rsidRPr="00B2396B">
              <w:rPr>
                <w:rFonts w:ascii="Times New Roman" w:eastAsia="Times New Roman" w:hAnsi="Times New Roman" w:cs="Times New Roman"/>
                <w:b/>
                <w:sz w:val="24"/>
                <w:szCs w:val="24"/>
                <w:lang w:eastAsia="ar-SA"/>
              </w:rPr>
              <w:t xml:space="preserve">Контрольные мероприятия </w:t>
            </w:r>
          </w:p>
          <w:p w:rsidR="00B2396B" w:rsidRPr="00B2396B" w:rsidRDefault="00B2396B" w:rsidP="00B2396B">
            <w:pPr>
              <w:spacing w:after="0" w:line="240" w:lineRule="auto"/>
              <w:jc w:val="center"/>
              <w:rPr>
                <w:rFonts w:ascii="Times New Roman" w:eastAsia="Times New Roman" w:hAnsi="Times New Roman" w:cs="Times New Roman"/>
                <w:b/>
                <w:sz w:val="24"/>
                <w:szCs w:val="24"/>
                <w:lang w:eastAsia="ar-SA"/>
              </w:rPr>
            </w:pPr>
            <w:r w:rsidRPr="00B2396B">
              <w:rPr>
                <w:rFonts w:ascii="Times New Roman" w:eastAsia="Times New Roman" w:hAnsi="Times New Roman" w:cs="Times New Roman"/>
                <w:b/>
                <w:sz w:val="24"/>
                <w:szCs w:val="24"/>
                <w:lang w:eastAsia="ar-SA"/>
              </w:rPr>
              <w:t>за состоянием условий реализации ОП НОО</w:t>
            </w:r>
          </w:p>
        </w:tc>
      </w:tr>
      <w:tr w:rsidR="00B2396B" w:rsidRPr="00B2396B" w:rsidTr="00B2396B">
        <w:tc>
          <w:tcPr>
            <w:tcW w:w="2518" w:type="dxa"/>
            <w:shd w:val="clear" w:color="auto" w:fill="auto"/>
          </w:tcPr>
          <w:p w:rsidR="00B2396B" w:rsidRPr="00B2396B" w:rsidRDefault="00B2396B" w:rsidP="00B2396B">
            <w:pPr>
              <w:spacing w:after="0" w:line="240" w:lineRule="auto"/>
              <w:jc w:val="both"/>
              <w:rPr>
                <w:rFonts w:ascii="Times New Roman" w:eastAsia="Times New Roman" w:hAnsi="Times New Roman" w:cs="Times New Roman"/>
                <w:b/>
                <w:sz w:val="24"/>
                <w:szCs w:val="24"/>
                <w:lang w:eastAsia="ru-RU"/>
              </w:rPr>
            </w:pPr>
            <w:r w:rsidRPr="00B2396B">
              <w:rPr>
                <w:rFonts w:ascii="Times New Roman" w:eastAsia="Times New Roman" w:hAnsi="Times New Roman" w:cs="Times New Roman"/>
                <w:b/>
                <w:sz w:val="24"/>
                <w:szCs w:val="24"/>
                <w:lang w:eastAsia="ru-RU"/>
              </w:rPr>
              <w:t>1.Кадровое сопровождение введения ФГОС</w:t>
            </w:r>
          </w:p>
        </w:tc>
        <w:tc>
          <w:tcPr>
            <w:tcW w:w="7938" w:type="dxa"/>
            <w:shd w:val="clear" w:color="auto" w:fill="auto"/>
          </w:tcPr>
          <w:p w:rsidR="00B2396B" w:rsidRPr="00B2396B" w:rsidRDefault="00B2396B" w:rsidP="00B2396B">
            <w:pPr>
              <w:spacing w:after="0" w:line="240" w:lineRule="auto"/>
              <w:jc w:val="both"/>
              <w:rPr>
                <w:rFonts w:ascii="Times New Roman" w:eastAsia="Times New Roman" w:hAnsi="Times New Roman" w:cs="Times New Roman"/>
                <w:sz w:val="24"/>
                <w:szCs w:val="24"/>
                <w:lang w:eastAsia="ru-RU"/>
              </w:rPr>
            </w:pPr>
            <w:r w:rsidRPr="00B2396B">
              <w:rPr>
                <w:rFonts w:ascii="Times New Roman" w:eastAsia="Times New Roman" w:hAnsi="Times New Roman" w:cs="Times New Roman"/>
                <w:sz w:val="24"/>
                <w:szCs w:val="24"/>
                <w:lang w:eastAsia="ru-RU"/>
              </w:rPr>
              <w:t xml:space="preserve">1. Мониторинг курсовой подготовки педагогов (1 раза в год). </w:t>
            </w:r>
          </w:p>
          <w:p w:rsidR="00B2396B" w:rsidRPr="00B2396B" w:rsidRDefault="00B2396B" w:rsidP="00B2396B">
            <w:pPr>
              <w:spacing w:after="0" w:line="240" w:lineRule="auto"/>
              <w:jc w:val="both"/>
              <w:rPr>
                <w:rFonts w:ascii="Times New Roman" w:eastAsia="Times New Roman" w:hAnsi="Times New Roman" w:cs="Times New Roman"/>
                <w:sz w:val="24"/>
                <w:szCs w:val="24"/>
                <w:lang w:eastAsia="ru-RU"/>
              </w:rPr>
            </w:pPr>
            <w:r w:rsidRPr="00B2396B">
              <w:rPr>
                <w:rFonts w:ascii="Times New Roman" w:eastAsia="Times New Roman" w:hAnsi="Times New Roman" w:cs="Times New Roman"/>
                <w:sz w:val="24"/>
                <w:szCs w:val="24"/>
                <w:lang w:eastAsia="ru-RU"/>
              </w:rPr>
              <w:t>2. Мониторинг аттестации педагогических кадров(2 раза в год).</w:t>
            </w:r>
          </w:p>
          <w:p w:rsidR="00B2396B" w:rsidRPr="00B2396B" w:rsidRDefault="00B2396B" w:rsidP="00B2396B">
            <w:pPr>
              <w:spacing w:after="0" w:line="240" w:lineRule="auto"/>
              <w:jc w:val="both"/>
              <w:rPr>
                <w:rFonts w:ascii="Times New Roman" w:eastAsia="Times New Roman" w:hAnsi="Times New Roman" w:cs="Times New Roman"/>
                <w:sz w:val="24"/>
                <w:szCs w:val="24"/>
                <w:lang w:eastAsia="ru-RU"/>
              </w:rPr>
            </w:pPr>
            <w:r w:rsidRPr="00B2396B">
              <w:rPr>
                <w:rFonts w:ascii="Times New Roman" w:eastAsia="Times New Roman" w:hAnsi="Times New Roman" w:cs="Times New Roman"/>
                <w:sz w:val="24"/>
                <w:szCs w:val="24"/>
                <w:lang w:eastAsia="ru-RU"/>
              </w:rPr>
              <w:t xml:space="preserve">3. Мониторинг затруднений педагогов при реализации ФГОС (ежегодно в мае). </w:t>
            </w:r>
          </w:p>
          <w:p w:rsidR="00B2396B" w:rsidRPr="00B2396B" w:rsidRDefault="00B2396B" w:rsidP="00B2396B">
            <w:pPr>
              <w:spacing w:after="0" w:line="240" w:lineRule="auto"/>
              <w:jc w:val="both"/>
              <w:rPr>
                <w:rFonts w:ascii="Times New Roman" w:eastAsia="Times New Roman" w:hAnsi="Times New Roman" w:cs="Times New Roman"/>
                <w:sz w:val="24"/>
                <w:szCs w:val="24"/>
                <w:lang w:eastAsia="ru-RU"/>
              </w:rPr>
            </w:pPr>
            <w:r w:rsidRPr="00B2396B">
              <w:rPr>
                <w:rFonts w:ascii="Times New Roman" w:eastAsia="Times New Roman" w:hAnsi="Times New Roman" w:cs="Times New Roman"/>
                <w:sz w:val="24"/>
                <w:szCs w:val="24"/>
                <w:lang w:eastAsia="ru-RU"/>
              </w:rPr>
              <w:t xml:space="preserve">4. Анализ выполнения плана методической работы по введению и реализации ФГОС (ежегодно). </w:t>
            </w:r>
          </w:p>
          <w:p w:rsidR="00B2396B" w:rsidRPr="00B2396B" w:rsidRDefault="00B2396B" w:rsidP="00B2396B">
            <w:pPr>
              <w:spacing w:after="0" w:line="240" w:lineRule="auto"/>
              <w:jc w:val="both"/>
              <w:rPr>
                <w:rFonts w:ascii="Times New Roman" w:eastAsia="Times New Roman" w:hAnsi="Times New Roman" w:cs="Times New Roman"/>
                <w:sz w:val="24"/>
                <w:szCs w:val="24"/>
                <w:lang w:eastAsia="ru-RU"/>
              </w:rPr>
            </w:pPr>
            <w:r w:rsidRPr="00B2396B">
              <w:rPr>
                <w:rFonts w:ascii="Times New Roman" w:eastAsia="Times New Roman" w:hAnsi="Times New Roman" w:cs="Times New Roman"/>
                <w:sz w:val="24"/>
                <w:szCs w:val="24"/>
                <w:lang w:eastAsia="ru-RU"/>
              </w:rPr>
              <w:t xml:space="preserve">5. Мониторинг уровня учебных достижений по предметам, итоги диагностических метапредметных работ. </w:t>
            </w:r>
          </w:p>
          <w:p w:rsidR="00B2396B" w:rsidRPr="00B2396B" w:rsidRDefault="00B2396B" w:rsidP="00B2396B">
            <w:pPr>
              <w:spacing w:after="0" w:line="240" w:lineRule="auto"/>
              <w:jc w:val="both"/>
              <w:rPr>
                <w:rFonts w:ascii="Times New Roman" w:eastAsia="Times New Roman" w:hAnsi="Times New Roman" w:cs="Times New Roman"/>
                <w:sz w:val="24"/>
                <w:szCs w:val="24"/>
                <w:lang w:eastAsia="ru-RU"/>
              </w:rPr>
            </w:pPr>
            <w:r w:rsidRPr="00B2396B">
              <w:rPr>
                <w:rFonts w:ascii="Times New Roman" w:eastAsia="Times New Roman" w:hAnsi="Times New Roman" w:cs="Times New Roman"/>
                <w:sz w:val="24"/>
                <w:szCs w:val="24"/>
                <w:lang w:eastAsia="ru-RU"/>
              </w:rPr>
              <w:t xml:space="preserve">6. Мониторинг учителей, ведущих часы </w:t>
            </w:r>
            <w:proofErr w:type="gramStart"/>
            <w:r w:rsidRPr="00B2396B">
              <w:rPr>
                <w:rFonts w:ascii="Times New Roman" w:eastAsia="Times New Roman" w:hAnsi="Times New Roman" w:cs="Times New Roman"/>
                <w:sz w:val="24"/>
                <w:szCs w:val="24"/>
                <w:lang w:eastAsia="ru-RU"/>
              </w:rPr>
              <w:t>в</w:t>
            </w:r>
            <w:proofErr w:type="gramEnd"/>
            <w:r w:rsidRPr="00B2396B">
              <w:rPr>
                <w:rFonts w:ascii="Times New Roman" w:eastAsia="Times New Roman" w:hAnsi="Times New Roman" w:cs="Times New Roman"/>
                <w:sz w:val="24"/>
                <w:szCs w:val="24"/>
                <w:lang w:eastAsia="ru-RU"/>
              </w:rPr>
              <w:t xml:space="preserve"> </w:t>
            </w:r>
            <w:proofErr w:type="gramStart"/>
            <w:r w:rsidRPr="00B2396B">
              <w:rPr>
                <w:rFonts w:ascii="Times New Roman" w:eastAsia="Times New Roman" w:hAnsi="Times New Roman" w:cs="Times New Roman"/>
                <w:sz w:val="24"/>
                <w:szCs w:val="24"/>
                <w:lang w:eastAsia="ru-RU"/>
              </w:rPr>
              <w:t>начальной</w:t>
            </w:r>
            <w:proofErr w:type="gramEnd"/>
            <w:r w:rsidRPr="00B2396B">
              <w:rPr>
                <w:rFonts w:ascii="Times New Roman" w:eastAsia="Times New Roman" w:hAnsi="Times New Roman" w:cs="Times New Roman"/>
                <w:sz w:val="24"/>
                <w:szCs w:val="24"/>
                <w:lang w:eastAsia="ru-RU"/>
              </w:rPr>
              <w:t xml:space="preserve"> школы: рабочие программы, расписание.</w:t>
            </w:r>
          </w:p>
        </w:tc>
      </w:tr>
      <w:tr w:rsidR="00B2396B" w:rsidRPr="00B2396B" w:rsidTr="00B2396B">
        <w:tc>
          <w:tcPr>
            <w:tcW w:w="2518" w:type="dxa"/>
            <w:shd w:val="clear" w:color="auto" w:fill="auto"/>
          </w:tcPr>
          <w:p w:rsidR="00B2396B" w:rsidRPr="00B2396B" w:rsidRDefault="00B2396B" w:rsidP="00B2396B">
            <w:pPr>
              <w:spacing w:after="0" w:line="240" w:lineRule="auto"/>
              <w:jc w:val="both"/>
              <w:rPr>
                <w:rFonts w:ascii="Times New Roman" w:eastAsia="Times New Roman" w:hAnsi="Times New Roman" w:cs="Times New Roman"/>
                <w:b/>
                <w:sz w:val="24"/>
                <w:szCs w:val="24"/>
                <w:lang w:eastAsia="ru-RU"/>
              </w:rPr>
            </w:pPr>
            <w:r w:rsidRPr="00B2396B">
              <w:rPr>
                <w:rFonts w:ascii="Times New Roman" w:eastAsia="Times New Roman" w:hAnsi="Times New Roman" w:cs="Times New Roman"/>
                <w:b/>
                <w:sz w:val="24"/>
                <w:szCs w:val="24"/>
                <w:lang w:eastAsia="ru-RU"/>
              </w:rPr>
              <w:t xml:space="preserve">2. Финансовое </w:t>
            </w:r>
          </w:p>
          <w:p w:rsidR="00B2396B" w:rsidRPr="00B2396B" w:rsidRDefault="00B2396B" w:rsidP="00B2396B">
            <w:pPr>
              <w:spacing w:after="0" w:line="240" w:lineRule="auto"/>
              <w:jc w:val="both"/>
              <w:rPr>
                <w:rFonts w:ascii="Times New Roman" w:eastAsia="Times New Roman" w:hAnsi="Times New Roman" w:cs="Times New Roman"/>
                <w:b/>
                <w:sz w:val="24"/>
                <w:szCs w:val="24"/>
                <w:lang w:eastAsia="ru-RU"/>
              </w:rPr>
            </w:pPr>
            <w:r w:rsidRPr="00B2396B">
              <w:rPr>
                <w:rFonts w:ascii="Times New Roman" w:eastAsia="Times New Roman" w:hAnsi="Times New Roman" w:cs="Times New Roman"/>
                <w:b/>
                <w:sz w:val="24"/>
                <w:szCs w:val="24"/>
                <w:lang w:eastAsia="ru-RU"/>
              </w:rPr>
              <w:t>сопровождение введения ФГОС</w:t>
            </w:r>
          </w:p>
        </w:tc>
        <w:tc>
          <w:tcPr>
            <w:tcW w:w="7938" w:type="dxa"/>
            <w:shd w:val="clear" w:color="auto" w:fill="auto"/>
          </w:tcPr>
          <w:p w:rsidR="00B2396B" w:rsidRPr="00B2396B" w:rsidRDefault="00B2396B" w:rsidP="00B2396B">
            <w:pPr>
              <w:spacing w:after="0" w:line="240" w:lineRule="auto"/>
              <w:jc w:val="both"/>
              <w:rPr>
                <w:rFonts w:ascii="Times New Roman" w:eastAsia="Calibri" w:hAnsi="Times New Roman" w:cs="Times New Roman"/>
                <w:sz w:val="24"/>
                <w:szCs w:val="24"/>
                <w:lang w:eastAsia="ru-RU"/>
              </w:rPr>
            </w:pPr>
            <w:r w:rsidRPr="00B2396B">
              <w:rPr>
                <w:rFonts w:ascii="Times New Roman" w:eastAsia="Calibri" w:hAnsi="Times New Roman" w:cs="Times New Roman"/>
                <w:sz w:val="24"/>
                <w:szCs w:val="24"/>
                <w:lang w:eastAsia="ru-RU"/>
              </w:rPr>
              <w:t>1. Заседание комиссии по начислению стимулирующей выплат по результатам работы педагогов.  (2 раза в год).</w:t>
            </w:r>
          </w:p>
          <w:p w:rsidR="00B2396B" w:rsidRPr="00B2396B" w:rsidRDefault="00B2396B" w:rsidP="00B2396B">
            <w:pPr>
              <w:spacing w:after="0" w:line="240" w:lineRule="auto"/>
              <w:jc w:val="both"/>
              <w:rPr>
                <w:rFonts w:ascii="Times New Roman" w:eastAsia="Calibri" w:hAnsi="Times New Roman" w:cs="Times New Roman"/>
                <w:sz w:val="24"/>
                <w:szCs w:val="24"/>
                <w:lang w:eastAsia="ru-RU"/>
              </w:rPr>
            </w:pPr>
            <w:r w:rsidRPr="00B2396B">
              <w:rPr>
                <w:rFonts w:ascii="Times New Roman" w:eastAsia="Calibri" w:hAnsi="Times New Roman" w:cs="Times New Roman"/>
                <w:sz w:val="24"/>
                <w:szCs w:val="24"/>
                <w:lang w:eastAsia="ru-RU"/>
              </w:rPr>
              <w:t xml:space="preserve"> 2. Дополнительное соглашение к трудовому договору педагогических работников (2 раза в год). </w:t>
            </w:r>
          </w:p>
          <w:p w:rsidR="00B2396B" w:rsidRPr="00B2396B" w:rsidRDefault="00B2396B" w:rsidP="00B2396B">
            <w:pPr>
              <w:spacing w:after="0" w:line="240" w:lineRule="auto"/>
              <w:jc w:val="both"/>
              <w:rPr>
                <w:rFonts w:ascii="Times New Roman" w:eastAsia="Times New Roman" w:hAnsi="Times New Roman" w:cs="Times New Roman"/>
                <w:sz w:val="24"/>
                <w:szCs w:val="24"/>
                <w:lang w:eastAsia="ru-RU"/>
              </w:rPr>
            </w:pPr>
            <w:r w:rsidRPr="00B2396B">
              <w:rPr>
                <w:rFonts w:ascii="Times New Roman" w:eastAsia="Calibri" w:hAnsi="Times New Roman" w:cs="Times New Roman"/>
                <w:sz w:val="24"/>
                <w:szCs w:val="24"/>
                <w:lang w:eastAsia="ru-RU"/>
              </w:rPr>
              <w:t>3. Мониторинг заработной платы педагогических работников учреждения</w:t>
            </w:r>
          </w:p>
        </w:tc>
      </w:tr>
      <w:tr w:rsidR="00B2396B" w:rsidRPr="00B2396B" w:rsidTr="00B2396B">
        <w:tc>
          <w:tcPr>
            <w:tcW w:w="2518" w:type="dxa"/>
            <w:shd w:val="clear" w:color="auto" w:fill="auto"/>
          </w:tcPr>
          <w:p w:rsidR="00B2396B" w:rsidRPr="00B2396B" w:rsidRDefault="00B2396B" w:rsidP="00B2396B">
            <w:pPr>
              <w:spacing w:after="0" w:line="240" w:lineRule="auto"/>
              <w:jc w:val="both"/>
              <w:rPr>
                <w:rFonts w:ascii="Times New Roman" w:eastAsia="Times New Roman" w:hAnsi="Times New Roman" w:cs="Times New Roman"/>
                <w:b/>
                <w:sz w:val="24"/>
                <w:szCs w:val="24"/>
                <w:lang w:eastAsia="ru-RU"/>
              </w:rPr>
            </w:pPr>
            <w:r w:rsidRPr="00B2396B">
              <w:rPr>
                <w:rFonts w:ascii="Times New Roman" w:eastAsia="Times New Roman" w:hAnsi="Times New Roman" w:cs="Times New Roman"/>
                <w:b/>
                <w:sz w:val="24"/>
                <w:szCs w:val="24"/>
                <w:lang w:eastAsia="ru-RU"/>
              </w:rPr>
              <w:t>3.Материально- техническое сопровождение введения ФГОС</w:t>
            </w:r>
          </w:p>
        </w:tc>
        <w:tc>
          <w:tcPr>
            <w:tcW w:w="7938" w:type="dxa"/>
            <w:shd w:val="clear" w:color="auto" w:fill="auto"/>
          </w:tcPr>
          <w:p w:rsidR="00B2396B" w:rsidRPr="00B2396B" w:rsidRDefault="00B2396B" w:rsidP="00B2396B">
            <w:pPr>
              <w:spacing w:after="0" w:line="240" w:lineRule="auto"/>
              <w:jc w:val="both"/>
              <w:rPr>
                <w:rFonts w:ascii="Times New Roman" w:eastAsia="Times New Roman" w:hAnsi="Times New Roman" w:cs="Times New Roman"/>
                <w:sz w:val="24"/>
                <w:szCs w:val="24"/>
                <w:lang w:eastAsia="ru-RU"/>
              </w:rPr>
            </w:pPr>
            <w:r w:rsidRPr="00B2396B">
              <w:rPr>
                <w:rFonts w:ascii="Times New Roman" w:eastAsia="Times New Roman" w:hAnsi="Times New Roman" w:cs="Times New Roman"/>
                <w:sz w:val="24"/>
                <w:szCs w:val="24"/>
                <w:lang w:eastAsia="ru-RU"/>
              </w:rPr>
              <w:t xml:space="preserve">1. Мониторинг обеспеченности учебниками, методическими и </w:t>
            </w:r>
            <w:proofErr w:type="gramStart"/>
            <w:r w:rsidRPr="00B2396B">
              <w:rPr>
                <w:rFonts w:ascii="Times New Roman" w:eastAsia="Times New Roman" w:hAnsi="Times New Roman" w:cs="Times New Roman"/>
                <w:sz w:val="24"/>
                <w:szCs w:val="24"/>
                <w:lang w:eastAsia="ru-RU"/>
              </w:rPr>
              <w:t>дидактическим</w:t>
            </w:r>
            <w:proofErr w:type="gramEnd"/>
            <w:r w:rsidRPr="00B2396B">
              <w:rPr>
                <w:rFonts w:ascii="Times New Roman" w:eastAsia="Times New Roman" w:hAnsi="Times New Roman" w:cs="Times New Roman"/>
                <w:sz w:val="24"/>
                <w:szCs w:val="24"/>
                <w:lang w:eastAsia="ru-RU"/>
              </w:rPr>
              <w:t xml:space="preserve"> материалами. </w:t>
            </w:r>
          </w:p>
          <w:p w:rsidR="00B2396B" w:rsidRPr="00B2396B" w:rsidRDefault="00B2396B" w:rsidP="00B2396B">
            <w:pPr>
              <w:spacing w:after="0" w:line="240" w:lineRule="auto"/>
              <w:jc w:val="both"/>
              <w:rPr>
                <w:rFonts w:ascii="Times New Roman" w:eastAsia="Times New Roman" w:hAnsi="Times New Roman" w:cs="Times New Roman"/>
                <w:sz w:val="24"/>
                <w:szCs w:val="24"/>
                <w:lang w:eastAsia="ru-RU"/>
              </w:rPr>
            </w:pPr>
            <w:r w:rsidRPr="00B2396B">
              <w:rPr>
                <w:rFonts w:ascii="Times New Roman" w:eastAsia="Times New Roman" w:hAnsi="Times New Roman" w:cs="Times New Roman"/>
                <w:sz w:val="24"/>
                <w:szCs w:val="24"/>
                <w:lang w:eastAsia="ru-RU"/>
              </w:rPr>
              <w:t>2. Мониторинг обеспеченности библиотеки детской художественной и научн</w:t>
            </w:r>
            <w:proofErr w:type="gramStart"/>
            <w:r w:rsidRPr="00B2396B">
              <w:rPr>
                <w:rFonts w:ascii="Times New Roman" w:eastAsia="Times New Roman" w:hAnsi="Times New Roman" w:cs="Times New Roman"/>
                <w:sz w:val="24"/>
                <w:szCs w:val="24"/>
                <w:lang w:eastAsia="ru-RU"/>
              </w:rPr>
              <w:t>о-</w:t>
            </w:r>
            <w:proofErr w:type="gramEnd"/>
            <w:r w:rsidRPr="00B2396B">
              <w:rPr>
                <w:rFonts w:ascii="Times New Roman" w:eastAsia="Times New Roman" w:hAnsi="Times New Roman" w:cs="Times New Roman"/>
                <w:sz w:val="24"/>
                <w:szCs w:val="24"/>
                <w:lang w:eastAsia="ru-RU"/>
              </w:rPr>
              <w:t xml:space="preserve"> популярной литературой, справочно- библиографическими и периодическим изданиями. </w:t>
            </w:r>
          </w:p>
          <w:p w:rsidR="00B2396B" w:rsidRPr="00B2396B" w:rsidRDefault="00B2396B" w:rsidP="00B2396B">
            <w:pPr>
              <w:spacing w:after="0" w:line="240" w:lineRule="auto"/>
              <w:jc w:val="both"/>
              <w:rPr>
                <w:rFonts w:ascii="Times New Roman" w:eastAsia="Times New Roman" w:hAnsi="Times New Roman" w:cs="Times New Roman"/>
                <w:sz w:val="24"/>
                <w:szCs w:val="24"/>
                <w:lang w:eastAsia="ru-RU"/>
              </w:rPr>
            </w:pPr>
            <w:r w:rsidRPr="00B2396B">
              <w:rPr>
                <w:rFonts w:ascii="Times New Roman" w:eastAsia="Times New Roman" w:hAnsi="Times New Roman" w:cs="Times New Roman"/>
                <w:sz w:val="24"/>
                <w:szCs w:val="24"/>
                <w:lang w:eastAsia="ru-RU"/>
              </w:rPr>
              <w:t>3. Мониторинг оснащенности и благоустройства школы, выполнения требований надзорных органов.</w:t>
            </w:r>
          </w:p>
        </w:tc>
      </w:tr>
      <w:tr w:rsidR="00B2396B" w:rsidRPr="00B2396B" w:rsidTr="00B2396B">
        <w:tc>
          <w:tcPr>
            <w:tcW w:w="2518" w:type="dxa"/>
            <w:shd w:val="clear" w:color="auto" w:fill="auto"/>
          </w:tcPr>
          <w:p w:rsidR="00B2396B" w:rsidRPr="00B2396B" w:rsidRDefault="00B2396B" w:rsidP="00B2396B">
            <w:pPr>
              <w:spacing w:after="0" w:line="240" w:lineRule="auto"/>
              <w:jc w:val="both"/>
              <w:rPr>
                <w:rFonts w:ascii="Times New Roman" w:eastAsia="Times New Roman" w:hAnsi="Times New Roman" w:cs="Times New Roman"/>
                <w:b/>
                <w:sz w:val="24"/>
                <w:szCs w:val="24"/>
                <w:lang w:eastAsia="ru-RU"/>
              </w:rPr>
            </w:pPr>
            <w:r w:rsidRPr="00B2396B">
              <w:rPr>
                <w:rFonts w:ascii="Times New Roman" w:eastAsia="Times New Roman" w:hAnsi="Times New Roman" w:cs="Times New Roman"/>
                <w:b/>
                <w:sz w:val="24"/>
                <w:szCs w:val="24"/>
                <w:lang w:eastAsia="ru-RU"/>
              </w:rPr>
              <w:t>4. Организационное сопровождение введения ФГОС</w:t>
            </w:r>
          </w:p>
        </w:tc>
        <w:tc>
          <w:tcPr>
            <w:tcW w:w="7938" w:type="dxa"/>
            <w:shd w:val="clear" w:color="auto" w:fill="auto"/>
          </w:tcPr>
          <w:p w:rsidR="00B2396B" w:rsidRPr="00B2396B" w:rsidRDefault="00B2396B" w:rsidP="00B2396B">
            <w:pPr>
              <w:spacing w:after="0" w:line="240" w:lineRule="auto"/>
              <w:jc w:val="both"/>
              <w:rPr>
                <w:rFonts w:ascii="Times New Roman" w:eastAsia="Calibri" w:hAnsi="Times New Roman" w:cs="Times New Roman"/>
                <w:sz w:val="24"/>
                <w:szCs w:val="24"/>
              </w:rPr>
            </w:pPr>
            <w:r w:rsidRPr="00B2396B">
              <w:rPr>
                <w:rFonts w:ascii="Times New Roman" w:eastAsia="Calibri" w:hAnsi="Times New Roman" w:cs="Times New Roman"/>
                <w:sz w:val="24"/>
                <w:szCs w:val="24"/>
              </w:rPr>
              <w:t xml:space="preserve">1. Мониторинг образовательных потребностей обучающихся и родителей. </w:t>
            </w:r>
          </w:p>
          <w:p w:rsidR="00B2396B" w:rsidRPr="00B2396B" w:rsidRDefault="00B2396B" w:rsidP="00B2396B">
            <w:pPr>
              <w:spacing w:after="0" w:line="240" w:lineRule="auto"/>
              <w:jc w:val="both"/>
              <w:rPr>
                <w:rFonts w:ascii="Times New Roman" w:eastAsia="Calibri" w:hAnsi="Times New Roman" w:cs="Times New Roman"/>
                <w:sz w:val="24"/>
                <w:szCs w:val="24"/>
              </w:rPr>
            </w:pPr>
            <w:r w:rsidRPr="00B2396B">
              <w:rPr>
                <w:rFonts w:ascii="Times New Roman" w:eastAsia="Calibri" w:hAnsi="Times New Roman" w:cs="Times New Roman"/>
                <w:sz w:val="24"/>
                <w:szCs w:val="24"/>
              </w:rPr>
              <w:t xml:space="preserve">2. Мониторинг запроса родителей на внеурочную деятельность, вариативную часть учебного плана. </w:t>
            </w:r>
          </w:p>
          <w:p w:rsidR="00B2396B" w:rsidRPr="00B2396B" w:rsidRDefault="00B2396B" w:rsidP="00B2396B">
            <w:pPr>
              <w:spacing w:after="0" w:line="240" w:lineRule="auto"/>
              <w:jc w:val="both"/>
              <w:rPr>
                <w:rFonts w:ascii="Times New Roman" w:eastAsia="Calibri" w:hAnsi="Times New Roman" w:cs="Times New Roman"/>
                <w:sz w:val="24"/>
                <w:szCs w:val="24"/>
              </w:rPr>
            </w:pPr>
            <w:r w:rsidRPr="00B2396B">
              <w:rPr>
                <w:rFonts w:ascii="Times New Roman" w:eastAsia="Times New Roman" w:hAnsi="Times New Roman" w:cs="Times New Roman"/>
                <w:sz w:val="24"/>
                <w:szCs w:val="24"/>
              </w:rPr>
              <w:t xml:space="preserve"> </w:t>
            </w:r>
          </w:p>
          <w:p w:rsidR="00B2396B" w:rsidRPr="00B2396B" w:rsidRDefault="00B2396B" w:rsidP="00B2396B">
            <w:pPr>
              <w:spacing w:after="0" w:line="240" w:lineRule="auto"/>
              <w:jc w:val="both"/>
              <w:rPr>
                <w:rFonts w:ascii="Times New Roman" w:eastAsia="Times New Roman" w:hAnsi="Times New Roman" w:cs="Times New Roman"/>
                <w:sz w:val="24"/>
                <w:szCs w:val="24"/>
                <w:lang w:eastAsia="ru-RU"/>
              </w:rPr>
            </w:pPr>
          </w:p>
        </w:tc>
      </w:tr>
      <w:tr w:rsidR="00B2396B" w:rsidRPr="00B2396B" w:rsidTr="00B2396B">
        <w:tc>
          <w:tcPr>
            <w:tcW w:w="2518" w:type="dxa"/>
            <w:shd w:val="clear" w:color="auto" w:fill="auto"/>
          </w:tcPr>
          <w:p w:rsidR="00B2396B" w:rsidRPr="00B2396B" w:rsidRDefault="00B2396B" w:rsidP="00B2396B">
            <w:pPr>
              <w:spacing w:after="0" w:line="240" w:lineRule="auto"/>
              <w:jc w:val="both"/>
              <w:rPr>
                <w:rFonts w:ascii="Times New Roman" w:eastAsia="Times New Roman" w:hAnsi="Times New Roman" w:cs="Times New Roman"/>
                <w:b/>
                <w:sz w:val="24"/>
                <w:szCs w:val="24"/>
                <w:lang w:eastAsia="ru-RU"/>
              </w:rPr>
            </w:pPr>
            <w:r w:rsidRPr="00B2396B">
              <w:rPr>
                <w:rFonts w:ascii="Times New Roman" w:eastAsia="Times New Roman" w:hAnsi="Times New Roman" w:cs="Times New Roman"/>
                <w:b/>
                <w:sz w:val="24"/>
                <w:szCs w:val="24"/>
                <w:lang w:eastAsia="ru-RU"/>
              </w:rPr>
              <w:t>5.Психолого – педагогическое сопровождение введения ФГОС</w:t>
            </w:r>
          </w:p>
        </w:tc>
        <w:tc>
          <w:tcPr>
            <w:tcW w:w="7938" w:type="dxa"/>
            <w:shd w:val="clear" w:color="auto" w:fill="auto"/>
          </w:tcPr>
          <w:p w:rsidR="00B2396B" w:rsidRPr="00B2396B" w:rsidRDefault="00B2396B" w:rsidP="00B2396B">
            <w:pPr>
              <w:spacing w:after="0" w:line="240" w:lineRule="auto"/>
              <w:jc w:val="both"/>
              <w:rPr>
                <w:rFonts w:ascii="Times New Roman" w:eastAsia="Calibri" w:hAnsi="Times New Roman" w:cs="Times New Roman"/>
                <w:sz w:val="24"/>
                <w:szCs w:val="24"/>
              </w:rPr>
            </w:pPr>
            <w:r w:rsidRPr="00B2396B">
              <w:rPr>
                <w:rFonts w:ascii="Times New Roman" w:eastAsia="Calibri" w:hAnsi="Times New Roman" w:cs="Times New Roman"/>
                <w:sz w:val="24"/>
                <w:szCs w:val="24"/>
              </w:rPr>
              <w:t xml:space="preserve">1. Аналитическая справка по итогам адаптации учащихся первых классов к школе. </w:t>
            </w:r>
          </w:p>
          <w:p w:rsidR="00B2396B" w:rsidRPr="00B2396B" w:rsidRDefault="00B2396B" w:rsidP="00B2396B">
            <w:pPr>
              <w:spacing w:after="0" w:line="240" w:lineRule="auto"/>
              <w:jc w:val="both"/>
              <w:rPr>
                <w:rFonts w:ascii="Times New Roman" w:eastAsia="Calibri" w:hAnsi="Times New Roman" w:cs="Times New Roman"/>
                <w:sz w:val="24"/>
                <w:szCs w:val="24"/>
              </w:rPr>
            </w:pPr>
            <w:r w:rsidRPr="00B2396B">
              <w:rPr>
                <w:rFonts w:ascii="Times New Roman" w:eastAsia="Calibri" w:hAnsi="Times New Roman" w:cs="Times New Roman"/>
                <w:sz w:val="24"/>
                <w:szCs w:val="24"/>
              </w:rPr>
              <w:t xml:space="preserve"> </w:t>
            </w:r>
          </w:p>
          <w:p w:rsidR="00B2396B" w:rsidRPr="00B2396B" w:rsidRDefault="00B2396B" w:rsidP="00B2396B">
            <w:pPr>
              <w:spacing w:after="0" w:line="240" w:lineRule="auto"/>
              <w:jc w:val="both"/>
              <w:rPr>
                <w:rFonts w:ascii="Times New Roman" w:eastAsia="Calibri" w:hAnsi="Times New Roman" w:cs="Times New Roman"/>
                <w:sz w:val="24"/>
                <w:szCs w:val="24"/>
              </w:rPr>
            </w:pPr>
            <w:r w:rsidRPr="00B2396B">
              <w:rPr>
                <w:rFonts w:ascii="Times New Roman" w:eastAsia="Calibri" w:hAnsi="Times New Roman" w:cs="Times New Roman"/>
                <w:sz w:val="24"/>
                <w:szCs w:val="24"/>
              </w:rPr>
              <w:t>2.Диагностика родителей на выявление взаимоотношений между родителями и детьми в начальной школе.</w:t>
            </w:r>
          </w:p>
          <w:p w:rsidR="00B2396B" w:rsidRPr="00B2396B" w:rsidRDefault="00B2396B" w:rsidP="00B2396B">
            <w:pPr>
              <w:spacing w:after="0" w:line="240" w:lineRule="auto"/>
              <w:jc w:val="both"/>
              <w:rPr>
                <w:rFonts w:ascii="Times New Roman" w:eastAsia="Calibri" w:hAnsi="Times New Roman" w:cs="Times New Roman"/>
                <w:sz w:val="24"/>
                <w:szCs w:val="24"/>
              </w:rPr>
            </w:pPr>
            <w:r w:rsidRPr="00B2396B">
              <w:rPr>
                <w:rFonts w:ascii="Times New Roman" w:eastAsia="Calibri" w:hAnsi="Times New Roman" w:cs="Times New Roman"/>
                <w:sz w:val="24"/>
                <w:szCs w:val="24"/>
              </w:rPr>
              <w:lastRenderedPageBreak/>
              <w:t xml:space="preserve"> 3.Мониторинг на выявление семей, находящихся в социально опасном положении.</w:t>
            </w:r>
          </w:p>
          <w:p w:rsidR="00B2396B" w:rsidRPr="00B2396B" w:rsidRDefault="00B2396B" w:rsidP="00B2396B">
            <w:pPr>
              <w:spacing w:after="0" w:line="240" w:lineRule="auto"/>
              <w:jc w:val="both"/>
              <w:rPr>
                <w:rFonts w:ascii="Times New Roman" w:eastAsia="Calibri" w:hAnsi="Times New Roman" w:cs="Times New Roman"/>
                <w:sz w:val="24"/>
                <w:szCs w:val="24"/>
              </w:rPr>
            </w:pPr>
            <w:r w:rsidRPr="00B2396B">
              <w:rPr>
                <w:rFonts w:ascii="Times New Roman" w:eastAsia="Calibri" w:hAnsi="Times New Roman" w:cs="Times New Roman"/>
                <w:sz w:val="24"/>
                <w:szCs w:val="24"/>
              </w:rPr>
              <w:t>4.Мониторинг родителей на удовлетворенность предоставляемыми образовательными услугами.</w:t>
            </w:r>
          </w:p>
          <w:p w:rsidR="00B2396B" w:rsidRPr="00B2396B" w:rsidRDefault="00B2396B" w:rsidP="00B2396B">
            <w:pPr>
              <w:spacing w:after="0" w:line="240" w:lineRule="auto"/>
              <w:jc w:val="both"/>
              <w:rPr>
                <w:rFonts w:ascii="Times New Roman" w:eastAsia="Times New Roman" w:hAnsi="Times New Roman" w:cs="Times New Roman"/>
                <w:sz w:val="24"/>
                <w:szCs w:val="24"/>
                <w:lang w:eastAsia="ru-RU"/>
              </w:rPr>
            </w:pPr>
          </w:p>
        </w:tc>
      </w:tr>
      <w:tr w:rsidR="00B2396B" w:rsidRPr="00B2396B" w:rsidTr="00B2396B">
        <w:tc>
          <w:tcPr>
            <w:tcW w:w="2518" w:type="dxa"/>
            <w:shd w:val="clear" w:color="auto" w:fill="auto"/>
          </w:tcPr>
          <w:p w:rsidR="00B2396B" w:rsidRPr="00B2396B" w:rsidRDefault="00B2396B" w:rsidP="00B2396B">
            <w:pPr>
              <w:spacing w:after="0" w:line="240" w:lineRule="auto"/>
              <w:jc w:val="both"/>
              <w:rPr>
                <w:rFonts w:ascii="Times New Roman" w:eastAsia="Times New Roman" w:hAnsi="Times New Roman" w:cs="Times New Roman"/>
                <w:b/>
                <w:sz w:val="24"/>
                <w:szCs w:val="24"/>
                <w:lang w:eastAsia="ru-RU"/>
              </w:rPr>
            </w:pPr>
            <w:r w:rsidRPr="00B2396B">
              <w:rPr>
                <w:rFonts w:ascii="Times New Roman" w:eastAsia="Times New Roman" w:hAnsi="Times New Roman" w:cs="Times New Roman"/>
                <w:b/>
                <w:sz w:val="24"/>
                <w:szCs w:val="24"/>
                <w:lang w:eastAsia="ru-RU"/>
              </w:rPr>
              <w:lastRenderedPageBreak/>
              <w:t>6. Информационное сопровождение введения ФГОС</w:t>
            </w:r>
          </w:p>
        </w:tc>
        <w:tc>
          <w:tcPr>
            <w:tcW w:w="7938" w:type="dxa"/>
            <w:shd w:val="clear" w:color="auto" w:fill="auto"/>
          </w:tcPr>
          <w:p w:rsidR="00B2396B" w:rsidRPr="00B2396B" w:rsidRDefault="00B2396B" w:rsidP="00B2396B">
            <w:pPr>
              <w:spacing w:after="0" w:line="240" w:lineRule="auto"/>
              <w:jc w:val="both"/>
              <w:rPr>
                <w:rFonts w:ascii="Times New Roman" w:eastAsia="Calibri" w:hAnsi="Times New Roman" w:cs="Times New Roman"/>
                <w:sz w:val="24"/>
                <w:szCs w:val="24"/>
              </w:rPr>
            </w:pPr>
            <w:r w:rsidRPr="00B2396B">
              <w:rPr>
                <w:rFonts w:ascii="Times New Roman" w:eastAsia="Calibri" w:hAnsi="Times New Roman" w:cs="Times New Roman"/>
                <w:sz w:val="24"/>
                <w:szCs w:val="24"/>
              </w:rPr>
              <w:t>1. Контроль сайта школы (еже</w:t>
            </w:r>
            <w:r w:rsidRPr="00B2396B">
              <w:rPr>
                <w:rFonts w:ascii="Times New Roman" w:eastAsia="Times New Roman" w:hAnsi="Times New Roman" w:cs="Times New Roman"/>
                <w:sz w:val="24"/>
                <w:szCs w:val="24"/>
              </w:rPr>
              <w:t>квартально</w:t>
            </w:r>
            <w:r w:rsidRPr="00B2396B">
              <w:rPr>
                <w:rFonts w:ascii="Times New Roman" w:eastAsia="Calibri" w:hAnsi="Times New Roman" w:cs="Times New Roman"/>
                <w:sz w:val="24"/>
                <w:szCs w:val="24"/>
              </w:rPr>
              <w:t xml:space="preserve">). </w:t>
            </w:r>
          </w:p>
          <w:p w:rsidR="00B2396B" w:rsidRPr="00B2396B" w:rsidRDefault="00B2396B" w:rsidP="00B2396B">
            <w:pPr>
              <w:spacing w:after="0" w:line="240" w:lineRule="auto"/>
              <w:jc w:val="both"/>
              <w:rPr>
                <w:rFonts w:ascii="Times New Roman" w:eastAsia="Calibri" w:hAnsi="Times New Roman" w:cs="Times New Roman"/>
                <w:sz w:val="24"/>
                <w:szCs w:val="24"/>
              </w:rPr>
            </w:pPr>
            <w:r w:rsidRPr="00B2396B">
              <w:rPr>
                <w:rFonts w:ascii="Times New Roman" w:eastAsia="Calibri" w:hAnsi="Times New Roman" w:cs="Times New Roman"/>
                <w:sz w:val="24"/>
                <w:szCs w:val="24"/>
              </w:rPr>
              <w:t xml:space="preserve">2. Ежегодный отчет школы по </w:t>
            </w:r>
            <w:proofErr w:type="spellStart"/>
            <w:r w:rsidRPr="00B2396B">
              <w:rPr>
                <w:rFonts w:ascii="Times New Roman" w:eastAsia="Calibri" w:hAnsi="Times New Roman" w:cs="Times New Roman"/>
                <w:sz w:val="24"/>
                <w:szCs w:val="24"/>
              </w:rPr>
              <w:t>самообследованию</w:t>
            </w:r>
            <w:proofErr w:type="spellEnd"/>
            <w:r w:rsidRPr="00B2396B">
              <w:rPr>
                <w:rFonts w:ascii="Times New Roman" w:eastAsia="Calibri" w:hAnsi="Times New Roman" w:cs="Times New Roman"/>
                <w:sz w:val="24"/>
                <w:szCs w:val="24"/>
              </w:rPr>
              <w:t xml:space="preserve">. </w:t>
            </w:r>
          </w:p>
          <w:p w:rsidR="00B2396B" w:rsidRPr="00B2396B" w:rsidRDefault="00B2396B" w:rsidP="00B2396B">
            <w:pPr>
              <w:spacing w:after="0" w:line="240" w:lineRule="auto"/>
              <w:jc w:val="both"/>
              <w:rPr>
                <w:rFonts w:ascii="Times New Roman" w:eastAsia="Calibri" w:hAnsi="Times New Roman" w:cs="Times New Roman"/>
                <w:sz w:val="24"/>
                <w:szCs w:val="24"/>
              </w:rPr>
            </w:pPr>
            <w:r w:rsidRPr="00B2396B">
              <w:rPr>
                <w:rFonts w:ascii="Times New Roman" w:eastAsia="Calibri" w:hAnsi="Times New Roman" w:cs="Times New Roman"/>
                <w:sz w:val="24"/>
                <w:szCs w:val="24"/>
              </w:rPr>
              <w:t>3. Мониторинг обеспечения контролируемого доступа к информационным образовательным ресурсам в сети интернет.</w:t>
            </w:r>
          </w:p>
          <w:p w:rsidR="00B2396B" w:rsidRPr="00B2396B" w:rsidRDefault="00B2396B" w:rsidP="00B2396B">
            <w:pPr>
              <w:spacing w:after="0" w:line="240" w:lineRule="auto"/>
              <w:jc w:val="both"/>
              <w:rPr>
                <w:rFonts w:ascii="Times New Roman" w:eastAsia="Calibri" w:hAnsi="Times New Roman" w:cs="Times New Roman"/>
                <w:sz w:val="24"/>
                <w:szCs w:val="24"/>
              </w:rPr>
            </w:pPr>
            <w:r w:rsidRPr="00B2396B">
              <w:rPr>
                <w:rFonts w:ascii="Times New Roman" w:eastAsia="Calibri" w:hAnsi="Times New Roman" w:cs="Times New Roman"/>
                <w:sz w:val="24"/>
                <w:szCs w:val="24"/>
              </w:rPr>
              <w:t xml:space="preserve"> 4. Мониторинг измерения скорости Интернет.</w:t>
            </w:r>
          </w:p>
          <w:p w:rsidR="00B2396B" w:rsidRPr="00B2396B" w:rsidRDefault="00B2396B" w:rsidP="00B2396B">
            <w:pPr>
              <w:spacing w:after="0" w:line="240" w:lineRule="auto"/>
              <w:jc w:val="both"/>
              <w:rPr>
                <w:rFonts w:ascii="Times New Roman" w:eastAsia="Times New Roman" w:hAnsi="Times New Roman" w:cs="Times New Roman"/>
                <w:sz w:val="24"/>
                <w:szCs w:val="24"/>
                <w:lang w:eastAsia="ru-RU"/>
              </w:rPr>
            </w:pPr>
            <w:r w:rsidRPr="00B2396B">
              <w:rPr>
                <w:rFonts w:ascii="Times New Roman" w:eastAsia="Calibri" w:hAnsi="Times New Roman" w:cs="Times New Roman"/>
                <w:sz w:val="24"/>
                <w:szCs w:val="24"/>
              </w:rPr>
              <w:t xml:space="preserve">  </w:t>
            </w:r>
          </w:p>
        </w:tc>
      </w:tr>
      <w:tr w:rsidR="00B2396B" w:rsidRPr="00B2396B" w:rsidTr="00B2396B">
        <w:tc>
          <w:tcPr>
            <w:tcW w:w="2518" w:type="dxa"/>
            <w:shd w:val="clear" w:color="auto" w:fill="auto"/>
          </w:tcPr>
          <w:p w:rsidR="00B2396B" w:rsidRPr="00B2396B" w:rsidRDefault="00B2396B" w:rsidP="00B2396B">
            <w:pPr>
              <w:spacing w:after="0" w:line="240" w:lineRule="auto"/>
              <w:jc w:val="both"/>
              <w:rPr>
                <w:rFonts w:ascii="Times New Roman" w:eastAsia="Times New Roman" w:hAnsi="Times New Roman" w:cs="Times New Roman"/>
                <w:b/>
                <w:sz w:val="24"/>
                <w:szCs w:val="24"/>
                <w:lang w:eastAsia="ru-RU"/>
              </w:rPr>
            </w:pPr>
            <w:r w:rsidRPr="00B2396B">
              <w:rPr>
                <w:rFonts w:ascii="Times New Roman" w:eastAsia="Times New Roman" w:hAnsi="Times New Roman" w:cs="Times New Roman"/>
                <w:b/>
                <w:sz w:val="24"/>
                <w:szCs w:val="24"/>
                <w:lang w:eastAsia="ru-RU"/>
              </w:rPr>
              <w:t>7.Нормативное сопровождение введения ФГОС</w:t>
            </w:r>
          </w:p>
        </w:tc>
        <w:tc>
          <w:tcPr>
            <w:tcW w:w="7938" w:type="dxa"/>
            <w:shd w:val="clear" w:color="auto" w:fill="auto"/>
          </w:tcPr>
          <w:p w:rsidR="00B2396B" w:rsidRPr="00B2396B" w:rsidRDefault="00B2396B" w:rsidP="00B2396B">
            <w:pPr>
              <w:spacing w:after="0" w:line="240" w:lineRule="auto"/>
              <w:jc w:val="both"/>
              <w:rPr>
                <w:rFonts w:ascii="Times New Roman" w:eastAsia="Calibri" w:hAnsi="Times New Roman" w:cs="Times New Roman"/>
                <w:sz w:val="24"/>
                <w:szCs w:val="24"/>
              </w:rPr>
            </w:pPr>
            <w:r w:rsidRPr="00B2396B">
              <w:rPr>
                <w:rFonts w:ascii="Times New Roman" w:eastAsia="Calibri" w:hAnsi="Times New Roman" w:cs="Times New Roman"/>
                <w:sz w:val="24"/>
                <w:szCs w:val="24"/>
              </w:rPr>
              <w:t xml:space="preserve">1. Нормативное обеспечение введения ФГОС </w:t>
            </w:r>
          </w:p>
          <w:p w:rsidR="00B2396B" w:rsidRPr="00B2396B" w:rsidRDefault="00B2396B" w:rsidP="00B2396B">
            <w:pPr>
              <w:spacing w:after="0" w:line="240" w:lineRule="auto"/>
              <w:jc w:val="both"/>
              <w:rPr>
                <w:rFonts w:ascii="Times New Roman" w:eastAsia="Calibri" w:hAnsi="Times New Roman" w:cs="Times New Roman"/>
                <w:sz w:val="24"/>
                <w:szCs w:val="24"/>
              </w:rPr>
            </w:pPr>
            <w:r w:rsidRPr="00B2396B">
              <w:rPr>
                <w:rFonts w:ascii="Times New Roman" w:eastAsia="Calibri" w:hAnsi="Times New Roman" w:cs="Times New Roman"/>
                <w:sz w:val="24"/>
                <w:szCs w:val="24"/>
              </w:rPr>
              <w:t xml:space="preserve">2. Педагогический совет по ознакомлению с изменениями в Уставе школы, локальными актами по вопросам введения и реализации ФГОС. </w:t>
            </w:r>
          </w:p>
          <w:p w:rsidR="00B2396B" w:rsidRPr="00B2396B" w:rsidRDefault="00B2396B" w:rsidP="00B2396B">
            <w:pPr>
              <w:spacing w:after="0" w:line="240" w:lineRule="auto"/>
              <w:jc w:val="both"/>
              <w:rPr>
                <w:rFonts w:ascii="Times New Roman" w:eastAsia="Calibri" w:hAnsi="Times New Roman" w:cs="Times New Roman"/>
                <w:sz w:val="24"/>
                <w:szCs w:val="24"/>
              </w:rPr>
            </w:pPr>
            <w:r w:rsidRPr="00B2396B">
              <w:rPr>
                <w:rFonts w:ascii="Times New Roman" w:eastAsia="Calibri" w:hAnsi="Times New Roman" w:cs="Times New Roman"/>
                <w:sz w:val="24"/>
                <w:szCs w:val="24"/>
              </w:rPr>
              <w:t xml:space="preserve">3. Управляющий совет по ознакомлению с изменениями в Уставе школы, локальными актами по вопросам введения и реализации ФГОС. </w:t>
            </w:r>
          </w:p>
          <w:p w:rsidR="00B2396B" w:rsidRPr="00B2396B" w:rsidRDefault="00B2396B" w:rsidP="00B2396B">
            <w:pPr>
              <w:spacing w:after="0" w:line="240" w:lineRule="auto"/>
              <w:jc w:val="both"/>
              <w:rPr>
                <w:rFonts w:ascii="Times New Roman" w:eastAsia="Calibri" w:hAnsi="Times New Roman" w:cs="Times New Roman"/>
                <w:sz w:val="24"/>
                <w:szCs w:val="24"/>
              </w:rPr>
            </w:pPr>
            <w:r w:rsidRPr="00B2396B">
              <w:rPr>
                <w:rFonts w:ascii="Times New Roman" w:eastAsia="Calibri" w:hAnsi="Times New Roman" w:cs="Times New Roman"/>
                <w:sz w:val="24"/>
                <w:szCs w:val="24"/>
              </w:rPr>
              <w:t xml:space="preserve">4. Отчет по </w:t>
            </w:r>
            <w:proofErr w:type="spellStart"/>
            <w:r w:rsidRPr="00B2396B">
              <w:rPr>
                <w:rFonts w:ascii="Times New Roman" w:eastAsia="Calibri" w:hAnsi="Times New Roman" w:cs="Times New Roman"/>
                <w:sz w:val="24"/>
                <w:szCs w:val="24"/>
              </w:rPr>
              <w:t>самообследованию</w:t>
            </w:r>
            <w:proofErr w:type="spellEnd"/>
            <w:r w:rsidRPr="00B2396B">
              <w:rPr>
                <w:rFonts w:ascii="Times New Roman" w:eastAsia="Calibri" w:hAnsi="Times New Roman" w:cs="Times New Roman"/>
                <w:sz w:val="24"/>
                <w:szCs w:val="24"/>
              </w:rPr>
              <w:t xml:space="preserve"> образовательной организации (ежегодно). </w:t>
            </w:r>
          </w:p>
          <w:p w:rsidR="00B2396B" w:rsidRPr="00B2396B" w:rsidRDefault="00B2396B" w:rsidP="00B2396B">
            <w:pPr>
              <w:spacing w:after="0" w:line="240" w:lineRule="auto"/>
              <w:jc w:val="both"/>
              <w:rPr>
                <w:rFonts w:ascii="Times New Roman" w:eastAsia="Calibri" w:hAnsi="Times New Roman" w:cs="Times New Roman"/>
                <w:sz w:val="24"/>
                <w:szCs w:val="24"/>
              </w:rPr>
            </w:pPr>
            <w:r w:rsidRPr="00B2396B">
              <w:rPr>
                <w:rFonts w:ascii="Times New Roman" w:eastAsia="Calibri" w:hAnsi="Times New Roman" w:cs="Times New Roman"/>
                <w:sz w:val="24"/>
                <w:szCs w:val="24"/>
              </w:rPr>
              <w:t xml:space="preserve">5. Отражение локальной базы ОУ на сайте школы (по мере разработки и утверждения локальных актов). </w:t>
            </w:r>
          </w:p>
          <w:p w:rsidR="00B2396B" w:rsidRPr="00B2396B" w:rsidRDefault="00B2396B" w:rsidP="00B2396B">
            <w:pPr>
              <w:spacing w:after="0" w:line="240" w:lineRule="auto"/>
              <w:jc w:val="both"/>
              <w:rPr>
                <w:rFonts w:ascii="Times New Roman" w:eastAsia="Calibri" w:hAnsi="Times New Roman" w:cs="Times New Roman"/>
                <w:sz w:val="24"/>
                <w:szCs w:val="24"/>
              </w:rPr>
            </w:pPr>
            <w:r w:rsidRPr="00B2396B">
              <w:rPr>
                <w:rFonts w:ascii="Times New Roman" w:eastAsia="Calibri" w:hAnsi="Times New Roman" w:cs="Times New Roman"/>
                <w:sz w:val="24"/>
                <w:szCs w:val="24"/>
              </w:rPr>
              <w:t xml:space="preserve">6. Внешний </w:t>
            </w:r>
            <w:proofErr w:type="gramStart"/>
            <w:r w:rsidRPr="00B2396B">
              <w:rPr>
                <w:rFonts w:ascii="Times New Roman" w:eastAsia="Calibri" w:hAnsi="Times New Roman" w:cs="Times New Roman"/>
                <w:sz w:val="24"/>
                <w:szCs w:val="24"/>
              </w:rPr>
              <w:t>контроль за</w:t>
            </w:r>
            <w:proofErr w:type="gramEnd"/>
            <w:r w:rsidRPr="00B2396B">
              <w:rPr>
                <w:rFonts w:ascii="Times New Roman" w:eastAsia="Calibri" w:hAnsi="Times New Roman" w:cs="Times New Roman"/>
                <w:sz w:val="24"/>
                <w:szCs w:val="24"/>
              </w:rPr>
              <w:t xml:space="preserve"> состоянием функционирования ОУ.</w:t>
            </w:r>
          </w:p>
          <w:p w:rsidR="00B2396B" w:rsidRPr="00B2396B" w:rsidRDefault="00B2396B" w:rsidP="00B2396B">
            <w:pPr>
              <w:spacing w:after="0" w:line="240" w:lineRule="auto"/>
              <w:jc w:val="both"/>
              <w:rPr>
                <w:rFonts w:ascii="Times New Roman" w:eastAsia="Times New Roman" w:hAnsi="Times New Roman" w:cs="Times New Roman"/>
                <w:sz w:val="24"/>
                <w:szCs w:val="24"/>
                <w:lang w:eastAsia="ru-RU"/>
              </w:rPr>
            </w:pPr>
          </w:p>
        </w:tc>
      </w:tr>
    </w:tbl>
    <w:p w:rsidR="00B2396B" w:rsidRPr="00B2396B" w:rsidRDefault="00B2396B" w:rsidP="00B2396B">
      <w:pPr>
        <w:spacing w:after="0" w:line="240" w:lineRule="auto"/>
        <w:jc w:val="center"/>
        <w:rPr>
          <w:rFonts w:ascii="Times New Roman" w:eastAsia="Calibri" w:hAnsi="Times New Roman" w:cs="Times New Roman"/>
          <w:sz w:val="24"/>
          <w:szCs w:val="24"/>
          <w:lang w:eastAsia="ar-SA"/>
        </w:rPr>
      </w:pPr>
      <w:r w:rsidRPr="00B2396B">
        <w:rPr>
          <w:rFonts w:ascii="Times New Roman" w:eastAsia="Calibri" w:hAnsi="Times New Roman" w:cs="Times New Roman"/>
          <w:sz w:val="24"/>
          <w:szCs w:val="24"/>
          <w:lang w:eastAsia="ar-SA"/>
        </w:rPr>
        <w:t xml:space="preserve">                                                                                                                      </w:t>
      </w:r>
    </w:p>
    <w:p w:rsidR="00CC7A76" w:rsidRPr="00CC7A76" w:rsidRDefault="00CC7A76" w:rsidP="00CC7A76">
      <w:pPr>
        <w:autoSpaceDE w:val="0"/>
        <w:autoSpaceDN w:val="0"/>
        <w:adjustRightInd w:val="0"/>
        <w:spacing w:after="0" w:line="240" w:lineRule="auto"/>
        <w:ind w:firstLine="426"/>
        <w:jc w:val="both"/>
        <w:rPr>
          <w:rFonts w:ascii="Times New Roman" w:eastAsia="Times New Roman" w:hAnsi="Times New Roman" w:cs="Times New Roman"/>
          <w:b/>
          <w:bCs/>
          <w:color w:val="000000"/>
          <w:sz w:val="24"/>
          <w:szCs w:val="24"/>
          <w:lang w:eastAsia="ru-RU"/>
        </w:rPr>
      </w:pPr>
    </w:p>
    <w:p w:rsidR="00821AEC" w:rsidRPr="00185998" w:rsidRDefault="00821AEC" w:rsidP="00074DEA">
      <w:pPr>
        <w:spacing w:after="0" w:line="240" w:lineRule="auto"/>
        <w:contextualSpacing/>
        <w:jc w:val="both"/>
        <w:rPr>
          <w:rFonts w:ascii="Times New Roman" w:hAnsi="Times New Roman" w:cs="Times New Roman"/>
          <w:sz w:val="24"/>
          <w:szCs w:val="24"/>
        </w:rPr>
      </w:pPr>
    </w:p>
    <w:p w:rsidR="00821AEC" w:rsidRPr="00185998" w:rsidRDefault="00821AEC" w:rsidP="00074DEA">
      <w:pPr>
        <w:spacing w:after="0" w:line="240" w:lineRule="auto"/>
        <w:contextualSpacing/>
        <w:jc w:val="both"/>
        <w:rPr>
          <w:rFonts w:ascii="Times New Roman" w:hAnsi="Times New Roman" w:cs="Times New Roman"/>
          <w:sz w:val="24"/>
          <w:szCs w:val="24"/>
        </w:rPr>
      </w:pPr>
    </w:p>
    <w:p w:rsidR="00821AEC" w:rsidRPr="00185998" w:rsidRDefault="00821AEC" w:rsidP="00074DEA">
      <w:pPr>
        <w:spacing w:after="0" w:line="240" w:lineRule="auto"/>
        <w:contextualSpacing/>
        <w:jc w:val="both"/>
        <w:rPr>
          <w:rFonts w:ascii="Times New Roman" w:hAnsi="Times New Roman" w:cs="Times New Roman"/>
          <w:sz w:val="24"/>
          <w:szCs w:val="24"/>
        </w:rPr>
      </w:pPr>
    </w:p>
    <w:p w:rsidR="00821AEC" w:rsidRPr="00185998" w:rsidRDefault="00821AEC" w:rsidP="00074DEA">
      <w:pPr>
        <w:spacing w:after="0" w:line="240" w:lineRule="auto"/>
        <w:contextualSpacing/>
        <w:jc w:val="both"/>
        <w:rPr>
          <w:rFonts w:ascii="Times New Roman" w:hAnsi="Times New Roman" w:cs="Times New Roman"/>
          <w:sz w:val="24"/>
          <w:szCs w:val="24"/>
        </w:rPr>
      </w:pPr>
    </w:p>
    <w:p w:rsidR="00821AEC" w:rsidRPr="00185998" w:rsidRDefault="00821AEC" w:rsidP="00074DEA">
      <w:pPr>
        <w:spacing w:after="0" w:line="240" w:lineRule="auto"/>
        <w:contextualSpacing/>
        <w:jc w:val="both"/>
        <w:rPr>
          <w:rFonts w:ascii="Times New Roman" w:hAnsi="Times New Roman" w:cs="Times New Roman"/>
          <w:sz w:val="24"/>
          <w:szCs w:val="24"/>
        </w:rPr>
      </w:pPr>
    </w:p>
    <w:p w:rsidR="00821AEC" w:rsidRPr="00185998" w:rsidRDefault="00821AEC" w:rsidP="00074DEA">
      <w:pPr>
        <w:spacing w:after="0" w:line="240" w:lineRule="auto"/>
        <w:contextualSpacing/>
        <w:jc w:val="both"/>
        <w:rPr>
          <w:rFonts w:ascii="Times New Roman" w:hAnsi="Times New Roman" w:cs="Times New Roman"/>
          <w:sz w:val="24"/>
          <w:szCs w:val="24"/>
        </w:rPr>
      </w:pPr>
    </w:p>
    <w:p w:rsidR="00821AEC" w:rsidRPr="00185998" w:rsidRDefault="00821AEC" w:rsidP="00074DEA">
      <w:pPr>
        <w:spacing w:after="0" w:line="240" w:lineRule="auto"/>
        <w:contextualSpacing/>
        <w:jc w:val="both"/>
        <w:rPr>
          <w:rFonts w:ascii="Times New Roman" w:hAnsi="Times New Roman" w:cs="Times New Roman"/>
          <w:sz w:val="24"/>
          <w:szCs w:val="24"/>
        </w:rPr>
      </w:pPr>
    </w:p>
    <w:p w:rsidR="00821AEC" w:rsidRPr="00185998" w:rsidRDefault="00821AEC" w:rsidP="00074DEA">
      <w:pPr>
        <w:spacing w:after="0" w:line="240" w:lineRule="auto"/>
        <w:contextualSpacing/>
        <w:jc w:val="both"/>
        <w:rPr>
          <w:rFonts w:ascii="Times New Roman" w:hAnsi="Times New Roman" w:cs="Times New Roman"/>
          <w:sz w:val="24"/>
          <w:szCs w:val="24"/>
        </w:rPr>
      </w:pPr>
    </w:p>
    <w:p w:rsidR="00821AEC" w:rsidRPr="00185998" w:rsidRDefault="00821AEC" w:rsidP="00074DEA">
      <w:pPr>
        <w:spacing w:after="0" w:line="240" w:lineRule="auto"/>
        <w:contextualSpacing/>
        <w:jc w:val="both"/>
        <w:rPr>
          <w:rFonts w:ascii="Times New Roman" w:hAnsi="Times New Roman" w:cs="Times New Roman"/>
          <w:sz w:val="24"/>
          <w:szCs w:val="24"/>
        </w:rPr>
      </w:pPr>
    </w:p>
    <w:p w:rsidR="00821AEC" w:rsidRPr="00185998" w:rsidRDefault="00821AEC" w:rsidP="00074DEA">
      <w:pPr>
        <w:spacing w:after="0" w:line="240" w:lineRule="auto"/>
        <w:contextualSpacing/>
        <w:jc w:val="both"/>
        <w:rPr>
          <w:rFonts w:ascii="Times New Roman" w:hAnsi="Times New Roman" w:cs="Times New Roman"/>
          <w:sz w:val="24"/>
          <w:szCs w:val="24"/>
        </w:rPr>
      </w:pPr>
    </w:p>
    <w:p w:rsidR="00821AEC" w:rsidRDefault="00821AEC" w:rsidP="00074DEA">
      <w:pPr>
        <w:spacing w:after="0" w:line="240" w:lineRule="auto"/>
        <w:contextualSpacing/>
        <w:jc w:val="both"/>
        <w:rPr>
          <w:rFonts w:ascii="Times New Roman" w:hAnsi="Times New Roman" w:cs="Times New Roman"/>
          <w:sz w:val="24"/>
          <w:szCs w:val="24"/>
        </w:rPr>
      </w:pPr>
    </w:p>
    <w:sectPr w:rsidR="00821AEC" w:rsidSect="001D0CB9">
      <w:pgSz w:w="11906" w:h="16838"/>
      <w:pgMar w:top="1134" w:right="707"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3AA" w:rsidRDefault="00C273AA">
      <w:pPr>
        <w:spacing w:after="0" w:line="240" w:lineRule="auto"/>
      </w:pPr>
      <w:r>
        <w:separator/>
      </w:r>
    </w:p>
  </w:endnote>
  <w:endnote w:type="continuationSeparator" w:id="0">
    <w:p w:rsidR="00C273AA" w:rsidRDefault="00C27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OpenSymbol">
    <w:altName w:val="Arial Unicode MS"/>
    <w:charset w:val="80"/>
    <w:family w:val="auto"/>
    <w:pitch w:val="default"/>
  </w:font>
  <w:font w:name="Raavi">
    <w:panose1 w:val="020B0502040204020203"/>
    <w:charset w:val="00"/>
    <w:family w:val="swiss"/>
    <w:pitch w:val="variable"/>
    <w:sig w:usb0="0002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ndale Sans UI">
    <w:altName w:val="Times New Roman"/>
    <w:charset w:val="00"/>
    <w:family w:val="auto"/>
    <w:pitch w:val="variable"/>
  </w:font>
  <w:font w:name="PragmaticaC">
    <w:altName w:val="Gabriola"/>
    <w:panose1 w:val="00000000000000000000"/>
    <w:charset w:val="CC"/>
    <w:family w:val="decorative"/>
    <w:notTrueType/>
    <w:pitch w:val="variable"/>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ヒラギノ角ゴ Pro W3">
    <w:altName w:val="MS Mincho"/>
    <w:charset w:val="80"/>
    <w:family w:val="auto"/>
    <w:pitch w:val="variable"/>
    <w:sig w:usb0="00000001" w:usb1="08070000" w:usb2="07040011" w:usb3="00000000" w:csb0="00020000"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00"/>
    <w:family w:val="roman"/>
    <w:notTrueType/>
    <w:pitch w:val="variable"/>
    <w:sig w:usb0="00000003" w:usb1="00000000" w:usb2="00000000" w:usb3="00000000" w:csb0="00000001" w:csb1="00000000"/>
  </w:font>
  <w:font w:name="NewtonC">
    <w:altName w:val="Times New Roman"/>
    <w:charset w:val="CC"/>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9EF" w:rsidRDefault="008739EF">
    <w:pPr>
      <w:pStyle w:val="a7"/>
      <w:jc w:val="right"/>
    </w:pPr>
    <w:r>
      <w:fldChar w:fldCharType="begin"/>
    </w:r>
    <w:r>
      <w:instrText xml:space="preserve"> PAGE   \* MERGEFORMAT </w:instrText>
    </w:r>
    <w:r>
      <w:fldChar w:fldCharType="separate"/>
    </w:r>
    <w:r w:rsidR="007E13C4">
      <w:rPr>
        <w:noProof/>
      </w:rPr>
      <w:t>3</w:t>
    </w:r>
    <w:r>
      <w:fldChar w:fldCharType="end"/>
    </w:r>
  </w:p>
  <w:p w:rsidR="008739EF" w:rsidRDefault="008739E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3AA" w:rsidRDefault="00C273AA">
      <w:pPr>
        <w:spacing w:after="0" w:line="240" w:lineRule="auto"/>
      </w:pPr>
      <w:r>
        <w:separator/>
      </w:r>
    </w:p>
  </w:footnote>
  <w:footnote w:type="continuationSeparator" w:id="0">
    <w:p w:rsidR="00C273AA" w:rsidRDefault="00C273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9EF" w:rsidRDefault="008739EF">
    <w:pPr>
      <w:pStyle w:val="a5"/>
      <w:jc w:val="right"/>
    </w:pPr>
  </w:p>
  <w:p w:rsidR="008739EF" w:rsidRDefault="008739E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nsid w:val="00000002"/>
    <w:multiLevelType w:val="multilevel"/>
    <w:tmpl w:val="00000002"/>
    <w:name w:val="WWNum3"/>
    <w:lvl w:ilvl="0">
      <w:start w:val="1"/>
      <w:numFmt w:val="bullet"/>
      <w:lvlText w:val="•"/>
      <w:lvlJc w:val="left"/>
      <w:pPr>
        <w:tabs>
          <w:tab w:val="num" w:pos="0"/>
        </w:tabs>
        <w:ind w:left="720" w:hanging="360"/>
      </w:pPr>
      <w:rPr>
        <w:rFonts w:ascii="Times New Roman" w:hAnsi="Times New Roman"/>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
    <w:nsid w:val="00000004"/>
    <w:multiLevelType w:val="hybridMultilevel"/>
    <w:tmpl w:val="6D642042"/>
    <w:lvl w:ilvl="0" w:tplc="FFFFFFFF">
      <w:start w:val="1"/>
      <w:numFmt w:val="bullet"/>
      <w:lvlText w:val=""/>
      <w:lvlJc w:val="left"/>
      <w:pPr>
        <w:tabs>
          <w:tab w:val="num" w:pos="1416"/>
        </w:tabs>
        <w:ind w:left="1416" w:hanging="360"/>
      </w:pPr>
      <w:rPr>
        <w:rFonts w:ascii="Symbol" w:hAnsi="Symbol"/>
      </w:rPr>
    </w:lvl>
    <w:lvl w:ilvl="1" w:tplc="FFFFFFFF">
      <w:start w:val="1"/>
      <w:numFmt w:val="bullet"/>
      <w:lvlText w:val="o"/>
      <w:lvlJc w:val="left"/>
      <w:pPr>
        <w:tabs>
          <w:tab w:val="num" w:pos="2136"/>
        </w:tabs>
        <w:ind w:left="2136" w:hanging="360"/>
      </w:pPr>
      <w:rPr>
        <w:rFonts w:ascii="Courier New" w:hAnsi="Courier New"/>
      </w:rPr>
    </w:lvl>
    <w:lvl w:ilvl="2" w:tplc="FFFFFFFF">
      <w:start w:val="1"/>
      <w:numFmt w:val="bullet"/>
      <w:lvlText w:val=""/>
      <w:lvlJc w:val="left"/>
      <w:pPr>
        <w:tabs>
          <w:tab w:val="num" w:pos="2856"/>
        </w:tabs>
        <w:ind w:left="2856" w:hanging="360"/>
      </w:pPr>
      <w:rPr>
        <w:rFonts w:ascii="Wingdings" w:hAnsi="Wingdings"/>
      </w:rPr>
    </w:lvl>
    <w:lvl w:ilvl="3" w:tplc="FFFFFFFF">
      <w:start w:val="1"/>
      <w:numFmt w:val="bullet"/>
      <w:lvlText w:val=""/>
      <w:lvlJc w:val="left"/>
      <w:pPr>
        <w:tabs>
          <w:tab w:val="num" w:pos="3576"/>
        </w:tabs>
        <w:ind w:left="3576" w:hanging="360"/>
      </w:pPr>
      <w:rPr>
        <w:rFonts w:ascii="Symbol" w:hAnsi="Symbol"/>
      </w:rPr>
    </w:lvl>
    <w:lvl w:ilvl="4" w:tplc="FFFFFFFF">
      <w:start w:val="1"/>
      <w:numFmt w:val="bullet"/>
      <w:lvlText w:val="o"/>
      <w:lvlJc w:val="left"/>
      <w:pPr>
        <w:tabs>
          <w:tab w:val="num" w:pos="4296"/>
        </w:tabs>
        <w:ind w:left="4296" w:hanging="360"/>
      </w:pPr>
      <w:rPr>
        <w:rFonts w:ascii="Courier New" w:hAnsi="Courier New"/>
      </w:rPr>
    </w:lvl>
    <w:lvl w:ilvl="5" w:tplc="FFFFFFFF">
      <w:start w:val="1"/>
      <w:numFmt w:val="bullet"/>
      <w:lvlText w:val=""/>
      <w:lvlJc w:val="left"/>
      <w:pPr>
        <w:tabs>
          <w:tab w:val="num" w:pos="5016"/>
        </w:tabs>
        <w:ind w:left="5016" w:hanging="360"/>
      </w:pPr>
      <w:rPr>
        <w:rFonts w:ascii="Wingdings" w:hAnsi="Wingdings"/>
      </w:rPr>
    </w:lvl>
    <w:lvl w:ilvl="6" w:tplc="FFFFFFFF">
      <w:start w:val="1"/>
      <w:numFmt w:val="bullet"/>
      <w:lvlText w:val=""/>
      <w:lvlJc w:val="left"/>
      <w:pPr>
        <w:tabs>
          <w:tab w:val="num" w:pos="5736"/>
        </w:tabs>
        <w:ind w:left="5736" w:hanging="360"/>
      </w:pPr>
      <w:rPr>
        <w:rFonts w:ascii="Symbol" w:hAnsi="Symbol"/>
      </w:rPr>
    </w:lvl>
    <w:lvl w:ilvl="7" w:tplc="FFFFFFFF">
      <w:start w:val="1"/>
      <w:numFmt w:val="bullet"/>
      <w:lvlText w:val="o"/>
      <w:lvlJc w:val="left"/>
      <w:pPr>
        <w:tabs>
          <w:tab w:val="num" w:pos="6456"/>
        </w:tabs>
        <w:ind w:left="6456" w:hanging="360"/>
      </w:pPr>
      <w:rPr>
        <w:rFonts w:ascii="Courier New" w:hAnsi="Courier New"/>
      </w:rPr>
    </w:lvl>
    <w:lvl w:ilvl="8" w:tplc="FFFFFFFF">
      <w:start w:val="1"/>
      <w:numFmt w:val="bullet"/>
      <w:lvlText w:val=""/>
      <w:lvlJc w:val="left"/>
      <w:pPr>
        <w:tabs>
          <w:tab w:val="num" w:pos="7176"/>
        </w:tabs>
        <w:ind w:left="7176" w:hanging="360"/>
      </w:pPr>
      <w:rPr>
        <w:rFonts w:ascii="Wingdings" w:hAnsi="Wingdings"/>
      </w:rPr>
    </w:lvl>
  </w:abstractNum>
  <w:abstractNum w:abstractNumId="3">
    <w:nsid w:val="00000006"/>
    <w:multiLevelType w:val="multilevel"/>
    <w:tmpl w:val="00000006"/>
    <w:name w:val="WW8Num3"/>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4">
    <w:nsid w:val="00000009"/>
    <w:multiLevelType w:val="multilevel"/>
    <w:tmpl w:val="00000009"/>
    <w:name w:val="WWNum18"/>
    <w:lvl w:ilvl="0">
      <w:start w:val="1"/>
      <w:numFmt w:val="bullet"/>
      <w:lvlText w:val="•"/>
      <w:lvlJc w:val="left"/>
      <w:pPr>
        <w:tabs>
          <w:tab w:val="num" w:pos="0"/>
        </w:tabs>
        <w:ind w:left="720" w:hanging="360"/>
      </w:pPr>
      <w:rPr>
        <w:rFonts w:ascii="Times New Roman" w:hAnsi="Times New Roman"/>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5">
    <w:nsid w:val="0000000E"/>
    <w:multiLevelType w:val="multilevel"/>
    <w:tmpl w:val="0000000E"/>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nsid w:val="000A25F1"/>
    <w:multiLevelType w:val="multilevel"/>
    <w:tmpl w:val="87A09166"/>
    <w:lvl w:ilvl="0">
      <w:start w:val="1"/>
      <w:numFmt w:val="decimal"/>
      <w:lvlText w:val="%1."/>
      <w:lvlJc w:val="left"/>
      <w:pPr>
        <w:ind w:left="1069" w:hanging="360"/>
      </w:pPr>
      <w:rPr>
        <w:rFonts w:hint="default"/>
      </w:rPr>
    </w:lvl>
    <w:lvl w:ilvl="1">
      <w:start w:val="2"/>
      <w:numFmt w:val="decimal"/>
      <w:isLgl/>
      <w:lvlText w:val="%1.%2."/>
      <w:lvlJc w:val="left"/>
      <w:pPr>
        <w:ind w:left="1279" w:hanging="57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nsid w:val="001971A2"/>
    <w:multiLevelType w:val="hybridMultilevel"/>
    <w:tmpl w:val="5D82D2B8"/>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8">
    <w:nsid w:val="008A6DB5"/>
    <w:multiLevelType w:val="hybridMultilevel"/>
    <w:tmpl w:val="63FC3B3E"/>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9">
    <w:nsid w:val="01001A6D"/>
    <w:multiLevelType w:val="hybridMultilevel"/>
    <w:tmpl w:val="F72E2124"/>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0">
    <w:nsid w:val="015424D3"/>
    <w:multiLevelType w:val="hybridMultilevel"/>
    <w:tmpl w:val="DB2CB9AE"/>
    <w:lvl w:ilvl="0" w:tplc="E7DEDD04">
      <w:start w:val="1"/>
      <w:numFmt w:val="bullet"/>
      <w:lvlText w:val="-"/>
      <w:lvlJc w:val="left"/>
      <w:pPr>
        <w:ind w:left="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C2CFDEE">
      <w:start w:val="1"/>
      <w:numFmt w:val="bullet"/>
      <w:lvlText w:val="o"/>
      <w:lvlJc w:val="left"/>
      <w:pPr>
        <w:ind w:left="10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4DB0C940">
      <w:start w:val="1"/>
      <w:numFmt w:val="bullet"/>
      <w:lvlText w:val="▪"/>
      <w:lvlJc w:val="left"/>
      <w:pPr>
        <w:ind w:left="18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3D74FF90">
      <w:start w:val="1"/>
      <w:numFmt w:val="bullet"/>
      <w:lvlText w:val="•"/>
      <w:lvlJc w:val="left"/>
      <w:pPr>
        <w:ind w:left="25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6DEBC0C">
      <w:start w:val="1"/>
      <w:numFmt w:val="bullet"/>
      <w:lvlText w:val="o"/>
      <w:lvlJc w:val="left"/>
      <w:pPr>
        <w:ind w:left="32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BF0CB38E">
      <w:start w:val="1"/>
      <w:numFmt w:val="bullet"/>
      <w:lvlText w:val="▪"/>
      <w:lvlJc w:val="left"/>
      <w:pPr>
        <w:ind w:left="39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43AA3A2">
      <w:start w:val="1"/>
      <w:numFmt w:val="bullet"/>
      <w:lvlText w:val="•"/>
      <w:lvlJc w:val="left"/>
      <w:pPr>
        <w:ind w:left="46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FF749F92">
      <w:start w:val="1"/>
      <w:numFmt w:val="bullet"/>
      <w:lvlText w:val="o"/>
      <w:lvlJc w:val="left"/>
      <w:pPr>
        <w:ind w:left="54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AD81EB8">
      <w:start w:val="1"/>
      <w:numFmt w:val="bullet"/>
      <w:lvlText w:val="▪"/>
      <w:lvlJc w:val="left"/>
      <w:pPr>
        <w:ind w:left="61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1">
    <w:nsid w:val="028E3176"/>
    <w:multiLevelType w:val="hybridMultilevel"/>
    <w:tmpl w:val="8736AAE6"/>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2">
    <w:nsid w:val="03726DB2"/>
    <w:multiLevelType w:val="hybridMultilevel"/>
    <w:tmpl w:val="FC98145E"/>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3">
    <w:nsid w:val="03B97F35"/>
    <w:multiLevelType w:val="hybridMultilevel"/>
    <w:tmpl w:val="C0B47598"/>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4">
    <w:nsid w:val="047C3980"/>
    <w:multiLevelType w:val="hybridMultilevel"/>
    <w:tmpl w:val="043269F6"/>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nsid w:val="04C35DE8"/>
    <w:multiLevelType w:val="hybridMultilevel"/>
    <w:tmpl w:val="97A41C18"/>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6">
    <w:nsid w:val="05621E0C"/>
    <w:multiLevelType w:val="hybridMultilevel"/>
    <w:tmpl w:val="0A0A7774"/>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7">
    <w:nsid w:val="072971EA"/>
    <w:multiLevelType w:val="hybridMultilevel"/>
    <w:tmpl w:val="E29ACC2A"/>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8">
    <w:nsid w:val="076012BD"/>
    <w:multiLevelType w:val="hybridMultilevel"/>
    <w:tmpl w:val="449ED3AA"/>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9">
    <w:nsid w:val="07F20B10"/>
    <w:multiLevelType w:val="hybridMultilevel"/>
    <w:tmpl w:val="1E2CDFC8"/>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20">
    <w:nsid w:val="08A711F7"/>
    <w:multiLevelType w:val="hybridMultilevel"/>
    <w:tmpl w:val="B2945C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8B112BC"/>
    <w:multiLevelType w:val="multilevel"/>
    <w:tmpl w:val="DD34CA6C"/>
    <w:lvl w:ilvl="0">
      <w:start w:val="1"/>
      <w:numFmt w:val="upperRoman"/>
      <w:lvlText w:val="%1."/>
      <w:lvlJc w:val="left"/>
      <w:pPr>
        <w:ind w:left="1080" w:hanging="72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08CF1258"/>
    <w:multiLevelType w:val="multilevel"/>
    <w:tmpl w:val="FE5CC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08DE6139"/>
    <w:multiLevelType w:val="hybridMultilevel"/>
    <w:tmpl w:val="D20496C6"/>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24">
    <w:nsid w:val="0A3010FA"/>
    <w:multiLevelType w:val="hybridMultilevel"/>
    <w:tmpl w:val="CEC4B26E"/>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25">
    <w:nsid w:val="0B1129BB"/>
    <w:multiLevelType w:val="hybridMultilevel"/>
    <w:tmpl w:val="4F447A2A"/>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26">
    <w:nsid w:val="0B6C5746"/>
    <w:multiLevelType w:val="hybridMultilevel"/>
    <w:tmpl w:val="E4925476"/>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27">
    <w:nsid w:val="0DD56066"/>
    <w:multiLevelType w:val="hybridMultilevel"/>
    <w:tmpl w:val="190C621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0DDE3430"/>
    <w:multiLevelType w:val="hybridMultilevel"/>
    <w:tmpl w:val="C1FC57F8"/>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29">
    <w:nsid w:val="0DDF4B60"/>
    <w:multiLevelType w:val="multilevel"/>
    <w:tmpl w:val="C6C4D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0E15756F"/>
    <w:multiLevelType w:val="hybridMultilevel"/>
    <w:tmpl w:val="C4348144"/>
    <w:lvl w:ilvl="0" w:tplc="A8FAFD62">
      <w:start w:val="1"/>
      <w:numFmt w:val="bullet"/>
      <w:lvlText w:val="•"/>
      <w:lvlJc w:val="left"/>
      <w:pPr>
        <w:ind w:left="36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1" w:tplc="3F5ACD32">
      <w:start w:val="1"/>
      <w:numFmt w:val="bullet"/>
      <w:lvlText w:val="o"/>
      <w:lvlJc w:val="left"/>
      <w:pPr>
        <w:ind w:left="54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82D0CDF4">
      <w:start w:val="1"/>
      <w:numFmt w:val="bullet"/>
      <w:lvlRestart w:val="0"/>
      <w:lvlText w:val=""/>
      <w:lvlJc w:val="left"/>
      <w:pPr>
        <w:ind w:left="108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AF922610">
      <w:start w:val="1"/>
      <w:numFmt w:val="bullet"/>
      <w:lvlText w:val="•"/>
      <w:lvlJc w:val="left"/>
      <w:pPr>
        <w:ind w:left="180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812CEC70">
      <w:start w:val="1"/>
      <w:numFmt w:val="bullet"/>
      <w:lvlText w:val="o"/>
      <w:lvlJc w:val="left"/>
      <w:pPr>
        <w:ind w:left="252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05F25BFE">
      <w:start w:val="1"/>
      <w:numFmt w:val="bullet"/>
      <w:lvlText w:val="▪"/>
      <w:lvlJc w:val="left"/>
      <w:pPr>
        <w:ind w:left="324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A476D88C">
      <w:start w:val="1"/>
      <w:numFmt w:val="bullet"/>
      <w:lvlText w:val="•"/>
      <w:lvlJc w:val="left"/>
      <w:pPr>
        <w:ind w:left="396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F012906C">
      <w:start w:val="1"/>
      <w:numFmt w:val="bullet"/>
      <w:lvlText w:val="o"/>
      <w:lvlJc w:val="left"/>
      <w:pPr>
        <w:ind w:left="468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21725978">
      <w:start w:val="1"/>
      <w:numFmt w:val="bullet"/>
      <w:lvlText w:val="▪"/>
      <w:lvlJc w:val="left"/>
      <w:pPr>
        <w:ind w:left="540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abstractNum w:abstractNumId="31">
    <w:nsid w:val="0E9A4A53"/>
    <w:multiLevelType w:val="hybridMultilevel"/>
    <w:tmpl w:val="29948B8A"/>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32">
    <w:nsid w:val="0EF75F02"/>
    <w:multiLevelType w:val="multilevel"/>
    <w:tmpl w:val="137025F4"/>
    <w:lvl w:ilvl="0">
      <w:start w:val="1"/>
      <w:numFmt w:val="decimal"/>
      <w:lvlText w:val="%1."/>
      <w:lvlJc w:val="left"/>
      <w:pPr>
        <w:ind w:left="360" w:hanging="360"/>
      </w:pPr>
      <w:rPr>
        <w:rFonts w:hint="default"/>
      </w:rPr>
    </w:lvl>
    <w:lvl w:ilvl="1">
      <w:start w:val="2"/>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3">
    <w:nsid w:val="0F0A2935"/>
    <w:multiLevelType w:val="hybridMultilevel"/>
    <w:tmpl w:val="0B7853A6"/>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34">
    <w:nsid w:val="0F0E48DE"/>
    <w:multiLevelType w:val="hybridMultilevel"/>
    <w:tmpl w:val="4BFA0B08"/>
    <w:lvl w:ilvl="0" w:tplc="A5041CC6">
      <w:start w:val="1"/>
      <w:numFmt w:val="decimal"/>
      <w:lvlText w:val="%1."/>
      <w:lvlJc w:val="left"/>
      <w:pPr>
        <w:ind w:left="7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2084AB58">
      <w:start w:val="1"/>
      <w:numFmt w:val="lowerLetter"/>
      <w:lvlText w:val="%2"/>
      <w:lvlJc w:val="left"/>
      <w:pPr>
        <w:ind w:left="14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D50D07A">
      <w:start w:val="1"/>
      <w:numFmt w:val="lowerRoman"/>
      <w:lvlText w:val="%3"/>
      <w:lvlJc w:val="left"/>
      <w:pPr>
        <w:ind w:left="21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9020742">
      <w:start w:val="1"/>
      <w:numFmt w:val="decimal"/>
      <w:lvlText w:val="%4"/>
      <w:lvlJc w:val="left"/>
      <w:pPr>
        <w:ind w:left="28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F4C2D02">
      <w:start w:val="1"/>
      <w:numFmt w:val="lowerLetter"/>
      <w:lvlText w:val="%5"/>
      <w:lvlJc w:val="left"/>
      <w:pPr>
        <w:ind w:left="35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23E16E4">
      <w:start w:val="1"/>
      <w:numFmt w:val="lowerRoman"/>
      <w:lvlText w:val="%6"/>
      <w:lvlJc w:val="left"/>
      <w:pPr>
        <w:ind w:left="43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7AA6A4BC">
      <w:start w:val="1"/>
      <w:numFmt w:val="decimal"/>
      <w:lvlText w:val="%7"/>
      <w:lvlJc w:val="left"/>
      <w:pPr>
        <w:ind w:left="50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2A229EE4">
      <w:start w:val="1"/>
      <w:numFmt w:val="lowerLetter"/>
      <w:lvlText w:val="%8"/>
      <w:lvlJc w:val="left"/>
      <w:pPr>
        <w:ind w:left="57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03E9858">
      <w:start w:val="1"/>
      <w:numFmt w:val="lowerRoman"/>
      <w:lvlText w:val="%9"/>
      <w:lvlJc w:val="left"/>
      <w:pPr>
        <w:ind w:left="64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5">
    <w:nsid w:val="0F270A82"/>
    <w:multiLevelType w:val="hybridMultilevel"/>
    <w:tmpl w:val="A49C900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0F6C524C"/>
    <w:multiLevelType w:val="hybridMultilevel"/>
    <w:tmpl w:val="9F5E899E"/>
    <w:lvl w:ilvl="0" w:tplc="1F4AA5B6">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0FAA2A3C"/>
    <w:multiLevelType w:val="multilevel"/>
    <w:tmpl w:val="010EBD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10664DB9"/>
    <w:multiLevelType w:val="hybridMultilevel"/>
    <w:tmpl w:val="FF029522"/>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39">
    <w:nsid w:val="112D204B"/>
    <w:multiLevelType w:val="multilevel"/>
    <w:tmpl w:val="3FB44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12F60B1D"/>
    <w:multiLevelType w:val="multilevel"/>
    <w:tmpl w:val="29AA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140667CF"/>
    <w:multiLevelType w:val="multilevel"/>
    <w:tmpl w:val="7D72F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14430B1A"/>
    <w:multiLevelType w:val="hybridMultilevel"/>
    <w:tmpl w:val="E37ED506"/>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43">
    <w:nsid w:val="148D198E"/>
    <w:multiLevelType w:val="multilevel"/>
    <w:tmpl w:val="ACFE2AB8"/>
    <w:lvl w:ilvl="0">
      <w:start w:val="2"/>
      <w:numFmt w:val="decimal"/>
      <w:lvlText w:val="%1."/>
      <w:lvlJc w:val="left"/>
      <w:pPr>
        <w:ind w:left="720" w:hanging="360"/>
      </w:pPr>
      <w:rPr>
        <w:rFonts w:hint="default"/>
      </w:rPr>
    </w:lvl>
    <w:lvl w:ilvl="1">
      <w:start w:val="13"/>
      <w:numFmt w:val="decimal"/>
      <w:isLgl/>
      <w:lvlText w:val="%1.%2."/>
      <w:lvlJc w:val="left"/>
      <w:pPr>
        <w:ind w:left="1331" w:hanging="480"/>
      </w:pPr>
      <w:rPr>
        <w:rFonts w:hint="default"/>
      </w:rPr>
    </w:lvl>
    <w:lvl w:ilvl="2">
      <w:start w:val="1"/>
      <w:numFmt w:val="decimal"/>
      <w:isLgl/>
      <w:lvlText w:val="%1.%2.%3."/>
      <w:lvlJc w:val="left"/>
      <w:pPr>
        <w:ind w:left="2478" w:hanging="720"/>
      </w:pPr>
      <w:rPr>
        <w:rFonts w:hint="default"/>
      </w:rPr>
    </w:lvl>
    <w:lvl w:ilvl="3">
      <w:start w:val="1"/>
      <w:numFmt w:val="decimal"/>
      <w:isLgl/>
      <w:lvlText w:val="%1.%2.%3.%4."/>
      <w:lvlJc w:val="left"/>
      <w:pPr>
        <w:ind w:left="3177" w:hanging="720"/>
      </w:pPr>
      <w:rPr>
        <w:rFonts w:hint="default"/>
      </w:rPr>
    </w:lvl>
    <w:lvl w:ilvl="4">
      <w:start w:val="1"/>
      <w:numFmt w:val="decimal"/>
      <w:isLgl/>
      <w:lvlText w:val="%1.%2.%3.%4.%5."/>
      <w:lvlJc w:val="left"/>
      <w:pPr>
        <w:ind w:left="4236" w:hanging="1080"/>
      </w:pPr>
      <w:rPr>
        <w:rFonts w:hint="default"/>
      </w:rPr>
    </w:lvl>
    <w:lvl w:ilvl="5">
      <w:start w:val="1"/>
      <w:numFmt w:val="decimal"/>
      <w:isLgl/>
      <w:lvlText w:val="%1.%2.%3.%4.%5.%6."/>
      <w:lvlJc w:val="left"/>
      <w:pPr>
        <w:ind w:left="4935" w:hanging="1080"/>
      </w:pPr>
      <w:rPr>
        <w:rFonts w:hint="default"/>
      </w:rPr>
    </w:lvl>
    <w:lvl w:ilvl="6">
      <w:start w:val="1"/>
      <w:numFmt w:val="decimal"/>
      <w:isLgl/>
      <w:lvlText w:val="%1.%2.%3.%4.%5.%6.%7."/>
      <w:lvlJc w:val="left"/>
      <w:pPr>
        <w:ind w:left="5994" w:hanging="1440"/>
      </w:pPr>
      <w:rPr>
        <w:rFonts w:hint="default"/>
      </w:rPr>
    </w:lvl>
    <w:lvl w:ilvl="7">
      <w:start w:val="1"/>
      <w:numFmt w:val="decimal"/>
      <w:isLgl/>
      <w:lvlText w:val="%1.%2.%3.%4.%5.%6.%7.%8."/>
      <w:lvlJc w:val="left"/>
      <w:pPr>
        <w:ind w:left="6693" w:hanging="1440"/>
      </w:pPr>
      <w:rPr>
        <w:rFonts w:hint="default"/>
      </w:rPr>
    </w:lvl>
    <w:lvl w:ilvl="8">
      <w:start w:val="1"/>
      <w:numFmt w:val="decimal"/>
      <w:isLgl/>
      <w:lvlText w:val="%1.%2.%3.%4.%5.%6.%7.%8.%9."/>
      <w:lvlJc w:val="left"/>
      <w:pPr>
        <w:ind w:left="7752" w:hanging="1800"/>
      </w:pPr>
      <w:rPr>
        <w:rFonts w:hint="default"/>
      </w:rPr>
    </w:lvl>
  </w:abstractNum>
  <w:abstractNum w:abstractNumId="44">
    <w:nsid w:val="14FC3AB0"/>
    <w:multiLevelType w:val="hybridMultilevel"/>
    <w:tmpl w:val="29341E3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17764411"/>
    <w:multiLevelType w:val="hybridMultilevel"/>
    <w:tmpl w:val="F5FC61FA"/>
    <w:lvl w:ilvl="0" w:tplc="A77A7ED6">
      <w:start w:val="1"/>
      <w:numFmt w:val="bullet"/>
      <w:lvlText w:val="-"/>
      <w:lvlJc w:val="left"/>
      <w:pPr>
        <w:ind w:left="578" w:hanging="360"/>
      </w:pPr>
      <w:rPr>
        <w:rFonts w:ascii="Raavi" w:hAnsi="Raavi"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46">
    <w:nsid w:val="19157C3E"/>
    <w:multiLevelType w:val="hybridMultilevel"/>
    <w:tmpl w:val="38987E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Wingdings"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Wingdings"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Wingdings" w:hint="default"/>
      </w:rPr>
    </w:lvl>
    <w:lvl w:ilvl="8" w:tplc="04190005" w:tentative="1">
      <w:start w:val="1"/>
      <w:numFmt w:val="bullet"/>
      <w:lvlText w:val=""/>
      <w:lvlJc w:val="left"/>
      <w:pPr>
        <w:ind w:left="6120" w:hanging="360"/>
      </w:pPr>
      <w:rPr>
        <w:rFonts w:ascii="Wingdings" w:hAnsi="Wingdings" w:hint="default"/>
      </w:rPr>
    </w:lvl>
  </w:abstractNum>
  <w:abstractNum w:abstractNumId="47">
    <w:nsid w:val="19895440"/>
    <w:multiLevelType w:val="multilevel"/>
    <w:tmpl w:val="CB088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19E929C7"/>
    <w:multiLevelType w:val="hybridMultilevel"/>
    <w:tmpl w:val="F27C18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Wingdings"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Wingdings"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1A32286C"/>
    <w:multiLevelType w:val="hybridMultilevel"/>
    <w:tmpl w:val="ADAC4F3A"/>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50">
    <w:nsid w:val="1B9E3AC0"/>
    <w:multiLevelType w:val="multilevel"/>
    <w:tmpl w:val="0FD26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1C2B6485"/>
    <w:multiLevelType w:val="multilevel"/>
    <w:tmpl w:val="1A92B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1D656304"/>
    <w:multiLevelType w:val="hybridMultilevel"/>
    <w:tmpl w:val="A13ABCEA"/>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53">
    <w:nsid w:val="1D737918"/>
    <w:multiLevelType w:val="hybridMultilevel"/>
    <w:tmpl w:val="B8DEB68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4">
    <w:nsid w:val="1D7A1212"/>
    <w:multiLevelType w:val="hybridMultilevel"/>
    <w:tmpl w:val="D358575E"/>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55">
    <w:nsid w:val="1DE3515D"/>
    <w:multiLevelType w:val="hybridMultilevel"/>
    <w:tmpl w:val="059ECB5A"/>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56">
    <w:nsid w:val="1E317860"/>
    <w:multiLevelType w:val="hybridMultilevel"/>
    <w:tmpl w:val="992E2298"/>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57">
    <w:nsid w:val="1FE14595"/>
    <w:multiLevelType w:val="hybridMultilevel"/>
    <w:tmpl w:val="85C2F7E2"/>
    <w:lvl w:ilvl="0" w:tplc="FFFFFFFF">
      <w:start w:val="1"/>
      <w:numFmt w:val="bullet"/>
      <w:lvlText w:val=""/>
      <w:lvlJc w:val="left"/>
      <w:pPr>
        <w:tabs>
          <w:tab w:val="num" w:pos="1080"/>
        </w:tabs>
        <w:ind w:left="1080" w:hanging="360"/>
      </w:pPr>
      <w:rPr>
        <w:rFonts w:ascii="Symbol" w:hAnsi="Symbol"/>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8">
    <w:nsid w:val="201C13CE"/>
    <w:multiLevelType w:val="hybridMultilevel"/>
    <w:tmpl w:val="DA84B44C"/>
    <w:lvl w:ilvl="0" w:tplc="06147BF2">
      <w:start w:val="3"/>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211B32FA"/>
    <w:multiLevelType w:val="hybridMultilevel"/>
    <w:tmpl w:val="A2066DF0"/>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60">
    <w:nsid w:val="21D1015D"/>
    <w:multiLevelType w:val="hybridMultilevel"/>
    <w:tmpl w:val="C8E22540"/>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61">
    <w:nsid w:val="22931EA2"/>
    <w:multiLevelType w:val="hybridMultilevel"/>
    <w:tmpl w:val="CEDEB918"/>
    <w:lvl w:ilvl="0" w:tplc="FFFFFFFF">
      <w:start w:val="1"/>
      <w:numFmt w:val="bullet"/>
      <w:lvlText w:val=""/>
      <w:lvlJc w:val="left"/>
      <w:pPr>
        <w:tabs>
          <w:tab w:val="num" w:pos="1080"/>
        </w:tabs>
        <w:ind w:left="1080" w:hanging="360"/>
      </w:pPr>
      <w:rPr>
        <w:rFonts w:ascii="Symbol" w:hAnsi="Symbol"/>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2">
    <w:nsid w:val="253B0DBD"/>
    <w:multiLevelType w:val="hybridMultilevel"/>
    <w:tmpl w:val="AD4A65A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3">
    <w:nsid w:val="259A3653"/>
    <w:multiLevelType w:val="hybridMultilevel"/>
    <w:tmpl w:val="8504850E"/>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nsid w:val="27301286"/>
    <w:multiLevelType w:val="multilevel"/>
    <w:tmpl w:val="AC1AF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27A106B6"/>
    <w:multiLevelType w:val="hybridMultilevel"/>
    <w:tmpl w:val="4CBA133E"/>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66">
    <w:nsid w:val="2803280E"/>
    <w:multiLevelType w:val="hybridMultilevel"/>
    <w:tmpl w:val="A6EA139E"/>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67">
    <w:nsid w:val="295F4D3F"/>
    <w:multiLevelType w:val="hybridMultilevel"/>
    <w:tmpl w:val="666EE106"/>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68">
    <w:nsid w:val="2C307715"/>
    <w:multiLevelType w:val="hybridMultilevel"/>
    <w:tmpl w:val="E03CF18C"/>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69">
    <w:nsid w:val="2C706F28"/>
    <w:multiLevelType w:val="hybridMultilevel"/>
    <w:tmpl w:val="5E7C4650"/>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70">
    <w:nsid w:val="2C9B7292"/>
    <w:multiLevelType w:val="hybridMultilevel"/>
    <w:tmpl w:val="6D2004D6"/>
    <w:lvl w:ilvl="0" w:tplc="CE2C28F6">
      <w:start w:val="1"/>
      <w:numFmt w:val="bullet"/>
      <w:lvlText w:val=""/>
      <w:lvlJc w:val="left"/>
      <w:pPr>
        <w:tabs>
          <w:tab w:val="num" w:pos="780"/>
        </w:tabs>
        <w:ind w:left="780" w:hanging="360"/>
      </w:pPr>
      <w:rPr>
        <w:rFonts w:ascii="Symbol" w:hAnsi="Symbol" w:hint="default"/>
        <w:sz w:val="16"/>
        <w:szCs w:val="16"/>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71">
    <w:nsid w:val="2CE215D7"/>
    <w:multiLevelType w:val="hybridMultilevel"/>
    <w:tmpl w:val="12AA7C3E"/>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72">
    <w:nsid w:val="2CEE675C"/>
    <w:multiLevelType w:val="hybridMultilevel"/>
    <w:tmpl w:val="FEB62EC2"/>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73">
    <w:nsid w:val="2D612244"/>
    <w:multiLevelType w:val="hybridMultilevel"/>
    <w:tmpl w:val="D2942224"/>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74">
    <w:nsid w:val="2E6215F5"/>
    <w:multiLevelType w:val="hybridMultilevel"/>
    <w:tmpl w:val="FDE4A02E"/>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75">
    <w:nsid w:val="2EB46BCC"/>
    <w:multiLevelType w:val="hybridMultilevel"/>
    <w:tmpl w:val="82D0D0D6"/>
    <w:lvl w:ilvl="0" w:tplc="5E0EBF90">
      <w:start w:val="1"/>
      <w:numFmt w:val="decimal"/>
      <w:lvlText w:val="%1."/>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8CA49A8">
      <w:start w:val="1"/>
      <w:numFmt w:val="lowerLetter"/>
      <w:lvlText w:val="%2"/>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30E056E8">
      <w:start w:val="1"/>
      <w:numFmt w:val="lowerRoman"/>
      <w:lvlText w:val="%3"/>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74DCB788">
      <w:start w:val="1"/>
      <w:numFmt w:val="decimal"/>
      <w:lvlText w:val="%4"/>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4DEE2010">
      <w:start w:val="1"/>
      <w:numFmt w:val="lowerLetter"/>
      <w:lvlText w:val="%5"/>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4DAC4890">
      <w:start w:val="1"/>
      <w:numFmt w:val="lowerRoman"/>
      <w:lvlText w:val="%6"/>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3B21BB0">
      <w:start w:val="1"/>
      <w:numFmt w:val="decimal"/>
      <w:lvlText w:val="%7"/>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746FD72">
      <w:start w:val="1"/>
      <w:numFmt w:val="lowerLetter"/>
      <w:lvlText w:val="%8"/>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9B8826F2">
      <w:start w:val="1"/>
      <w:numFmt w:val="lowerRoman"/>
      <w:lvlText w:val="%9"/>
      <w:lvlJc w:val="left"/>
      <w:pPr>
        <w:ind w:left="68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76">
    <w:nsid w:val="2FA86CB0"/>
    <w:multiLevelType w:val="hybridMultilevel"/>
    <w:tmpl w:val="C96A702A"/>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77">
    <w:nsid w:val="2FF33E1F"/>
    <w:multiLevelType w:val="hybridMultilevel"/>
    <w:tmpl w:val="C908CDD6"/>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78">
    <w:nsid w:val="30C95A83"/>
    <w:multiLevelType w:val="hybridMultilevel"/>
    <w:tmpl w:val="593CAFC0"/>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79">
    <w:nsid w:val="31043018"/>
    <w:multiLevelType w:val="hybridMultilevel"/>
    <w:tmpl w:val="83F851E4"/>
    <w:lvl w:ilvl="0" w:tplc="1A8E1104">
      <w:start w:val="2"/>
      <w:numFmt w:val="decimal"/>
      <w:lvlText w:val="%1."/>
      <w:lvlJc w:val="left"/>
      <w:pPr>
        <w:ind w:left="5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4D2E6684">
      <w:start w:val="1"/>
      <w:numFmt w:val="lowerLetter"/>
      <w:lvlText w:val="%2"/>
      <w:lvlJc w:val="left"/>
      <w:pPr>
        <w:ind w:left="14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574A1A8A">
      <w:start w:val="1"/>
      <w:numFmt w:val="lowerRoman"/>
      <w:lvlText w:val="%3"/>
      <w:lvlJc w:val="left"/>
      <w:pPr>
        <w:ind w:left="21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743469E0">
      <w:start w:val="1"/>
      <w:numFmt w:val="decimal"/>
      <w:lvlText w:val="%4"/>
      <w:lvlJc w:val="left"/>
      <w:pPr>
        <w:ind w:left="28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4454D9AA">
      <w:start w:val="1"/>
      <w:numFmt w:val="lowerLetter"/>
      <w:lvlText w:val="%5"/>
      <w:lvlJc w:val="left"/>
      <w:pPr>
        <w:ind w:left="35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B2C6AEA">
      <w:start w:val="1"/>
      <w:numFmt w:val="lowerRoman"/>
      <w:lvlText w:val="%6"/>
      <w:lvlJc w:val="left"/>
      <w:pPr>
        <w:ind w:left="43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22D232CE">
      <w:start w:val="1"/>
      <w:numFmt w:val="decimal"/>
      <w:lvlText w:val="%7"/>
      <w:lvlJc w:val="left"/>
      <w:pPr>
        <w:ind w:left="50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6978BE72">
      <w:start w:val="1"/>
      <w:numFmt w:val="lowerLetter"/>
      <w:lvlText w:val="%8"/>
      <w:lvlJc w:val="left"/>
      <w:pPr>
        <w:ind w:left="57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E5EDCDE">
      <w:start w:val="1"/>
      <w:numFmt w:val="lowerRoman"/>
      <w:lvlText w:val="%9"/>
      <w:lvlJc w:val="left"/>
      <w:pPr>
        <w:ind w:left="64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80">
    <w:nsid w:val="312A599C"/>
    <w:multiLevelType w:val="hybridMultilevel"/>
    <w:tmpl w:val="11820174"/>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81">
    <w:nsid w:val="313321DA"/>
    <w:multiLevelType w:val="hybridMultilevel"/>
    <w:tmpl w:val="CDA6F970"/>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82">
    <w:nsid w:val="31512C57"/>
    <w:multiLevelType w:val="hybridMultilevel"/>
    <w:tmpl w:val="92AA0EF4"/>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83">
    <w:nsid w:val="316774F4"/>
    <w:multiLevelType w:val="hybridMultilevel"/>
    <w:tmpl w:val="0088D042"/>
    <w:lvl w:ilvl="0" w:tplc="A77A7ED6">
      <w:start w:val="1"/>
      <w:numFmt w:val="bullet"/>
      <w:lvlText w:val="-"/>
      <w:lvlJc w:val="left"/>
      <w:pPr>
        <w:ind w:left="360" w:hanging="360"/>
      </w:pPr>
      <w:rPr>
        <w:rFonts w:ascii="Raavi" w:hAnsi="Raavi"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4">
    <w:nsid w:val="317A43E5"/>
    <w:multiLevelType w:val="hybridMultilevel"/>
    <w:tmpl w:val="B416545C"/>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85">
    <w:nsid w:val="32A82491"/>
    <w:multiLevelType w:val="hybridMultilevel"/>
    <w:tmpl w:val="2DBE3D4E"/>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86">
    <w:nsid w:val="34F26952"/>
    <w:multiLevelType w:val="multilevel"/>
    <w:tmpl w:val="7442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35106F64"/>
    <w:multiLevelType w:val="hybridMultilevel"/>
    <w:tmpl w:val="DC066874"/>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88">
    <w:nsid w:val="36E126D5"/>
    <w:multiLevelType w:val="hybridMultilevel"/>
    <w:tmpl w:val="D5E071BC"/>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89">
    <w:nsid w:val="36FC2D1A"/>
    <w:multiLevelType w:val="hybridMultilevel"/>
    <w:tmpl w:val="1686575A"/>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90">
    <w:nsid w:val="39B64745"/>
    <w:multiLevelType w:val="hybridMultilevel"/>
    <w:tmpl w:val="BDB2CBC0"/>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91">
    <w:nsid w:val="3B450CDE"/>
    <w:multiLevelType w:val="multilevel"/>
    <w:tmpl w:val="B73032F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2">
    <w:nsid w:val="3C0A156C"/>
    <w:multiLevelType w:val="hybridMultilevel"/>
    <w:tmpl w:val="1D1044F6"/>
    <w:lvl w:ilvl="0" w:tplc="04190011">
      <w:start w:val="5"/>
      <w:numFmt w:val="bullet"/>
      <w:lvlText w:val="–"/>
      <w:lvlJc w:val="left"/>
      <w:pPr>
        <w:tabs>
          <w:tab w:val="num" w:pos="1080"/>
        </w:tabs>
        <w:ind w:left="1080" w:hanging="360"/>
      </w:pPr>
      <w:rPr>
        <w:rFonts w:ascii="Times New Roman" w:hAnsi="Times New Roman" w:cs="Times New Roman" w:hint="default"/>
        <w:color w:val="auto"/>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3">
    <w:nsid w:val="3C3D2CBD"/>
    <w:multiLevelType w:val="multilevel"/>
    <w:tmpl w:val="20C2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3E9C347D"/>
    <w:multiLevelType w:val="hybridMultilevel"/>
    <w:tmpl w:val="9D5AEF0E"/>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95">
    <w:nsid w:val="3F0F54E2"/>
    <w:multiLevelType w:val="hybridMultilevel"/>
    <w:tmpl w:val="560EB380"/>
    <w:lvl w:ilvl="0" w:tplc="DC8A3CE0">
      <w:start w:val="1"/>
      <w:numFmt w:val="bullet"/>
      <w:lvlText w:val=""/>
      <w:lvlJc w:val="left"/>
      <w:pPr>
        <w:ind w:left="1359" w:hanging="360"/>
      </w:pPr>
      <w:rPr>
        <w:rFonts w:ascii="Symbol" w:hAnsi="Symbol" w:hint="default"/>
        <w:sz w:val="16"/>
        <w:szCs w:val="16"/>
      </w:rPr>
    </w:lvl>
    <w:lvl w:ilvl="1" w:tplc="04190003" w:tentative="1">
      <w:start w:val="1"/>
      <w:numFmt w:val="bullet"/>
      <w:lvlText w:val="o"/>
      <w:lvlJc w:val="left"/>
      <w:pPr>
        <w:ind w:left="2079" w:hanging="360"/>
      </w:pPr>
      <w:rPr>
        <w:rFonts w:ascii="Courier New" w:hAnsi="Courier New" w:cs="Courier New" w:hint="default"/>
      </w:rPr>
    </w:lvl>
    <w:lvl w:ilvl="2" w:tplc="04190005" w:tentative="1">
      <w:start w:val="1"/>
      <w:numFmt w:val="bullet"/>
      <w:lvlText w:val=""/>
      <w:lvlJc w:val="left"/>
      <w:pPr>
        <w:ind w:left="2799" w:hanging="360"/>
      </w:pPr>
      <w:rPr>
        <w:rFonts w:ascii="Wingdings" w:hAnsi="Wingdings" w:hint="default"/>
      </w:rPr>
    </w:lvl>
    <w:lvl w:ilvl="3" w:tplc="04190001" w:tentative="1">
      <w:start w:val="1"/>
      <w:numFmt w:val="bullet"/>
      <w:lvlText w:val=""/>
      <w:lvlJc w:val="left"/>
      <w:pPr>
        <w:ind w:left="3519" w:hanging="360"/>
      </w:pPr>
      <w:rPr>
        <w:rFonts w:ascii="Symbol" w:hAnsi="Symbol" w:hint="default"/>
      </w:rPr>
    </w:lvl>
    <w:lvl w:ilvl="4" w:tplc="04190003" w:tentative="1">
      <w:start w:val="1"/>
      <w:numFmt w:val="bullet"/>
      <w:lvlText w:val="o"/>
      <w:lvlJc w:val="left"/>
      <w:pPr>
        <w:ind w:left="4239" w:hanging="360"/>
      </w:pPr>
      <w:rPr>
        <w:rFonts w:ascii="Courier New" w:hAnsi="Courier New" w:cs="Courier New" w:hint="default"/>
      </w:rPr>
    </w:lvl>
    <w:lvl w:ilvl="5" w:tplc="04190005" w:tentative="1">
      <w:start w:val="1"/>
      <w:numFmt w:val="bullet"/>
      <w:lvlText w:val=""/>
      <w:lvlJc w:val="left"/>
      <w:pPr>
        <w:ind w:left="4959" w:hanging="360"/>
      </w:pPr>
      <w:rPr>
        <w:rFonts w:ascii="Wingdings" w:hAnsi="Wingdings" w:hint="default"/>
      </w:rPr>
    </w:lvl>
    <w:lvl w:ilvl="6" w:tplc="04190001" w:tentative="1">
      <w:start w:val="1"/>
      <w:numFmt w:val="bullet"/>
      <w:lvlText w:val=""/>
      <w:lvlJc w:val="left"/>
      <w:pPr>
        <w:ind w:left="5679" w:hanging="360"/>
      </w:pPr>
      <w:rPr>
        <w:rFonts w:ascii="Symbol" w:hAnsi="Symbol" w:hint="default"/>
      </w:rPr>
    </w:lvl>
    <w:lvl w:ilvl="7" w:tplc="04190003" w:tentative="1">
      <w:start w:val="1"/>
      <w:numFmt w:val="bullet"/>
      <w:lvlText w:val="o"/>
      <w:lvlJc w:val="left"/>
      <w:pPr>
        <w:ind w:left="6399" w:hanging="360"/>
      </w:pPr>
      <w:rPr>
        <w:rFonts w:ascii="Courier New" w:hAnsi="Courier New" w:cs="Courier New" w:hint="default"/>
      </w:rPr>
    </w:lvl>
    <w:lvl w:ilvl="8" w:tplc="04190005" w:tentative="1">
      <w:start w:val="1"/>
      <w:numFmt w:val="bullet"/>
      <w:lvlText w:val=""/>
      <w:lvlJc w:val="left"/>
      <w:pPr>
        <w:ind w:left="7119" w:hanging="360"/>
      </w:pPr>
      <w:rPr>
        <w:rFonts w:ascii="Wingdings" w:hAnsi="Wingdings" w:hint="default"/>
      </w:rPr>
    </w:lvl>
  </w:abstractNum>
  <w:abstractNum w:abstractNumId="96">
    <w:nsid w:val="3F3233AF"/>
    <w:multiLevelType w:val="hybridMultilevel"/>
    <w:tmpl w:val="FDD694B4"/>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97">
    <w:nsid w:val="3F6D017A"/>
    <w:multiLevelType w:val="multilevel"/>
    <w:tmpl w:val="A942B4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nsid w:val="3FF00C5A"/>
    <w:multiLevelType w:val="hybridMultilevel"/>
    <w:tmpl w:val="0E08BAF6"/>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99">
    <w:nsid w:val="40C47278"/>
    <w:multiLevelType w:val="hybridMultilevel"/>
    <w:tmpl w:val="906C12E2"/>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00">
    <w:nsid w:val="41325EC3"/>
    <w:multiLevelType w:val="hybridMultilevel"/>
    <w:tmpl w:val="4D38F4D4"/>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01">
    <w:nsid w:val="41BE6A36"/>
    <w:multiLevelType w:val="multilevel"/>
    <w:tmpl w:val="E81AE0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42AB6715"/>
    <w:multiLevelType w:val="hybridMultilevel"/>
    <w:tmpl w:val="91D41C82"/>
    <w:lvl w:ilvl="0" w:tplc="07C8F8FE">
      <w:numFmt w:val="bullet"/>
      <w:lvlText w:val="•"/>
      <w:lvlJc w:val="left"/>
      <w:pPr>
        <w:ind w:left="360" w:hanging="360"/>
      </w:pPr>
      <w:rPr>
        <w:rFonts w:ascii="Times New Roman" w:eastAsia="Times New Roman" w:hAnsi="Times New Roman" w:cs="Times New Roman" w:hint="default"/>
        <w:sz w:val="24"/>
        <w:szCs w:val="24"/>
      </w:rPr>
    </w:lvl>
    <w:lvl w:ilvl="1" w:tplc="04190001">
      <w:start w:val="1"/>
      <w:numFmt w:val="bullet"/>
      <w:lvlText w:val=""/>
      <w:lvlJc w:val="left"/>
      <w:pPr>
        <w:tabs>
          <w:tab w:val="num" w:pos="1440"/>
        </w:tabs>
        <w:ind w:left="1440" w:hanging="360"/>
      </w:pPr>
      <w:rPr>
        <w:rFonts w:ascii="Symbol" w:hAnsi="Symbol" w:hint="default"/>
        <w:sz w:val="4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Wingdings"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Wingdings"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43246FD1"/>
    <w:multiLevelType w:val="hybridMultilevel"/>
    <w:tmpl w:val="0EDA2F84"/>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04">
    <w:nsid w:val="432E73ED"/>
    <w:multiLevelType w:val="hybridMultilevel"/>
    <w:tmpl w:val="4C26C3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Wingdings"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Wingdings"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5">
    <w:nsid w:val="45A1675D"/>
    <w:multiLevelType w:val="hybridMultilevel"/>
    <w:tmpl w:val="6096F146"/>
    <w:lvl w:ilvl="0" w:tplc="908CC3C2">
      <w:start w:val="1"/>
      <w:numFmt w:val="bullet"/>
      <w:lvlText w:val=""/>
      <w:lvlJc w:val="left"/>
      <w:pPr>
        <w:ind w:left="42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1" w:tplc="8676E2A0">
      <w:start w:val="1"/>
      <w:numFmt w:val="bullet"/>
      <w:lvlText w:val="o"/>
      <w:lvlJc w:val="left"/>
      <w:pPr>
        <w:ind w:left="108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D55A5F5A">
      <w:start w:val="1"/>
      <w:numFmt w:val="bullet"/>
      <w:lvlText w:val="▪"/>
      <w:lvlJc w:val="left"/>
      <w:pPr>
        <w:ind w:left="180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70607E3E">
      <w:start w:val="1"/>
      <w:numFmt w:val="bullet"/>
      <w:lvlText w:val="•"/>
      <w:lvlJc w:val="left"/>
      <w:pPr>
        <w:ind w:left="252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956266FC">
      <w:start w:val="1"/>
      <w:numFmt w:val="bullet"/>
      <w:lvlText w:val="o"/>
      <w:lvlJc w:val="left"/>
      <w:pPr>
        <w:ind w:left="324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32DA2FB6">
      <w:start w:val="1"/>
      <w:numFmt w:val="bullet"/>
      <w:lvlText w:val="▪"/>
      <w:lvlJc w:val="left"/>
      <w:pPr>
        <w:ind w:left="396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C23295F8">
      <w:start w:val="1"/>
      <w:numFmt w:val="bullet"/>
      <w:lvlText w:val="•"/>
      <w:lvlJc w:val="left"/>
      <w:pPr>
        <w:ind w:left="468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F6FCD27C">
      <w:start w:val="1"/>
      <w:numFmt w:val="bullet"/>
      <w:lvlText w:val="o"/>
      <w:lvlJc w:val="left"/>
      <w:pPr>
        <w:ind w:left="540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6CD8225A">
      <w:start w:val="1"/>
      <w:numFmt w:val="bullet"/>
      <w:lvlText w:val="▪"/>
      <w:lvlJc w:val="left"/>
      <w:pPr>
        <w:ind w:left="612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abstractNum w:abstractNumId="106">
    <w:nsid w:val="469C0973"/>
    <w:multiLevelType w:val="hybridMultilevel"/>
    <w:tmpl w:val="7E2260AA"/>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07">
    <w:nsid w:val="47A83355"/>
    <w:multiLevelType w:val="hybridMultilevel"/>
    <w:tmpl w:val="02A0FD4A"/>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08">
    <w:nsid w:val="49883902"/>
    <w:multiLevelType w:val="hybridMultilevel"/>
    <w:tmpl w:val="9A066970"/>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09">
    <w:nsid w:val="49B32AB5"/>
    <w:multiLevelType w:val="hybridMultilevel"/>
    <w:tmpl w:val="4C6E7288"/>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10">
    <w:nsid w:val="4A17149F"/>
    <w:multiLevelType w:val="multilevel"/>
    <w:tmpl w:val="DD34CA6C"/>
    <w:lvl w:ilvl="0">
      <w:start w:val="1"/>
      <w:numFmt w:val="upperRoman"/>
      <w:lvlText w:val="%1."/>
      <w:lvlJc w:val="left"/>
      <w:pPr>
        <w:ind w:left="1080" w:hanging="72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1">
    <w:nsid w:val="4B971CB8"/>
    <w:multiLevelType w:val="hybridMultilevel"/>
    <w:tmpl w:val="F30E1852"/>
    <w:lvl w:ilvl="0" w:tplc="79B23608">
      <w:numFmt w:val="bullet"/>
      <w:lvlText w:val="•"/>
      <w:lvlJc w:val="left"/>
      <w:pPr>
        <w:ind w:left="786" w:hanging="360"/>
      </w:pPr>
      <w:rPr>
        <w:rFonts w:ascii="Times New Roman" w:eastAsia="Times New Roman" w:hAnsi="Times New Roman" w:cs="Times New Roman" w:hint="default"/>
        <w:sz w:val="24"/>
        <w:szCs w:val="24"/>
      </w:rPr>
    </w:lvl>
    <w:lvl w:ilvl="1" w:tplc="04190001">
      <w:start w:val="1"/>
      <w:numFmt w:val="bullet"/>
      <w:lvlText w:val=""/>
      <w:lvlJc w:val="left"/>
      <w:pPr>
        <w:tabs>
          <w:tab w:val="num" w:pos="1866"/>
        </w:tabs>
        <w:ind w:left="1866" w:hanging="360"/>
      </w:pPr>
      <w:rPr>
        <w:rFonts w:ascii="Symbol" w:hAnsi="Symbol" w:hint="default"/>
        <w:sz w:val="40"/>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Wingdings"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Wingdings" w:hint="default"/>
      </w:rPr>
    </w:lvl>
    <w:lvl w:ilvl="8" w:tplc="04190005" w:tentative="1">
      <w:start w:val="1"/>
      <w:numFmt w:val="bullet"/>
      <w:lvlText w:val=""/>
      <w:lvlJc w:val="left"/>
      <w:pPr>
        <w:ind w:left="6906" w:hanging="360"/>
      </w:pPr>
      <w:rPr>
        <w:rFonts w:ascii="Wingdings" w:hAnsi="Wingdings" w:hint="default"/>
      </w:rPr>
    </w:lvl>
  </w:abstractNum>
  <w:abstractNum w:abstractNumId="112">
    <w:nsid w:val="4BBB0827"/>
    <w:multiLevelType w:val="hybridMultilevel"/>
    <w:tmpl w:val="C7AE02C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4C4F42E2"/>
    <w:multiLevelType w:val="hybridMultilevel"/>
    <w:tmpl w:val="2C96CCB2"/>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14">
    <w:nsid w:val="4CC14B0D"/>
    <w:multiLevelType w:val="multilevel"/>
    <w:tmpl w:val="DEC26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4CFF2880"/>
    <w:multiLevelType w:val="hybridMultilevel"/>
    <w:tmpl w:val="F558F152"/>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16">
    <w:nsid w:val="4F7169C2"/>
    <w:multiLevelType w:val="hybridMultilevel"/>
    <w:tmpl w:val="29341E3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nsid w:val="504B1120"/>
    <w:multiLevelType w:val="hybridMultilevel"/>
    <w:tmpl w:val="3566088E"/>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18">
    <w:nsid w:val="506D226D"/>
    <w:multiLevelType w:val="hybridMultilevel"/>
    <w:tmpl w:val="5BE84D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50F93061"/>
    <w:multiLevelType w:val="hybridMultilevel"/>
    <w:tmpl w:val="8A08E6FA"/>
    <w:lvl w:ilvl="0" w:tplc="04190009">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20">
    <w:nsid w:val="51D821F9"/>
    <w:multiLevelType w:val="hybridMultilevel"/>
    <w:tmpl w:val="F1888CA8"/>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21">
    <w:nsid w:val="51F56065"/>
    <w:multiLevelType w:val="multilevel"/>
    <w:tmpl w:val="B96286EA"/>
    <w:lvl w:ilvl="0">
      <w:start w:val="3"/>
      <w:numFmt w:val="decimal"/>
      <w:lvlText w:val="%1."/>
      <w:lvlJc w:val="left"/>
      <w:pPr>
        <w:ind w:left="360" w:hanging="360"/>
      </w:pPr>
      <w:rPr>
        <w:rFonts w:hint="default"/>
        <w:b/>
        <w:sz w:val="24"/>
      </w:rPr>
    </w:lvl>
    <w:lvl w:ilvl="1">
      <w:start w:val="5"/>
      <w:numFmt w:val="decimal"/>
      <w:lvlText w:val="%1.%2."/>
      <w:lvlJc w:val="left"/>
      <w:pPr>
        <w:ind w:left="2940" w:hanging="360"/>
      </w:pPr>
      <w:rPr>
        <w:rFonts w:hint="default"/>
        <w:b/>
        <w:sz w:val="24"/>
      </w:rPr>
    </w:lvl>
    <w:lvl w:ilvl="2">
      <w:start w:val="1"/>
      <w:numFmt w:val="decimal"/>
      <w:lvlText w:val="%1.%2.%3."/>
      <w:lvlJc w:val="left"/>
      <w:pPr>
        <w:ind w:left="5880" w:hanging="720"/>
      </w:pPr>
      <w:rPr>
        <w:rFonts w:hint="default"/>
        <w:b/>
        <w:sz w:val="24"/>
      </w:rPr>
    </w:lvl>
    <w:lvl w:ilvl="3">
      <w:start w:val="1"/>
      <w:numFmt w:val="decimal"/>
      <w:lvlText w:val="%1.%2.%3.%4."/>
      <w:lvlJc w:val="left"/>
      <w:pPr>
        <w:ind w:left="8460" w:hanging="720"/>
      </w:pPr>
      <w:rPr>
        <w:rFonts w:hint="default"/>
        <w:b/>
        <w:sz w:val="24"/>
      </w:rPr>
    </w:lvl>
    <w:lvl w:ilvl="4">
      <w:start w:val="1"/>
      <w:numFmt w:val="decimal"/>
      <w:lvlText w:val="%1.%2.%3.%4.%5."/>
      <w:lvlJc w:val="left"/>
      <w:pPr>
        <w:ind w:left="11400" w:hanging="1080"/>
      </w:pPr>
      <w:rPr>
        <w:rFonts w:hint="default"/>
        <w:b/>
        <w:sz w:val="24"/>
      </w:rPr>
    </w:lvl>
    <w:lvl w:ilvl="5">
      <w:start w:val="1"/>
      <w:numFmt w:val="decimal"/>
      <w:lvlText w:val="%1.%2.%3.%4.%5.%6."/>
      <w:lvlJc w:val="left"/>
      <w:pPr>
        <w:ind w:left="13980" w:hanging="1080"/>
      </w:pPr>
      <w:rPr>
        <w:rFonts w:hint="default"/>
        <w:b/>
        <w:sz w:val="24"/>
      </w:rPr>
    </w:lvl>
    <w:lvl w:ilvl="6">
      <w:start w:val="1"/>
      <w:numFmt w:val="decimal"/>
      <w:lvlText w:val="%1.%2.%3.%4.%5.%6.%7."/>
      <w:lvlJc w:val="left"/>
      <w:pPr>
        <w:ind w:left="16920" w:hanging="1440"/>
      </w:pPr>
      <w:rPr>
        <w:rFonts w:hint="default"/>
        <w:b/>
        <w:sz w:val="24"/>
      </w:rPr>
    </w:lvl>
    <w:lvl w:ilvl="7">
      <w:start w:val="1"/>
      <w:numFmt w:val="decimal"/>
      <w:lvlText w:val="%1.%2.%3.%4.%5.%6.%7.%8."/>
      <w:lvlJc w:val="left"/>
      <w:pPr>
        <w:ind w:left="19500" w:hanging="1440"/>
      </w:pPr>
      <w:rPr>
        <w:rFonts w:hint="default"/>
        <w:b/>
        <w:sz w:val="24"/>
      </w:rPr>
    </w:lvl>
    <w:lvl w:ilvl="8">
      <w:start w:val="1"/>
      <w:numFmt w:val="decimal"/>
      <w:lvlText w:val="%1.%2.%3.%4.%5.%6.%7.%8.%9."/>
      <w:lvlJc w:val="left"/>
      <w:pPr>
        <w:ind w:left="22080" w:hanging="1440"/>
      </w:pPr>
      <w:rPr>
        <w:rFonts w:hint="default"/>
        <w:b/>
        <w:sz w:val="24"/>
      </w:rPr>
    </w:lvl>
  </w:abstractNum>
  <w:abstractNum w:abstractNumId="122">
    <w:nsid w:val="52746432"/>
    <w:multiLevelType w:val="hybridMultilevel"/>
    <w:tmpl w:val="7EDEA76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530126B0"/>
    <w:multiLevelType w:val="hybridMultilevel"/>
    <w:tmpl w:val="F38A9C72"/>
    <w:lvl w:ilvl="0" w:tplc="37B2FC2E">
      <w:start w:val="1"/>
      <w:numFmt w:val="bullet"/>
      <w:lvlText w:val="•"/>
      <w:lvlJc w:val="left"/>
      <w:pPr>
        <w:ind w:left="36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1" w:tplc="1074B9AE">
      <w:start w:val="1"/>
      <w:numFmt w:val="bullet"/>
      <w:lvlText w:val="o"/>
      <w:lvlJc w:val="left"/>
      <w:pPr>
        <w:ind w:left="549"/>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2" w:tplc="D46A9B3E">
      <w:start w:val="1"/>
      <w:numFmt w:val="bullet"/>
      <w:lvlText w:val="▪"/>
      <w:lvlJc w:val="left"/>
      <w:pPr>
        <w:ind w:left="738"/>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3" w:tplc="181A12CA">
      <w:start w:val="1"/>
      <w:numFmt w:val="bullet"/>
      <w:lvlRestart w:val="0"/>
      <w:lvlText w:val=""/>
      <w:lvlJc w:val="left"/>
      <w:pPr>
        <w:ind w:left="927"/>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4" w:tplc="192C0884">
      <w:start w:val="1"/>
      <w:numFmt w:val="bullet"/>
      <w:lvlText w:val="o"/>
      <w:lvlJc w:val="left"/>
      <w:pPr>
        <w:ind w:left="2007"/>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5" w:tplc="F09C1D9A">
      <w:start w:val="1"/>
      <w:numFmt w:val="bullet"/>
      <w:lvlText w:val="▪"/>
      <w:lvlJc w:val="left"/>
      <w:pPr>
        <w:ind w:left="2727"/>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6" w:tplc="F6B41B58">
      <w:start w:val="1"/>
      <w:numFmt w:val="bullet"/>
      <w:lvlText w:val="•"/>
      <w:lvlJc w:val="left"/>
      <w:pPr>
        <w:ind w:left="3447"/>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7" w:tplc="46A6E01C">
      <w:start w:val="1"/>
      <w:numFmt w:val="bullet"/>
      <w:lvlText w:val="o"/>
      <w:lvlJc w:val="left"/>
      <w:pPr>
        <w:ind w:left="4167"/>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8" w:tplc="19A078FC">
      <w:start w:val="1"/>
      <w:numFmt w:val="bullet"/>
      <w:lvlText w:val="▪"/>
      <w:lvlJc w:val="left"/>
      <w:pPr>
        <w:ind w:left="4887"/>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abstractNum>
  <w:abstractNum w:abstractNumId="124">
    <w:nsid w:val="5611025B"/>
    <w:multiLevelType w:val="hybridMultilevel"/>
    <w:tmpl w:val="2C5AD626"/>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25">
    <w:nsid w:val="5615352F"/>
    <w:multiLevelType w:val="hybridMultilevel"/>
    <w:tmpl w:val="16E4AECA"/>
    <w:lvl w:ilvl="0" w:tplc="9CD2973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6">
    <w:nsid w:val="56AA0968"/>
    <w:multiLevelType w:val="hybridMultilevel"/>
    <w:tmpl w:val="39B08446"/>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27">
    <w:nsid w:val="571D416E"/>
    <w:multiLevelType w:val="hybridMultilevel"/>
    <w:tmpl w:val="99A85384"/>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28">
    <w:nsid w:val="577D2242"/>
    <w:multiLevelType w:val="hybridMultilevel"/>
    <w:tmpl w:val="E6B07DD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57D6706F"/>
    <w:multiLevelType w:val="hybridMultilevel"/>
    <w:tmpl w:val="4D285698"/>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30">
    <w:nsid w:val="58255987"/>
    <w:multiLevelType w:val="hybridMultilevel"/>
    <w:tmpl w:val="A68CB5A6"/>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31">
    <w:nsid w:val="584B7D69"/>
    <w:multiLevelType w:val="hybridMultilevel"/>
    <w:tmpl w:val="16A65E44"/>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32">
    <w:nsid w:val="58CB32E3"/>
    <w:multiLevelType w:val="hybridMultilevel"/>
    <w:tmpl w:val="C68A2CE0"/>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33">
    <w:nsid w:val="59D33F12"/>
    <w:multiLevelType w:val="hybridMultilevel"/>
    <w:tmpl w:val="A16670B2"/>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34">
    <w:nsid w:val="59F315F7"/>
    <w:multiLevelType w:val="hybridMultilevel"/>
    <w:tmpl w:val="D52455B8"/>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35">
    <w:nsid w:val="5A677B83"/>
    <w:multiLevelType w:val="hybridMultilevel"/>
    <w:tmpl w:val="6024CD50"/>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36">
    <w:nsid w:val="5A6C195C"/>
    <w:multiLevelType w:val="hybridMultilevel"/>
    <w:tmpl w:val="0400AE40"/>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37">
    <w:nsid w:val="5A8D1F5D"/>
    <w:multiLevelType w:val="hybridMultilevel"/>
    <w:tmpl w:val="B95A5048"/>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38">
    <w:nsid w:val="5B45410E"/>
    <w:multiLevelType w:val="hybridMultilevel"/>
    <w:tmpl w:val="E29CF996"/>
    <w:lvl w:ilvl="0" w:tplc="A77A7ED6">
      <w:start w:val="1"/>
      <w:numFmt w:val="bullet"/>
      <w:lvlText w:val="-"/>
      <w:lvlJc w:val="left"/>
      <w:pPr>
        <w:tabs>
          <w:tab w:val="num" w:pos="360"/>
        </w:tabs>
        <w:ind w:left="360" w:hanging="360"/>
      </w:pPr>
      <w:rPr>
        <w:rFonts w:ascii="Raavi" w:hAnsi="Raavi" w:hint="default"/>
        <w:color w:val="auto"/>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139">
    <w:nsid w:val="5CC072D8"/>
    <w:multiLevelType w:val="hybridMultilevel"/>
    <w:tmpl w:val="A51461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nsid w:val="5CCD72DB"/>
    <w:multiLevelType w:val="hybridMultilevel"/>
    <w:tmpl w:val="F85C8A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nsid w:val="5D223660"/>
    <w:multiLevelType w:val="multilevel"/>
    <w:tmpl w:val="65B8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nsid w:val="5DA13E3F"/>
    <w:multiLevelType w:val="hybridMultilevel"/>
    <w:tmpl w:val="0C488950"/>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43">
    <w:nsid w:val="5E5536E8"/>
    <w:multiLevelType w:val="hybridMultilevel"/>
    <w:tmpl w:val="499E9FA8"/>
    <w:lvl w:ilvl="0" w:tplc="8CCE2C7C">
      <w:start w:val="1"/>
      <w:numFmt w:val="bullet"/>
      <w:lvlText w:val=""/>
      <w:lvlJc w:val="left"/>
      <w:pPr>
        <w:ind w:left="1068"/>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1" w:tplc="09BA73E6">
      <w:start w:val="1"/>
      <w:numFmt w:val="bullet"/>
      <w:lvlText w:val="o"/>
      <w:lvlJc w:val="left"/>
      <w:pPr>
        <w:ind w:left="2148"/>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2" w:tplc="9A1CA964">
      <w:start w:val="1"/>
      <w:numFmt w:val="bullet"/>
      <w:lvlText w:val="▪"/>
      <w:lvlJc w:val="left"/>
      <w:pPr>
        <w:ind w:left="2868"/>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3" w:tplc="0D4EA3C6">
      <w:start w:val="1"/>
      <w:numFmt w:val="bullet"/>
      <w:lvlText w:val="•"/>
      <w:lvlJc w:val="left"/>
      <w:pPr>
        <w:ind w:left="3588"/>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4" w:tplc="91B2DA40">
      <w:start w:val="1"/>
      <w:numFmt w:val="bullet"/>
      <w:lvlText w:val="o"/>
      <w:lvlJc w:val="left"/>
      <w:pPr>
        <w:ind w:left="4308"/>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5" w:tplc="7760227E">
      <w:start w:val="1"/>
      <w:numFmt w:val="bullet"/>
      <w:lvlText w:val="▪"/>
      <w:lvlJc w:val="left"/>
      <w:pPr>
        <w:ind w:left="5028"/>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6" w:tplc="ABD49180">
      <w:start w:val="1"/>
      <w:numFmt w:val="bullet"/>
      <w:lvlText w:val="•"/>
      <w:lvlJc w:val="left"/>
      <w:pPr>
        <w:ind w:left="5748"/>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7" w:tplc="41166116">
      <w:start w:val="1"/>
      <w:numFmt w:val="bullet"/>
      <w:lvlText w:val="o"/>
      <w:lvlJc w:val="left"/>
      <w:pPr>
        <w:ind w:left="6468"/>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8" w:tplc="DE10AFE6">
      <w:start w:val="1"/>
      <w:numFmt w:val="bullet"/>
      <w:lvlText w:val="▪"/>
      <w:lvlJc w:val="left"/>
      <w:pPr>
        <w:ind w:left="7188"/>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abstractNum>
  <w:abstractNum w:abstractNumId="144">
    <w:nsid w:val="61AD080C"/>
    <w:multiLevelType w:val="hybridMultilevel"/>
    <w:tmpl w:val="D95EAC32"/>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45">
    <w:nsid w:val="62291509"/>
    <w:multiLevelType w:val="hybridMultilevel"/>
    <w:tmpl w:val="6F00B4BE"/>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46">
    <w:nsid w:val="6275697D"/>
    <w:multiLevelType w:val="hybridMultilevel"/>
    <w:tmpl w:val="56B0F5BA"/>
    <w:lvl w:ilvl="0" w:tplc="A77A7ED6">
      <w:start w:val="1"/>
      <w:numFmt w:val="bullet"/>
      <w:lvlText w:val="-"/>
      <w:lvlJc w:val="left"/>
      <w:pPr>
        <w:tabs>
          <w:tab w:val="num" w:pos="360"/>
        </w:tabs>
        <w:ind w:left="360" w:hanging="360"/>
      </w:pPr>
      <w:rPr>
        <w:rFonts w:ascii="Raavi" w:hAnsi="Raavi" w:hint="default"/>
        <w:color w:val="auto"/>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147">
    <w:nsid w:val="6347720D"/>
    <w:multiLevelType w:val="hybridMultilevel"/>
    <w:tmpl w:val="7A8490F0"/>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48">
    <w:nsid w:val="637D1060"/>
    <w:multiLevelType w:val="hybridMultilevel"/>
    <w:tmpl w:val="C65C3452"/>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49">
    <w:nsid w:val="64A01911"/>
    <w:multiLevelType w:val="hybridMultilevel"/>
    <w:tmpl w:val="BA0C0C1C"/>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50">
    <w:nsid w:val="6651051B"/>
    <w:multiLevelType w:val="hybridMultilevel"/>
    <w:tmpl w:val="D60870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nsid w:val="675E5085"/>
    <w:multiLevelType w:val="hybridMultilevel"/>
    <w:tmpl w:val="8C1A6904"/>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52">
    <w:nsid w:val="68072229"/>
    <w:multiLevelType w:val="hybridMultilevel"/>
    <w:tmpl w:val="03C29164"/>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53">
    <w:nsid w:val="688745DE"/>
    <w:multiLevelType w:val="hybridMultilevel"/>
    <w:tmpl w:val="2B582AAA"/>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54">
    <w:nsid w:val="694E34B4"/>
    <w:multiLevelType w:val="hybridMultilevel"/>
    <w:tmpl w:val="59882256"/>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55">
    <w:nsid w:val="6BF263DE"/>
    <w:multiLevelType w:val="hybridMultilevel"/>
    <w:tmpl w:val="91BA0BCE"/>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56">
    <w:nsid w:val="6CA82AA2"/>
    <w:multiLevelType w:val="hybridMultilevel"/>
    <w:tmpl w:val="9A2ACC8C"/>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57">
    <w:nsid w:val="6CFD68BA"/>
    <w:multiLevelType w:val="hybridMultilevel"/>
    <w:tmpl w:val="BD4C9456"/>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58">
    <w:nsid w:val="6D3A0ECF"/>
    <w:multiLevelType w:val="hybridMultilevel"/>
    <w:tmpl w:val="BCC4307E"/>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59">
    <w:nsid w:val="6EE510DB"/>
    <w:multiLevelType w:val="hybridMultilevel"/>
    <w:tmpl w:val="0E308804"/>
    <w:lvl w:ilvl="0" w:tplc="ABE88784">
      <w:numFmt w:val="bullet"/>
      <w:lvlText w:val="•"/>
      <w:lvlJc w:val="left"/>
      <w:pPr>
        <w:ind w:left="360" w:hanging="360"/>
      </w:pPr>
      <w:rPr>
        <w:rFonts w:ascii="Times New Roman" w:eastAsia="Times New Roman" w:hAnsi="Times New Roman" w:cs="Times New Roman" w:hint="default"/>
        <w:sz w:val="24"/>
        <w:szCs w:val="24"/>
      </w:rPr>
    </w:lvl>
    <w:lvl w:ilvl="1" w:tplc="04190003" w:tentative="1">
      <w:start w:val="1"/>
      <w:numFmt w:val="bullet"/>
      <w:lvlText w:val="o"/>
      <w:lvlJc w:val="left"/>
      <w:pPr>
        <w:ind w:left="1440" w:hanging="360"/>
      </w:pPr>
      <w:rPr>
        <w:rFonts w:ascii="Courier New" w:hAnsi="Courier New" w:cs="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Wingdings"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Wingdings" w:hint="default"/>
      </w:rPr>
    </w:lvl>
    <w:lvl w:ilvl="8" w:tplc="04190005" w:tentative="1">
      <w:start w:val="1"/>
      <w:numFmt w:val="bullet"/>
      <w:lvlText w:val=""/>
      <w:lvlJc w:val="left"/>
      <w:pPr>
        <w:ind w:left="6480" w:hanging="360"/>
      </w:pPr>
      <w:rPr>
        <w:rFonts w:ascii="Wingdings" w:hAnsi="Wingdings" w:hint="default"/>
      </w:rPr>
    </w:lvl>
  </w:abstractNum>
  <w:abstractNum w:abstractNumId="160">
    <w:nsid w:val="6F2406DF"/>
    <w:multiLevelType w:val="hybridMultilevel"/>
    <w:tmpl w:val="0A861266"/>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61">
    <w:nsid w:val="6FF43ADF"/>
    <w:multiLevelType w:val="hybridMultilevel"/>
    <w:tmpl w:val="7AB631D6"/>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62">
    <w:nsid w:val="712C7479"/>
    <w:multiLevelType w:val="hybridMultilevel"/>
    <w:tmpl w:val="DA5EC226"/>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63">
    <w:nsid w:val="72074AA1"/>
    <w:multiLevelType w:val="hybridMultilevel"/>
    <w:tmpl w:val="B32C10DE"/>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64">
    <w:nsid w:val="729D3C9F"/>
    <w:multiLevelType w:val="hybridMultilevel"/>
    <w:tmpl w:val="A530B2CE"/>
    <w:lvl w:ilvl="0" w:tplc="F6608432">
      <w:start w:val="1"/>
      <w:numFmt w:val="bullet"/>
      <w:lvlText w:val="•"/>
      <w:lvlJc w:val="left"/>
      <w:pPr>
        <w:ind w:left="36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1" w:tplc="D068A818">
      <w:start w:val="1"/>
      <w:numFmt w:val="bullet"/>
      <w:lvlText w:val="o"/>
      <w:lvlJc w:val="left"/>
      <w:pPr>
        <w:ind w:left="596"/>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2" w:tplc="3586B3E8">
      <w:start w:val="1"/>
      <w:numFmt w:val="bullet"/>
      <w:lvlText w:val="▪"/>
      <w:lvlJc w:val="left"/>
      <w:pPr>
        <w:ind w:left="832"/>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3" w:tplc="703AF98C">
      <w:start w:val="1"/>
      <w:numFmt w:val="bullet"/>
      <w:lvlRestart w:val="0"/>
      <w:lvlText w:val=""/>
      <w:lvlJc w:val="left"/>
      <w:pPr>
        <w:ind w:left="1192"/>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4" w:tplc="F1004E78">
      <w:start w:val="1"/>
      <w:numFmt w:val="bullet"/>
      <w:lvlText w:val="o"/>
      <w:lvlJc w:val="left"/>
      <w:pPr>
        <w:ind w:left="2272"/>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5" w:tplc="D7B499BA">
      <w:start w:val="1"/>
      <w:numFmt w:val="bullet"/>
      <w:lvlText w:val="▪"/>
      <w:lvlJc w:val="left"/>
      <w:pPr>
        <w:ind w:left="2992"/>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6" w:tplc="DD7A518A">
      <w:start w:val="1"/>
      <w:numFmt w:val="bullet"/>
      <w:lvlText w:val="•"/>
      <w:lvlJc w:val="left"/>
      <w:pPr>
        <w:ind w:left="3712"/>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7" w:tplc="9312B9FA">
      <w:start w:val="1"/>
      <w:numFmt w:val="bullet"/>
      <w:lvlText w:val="o"/>
      <w:lvlJc w:val="left"/>
      <w:pPr>
        <w:ind w:left="4432"/>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8" w:tplc="42726F44">
      <w:start w:val="1"/>
      <w:numFmt w:val="bullet"/>
      <w:lvlText w:val="▪"/>
      <w:lvlJc w:val="left"/>
      <w:pPr>
        <w:ind w:left="5152"/>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abstractNum>
  <w:abstractNum w:abstractNumId="165">
    <w:nsid w:val="72B60F9E"/>
    <w:multiLevelType w:val="hybridMultilevel"/>
    <w:tmpl w:val="8B803C8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6">
    <w:nsid w:val="73502731"/>
    <w:multiLevelType w:val="hybridMultilevel"/>
    <w:tmpl w:val="735E6370"/>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67">
    <w:nsid w:val="73695825"/>
    <w:multiLevelType w:val="hybridMultilevel"/>
    <w:tmpl w:val="A80A1900"/>
    <w:lvl w:ilvl="0" w:tplc="5DF861AA">
      <w:start w:val="1"/>
      <w:numFmt w:val="decimal"/>
      <w:lvlText w:val="%1."/>
      <w:lvlJc w:val="left"/>
      <w:pPr>
        <w:ind w:left="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2B4A3F8C">
      <w:start w:val="1"/>
      <w:numFmt w:val="lowerLetter"/>
      <w:lvlText w:val="%2"/>
      <w:lvlJc w:val="left"/>
      <w:pPr>
        <w:ind w:left="13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51ACBE40">
      <w:start w:val="1"/>
      <w:numFmt w:val="lowerRoman"/>
      <w:lvlText w:val="%3"/>
      <w:lvlJc w:val="left"/>
      <w:pPr>
        <w:ind w:left="20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38B601FA">
      <w:start w:val="1"/>
      <w:numFmt w:val="decimal"/>
      <w:lvlText w:val="%4"/>
      <w:lvlJc w:val="left"/>
      <w:pPr>
        <w:ind w:left="27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31D42310">
      <w:start w:val="1"/>
      <w:numFmt w:val="lowerLetter"/>
      <w:lvlText w:val="%5"/>
      <w:lvlJc w:val="left"/>
      <w:pPr>
        <w:ind w:left="34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9A7AC5AE">
      <w:start w:val="1"/>
      <w:numFmt w:val="lowerRoman"/>
      <w:lvlText w:val="%6"/>
      <w:lvlJc w:val="left"/>
      <w:pPr>
        <w:ind w:left="42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44F8434C">
      <w:start w:val="1"/>
      <w:numFmt w:val="decimal"/>
      <w:lvlText w:val="%7"/>
      <w:lvlJc w:val="left"/>
      <w:pPr>
        <w:ind w:left="49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3500B488">
      <w:start w:val="1"/>
      <w:numFmt w:val="lowerLetter"/>
      <w:lvlText w:val="%8"/>
      <w:lvlJc w:val="left"/>
      <w:pPr>
        <w:ind w:left="56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7C74DAC8">
      <w:start w:val="1"/>
      <w:numFmt w:val="lowerRoman"/>
      <w:lvlText w:val="%9"/>
      <w:lvlJc w:val="left"/>
      <w:pPr>
        <w:ind w:left="6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68">
    <w:nsid w:val="744C5E6A"/>
    <w:multiLevelType w:val="hybridMultilevel"/>
    <w:tmpl w:val="80F00E1C"/>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69">
    <w:nsid w:val="747B6DDD"/>
    <w:multiLevelType w:val="hybridMultilevel"/>
    <w:tmpl w:val="0CEAE6B2"/>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70">
    <w:nsid w:val="7632400A"/>
    <w:multiLevelType w:val="hybridMultilevel"/>
    <w:tmpl w:val="939E95DE"/>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71">
    <w:nsid w:val="772647C8"/>
    <w:multiLevelType w:val="multilevel"/>
    <w:tmpl w:val="F5F8E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nsid w:val="784B25AB"/>
    <w:multiLevelType w:val="hybridMultilevel"/>
    <w:tmpl w:val="76066752"/>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73">
    <w:nsid w:val="79BA14E8"/>
    <w:multiLevelType w:val="hybridMultilevel"/>
    <w:tmpl w:val="5EE6FF38"/>
    <w:lvl w:ilvl="0" w:tplc="B7D4DC84">
      <w:start w:val="1"/>
      <w:numFmt w:val="bullet"/>
      <w:lvlText w:val="•"/>
      <w:lvlJc w:val="left"/>
      <w:pPr>
        <w:ind w:left="36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1" w:tplc="5114E94C">
      <w:start w:val="1"/>
      <w:numFmt w:val="bullet"/>
      <w:lvlText w:val="o"/>
      <w:lvlJc w:val="left"/>
      <w:pPr>
        <w:ind w:left="549"/>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2" w:tplc="9A26395E">
      <w:start w:val="1"/>
      <w:numFmt w:val="bullet"/>
      <w:lvlText w:val="▪"/>
      <w:lvlJc w:val="left"/>
      <w:pPr>
        <w:ind w:left="738"/>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3" w:tplc="512C5818">
      <w:start w:val="1"/>
      <w:numFmt w:val="bullet"/>
      <w:lvlRestart w:val="0"/>
      <w:lvlText w:val=""/>
      <w:lvlJc w:val="left"/>
      <w:pPr>
        <w:ind w:left="927"/>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4" w:tplc="1F4AA352">
      <w:start w:val="1"/>
      <w:numFmt w:val="bullet"/>
      <w:lvlText w:val="o"/>
      <w:lvlJc w:val="left"/>
      <w:pPr>
        <w:ind w:left="2007"/>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5" w:tplc="FA8A1654">
      <w:start w:val="1"/>
      <w:numFmt w:val="bullet"/>
      <w:lvlText w:val="▪"/>
      <w:lvlJc w:val="left"/>
      <w:pPr>
        <w:ind w:left="2727"/>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6" w:tplc="FEFCAE52">
      <w:start w:val="1"/>
      <w:numFmt w:val="bullet"/>
      <w:lvlText w:val="•"/>
      <w:lvlJc w:val="left"/>
      <w:pPr>
        <w:ind w:left="3447"/>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7" w:tplc="04A69ED8">
      <w:start w:val="1"/>
      <w:numFmt w:val="bullet"/>
      <w:lvlText w:val="o"/>
      <w:lvlJc w:val="left"/>
      <w:pPr>
        <w:ind w:left="4167"/>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8" w:tplc="658878AE">
      <w:start w:val="1"/>
      <w:numFmt w:val="bullet"/>
      <w:lvlText w:val="▪"/>
      <w:lvlJc w:val="left"/>
      <w:pPr>
        <w:ind w:left="4887"/>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abstractNum>
  <w:abstractNum w:abstractNumId="174">
    <w:nsid w:val="79D0666F"/>
    <w:multiLevelType w:val="hybridMultilevel"/>
    <w:tmpl w:val="3530DB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nsid w:val="7C396BF8"/>
    <w:multiLevelType w:val="hybridMultilevel"/>
    <w:tmpl w:val="9B22DE0A"/>
    <w:lvl w:ilvl="0" w:tplc="DE980C18">
      <w:start w:val="1"/>
      <w:numFmt w:val="bullet"/>
      <w:lvlText w:val="-"/>
      <w:lvlJc w:val="left"/>
      <w:pPr>
        <w:ind w:left="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7476398E">
      <w:start w:val="1"/>
      <w:numFmt w:val="bullet"/>
      <w:lvlText w:val="o"/>
      <w:lvlJc w:val="left"/>
      <w:pPr>
        <w:ind w:left="10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6F220DDE">
      <w:start w:val="1"/>
      <w:numFmt w:val="bullet"/>
      <w:lvlText w:val="▪"/>
      <w:lvlJc w:val="left"/>
      <w:pPr>
        <w:ind w:left="18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524CBCFA">
      <w:start w:val="1"/>
      <w:numFmt w:val="bullet"/>
      <w:lvlText w:val="•"/>
      <w:lvlJc w:val="left"/>
      <w:pPr>
        <w:ind w:left="25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42CE2A0A">
      <w:start w:val="1"/>
      <w:numFmt w:val="bullet"/>
      <w:lvlText w:val="o"/>
      <w:lvlJc w:val="left"/>
      <w:pPr>
        <w:ind w:left="32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45A2C814">
      <w:start w:val="1"/>
      <w:numFmt w:val="bullet"/>
      <w:lvlText w:val="▪"/>
      <w:lvlJc w:val="left"/>
      <w:pPr>
        <w:ind w:left="39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22DE0FC4">
      <w:start w:val="1"/>
      <w:numFmt w:val="bullet"/>
      <w:lvlText w:val="•"/>
      <w:lvlJc w:val="left"/>
      <w:pPr>
        <w:ind w:left="46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E8421D4">
      <w:start w:val="1"/>
      <w:numFmt w:val="bullet"/>
      <w:lvlText w:val="o"/>
      <w:lvlJc w:val="left"/>
      <w:pPr>
        <w:ind w:left="54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29C564C">
      <w:start w:val="1"/>
      <w:numFmt w:val="bullet"/>
      <w:lvlText w:val="▪"/>
      <w:lvlJc w:val="left"/>
      <w:pPr>
        <w:ind w:left="61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76">
    <w:nsid w:val="7C6D23A6"/>
    <w:multiLevelType w:val="hybridMultilevel"/>
    <w:tmpl w:val="AF5856D6"/>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77">
    <w:nsid w:val="7D8B1752"/>
    <w:multiLevelType w:val="hybridMultilevel"/>
    <w:tmpl w:val="8F70492E"/>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78">
    <w:nsid w:val="7DB84D07"/>
    <w:multiLevelType w:val="hybridMultilevel"/>
    <w:tmpl w:val="96688B50"/>
    <w:lvl w:ilvl="0" w:tplc="2402E0F0">
      <w:start w:val="1"/>
      <w:numFmt w:val="bullet"/>
      <w:lvlText w:val="-"/>
      <w:lvlJc w:val="left"/>
      <w:pPr>
        <w:ind w:left="1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D962063A">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4C640228">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F7669F12">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3F069E8">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474DC8A">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2BE8C154">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4A4A75E0">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7C6A7250">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79">
    <w:nsid w:val="7E16626E"/>
    <w:multiLevelType w:val="hybridMultilevel"/>
    <w:tmpl w:val="579A44C0"/>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80">
    <w:nsid w:val="7ED920D7"/>
    <w:multiLevelType w:val="hybridMultilevel"/>
    <w:tmpl w:val="D332DCC8"/>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81">
    <w:nsid w:val="7EE3272A"/>
    <w:multiLevelType w:val="multilevel"/>
    <w:tmpl w:val="5CD85E9E"/>
    <w:lvl w:ilvl="0">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start w:val="1"/>
      <w:numFmt w:val="decimal"/>
      <w:lvlRestart w:val="0"/>
      <w:lvlText w:val="%1.%2."/>
      <w:lvlJc w:val="left"/>
      <w:pPr>
        <w:ind w:left="7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4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21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28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5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3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50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57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82">
    <w:nsid w:val="7F1654AB"/>
    <w:multiLevelType w:val="hybridMultilevel"/>
    <w:tmpl w:val="EA369E20"/>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83">
    <w:nsid w:val="7FE416D2"/>
    <w:multiLevelType w:val="hybridMultilevel"/>
    <w:tmpl w:val="42064E10"/>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num w:numId="1">
    <w:abstractNumId w:val="20"/>
  </w:num>
  <w:num w:numId="2">
    <w:abstractNumId w:val="43"/>
  </w:num>
  <w:num w:numId="3">
    <w:abstractNumId w:val="91"/>
  </w:num>
  <w:num w:numId="4">
    <w:abstractNumId w:val="32"/>
  </w:num>
  <w:num w:numId="5">
    <w:abstractNumId w:val="128"/>
  </w:num>
  <w:num w:numId="6">
    <w:abstractNumId w:val="35"/>
  </w:num>
  <w:num w:numId="7">
    <w:abstractNumId w:val="119"/>
  </w:num>
  <w:num w:numId="8">
    <w:abstractNumId w:val="27"/>
  </w:num>
  <w:num w:numId="9">
    <w:abstractNumId w:val="122"/>
  </w:num>
  <w:num w:numId="10">
    <w:abstractNumId w:val="112"/>
  </w:num>
  <w:num w:numId="11">
    <w:abstractNumId w:val="21"/>
  </w:num>
  <w:num w:numId="12">
    <w:abstractNumId w:val="110"/>
  </w:num>
  <w:num w:numId="13">
    <w:abstractNumId w:val="81"/>
  </w:num>
  <w:num w:numId="14">
    <w:abstractNumId w:val="13"/>
  </w:num>
  <w:num w:numId="15">
    <w:abstractNumId w:val="127"/>
  </w:num>
  <w:num w:numId="16">
    <w:abstractNumId w:val="98"/>
  </w:num>
  <w:num w:numId="17">
    <w:abstractNumId w:val="15"/>
  </w:num>
  <w:num w:numId="18">
    <w:abstractNumId w:val="11"/>
  </w:num>
  <w:num w:numId="19">
    <w:abstractNumId w:val="130"/>
  </w:num>
  <w:num w:numId="20">
    <w:abstractNumId w:val="24"/>
  </w:num>
  <w:num w:numId="21">
    <w:abstractNumId w:val="156"/>
  </w:num>
  <w:num w:numId="22">
    <w:abstractNumId w:val="108"/>
  </w:num>
  <w:num w:numId="23">
    <w:abstractNumId w:val="99"/>
  </w:num>
  <w:num w:numId="24">
    <w:abstractNumId w:val="137"/>
  </w:num>
  <w:num w:numId="25">
    <w:abstractNumId w:val="66"/>
  </w:num>
  <w:num w:numId="26">
    <w:abstractNumId w:val="7"/>
  </w:num>
  <w:num w:numId="27">
    <w:abstractNumId w:val="88"/>
  </w:num>
  <w:num w:numId="28">
    <w:abstractNumId w:val="135"/>
  </w:num>
  <w:num w:numId="29">
    <w:abstractNumId w:val="17"/>
  </w:num>
  <w:num w:numId="30">
    <w:abstractNumId w:val="16"/>
  </w:num>
  <w:num w:numId="31">
    <w:abstractNumId w:val="49"/>
  </w:num>
  <w:num w:numId="32">
    <w:abstractNumId w:val="162"/>
  </w:num>
  <w:num w:numId="33">
    <w:abstractNumId w:val="157"/>
  </w:num>
  <w:num w:numId="34">
    <w:abstractNumId w:val="80"/>
  </w:num>
  <w:num w:numId="35">
    <w:abstractNumId w:val="31"/>
  </w:num>
  <w:num w:numId="36">
    <w:abstractNumId w:val="136"/>
  </w:num>
  <w:num w:numId="37">
    <w:abstractNumId w:val="52"/>
  </w:num>
  <w:num w:numId="38">
    <w:abstractNumId w:val="170"/>
  </w:num>
  <w:num w:numId="39">
    <w:abstractNumId w:val="179"/>
  </w:num>
  <w:num w:numId="40">
    <w:abstractNumId w:val="158"/>
  </w:num>
  <w:num w:numId="41">
    <w:abstractNumId w:val="161"/>
  </w:num>
  <w:num w:numId="42">
    <w:abstractNumId w:val="42"/>
  </w:num>
  <w:num w:numId="43">
    <w:abstractNumId w:val="155"/>
  </w:num>
  <w:num w:numId="44">
    <w:abstractNumId w:val="33"/>
  </w:num>
  <w:num w:numId="45">
    <w:abstractNumId w:val="109"/>
  </w:num>
  <w:num w:numId="46">
    <w:abstractNumId w:val="82"/>
  </w:num>
  <w:num w:numId="47">
    <w:abstractNumId w:val="169"/>
  </w:num>
  <w:num w:numId="48">
    <w:abstractNumId w:val="8"/>
  </w:num>
  <w:num w:numId="49">
    <w:abstractNumId w:val="9"/>
  </w:num>
  <w:num w:numId="50">
    <w:abstractNumId w:val="133"/>
  </w:num>
  <w:num w:numId="51">
    <w:abstractNumId w:val="163"/>
  </w:num>
  <w:num w:numId="52">
    <w:abstractNumId w:val="76"/>
  </w:num>
  <w:num w:numId="53">
    <w:abstractNumId w:val="73"/>
  </w:num>
  <w:num w:numId="54">
    <w:abstractNumId w:val="60"/>
  </w:num>
  <w:num w:numId="55">
    <w:abstractNumId w:val="142"/>
  </w:num>
  <w:num w:numId="56">
    <w:abstractNumId w:val="71"/>
  </w:num>
  <w:num w:numId="57">
    <w:abstractNumId w:val="180"/>
  </w:num>
  <w:num w:numId="58">
    <w:abstractNumId w:val="96"/>
  </w:num>
  <w:num w:numId="59">
    <w:abstractNumId w:val="55"/>
  </w:num>
  <w:num w:numId="60">
    <w:abstractNumId w:val="129"/>
  </w:num>
  <w:num w:numId="61">
    <w:abstractNumId w:val="92"/>
  </w:num>
  <w:num w:numId="62">
    <w:abstractNumId w:val="166"/>
  </w:num>
  <w:num w:numId="63">
    <w:abstractNumId w:val="74"/>
  </w:num>
  <w:num w:numId="64">
    <w:abstractNumId w:val="126"/>
  </w:num>
  <w:num w:numId="65">
    <w:abstractNumId w:val="176"/>
  </w:num>
  <w:num w:numId="66">
    <w:abstractNumId w:val="132"/>
  </w:num>
  <w:num w:numId="67">
    <w:abstractNumId w:val="26"/>
  </w:num>
  <w:num w:numId="68">
    <w:abstractNumId w:val="145"/>
  </w:num>
  <w:num w:numId="69">
    <w:abstractNumId w:val="72"/>
  </w:num>
  <w:num w:numId="70">
    <w:abstractNumId w:val="68"/>
  </w:num>
  <w:num w:numId="71">
    <w:abstractNumId w:val="65"/>
  </w:num>
  <w:num w:numId="72">
    <w:abstractNumId w:val="89"/>
  </w:num>
  <w:num w:numId="73">
    <w:abstractNumId w:val="124"/>
  </w:num>
  <w:num w:numId="74">
    <w:abstractNumId w:val="18"/>
  </w:num>
  <w:num w:numId="75">
    <w:abstractNumId w:val="117"/>
  </w:num>
  <w:num w:numId="76">
    <w:abstractNumId w:val="134"/>
  </w:num>
  <w:num w:numId="77">
    <w:abstractNumId w:val="172"/>
  </w:num>
  <w:num w:numId="78">
    <w:abstractNumId w:val="67"/>
  </w:num>
  <w:num w:numId="79">
    <w:abstractNumId w:val="77"/>
  </w:num>
  <w:num w:numId="80">
    <w:abstractNumId w:val="59"/>
  </w:num>
  <w:num w:numId="81">
    <w:abstractNumId w:val="19"/>
  </w:num>
  <w:num w:numId="82">
    <w:abstractNumId w:val="100"/>
  </w:num>
  <w:num w:numId="83">
    <w:abstractNumId w:val="12"/>
  </w:num>
  <w:num w:numId="84">
    <w:abstractNumId w:val="147"/>
  </w:num>
  <w:num w:numId="85">
    <w:abstractNumId w:val="168"/>
  </w:num>
  <w:num w:numId="86">
    <w:abstractNumId w:val="113"/>
  </w:num>
  <w:num w:numId="87">
    <w:abstractNumId w:val="85"/>
  </w:num>
  <w:num w:numId="88">
    <w:abstractNumId w:val="84"/>
  </w:num>
  <w:num w:numId="89">
    <w:abstractNumId w:val="152"/>
  </w:num>
  <w:num w:numId="90">
    <w:abstractNumId w:val="54"/>
  </w:num>
  <w:num w:numId="91">
    <w:abstractNumId w:val="28"/>
  </w:num>
  <w:num w:numId="92">
    <w:abstractNumId w:val="78"/>
  </w:num>
  <w:num w:numId="93">
    <w:abstractNumId w:val="183"/>
  </w:num>
  <w:num w:numId="94">
    <w:abstractNumId w:val="23"/>
  </w:num>
  <w:num w:numId="95">
    <w:abstractNumId w:val="144"/>
  </w:num>
  <w:num w:numId="96">
    <w:abstractNumId w:val="115"/>
  </w:num>
  <w:num w:numId="97">
    <w:abstractNumId w:val="107"/>
  </w:num>
  <w:num w:numId="98">
    <w:abstractNumId w:val="131"/>
  </w:num>
  <w:num w:numId="99">
    <w:abstractNumId w:val="148"/>
  </w:num>
  <w:num w:numId="100">
    <w:abstractNumId w:val="94"/>
  </w:num>
  <w:num w:numId="101">
    <w:abstractNumId w:val="90"/>
  </w:num>
  <w:num w:numId="102">
    <w:abstractNumId w:val="38"/>
  </w:num>
  <w:num w:numId="103">
    <w:abstractNumId w:val="153"/>
  </w:num>
  <w:num w:numId="104">
    <w:abstractNumId w:val="56"/>
  </w:num>
  <w:num w:numId="105">
    <w:abstractNumId w:val="106"/>
  </w:num>
  <w:num w:numId="106">
    <w:abstractNumId w:val="151"/>
  </w:num>
  <w:num w:numId="107">
    <w:abstractNumId w:val="25"/>
  </w:num>
  <w:num w:numId="108">
    <w:abstractNumId w:val="154"/>
  </w:num>
  <w:num w:numId="109">
    <w:abstractNumId w:val="87"/>
  </w:num>
  <w:num w:numId="110">
    <w:abstractNumId w:val="149"/>
  </w:num>
  <w:num w:numId="111">
    <w:abstractNumId w:val="177"/>
  </w:num>
  <w:num w:numId="112">
    <w:abstractNumId w:val="160"/>
  </w:num>
  <w:num w:numId="113">
    <w:abstractNumId w:val="69"/>
  </w:num>
  <w:num w:numId="114">
    <w:abstractNumId w:val="182"/>
  </w:num>
  <w:num w:numId="115">
    <w:abstractNumId w:val="120"/>
  </w:num>
  <w:num w:numId="116">
    <w:abstractNumId w:val="103"/>
  </w:num>
  <w:num w:numId="117">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50"/>
  </w:num>
  <w:num w:numId="119">
    <w:abstractNumId w:val="125"/>
  </w:num>
  <w:num w:numId="120">
    <w:abstractNumId w:val="46"/>
  </w:num>
  <w:num w:numId="121">
    <w:abstractNumId w:val="116"/>
  </w:num>
  <w:num w:numId="122">
    <w:abstractNumId w:val="62"/>
  </w:num>
  <w:num w:numId="123">
    <w:abstractNumId w:val="140"/>
  </w:num>
  <w:num w:numId="124">
    <w:abstractNumId w:val="102"/>
  </w:num>
  <w:num w:numId="125">
    <w:abstractNumId w:val="111"/>
  </w:num>
  <w:num w:numId="126">
    <w:abstractNumId w:val="159"/>
  </w:num>
  <w:num w:numId="127">
    <w:abstractNumId w:val="48"/>
  </w:num>
  <w:num w:numId="128">
    <w:abstractNumId w:val="104"/>
  </w:num>
  <w:num w:numId="129">
    <w:abstractNumId w:val="6"/>
  </w:num>
  <w:num w:numId="130">
    <w:abstractNumId w:val="70"/>
  </w:num>
  <w:num w:numId="131">
    <w:abstractNumId w:val="95"/>
  </w:num>
  <w:num w:numId="132">
    <w:abstractNumId w:val="44"/>
  </w:num>
  <w:num w:numId="133">
    <w:abstractNumId w:val="64"/>
  </w:num>
  <w:num w:numId="134">
    <w:abstractNumId w:val="101"/>
  </w:num>
  <w:num w:numId="135">
    <w:abstractNumId w:val="114"/>
  </w:num>
  <w:num w:numId="136">
    <w:abstractNumId w:val="29"/>
  </w:num>
  <w:num w:numId="137">
    <w:abstractNumId w:val="22"/>
  </w:num>
  <w:num w:numId="138">
    <w:abstractNumId w:val="86"/>
  </w:num>
  <w:num w:numId="139">
    <w:abstractNumId w:val="171"/>
  </w:num>
  <w:num w:numId="140">
    <w:abstractNumId w:val="37"/>
  </w:num>
  <w:num w:numId="141">
    <w:abstractNumId w:val="97"/>
  </w:num>
  <w:num w:numId="142">
    <w:abstractNumId w:val="93"/>
  </w:num>
  <w:num w:numId="143">
    <w:abstractNumId w:val="141"/>
  </w:num>
  <w:num w:numId="144">
    <w:abstractNumId w:val="39"/>
  </w:num>
  <w:num w:numId="145">
    <w:abstractNumId w:val="41"/>
  </w:num>
  <w:num w:numId="146">
    <w:abstractNumId w:val="47"/>
  </w:num>
  <w:num w:numId="147">
    <w:abstractNumId w:val="40"/>
  </w:num>
  <w:num w:numId="148">
    <w:abstractNumId w:val="51"/>
  </w:num>
  <w:num w:numId="149">
    <w:abstractNumId w:val="121"/>
  </w:num>
  <w:num w:numId="150">
    <w:abstractNumId w:val="83"/>
  </w:num>
  <w:num w:numId="151">
    <w:abstractNumId w:val="138"/>
  </w:num>
  <w:num w:numId="152">
    <w:abstractNumId w:val="146"/>
  </w:num>
  <w:num w:numId="153">
    <w:abstractNumId w:val="45"/>
  </w:num>
  <w:num w:numId="154">
    <w:abstractNumId w:val="50"/>
  </w:num>
  <w:num w:numId="155">
    <w:abstractNumId w:val="5"/>
  </w:num>
  <w:num w:numId="156">
    <w:abstractNumId w:val="105"/>
  </w:num>
  <w:num w:numId="157">
    <w:abstractNumId w:val="34"/>
  </w:num>
  <w:num w:numId="158">
    <w:abstractNumId w:val="164"/>
  </w:num>
  <w:num w:numId="159">
    <w:abstractNumId w:val="173"/>
  </w:num>
  <w:num w:numId="160">
    <w:abstractNumId w:val="30"/>
  </w:num>
  <w:num w:numId="161">
    <w:abstractNumId w:val="123"/>
  </w:num>
  <w:num w:numId="162">
    <w:abstractNumId w:val="181"/>
  </w:num>
  <w:num w:numId="163">
    <w:abstractNumId w:val="79"/>
  </w:num>
  <w:num w:numId="164">
    <w:abstractNumId w:val="143"/>
  </w:num>
  <w:num w:numId="165">
    <w:abstractNumId w:val="75"/>
  </w:num>
  <w:num w:numId="166">
    <w:abstractNumId w:val="167"/>
  </w:num>
  <w:num w:numId="167">
    <w:abstractNumId w:val="178"/>
  </w:num>
  <w:num w:numId="168">
    <w:abstractNumId w:val="10"/>
  </w:num>
  <w:num w:numId="169">
    <w:abstractNumId w:val="175"/>
  </w:num>
  <w:num w:numId="170">
    <w:abstractNumId w:val="174"/>
  </w:num>
  <w:num w:numId="171">
    <w:abstractNumId w:val="1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36"/>
  </w:num>
  <w:num w:numId="173">
    <w:abstractNumId w:val="118"/>
  </w:num>
  <w:num w:numId="174">
    <w:abstractNumId w:val="0"/>
  </w:num>
  <w:num w:numId="175">
    <w:abstractNumId w:val="2"/>
  </w:num>
  <w:num w:numId="176">
    <w:abstractNumId w:val="58"/>
  </w:num>
  <w:num w:numId="177">
    <w:abstractNumId w:val="61"/>
  </w:num>
  <w:num w:numId="178">
    <w:abstractNumId w:val="57"/>
  </w:num>
  <w:num w:numId="179">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39"/>
  </w:num>
  <w:num w:numId="181">
    <w:abstractNumId w:val="14"/>
  </w:num>
  <w:numIdMacAtCleanup w:val="1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6D7"/>
    <w:rsid w:val="00062835"/>
    <w:rsid w:val="00063FEC"/>
    <w:rsid w:val="00074DEA"/>
    <w:rsid w:val="0008788E"/>
    <w:rsid w:val="000A06B5"/>
    <w:rsid w:val="000C7B14"/>
    <w:rsid w:val="000D28A2"/>
    <w:rsid w:val="000E22ED"/>
    <w:rsid w:val="000F70B3"/>
    <w:rsid w:val="00111182"/>
    <w:rsid w:val="00130DD0"/>
    <w:rsid w:val="00145C44"/>
    <w:rsid w:val="00164071"/>
    <w:rsid w:val="00185998"/>
    <w:rsid w:val="00186A6B"/>
    <w:rsid w:val="001D0CB9"/>
    <w:rsid w:val="001E4B78"/>
    <w:rsid w:val="00202FC9"/>
    <w:rsid w:val="002053E0"/>
    <w:rsid w:val="00254837"/>
    <w:rsid w:val="00256D5E"/>
    <w:rsid w:val="0026026B"/>
    <w:rsid w:val="00260409"/>
    <w:rsid w:val="00283DBE"/>
    <w:rsid w:val="002C7ACD"/>
    <w:rsid w:val="002D6A8F"/>
    <w:rsid w:val="002F6643"/>
    <w:rsid w:val="003434B8"/>
    <w:rsid w:val="003529E1"/>
    <w:rsid w:val="003906DA"/>
    <w:rsid w:val="003924D8"/>
    <w:rsid w:val="0039793F"/>
    <w:rsid w:val="003D4799"/>
    <w:rsid w:val="003E03EF"/>
    <w:rsid w:val="003E0903"/>
    <w:rsid w:val="00402870"/>
    <w:rsid w:val="00415810"/>
    <w:rsid w:val="004B5D71"/>
    <w:rsid w:val="004D0EA3"/>
    <w:rsid w:val="004F2461"/>
    <w:rsid w:val="0052363B"/>
    <w:rsid w:val="0053647A"/>
    <w:rsid w:val="00542440"/>
    <w:rsid w:val="005808AE"/>
    <w:rsid w:val="005B5E41"/>
    <w:rsid w:val="005D34F6"/>
    <w:rsid w:val="006122A3"/>
    <w:rsid w:val="00623650"/>
    <w:rsid w:val="006349BE"/>
    <w:rsid w:val="00687A7C"/>
    <w:rsid w:val="0069720F"/>
    <w:rsid w:val="006C2D5C"/>
    <w:rsid w:val="006C7CB8"/>
    <w:rsid w:val="006E0E13"/>
    <w:rsid w:val="00710D09"/>
    <w:rsid w:val="00714F47"/>
    <w:rsid w:val="00732957"/>
    <w:rsid w:val="007356D6"/>
    <w:rsid w:val="007636D7"/>
    <w:rsid w:val="007A4059"/>
    <w:rsid w:val="007C60B6"/>
    <w:rsid w:val="007D013C"/>
    <w:rsid w:val="007E13C4"/>
    <w:rsid w:val="0080114A"/>
    <w:rsid w:val="00821AEC"/>
    <w:rsid w:val="00835A9E"/>
    <w:rsid w:val="008525A4"/>
    <w:rsid w:val="008739EF"/>
    <w:rsid w:val="008B7F86"/>
    <w:rsid w:val="00977B85"/>
    <w:rsid w:val="009D13B6"/>
    <w:rsid w:val="00A2486A"/>
    <w:rsid w:val="00A84877"/>
    <w:rsid w:val="00AA743A"/>
    <w:rsid w:val="00AB3329"/>
    <w:rsid w:val="00AB657E"/>
    <w:rsid w:val="00AB7FBB"/>
    <w:rsid w:val="00AF083C"/>
    <w:rsid w:val="00AF7203"/>
    <w:rsid w:val="00B1163E"/>
    <w:rsid w:val="00B17CAB"/>
    <w:rsid w:val="00B2396B"/>
    <w:rsid w:val="00B54B85"/>
    <w:rsid w:val="00B56E06"/>
    <w:rsid w:val="00B80EF0"/>
    <w:rsid w:val="00B82D2A"/>
    <w:rsid w:val="00BA48B3"/>
    <w:rsid w:val="00BF19DB"/>
    <w:rsid w:val="00C0664E"/>
    <w:rsid w:val="00C23837"/>
    <w:rsid w:val="00C263C8"/>
    <w:rsid w:val="00C273AA"/>
    <w:rsid w:val="00C373FE"/>
    <w:rsid w:val="00C541D8"/>
    <w:rsid w:val="00C677E1"/>
    <w:rsid w:val="00CC7A76"/>
    <w:rsid w:val="00CD1DBC"/>
    <w:rsid w:val="00CD2D58"/>
    <w:rsid w:val="00CD5C3C"/>
    <w:rsid w:val="00CE2013"/>
    <w:rsid w:val="00CF6432"/>
    <w:rsid w:val="00D13B96"/>
    <w:rsid w:val="00D1411B"/>
    <w:rsid w:val="00D44AFF"/>
    <w:rsid w:val="00D61729"/>
    <w:rsid w:val="00D865FF"/>
    <w:rsid w:val="00DE6313"/>
    <w:rsid w:val="00E941EA"/>
    <w:rsid w:val="00EC5E40"/>
    <w:rsid w:val="00EE7FE3"/>
    <w:rsid w:val="00F20944"/>
    <w:rsid w:val="00F75C62"/>
    <w:rsid w:val="00F84EE0"/>
    <w:rsid w:val="00FD44E2"/>
    <w:rsid w:val="00FF46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qFormat="1"/>
    <w:lsdException w:name="toc 2" w:uiPriority="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HTML Top of Form" w:uiPriority="0"/>
    <w:lsdException w:name="HTML Bottom of Form"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DEA"/>
    <w:pPr>
      <w:spacing w:after="200" w:line="276" w:lineRule="auto"/>
    </w:pPr>
  </w:style>
  <w:style w:type="paragraph" w:styleId="1">
    <w:name w:val="heading 1"/>
    <w:basedOn w:val="a"/>
    <w:next w:val="a"/>
    <w:link w:val="10"/>
    <w:qFormat/>
    <w:rsid w:val="00074DEA"/>
    <w:pPr>
      <w:keepNext/>
      <w:tabs>
        <w:tab w:val="left" w:pos="540"/>
      </w:tabs>
      <w:spacing w:after="0" w:line="240" w:lineRule="auto"/>
      <w:ind w:firstLine="252"/>
      <w:outlineLvl w:val="0"/>
    </w:pPr>
    <w:rPr>
      <w:rFonts w:ascii="Times New Roman" w:eastAsia="Times New Roman" w:hAnsi="Times New Roman" w:cs="Times New Roman"/>
      <w:sz w:val="28"/>
      <w:szCs w:val="24"/>
      <w:lang w:eastAsia="ru-RU"/>
    </w:rPr>
  </w:style>
  <w:style w:type="paragraph" w:styleId="2">
    <w:name w:val="heading 2"/>
    <w:basedOn w:val="a"/>
    <w:next w:val="a"/>
    <w:link w:val="20"/>
    <w:uiPriority w:val="9"/>
    <w:unhideWhenUsed/>
    <w:qFormat/>
    <w:rsid w:val="001D0CB9"/>
    <w:pPr>
      <w:keepNext/>
      <w:spacing w:before="240" w:after="60"/>
      <w:outlineLvl w:val="1"/>
    </w:pPr>
    <w:rPr>
      <w:rFonts w:ascii="Calibri Light" w:eastAsia="Times New Roman" w:hAnsi="Calibri Light" w:cs="Times New Roman"/>
      <w:b/>
      <w:bCs/>
      <w:i/>
      <w:iCs/>
      <w:sz w:val="28"/>
      <w:szCs w:val="28"/>
      <w:lang w:val="x-none"/>
    </w:rPr>
  </w:style>
  <w:style w:type="paragraph" w:styleId="3">
    <w:name w:val="heading 3"/>
    <w:basedOn w:val="a"/>
    <w:next w:val="a"/>
    <w:link w:val="30"/>
    <w:uiPriority w:val="9"/>
    <w:qFormat/>
    <w:rsid w:val="00732957"/>
    <w:pPr>
      <w:keepNext/>
      <w:spacing w:before="240" w:after="60" w:line="240" w:lineRule="auto"/>
      <w:jc w:val="both"/>
      <w:outlineLvl w:val="2"/>
    </w:pPr>
    <w:rPr>
      <w:rFonts w:ascii="Cambria" w:eastAsia="Times New Roman" w:hAnsi="Cambria" w:cs="Times New Roman"/>
      <w:b/>
      <w:bCs/>
      <w:sz w:val="26"/>
      <w:szCs w:val="26"/>
      <w:lang w:eastAsia="ar-SA"/>
    </w:rPr>
  </w:style>
  <w:style w:type="paragraph" w:styleId="4">
    <w:name w:val="heading 4"/>
    <w:basedOn w:val="a"/>
    <w:next w:val="a"/>
    <w:link w:val="40"/>
    <w:uiPriority w:val="9"/>
    <w:unhideWhenUsed/>
    <w:qFormat/>
    <w:rsid w:val="005D34F6"/>
    <w:pPr>
      <w:keepNext/>
      <w:keepLines/>
      <w:spacing w:before="200" w:after="0"/>
      <w:outlineLvl w:val="3"/>
    </w:pPr>
    <w:rPr>
      <w:rFonts w:ascii="Cambria" w:eastAsia="Times New Roman" w:hAnsi="Cambria" w:cs="Times New Roman"/>
      <w:b/>
      <w:bCs/>
      <w:i/>
      <w:iCs/>
      <w:color w:val="4F81BD"/>
    </w:rPr>
  </w:style>
  <w:style w:type="paragraph" w:styleId="5">
    <w:name w:val="heading 5"/>
    <w:basedOn w:val="a"/>
    <w:next w:val="a"/>
    <w:link w:val="50"/>
    <w:qFormat/>
    <w:rsid w:val="00732957"/>
    <w:pPr>
      <w:autoSpaceDE w:val="0"/>
      <w:autoSpaceDN w:val="0"/>
      <w:adjustRightInd w:val="0"/>
      <w:spacing w:after="0" w:line="240" w:lineRule="auto"/>
      <w:outlineLvl w:val="4"/>
    </w:pPr>
    <w:rPr>
      <w:rFonts w:ascii="Times New Roman CYR" w:eastAsia="Times New Roman" w:hAnsi="Times New Roman CYR" w:cs="Times New Roman CYR"/>
      <w:sz w:val="24"/>
      <w:szCs w:val="24"/>
      <w:lang w:eastAsia="ru-RU"/>
    </w:rPr>
  </w:style>
  <w:style w:type="paragraph" w:styleId="6">
    <w:name w:val="heading 6"/>
    <w:basedOn w:val="a"/>
    <w:next w:val="a"/>
    <w:link w:val="60"/>
    <w:unhideWhenUsed/>
    <w:qFormat/>
    <w:rsid w:val="005D34F6"/>
    <w:pPr>
      <w:keepNext/>
      <w:keepLines/>
      <w:spacing w:before="200" w:after="0"/>
      <w:outlineLvl w:val="5"/>
    </w:pPr>
    <w:rPr>
      <w:rFonts w:ascii="Cambria" w:eastAsia="Times New Roman" w:hAnsi="Cambria" w:cs="Times New Roman"/>
      <w:i/>
      <w:iCs/>
      <w:color w:val="243F60"/>
    </w:rPr>
  </w:style>
  <w:style w:type="paragraph" w:styleId="7">
    <w:name w:val="heading 7"/>
    <w:basedOn w:val="a"/>
    <w:next w:val="a"/>
    <w:link w:val="70"/>
    <w:uiPriority w:val="9"/>
    <w:semiHidden/>
    <w:unhideWhenUsed/>
    <w:qFormat/>
    <w:rsid w:val="00B56E06"/>
    <w:pPr>
      <w:keepNext/>
      <w:keepLines/>
      <w:spacing w:before="200" w:after="0"/>
      <w:outlineLvl w:val="6"/>
    </w:pPr>
    <w:rPr>
      <w:rFonts w:ascii="Cambria" w:eastAsia="Times New Roman" w:hAnsi="Cambria" w:cs="Times New Roman"/>
      <w:i/>
      <w:iCs/>
      <w:color w:val="943634"/>
      <w:lang w:val="en-US" w:bidi="en-US"/>
    </w:rPr>
  </w:style>
  <w:style w:type="paragraph" w:styleId="8">
    <w:name w:val="heading 8"/>
    <w:basedOn w:val="a"/>
    <w:next w:val="a"/>
    <w:link w:val="80"/>
    <w:qFormat/>
    <w:rsid w:val="00732957"/>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qFormat/>
    <w:rsid w:val="00732957"/>
    <w:pPr>
      <w:autoSpaceDE w:val="0"/>
      <w:autoSpaceDN w:val="0"/>
      <w:adjustRightInd w:val="0"/>
      <w:spacing w:after="0" w:line="240" w:lineRule="auto"/>
      <w:outlineLvl w:val="8"/>
    </w:pPr>
    <w:rPr>
      <w:rFonts w:ascii="Times New Roman CYR" w:eastAsia="Times New Roman" w:hAnsi="Times New Roman CYR" w:cs="Times New Roman CY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74DEA"/>
    <w:rPr>
      <w:rFonts w:ascii="Times New Roman" w:eastAsia="Times New Roman" w:hAnsi="Times New Roman" w:cs="Times New Roman"/>
      <w:sz w:val="28"/>
      <w:szCs w:val="24"/>
      <w:lang w:eastAsia="ru-RU"/>
    </w:rPr>
  </w:style>
  <w:style w:type="table" w:styleId="a3">
    <w:name w:val="Table Grid"/>
    <w:basedOn w:val="a1"/>
    <w:uiPriority w:val="59"/>
    <w:rsid w:val="00074DEA"/>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074DEA"/>
    <w:pPr>
      <w:ind w:left="720"/>
      <w:contextualSpacing/>
    </w:pPr>
    <w:rPr>
      <w:rFonts w:ascii="Calibri" w:eastAsiaTheme="minorEastAsia" w:hAnsi="Calibri" w:cs="Times New Roman"/>
    </w:rPr>
  </w:style>
  <w:style w:type="paragraph" w:styleId="a5">
    <w:name w:val="header"/>
    <w:basedOn w:val="a"/>
    <w:link w:val="a6"/>
    <w:unhideWhenUsed/>
    <w:rsid w:val="00074DEA"/>
    <w:pPr>
      <w:tabs>
        <w:tab w:val="center" w:pos="4677"/>
        <w:tab w:val="right" w:pos="9355"/>
      </w:tabs>
      <w:spacing w:after="0" w:line="240" w:lineRule="auto"/>
    </w:pPr>
  </w:style>
  <w:style w:type="character" w:customStyle="1" w:styleId="a6">
    <w:name w:val="Верхний колонтитул Знак"/>
    <w:basedOn w:val="a0"/>
    <w:link w:val="a5"/>
    <w:rsid w:val="00074DEA"/>
  </w:style>
  <w:style w:type="paragraph" w:styleId="a7">
    <w:name w:val="footer"/>
    <w:basedOn w:val="a"/>
    <w:link w:val="a8"/>
    <w:unhideWhenUsed/>
    <w:rsid w:val="00074DEA"/>
    <w:pPr>
      <w:tabs>
        <w:tab w:val="center" w:pos="4677"/>
        <w:tab w:val="right" w:pos="9355"/>
      </w:tabs>
      <w:spacing w:after="0" w:line="240" w:lineRule="auto"/>
    </w:pPr>
  </w:style>
  <w:style w:type="character" w:customStyle="1" w:styleId="a8">
    <w:name w:val="Нижний колонтитул Знак"/>
    <w:basedOn w:val="a0"/>
    <w:link w:val="a7"/>
    <w:rsid w:val="00074DEA"/>
  </w:style>
  <w:style w:type="paragraph" w:customStyle="1" w:styleId="a9">
    <w:name w:val="А_основной"/>
    <w:basedOn w:val="a"/>
    <w:link w:val="aa"/>
    <w:qFormat/>
    <w:rsid w:val="00074DEA"/>
    <w:pPr>
      <w:widowControl w:val="0"/>
      <w:autoSpaceDE w:val="0"/>
      <w:autoSpaceDN w:val="0"/>
      <w:adjustRightInd w:val="0"/>
      <w:spacing w:after="0" w:line="360" w:lineRule="auto"/>
      <w:ind w:firstLine="454"/>
      <w:jc w:val="both"/>
    </w:pPr>
    <w:rPr>
      <w:rFonts w:ascii="Times New Roman" w:eastAsia="Times New Roman" w:hAnsi="Times New Roman" w:cs="Arial"/>
      <w:sz w:val="28"/>
      <w:szCs w:val="20"/>
      <w:lang w:eastAsia="ru-RU"/>
    </w:rPr>
  </w:style>
  <w:style w:type="character" w:customStyle="1" w:styleId="aa">
    <w:name w:val="А_основной Знак"/>
    <w:basedOn w:val="a0"/>
    <w:link w:val="a9"/>
    <w:rsid w:val="00074DEA"/>
    <w:rPr>
      <w:rFonts w:ascii="Times New Roman" w:eastAsia="Times New Roman" w:hAnsi="Times New Roman" w:cs="Arial"/>
      <w:sz w:val="28"/>
      <w:szCs w:val="20"/>
      <w:lang w:eastAsia="ru-RU"/>
    </w:rPr>
  </w:style>
  <w:style w:type="numbering" w:customStyle="1" w:styleId="11">
    <w:name w:val="Нет списка1"/>
    <w:next w:val="a2"/>
    <w:uiPriority w:val="99"/>
    <w:semiHidden/>
    <w:rsid w:val="00074DEA"/>
  </w:style>
  <w:style w:type="character" w:customStyle="1" w:styleId="dash041e0431044b0447043d044b0439char1">
    <w:name w:val="dash041e_0431_044b_0447_043d_044b_0439__char1"/>
    <w:basedOn w:val="a0"/>
    <w:rsid w:val="00074DEA"/>
  </w:style>
  <w:style w:type="paragraph" w:styleId="ab">
    <w:name w:val="Body Text Indent"/>
    <w:basedOn w:val="a"/>
    <w:link w:val="ac"/>
    <w:rsid w:val="00074DEA"/>
    <w:pPr>
      <w:widowControl w:val="0"/>
      <w:suppressAutoHyphens/>
      <w:spacing w:after="0" w:line="240" w:lineRule="auto"/>
      <w:ind w:left="283" w:firstLine="340"/>
    </w:pPr>
    <w:rPr>
      <w:rFonts w:ascii="Times New Roman" w:eastAsia="Lucida Sans Unicode" w:hAnsi="Times New Roman" w:cs="Tahoma"/>
      <w:kern w:val="1"/>
      <w:sz w:val="24"/>
      <w:szCs w:val="24"/>
      <w:lang w:eastAsia="hi-IN" w:bidi="hi-IN"/>
    </w:rPr>
  </w:style>
  <w:style w:type="character" w:customStyle="1" w:styleId="ac">
    <w:name w:val="Основной текст с отступом Знак"/>
    <w:basedOn w:val="a0"/>
    <w:link w:val="ab"/>
    <w:rsid w:val="00074DEA"/>
    <w:rPr>
      <w:rFonts w:ascii="Times New Roman" w:eastAsia="Lucida Sans Unicode" w:hAnsi="Times New Roman" w:cs="Tahoma"/>
      <w:kern w:val="1"/>
      <w:sz w:val="24"/>
      <w:szCs w:val="24"/>
      <w:lang w:eastAsia="hi-IN" w:bidi="hi-IN"/>
    </w:rPr>
  </w:style>
  <w:style w:type="paragraph" w:customStyle="1" w:styleId="21">
    <w:name w:val="Основной текст 21"/>
    <w:basedOn w:val="a"/>
    <w:rsid w:val="00074DEA"/>
    <w:pPr>
      <w:widowControl w:val="0"/>
      <w:suppressAutoHyphens/>
      <w:spacing w:after="0" w:line="240" w:lineRule="auto"/>
      <w:jc w:val="both"/>
    </w:pPr>
    <w:rPr>
      <w:rFonts w:ascii="Times New Roman" w:eastAsia="Lucida Sans Unicode" w:hAnsi="Times New Roman" w:cs="Tahoma"/>
      <w:i/>
      <w:kern w:val="1"/>
      <w:sz w:val="24"/>
      <w:szCs w:val="24"/>
      <w:lang w:eastAsia="hi-IN" w:bidi="hi-IN"/>
    </w:rPr>
  </w:style>
  <w:style w:type="paragraph" w:styleId="ad">
    <w:name w:val="Body Text"/>
    <w:aliases w:val="body text,Основной текст Знак1,Основной текст Знак Знак,Основной текст отчета"/>
    <w:basedOn w:val="a"/>
    <w:link w:val="ae"/>
    <w:rsid w:val="00074DEA"/>
    <w:pPr>
      <w:widowControl w:val="0"/>
      <w:suppressAutoHyphens/>
      <w:spacing w:after="120" w:line="240" w:lineRule="auto"/>
    </w:pPr>
    <w:rPr>
      <w:rFonts w:ascii="Times New Roman" w:eastAsia="Lucida Sans Unicode" w:hAnsi="Times New Roman" w:cs="Tahoma"/>
      <w:kern w:val="1"/>
      <w:sz w:val="24"/>
      <w:szCs w:val="24"/>
      <w:lang w:eastAsia="hi-IN" w:bidi="hi-IN"/>
    </w:rPr>
  </w:style>
  <w:style w:type="character" w:customStyle="1" w:styleId="ae">
    <w:name w:val="Основной текст Знак"/>
    <w:aliases w:val="body text Знак2,Основной текст Знак1 Знак2,Основной текст Знак Знак Знак2,Основной текст отчета Знак1"/>
    <w:basedOn w:val="a0"/>
    <w:link w:val="ad"/>
    <w:rsid w:val="00074DEA"/>
    <w:rPr>
      <w:rFonts w:ascii="Times New Roman" w:eastAsia="Lucida Sans Unicode" w:hAnsi="Times New Roman" w:cs="Tahoma"/>
      <w:kern w:val="1"/>
      <w:sz w:val="24"/>
      <w:szCs w:val="24"/>
      <w:lang w:eastAsia="hi-IN" w:bidi="hi-IN"/>
    </w:rPr>
  </w:style>
  <w:style w:type="paragraph" w:customStyle="1" w:styleId="af">
    <w:name w:val="Содержимое таблицы"/>
    <w:basedOn w:val="a"/>
    <w:rsid w:val="00074DEA"/>
    <w:pPr>
      <w:widowControl w:val="0"/>
      <w:suppressLineNumbers/>
      <w:suppressAutoHyphens/>
      <w:spacing w:after="0" w:line="240" w:lineRule="auto"/>
    </w:pPr>
    <w:rPr>
      <w:rFonts w:ascii="Times New Roman" w:eastAsia="Lucida Sans Unicode" w:hAnsi="Times New Roman" w:cs="Tahoma"/>
      <w:kern w:val="1"/>
      <w:sz w:val="24"/>
      <w:szCs w:val="24"/>
      <w:lang w:eastAsia="hi-IN" w:bidi="hi-IN"/>
    </w:rPr>
  </w:style>
  <w:style w:type="paragraph" w:customStyle="1" w:styleId="210">
    <w:name w:val="Основной текст с отступом 21"/>
    <w:basedOn w:val="a"/>
    <w:rsid w:val="00074DEA"/>
    <w:pPr>
      <w:widowControl w:val="0"/>
      <w:suppressAutoHyphens/>
      <w:spacing w:after="120" w:line="480" w:lineRule="auto"/>
      <w:ind w:left="283"/>
    </w:pPr>
    <w:rPr>
      <w:rFonts w:ascii="Times New Roman" w:eastAsia="Lucida Sans Unicode" w:hAnsi="Times New Roman" w:cs="Tahoma"/>
      <w:kern w:val="1"/>
      <w:sz w:val="24"/>
      <w:szCs w:val="24"/>
      <w:lang w:eastAsia="hi-IN" w:bidi="hi-IN"/>
    </w:rPr>
  </w:style>
  <w:style w:type="paragraph" w:customStyle="1" w:styleId="12">
    <w:name w:val="Абзац списка1"/>
    <w:basedOn w:val="a"/>
    <w:rsid w:val="00074DEA"/>
    <w:pPr>
      <w:ind w:left="720"/>
    </w:pPr>
    <w:rPr>
      <w:rFonts w:ascii="Calibri" w:eastAsia="Times New Roman" w:hAnsi="Calibri" w:cs="Times New Roman"/>
      <w:kern w:val="1"/>
      <w:lang w:eastAsia="ar-SA"/>
    </w:rPr>
  </w:style>
  <w:style w:type="paragraph" w:customStyle="1" w:styleId="81">
    <w:name w:val="заголовок 8"/>
    <w:basedOn w:val="a"/>
    <w:next w:val="a"/>
    <w:rsid w:val="00074DEA"/>
    <w:pPr>
      <w:keepNext/>
      <w:autoSpaceDE w:val="0"/>
      <w:spacing w:after="0" w:line="240" w:lineRule="auto"/>
    </w:pPr>
    <w:rPr>
      <w:rFonts w:ascii="Times New Roman" w:eastAsia="Times New Roman" w:hAnsi="Times New Roman" w:cs="Times New Roman"/>
      <w:i/>
      <w:iCs/>
      <w:kern w:val="1"/>
      <w:sz w:val="24"/>
      <w:szCs w:val="24"/>
      <w:lang w:eastAsia="ar-SA"/>
    </w:rPr>
  </w:style>
  <w:style w:type="table" w:customStyle="1" w:styleId="13">
    <w:name w:val="Сетка таблицы1"/>
    <w:basedOn w:val="a1"/>
    <w:next w:val="a3"/>
    <w:rsid w:val="00074DE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page number"/>
    <w:basedOn w:val="a0"/>
    <w:rsid w:val="00074DEA"/>
  </w:style>
  <w:style w:type="paragraph" w:styleId="af1">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rsid w:val="00074D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Zag11">
    <w:name w:val="Zag_11"/>
    <w:rsid w:val="00074DEA"/>
  </w:style>
  <w:style w:type="paragraph" w:customStyle="1" w:styleId="Osnova">
    <w:name w:val="Osnova"/>
    <w:basedOn w:val="a"/>
    <w:rsid w:val="00074DEA"/>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af2">
    <w:name w:val="Balloon Text"/>
    <w:basedOn w:val="a"/>
    <w:link w:val="af3"/>
    <w:rsid w:val="00074DEA"/>
    <w:pPr>
      <w:spacing w:after="0" w:line="240" w:lineRule="auto"/>
    </w:pPr>
    <w:rPr>
      <w:rFonts w:ascii="Tahoma" w:eastAsia="Times New Roman" w:hAnsi="Tahoma" w:cs="Tahoma"/>
      <w:sz w:val="16"/>
      <w:szCs w:val="16"/>
      <w:lang w:eastAsia="ru-RU"/>
    </w:rPr>
  </w:style>
  <w:style w:type="character" w:customStyle="1" w:styleId="af3">
    <w:name w:val="Текст выноски Знак"/>
    <w:basedOn w:val="a0"/>
    <w:link w:val="af2"/>
    <w:rsid w:val="00074DEA"/>
    <w:rPr>
      <w:rFonts w:ascii="Tahoma" w:eastAsia="Times New Roman" w:hAnsi="Tahoma" w:cs="Tahoma"/>
      <w:sz w:val="16"/>
      <w:szCs w:val="16"/>
      <w:lang w:eastAsia="ru-RU"/>
    </w:rPr>
  </w:style>
  <w:style w:type="paragraph" w:customStyle="1" w:styleId="Zag1">
    <w:name w:val="Zag_1"/>
    <w:basedOn w:val="a"/>
    <w:rsid w:val="00074DEA"/>
    <w:pPr>
      <w:widowControl w:val="0"/>
      <w:autoSpaceDE w:val="0"/>
      <w:autoSpaceDN w:val="0"/>
      <w:adjustRightInd w:val="0"/>
      <w:spacing w:after="337" w:line="302" w:lineRule="exact"/>
      <w:jc w:val="center"/>
    </w:pPr>
    <w:rPr>
      <w:rFonts w:ascii="Times New Roman" w:eastAsia="Times New Roman" w:hAnsi="Times New Roman" w:cs="Times New Roman"/>
      <w:b/>
      <w:bCs/>
      <w:color w:val="000000"/>
      <w:sz w:val="24"/>
      <w:szCs w:val="24"/>
      <w:lang w:val="en-US" w:eastAsia="ru-RU"/>
    </w:rPr>
  </w:style>
  <w:style w:type="paragraph" w:customStyle="1" w:styleId="Standard">
    <w:name w:val="Standard"/>
    <w:rsid w:val="00074DEA"/>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table" w:customStyle="1" w:styleId="22">
    <w:name w:val="Сетка таблицы2"/>
    <w:basedOn w:val="a1"/>
    <w:next w:val="a3"/>
    <w:uiPriority w:val="39"/>
    <w:rsid w:val="00074D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No Spacing"/>
    <w:aliases w:val="основа"/>
    <w:link w:val="af5"/>
    <w:uiPriority w:val="1"/>
    <w:qFormat/>
    <w:rsid w:val="00074DEA"/>
    <w:pPr>
      <w:suppressAutoHyphens/>
      <w:spacing w:after="0" w:line="240" w:lineRule="auto"/>
    </w:pPr>
    <w:rPr>
      <w:rFonts w:ascii="Calibri" w:eastAsia="Calibri" w:hAnsi="Calibri" w:cs="Calibri"/>
      <w:lang w:eastAsia="ar-SA"/>
    </w:rPr>
  </w:style>
  <w:style w:type="character" w:customStyle="1" w:styleId="apple-converted-space">
    <w:name w:val="apple-converted-space"/>
    <w:basedOn w:val="a0"/>
    <w:rsid w:val="00074DEA"/>
  </w:style>
  <w:style w:type="character" w:customStyle="1" w:styleId="c0">
    <w:name w:val="c0"/>
    <w:basedOn w:val="a0"/>
    <w:rsid w:val="00074DEA"/>
  </w:style>
  <w:style w:type="paragraph" w:customStyle="1" w:styleId="c2c6c24c46">
    <w:name w:val="c2 c6 c24 c46"/>
    <w:basedOn w:val="a"/>
    <w:rsid w:val="00074D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c6c24c40">
    <w:name w:val="c2 c6 c24 c40"/>
    <w:basedOn w:val="a"/>
    <w:rsid w:val="00074D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3">
    <w:name w:val="Body Text 2"/>
    <w:basedOn w:val="a"/>
    <w:link w:val="24"/>
    <w:unhideWhenUsed/>
    <w:rsid w:val="001D0CB9"/>
    <w:pPr>
      <w:spacing w:after="120" w:line="480" w:lineRule="auto"/>
    </w:pPr>
  </w:style>
  <w:style w:type="character" w:customStyle="1" w:styleId="24">
    <w:name w:val="Основной текст 2 Знак"/>
    <w:basedOn w:val="a0"/>
    <w:link w:val="23"/>
    <w:rsid w:val="001D0CB9"/>
  </w:style>
  <w:style w:type="character" w:customStyle="1" w:styleId="20">
    <w:name w:val="Заголовок 2 Знак"/>
    <w:basedOn w:val="a0"/>
    <w:link w:val="2"/>
    <w:uiPriority w:val="9"/>
    <w:rsid w:val="001D0CB9"/>
    <w:rPr>
      <w:rFonts w:ascii="Calibri Light" w:eastAsia="Times New Roman" w:hAnsi="Calibri Light" w:cs="Times New Roman"/>
      <w:b/>
      <w:bCs/>
      <w:i/>
      <w:iCs/>
      <w:sz w:val="28"/>
      <w:szCs w:val="28"/>
      <w:lang w:val="x-none"/>
    </w:rPr>
  </w:style>
  <w:style w:type="numbering" w:customStyle="1" w:styleId="25">
    <w:name w:val="Нет списка2"/>
    <w:next w:val="a2"/>
    <w:uiPriority w:val="99"/>
    <w:semiHidden/>
    <w:unhideWhenUsed/>
    <w:rsid w:val="001D0CB9"/>
  </w:style>
  <w:style w:type="table" w:customStyle="1" w:styleId="31">
    <w:name w:val="Сетка таблицы3"/>
    <w:basedOn w:val="a1"/>
    <w:next w:val="a3"/>
    <w:uiPriority w:val="59"/>
    <w:rsid w:val="001D0CB9"/>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6">
    <w:name w:val="annotation reference"/>
    <w:uiPriority w:val="99"/>
    <w:unhideWhenUsed/>
    <w:rsid w:val="001D0CB9"/>
    <w:rPr>
      <w:sz w:val="16"/>
      <w:szCs w:val="16"/>
    </w:rPr>
  </w:style>
  <w:style w:type="paragraph" w:styleId="af7">
    <w:name w:val="annotation text"/>
    <w:basedOn w:val="a"/>
    <w:link w:val="af8"/>
    <w:uiPriority w:val="99"/>
    <w:unhideWhenUsed/>
    <w:rsid w:val="001D0CB9"/>
    <w:rPr>
      <w:rFonts w:ascii="Times New Roman" w:eastAsia="Calibri" w:hAnsi="Times New Roman" w:cs="Times New Roman"/>
      <w:b/>
      <w:sz w:val="20"/>
      <w:szCs w:val="20"/>
      <w:lang w:val="x-none"/>
    </w:rPr>
  </w:style>
  <w:style w:type="character" w:customStyle="1" w:styleId="af8">
    <w:name w:val="Текст примечания Знак"/>
    <w:basedOn w:val="a0"/>
    <w:link w:val="af7"/>
    <w:uiPriority w:val="99"/>
    <w:rsid w:val="001D0CB9"/>
    <w:rPr>
      <w:rFonts w:ascii="Times New Roman" w:eastAsia="Calibri" w:hAnsi="Times New Roman" w:cs="Times New Roman"/>
      <w:b/>
      <w:sz w:val="20"/>
      <w:szCs w:val="20"/>
      <w:lang w:val="x-none"/>
    </w:rPr>
  </w:style>
  <w:style w:type="paragraph" w:styleId="af9">
    <w:name w:val="annotation subject"/>
    <w:basedOn w:val="af7"/>
    <w:next w:val="af7"/>
    <w:link w:val="afa"/>
    <w:uiPriority w:val="99"/>
    <w:unhideWhenUsed/>
    <w:rsid w:val="001D0CB9"/>
    <w:rPr>
      <w:bCs/>
    </w:rPr>
  </w:style>
  <w:style w:type="character" w:customStyle="1" w:styleId="afa">
    <w:name w:val="Тема примечания Знак"/>
    <w:basedOn w:val="af8"/>
    <w:link w:val="af9"/>
    <w:uiPriority w:val="99"/>
    <w:rsid w:val="001D0CB9"/>
    <w:rPr>
      <w:rFonts w:ascii="Times New Roman" w:eastAsia="Calibri" w:hAnsi="Times New Roman" w:cs="Times New Roman"/>
      <w:b/>
      <w:bCs/>
      <w:sz w:val="20"/>
      <w:szCs w:val="20"/>
      <w:lang w:val="x-none"/>
    </w:rPr>
  </w:style>
  <w:style w:type="numbering" w:customStyle="1" w:styleId="110">
    <w:name w:val="Нет списка11"/>
    <w:next w:val="a2"/>
    <w:uiPriority w:val="99"/>
    <w:semiHidden/>
    <w:unhideWhenUsed/>
    <w:rsid w:val="001D0CB9"/>
  </w:style>
  <w:style w:type="table" w:customStyle="1" w:styleId="111">
    <w:name w:val="Сетка таблицы11"/>
    <w:basedOn w:val="a1"/>
    <w:next w:val="a3"/>
    <w:uiPriority w:val="59"/>
    <w:rsid w:val="001D0CB9"/>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0">
    <w:name w:val="Нет списка111"/>
    <w:next w:val="a2"/>
    <w:semiHidden/>
    <w:rsid w:val="001D0CB9"/>
  </w:style>
  <w:style w:type="table" w:customStyle="1" w:styleId="1111">
    <w:name w:val="Сетка таблицы111"/>
    <w:basedOn w:val="a1"/>
    <w:next w:val="a3"/>
    <w:rsid w:val="001D0CB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uiPriority w:val="22"/>
    <w:qFormat/>
    <w:rsid w:val="001D0CB9"/>
    <w:rPr>
      <w:b/>
      <w:bCs/>
    </w:rPr>
  </w:style>
  <w:style w:type="character" w:styleId="afc">
    <w:name w:val="Hyperlink"/>
    <w:rsid w:val="001D0CB9"/>
    <w:rPr>
      <w:color w:val="AFA497"/>
      <w:u w:val="single"/>
    </w:rPr>
  </w:style>
  <w:style w:type="paragraph" w:customStyle="1" w:styleId="afd">
    <w:name w:val="Базовый"/>
    <w:rsid w:val="001D0CB9"/>
    <w:pPr>
      <w:tabs>
        <w:tab w:val="left" w:pos="709"/>
      </w:tabs>
      <w:suppressAutoHyphens/>
      <w:spacing w:after="200" w:line="276" w:lineRule="atLeast"/>
    </w:pPr>
    <w:rPr>
      <w:rFonts w:ascii="Calibri" w:eastAsia="Calibri" w:hAnsi="Calibri" w:cs="Times New Roman"/>
      <w:color w:val="00000A"/>
    </w:rPr>
  </w:style>
  <w:style w:type="character" w:customStyle="1" w:styleId="afe">
    <w:name w:val="Основной текст_"/>
    <w:link w:val="26"/>
    <w:rsid w:val="001D0CB9"/>
    <w:rPr>
      <w:rFonts w:eastAsia="Times New Roman"/>
      <w:sz w:val="21"/>
      <w:szCs w:val="21"/>
      <w:shd w:val="clear" w:color="auto" w:fill="FFFFFF"/>
    </w:rPr>
  </w:style>
  <w:style w:type="paragraph" w:customStyle="1" w:styleId="26">
    <w:name w:val="Основной текст2"/>
    <w:basedOn w:val="a"/>
    <w:link w:val="afe"/>
    <w:rsid w:val="001D0CB9"/>
    <w:pPr>
      <w:widowControl w:val="0"/>
      <w:shd w:val="clear" w:color="auto" w:fill="FFFFFF"/>
      <w:spacing w:after="0" w:line="250" w:lineRule="exact"/>
      <w:jc w:val="both"/>
    </w:pPr>
    <w:rPr>
      <w:rFonts w:eastAsia="Times New Roman"/>
      <w:sz w:val="21"/>
      <w:szCs w:val="21"/>
    </w:rPr>
  </w:style>
  <w:style w:type="paragraph" w:customStyle="1" w:styleId="41">
    <w:name w:val="Заголовок 41"/>
    <w:basedOn w:val="a"/>
    <w:next w:val="a"/>
    <w:uiPriority w:val="9"/>
    <w:semiHidden/>
    <w:unhideWhenUsed/>
    <w:qFormat/>
    <w:rsid w:val="005D34F6"/>
    <w:pPr>
      <w:keepNext/>
      <w:keepLines/>
      <w:spacing w:before="200" w:after="0"/>
      <w:outlineLvl w:val="3"/>
    </w:pPr>
    <w:rPr>
      <w:rFonts w:ascii="Cambria" w:eastAsia="Times New Roman" w:hAnsi="Cambria" w:cs="Times New Roman"/>
      <w:b/>
      <w:bCs/>
      <w:i/>
      <w:iCs/>
      <w:color w:val="4F81BD"/>
    </w:rPr>
  </w:style>
  <w:style w:type="paragraph" w:customStyle="1" w:styleId="61">
    <w:name w:val="Заголовок 61"/>
    <w:basedOn w:val="a"/>
    <w:next w:val="a"/>
    <w:uiPriority w:val="9"/>
    <w:semiHidden/>
    <w:unhideWhenUsed/>
    <w:qFormat/>
    <w:rsid w:val="005D34F6"/>
    <w:pPr>
      <w:keepNext/>
      <w:keepLines/>
      <w:spacing w:before="200" w:after="0"/>
      <w:outlineLvl w:val="5"/>
    </w:pPr>
    <w:rPr>
      <w:rFonts w:ascii="Cambria" w:eastAsia="Times New Roman" w:hAnsi="Cambria" w:cs="Times New Roman"/>
      <w:i/>
      <w:iCs/>
      <w:color w:val="243F60"/>
    </w:rPr>
  </w:style>
  <w:style w:type="table" w:customStyle="1" w:styleId="42">
    <w:name w:val="Сетка таблицы4"/>
    <w:basedOn w:val="a1"/>
    <w:next w:val="a3"/>
    <w:uiPriority w:val="59"/>
    <w:rsid w:val="005D34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3"/>
    <w:uiPriority w:val="59"/>
    <w:rsid w:val="005D34F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60">
    <w:name w:val="Основной текст26"/>
    <w:basedOn w:val="afe"/>
    <w:rsid w:val="005D34F6"/>
    <w:rPr>
      <w:rFonts w:eastAsia="Times New Roman"/>
      <w:sz w:val="21"/>
      <w:szCs w:val="21"/>
      <w:shd w:val="clear" w:color="auto" w:fill="FFFFFF"/>
    </w:rPr>
  </w:style>
  <w:style w:type="paragraph" w:customStyle="1" w:styleId="171">
    <w:name w:val="Основной текст171"/>
    <w:basedOn w:val="a"/>
    <w:rsid w:val="005D34F6"/>
    <w:pPr>
      <w:shd w:val="clear" w:color="auto" w:fill="FFFFFF"/>
      <w:spacing w:before="120" w:after="0" w:line="211" w:lineRule="exact"/>
      <w:jc w:val="both"/>
    </w:pPr>
    <w:rPr>
      <w:shd w:val="clear" w:color="auto" w:fill="FFFFFF"/>
    </w:rPr>
  </w:style>
  <w:style w:type="character" w:customStyle="1" w:styleId="14">
    <w:name w:val="Без интервала1 Знак"/>
    <w:link w:val="15"/>
    <w:locked/>
    <w:rsid w:val="005D34F6"/>
    <w:rPr>
      <w:rFonts w:ascii="Times New Roman" w:eastAsia="Times New Roman" w:hAnsi="Times New Roman" w:cs="Times New Roman"/>
      <w:sz w:val="24"/>
      <w:szCs w:val="24"/>
      <w:lang w:val="en-US"/>
    </w:rPr>
  </w:style>
  <w:style w:type="paragraph" w:customStyle="1" w:styleId="15">
    <w:name w:val="Без интервала1"/>
    <w:basedOn w:val="a"/>
    <w:link w:val="14"/>
    <w:qFormat/>
    <w:rsid w:val="005D34F6"/>
    <w:pPr>
      <w:spacing w:after="0" w:line="240" w:lineRule="auto"/>
    </w:pPr>
    <w:rPr>
      <w:rFonts w:ascii="Times New Roman" w:eastAsia="Times New Roman" w:hAnsi="Times New Roman" w:cs="Times New Roman"/>
      <w:sz w:val="24"/>
      <w:szCs w:val="24"/>
      <w:lang w:val="en-US"/>
    </w:rPr>
  </w:style>
  <w:style w:type="character" w:customStyle="1" w:styleId="60">
    <w:name w:val="Заголовок 6 Знак"/>
    <w:basedOn w:val="a0"/>
    <w:link w:val="6"/>
    <w:semiHidden/>
    <w:rsid w:val="005D34F6"/>
    <w:rPr>
      <w:rFonts w:ascii="Cambria" w:eastAsia="Times New Roman" w:hAnsi="Cambria" w:cs="Times New Roman"/>
      <w:i/>
      <w:iCs/>
      <w:color w:val="243F60"/>
    </w:rPr>
  </w:style>
  <w:style w:type="character" w:customStyle="1" w:styleId="40">
    <w:name w:val="Заголовок 4 Знак"/>
    <w:basedOn w:val="a0"/>
    <w:link w:val="4"/>
    <w:uiPriority w:val="9"/>
    <w:rsid w:val="005D34F6"/>
    <w:rPr>
      <w:rFonts w:ascii="Cambria" w:eastAsia="Times New Roman" w:hAnsi="Cambria" w:cs="Times New Roman"/>
      <w:b/>
      <w:bCs/>
      <w:i/>
      <w:iCs/>
      <w:color w:val="4F81BD"/>
    </w:rPr>
  </w:style>
  <w:style w:type="character" w:customStyle="1" w:styleId="610">
    <w:name w:val="Заголовок 6 Знак1"/>
    <w:basedOn w:val="a0"/>
    <w:uiPriority w:val="9"/>
    <w:semiHidden/>
    <w:rsid w:val="005D34F6"/>
    <w:rPr>
      <w:rFonts w:asciiTheme="majorHAnsi" w:eastAsiaTheme="majorEastAsia" w:hAnsiTheme="majorHAnsi" w:cstheme="majorBidi"/>
      <w:i/>
      <w:iCs/>
      <w:color w:val="1F4D78" w:themeColor="accent1" w:themeShade="7F"/>
    </w:rPr>
  </w:style>
  <w:style w:type="character" w:customStyle="1" w:styleId="410">
    <w:name w:val="Заголовок 4 Знак1"/>
    <w:basedOn w:val="a0"/>
    <w:uiPriority w:val="9"/>
    <w:semiHidden/>
    <w:rsid w:val="005D34F6"/>
    <w:rPr>
      <w:rFonts w:asciiTheme="majorHAnsi" w:eastAsiaTheme="majorEastAsia" w:hAnsiTheme="majorHAnsi" w:cstheme="majorBidi"/>
      <w:b/>
      <w:bCs/>
      <w:i/>
      <w:iCs/>
      <w:color w:val="5B9BD5" w:themeColor="accent1"/>
    </w:rPr>
  </w:style>
  <w:style w:type="character" w:customStyle="1" w:styleId="30">
    <w:name w:val="Заголовок 3 Знак"/>
    <w:basedOn w:val="a0"/>
    <w:link w:val="3"/>
    <w:uiPriority w:val="9"/>
    <w:rsid w:val="00732957"/>
    <w:rPr>
      <w:rFonts w:ascii="Cambria" w:eastAsia="Times New Roman" w:hAnsi="Cambria" w:cs="Times New Roman"/>
      <w:b/>
      <w:bCs/>
      <w:sz w:val="26"/>
      <w:szCs w:val="26"/>
      <w:lang w:eastAsia="ar-SA"/>
    </w:rPr>
  </w:style>
  <w:style w:type="character" w:customStyle="1" w:styleId="50">
    <w:name w:val="Заголовок 5 Знак"/>
    <w:basedOn w:val="a0"/>
    <w:link w:val="5"/>
    <w:rsid w:val="00732957"/>
    <w:rPr>
      <w:rFonts w:ascii="Times New Roman CYR" w:eastAsia="Times New Roman" w:hAnsi="Times New Roman CYR" w:cs="Times New Roman CYR"/>
      <w:sz w:val="24"/>
      <w:szCs w:val="24"/>
      <w:lang w:eastAsia="ru-RU"/>
    </w:rPr>
  </w:style>
  <w:style w:type="character" w:customStyle="1" w:styleId="80">
    <w:name w:val="Заголовок 8 Знак"/>
    <w:basedOn w:val="a0"/>
    <w:link w:val="8"/>
    <w:rsid w:val="00732957"/>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732957"/>
    <w:rPr>
      <w:rFonts w:ascii="Times New Roman CYR" w:eastAsia="Times New Roman" w:hAnsi="Times New Roman CYR" w:cs="Times New Roman CYR"/>
      <w:sz w:val="24"/>
      <w:szCs w:val="24"/>
      <w:lang w:eastAsia="ru-RU"/>
    </w:rPr>
  </w:style>
  <w:style w:type="numbering" w:customStyle="1" w:styleId="32">
    <w:name w:val="Нет списка3"/>
    <w:next w:val="a2"/>
    <w:uiPriority w:val="99"/>
    <w:semiHidden/>
    <w:rsid w:val="00732957"/>
  </w:style>
  <w:style w:type="paragraph" w:customStyle="1" w:styleId="Zag2">
    <w:name w:val="Zag_2"/>
    <w:basedOn w:val="a"/>
    <w:rsid w:val="00732957"/>
    <w:pPr>
      <w:widowControl w:val="0"/>
      <w:autoSpaceDE w:val="0"/>
      <w:autoSpaceDN w:val="0"/>
      <w:adjustRightInd w:val="0"/>
      <w:spacing w:after="129" w:line="291" w:lineRule="exact"/>
      <w:jc w:val="center"/>
    </w:pPr>
    <w:rPr>
      <w:rFonts w:ascii="Times New Roman" w:eastAsia="Times New Roman" w:hAnsi="Times New Roman" w:cs="Times New Roman"/>
      <w:b/>
      <w:bCs/>
      <w:color w:val="000000"/>
      <w:sz w:val="24"/>
      <w:szCs w:val="24"/>
      <w:lang w:val="en-US" w:eastAsia="ru-RU"/>
    </w:rPr>
  </w:style>
  <w:style w:type="character" w:customStyle="1" w:styleId="27">
    <w:name w:val="Основной текст Знак2"/>
    <w:aliases w:val="Основной текст Знак Знак2,body text Знак1,Основной текст Знак1 Знак1,Основной текст Знак Знак Знак1,Основной текст отчета Знак"/>
    <w:rsid w:val="00732957"/>
    <w:rPr>
      <w:rFonts w:ascii="PragmaticaC" w:hAnsi="PragmaticaC" w:cs="PragmaticaC"/>
      <w:color w:val="000000"/>
      <w:sz w:val="22"/>
      <w:szCs w:val="22"/>
      <w:lang w:val="ru-RU" w:eastAsia="ru-RU" w:bidi="ar-SA"/>
    </w:rPr>
  </w:style>
  <w:style w:type="paragraph" w:customStyle="1" w:styleId="Zag3">
    <w:name w:val="Zag_3"/>
    <w:basedOn w:val="a"/>
    <w:rsid w:val="00732957"/>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eastAsia="ru-RU"/>
    </w:rPr>
  </w:style>
  <w:style w:type="paragraph" w:customStyle="1" w:styleId="aff">
    <w:name w:val="Ξαϋχνϋι"/>
    <w:basedOn w:val="a"/>
    <w:rsid w:val="0073295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paragraph" w:customStyle="1" w:styleId="aff0">
    <w:name w:val="Νξβϋι"/>
    <w:basedOn w:val="a"/>
    <w:rsid w:val="0073295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character" w:customStyle="1" w:styleId="FontStyle23">
    <w:name w:val="Font Style23"/>
    <w:rsid w:val="00732957"/>
    <w:rPr>
      <w:rFonts w:ascii="Times New Roman" w:hAnsi="Times New Roman" w:cs="Times New Roman"/>
      <w:b/>
      <w:bCs/>
      <w:sz w:val="10"/>
      <w:szCs w:val="10"/>
    </w:rPr>
  </w:style>
  <w:style w:type="character" w:customStyle="1" w:styleId="FontStyle30">
    <w:name w:val="Font Style30"/>
    <w:rsid w:val="00732957"/>
    <w:rPr>
      <w:rFonts w:ascii="Times New Roman" w:hAnsi="Times New Roman" w:cs="Times New Roman"/>
      <w:b/>
      <w:bCs/>
      <w:i/>
      <w:iCs/>
      <w:spacing w:val="-20"/>
      <w:sz w:val="22"/>
      <w:szCs w:val="22"/>
    </w:rPr>
  </w:style>
  <w:style w:type="character" w:customStyle="1" w:styleId="FontStyle31">
    <w:name w:val="Font Style31"/>
    <w:rsid w:val="00732957"/>
    <w:rPr>
      <w:rFonts w:ascii="Times New Roman" w:hAnsi="Times New Roman" w:cs="Times New Roman"/>
      <w:sz w:val="16"/>
      <w:szCs w:val="16"/>
    </w:rPr>
  </w:style>
  <w:style w:type="character" w:customStyle="1" w:styleId="FontStyle32">
    <w:name w:val="Font Style32"/>
    <w:rsid w:val="00732957"/>
    <w:rPr>
      <w:rFonts w:ascii="Times New Roman" w:hAnsi="Times New Roman" w:cs="Times New Roman"/>
      <w:sz w:val="16"/>
      <w:szCs w:val="16"/>
    </w:rPr>
  </w:style>
  <w:style w:type="paragraph" w:customStyle="1" w:styleId="Style17">
    <w:name w:val="Style17"/>
    <w:basedOn w:val="a"/>
    <w:rsid w:val="00732957"/>
    <w:pPr>
      <w:widowControl w:val="0"/>
      <w:autoSpaceDE w:val="0"/>
      <w:spacing w:after="0" w:line="326" w:lineRule="exact"/>
      <w:ind w:firstLine="180"/>
    </w:pPr>
    <w:rPr>
      <w:rFonts w:ascii="Times New Roman" w:eastAsia="Times New Roman" w:hAnsi="Times New Roman" w:cs="Times New Roman"/>
      <w:sz w:val="24"/>
      <w:szCs w:val="24"/>
      <w:lang w:eastAsia="ar-SA"/>
    </w:rPr>
  </w:style>
  <w:style w:type="paragraph" w:customStyle="1" w:styleId="Style18">
    <w:name w:val="Style18"/>
    <w:basedOn w:val="a"/>
    <w:rsid w:val="00732957"/>
    <w:pPr>
      <w:widowControl w:val="0"/>
      <w:autoSpaceDE w:val="0"/>
      <w:spacing w:after="0" w:line="331" w:lineRule="exact"/>
      <w:ind w:firstLine="482"/>
      <w:jc w:val="both"/>
    </w:pPr>
    <w:rPr>
      <w:rFonts w:ascii="Times New Roman" w:eastAsia="Times New Roman" w:hAnsi="Times New Roman" w:cs="Times New Roman"/>
      <w:sz w:val="24"/>
      <w:szCs w:val="24"/>
      <w:lang w:eastAsia="ar-SA"/>
    </w:rPr>
  </w:style>
  <w:style w:type="character" w:styleId="aff1">
    <w:name w:val="Emphasis"/>
    <w:qFormat/>
    <w:rsid w:val="00732957"/>
    <w:rPr>
      <w:i/>
      <w:iCs/>
    </w:rPr>
  </w:style>
  <w:style w:type="paragraph" w:customStyle="1" w:styleId="310">
    <w:name w:val="Основной текст с отступом 31"/>
    <w:basedOn w:val="a"/>
    <w:rsid w:val="00732957"/>
    <w:pPr>
      <w:spacing w:after="120" w:line="240" w:lineRule="auto"/>
      <w:ind w:left="283"/>
    </w:pPr>
    <w:rPr>
      <w:rFonts w:ascii="Times New Roman" w:eastAsia="Times New Roman" w:hAnsi="Times New Roman" w:cs="Times New Roman"/>
      <w:sz w:val="16"/>
      <w:szCs w:val="16"/>
      <w:lang w:eastAsia="ar-SA"/>
    </w:rPr>
  </w:style>
  <w:style w:type="paragraph" w:customStyle="1" w:styleId="16">
    <w:name w:val="Текст1"/>
    <w:basedOn w:val="a"/>
    <w:rsid w:val="00732957"/>
    <w:pPr>
      <w:spacing w:after="0" w:line="240" w:lineRule="auto"/>
    </w:pPr>
    <w:rPr>
      <w:rFonts w:ascii="Courier New" w:eastAsia="Times New Roman" w:hAnsi="Courier New" w:cs="Courier New"/>
      <w:sz w:val="20"/>
      <w:szCs w:val="20"/>
      <w:lang w:eastAsia="ar-SA"/>
    </w:rPr>
  </w:style>
  <w:style w:type="character" w:customStyle="1" w:styleId="aff2">
    <w:name w:val="Символ сноски"/>
    <w:rsid w:val="00732957"/>
    <w:rPr>
      <w:vertAlign w:val="superscript"/>
    </w:rPr>
  </w:style>
  <w:style w:type="paragraph" w:styleId="aff3">
    <w:name w:val="footnote text"/>
    <w:aliases w:val="F1"/>
    <w:basedOn w:val="a"/>
    <w:link w:val="aff4"/>
    <w:rsid w:val="00732957"/>
    <w:pPr>
      <w:spacing w:after="0" w:line="240" w:lineRule="auto"/>
      <w:jc w:val="both"/>
    </w:pPr>
    <w:rPr>
      <w:rFonts w:ascii="Times New Roman" w:eastAsia="Calibri" w:hAnsi="Times New Roman" w:cs="Times New Roman"/>
      <w:sz w:val="20"/>
      <w:szCs w:val="20"/>
      <w:lang w:eastAsia="ar-SA"/>
    </w:rPr>
  </w:style>
  <w:style w:type="character" w:customStyle="1" w:styleId="aff4">
    <w:name w:val="Текст сноски Знак"/>
    <w:aliases w:val="F1 Знак"/>
    <w:basedOn w:val="a0"/>
    <w:link w:val="aff3"/>
    <w:rsid w:val="00732957"/>
    <w:rPr>
      <w:rFonts w:ascii="Times New Roman" w:eastAsia="Calibri" w:hAnsi="Times New Roman" w:cs="Times New Roman"/>
      <w:sz w:val="20"/>
      <w:szCs w:val="20"/>
      <w:lang w:eastAsia="ar-SA"/>
    </w:rPr>
  </w:style>
  <w:style w:type="paragraph" w:styleId="aff5">
    <w:name w:val="Plain Text"/>
    <w:basedOn w:val="a"/>
    <w:link w:val="aff6"/>
    <w:uiPriority w:val="99"/>
    <w:unhideWhenUsed/>
    <w:rsid w:val="00732957"/>
    <w:pPr>
      <w:spacing w:after="0" w:line="240" w:lineRule="auto"/>
    </w:pPr>
    <w:rPr>
      <w:rFonts w:ascii="Courier New" w:eastAsia="Times New Roman" w:hAnsi="Courier New" w:cs="Courier New"/>
      <w:sz w:val="24"/>
      <w:szCs w:val="24"/>
      <w:lang w:eastAsia="ru-RU"/>
    </w:rPr>
  </w:style>
  <w:style w:type="character" w:customStyle="1" w:styleId="aff6">
    <w:name w:val="Текст Знак"/>
    <w:basedOn w:val="a0"/>
    <w:link w:val="aff5"/>
    <w:uiPriority w:val="99"/>
    <w:rsid w:val="00732957"/>
    <w:rPr>
      <w:rFonts w:ascii="Courier New" w:eastAsia="Times New Roman" w:hAnsi="Courier New" w:cs="Courier New"/>
      <w:sz w:val="24"/>
      <w:szCs w:val="24"/>
      <w:lang w:eastAsia="ru-RU"/>
    </w:rPr>
  </w:style>
  <w:style w:type="paragraph" w:customStyle="1" w:styleId="zag4">
    <w:name w:val="zag_4"/>
    <w:basedOn w:val="a"/>
    <w:rsid w:val="00732957"/>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table" w:customStyle="1" w:styleId="51">
    <w:name w:val="Сетка таблицы5"/>
    <w:basedOn w:val="a1"/>
    <w:next w:val="a3"/>
    <w:rsid w:val="0073295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7">
    <w:name w:val="footnote reference"/>
    <w:aliases w:val="Сноска_ольга"/>
    <w:rsid w:val="00732957"/>
    <w:rPr>
      <w:vertAlign w:val="superscript"/>
    </w:rPr>
  </w:style>
  <w:style w:type="paragraph" w:styleId="aff8">
    <w:name w:val="endnote text"/>
    <w:basedOn w:val="a"/>
    <w:link w:val="aff9"/>
    <w:uiPriority w:val="99"/>
    <w:rsid w:val="0073295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f9">
    <w:name w:val="Текст концевой сноски Знак"/>
    <w:basedOn w:val="a0"/>
    <w:link w:val="aff8"/>
    <w:uiPriority w:val="99"/>
    <w:rsid w:val="00732957"/>
    <w:rPr>
      <w:rFonts w:ascii="Times New Roman" w:eastAsia="Times New Roman" w:hAnsi="Times New Roman" w:cs="Times New Roman"/>
      <w:sz w:val="20"/>
      <w:szCs w:val="20"/>
      <w:lang w:eastAsia="ru-RU"/>
    </w:rPr>
  </w:style>
  <w:style w:type="character" w:customStyle="1" w:styleId="91">
    <w:name w:val="Знак Знак9"/>
    <w:semiHidden/>
    <w:rsid w:val="00732957"/>
    <w:rPr>
      <w:lang w:eastAsia="en-US"/>
    </w:rPr>
  </w:style>
  <w:style w:type="paragraph" w:styleId="affa">
    <w:name w:val="Title"/>
    <w:basedOn w:val="a"/>
    <w:link w:val="affb"/>
    <w:qFormat/>
    <w:rsid w:val="00732957"/>
    <w:pPr>
      <w:spacing w:after="0" w:line="240" w:lineRule="auto"/>
      <w:jc w:val="center"/>
    </w:pPr>
    <w:rPr>
      <w:rFonts w:ascii="Times New Roman" w:eastAsia="Times New Roman" w:hAnsi="Times New Roman" w:cs="Times New Roman"/>
      <w:b/>
      <w:bCs/>
      <w:sz w:val="24"/>
      <w:szCs w:val="24"/>
      <w:lang w:eastAsia="ru-RU"/>
    </w:rPr>
  </w:style>
  <w:style w:type="character" w:customStyle="1" w:styleId="affb">
    <w:name w:val="Название Знак"/>
    <w:basedOn w:val="a0"/>
    <w:link w:val="affa"/>
    <w:rsid w:val="00732957"/>
    <w:rPr>
      <w:rFonts w:ascii="Times New Roman" w:eastAsia="Times New Roman" w:hAnsi="Times New Roman" w:cs="Times New Roman"/>
      <w:b/>
      <w:bCs/>
      <w:sz w:val="24"/>
      <w:szCs w:val="24"/>
      <w:lang w:eastAsia="ru-RU"/>
    </w:rPr>
  </w:style>
  <w:style w:type="paragraph" w:customStyle="1" w:styleId="33">
    <w:name w:val="Заголовок 3+"/>
    <w:basedOn w:val="a"/>
    <w:rsid w:val="00732957"/>
    <w:pPr>
      <w:widowControl w:val="0"/>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b/>
      <w:sz w:val="28"/>
      <w:szCs w:val="20"/>
      <w:lang w:eastAsia="ru-RU"/>
    </w:rPr>
  </w:style>
  <w:style w:type="paragraph" w:customStyle="1" w:styleId="affc">
    <w:name w:val="Новый"/>
    <w:basedOn w:val="a"/>
    <w:rsid w:val="00732957"/>
    <w:pPr>
      <w:spacing w:after="0" w:line="360" w:lineRule="auto"/>
      <w:ind w:firstLine="454"/>
      <w:jc w:val="both"/>
    </w:pPr>
    <w:rPr>
      <w:rFonts w:ascii="Times New Roman" w:eastAsia="Times New Roman" w:hAnsi="Times New Roman" w:cs="Times New Roman"/>
      <w:sz w:val="28"/>
      <w:szCs w:val="24"/>
      <w:lang w:eastAsia="ru-RU"/>
    </w:rPr>
  </w:style>
  <w:style w:type="paragraph" w:customStyle="1" w:styleId="Style1">
    <w:name w:val="Style1"/>
    <w:basedOn w:val="a"/>
    <w:rsid w:val="0073295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112">
    <w:name w:val="Знак Знак11"/>
    <w:rsid w:val="00732957"/>
    <w:rPr>
      <w:rFonts w:eastAsia="Times New Roman" w:cs="Arial"/>
      <w:b/>
      <w:bCs/>
      <w:i/>
      <w:sz w:val="28"/>
      <w:szCs w:val="28"/>
    </w:rPr>
  </w:style>
  <w:style w:type="paragraph" w:styleId="34">
    <w:name w:val="Body Text Indent 3"/>
    <w:basedOn w:val="a"/>
    <w:link w:val="35"/>
    <w:uiPriority w:val="99"/>
    <w:rsid w:val="00732957"/>
    <w:pPr>
      <w:spacing w:after="120" w:line="240" w:lineRule="auto"/>
      <w:ind w:left="283"/>
    </w:pPr>
    <w:rPr>
      <w:rFonts w:ascii="Times New Roman" w:eastAsia="Calibri" w:hAnsi="Times New Roman" w:cs="Times New Roman"/>
      <w:sz w:val="16"/>
      <w:szCs w:val="16"/>
      <w:lang w:val="x-none"/>
    </w:rPr>
  </w:style>
  <w:style w:type="character" w:customStyle="1" w:styleId="35">
    <w:name w:val="Основной текст с отступом 3 Знак"/>
    <w:basedOn w:val="a0"/>
    <w:link w:val="34"/>
    <w:uiPriority w:val="99"/>
    <w:rsid w:val="00732957"/>
    <w:rPr>
      <w:rFonts w:ascii="Times New Roman" w:eastAsia="Calibri" w:hAnsi="Times New Roman" w:cs="Times New Roman"/>
      <w:sz w:val="16"/>
      <w:szCs w:val="16"/>
      <w:lang w:val="x-none"/>
    </w:rPr>
  </w:style>
  <w:style w:type="character" w:customStyle="1" w:styleId="36">
    <w:name w:val="Основной текст 3 Знак"/>
    <w:link w:val="37"/>
    <w:rsid w:val="00732957"/>
    <w:rPr>
      <w:rFonts w:ascii="Calibri" w:eastAsia="Times New Roman" w:hAnsi="Calibri" w:cs="Times New Roman"/>
      <w:b/>
      <w:bCs/>
      <w:sz w:val="28"/>
      <w:szCs w:val="28"/>
    </w:rPr>
  </w:style>
  <w:style w:type="paragraph" w:styleId="37">
    <w:name w:val="Body Text 3"/>
    <w:basedOn w:val="a"/>
    <w:link w:val="36"/>
    <w:rsid w:val="00732957"/>
    <w:pPr>
      <w:spacing w:after="120" w:line="240" w:lineRule="auto"/>
    </w:pPr>
    <w:rPr>
      <w:rFonts w:ascii="Calibri" w:eastAsia="Times New Roman" w:hAnsi="Calibri" w:cs="Times New Roman"/>
      <w:b/>
      <w:bCs/>
      <w:sz w:val="28"/>
      <w:szCs w:val="28"/>
    </w:rPr>
  </w:style>
  <w:style w:type="character" w:customStyle="1" w:styleId="311">
    <w:name w:val="Основной текст 3 Знак1"/>
    <w:basedOn w:val="a0"/>
    <w:uiPriority w:val="99"/>
    <w:semiHidden/>
    <w:rsid w:val="00732957"/>
    <w:rPr>
      <w:sz w:val="16"/>
      <w:szCs w:val="16"/>
    </w:rPr>
  </w:style>
  <w:style w:type="paragraph" w:customStyle="1" w:styleId="28">
    <w:name w:val="Без интервала2"/>
    <w:link w:val="NoSpacingChar1"/>
    <w:rsid w:val="00732957"/>
    <w:pPr>
      <w:spacing w:after="0" w:line="240" w:lineRule="auto"/>
    </w:pPr>
    <w:rPr>
      <w:rFonts w:ascii="Calibri" w:eastAsia="Times New Roman" w:hAnsi="Calibri" w:cs="Times New Roman"/>
    </w:rPr>
  </w:style>
  <w:style w:type="character" w:customStyle="1" w:styleId="NoSpacingChar1">
    <w:name w:val="No Spacing Char1"/>
    <w:link w:val="28"/>
    <w:locked/>
    <w:rsid w:val="00732957"/>
    <w:rPr>
      <w:rFonts w:ascii="Calibri" w:eastAsia="Times New Roman" w:hAnsi="Calibri" w:cs="Times New Roman"/>
    </w:rPr>
  </w:style>
  <w:style w:type="paragraph" w:customStyle="1" w:styleId="17">
    <w:name w:val="Знак1"/>
    <w:basedOn w:val="a"/>
    <w:rsid w:val="00732957"/>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character" w:customStyle="1" w:styleId="affd">
    <w:name w:val="Основной текст Знак Знак Знак"/>
    <w:aliases w:val="Основной текст Знак Знак1,body text Знак,Основной текст Знак1 Знак,Основной текст отчета Знак Знак"/>
    <w:locked/>
    <w:rsid w:val="00732957"/>
    <w:rPr>
      <w:lang w:val="ru-RU" w:eastAsia="ru-RU" w:bidi="ar-SA"/>
    </w:rPr>
  </w:style>
  <w:style w:type="paragraph" w:customStyle="1" w:styleId="affe">
    <w:name w:val="й"/>
    <w:rsid w:val="00732957"/>
    <w:pPr>
      <w:widowControl w:val="0"/>
      <w:spacing w:after="0" w:line="240" w:lineRule="auto"/>
    </w:pPr>
    <w:rPr>
      <w:rFonts w:ascii="Times New Roman" w:eastAsia="Times New Roman" w:hAnsi="Times New Roman" w:cs="Times New Roman"/>
      <w:sz w:val="20"/>
      <w:szCs w:val="20"/>
      <w:lang w:eastAsia="ru-RU"/>
    </w:rPr>
  </w:style>
  <w:style w:type="paragraph" w:customStyle="1" w:styleId="18">
    <w:name w:val="Знак1"/>
    <w:basedOn w:val="a"/>
    <w:rsid w:val="00732957"/>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4CharChar">
    <w:name w:val="Знак4 Char Char Знак"/>
    <w:basedOn w:val="a"/>
    <w:rsid w:val="00732957"/>
    <w:pPr>
      <w:spacing w:after="160" w:line="240" w:lineRule="exact"/>
    </w:pPr>
    <w:rPr>
      <w:rFonts w:ascii="Verdana" w:eastAsia="Times New Roman" w:hAnsi="Verdana" w:cs="Times New Roman"/>
      <w:sz w:val="20"/>
      <w:szCs w:val="20"/>
      <w:lang w:val="en-US"/>
    </w:rPr>
  </w:style>
  <w:style w:type="character" w:customStyle="1" w:styleId="af5">
    <w:name w:val="Без интервала Знак"/>
    <w:aliases w:val="основа Знак"/>
    <w:link w:val="af4"/>
    <w:locked/>
    <w:rsid w:val="00732957"/>
    <w:rPr>
      <w:rFonts w:ascii="Calibri" w:eastAsia="Calibri" w:hAnsi="Calibri" w:cs="Calibri"/>
      <w:lang w:eastAsia="ar-SA"/>
    </w:rPr>
  </w:style>
  <w:style w:type="paragraph" w:customStyle="1" w:styleId="4CharChar0">
    <w:name w:val="Знак4 Char Char Знак"/>
    <w:basedOn w:val="a"/>
    <w:rsid w:val="00732957"/>
    <w:pPr>
      <w:spacing w:after="160" w:line="240" w:lineRule="exact"/>
    </w:pPr>
    <w:rPr>
      <w:rFonts w:ascii="Verdana" w:eastAsia="Times New Roman" w:hAnsi="Verdana" w:cs="Times New Roman"/>
      <w:sz w:val="20"/>
      <w:szCs w:val="20"/>
      <w:lang w:val="en-US"/>
    </w:rPr>
  </w:style>
  <w:style w:type="paragraph" w:styleId="afff">
    <w:name w:val="Block Text"/>
    <w:basedOn w:val="a"/>
    <w:rsid w:val="00732957"/>
    <w:pPr>
      <w:spacing w:after="0" w:line="240" w:lineRule="auto"/>
      <w:ind w:left="539" w:right="-6"/>
      <w:jc w:val="both"/>
    </w:pPr>
    <w:rPr>
      <w:rFonts w:ascii="Times New Roman" w:eastAsia="Times New Roman" w:hAnsi="Times New Roman" w:cs="Times New Roman"/>
      <w:sz w:val="28"/>
      <w:szCs w:val="24"/>
      <w:lang w:eastAsia="ru-RU"/>
    </w:rPr>
  </w:style>
  <w:style w:type="paragraph" w:customStyle="1" w:styleId="afff0">
    <w:name w:val="Знак"/>
    <w:basedOn w:val="a"/>
    <w:rsid w:val="00732957"/>
    <w:pPr>
      <w:spacing w:after="160" w:line="240" w:lineRule="exact"/>
    </w:pPr>
    <w:rPr>
      <w:rFonts w:ascii="Verdana" w:eastAsia="Times New Roman" w:hAnsi="Verdana" w:cs="Times New Roman"/>
      <w:sz w:val="20"/>
      <w:szCs w:val="20"/>
      <w:lang w:val="en-US"/>
    </w:rPr>
  </w:style>
  <w:style w:type="character" w:customStyle="1" w:styleId="udar">
    <w:name w:val="udar"/>
    <w:basedOn w:val="a0"/>
    <w:rsid w:val="00732957"/>
  </w:style>
  <w:style w:type="paragraph" w:customStyle="1" w:styleId="Style3">
    <w:name w:val="Style3"/>
    <w:basedOn w:val="a"/>
    <w:rsid w:val="0073295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5">
    <w:name w:val="Font Style35"/>
    <w:rsid w:val="00732957"/>
    <w:rPr>
      <w:rFonts w:ascii="Times New Roman" w:hAnsi="Times New Roman" w:cs="Times New Roman" w:hint="default"/>
      <w:sz w:val="20"/>
      <w:szCs w:val="20"/>
    </w:rPr>
  </w:style>
  <w:style w:type="character" w:customStyle="1" w:styleId="160">
    <w:name w:val="Знак Знак16"/>
    <w:rsid w:val="00732957"/>
    <w:rPr>
      <w:rFonts w:ascii="Cambria" w:eastAsia="Times New Roman" w:hAnsi="Cambria" w:cs="Times New Roman"/>
      <w:b/>
      <w:bCs/>
      <w:color w:val="365F91"/>
      <w:sz w:val="28"/>
      <w:szCs w:val="28"/>
      <w:lang w:eastAsia="ru-RU"/>
    </w:rPr>
  </w:style>
  <w:style w:type="paragraph" w:styleId="29">
    <w:name w:val="Body Text Indent 2"/>
    <w:basedOn w:val="a"/>
    <w:link w:val="2a"/>
    <w:rsid w:val="00732957"/>
    <w:pPr>
      <w:spacing w:after="0" w:line="360" w:lineRule="auto"/>
      <w:ind w:firstLine="567"/>
      <w:jc w:val="both"/>
    </w:pPr>
    <w:rPr>
      <w:rFonts w:ascii="Arial" w:eastAsia="Times New Roman" w:hAnsi="Arial" w:cs="Times New Roman"/>
      <w:b/>
      <w:sz w:val="24"/>
      <w:szCs w:val="20"/>
      <w:lang w:eastAsia="ru-RU"/>
    </w:rPr>
  </w:style>
  <w:style w:type="character" w:customStyle="1" w:styleId="2a">
    <w:name w:val="Основной текст с отступом 2 Знак"/>
    <w:basedOn w:val="a0"/>
    <w:link w:val="29"/>
    <w:rsid w:val="00732957"/>
    <w:rPr>
      <w:rFonts w:ascii="Arial" w:eastAsia="Times New Roman" w:hAnsi="Arial" w:cs="Times New Roman"/>
      <w:b/>
      <w:sz w:val="24"/>
      <w:szCs w:val="20"/>
      <w:lang w:eastAsia="ru-RU"/>
    </w:rPr>
  </w:style>
  <w:style w:type="paragraph" w:styleId="afff1">
    <w:name w:val="Subtitle"/>
    <w:basedOn w:val="a"/>
    <w:link w:val="afff2"/>
    <w:qFormat/>
    <w:rsid w:val="00732957"/>
    <w:pPr>
      <w:spacing w:after="0" w:line="240" w:lineRule="auto"/>
      <w:jc w:val="center"/>
    </w:pPr>
    <w:rPr>
      <w:rFonts w:ascii="Times New Roman" w:eastAsia="Times New Roman" w:hAnsi="Times New Roman" w:cs="Times New Roman"/>
      <w:sz w:val="20"/>
      <w:szCs w:val="20"/>
      <w:lang w:eastAsia="ru-RU"/>
    </w:rPr>
  </w:style>
  <w:style w:type="character" w:customStyle="1" w:styleId="afff2">
    <w:name w:val="Подзаголовок Знак"/>
    <w:basedOn w:val="a0"/>
    <w:link w:val="afff1"/>
    <w:uiPriority w:val="11"/>
    <w:rsid w:val="00732957"/>
    <w:rPr>
      <w:rFonts w:ascii="Times New Roman" w:eastAsia="Times New Roman" w:hAnsi="Times New Roman" w:cs="Times New Roman"/>
      <w:sz w:val="20"/>
      <w:szCs w:val="20"/>
      <w:lang w:val="ru-RU" w:eastAsia="ru-RU"/>
    </w:rPr>
  </w:style>
  <w:style w:type="paragraph" w:customStyle="1" w:styleId="afff3">
    <w:name w:val="Заголовки"/>
    <w:basedOn w:val="1"/>
    <w:rsid w:val="00732957"/>
    <w:pPr>
      <w:tabs>
        <w:tab w:val="clear" w:pos="540"/>
      </w:tabs>
      <w:spacing w:before="240" w:after="60" w:line="360" w:lineRule="auto"/>
      <w:ind w:firstLine="0"/>
      <w:jc w:val="center"/>
    </w:pPr>
    <w:rPr>
      <w:rFonts w:cs="Arial"/>
      <w:b/>
      <w:bCs/>
      <w:kern w:val="32"/>
      <w:sz w:val="32"/>
      <w:szCs w:val="32"/>
    </w:rPr>
  </w:style>
  <w:style w:type="paragraph" w:customStyle="1" w:styleId="afff4">
    <w:name w:val="новый"/>
    <w:basedOn w:val="a"/>
    <w:rsid w:val="00732957"/>
    <w:pPr>
      <w:spacing w:after="0" w:line="360" w:lineRule="auto"/>
      <w:ind w:firstLine="454"/>
      <w:jc w:val="both"/>
    </w:pPr>
    <w:rPr>
      <w:rFonts w:ascii="Times New Roman" w:eastAsia="Times New Roman" w:hAnsi="Times New Roman" w:cs="Times New Roman"/>
      <w:sz w:val="28"/>
      <w:szCs w:val="24"/>
      <w:lang w:eastAsia="ru-RU"/>
    </w:rPr>
  </w:style>
  <w:style w:type="paragraph" w:customStyle="1" w:styleId="afff5">
    <w:name w:val="Подзаголовки"/>
    <w:basedOn w:val="2"/>
    <w:rsid w:val="00732957"/>
    <w:pPr>
      <w:spacing w:line="360" w:lineRule="auto"/>
      <w:jc w:val="center"/>
    </w:pPr>
    <w:rPr>
      <w:rFonts w:ascii="Times New Roman" w:hAnsi="Times New Roman" w:cs="Arial"/>
      <w:lang w:val="ru-RU" w:eastAsia="ru-RU"/>
    </w:rPr>
  </w:style>
  <w:style w:type="paragraph" w:styleId="19">
    <w:name w:val="toc 1"/>
    <w:basedOn w:val="a"/>
    <w:next w:val="a"/>
    <w:autoRedefine/>
    <w:unhideWhenUsed/>
    <w:qFormat/>
    <w:rsid w:val="00732957"/>
    <w:pPr>
      <w:spacing w:after="0" w:line="240" w:lineRule="auto"/>
    </w:pPr>
    <w:rPr>
      <w:rFonts w:ascii="Times New Roman" w:eastAsia="Times New Roman" w:hAnsi="Times New Roman" w:cs="Times New Roman"/>
      <w:sz w:val="20"/>
      <w:szCs w:val="20"/>
      <w:lang w:eastAsia="ru-RU"/>
    </w:rPr>
  </w:style>
  <w:style w:type="paragraph" w:styleId="2b">
    <w:name w:val="toc 2"/>
    <w:basedOn w:val="a"/>
    <w:next w:val="a"/>
    <w:autoRedefine/>
    <w:unhideWhenUsed/>
    <w:qFormat/>
    <w:rsid w:val="00732957"/>
    <w:pPr>
      <w:spacing w:after="0" w:line="240" w:lineRule="auto"/>
      <w:ind w:left="200"/>
    </w:pPr>
    <w:rPr>
      <w:rFonts w:ascii="Times New Roman" w:eastAsia="Times New Roman" w:hAnsi="Times New Roman" w:cs="Times New Roman"/>
      <w:sz w:val="20"/>
      <w:szCs w:val="20"/>
      <w:lang w:eastAsia="ru-RU"/>
    </w:rPr>
  </w:style>
  <w:style w:type="paragraph" w:customStyle="1" w:styleId="1a">
    <w:name w:val="Знак Знак Знак Знак Знак Знак Знак Знак1 Знак"/>
    <w:basedOn w:val="a"/>
    <w:rsid w:val="00732957"/>
    <w:pPr>
      <w:spacing w:after="160" w:line="240" w:lineRule="exact"/>
    </w:pPr>
    <w:rPr>
      <w:rFonts w:ascii="Verdana" w:eastAsia="Times New Roman" w:hAnsi="Verdana" w:cs="Times New Roman"/>
      <w:sz w:val="20"/>
      <w:szCs w:val="20"/>
      <w:lang w:val="en-US"/>
    </w:rPr>
  </w:style>
  <w:style w:type="character" w:customStyle="1" w:styleId="Iniiaiieoeoo">
    <w:name w:val="Iniiaiie o?eoo"/>
    <w:rsid w:val="00732957"/>
  </w:style>
  <w:style w:type="paragraph" w:customStyle="1" w:styleId="1b">
    <w:name w:val="Стиль1 Знак"/>
    <w:basedOn w:val="a"/>
    <w:link w:val="1c"/>
    <w:rsid w:val="00732957"/>
    <w:pPr>
      <w:spacing w:after="0" w:line="360" w:lineRule="auto"/>
      <w:ind w:firstLine="709"/>
      <w:jc w:val="both"/>
    </w:pPr>
    <w:rPr>
      <w:rFonts w:ascii="Times New Roman" w:eastAsia="Times New Roman" w:hAnsi="Times New Roman" w:cs="Times New Roman"/>
      <w:sz w:val="26"/>
      <w:szCs w:val="26"/>
      <w:lang w:eastAsia="ru-RU"/>
    </w:rPr>
  </w:style>
  <w:style w:type="character" w:customStyle="1" w:styleId="1c">
    <w:name w:val="Стиль1 Знак Знак"/>
    <w:link w:val="1b"/>
    <w:rsid w:val="00732957"/>
    <w:rPr>
      <w:rFonts w:ascii="Times New Roman" w:eastAsia="Times New Roman" w:hAnsi="Times New Roman" w:cs="Times New Roman"/>
      <w:sz w:val="26"/>
      <w:szCs w:val="26"/>
      <w:lang w:eastAsia="ru-RU"/>
    </w:rPr>
  </w:style>
  <w:style w:type="paragraph" w:customStyle="1" w:styleId="2c">
    <w:name w:val="Абзац списка2"/>
    <w:basedOn w:val="a"/>
    <w:rsid w:val="00732957"/>
    <w:pPr>
      <w:spacing w:after="0" w:line="240" w:lineRule="auto"/>
      <w:ind w:left="720"/>
    </w:pPr>
    <w:rPr>
      <w:rFonts w:ascii="Times New Roman" w:eastAsia="Calibri" w:hAnsi="Times New Roman" w:cs="Times New Roman"/>
      <w:sz w:val="24"/>
      <w:szCs w:val="24"/>
      <w:lang w:eastAsia="ru-RU"/>
    </w:rPr>
  </w:style>
  <w:style w:type="paragraph" w:customStyle="1" w:styleId="1d">
    <w:name w:val="Стиль1"/>
    <w:basedOn w:val="ad"/>
    <w:rsid w:val="00732957"/>
    <w:pPr>
      <w:widowControl/>
      <w:tabs>
        <w:tab w:val="left" w:pos="4927"/>
        <w:tab w:val="left" w:pos="9854"/>
      </w:tabs>
      <w:suppressAutoHyphens w:val="0"/>
      <w:spacing w:after="0" w:line="360" w:lineRule="auto"/>
      <w:ind w:firstLine="720"/>
      <w:jc w:val="both"/>
    </w:pPr>
    <w:rPr>
      <w:rFonts w:eastAsia="Times New Roman" w:cs="Times New Roman"/>
      <w:kern w:val="0"/>
      <w:sz w:val="28"/>
      <w:szCs w:val="20"/>
      <w:lang w:eastAsia="ar-SA" w:bidi="ar-SA"/>
    </w:rPr>
  </w:style>
  <w:style w:type="paragraph" w:customStyle="1" w:styleId="BodyText21">
    <w:name w:val="Body Text 21"/>
    <w:basedOn w:val="a"/>
    <w:rsid w:val="00732957"/>
    <w:pPr>
      <w:tabs>
        <w:tab w:val="left" w:pos="426"/>
      </w:tabs>
      <w:overflowPunct w:val="0"/>
      <w:autoSpaceDE w:val="0"/>
      <w:autoSpaceDN w:val="0"/>
      <w:adjustRightInd w:val="0"/>
      <w:spacing w:after="0" w:line="360" w:lineRule="auto"/>
    </w:pPr>
    <w:rPr>
      <w:rFonts w:ascii="Times New Roman" w:eastAsia="Times New Roman" w:hAnsi="Times New Roman" w:cs="Times New Roman"/>
      <w:sz w:val="24"/>
      <w:szCs w:val="20"/>
      <w:lang w:eastAsia="ru-RU"/>
    </w:rPr>
  </w:style>
  <w:style w:type="paragraph" w:customStyle="1" w:styleId="e1a">
    <w:name w:val="e1a"/>
    <w:basedOn w:val="a"/>
    <w:rsid w:val="007329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nhideWhenUsed/>
    <w:rsid w:val="00732957"/>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rsid w:val="00732957"/>
    <w:rPr>
      <w:rFonts w:ascii="Arial" w:eastAsia="Times New Roman" w:hAnsi="Arial" w:cs="Arial"/>
      <w:vanish/>
      <w:sz w:val="16"/>
      <w:szCs w:val="16"/>
      <w:lang w:eastAsia="ru-RU"/>
    </w:rPr>
  </w:style>
  <w:style w:type="paragraph" w:styleId="z-1">
    <w:name w:val="HTML Bottom of Form"/>
    <w:basedOn w:val="a"/>
    <w:next w:val="a"/>
    <w:link w:val="z-2"/>
    <w:hidden/>
    <w:unhideWhenUsed/>
    <w:rsid w:val="00732957"/>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rsid w:val="00732957"/>
    <w:rPr>
      <w:rFonts w:ascii="Arial" w:eastAsia="Times New Roman" w:hAnsi="Arial" w:cs="Arial"/>
      <w:vanish/>
      <w:sz w:val="16"/>
      <w:szCs w:val="16"/>
      <w:lang w:eastAsia="ru-RU"/>
    </w:rPr>
  </w:style>
  <w:style w:type="paragraph" w:customStyle="1" w:styleId="1e">
    <w:name w:val="Обычный1"/>
    <w:rsid w:val="00732957"/>
    <w:pPr>
      <w:snapToGrid w:val="0"/>
      <w:spacing w:before="100" w:after="100" w:line="240" w:lineRule="auto"/>
    </w:pPr>
    <w:rPr>
      <w:rFonts w:ascii="Times New Roman" w:eastAsia="Times New Roman" w:hAnsi="Times New Roman" w:cs="Times New Roman"/>
      <w:sz w:val="24"/>
      <w:szCs w:val="20"/>
      <w:lang w:eastAsia="ru-RU"/>
    </w:rPr>
  </w:style>
  <w:style w:type="character" w:customStyle="1" w:styleId="text-10">
    <w:name w:val="text-10"/>
    <w:basedOn w:val="a0"/>
    <w:rsid w:val="00732957"/>
  </w:style>
  <w:style w:type="paragraph" w:customStyle="1" w:styleId="3f3f3f3f3f3f3f3f3f3f3f3f3f2">
    <w:name w:val="О3fс3fн3fо3fв3fн3fо3fй3f т3fе3fк3fс3fт3f 2"/>
    <w:basedOn w:val="a"/>
    <w:rsid w:val="00732957"/>
    <w:pPr>
      <w:widowControl w:val="0"/>
      <w:autoSpaceDE w:val="0"/>
      <w:spacing w:after="0" w:line="240" w:lineRule="auto"/>
      <w:jc w:val="both"/>
    </w:pPr>
    <w:rPr>
      <w:rFonts w:ascii="Times New Roman" w:eastAsia="Times New Roman" w:hAnsi="Times New Roman" w:cs="Times New Roman"/>
      <w:sz w:val="28"/>
      <w:szCs w:val="28"/>
      <w:lang w:eastAsia="ar-SA"/>
    </w:rPr>
  </w:style>
  <w:style w:type="paragraph" w:customStyle="1" w:styleId="Style5">
    <w:name w:val="Style5"/>
    <w:basedOn w:val="a"/>
    <w:rsid w:val="0073295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
    <w:name w:val="Style7"/>
    <w:basedOn w:val="a"/>
    <w:rsid w:val="00732957"/>
    <w:pPr>
      <w:widowControl w:val="0"/>
      <w:autoSpaceDE w:val="0"/>
      <w:autoSpaceDN w:val="0"/>
      <w:adjustRightInd w:val="0"/>
      <w:spacing w:after="0" w:line="322" w:lineRule="exact"/>
    </w:pPr>
    <w:rPr>
      <w:rFonts w:ascii="Times New Roman" w:eastAsia="Times New Roman" w:hAnsi="Times New Roman" w:cs="Times New Roman"/>
      <w:sz w:val="24"/>
      <w:szCs w:val="24"/>
      <w:lang w:eastAsia="ru-RU"/>
    </w:rPr>
  </w:style>
  <w:style w:type="paragraph" w:customStyle="1" w:styleId="Style11">
    <w:name w:val="Style11"/>
    <w:basedOn w:val="a"/>
    <w:rsid w:val="0073295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9">
    <w:name w:val="Font Style19"/>
    <w:rsid w:val="00732957"/>
    <w:rPr>
      <w:rFonts w:ascii="Times New Roman" w:hAnsi="Times New Roman" w:cs="Times New Roman" w:hint="default"/>
      <w:sz w:val="26"/>
      <w:szCs w:val="26"/>
    </w:rPr>
  </w:style>
  <w:style w:type="character" w:customStyle="1" w:styleId="FontStyle21">
    <w:name w:val="Font Style21"/>
    <w:rsid w:val="00732957"/>
    <w:rPr>
      <w:rFonts w:ascii="Times New Roman" w:hAnsi="Times New Roman" w:cs="Times New Roman" w:hint="default"/>
      <w:sz w:val="26"/>
      <w:szCs w:val="26"/>
    </w:rPr>
  </w:style>
  <w:style w:type="character" w:styleId="afff6">
    <w:name w:val="FollowedHyperlink"/>
    <w:unhideWhenUsed/>
    <w:rsid w:val="00732957"/>
    <w:rPr>
      <w:color w:val="800080"/>
      <w:u w:val="single"/>
    </w:rPr>
  </w:style>
  <w:style w:type="paragraph" w:customStyle="1" w:styleId="afff7">
    <w:name w:val="Знак"/>
    <w:basedOn w:val="a"/>
    <w:rsid w:val="00732957"/>
    <w:pPr>
      <w:spacing w:after="160" w:line="240" w:lineRule="exact"/>
    </w:pPr>
    <w:rPr>
      <w:rFonts w:ascii="Verdana" w:eastAsia="Times New Roman" w:hAnsi="Verdana" w:cs="Verdana"/>
      <w:sz w:val="20"/>
      <w:szCs w:val="20"/>
      <w:lang w:val="en-US"/>
    </w:rPr>
  </w:style>
  <w:style w:type="paragraph" w:customStyle="1" w:styleId="text">
    <w:name w:val="text"/>
    <w:basedOn w:val="a"/>
    <w:rsid w:val="00732957"/>
    <w:pPr>
      <w:spacing w:before="100" w:beforeAutospacing="1" w:after="100" w:afterAutospacing="1" w:line="240" w:lineRule="auto"/>
    </w:pPr>
    <w:rPr>
      <w:rFonts w:ascii="Tahoma" w:eastAsia="Times New Roman" w:hAnsi="Tahoma" w:cs="Tahoma"/>
      <w:color w:val="000000"/>
      <w:sz w:val="20"/>
      <w:szCs w:val="20"/>
      <w:lang w:eastAsia="ru-RU"/>
    </w:rPr>
  </w:style>
  <w:style w:type="paragraph" w:customStyle="1" w:styleId="msonormalcxspmiddle">
    <w:name w:val="msonormalcxspmiddle"/>
    <w:basedOn w:val="a"/>
    <w:rsid w:val="00732957"/>
    <w:pPr>
      <w:spacing w:after="0" w:line="360" w:lineRule="auto"/>
    </w:pPr>
    <w:rPr>
      <w:rFonts w:ascii="Times New Roman" w:eastAsia="Times New Roman" w:hAnsi="Times New Roman" w:cs="Times New Roman"/>
      <w:sz w:val="28"/>
      <w:szCs w:val="24"/>
      <w:lang w:eastAsia="ru-RU"/>
    </w:rPr>
  </w:style>
  <w:style w:type="paragraph" w:customStyle="1" w:styleId="msonormalcxsplast">
    <w:name w:val="msonormalcxsplast"/>
    <w:basedOn w:val="a"/>
    <w:rsid w:val="00732957"/>
    <w:pPr>
      <w:spacing w:after="0" w:line="360" w:lineRule="auto"/>
    </w:pPr>
    <w:rPr>
      <w:rFonts w:ascii="Times New Roman" w:eastAsia="Times New Roman" w:hAnsi="Times New Roman" w:cs="Times New Roman"/>
      <w:sz w:val="28"/>
      <w:szCs w:val="24"/>
      <w:lang w:eastAsia="ru-RU"/>
    </w:rPr>
  </w:style>
  <w:style w:type="paragraph" w:customStyle="1" w:styleId="Style4">
    <w:name w:val="Style4"/>
    <w:basedOn w:val="a"/>
    <w:rsid w:val="00732957"/>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Style6">
    <w:name w:val="Style6"/>
    <w:basedOn w:val="a"/>
    <w:rsid w:val="00732957"/>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Style8">
    <w:name w:val="Style8"/>
    <w:basedOn w:val="a"/>
    <w:rsid w:val="00732957"/>
    <w:pPr>
      <w:widowControl w:val="0"/>
      <w:autoSpaceDE w:val="0"/>
      <w:autoSpaceDN w:val="0"/>
      <w:adjustRightInd w:val="0"/>
      <w:spacing w:after="0" w:line="274" w:lineRule="exact"/>
    </w:pPr>
    <w:rPr>
      <w:rFonts w:ascii="Arial" w:eastAsia="Times New Roman" w:hAnsi="Arial" w:cs="Times New Roman"/>
      <w:sz w:val="24"/>
      <w:szCs w:val="24"/>
      <w:lang w:eastAsia="ru-RU"/>
    </w:rPr>
  </w:style>
  <w:style w:type="character" w:customStyle="1" w:styleId="FontStyle15">
    <w:name w:val="Font Style15"/>
    <w:rsid w:val="00732957"/>
    <w:rPr>
      <w:rFonts w:ascii="Times New Roman" w:hAnsi="Times New Roman" w:cs="Times New Roman"/>
      <w:i/>
      <w:iCs/>
      <w:sz w:val="22"/>
      <w:szCs w:val="22"/>
    </w:rPr>
  </w:style>
  <w:style w:type="character" w:customStyle="1" w:styleId="FontStyle16">
    <w:name w:val="Font Style16"/>
    <w:rsid w:val="00732957"/>
    <w:rPr>
      <w:rFonts w:ascii="Times New Roman" w:hAnsi="Times New Roman" w:cs="Times New Roman"/>
      <w:sz w:val="22"/>
      <w:szCs w:val="22"/>
    </w:rPr>
  </w:style>
  <w:style w:type="paragraph" w:customStyle="1" w:styleId="130">
    <w:name w:val="13"/>
    <w:basedOn w:val="a"/>
    <w:rsid w:val="00732957"/>
    <w:pPr>
      <w:spacing w:after="0" w:line="240" w:lineRule="auto"/>
    </w:pPr>
    <w:rPr>
      <w:rFonts w:ascii="Times New Roman" w:eastAsia="Times New Roman" w:hAnsi="Times New Roman" w:cs="Times New Roman"/>
      <w:sz w:val="24"/>
      <w:szCs w:val="24"/>
      <w:lang w:eastAsia="ru-RU"/>
    </w:rPr>
  </w:style>
  <w:style w:type="paragraph" w:customStyle="1" w:styleId="a10">
    <w:name w:val="a1"/>
    <w:basedOn w:val="a"/>
    <w:rsid w:val="00732957"/>
    <w:pPr>
      <w:spacing w:before="100" w:beforeAutospacing="1" w:after="100" w:afterAutospacing="1" w:line="240" w:lineRule="auto"/>
    </w:pPr>
    <w:rPr>
      <w:rFonts w:ascii="Arial" w:eastAsia="Times New Roman" w:hAnsi="Arial" w:cs="Arial"/>
      <w:sz w:val="18"/>
      <w:szCs w:val="18"/>
      <w:lang w:eastAsia="ru-RU"/>
    </w:rPr>
  </w:style>
  <w:style w:type="paragraph" w:customStyle="1" w:styleId="consplusnormal">
    <w:name w:val="consplusnormal"/>
    <w:basedOn w:val="a"/>
    <w:rsid w:val="00732957"/>
    <w:pPr>
      <w:spacing w:before="100" w:beforeAutospacing="1" w:after="100" w:afterAutospacing="1" w:line="240" w:lineRule="auto"/>
    </w:pPr>
    <w:rPr>
      <w:rFonts w:ascii="Arial" w:eastAsia="Times New Roman" w:hAnsi="Arial" w:cs="Arial"/>
      <w:sz w:val="18"/>
      <w:szCs w:val="18"/>
      <w:lang w:eastAsia="ru-RU"/>
    </w:rPr>
  </w:style>
  <w:style w:type="paragraph" w:customStyle="1" w:styleId="a00">
    <w:name w:val="a0"/>
    <w:basedOn w:val="a"/>
    <w:rsid w:val="00732957"/>
    <w:pPr>
      <w:spacing w:before="100" w:beforeAutospacing="1" w:after="100" w:afterAutospacing="1" w:line="240" w:lineRule="auto"/>
    </w:pPr>
    <w:rPr>
      <w:rFonts w:ascii="Arial" w:eastAsia="Times New Roman" w:hAnsi="Arial" w:cs="Arial"/>
      <w:sz w:val="18"/>
      <w:szCs w:val="18"/>
      <w:lang w:eastAsia="ru-RU"/>
    </w:rPr>
  </w:style>
  <w:style w:type="paragraph" w:customStyle="1" w:styleId="listparagraph">
    <w:name w:val="listparagraph"/>
    <w:basedOn w:val="a"/>
    <w:rsid w:val="00732957"/>
    <w:pPr>
      <w:spacing w:before="100" w:beforeAutospacing="1" w:after="100" w:afterAutospacing="1" w:line="240" w:lineRule="auto"/>
    </w:pPr>
    <w:rPr>
      <w:rFonts w:ascii="Arial" w:eastAsia="Times New Roman" w:hAnsi="Arial" w:cs="Arial"/>
      <w:sz w:val="18"/>
      <w:szCs w:val="18"/>
      <w:lang w:eastAsia="ru-RU"/>
    </w:rPr>
  </w:style>
  <w:style w:type="paragraph" w:customStyle="1" w:styleId="listparagraphcxsplast">
    <w:name w:val="listparagraphcxsplast"/>
    <w:basedOn w:val="a"/>
    <w:rsid w:val="00732957"/>
    <w:pPr>
      <w:spacing w:before="100" w:beforeAutospacing="1" w:after="100" w:afterAutospacing="1" w:line="240" w:lineRule="auto"/>
    </w:pPr>
    <w:rPr>
      <w:rFonts w:ascii="Arial" w:eastAsia="Times New Roman" w:hAnsi="Arial" w:cs="Arial"/>
      <w:sz w:val="18"/>
      <w:szCs w:val="18"/>
      <w:lang w:eastAsia="ru-RU"/>
    </w:rPr>
  </w:style>
  <w:style w:type="paragraph" w:customStyle="1" w:styleId="listparagraphcxspmiddle">
    <w:name w:val="listparagraphcxspmiddle"/>
    <w:basedOn w:val="a"/>
    <w:rsid w:val="00732957"/>
    <w:pPr>
      <w:spacing w:before="100" w:beforeAutospacing="1" w:after="100" w:afterAutospacing="1" w:line="240" w:lineRule="auto"/>
    </w:pPr>
    <w:rPr>
      <w:rFonts w:ascii="Arial" w:eastAsia="Times New Roman" w:hAnsi="Arial" w:cs="Arial"/>
      <w:sz w:val="18"/>
      <w:szCs w:val="18"/>
      <w:lang w:eastAsia="ru-RU"/>
    </w:rPr>
  </w:style>
  <w:style w:type="paragraph" w:customStyle="1" w:styleId="afff8">
    <w:name w:val="a"/>
    <w:basedOn w:val="a"/>
    <w:rsid w:val="00732957"/>
    <w:pPr>
      <w:spacing w:before="100" w:beforeAutospacing="1" w:after="100" w:afterAutospacing="1" w:line="240" w:lineRule="auto"/>
    </w:pPr>
    <w:rPr>
      <w:rFonts w:ascii="Arial" w:eastAsia="Times New Roman" w:hAnsi="Arial" w:cs="Arial"/>
      <w:sz w:val="18"/>
      <w:szCs w:val="18"/>
      <w:lang w:eastAsia="ru-RU"/>
    </w:rPr>
  </w:style>
  <w:style w:type="character" w:customStyle="1" w:styleId="zag110">
    <w:name w:val="zag11"/>
    <w:rsid w:val="00732957"/>
    <w:rPr>
      <w:rFonts w:ascii="Arial" w:hAnsi="Arial" w:cs="Arial" w:hint="default"/>
      <w:sz w:val="18"/>
      <w:szCs w:val="18"/>
    </w:rPr>
  </w:style>
  <w:style w:type="character" w:customStyle="1" w:styleId="Heading1Char1">
    <w:name w:val="Heading 1 Char1"/>
    <w:locked/>
    <w:rsid w:val="00732957"/>
    <w:rPr>
      <w:rFonts w:ascii="Times New Roman CYR" w:hAnsi="Times New Roman CYR" w:cs="Times New Roman CYR"/>
      <w:sz w:val="24"/>
      <w:szCs w:val="24"/>
      <w:lang w:val="ru-RU" w:eastAsia="ru-RU"/>
    </w:rPr>
  </w:style>
  <w:style w:type="character" w:customStyle="1" w:styleId="TitleChar">
    <w:name w:val="Title Char"/>
    <w:locked/>
    <w:rsid w:val="00732957"/>
    <w:rPr>
      <w:rFonts w:ascii="Cambria" w:hAnsi="Cambria" w:cs="Cambria"/>
      <w:b/>
      <w:bCs/>
      <w:kern w:val="28"/>
      <w:sz w:val="32"/>
      <w:szCs w:val="32"/>
      <w:lang w:val="x-none" w:eastAsia="en-US"/>
    </w:rPr>
  </w:style>
  <w:style w:type="character" w:customStyle="1" w:styleId="PlainTextChar1">
    <w:name w:val="Plain Text Char1"/>
    <w:locked/>
    <w:rsid w:val="00732957"/>
    <w:rPr>
      <w:rFonts w:ascii="Courier New" w:hAnsi="Courier New" w:cs="Courier New"/>
      <w:lang w:val="ru-RU" w:eastAsia="ru-RU"/>
    </w:rPr>
  </w:style>
  <w:style w:type="character" w:customStyle="1" w:styleId="NoSpacingChar">
    <w:name w:val="No Spacing Char"/>
    <w:link w:val="NoSpacing1"/>
    <w:locked/>
    <w:rsid w:val="00732957"/>
    <w:rPr>
      <w:rFonts w:cs="Calibri"/>
      <w:lang w:eastAsia="ru-RU"/>
    </w:rPr>
  </w:style>
  <w:style w:type="paragraph" w:customStyle="1" w:styleId="NoSpacing1">
    <w:name w:val="No Spacing1"/>
    <w:link w:val="NoSpacingChar"/>
    <w:rsid w:val="00732957"/>
    <w:pPr>
      <w:spacing w:after="0" w:line="240" w:lineRule="auto"/>
    </w:pPr>
    <w:rPr>
      <w:rFonts w:cs="Calibri"/>
      <w:lang w:eastAsia="ru-RU"/>
    </w:rPr>
  </w:style>
  <w:style w:type="character" w:customStyle="1" w:styleId="FontStyle11">
    <w:name w:val="Font Style11"/>
    <w:rsid w:val="00732957"/>
    <w:rPr>
      <w:rFonts w:ascii="Times New Roman" w:hAnsi="Times New Roman" w:cs="Times New Roman"/>
      <w:b/>
      <w:bCs/>
      <w:sz w:val="22"/>
      <w:szCs w:val="22"/>
    </w:rPr>
  </w:style>
  <w:style w:type="character" w:customStyle="1" w:styleId="FontStyle12">
    <w:name w:val="Font Style12"/>
    <w:rsid w:val="00732957"/>
    <w:rPr>
      <w:rFonts w:ascii="Times New Roman" w:hAnsi="Times New Roman" w:cs="Times New Roman"/>
      <w:sz w:val="22"/>
      <w:szCs w:val="22"/>
    </w:rPr>
  </w:style>
  <w:style w:type="paragraph" w:customStyle="1" w:styleId="ConsPlusNormal0">
    <w:name w:val="ConsPlusNormal"/>
    <w:rsid w:val="0073295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msonormalcxspmiddlecxsplast">
    <w:name w:val="msonormalcxspmiddlecxsplast"/>
    <w:basedOn w:val="a"/>
    <w:rsid w:val="00732957"/>
    <w:pPr>
      <w:spacing w:before="100" w:beforeAutospacing="1" w:after="100" w:afterAutospacing="1" w:line="240" w:lineRule="auto"/>
    </w:pPr>
    <w:rPr>
      <w:rFonts w:ascii="Calibri" w:eastAsia="Times New Roman" w:hAnsi="Calibri" w:cs="Calibri"/>
      <w:sz w:val="24"/>
      <w:szCs w:val="24"/>
      <w:lang w:eastAsia="ru-RU"/>
    </w:rPr>
  </w:style>
  <w:style w:type="paragraph" w:customStyle="1" w:styleId="113">
    <w:name w:val="Знак Знак1 Знак Знак Знак1 Знак"/>
    <w:basedOn w:val="a"/>
    <w:rsid w:val="00732957"/>
    <w:pPr>
      <w:widowControl w:val="0"/>
      <w:adjustRightInd w:val="0"/>
      <w:spacing w:after="160" w:line="240" w:lineRule="exact"/>
      <w:jc w:val="right"/>
    </w:pPr>
    <w:rPr>
      <w:rFonts w:ascii="Calibri" w:eastAsia="Times New Roman" w:hAnsi="Calibri" w:cs="Calibri"/>
      <w:sz w:val="20"/>
      <w:szCs w:val="20"/>
      <w:lang w:val="en-GB"/>
    </w:rPr>
  </w:style>
  <w:style w:type="paragraph" w:customStyle="1" w:styleId="acxspmiddle">
    <w:name w:val="acxspmiddle"/>
    <w:basedOn w:val="a"/>
    <w:rsid w:val="00732957"/>
    <w:pPr>
      <w:spacing w:after="0" w:line="240" w:lineRule="auto"/>
    </w:pPr>
    <w:rPr>
      <w:rFonts w:ascii="Arial" w:eastAsia="Times New Roman" w:hAnsi="Arial" w:cs="Arial"/>
      <w:sz w:val="20"/>
      <w:szCs w:val="20"/>
      <w:lang w:eastAsia="ru-RU"/>
    </w:rPr>
  </w:style>
  <w:style w:type="paragraph" w:customStyle="1" w:styleId="acxsplast">
    <w:name w:val="acxsplast"/>
    <w:basedOn w:val="a"/>
    <w:rsid w:val="00732957"/>
    <w:pPr>
      <w:spacing w:after="0" w:line="240" w:lineRule="auto"/>
    </w:pPr>
    <w:rPr>
      <w:rFonts w:ascii="Arial" w:eastAsia="Times New Roman" w:hAnsi="Arial" w:cs="Arial"/>
      <w:sz w:val="20"/>
      <w:szCs w:val="20"/>
      <w:lang w:eastAsia="ru-RU"/>
    </w:rPr>
  </w:style>
  <w:style w:type="character" w:customStyle="1" w:styleId="1f">
    <w:name w:val="Знак Знак1"/>
    <w:locked/>
    <w:rsid w:val="00732957"/>
    <w:rPr>
      <w:rFonts w:ascii="Calibri" w:hAnsi="Calibri" w:cs="Calibri"/>
      <w:sz w:val="24"/>
      <w:szCs w:val="24"/>
      <w:lang w:val="ru-RU" w:eastAsia="ru-RU"/>
    </w:rPr>
  </w:style>
  <w:style w:type="character" w:customStyle="1" w:styleId="afff9">
    <w:name w:val="Знак Знак"/>
    <w:locked/>
    <w:rsid w:val="00732957"/>
    <w:rPr>
      <w:rFonts w:ascii="Times New Roman CYR" w:hAnsi="Times New Roman CYR" w:cs="Times New Roman CYR"/>
      <w:sz w:val="24"/>
      <w:szCs w:val="24"/>
      <w:lang w:val="ru-RU" w:eastAsia="ru-RU"/>
    </w:rPr>
  </w:style>
  <w:style w:type="character" w:customStyle="1" w:styleId="52">
    <w:name w:val="Знак Знак5"/>
    <w:locked/>
    <w:rsid w:val="00732957"/>
    <w:rPr>
      <w:rFonts w:ascii="Times New Roman CYR" w:hAnsi="Times New Roman CYR" w:cs="Times New Roman CYR"/>
      <w:sz w:val="24"/>
      <w:szCs w:val="24"/>
      <w:lang w:val="ru-RU" w:eastAsia="ru-RU"/>
    </w:rPr>
  </w:style>
  <w:style w:type="character" w:customStyle="1" w:styleId="38">
    <w:name w:val="Знак Знак3"/>
    <w:locked/>
    <w:rsid w:val="00732957"/>
    <w:rPr>
      <w:rFonts w:cs="Times New Roman"/>
      <w:b/>
      <w:bCs/>
      <w:i/>
      <w:iCs/>
      <w:color w:val="0000FF"/>
      <w:sz w:val="24"/>
      <w:szCs w:val="24"/>
      <w:lang w:val="ru-RU" w:eastAsia="ru-RU"/>
    </w:rPr>
  </w:style>
  <w:style w:type="character" w:customStyle="1" w:styleId="43">
    <w:name w:val="Знак Знак4"/>
    <w:locked/>
    <w:rsid w:val="00732957"/>
    <w:rPr>
      <w:rFonts w:ascii="Courier New" w:hAnsi="Courier New" w:cs="Courier New"/>
      <w:lang w:val="ru-RU" w:eastAsia="ru-RU"/>
    </w:rPr>
  </w:style>
  <w:style w:type="character" w:customStyle="1" w:styleId="2d">
    <w:name w:val="Знак Знак2"/>
    <w:locked/>
    <w:rsid w:val="00732957"/>
    <w:rPr>
      <w:rFonts w:ascii="Tahoma" w:hAnsi="Tahoma" w:cs="Tahoma"/>
      <w:sz w:val="16"/>
      <w:szCs w:val="16"/>
      <w:lang w:val="ru-RU" w:eastAsia="ru-RU"/>
    </w:rPr>
  </w:style>
  <w:style w:type="character" w:customStyle="1" w:styleId="114">
    <w:name w:val="Знак Знак11"/>
    <w:locked/>
    <w:rsid w:val="00732957"/>
    <w:rPr>
      <w:rFonts w:ascii="Times New Roman CYR" w:hAnsi="Times New Roman CYR" w:cs="Times New Roman CYR"/>
      <w:sz w:val="24"/>
      <w:szCs w:val="24"/>
      <w:lang w:val="ru-RU" w:eastAsia="ru-RU"/>
    </w:rPr>
  </w:style>
  <w:style w:type="paragraph" w:customStyle="1" w:styleId="2e">
    <w:name w:val="текст 2 кл"/>
    <w:basedOn w:val="a"/>
    <w:rsid w:val="00732957"/>
    <w:pPr>
      <w:widowControl w:val="0"/>
      <w:autoSpaceDE w:val="0"/>
      <w:autoSpaceDN w:val="0"/>
      <w:spacing w:after="0" w:line="330" w:lineRule="exact"/>
      <w:ind w:firstLine="720"/>
    </w:pPr>
    <w:rPr>
      <w:rFonts w:ascii="Times New Roman" w:eastAsia="MS Mincho" w:hAnsi="Times New Roman" w:cs="Times New Roman"/>
      <w:sz w:val="30"/>
      <w:szCs w:val="30"/>
      <w:lang w:eastAsia="ja-JP"/>
    </w:rPr>
  </w:style>
  <w:style w:type="character" w:styleId="afffa">
    <w:name w:val="endnote reference"/>
    <w:uiPriority w:val="99"/>
    <w:unhideWhenUsed/>
    <w:rsid w:val="00732957"/>
    <w:rPr>
      <w:vertAlign w:val="superscript"/>
    </w:rPr>
  </w:style>
  <w:style w:type="paragraph" w:customStyle="1" w:styleId="1-12">
    <w:name w:val="1-12 с отступом"/>
    <w:basedOn w:val="a"/>
    <w:rsid w:val="00732957"/>
    <w:pPr>
      <w:widowControl w:val="0"/>
      <w:overflowPunct w:val="0"/>
      <w:autoSpaceDE w:val="0"/>
      <w:autoSpaceDN w:val="0"/>
      <w:adjustRightInd w:val="0"/>
      <w:spacing w:after="0" w:line="360" w:lineRule="auto"/>
      <w:ind w:firstLine="709"/>
      <w:textAlignment w:val="baseline"/>
    </w:pPr>
    <w:rPr>
      <w:rFonts w:ascii="Times New Roman" w:eastAsia="Times New Roman" w:hAnsi="Times New Roman" w:cs="Times New Roman"/>
      <w:sz w:val="24"/>
      <w:szCs w:val="20"/>
      <w:lang w:eastAsia="ru-RU"/>
    </w:rPr>
  </w:style>
  <w:style w:type="paragraph" w:customStyle="1" w:styleId="Style2">
    <w:name w:val="Style2"/>
    <w:basedOn w:val="a"/>
    <w:rsid w:val="00732957"/>
    <w:pPr>
      <w:widowControl w:val="0"/>
      <w:autoSpaceDE w:val="0"/>
      <w:autoSpaceDN w:val="0"/>
      <w:adjustRightInd w:val="0"/>
      <w:spacing w:after="0" w:line="240" w:lineRule="auto"/>
    </w:pPr>
    <w:rPr>
      <w:rFonts w:ascii="Verdana" w:eastAsia="Times New Roman" w:hAnsi="Verdana" w:cs="Verdana"/>
      <w:sz w:val="24"/>
      <w:szCs w:val="24"/>
      <w:lang w:eastAsia="ru-RU"/>
    </w:rPr>
  </w:style>
  <w:style w:type="paragraph" w:customStyle="1" w:styleId="Style27">
    <w:name w:val="Style27"/>
    <w:basedOn w:val="a"/>
    <w:rsid w:val="00732957"/>
    <w:pPr>
      <w:widowControl w:val="0"/>
      <w:autoSpaceDE w:val="0"/>
      <w:autoSpaceDN w:val="0"/>
      <w:adjustRightInd w:val="0"/>
      <w:spacing w:after="0" w:line="240" w:lineRule="auto"/>
    </w:pPr>
    <w:rPr>
      <w:rFonts w:ascii="Verdana" w:eastAsia="Times New Roman" w:hAnsi="Verdana" w:cs="Verdana"/>
      <w:sz w:val="24"/>
      <w:szCs w:val="24"/>
      <w:lang w:eastAsia="ru-RU"/>
    </w:rPr>
  </w:style>
  <w:style w:type="paragraph" w:customStyle="1" w:styleId="Style41">
    <w:name w:val="Style41"/>
    <w:basedOn w:val="a"/>
    <w:rsid w:val="00732957"/>
    <w:pPr>
      <w:widowControl w:val="0"/>
      <w:autoSpaceDE w:val="0"/>
      <w:autoSpaceDN w:val="0"/>
      <w:adjustRightInd w:val="0"/>
      <w:spacing w:after="0" w:line="240" w:lineRule="auto"/>
    </w:pPr>
    <w:rPr>
      <w:rFonts w:ascii="Verdana" w:eastAsia="Times New Roman" w:hAnsi="Verdana" w:cs="Verdana"/>
      <w:sz w:val="24"/>
      <w:szCs w:val="24"/>
      <w:lang w:eastAsia="ru-RU"/>
    </w:rPr>
  </w:style>
  <w:style w:type="character" w:customStyle="1" w:styleId="FontStyle63">
    <w:name w:val="Font Style63"/>
    <w:rsid w:val="00732957"/>
    <w:rPr>
      <w:rFonts w:ascii="Times New Roman" w:hAnsi="Times New Roman" w:cs="Times New Roman"/>
      <w:b/>
      <w:bCs/>
      <w:i/>
      <w:iCs/>
      <w:sz w:val="22"/>
      <w:szCs w:val="22"/>
    </w:rPr>
  </w:style>
  <w:style w:type="character" w:customStyle="1" w:styleId="FontStyle68">
    <w:name w:val="Font Style68"/>
    <w:rsid w:val="00732957"/>
    <w:rPr>
      <w:rFonts w:ascii="Times New Roman" w:hAnsi="Times New Roman" w:cs="Times New Roman"/>
      <w:sz w:val="22"/>
      <w:szCs w:val="22"/>
    </w:rPr>
  </w:style>
  <w:style w:type="character" w:customStyle="1" w:styleId="FontStyle70">
    <w:name w:val="Font Style70"/>
    <w:rsid w:val="00732957"/>
    <w:rPr>
      <w:rFonts w:ascii="Times New Roman" w:hAnsi="Times New Roman" w:cs="Times New Roman"/>
      <w:i/>
      <w:iCs/>
      <w:sz w:val="22"/>
      <w:szCs w:val="22"/>
    </w:rPr>
  </w:style>
  <w:style w:type="paragraph" w:customStyle="1" w:styleId="Heading2AA">
    <w:name w:val="Heading 2 A A"/>
    <w:next w:val="a"/>
    <w:rsid w:val="00732957"/>
    <w:pPr>
      <w:keepNext/>
      <w:spacing w:before="600" w:after="420" w:line="240" w:lineRule="auto"/>
      <w:jc w:val="center"/>
      <w:outlineLvl w:val="1"/>
    </w:pPr>
    <w:rPr>
      <w:rFonts w:ascii="Times New Roman" w:eastAsia="ヒラギノ角ゴ Pro W3" w:hAnsi="Times New Roman" w:cs="Times New Roman"/>
      <w:b/>
      <w:caps/>
      <w:color w:val="000000"/>
      <w:kern w:val="32"/>
      <w:sz w:val="28"/>
      <w:szCs w:val="20"/>
    </w:rPr>
  </w:style>
  <w:style w:type="paragraph" w:customStyle="1" w:styleId="afffb">
    <w:name w:val="А_сноска"/>
    <w:basedOn w:val="aff3"/>
    <w:link w:val="afffc"/>
    <w:qFormat/>
    <w:rsid w:val="00732957"/>
    <w:pPr>
      <w:widowControl w:val="0"/>
      <w:autoSpaceDE w:val="0"/>
      <w:autoSpaceDN w:val="0"/>
      <w:adjustRightInd w:val="0"/>
      <w:ind w:firstLine="454"/>
    </w:pPr>
    <w:rPr>
      <w:sz w:val="24"/>
      <w:szCs w:val="24"/>
      <w:lang w:val="x-none" w:eastAsia="x-none"/>
    </w:rPr>
  </w:style>
  <w:style w:type="character" w:customStyle="1" w:styleId="afffc">
    <w:name w:val="А_сноска Знак"/>
    <w:link w:val="afffb"/>
    <w:rsid w:val="00732957"/>
    <w:rPr>
      <w:rFonts w:ascii="Times New Roman" w:eastAsia="Calibri" w:hAnsi="Times New Roman" w:cs="Times New Roman"/>
      <w:sz w:val="24"/>
      <w:szCs w:val="24"/>
      <w:lang w:val="x-none" w:eastAsia="x-none"/>
    </w:rPr>
  </w:style>
  <w:style w:type="paragraph" w:customStyle="1" w:styleId="afffd">
    <w:name w:val="А_заголовок"/>
    <w:basedOn w:val="a9"/>
    <w:link w:val="afffe"/>
    <w:qFormat/>
    <w:rsid w:val="00732957"/>
    <w:pPr>
      <w:jc w:val="center"/>
    </w:pPr>
    <w:rPr>
      <w:rFonts w:cs="Times New Roman"/>
      <w:i/>
      <w:lang w:val="x-none" w:eastAsia="x-none"/>
    </w:rPr>
  </w:style>
  <w:style w:type="character" w:customStyle="1" w:styleId="afffe">
    <w:name w:val="А_заголовок Знак"/>
    <w:link w:val="afffd"/>
    <w:rsid w:val="00732957"/>
    <w:rPr>
      <w:rFonts w:ascii="Times New Roman" w:eastAsia="Times New Roman" w:hAnsi="Times New Roman" w:cs="Times New Roman"/>
      <w:i/>
      <w:sz w:val="28"/>
      <w:szCs w:val="20"/>
      <w:lang w:val="x-none" w:eastAsia="x-none"/>
    </w:rPr>
  </w:style>
  <w:style w:type="character" w:customStyle="1" w:styleId="1241">
    <w:name w:val="Основной текст (12)41"/>
    <w:rsid w:val="00732957"/>
    <w:rPr>
      <w:rFonts w:ascii="Times New Roman" w:hAnsi="Times New Roman" w:cs="Times New Roman"/>
      <w:spacing w:val="0"/>
      <w:sz w:val="19"/>
      <w:szCs w:val="19"/>
      <w:lang w:bidi="ar-SA"/>
    </w:rPr>
  </w:style>
  <w:style w:type="character" w:customStyle="1" w:styleId="1240">
    <w:name w:val="Основной текст (12)40"/>
    <w:rsid w:val="00732957"/>
    <w:rPr>
      <w:rFonts w:ascii="Times New Roman" w:hAnsi="Times New Roman" w:cs="Times New Roman"/>
      <w:noProof/>
      <w:spacing w:val="0"/>
      <w:sz w:val="19"/>
      <w:szCs w:val="19"/>
      <w:lang w:bidi="ar-SA"/>
    </w:rPr>
  </w:style>
  <w:style w:type="paragraph" w:customStyle="1" w:styleId="Default">
    <w:name w:val="Default"/>
    <w:rsid w:val="0073295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40">
    <w:name w:val="Основной текст + Полужирный24"/>
    <w:rsid w:val="00732957"/>
    <w:rPr>
      <w:rFonts w:ascii="Times New Roman" w:hAnsi="Times New Roman" w:cs="Times New Roman"/>
      <w:b/>
      <w:bCs/>
      <w:spacing w:val="0"/>
      <w:sz w:val="22"/>
      <w:szCs w:val="22"/>
      <w:lang w:bidi="ar-SA"/>
    </w:rPr>
  </w:style>
  <w:style w:type="character" w:customStyle="1" w:styleId="affff">
    <w:name w:val="Основной текст + Полужирный"/>
    <w:semiHidden/>
    <w:rsid w:val="00732957"/>
    <w:rPr>
      <w:rFonts w:ascii="Century Schoolbook" w:hAnsi="Century Schoolbook"/>
      <w:b/>
      <w:bCs/>
      <w:sz w:val="24"/>
      <w:szCs w:val="24"/>
      <w:lang w:bidi="ar-SA"/>
    </w:rPr>
  </w:style>
  <w:style w:type="character" w:customStyle="1" w:styleId="1415">
    <w:name w:val="Основной текст (14)15"/>
    <w:rsid w:val="00732957"/>
    <w:rPr>
      <w:rFonts w:ascii="Times New Roman" w:hAnsi="Times New Roman" w:cs="Times New Roman"/>
      <w:b w:val="0"/>
      <w:bCs w:val="0"/>
      <w:spacing w:val="0"/>
      <w:sz w:val="20"/>
      <w:szCs w:val="20"/>
      <w:lang w:bidi="ar-SA"/>
    </w:rPr>
  </w:style>
  <w:style w:type="character" w:customStyle="1" w:styleId="149">
    <w:name w:val="Основной текст (14)9"/>
    <w:rsid w:val="00732957"/>
    <w:rPr>
      <w:rFonts w:ascii="Times New Roman" w:hAnsi="Times New Roman" w:cs="Times New Roman"/>
      <w:b w:val="0"/>
      <w:bCs w:val="0"/>
      <w:spacing w:val="0"/>
      <w:sz w:val="20"/>
      <w:szCs w:val="20"/>
      <w:lang w:bidi="ar-SA"/>
    </w:rPr>
  </w:style>
  <w:style w:type="character" w:customStyle="1" w:styleId="710">
    <w:name w:val="Основной текст (7)10"/>
    <w:rsid w:val="00732957"/>
    <w:rPr>
      <w:rFonts w:ascii="Times New Roman" w:hAnsi="Times New Roman" w:cs="Times New Roman"/>
      <w:spacing w:val="0"/>
      <w:sz w:val="19"/>
      <w:szCs w:val="19"/>
      <w:lang w:bidi="ar-SA"/>
    </w:rPr>
  </w:style>
  <w:style w:type="character" w:customStyle="1" w:styleId="79">
    <w:name w:val="Основной текст (7)9"/>
    <w:rsid w:val="00732957"/>
    <w:rPr>
      <w:rFonts w:ascii="Times New Roman" w:hAnsi="Times New Roman" w:cs="Times New Roman"/>
      <w:spacing w:val="0"/>
      <w:sz w:val="19"/>
      <w:szCs w:val="19"/>
      <w:lang w:bidi="ar-SA"/>
    </w:rPr>
  </w:style>
  <w:style w:type="character" w:customStyle="1" w:styleId="affff0">
    <w:name w:val="Подпись к таблице"/>
    <w:rsid w:val="00732957"/>
    <w:rPr>
      <w:b/>
      <w:bCs/>
      <w:sz w:val="22"/>
      <w:szCs w:val="22"/>
      <w:lang w:bidi="ar-SA"/>
    </w:rPr>
  </w:style>
  <w:style w:type="character" w:customStyle="1" w:styleId="147">
    <w:name w:val="Основной текст (14)7"/>
    <w:rsid w:val="00732957"/>
    <w:rPr>
      <w:rFonts w:ascii="Times New Roman" w:hAnsi="Times New Roman" w:cs="Times New Roman"/>
      <w:b w:val="0"/>
      <w:bCs w:val="0"/>
      <w:spacing w:val="0"/>
      <w:sz w:val="20"/>
      <w:szCs w:val="20"/>
      <w:lang w:bidi="ar-SA"/>
    </w:rPr>
  </w:style>
  <w:style w:type="character" w:customStyle="1" w:styleId="78">
    <w:name w:val="Основной текст (7)8"/>
    <w:rsid w:val="00732957"/>
    <w:rPr>
      <w:rFonts w:ascii="Times New Roman" w:hAnsi="Times New Roman" w:cs="Times New Roman"/>
      <w:spacing w:val="0"/>
      <w:sz w:val="19"/>
      <w:szCs w:val="19"/>
      <w:lang w:bidi="ar-SA"/>
    </w:rPr>
  </w:style>
  <w:style w:type="character" w:customStyle="1" w:styleId="337">
    <w:name w:val="Заголовок №3 (3)7"/>
    <w:rsid w:val="00732957"/>
    <w:rPr>
      <w:rFonts w:ascii="Times New Roman" w:hAnsi="Times New Roman" w:cs="Times New Roman"/>
      <w:b/>
      <w:bCs/>
      <w:spacing w:val="0"/>
      <w:sz w:val="22"/>
      <w:szCs w:val="22"/>
      <w:lang w:bidi="ar-SA"/>
    </w:rPr>
  </w:style>
  <w:style w:type="character" w:customStyle="1" w:styleId="133">
    <w:name w:val="Основной текст (13)3"/>
    <w:rsid w:val="00732957"/>
    <w:rPr>
      <w:rFonts w:ascii="Verdana" w:hAnsi="Verdana" w:cs="Verdana"/>
      <w:b/>
      <w:bCs/>
      <w:i/>
      <w:iCs/>
      <w:spacing w:val="0"/>
      <w:sz w:val="20"/>
      <w:szCs w:val="20"/>
      <w:lang w:bidi="ar-SA"/>
    </w:rPr>
  </w:style>
  <w:style w:type="character" w:customStyle="1" w:styleId="146">
    <w:name w:val="Основной текст (14)6"/>
    <w:rsid w:val="00732957"/>
    <w:rPr>
      <w:rFonts w:ascii="Times New Roman" w:hAnsi="Times New Roman" w:cs="Times New Roman"/>
      <w:b w:val="0"/>
      <w:bCs w:val="0"/>
      <w:spacing w:val="0"/>
      <w:sz w:val="20"/>
      <w:szCs w:val="20"/>
      <w:lang w:bidi="ar-SA"/>
    </w:rPr>
  </w:style>
  <w:style w:type="character" w:customStyle="1" w:styleId="77">
    <w:name w:val="Основной текст (7)7"/>
    <w:rsid w:val="00732957"/>
    <w:rPr>
      <w:rFonts w:ascii="Times New Roman" w:hAnsi="Times New Roman" w:cs="Times New Roman"/>
      <w:spacing w:val="0"/>
      <w:sz w:val="19"/>
      <w:szCs w:val="19"/>
      <w:lang w:bidi="ar-SA"/>
    </w:rPr>
  </w:style>
  <w:style w:type="character" w:customStyle="1" w:styleId="76">
    <w:name w:val="Основной текст (7)6"/>
    <w:rsid w:val="00732957"/>
    <w:rPr>
      <w:rFonts w:ascii="Times New Roman" w:hAnsi="Times New Roman" w:cs="Times New Roman"/>
      <w:spacing w:val="0"/>
      <w:sz w:val="19"/>
      <w:szCs w:val="19"/>
      <w:lang w:bidi="ar-SA"/>
    </w:rPr>
  </w:style>
  <w:style w:type="character" w:customStyle="1" w:styleId="75">
    <w:name w:val="Основной текст (7)5"/>
    <w:rsid w:val="00732957"/>
    <w:rPr>
      <w:rFonts w:ascii="Times New Roman" w:hAnsi="Times New Roman" w:cs="Times New Roman"/>
      <w:spacing w:val="0"/>
      <w:sz w:val="19"/>
      <w:szCs w:val="19"/>
      <w:lang w:bidi="ar-SA"/>
    </w:rPr>
  </w:style>
  <w:style w:type="character" w:customStyle="1" w:styleId="74">
    <w:name w:val="Основной текст (7)4"/>
    <w:rsid w:val="00732957"/>
    <w:rPr>
      <w:rFonts w:ascii="Times New Roman" w:hAnsi="Times New Roman" w:cs="Times New Roman"/>
      <w:spacing w:val="0"/>
      <w:sz w:val="19"/>
      <w:szCs w:val="19"/>
      <w:lang w:bidi="ar-SA"/>
    </w:rPr>
  </w:style>
  <w:style w:type="character" w:customStyle="1" w:styleId="73">
    <w:name w:val="Основной текст (7)3"/>
    <w:rsid w:val="00732957"/>
    <w:rPr>
      <w:rFonts w:ascii="Times New Roman" w:hAnsi="Times New Roman" w:cs="Times New Roman"/>
      <w:spacing w:val="0"/>
      <w:sz w:val="19"/>
      <w:szCs w:val="19"/>
      <w:lang w:bidi="ar-SA"/>
    </w:rPr>
  </w:style>
  <w:style w:type="table" w:customStyle="1" w:styleId="131">
    <w:name w:val="Сетка таблицы13"/>
    <w:basedOn w:val="a1"/>
    <w:next w:val="a3"/>
    <w:rsid w:val="00732957"/>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
    <w:name w:val="Сетка таблицы21"/>
    <w:basedOn w:val="a1"/>
    <w:next w:val="a3"/>
    <w:uiPriority w:val="59"/>
    <w:rsid w:val="00732957"/>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71">
    <w:name w:val="Заголовок 71"/>
    <w:basedOn w:val="a"/>
    <w:next w:val="a"/>
    <w:uiPriority w:val="9"/>
    <w:semiHidden/>
    <w:unhideWhenUsed/>
    <w:qFormat/>
    <w:rsid w:val="00B56E06"/>
    <w:pPr>
      <w:pBdr>
        <w:bottom w:val="dotted" w:sz="4" w:space="2" w:color="D99594"/>
      </w:pBdr>
      <w:spacing w:before="200" w:after="100" w:line="240" w:lineRule="auto"/>
      <w:contextualSpacing/>
      <w:outlineLvl w:val="6"/>
    </w:pPr>
    <w:rPr>
      <w:rFonts w:ascii="Cambria" w:eastAsia="Times New Roman" w:hAnsi="Cambria" w:cs="Times New Roman"/>
      <w:i/>
      <w:iCs/>
      <w:color w:val="943634"/>
      <w:lang w:val="en-US" w:bidi="en-US"/>
    </w:rPr>
  </w:style>
  <w:style w:type="character" w:customStyle="1" w:styleId="70">
    <w:name w:val="Заголовок 7 Знак"/>
    <w:basedOn w:val="a0"/>
    <w:link w:val="7"/>
    <w:uiPriority w:val="9"/>
    <w:semiHidden/>
    <w:rsid w:val="00B56E06"/>
    <w:rPr>
      <w:rFonts w:ascii="Cambria" w:eastAsia="Times New Roman" w:hAnsi="Cambria" w:cs="Times New Roman"/>
      <w:i/>
      <w:iCs/>
      <w:color w:val="943634"/>
      <w:lang w:val="en-US" w:bidi="en-US"/>
    </w:rPr>
  </w:style>
  <w:style w:type="paragraph" w:customStyle="1" w:styleId="1f0">
    <w:name w:val="Название объекта1"/>
    <w:basedOn w:val="a"/>
    <w:next w:val="a"/>
    <w:uiPriority w:val="35"/>
    <w:semiHidden/>
    <w:unhideWhenUsed/>
    <w:qFormat/>
    <w:rsid w:val="00B56E06"/>
    <w:pPr>
      <w:spacing w:line="288" w:lineRule="auto"/>
    </w:pPr>
    <w:rPr>
      <w:rFonts w:ascii="Times New Roman" w:hAnsi="Times New Roman" w:cs="Times New Roman"/>
      <w:b/>
      <w:bCs/>
      <w:i/>
      <w:iCs/>
      <w:color w:val="943634"/>
      <w:sz w:val="18"/>
      <w:szCs w:val="18"/>
      <w:lang w:val="en-US" w:bidi="en-US"/>
    </w:rPr>
  </w:style>
  <w:style w:type="paragraph" w:customStyle="1" w:styleId="212">
    <w:name w:val="Цитата 21"/>
    <w:basedOn w:val="a"/>
    <w:next w:val="a"/>
    <w:uiPriority w:val="29"/>
    <w:qFormat/>
    <w:rsid w:val="00B56E06"/>
    <w:pPr>
      <w:spacing w:line="288" w:lineRule="auto"/>
    </w:pPr>
    <w:rPr>
      <w:rFonts w:ascii="Times New Roman" w:hAnsi="Times New Roman" w:cs="Times New Roman"/>
      <w:color w:val="943634"/>
      <w:sz w:val="20"/>
      <w:szCs w:val="24"/>
      <w:lang w:val="en-US" w:bidi="en-US"/>
    </w:rPr>
  </w:style>
  <w:style w:type="character" w:customStyle="1" w:styleId="2f">
    <w:name w:val="Цитата 2 Знак"/>
    <w:basedOn w:val="a0"/>
    <w:link w:val="2f0"/>
    <w:uiPriority w:val="29"/>
    <w:rsid w:val="00B56E06"/>
    <w:rPr>
      <w:rFonts w:ascii="Times New Roman" w:hAnsi="Times New Roman" w:cs="Times New Roman"/>
      <w:color w:val="943634"/>
      <w:sz w:val="20"/>
      <w:szCs w:val="24"/>
      <w:lang w:val="en-US" w:bidi="en-US"/>
    </w:rPr>
  </w:style>
  <w:style w:type="paragraph" w:customStyle="1" w:styleId="1f1">
    <w:name w:val="Выделенная цитата1"/>
    <w:basedOn w:val="a"/>
    <w:next w:val="a"/>
    <w:uiPriority w:val="30"/>
    <w:qFormat/>
    <w:rsid w:val="00B56E06"/>
    <w:pPr>
      <w:pBdr>
        <w:top w:val="dotted" w:sz="8" w:space="10" w:color="C0504D"/>
        <w:bottom w:val="dotted" w:sz="8" w:space="10" w:color="C0504D"/>
      </w:pBdr>
      <w:spacing w:line="300" w:lineRule="auto"/>
      <w:ind w:left="2160" w:right="2160"/>
      <w:jc w:val="center"/>
    </w:pPr>
    <w:rPr>
      <w:rFonts w:ascii="Cambria" w:eastAsia="Times New Roman" w:hAnsi="Cambria" w:cs="Times New Roman"/>
      <w:b/>
      <w:bCs/>
      <w:i/>
      <w:iCs/>
      <w:color w:val="C0504D"/>
      <w:sz w:val="20"/>
      <w:szCs w:val="24"/>
      <w:lang w:val="en-US" w:bidi="en-US"/>
    </w:rPr>
  </w:style>
  <w:style w:type="character" w:customStyle="1" w:styleId="affff1">
    <w:name w:val="Выделенная цитата Знак"/>
    <w:basedOn w:val="a0"/>
    <w:link w:val="affff2"/>
    <w:uiPriority w:val="30"/>
    <w:rsid w:val="00B56E06"/>
    <w:rPr>
      <w:rFonts w:ascii="Cambria" w:eastAsia="Times New Roman" w:hAnsi="Cambria" w:cs="Times New Roman"/>
      <w:b/>
      <w:bCs/>
      <w:i/>
      <w:iCs/>
      <w:color w:val="C0504D"/>
      <w:sz w:val="20"/>
      <w:szCs w:val="24"/>
      <w:lang w:val="en-US" w:bidi="en-US"/>
    </w:rPr>
  </w:style>
  <w:style w:type="character" w:customStyle="1" w:styleId="1f2">
    <w:name w:val="Слабое выделение1"/>
    <w:uiPriority w:val="19"/>
    <w:qFormat/>
    <w:rsid w:val="00B56E06"/>
    <w:rPr>
      <w:rFonts w:ascii="Cambria" w:eastAsia="Times New Roman" w:hAnsi="Cambria" w:cs="Times New Roman"/>
      <w:i/>
      <w:iCs w:val="0"/>
      <w:color w:val="C0504D"/>
    </w:rPr>
  </w:style>
  <w:style w:type="character" w:customStyle="1" w:styleId="1f3">
    <w:name w:val="Сильное выделение1"/>
    <w:uiPriority w:val="21"/>
    <w:qFormat/>
    <w:rsid w:val="00B56E06"/>
    <w:rPr>
      <w:rFonts w:ascii="Cambria" w:eastAsia="Times New Roman" w:hAnsi="Cambria" w:cs="Times New Roman"/>
      <w:b/>
      <w:bCs/>
      <w:i/>
      <w:iCs w:val="0"/>
      <w:dstrike w:val="0"/>
      <w:color w:val="FFFFFF"/>
      <w:bdr w:val="single" w:sz="18" w:space="0" w:color="C0504D"/>
      <w:shd w:val="clear" w:color="auto" w:fill="C0504D"/>
      <w:vertAlign w:val="baseline"/>
    </w:rPr>
  </w:style>
  <w:style w:type="character" w:customStyle="1" w:styleId="1f4">
    <w:name w:val="Слабая ссылка1"/>
    <w:uiPriority w:val="31"/>
    <w:qFormat/>
    <w:rsid w:val="00B56E06"/>
    <w:rPr>
      <w:i/>
      <w:iCs w:val="0"/>
      <w:smallCaps/>
      <w:color w:val="C0504D"/>
      <w:u w:color="C0504D"/>
    </w:rPr>
  </w:style>
  <w:style w:type="character" w:customStyle="1" w:styleId="1f5">
    <w:name w:val="Сильная ссылка1"/>
    <w:uiPriority w:val="32"/>
    <w:qFormat/>
    <w:rsid w:val="00B56E06"/>
    <w:rPr>
      <w:b/>
      <w:bCs/>
      <w:i/>
      <w:iCs w:val="0"/>
      <w:smallCaps/>
      <w:color w:val="C0504D"/>
      <w:u w:color="C0504D"/>
    </w:rPr>
  </w:style>
  <w:style w:type="character" w:customStyle="1" w:styleId="1f6">
    <w:name w:val="Название книги1"/>
    <w:uiPriority w:val="33"/>
    <w:qFormat/>
    <w:rsid w:val="00B56E06"/>
    <w:rPr>
      <w:rFonts w:ascii="Cambria" w:eastAsia="Times New Roman" w:hAnsi="Cambria" w:cs="Times New Roman"/>
      <w:b/>
      <w:bCs/>
      <w:i/>
      <w:iCs w:val="0"/>
      <w:smallCaps/>
      <w:color w:val="943634"/>
      <w:u w:val="single"/>
    </w:rPr>
  </w:style>
  <w:style w:type="paragraph" w:styleId="affff3">
    <w:name w:val="TOC Heading"/>
    <w:basedOn w:val="1"/>
    <w:next w:val="a"/>
    <w:uiPriority w:val="39"/>
    <w:semiHidden/>
    <w:unhideWhenUsed/>
    <w:qFormat/>
    <w:rsid w:val="00B56E06"/>
    <w:pPr>
      <w:keepNext w:val="0"/>
      <w:pBdr>
        <w:top w:val="single" w:sz="8" w:space="0" w:color="C0504D"/>
        <w:left w:val="single" w:sz="8" w:space="0" w:color="C0504D"/>
        <w:bottom w:val="single" w:sz="8" w:space="0" w:color="C0504D"/>
        <w:right w:val="single" w:sz="8" w:space="0" w:color="C0504D"/>
      </w:pBdr>
      <w:shd w:val="clear" w:color="auto" w:fill="F2DBDB"/>
      <w:tabs>
        <w:tab w:val="clear" w:pos="540"/>
      </w:tabs>
      <w:spacing w:before="480" w:after="100" w:line="269" w:lineRule="auto"/>
      <w:ind w:firstLine="0"/>
      <w:contextualSpacing/>
      <w:outlineLvl w:val="9"/>
    </w:pPr>
    <w:rPr>
      <w:rFonts w:ascii="Cambria" w:hAnsi="Cambria"/>
      <w:b/>
      <w:bCs/>
      <w:i/>
      <w:iCs/>
      <w:color w:val="622423"/>
      <w:sz w:val="22"/>
      <w:szCs w:val="22"/>
      <w:lang w:val="en-US" w:eastAsia="en-US" w:bidi="en-US"/>
    </w:rPr>
  </w:style>
  <w:style w:type="character" w:customStyle="1" w:styleId="apple-style-span">
    <w:name w:val="apple-style-span"/>
    <w:basedOn w:val="a0"/>
    <w:rsid w:val="00B56E06"/>
  </w:style>
  <w:style w:type="character" w:customStyle="1" w:styleId="dash041e005f0431005f044b005f0447005f043d005f044b005f0439005f005fchar1char1">
    <w:name w:val="dash041e_005f0431_005f044b_005f0447_005f043d_005f044b_005f0439_005f_005fchar1__char1"/>
    <w:basedOn w:val="a0"/>
    <w:rsid w:val="00B56E06"/>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
    <w:rsid w:val="00B56E06"/>
    <w:pPr>
      <w:spacing w:after="0" w:line="240" w:lineRule="auto"/>
    </w:pPr>
    <w:rPr>
      <w:rFonts w:ascii="Times New Roman" w:eastAsia="Times New Roman" w:hAnsi="Times New Roman" w:cs="Times New Roman"/>
      <w:sz w:val="24"/>
      <w:szCs w:val="24"/>
      <w:lang w:eastAsia="ru-RU"/>
    </w:rPr>
  </w:style>
  <w:style w:type="paragraph" w:customStyle="1" w:styleId="-12">
    <w:name w:val="Цветной список - Акцент 12"/>
    <w:basedOn w:val="a"/>
    <w:qFormat/>
    <w:rsid w:val="00B56E06"/>
    <w:pPr>
      <w:spacing w:line="240" w:lineRule="auto"/>
      <w:ind w:left="720"/>
      <w:contextualSpacing/>
    </w:pPr>
    <w:rPr>
      <w:rFonts w:ascii="Cambria" w:eastAsia="Cambria" w:hAnsi="Cambria" w:cs="Times New Roman"/>
      <w:sz w:val="24"/>
      <w:szCs w:val="24"/>
    </w:rPr>
  </w:style>
  <w:style w:type="character" w:customStyle="1" w:styleId="dash041e005f0431005f044b005f0447005f043d005f044b005f0439char1">
    <w:name w:val="dash041e_005f0431_005f044b_005f0447_005f043d_005f044b_005f0439__char1"/>
    <w:basedOn w:val="a0"/>
    <w:rsid w:val="00B56E06"/>
    <w:rPr>
      <w:rFonts w:ascii="Times New Roman" w:hAnsi="Times New Roman" w:cs="Times New Roman" w:hint="default"/>
      <w:strike w:val="0"/>
      <w:dstrike w:val="0"/>
      <w:sz w:val="24"/>
      <w:szCs w:val="24"/>
      <w:u w:val="none"/>
      <w:effect w:val="none"/>
    </w:rPr>
  </w:style>
  <w:style w:type="table" w:customStyle="1" w:styleId="62">
    <w:name w:val="Сетка таблицы6"/>
    <w:basedOn w:val="a1"/>
    <w:next w:val="a3"/>
    <w:uiPriority w:val="59"/>
    <w:rsid w:val="00B56E06"/>
    <w:pPr>
      <w:spacing w:after="0" w:line="240" w:lineRule="auto"/>
    </w:pPr>
    <w:rPr>
      <w:rFonts w:ascii="Times New Roman" w:hAnsi="Times New Roman" w:cs="Times New Roman"/>
      <w:iCs/>
      <w:sz w:val="24"/>
      <w:szCs w:val="24"/>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7">
    <w:name w:val="1"/>
    <w:basedOn w:val="a"/>
    <w:rsid w:val="00B56E06"/>
    <w:pPr>
      <w:spacing w:before="27" w:after="27" w:line="240" w:lineRule="auto"/>
    </w:pPr>
    <w:rPr>
      <w:rFonts w:ascii="Times New Roman" w:eastAsia="Times New Roman" w:hAnsi="Times New Roman" w:cs="Times New Roman"/>
      <w:sz w:val="20"/>
      <w:szCs w:val="20"/>
      <w:lang w:eastAsia="ru-RU"/>
    </w:rPr>
  </w:style>
  <w:style w:type="paragraph" w:customStyle="1" w:styleId="FR3">
    <w:name w:val="FR3"/>
    <w:rsid w:val="00B56E06"/>
    <w:pPr>
      <w:widowControl w:val="0"/>
      <w:suppressAutoHyphens/>
      <w:spacing w:after="0"/>
      <w:ind w:firstLine="300"/>
      <w:jc w:val="both"/>
    </w:pPr>
    <w:rPr>
      <w:rFonts w:ascii="Arial" w:eastAsia="Arial" w:hAnsi="Arial" w:cs="Times New Roman"/>
      <w:sz w:val="18"/>
      <w:szCs w:val="20"/>
      <w:lang w:eastAsia="ar-SA"/>
    </w:rPr>
  </w:style>
  <w:style w:type="character" w:customStyle="1" w:styleId="FontStyle14">
    <w:name w:val="Font Style14"/>
    <w:basedOn w:val="a0"/>
    <w:rsid w:val="00B56E06"/>
    <w:rPr>
      <w:rFonts w:ascii="Times New Roman" w:hAnsi="Times New Roman" w:cs="Times New Roman"/>
      <w:sz w:val="26"/>
      <w:szCs w:val="26"/>
    </w:rPr>
  </w:style>
  <w:style w:type="character" w:customStyle="1" w:styleId="v-button-doc-player">
    <w:name w:val="v-button-doc-player"/>
    <w:basedOn w:val="a0"/>
    <w:rsid w:val="00B56E06"/>
  </w:style>
  <w:style w:type="character" w:customStyle="1" w:styleId="a-pages">
    <w:name w:val="a-pages"/>
    <w:basedOn w:val="a0"/>
    <w:rsid w:val="00B56E06"/>
  </w:style>
  <w:style w:type="character" w:customStyle="1" w:styleId="a-dalee">
    <w:name w:val="a-dalee"/>
    <w:basedOn w:val="a0"/>
    <w:rsid w:val="00B56E06"/>
  </w:style>
  <w:style w:type="table" w:customStyle="1" w:styleId="TableGrid">
    <w:name w:val="TableGrid"/>
    <w:rsid w:val="00B56E06"/>
    <w:pPr>
      <w:spacing w:after="0" w:line="240" w:lineRule="auto"/>
    </w:pPr>
    <w:rPr>
      <w:rFonts w:eastAsia="Times New Roman"/>
      <w:lang w:eastAsia="ru-RU"/>
    </w:rPr>
    <w:tblPr>
      <w:tblCellMar>
        <w:top w:w="0" w:type="dxa"/>
        <w:left w:w="0" w:type="dxa"/>
        <w:bottom w:w="0" w:type="dxa"/>
        <w:right w:w="0" w:type="dxa"/>
      </w:tblCellMar>
    </w:tblPr>
  </w:style>
  <w:style w:type="character" w:customStyle="1" w:styleId="711">
    <w:name w:val="Заголовок 7 Знак1"/>
    <w:basedOn w:val="a0"/>
    <w:uiPriority w:val="9"/>
    <w:semiHidden/>
    <w:rsid w:val="00B56E06"/>
    <w:rPr>
      <w:rFonts w:asciiTheme="majorHAnsi" w:eastAsiaTheme="majorEastAsia" w:hAnsiTheme="majorHAnsi" w:cstheme="majorBidi"/>
      <w:i/>
      <w:iCs/>
      <w:color w:val="404040" w:themeColor="text1" w:themeTint="BF"/>
    </w:rPr>
  </w:style>
  <w:style w:type="paragraph" w:styleId="2f0">
    <w:name w:val="Quote"/>
    <w:basedOn w:val="a"/>
    <w:next w:val="a"/>
    <w:link w:val="2f"/>
    <w:uiPriority w:val="29"/>
    <w:qFormat/>
    <w:rsid w:val="00B56E06"/>
    <w:rPr>
      <w:rFonts w:ascii="Times New Roman" w:hAnsi="Times New Roman" w:cs="Times New Roman"/>
      <w:color w:val="943634"/>
      <w:sz w:val="20"/>
      <w:szCs w:val="24"/>
      <w:lang w:val="en-US" w:bidi="en-US"/>
    </w:rPr>
  </w:style>
  <w:style w:type="character" w:customStyle="1" w:styleId="213">
    <w:name w:val="Цитата 2 Знак1"/>
    <w:basedOn w:val="a0"/>
    <w:uiPriority w:val="29"/>
    <w:rsid w:val="00B56E06"/>
    <w:rPr>
      <w:i/>
      <w:iCs/>
      <w:color w:val="000000" w:themeColor="text1"/>
    </w:rPr>
  </w:style>
  <w:style w:type="paragraph" w:styleId="affff2">
    <w:name w:val="Intense Quote"/>
    <w:basedOn w:val="a"/>
    <w:next w:val="a"/>
    <w:link w:val="affff1"/>
    <w:uiPriority w:val="30"/>
    <w:qFormat/>
    <w:rsid w:val="00B56E06"/>
    <w:pPr>
      <w:pBdr>
        <w:bottom w:val="single" w:sz="4" w:space="4" w:color="5B9BD5" w:themeColor="accent1"/>
      </w:pBdr>
      <w:spacing w:before="200" w:after="280"/>
      <w:ind w:left="936" w:right="936"/>
    </w:pPr>
    <w:rPr>
      <w:rFonts w:ascii="Cambria" w:eastAsia="Times New Roman" w:hAnsi="Cambria" w:cs="Times New Roman"/>
      <w:b/>
      <w:bCs/>
      <w:i/>
      <w:iCs/>
      <w:color w:val="C0504D"/>
      <w:sz w:val="20"/>
      <w:szCs w:val="24"/>
      <w:lang w:val="en-US" w:bidi="en-US"/>
    </w:rPr>
  </w:style>
  <w:style w:type="character" w:customStyle="1" w:styleId="1f8">
    <w:name w:val="Выделенная цитата Знак1"/>
    <w:basedOn w:val="a0"/>
    <w:uiPriority w:val="30"/>
    <w:rsid w:val="00B56E06"/>
    <w:rPr>
      <w:b/>
      <w:bCs/>
      <w:i/>
      <w:iCs/>
      <w:color w:val="5B9BD5" w:themeColor="accent1"/>
    </w:rPr>
  </w:style>
  <w:style w:type="character" w:styleId="affff4">
    <w:name w:val="Subtle Emphasis"/>
    <w:basedOn w:val="a0"/>
    <w:uiPriority w:val="19"/>
    <w:qFormat/>
    <w:rsid w:val="00B56E06"/>
    <w:rPr>
      <w:i/>
      <w:iCs/>
      <w:color w:val="808080" w:themeColor="text1" w:themeTint="7F"/>
    </w:rPr>
  </w:style>
  <w:style w:type="character" w:styleId="affff5">
    <w:name w:val="Intense Emphasis"/>
    <w:basedOn w:val="a0"/>
    <w:uiPriority w:val="21"/>
    <w:qFormat/>
    <w:rsid w:val="00B56E06"/>
    <w:rPr>
      <w:b/>
      <w:bCs/>
      <w:i/>
      <w:iCs/>
      <w:color w:val="5B9BD5" w:themeColor="accent1"/>
    </w:rPr>
  </w:style>
  <w:style w:type="character" w:styleId="affff6">
    <w:name w:val="Subtle Reference"/>
    <w:basedOn w:val="a0"/>
    <w:uiPriority w:val="31"/>
    <w:qFormat/>
    <w:rsid w:val="00B56E06"/>
    <w:rPr>
      <w:smallCaps/>
      <w:color w:val="ED7D31" w:themeColor="accent2"/>
      <w:u w:val="single"/>
    </w:rPr>
  </w:style>
  <w:style w:type="character" w:styleId="affff7">
    <w:name w:val="Intense Reference"/>
    <w:basedOn w:val="a0"/>
    <w:uiPriority w:val="32"/>
    <w:qFormat/>
    <w:rsid w:val="00B56E06"/>
    <w:rPr>
      <w:b/>
      <w:bCs/>
      <w:smallCaps/>
      <w:color w:val="ED7D31" w:themeColor="accent2"/>
      <w:spacing w:val="5"/>
      <w:u w:val="single"/>
    </w:rPr>
  </w:style>
  <w:style w:type="character" w:styleId="affff8">
    <w:name w:val="Book Title"/>
    <w:basedOn w:val="a0"/>
    <w:uiPriority w:val="33"/>
    <w:qFormat/>
    <w:rsid w:val="00B56E06"/>
    <w:rPr>
      <w:b/>
      <w:bCs/>
      <w:smallCaps/>
      <w:spacing w:val="5"/>
    </w:rPr>
  </w:style>
  <w:style w:type="numbering" w:customStyle="1" w:styleId="44">
    <w:name w:val="Нет списка4"/>
    <w:next w:val="a2"/>
    <w:uiPriority w:val="99"/>
    <w:semiHidden/>
    <w:rsid w:val="00202FC9"/>
  </w:style>
  <w:style w:type="table" w:customStyle="1" w:styleId="72">
    <w:name w:val="Сетка таблицы7"/>
    <w:basedOn w:val="a1"/>
    <w:next w:val="a3"/>
    <w:rsid w:val="00202FC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2">
    <w:name w:val="Знак Знак9"/>
    <w:semiHidden/>
    <w:rsid w:val="00202FC9"/>
    <w:rPr>
      <w:lang w:eastAsia="en-US"/>
    </w:rPr>
  </w:style>
  <w:style w:type="character" w:customStyle="1" w:styleId="115">
    <w:name w:val="Знак Знак11"/>
    <w:rsid w:val="00202FC9"/>
    <w:rPr>
      <w:rFonts w:eastAsia="Times New Roman" w:cs="Arial"/>
      <w:b/>
      <w:bCs/>
      <w:i/>
      <w:sz w:val="28"/>
      <w:szCs w:val="28"/>
    </w:rPr>
  </w:style>
  <w:style w:type="paragraph" w:customStyle="1" w:styleId="39">
    <w:name w:val="Без интервала3"/>
    <w:rsid w:val="00202FC9"/>
    <w:pPr>
      <w:spacing w:after="0" w:line="240" w:lineRule="auto"/>
    </w:pPr>
    <w:rPr>
      <w:rFonts w:ascii="Calibri" w:eastAsia="Times New Roman" w:hAnsi="Calibri" w:cs="Times New Roman"/>
    </w:rPr>
  </w:style>
  <w:style w:type="paragraph" w:customStyle="1" w:styleId="1f9">
    <w:name w:val="Знак1"/>
    <w:basedOn w:val="a"/>
    <w:rsid w:val="00202FC9"/>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4CharChar1">
    <w:name w:val="Знак4 Char Char Знак"/>
    <w:basedOn w:val="a"/>
    <w:rsid w:val="00202FC9"/>
    <w:pPr>
      <w:spacing w:after="160" w:line="240" w:lineRule="exact"/>
    </w:pPr>
    <w:rPr>
      <w:rFonts w:ascii="Verdana" w:eastAsia="Times New Roman" w:hAnsi="Verdana" w:cs="Times New Roman"/>
      <w:sz w:val="20"/>
      <w:szCs w:val="20"/>
      <w:lang w:val="en-US"/>
    </w:rPr>
  </w:style>
  <w:style w:type="paragraph" w:customStyle="1" w:styleId="affff9">
    <w:name w:val="Знак"/>
    <w:basedOn w:val="a"/>
    <w:rsid w:val="00202FC9"/>
    <w:pPr>
      <w:spacing w:after="160" w:line="240" w:lineRule="exact"/>
    </w:pPr>
    <w:rPr>
      <w:rFonts w:ascii="Verdana" w:eastAsia="Times New Roman" w:hAnsi="Verdana" w:cs="Times New Roman"/>
      <w:sz w:val="20"/>
      <w:szCs w:val="20"/>
      <w:lang w:val="en-US"/>
    </w:rPr>
  </w:style>
  <w:style w:type="character" w:customStyle="1" w:styleId="161">
    <w:name w:val="Знак Знак16"/>
    <w:rsid w:val="00202FC9"/>
    <w:rPr>
      <w:rFonts w:ascii="Cambria" w:eastAsia="Times New Roman" w:hAnsi="Cambria" w:cs="Times New Roman"/>
      <w:b/>
      <w:bCs/>
      <w:color w:val="365F91"/>
      <w:sz w:val="28"/>
      <w:szCs w:val="28"/>
      <w:lang w:eastAsia="ru-RU"/>
    </w:rPr>
  </w:style>
  <w:style w:type="paragraph" w:customStyle="1" w:styleId="1fa">
    <w:name w:val="Знак Знак Знак Знак Знак Знак Знак Знак1 Знак"/>
    <w:basedOn w:val="a"/>
    <w:rsid w:val="00202FC9"/>
    <w:pPr>
      <w:spacing w:after="160" w:line="240" w:lineRule="exact"/>
    </w:pPr>
    <w:rPr>
      <w:rFonts w:ascii="Verdana" w:eastAsia="Times New Roman" w:hAnsi="Verdana" w:cs="Times New Roman"/>
      <w:sz w:val="20"/>
      <w:szCs w:val="20"/>
      <w:lang w:val="en-US"/>
    </w:rPr>
  </w:style>
  <w:style w:type="paragraph" w:customStyle="1" w:styleId="3a">
    <w:name w:val="Абзац списка3"/>
    <w:basedOn w:val="a"/>
    <w:rsid w:val="00202FC9"/>
    <w:pPr>
      <w:spacing w:after="0" w:line="240" w:lineRule="auto"/>
      <w:ind w:left="720"/>
    </w:pPr>
    <w:rPr>
      <w:rFonts w:ascii="Times New Roman" w:eastAsia="Calibri" w:hAnsi="Times New Roman" w:cs="Times New Roman"/>
      <w:sz w:val="24"/>
      <w:szCs w:val="24"/>
      <w:lang w:eastAsia="ru-RU"/>
    </w:rPr>
  </w:style>
  <w:style w:type="paragraph" w:customStyle="1" w:styleId="2f1">
    <w:name w:val="Обычный2"/>
    <w:rsid w:val="00202FC9"/>
    <w:pPr>
      <w:snapToGrid w:val="0"/>
      <w:spacing w:before="100" w:after="100" w:line="240" w:lineRule="auto"/>
    </w:pPr>
    <w:rPr>
      <w:rFonts w:ascii="Times New Roman" w:eastAsia="Times New Roman" w:hAnsi="Times New Roman" w:cs="Times New Roman"/>
      <w:sz w:val="24"/>
      <w:szCs w:val="20"/>
      <w:lang w:eastAsia="ru-RU"/>
    </w:rPr>
  </w:style>
  <w:style w:type="table" w:customStyle="1" w:styleId="140">
    <w:name w:val="Сетка таблицы14"/>
    <w:basedOn w:val="a1"/>
    <w:next w:val="a3"/>
    <w:rsid w:val="00202FC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0">
    <w:name w:val="Сетка таблицы22"/>
    <w:basedOn w:val="a1"/>
    <w:next w:val="a3"/>
    <w:uiPriority w:val="59"/>
    <w:rsid w:val="00202FC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Grid1"/>
    <w:rsid w:val="002C7ACD"/>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2">
    <w:name w:val="TableGrid2"/>
    <w:rsid w:val="0052363B"/>
    <w:pPr>
      <w:spacing w:after="0" w:line="240" w:lineRule="auto"/>
    </w:pPr>
    <w:rPr>
      <w:rFonts w:eastAsia="Times New Roman"/>
      <w:lang w:eastAsia="ru-RU"/>
    </w:rPr>
    <w:tblPr>
      <w:tblCellMar>
        <w:top w:w="0" w:type="dxa"/>
        <w:left w:w="0" w:type="dxa"/>
        <w:bottom w:w="0" w:type="dxa"/>
        <w:right w:w="0" w:type="dxa"/>
      </w:tblCellMar>
    </w:tblPr>
  </w:style>
  <w:style w:type="numbering" w:customStyle="1" w:styleId="53">
    <w:name w:val="Нет списка5"/>
    <w:next w:val="a2"/>
    <w:uiPriority w:val="99"/>
    <w:semiHidden/>
    <w:unhideWhenUsed/>
    <w:rsid w:val="0008788E"/>
  </w:style>
  <w:style w:type="table" w:customStyle="1" w:styleId="82">
    <w:name w:val="Сетка таблицы8"/>
    <w:basedOn w:val="a1"/>
    <w:next w:val="a3"/>
    <w:uiPriority w:val="59"/>
    <w:rsid w:val="0008788E"/>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
    <w:name w:val="Нет списка12"/>
    <w:next w:val="a2"/>
    <w:uiPriority w:val="99"/>
    <w:semiHidden/>
    <w:unhideWhenUsed/>
    <w:rsid w:val="0008788E"/>
  </w:style>
  <w:style w:type="table" w:customStyle="1" w:styleId="150">
    <w:name w:val="Сетка таблицы15"/>
    <w:basedOn w:val="a1"/>
    <w:next w:val="a3"/>
    <w:uiPriority w:val="59"/>
    <w:rsid w:val="0008788E"/>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0">
    <w:name w:val="Нет списка112"/>
    <w:next w:val="a2"/>
    <w:semiHidden/>
    <w:rsid w:val="0008788E"/>
  </w:style>
  <w:style w:type="table" w:customStyle="1" w:styleId="1121">
    <w:name w:val="Сетка таблицы112"/>
    <w:basedOn w:val="a1"/>
    <w:next w:val="a3"/>
    <w:rsid w:val="0008788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qFormat="1"/>
    <w:lsdException w:name="toc 2" w:uiPriority="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HTML Top of Form" w:uiPriority="0"/>
    <w:lsdException w:name="HTML Bottom of Form"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DEA"/>
    <w:pPr>
      <w:spacing w:after="200" w:line="276" w:lineRule="auto"/>
    </w:pPr>
  </w:style>
  <w:style w:type="paragraph" w:styleId="1">
    <w:name w:val="heading 1"/>
    <w:basedOn w:val="a"/>
    <w:next w:val="a"/>
    <w:link w:val="10"/>
    <w:qFormat/>
    <w:rsid w:val="00074DEA"/>
    <w:pPr>
      <w:keepNext/>
      <w:tabs>
        <w:tab w:val="left" w:pos="540"/>
      </w:tabs>
      <w:spacing w:after="0" w:line="240" w:lineRule="auto"/>
      <w:ind w:firstLine="252"/>
      <w:outlineLvl w:val="0"/>
    </w:pPr>
    <w:rPr>
      <w:rFonts w:ascii="Times New Roman" w:eastAsia="Times New Roman" w:hAnsi="Times New Roman" w:cs="Times New Roman"/>
      <w:sz w:val="28"/>
      <w:szCs w:val="24"/>
      <w:lang w:eastAsia="ru-RU"/>
    </w:rPr>
  </w:style>
  <w:style w:type="paragraph" w:styleId="2">
    <w:name w:val="heading 2"/>
    <w:basedOn w:val="a"/>
    <w:next w:val="a"/>
    <w:link w:val="20"/>
    <w:uiPriority w:val="9"/>
    <w:unhideWhenUsed/>
    <w:qFormat/>
    <w:rsid w:val="001D0CB9"/>
    <w:pPr>
      <w:keepNext/>
      <w:spacing w:before="240" w:after="60"/>
      <w:outlineLvl w:val="1"/>
    </w:pPr>
    <w:rPr>
      <w:rFonts w:ascii="Calibri Light" w:eastAsia="Times New Roman" w:hAnsi="Calibri Light" w:cs="Times New Roman"/>
      <w:b/>
      <w:bCs/>
      <w:i/>
      <w:iCs/>
      <w:sz w:val="28"/>
      <w:szCs w:val="28"/>
      <w:lang w:val="x-none"/>
    </w:rPr>
  </w:style>
  <w:style w:type="paragraph" w:styleId="3">
    <w:name w:val="heading 3"/>
    <w:basedOn w:val="a"/>
    <w:next w:val="a"/>
    <w:link w:val="30"/>
    <w:uiPriority w:val="9"/>
    <w:qFormat/>
    <w:rsid w:val="00732957"/>
    <w:pPr>
      <w:keepNext/>
      <w:spacing w:before="240" w:after="60" w:line="240" w:lineRule="auto"/>
      <w:jc w:val="both"/>
      <w:outlineLvl w:val="2"/>
    </w:pPr>
    <w:rPr>
      <w:rFonts w:ascii="Cambria" w:eastAsia="Times New Roman" w:hAnsi="Cambria" w:cs="Times New Roman"/>
      <w:b/>
      <w:bCs/>
      <w:sz w:val="26"/>
      <w:szCs w:val="26"/>
      <w:lang w:eastAsia="ar-SA"/>
    </w:rPr>
  </w:style>
  <w:style w:type="paragraph" w:styleId="4">
    <w:name w:val="heading 4"/>
    <w:basedOn w:val="a"/>
    <w:next w:val="a"/>
    <w:link w:val="40"/>
    <w:uiPriority w:val="9"/>
    <w:unhideWhenUsed/>
    <w:qFormat/>
    <w:rsid w:val="005D34F6"/>
    <w:pPr>
      <w:keepNext/>
      <w:keepLines/>
      <w:spacing w:before="200" w:after="0"/>
      <w:outlineLvl w:val="3"/>
    </w:pPr>
    <w:rPr>
      <w:rFonts w:ascii="Cambria" w:eastAsia="Times New Roman" w:hAnsi="Cambria" w:cs="Times New Roman"/>
      <w:b/>
      <w:bCs/>
      <w:i/>
      <w:iCs/>
      <w:color w:val="4F81BD"/>
    </w:rPr>
  </w:style>
  <w:style w:type="paragraph" w:styleId="5">
    <w:name w:val="heading 5"/>
    <w:basedOn w:val="a"/>
    <w:next w:val="a"/>
    <w:link w:val="50"/>
    <w:qFormat/>
    <w:rsid w:val="00732957"/>
    <w:pPr>
      <w:autoSpaceDE w:val="0"/>
      <w:autoSpaceDN w:val="0"/>
      <w:adjustRightInd w:val="0"/>
      <w:spacing w:after="0" w:line="240" w:lineRule="auto"/>
      <w:outlineLvl w:val="4"/>
    </w:pPr>
    <w:rPr>
      <w:rFonts w:ascii="Times New Roman CYR" w:eastAsia="Times New Roman" w:hAnsi="Times New Roman CYR" w:cs="Times New Roman CYR"/>
      <w:sz w:val="24"/>
      <w:szCs w:val="24"/>
      <w:lang w:eastAsia="ru-RU"/>
    </w:rPr>
  </w:style>
  <w:style w:type="paragraph" w:styleId="6">
    <w:name w:val="heading 6"/>
    <w:basedOn w:val="a"/>
    <w:next w:val="a"/>
    <w:link w:val="60"/>
    <w:unhideWhenUsed/>
    <w:qFormat/>
    <w:rsid w:val="005D34F6"/>
    <w:pPr>
      <w:keepNext/>
      <w:keepLines/>
      <w:spacing w:before="200" w:after="0"/>
      <w:outlineLvl w:val="5"/>
    </w:pPr>
    <w:rPr>
      <w:rFonts w:ascii="Cambria" w:eastAsia="Times New Roman" w:hAnsi="Cambria" w:cs="Times New Roman"/>
      <w:i/>
      <w:iCs/>
      <w:color w:val="243F60"/>
    </w:rPr>
  </w:style>
  <w:style w:type="paragraph" w:styleId="7">
    <w:name w:val="heading 7"/>
    <w:basedOn w:val="a"/>
    <w:next w:val="a"/>
    <w:link w:val="70"/>
    <w:uiPriority w:val="9"/>
    <w:semiHidden/>
    <w:unhideWhenUsed/>
    <w:qFormat/>
    <w:rsid w:val="00B56E06"/>
    <w:pPr>
      <w:keepNext/>
      <w:keepLines/>
      <w:spacing w:before="200" w:after="0"/>
      <w:outlineLvl w:val="6"/>
    </w:pPr>
    <w:rPr>
      <w:rFonts w:ascii="Cambria" w:eastAsia="Times New Roman" w:hAnsi="Cambria" w:cs="Times New Roman"/>
      <w:i/>
      <w:iCs/>
      <w:color w:val="943634"/>
      <w:lang w:val="en-US" w:bidi="en-US"/>
    </w:rPr>
  </w:style>
  <w:style w:type="paragraph" w:styleId="8">
    <w:name w:val="heading 8"/>
    <w:basedOn w:val="a"/>
    <w:next w:val="a"/>
    <w:link w:val="80"/>
    <w:qFormat/>
    <w:rsid w:val="00732957"/>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qFormat/>
    <w:rsid w:val="00732957"/>
    <w:pPr>
      <w:autoSpaceDE w:val="0"/>
      <w:autoSpaceDN w:val="0"/>
      <w:adjustRightInd w:val="0"/>
      <w:spacing w:after="0" w:line="240" w:lineRule="auto"/>
      <w:outlineLvl w:val="8"/>
    </w:pPr>
    <w:rPr>
      <w:rFonts w:ascii="Times New Roman CYR" w:eastAsia="Times New Roman" w:hAnsi="Times New Roman CYR" w:cs="Times New Roman CY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74DEA"/>
    <w:rPr>
      <w:rFonts w:ascii="Times New Roman" w:eastAsia="Times New Roman" w:hAnsi="Times New Roman" w:cs="Times New Roman"/>
      <w:sz w:val="28"/>
      <w:szCs w:val="24"/>
      <w:lang w:eastAsia="ru-RU"/>
    </w:rPr>
  </w:style>
  <w:style w:type="table" w:styleId="a3">
    <w:name w:val="Table Grid"/>
    <w:basedOn w:val="a1"/>
    <w:uiPriority w:val="59"/>
    <w:rsid w:val="00074DEA"/>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074DEA"/>
    <w:pPr>
      <w:ind w:left="720"/>
      <w:contextualSpacing/>
    </w:pPr>
    <w:rPr>
      <w:rFonts w:ascii="Calibri" w:eastAsiaTheme="minorEastAsia" w:hAnsi="Calibri" w:cs="Times New Roman"/>
    </w:rPr>
  </w:style>
  <w:style w:type="paragraph" w:styleId="a5">
    <w:name w:val="header"/>
    <w:basedOn w:val="a"/>
    <w:link w:val="a6"/>
    <w:unhideWhenUsed/>
    <w:rsid w:val="00074DEA"/>
    <w:pPr>
      <w:tabs>
        <w:tab w:val="center" w:pos="4677"/>
        <w:tab w:val="right" w:pos="9355"/>
      </w:tabs>
      <w:spacing w:after="0" w:line="240" w:lineRule="auto"/>
    </w:pPr>
  </w:style>
  <w:style w:type="character" w:customStyle="1" w:styleId="a6">
    <w:name w:val="Верхний колонтитул Знак"/>
    <w:basedOn w:val="a0"/>
    <w:link w:val="a5"/>
    <w:rsid w:val="00074DEA"/>
  </w:style>
  <w:style w:type="paragraph" w:styleId="a7">
    <w:name w:val="footer"/>
    <w:basedOn w:val="a"/>
    <w:link w:val="a8"/>
    <w:unhideWhenUsed/>
    <w:rsid w:val="00074DEA"/>
    <w:pPr>
      <w:tabs>
        <w:tab w:val="center" w:pos="4677"/>
        <w:tab w:val="right" w:pos="9355"/>
      </w:tabs>
      <w:spacing w:after="0" w:line="240" w:lineRule="auto"/>
    </w:pPr>
  </w:style>
  <w:style w:type="character" w:customStyle="1" w:styleId="a8">
    <w:name w:val="Нижний колонтитул Знак"/>
    <w:basedOn w:val="a0"/>
    <w:link w:val="a7"/>
    <w:rsid w:val="00074DEA"/>
  </w:style>
  <w:style w:type="paragraph" w:customStyle="1" w:styleId="a9">
    <w:name w:val="А_основной"/>
    <w:basedOn w:val="a"/>
    <w:link w:val="aa"/>
    <w:qFormat/>
    <w:rsid w:val="00074DEA"/>
    <w:pPr>
      <w:widowControl w:val="0"/>
      <w:autoSpaceDE w:val="0"/>
      <w:autoSpaceDN w:val="0"/>
      <w:adjustRightInd w:val="0"/>
      <w:spacing w:after="0" w:line="360" w:lineRule="auto"/>
      <w:ind w:firstLine="454"/>
      <w:jc w:val="both"/>
    </w:pPr>
    <w:rPr>
      <w:rFonts w:ascii="Times New Roman" w:eastAsia="Times New Roman" w:hAnsi="Times New Roman" w:cs="Arial"/>
      <w:sz w:val="28"/>
      <w:szCs w:val="20"/>
      <w:lang w:eastAsia="ru-RU"/>
    </w:rPr>
  </w:style>
  <w:style w:type="character" w:customStyle="1" w:styleId="aa">
    <w:name w:val="А_основной Знак"/>
    <w:basedOn w:val="a0"/>
    <w:link w:val="a9"/>
    <w:rsid w:val="00074DEA"/>
    <w:rPr>
      <w:rFonts w:ascii="Times New Roman" w:eastAsia="Times New Roman" w:hAnsi="Times New Roman" w:cs="Arial"/>
      <w:sz w:val="28"/>
      <w:szCs w:val="20"/>
      <w:lang w:eastAsia="ru-RU"/>
    </w:rPr>
  </w:style>
  <w:style w:type="numbering" w:customStyle="1" w:styleId="11">
    <w:name w:val="Нет списка1"/>
    <w:next w:val="a2"/>
    <w:uiPriority w:val="99"/>
    <w:semiHidden/>
    <w:rsid w:val="00074DEA"/>
  </w:style>
  <w:style w:type="character" w:customStyle="1" w:styleId="dash041e0431044b0447043d044b0439char1">
    <w:name w:val="dash041e_0431_044b_0447_043d_044b_0439__char1"/>
    <w:basedOn w:val="a0"/>
    <w:rsid w:val="00074DEA"/>
  </w:style>
  <w:style w:type="paragraph" w:styleId="ab">
    <w:name w:val="Body Text Indent"/>
    <w:basedOn w:val="a"/>
    <w:link w:val="ac"/>
    <w:rsid w:val="00074DEA"/>
    <w:pPr>
      <w:widowControl w:val="0"/>
      <w:suppressAutoHyphens/>
      <w:spacing w:after="0" w:line="240" w:lineRule="auto"/>
      <w:ind w:left="283" w:firstLine="340"/>
    </w:pPr>
    <w:rPr>
      <w:rFonts w:ascii="Times New Roman" w:eastAsia="Lucida Sans Unicode" w:hAnsi="Times New Roman" w:cs="Tahoma"/>
      <w:kern w:val="1"/>
      <w:sz w:val="24"/>
      <w:szCs w:val="24"/>
      <w:lang w:eastAsia="hi-IN" w:bidi="hi-IN"/>
    </w:rPr>
  </w:style>
  <w:style w:type="character" w:customStyle="1" w:styleId="ac">
    <w:name w:val="Основной текст с отступом Знак"/>
    <w:basedOn w:val="a0"/>
    <w:link w:val="ab"/>
    <w:rsid w:val="00074DEA"/>
    <w:rPr>
      <w:rFonts w:ascii="Times New Roman" w:eastAsia="Lucida Sans Unicode" w:hAnsi="Times New Roman" w:cs="Tahoma"/>
      <w:kern w:val="1"/>
      <w:sz w:val="24"/>
      <w:szCs w:val="24"/>
      <w:lang w:eastAsia="hi-IN" w:bidi="hi-IN"/>
    </w:rPr>
  </w:style>
  <w:style w:type="paragraph" w:customStyle="1" w:styleId="21">
    <w:name w:val="Основной текст 21"/>
    <w:basedOn w:val="a"/>
    <w:rsid w:val="00074DEA"/>
    <w:pPr>
      <w:widowControl w:val="0"/>
      <w:suppressAutoHyphens/>
      <w:spacing w:after="0" w:line="240" w:lineRule="auto"/>
      <w:jc w:val="both"/>
    </w:pPr>
    <w:rPr>
      <w:rFonts w:ascii="Times New Roman" w:eastAsia="Lucida Sans Unicode" w:hAnsi="Times New Roman" w:cs="Tahoma"/>
      <w:i/>
      <w:kern w:val="1"/>
      <w:sz w:val="24"/>
      <w:szCs w:val="24"/>
      <w:lang w:eastAsia="hi-IN" w:bidi="hi-IN"/>
    </w:rPr>
  </w:style>
  <w:style w:type="paragraph" w:styleId="ad">
    <w:name w:val="Body Text"/>
    <w:aliases w:val="body text,Основной текст Знак1,Основной текст Знак Знак,Основной текст отчета"/>
    <w:basedOn w:val="a"/>
    <w:link w:val="ae"/>
    <w:rsid w:val="00074DEA"/>
    <w:pPr>
      <w:widowControl w:val="0"/>
      <w:suppressAutoHyphens/>
      <w:spacing w:after="120" w:line="240" w:lineRule="auto"/>
    </w:pPr>
    <w:rPr>
      <w:rFonts w:ascii="Times New Roman" w:eastAsia="Lucida Sans Unicode" w:hAnsi="Times New Roman" w:cs="Tahoma"/>
      <w:kern w:val="1"/>
      <w:sz w:val="24"/>
      <w:szCs w:val="24"/>
      <w:lang w:eastAsia="hi-IN" w:bidi="hi-IN"/>
    </w:rPr>
  </w:style>
  <w:style w:type="character" w:customStyle="1" w:styleId="ae">
    <w:name w:val="Основной текст Знак"/>
    <w:aliases w:val="body text Знак2,Основной текст Знак1 Знак2,Основной текст Знак Знак Знак2,Основной текст отчета Знак1"/>
    <w:basedOn w:val="a0"/>
    <w:link w:val="ad"/>
    <w:rsid w:val="00074DEA"/>
    <w:rPr>
      <w:rFonts w:ascii="Times New Roman" w:eastAsia="Lucida Sans Unicode" w:hAnsi="Times New Roman" w:cs="Tahoma"/>
      <w:kern w:val="1"/>
      <w:sz w:val="24"/>
      <w:szCs w:val="24"/>
      <w:lang w:eastAsia="hi-IN" w:bidi="hi-IN"/>
    </w:rPr>
  </w:style>
  <w:style w:type="paragraph" w:customStyle="1" w:styleId="af">
    <w:name w:val="Содержимое таблицы"/>
    <w:basedOn w:val="a"/>
    <w:rsid w:val="00074DEA"/>
    <w:pPr>
      <w:widowControl w:val="0"/>
      <w:suppressLineNumbers/>
      <w:suppressAutoHyphens/>
      <w:spacing w:after="0" w:line="240" w:lineRule="auto"/>
    </w:pPr>
    <w:rPr>
      <w:rFonts w:ascii="Times New Roman" w:eastAsia="Lucida Sans Unicode" w:hAnsi="Times New Roman" w:cs="Tahoma"/>
      <w:kern w:val="1"/>
      <w:sz w:val="24"/>
      <w:szCs w:val="24"/>
      <w:lang w:eastAsia="hi-IN" w:bidi="hi-IN"/>
    </w:rPr>
  </w:style>
  <w:style w:type="paragraph" w:customStyle="1" w:styleId="210">
    <w:name w:val="Основной текст с отступом 21"/>
    <w:basedOn w:val="a"/>
    <w:rsid w:val="00074DEA"/>
    <w:pPr>
      <w:widowControl w:val="0"/>
      <w:suppressAutoHyphens/>
      <w:spacing w:after="120" w:line="480" w:lineRule="auto"/>
      <w:ind w:left="283"/>
    </w:pPr>
    <w:rPr>
      <w:rFonts w:ascii="Times New Roman" w:eastAsia="Lucida Sans Unicode" w:hAnsi="Times New Roman" w:cs="Tahoma"/>
      <w:kern w:val="1"/>
      <w:sz w:val="24"/>
      <w:szCs w:val="24"/>
      <w:lang w:eastAsia="hi-IN" w:bidi="hi-IN"/>
    </w:rPr>
  </w:style>
  <w:style w:type="paragraph" w:customStyle="1" w:styleId="12">
    <w:name w:val="Абзац списка1"/>
    <w:basedOn w:val="a"/>
    <w:rsid w:val="00074DEA"/>
    <w:pPr>
      <w:ind w:left="720"/>
    </w:pPr>
    <w:rPr>
      <w:rFonts w:ascii="Calibri" w:eastAsia="Times New Roman" w:hAnsi="Calibri" w:cs="Times New Roman"/>
      <w:kern w:val="1"/>
      <w:lang w:eastAsia="ar-SA"/>
    </w:rPr>
  </w:style>
  <w:style w:type="paragraph" w:customStyle="1" w:styleId="81">
    <w:name w:val="заголовок 8"/>
    <w:basedOn w:val="a"/>
    <w:next w:val="a"/>
    <w:rsid w:val="00074DEA"/>
    <w:pPr>
      <w:keepNext/>
      <w:autoSpaceDE w:val="0"/>
      <w:spacing w:after="0" w:line="240" w:lineRule="auto"/>
    </w:pPr>
    <w:rPr>
      <w:rFonts w:ascii="Times New Roman" w:eastAsia="Times New Roman" w:hAnsi="Times New Roman" w:cs="Times New Roman"/>
      <w:i/>
      <w:iCs/>
      <w:kern w:val="1"/>
      <w:sz w:val="24"/>
      <w:szCs w:val="24"/>
      <w:lang w:eastAsia="ar-SA"/>
    </w:rPr>
  </w:style>
  <w:style w:type="table" w:customStyle="1" w:styleId="13">
    <w:name w:val="Сетка таблицы1"/>
    <w:basedOn w:val="a1"/>
    <w:next w:val="a3"/>
    <w:rsid w:val="00074DE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page number"/>
    <w:basedOn w:val="a0"/>
    <w:rsid w:val="00074DEA"/>
  </w:style>
  <w:style w:type="paragraph" w:styleId="af1">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rsid w:val="00074D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Zag11">
    <w:name w:val="Zag_11"/>
    <w:rsid w:val="00074DEA"/>
  </w:style>
  <w:style w:type="paragraph" w:customStyle="1" w:styleId="Osnova">
    <w:name w:val="Osnova"/>
    <w:basedOn w:val="a"/>
    <w:rsid w:val="00074DEA"/>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af2">
    <w:name w:val="Balloon Text"/>
    <w:basedOn w:val="a"/>
    <w:link w:val="af3"/>
    <w:rsid w:val="00074DEA"/>
    <w:pPr>
      <w:spacing w:after="0" w:line="240" w:lineRule="auto"/>
    </w:pPr>
    <w:rPr>
      <w:rFonts w:ascii="Tahoma" w:eastAsia="Times New Roman" w:hAnsi="Tahoma" w:cs="Tahoma"/>
      <w:sz w:val="16"/>
      <w:szCs w:val="16"/>
      <w:lang w:eastAsia="ru-RU"/>
    </w:rPr>
  </w:style>
  <w:style w:type="character" w:customStyle="1" w:styleId="af3">
    <w:name w:val="Текст выноски Знак"/>
    <w:basedOn w:val="a0"/>
    <w:link w:val="af2"/>
    <w:rsid w:val="00074DEA"/>
    <w:rPr>
      <w:rFonts w:ascii="Tahoma" w:eastAsia="Times New Roman" w:hAnsi="Tahoma" w:cs="Tahoma"/>
      <w:sz w:val="16"/>
      <w:szCs w:val="16"/>
      <w:lang w:eastAsia="ru-RU"/>
    </w:rPr>
  </w:style>
  <w:style w:type="paragraph" w:customStyle="1" w:styleId="Zag1">
    <w:name w:val="Zag_1"/>
    <w:basedOn w:val="a"/>
    <w:rsid w:val="00074DEA"/>
    <w:pPr>
      <w:widowControl w:val="0"/>
      <w:autoSpaceDE w:val="0"/>
      <w:autoSpaceDN w:val="0"/>
      <w:adjustRightInd w:val="0"/>
      <w:spacing w:after="337" w:line="302" w:lineRule="exact"/>
      <w:jc w:val="center"/>
    </w:pPr>
    <w:rPr>
      <w:rFonts w:ascii="Times New Roman" w:eastAsia="Times New Roman" w:hAnsi="Times New Roman" w:cs="Times New Roman"/>
      <w:b/>
      <w:bCs/>
      <w:color w:val="000000"/>
      <w:sz w:val="24"/>
      <w:szCs w:val="24"/>
      <w:lang w:val="en-US" w:eastAsia="ru-RU"/>
    </w:rPr>
  </w:style>
  <w:style w:type="paragraph" w:customStyle="1" w:styleId="Standard">
    <w:name w:val="Standard"/>
    <w:rsid w:val="00074DEA"/>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table" w:customStyle="1" w:styleId="22">
    <w:name w:val="Сетка таблицы2"/>
    <w:basedOn w:val="a1"/>
    <w:next w:val="a3"/>
    <w:uiPriority w:val="39"/>
    <w:rsid w:val="00074D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No Spacing"/>
    <w:aliases w:val="основа"/>
    <w:link w:val="af5"/>
    <w:uiPriority w:val="1"/>
    <w:qFormat/>
    <w:rsid w:val="00074DEA"/>
    <w:pPr>
      <w:suppressAutoHyphens/>
      <w:spacing w:after="0" w:line="240" w:lineRule="auto"/>
    </w:pPr>
    <w:rPr>
      <w:rFonts w:ascii="Calibri" w:eastAsia="Calibri" w:hAnsi="Calibri" w:cs="Calibri"/>
      <w:lang w:eastAsia="ar-SA"/>
    </w:rPr>
  </w:style>
  <w:style w:type="character" w:customStyle="1" w:styleId="apple-converted-space">
    <w:name w:val="apple-converted-space"/>
    <w:basedOn w:val="a0"/>
    <w:rsid w:val="00074DEA"/>
  </w:style>
  <w:style w:type="character" w:customStyle="1" w:styleId="c0">
    <w:name w:val="c0"/>
    <w:basedOn w:val="a0"/>
    <w:rsid w:val="00074DEA"/>
  </w:style>
  <w:style w:type="paragraph" w:customStyle="1" w:styleId="c2c6c24c46">
    <w:name w:val="c2 c6 c24 c46"/>
    <w:basedOn w:val="a"/>
    <w:rsid w:val="00074D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c6c24c40">
    <w:name w:val="c2 c6 c24 c40"/>
    <w:basedOn w:val="a"/>
    <w:rsid w:val="00074D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3">
    <w:name w:val="Body Text 2"/>
    <w:basedOn w:val="a"/>
    <w:link w:val="24"/>
    <w:unhideWhenUsed/>
    <w:rsid w:val="001D0CB9"/>
    <w:pPr>
      <w:spacing w:after="120" w:line="480" w:lineRule="auto"/>
    </w:pPr>
  </w:style>
  <w:style w:type="character" w:customStyle="1" w:styleId="24">
    <w:name w:val="Основной текст 2 Знак"/>
    <w:basedOn w:val="a0"/>
    <w:link w:val="23"/>
    <w:rsid w:val="001D0CB9"/>
  </w:style>
  <w:style w:type="character" w:customStyle="1" w:styleId="20">
    <w:name w:val="Заголовок 2 Знак"/>
    <w:basedOn w:val="a0"/>
    <w:link w:val="2"/>
    <w:uiPriority w:val="9"/>
    <w:rsid w:val="001D0CB9"/>
    <w:rPr>
      <w:rFonts w:ascii="Calibri Light" w:eastAsia="Times New Roman" w:hAnsi="Calibri Light" w:cs="Times New Roman"/>
      <w:b/>
      <w:bCs/>
      <w:i/>
      <w:iCs/>
      <w:sz w:val="28"/>
      <w:szCs w:val="28"/>
      <w:lang w:val="x-none"/>
    </w:rPr>
  </w:style>
  <w:style w:type="numbering" w:customStyle="1" w:styleId="25">
    <w:name w:val="Нет списка2"/>
    <w:next w:val="a2"/>
    <w:uiPriority w:val="99"/>
    <w:semiHidden/>
    <w:unhideWhenUsed/>
    <w:rsid w:val="001D0CB9"/>
  </w:style>
  <w:style w:type="table" w:customStyle="1" w:styleId="31">
    <w:name w:val="Сетка таблицы3"/>
    <w:basedOn w:val="a1"/>
    <w:next w:val="a3"/>
    <w:uiPriority w:val="59"/>
    <w:rsid w:val="001D0CB9"/>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6">
    <w:name w:val="annotation reference"/>
    <w:uiPriority w:val="99"/>
    <w:unhideWhenUsed/>
    <w:rsid w:val="001D0CB9"/>
    <w:rPr>
      <w:sz w:val="16"/>
      <w:szCs w:val="16"/>
    </w:rPr>
  </w:style>
  <w:style w:type="paragraph" w:styleId="af7">
    <w:name w:val="annotation text"/>
    <w:basedOn w:val="a"/>
    <w:link w:val="af8"/>
    <w:uiPriority w:val="99"/>
    <w:unhideWhenUsed/>
    <w:rsid w:val="001D0CB9"/>
    <w:rPr>
      <w:rFonts w:ascii="Times New Roman" w:eastAsia="Calibri" w:hAnsi="Times New Roman" w:cs="Times New Roman"/>
      <w:b/>
      <w:sz w:val="20"/>
      <w:szCs w:val="20"/>
      <w:lang w:val="x-none"/>
    </w:rPr>
  </w:style>
  <w:style w:type="character" w:customStyle="1" w:styleId="af8">
    <w:name w:val="Текст примечания Знак"/>
    <w:basedOn w:val="a0"/>
    <w:link w:val="af7"/>
    <w:uiPriority w:val="99"/>
    <w:rsid w:val="001D0CB9"/>
    <w:rPr>
      <w:rFonts w:ascii="Times New Roman" w:eastAsia="Calibri" w:hAnsi="Times New Roman" w:cs="Times New Roman"/>
      <w:b/>
      <w:sz w:val="20"/>
      <w:szCs w:val="20"/>
      <w:lang w:val="x-none"/>
    </w:rPr>
  </w:style>
  <w:style w:type="paragraph" w:styleId="af9">
    <w:name w:val="annotation subject"/>
    <w:basedOn w:val="af7"/>
    <w:next w:val="af7"/>
    <w:link w:val="afa"/>
    <w:uiPriority w:val="99"/>
    <w:unhideWhenUsed/>
    <w:rsid w:val="001D0CB9"/>
    <w:rPr>
      <w:bCs/>
    </w:rPr>
  </w:style>
  <w:style w:type="character" w:customStyle="1" w:styleId="afa">
    <w:name w:val="Тема примечания Знак"/>
    <w:basedOn w:val="af8"/>
    <w:link w:val="af9"/>
    <w:uiPriority w:val="99"/>
    <w:rsid w:val="001D0CB9"/>
    <w:rPr>
      <w:rFonts w:ascii="Times New Roman" w:eastAsia="Calibri" w:hAnsi="Times New Roman" w:cs="Times New Roman"/>
      <w:b/>
      <w:bCs/>
      <w:sz w:val="20"/>
      <w:szCs w:val="20"/>
      <w:lang w:val="x-none"/>
    </w:rPr>
  </w:style>
  <w:style w:type="numbering" w:customStyle="1" w:styleId="110">
    <w:name w:val="Нет списка11"/>
    <w:next w:val="a2"/>
    <w:uiPriority w:val="99"/>
    <w:semiHidden/>
    <w:unhideWhenUsed/>
    <w:rsid w:val="001D0CB9"/>
  </w:style>
  <w:style w:type="table" w:customStyle="1" w:styleId="111">
    <w:name w:val="Сетка таблицы11"/>
    <w:basedOn w:val="a1"/>
    <w:next w:val="a3"/>
    <w:uiPriority w:val="59"/>
    <w:rsid w:val="001D0CB9"/>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0">
    <w:name w:val="Нет списка111"/>
    <w:next w:val="a2"/>
    <w:semiHidden/>
    <w:rsid w:val="001D0CB9"/>
  </w:style>
  <w:style w:type="table" w:customStyle="1" w:styleId="1111">
    <w:name w:val="Сетка таблицы111"/>
    <w:basedOn w:val="a1"/>
    <w:next w:val="a3"/>
    <w:rsid w:val="001D0CB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uiPriority w:val="22"/>
    <w:qFormat/>
    <w:rsid w:val="001D0CB9"/>
    <w:rPr>
      <w:b/>
      <w:bCs/>
    </w:rPr>
  </w:style>
  <w:style w:type="character" w:styleId="afc">
    <w:name w:val="Hyperlink"/>
    <w:rsid w:val="001D0CB9"/>
    <w:rPr>
      <w:color w:val="AFA497"/>
      <w:u w:val="single"/>
    </w:rPr>
  </w:style>
  <w:style w:type="paragraph" w:customStyle="1" w:styleId="afd">
    <w:name w:val="Базовый"/>
    <w:rsid w:val="001D0CB9"/>
    <w:pPr>
      <w:tabs>
        <w:tab w:val="left" w:pos="709"/>
      </w:tabs>
      <w:suppressAutoHyphens/>
      <w:spacing w:after="200" w:line="276" w:lineRule="atLeast"/>
    </w:pPr>
    <w:rPr>
      <w:rFonts w:ascii="Calibri" w:eastAsia="Calibri" w:hAnsi="Calibri" w:cs="Times New Roman"/>
      <w:color w:val="00000A"/>
    </w:rPr>
  </w:style>
  <w:style w:type="character" w:customStyle="1" w:styleId="afe">
    <w:name w:val="Основной текст_"/>
    <w:link w:val="26"/>
    <w:rsid w:val="001D0CB9"/>
    <w:rPr>
      <w:rFonts w:eastAsia="Times New Roman"/>
      <w:sz w:val="21"/>
      <w:szCs w:val="21"/>
      <w:shd w:val="clear" w:color="auto" w:fill="FFFFFF"/>
    </w:rPr>
  </w:style>
  <w:style w:type="paragraph" w:customStyle="1" w:styleId="26">
    <w:name w:val="Основной текст2"/>
    <w:basedOn w:val="a"/>
    <w:link w:val="afe"/>
    <w:rsid w:val="001D0CB9"/>
    <w:pPr>
      <w:widowControl w:val="0"/>
      <w:shd w:val="clear" w:color="auto" w:fill="FFFFFF"/>
      <w:spacing w:after="0" w:line="250" w:lineRule="exact"/>
      <w:jc w:val="both"/>
    </w:pPr>
    <w:rPr>
      <w:rFonts w:eastAsia="Times New Roman"/>
      <w:sz w:val="21"/>
      <w:szCs w:val="21"/>
    </w:rPr>
  </w:style>
  <w:style w:type="paragraph" w:customStyle="1" w:styleId="41">
    <w:name w:val="Заголовок 41"/>
    <w:basedOn w:val="a"/>
    <w:next w:val="a"/>
    <w:uiPriority w:val="9"/>
    <w:semiHidden/>
    <w:unhideWhenUsed/>
    <w:qFormat/>
    <w:rsid w:val="005D34F6"/>
    <w:pPr>
      <w:keepNext/>
      <w:keepLines/>
      <w:spacing w:before="200" w:after="0"/>
      <w:outlineLvl w:val="3"/>
    </w:pPr>
    <w:rPr>
      <w:rFonts w:ascii="Cambria" w:eastAsia="Times New Roman" w:hAnsi="Cambria" w:cs="Times New Roman"/>
      <w:b/>
      <w:bCs/>
      <w:i/>
      <w:iCs/>
      <w:color w:val="4F81BD"/>
    </w:rPr>
  </w:style>
  <w:style w:type="paragraph" w:customStyle="1" w:styleId="61">
    <w:name w:val="Заголовок 61"/>
    <w:basedOn w:val="a"/>
    <w:next w:val="a"/>
    <w:uiPriority w:val="9"/>
    <w:semiHidden/>
    <w:unhideWhenUsed/>
    <w:qFormat/>
    <w:rsid w:val="005D34F6"/>
    <w:pPr>
      <w:keepNext/>
      <w:keepLines/>
      <w:spacing w:before="200" w:after="0"/>
      <w:outlineLvl w:val="5"/>
    </w:pPr>
    <w:rPr>
      <w:rFonts w:ascii="Cambria" w:eastAsia="Times New Roman" w:hAnsi="Cambria" w:cs="Times New Roman"/>
      <w:i/>
      <w:iCs/>
      <w:color w:val="243F60"/>
    </w:rPr>
  </w:style>
  <w:style w:type="table" w:customStyle="1" w:styleId="42">
    <w:name w:val="Сетка таблицы4"/>
    <w:basedOn w:val="a1"/>
    <w:next w:val="a3"/>
    <w:uiPriority w:val="59"/>
    <w:rsid w:val="005D34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3"/>
    <w:uiPriority w:val="59"/>
    <w:rsid w:val="005D34F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60">
    <w:name w:val="Основной текст26"/>
    <w:basedOn w:val="afe"/>
    <w:rsid w:val="005D34F6"/>
    <w:rPr>
      <w:rFonts w:eastAsia="Times New Roman"/>
      <w:sz w:val="21"/>
      <w:szCs w:val="21"/>
      <w:shd w:val="clear" w:color="auto" w:fill="FFFFFF"/>
    </w:rPr>
  </w:style>
  <w:style w:type="paragraph" w:customStyle="1" w:styleId="171">
    <w:name w:val="Основной текст171"/>
    <w:basedOn w:val="a"/>
    <w:rsid w:val="005D34F6"/>
    <w:pPr>
      <w:shd w:val="clear" w:color="auto" w:fill="FFFFFF"/>
      <w:spacing w:before="120" w:after="0" w:line="211" w:lineRule="exact"/>
      <w:jc w:val="both"/>
    </w:pPr>
    <w:rPr>
      <w:shd w:val="clear" w:color="auto" w:fill="FFFFFF"/>
    </w:rPr>
  </w:style>
  <w:style w:type="character" w:customStyle="1" w:styleId="14">
    <w:name w:val="Без интервала1 Знак"/>
    <w:link w:val="15"/>
    <w:locked/>
    <w:rsid w:val="005D34F6"/>
    <w:rPr>
      <w:rFonts w:ascii="Times New Roman" w:eastAsia="Times New Roman" w:hAnsi="Times New Roman" w:cs="Times New Roman"/>
      <w:sz w:val="24"/>
      <w:szCs w:val="24"/>
      <w:lang w:val="en-US"/>
    </w:rPr>
  </w:style>
  <w:style w:type="paragraph" w:customStyle="1" w:styleId="15">
    <w:name w:val="Без интервала1"/>
    <w:basedOn w:val="a"/>
    <w:link w:val="14"/>
    <w:qFormat/>
    <w:rsid w:val="005D34F6"/>
    <w:pPr>
      <w:spacing w:after="0" w:line="240" w:lineRule="auto"/>
    </w:pPr>
    <w:rPr>
      <w:rFonts w:ascii="Times New Roman" w:eastAsia="Times New Roman" w:hAnsi="Times New Roman" w:cs="Times New Roman"/>
      <w:sz w:val="24"/>
      <w:szCs w:val="24"/>
      <w:lang w:val="en-US"/>
    </w:rPr>
  </w:style>
  <w:style w:type="character" w:customStyle="1" w:styleId="60">
    <w:name w:val="Заголовок 6 Знак"/>
    <w:basedOn w:val="a0"/>
    <w:link w:val="6"/>
    <w:semiHidden/>
    <w:rsid w:val="005D34F6"/>
    <w:rPr>
      <w:rFonts w:ascii="Cambria" w:eastAsia="Times New Roman" w:hAnsi="Cambria" w:cs="Times New Roman"/>
      <w:i/>
      <w:iCs/>
      <w:color w:val="243F60"/>
    </w:rPr>
  </w:style>
  <w:style w:type="character" w:customStyle="1" w:styleId="40">
    <w:name w:val="Заголовок 4 Знак"/>
    <w:basedOn w:val="a0"/>
    <w:link w:val="4"/>
    <w:uiPriority w:val="9"/>
    <w:rsid w:val="005D34F6"/>
    <w:rPr>
      <w:rFonts w:ascii="Cambria" w:eastAsia="Times New Roman" w:hAnsi="Cambria" w:cs="Times New Roman"/>
      <w:b/>
      <w:bCs/>
      <w:i/>
      <w:iCs/>
      <w:color w:val="4F81BD"/>
    </w:rPr>
  </w:style>
  <w:style w:type="character" w:customStyle="1" w:styleId="610">
    <w:name w:val="Заголовок 6 Знак1"/>
    <w:basedOn w:val="a0"/>
    <w:uiPriority w:val="9"/>
    <w:semiHidden/>
    <w:rsid w:val="005D34F6"/>
    <w:rPr>
      <w:rFonts w:asciiTheme="majorHAnsi" w:eastAsiaTheme="majorEastAsia" w:hAnsiTheme="majorHAnsi" w:cstheme="majorBidi"/>
      <w:i/>
      <w:iCs/>
      <w:color w:val="1F4D78" w:themeColor="accent1" w:themeShade="7F"/>
    </w:rPr>
  </w:style>
  <w:style w:type="character" w:customStyle="1" w:styleId="410">
    <w:name w:val="Заголовок 4 Знак1"/>
    <w:basedOn w:val="a0"/>
    <w:uiPriority w:val="9"/>
    <w:semiHidden/>
    <w:rsid w:val="005D34F6"/>
    <w:rPr>
      <w:rFonts w:asciiTheme="majorHAnsi" w:eastAsiaTheme="majorEastAsia" w:hAnsiTheme="majorHAnsi" w:cstheme="majorBidi"/>
      <w:b/>
      <w:bCs/>
      <w:i/>
      <w:iCs/>
      <w:color w:val="5B9BD5" w:themeColor="accent1"/>
    </w:rPr>
  </w:style>
  <w:style w:type="character" w:customStyle="1" w:styleId="30">
    <w:name w:val="Заголовок 3 Знак"/>
    <w:basedOn w:val="a0"/>
    <w:link w:val="3"/>
    <w:uiPriority w:val="9"/>
    <w:rsid w:val="00732957"/>
    <w:rPr>
      <w:rFonts w:ascii="Cambria" w:eastAsia="Times New Roman" w:hAnsi="Cambria" w:cs="Times New Roman"/>
      <w:b/>
      <w:bCs/>
      <w:sz w:val="26"/>
      <w:szCs w:val="26"/>
      <w:lang w:eastAsia="ar-SA"/>
    </w:rPr>
  </w:style>
  <w:style w:type="character" w:customStyle="1" w:styleId="50">
    <w:name w:val="Заголовок 5 Знак"/>
    <w:basedOn w:val="a0"/>
    <w:link w:val="5"/>
    <w:rsid w:val="00732957"/>
    <w:rPr>
      <w:rFonts w:ascii="Times New Roman CYR" w:eastAsia="Times New Roman" w:hAnsi="Times New Roman CYR" w:cs="Times New Roman CYR"/>
      <w:sz w:val="24"/>
      <w:szCs w:val="24"/>
      <w:lang w:eastAsia="ru-RU"/>
    </w:rPr>
  </w:style>
  <w:style w:type="character" w:customStyle="1" w:styleId="80">
    <w:name w:val="Заголовок 8 Знак"/>
    <w:basedOn w:val="a0"/>
    <w:link w:val="8"/>
    <w:rsid w:val="00732957"/>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732957"/>
    <w:rPr>
      <w:rFonts w:ascii="Times New Roman CYR" w:eastAsia="Times New Roman" w:hAnsi="Times New Roman CYR" w:cs="Times New Roman CYR"/>
      <w:sz w:val="24"/>
      <w:szCs w:val="24"/>
      <w:lang w:eastAsia="ru-RU"/>
    </w:rPr>
  </w:style>
  <w:style w:type="numbering" w:customStyle="1" w:styleId="32">
    <w:name w:val="Нет списка3"/>
    <w:next w:val="a2"/>
    <w:uiPriority w:val="99"/>
    <w:semiHidden/>
    <w:rsid w:val="00732957"/>
  </w:style>
  <w:style w:type="paragraph" w:customStyle="1" w:styleId="Zag2">
    <w:name w:val="Zag_2"/>
    <w:basedOn w:val="a"/>
    <w:rsid w:val="00732957"/>
    <w:pPr>
      <w:widowControl w:val="0"/>
      <w:autoSpaceDE w:val="0"/>
      <w:autoSpaceDN w:val="0"/>
      <w:adjustRightInd w:val="0"/>
      <w:spacing w:after="129" w:line="291" w:lineRule="exact"/>
      <w:jc w:val="center"/>
    </w:pPr>
    <w:rPr>
      <w:rFonts w:ascii="Times New Roman" w:eastAsia="Times New Roman" w:hAnsi="Times New Roman" w:cs="Times New Roman"/>
      <w:b/>
      <w:bCs/>
      <w:color w:val="000000"/>
      <w:sz w:val="24"/>
      <w:szCs w:val="24"/>
      <w:lang w:val="en-US" w:eastAsia="ru-RU"/>
    </w:rPr>
  </w:style>
  <w:style w:type="character" w:customStyle="1" w:styleId="27">
    <w:name w:val="Основной текст Знак2"/>
    <w:aliases w:val="Основной текст Знак Знак2,body text Знак1,Основной текст Знак1 Знак1,Основной текст Знак Знак Знак1,Основной текст отчета Знак"/>
    <w:rsid w:val="00732957"/>
    <w:rPr>
      <w:rFonts w:ascii="PragmaticaC" w:hAnsi="PragmaticaC" w:cs="PragmaticaC"/>
      <w:color w:val="000000"/>
      <w:sz w:val="22"/>
      <w:szCs w:val="22"/>
      <w:lang w:val="ru-RU" w:eastAsia="ru-RU" w:bidi="ar-SA"/>
    </w:rPr>
  </w:style>
  <w:style w:type="paragraph" w:customStyle="1" w:styleId="Zag3">
    <w:name w:val="Zag_3"/>
    <w:basedOn w:val="a"/>
    <w:rsid w:val="00732957"/>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eastAsia="ru-RU"/>
    </w:rPr>
  </w:style>
  <w:style w:type="paragraph" w:customStyle="1" w:styleId="aff">
    <w:name w:val="Ξαϋχνϋι"/>
    <w:basedOn w:val="a"/>
    <w:rsid w:val="0073295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paragraph" w:customStyle="1" w:styleId="aff0">
    <w:name w:val="Νξβϋι"/>
    <w:basedOn w:val="a"/>
    <w:rsid w:val="0073295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character" w:customStyle="1" w:styleId="FontStyle23">
    <w:name w:val="Font Style23"/>
    <w:rsid w:val="00732957"/>
    <w:rPr>
      <w:rFonts w:ascii="Times New Roman" w:hAnsi="Times New Roman" w:cs="Times New Roman"/>
      <w:b/>
      <w:bCs/>
      <w:sz w:val="10"/>
      <w:szCs w:val="10"/>
    </w:rPr>
  </w:style>
  <w:style w:type="character" w:customStyle="1" w:styleId="FontStyle30">
    <w:name w:val="Font Style30"/>
    <w:rsid w:val="00732957"/>
    <w:rPr>
      <w:rFonts w:ascii="Times New Roman" w:hAnsi="Times New Roman" w:cs="Times New Roman"/>
      <w:b/>
      <w:bCs/>
      <w:i/>
      <w:iCs/>
      <w:spacing w:val="-20"/>
      <w:sz w:val="22"/>
      <w:szCs w:val="22"/>
    </w:rPr>
  </w:style>
  <w:style w:type="character" w:customStyle="1" w:styleId="FontStyle31">
    <w:name w:val="Font Style31"/>
    <w:rsid w:val="00732957"/>
    <w:rPr>
      <w:rFonts w:ascii="Times New Roman" w:hAnsi="Times New Roman" w:cs="Times New Roman"/>
      <w:sz w:val="16"/>
      <w:szCs w:val="16"/>
    </w:rPr>
  </w:style>
  <w:style w:type="character" w:customStyle="1" w:styleId="FontStyle32">
    <w:name w:val="Font Style32"/>
    <w:rsid w:val="00732957"/>
    <w:rPr>
      <w:rFonts w:ascii="Times New Roman" w:hAnsi="Times New Roman" w:cs="Times New Roman"/>
      <w:sz w:val="16"/>
      <w:szCs w:val="16"/>
    </w:rPr>
  </w:style>
  <w:style w:type="paragraph" w:customStyle="1" w:styleId="Style17">
    <w:name w:val="Style17"/>
    <w:basedOn w:val="a"/>
    <w:rsid w:val="00732957"/>
    <w:pPr>
      <w:widowControl w:val="0"/>
      <w:autoSpaceDE w:val="0"/>
      <w:spacing w:after="0" w:line="326" w:lineRule="exact"/>
      <w:ind w:firstLine="180"/>
    </w:pPr>
    <w:rPr>
      <w:rFonts w:ascii="Times New Roman" w:eastAsia="Times New Roman" w:hAnsi="Times New Roman" w:cs="Times New Roman"/>
      <w:sz w:val="24"/>
      <w:szCs w:val="24"/>
      <w:lang w:eastAsia="ar-SA"/>
    </w:rPr>
  </w:style>
  <w:style w:type="paragraph" w:customStyle="1" w:styleId="Style18">
    <w:name w:val="Style18"/>
    <w:basedOn w:val="a"/>
    <w:rsid w:val="00732957"/>
    <w:pPr>
      <w:widowControl w:val="0"/>
      <w:autoSpaceDE w:val="0"/>
      <w:spacing w:after="0" w:line="331" w:lineRule="exact"/>
      <w:ind w:firstLine="482"/>
      <w:jc w:val="both"/>
    </w:pPr>
    <w:rPr>
      <w:rFonts w:ascii="Times New Roman" w:eastAsia="Times New Roman" w:hAnsi="Times New Roman" w:cs="Times New Roman"/>
      <w:sz w:val="24"/>
      <w:szCs w:val="24"/>
      <w:lang w:eastAsia="ar-SA"/>
    </w:rPr>
  </w:style>
  <w:style w:type="character" w:styleId="aff1">
    <w:name w:val="Emphasis"/>
    <w:qFormat/>
    <w:rsid w:val="00732957"/>
    <w:rPr>
      <w:i/>
      <w:iCs/>
    </w:rPr>
  </w:style>
  <w:style w:type="paragraph" w:customStyle="1" w:styleId="310">
    <w:name w:val="Основной текст с отступом 31"/>
    <w:basedOn w:val="a"/>
    <w:rsid w:val="00732957"/>
    <w:pPr>
      <w:spacing w:after="120" w:line="240" w:lineRule="auto"/>
      <w:ind w:left="283"/>
    </w:pPr>
    <w:rPr>
      <w:rFonts w:ascii="Times New Roman" w:eastAsia="Times New Roman" w:hAnsi="Times New Roman" w:cs="Times New Roman"/>
      <w:sz w:val="16"/>
      <w:szCs w:val="16"/>
      <w:lang w:eastAsia="ar-SA"/>
    </w:rPr>
  </w:style>
  <w:style w:type="paragraph" w:customStyle="1" w:styleId="16">
    <w:name w:val="Текст1"/>
    <w:basedOn w:val="a"/>
    <w:rsid w:val="00732957"/>
    <w:pPr>
      <w:spacing w:after="0" w:line="240" w:lineRule="auto"/>
    </w:pPr>
    <w:rPr>
      <w:rFonts w:ascii="Courier New" w:eastAsia="Times New Roman" w:hAnsi="Courier New" w:cs="Courier New"/>
      <w:sz w:val="20"/>
      <w:szCs w:val="20"/>
      <w:lang w:eastAsia="ar-SA"/>
    </w:rPr>
  </w:style>
  <w:style w:type="character" w:customStyle="1" w:styleId="aff2">
    <w:name w:val="Символ сноски"/>
    <w:rsid w:val="00732957"/>
    <w:rPr>
      <w:vertAlign w:val="superscript"/>
    </w:rPr>
  </w:style>
  <w:style w:type="paragraph" w:styleId="aff3">
    <w:name w:val="footnote text"/>
    <w:aliases w:val="F1"/>
    <w:basedOn w:val="a"/>
    <w:link w:val="aff4"/>
    <w:rsid w:val="00732957"/>
    <w:pPr>
      <w:spacing w:after="0" w:line="240" w:lineRule="auto"/>
      <w:jc w:val="both"/>
    </w:pPr>
    <w:rPr>
      <w:rFonts w:ascii="Times New Roman" w:eastAsia="Calibri" w:hAnsi="Times New Roman" w:cs="Times New Roman"/>
      <w:sz w:val="20"/>
      <w:szCs w:val="20"/>
      <w:lang w:eastAsia="ar-SA"/>
    </w:rPr>
  </w:style>
  <w:style w:type="character" w:customStyle="1" w:styleId="aff4">
    <w:name w:val="Текст сноски Знак"/>
    <w:aliases w:val="F1 Знак"/>
    <w:basedOn w:val="a0"/>
    <w:link w:val="aff3"/>
    <w:rsid w:val="00732957"/>
    <w:rPr>
      <w:rFonts w:ascii="Times New Roman" w:eastAsia="Calibri" w:hAnsi="Times New Roman" w:cs="Times New Roman"/>
      <w:sz w:val="20"/>
      <w:szCs w:val="20"/>
      <w:lang w:eastAsia="ar-SA"/>
    </w:rPr>
  </w:style>
  <w:style w:type="paragraph" w:styleId="aff5">
    <w:name w:val="Plain Text"/>
    <w:basedOn w:val="a"/>
    <w:link w:val="aff6"/>
    <w:uiPriority w:val="99"/>
    <w:unhideWhenUsed/>
    <w:rsid w:val="00732957"/>
    <w:pPr>
      <w:spacing w:after="0" w:line="240" w:lineRule="auto"/>
    </w:pPr>
    <w:rPr>
      <w:rFonts w:ascii="Courier New" w:eastAsia="Times New Roman" w:hAnsi="Courier New" w:cs="Courier New"/>
      <w:sz w:val="24"/>
      <w:szCs w:val="24"/>
      <w:lang w:eastAsia="ru-RU"/>
    </w:rPr>
  </w:style>
  <w:style w:type="character" w:customStyle="1" w:styleId="aff6">
    <w:name w:val="Текст Знак"/>
    <w:basedOn w:val="a0"/>
    <w:link w:val="aff5"/>
    <w:uiPriority w:val="99"/>
    <w:rsid w:val="00732957"/>
    <w:rPr>
      <w:rFonts w:ascii="Courier New" w:eastAsia="Times New Roman" w:hAnsi="Courier New" w:cs="Courier New"/>
      <w:sz w:val="24"/>
      <w:szCs w:val="24"/>
      <w:lang w:eastAsia="ru-RU"/>
    </w:rPr>
  </w:style>
  <w:style w:type="paragraph" w:customStyle="1" w:styleId="zag4">
    <w:name w:val="zag_4"/>
    <w:basedOn w:val="a"/>
    <w:rsid w:val="00732957"/>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table" w:customStyle="1" w:styleId="51">
    <w:name w:val="Сетка таблицы5"/>
    <w:basedOn w:val="a1"/>
    <w:next w:val="a3"/>
    <w:rsid w:val="0073295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7">
    <w:name w:val="footnote reference"/>
    <w:aliases w:val="Сноска_ольга"/>
    <w:rsid w:val="00732957"/>
    <w:rPr>
      <w:vertAlign w:val="superscript"/>
    </w:rPr>
  </w:style>
  <w:style w:type="paragraph" w:styleId="aff8">
    <w:name w:val="endnote text"/>
    <w:basedOn w:val="a"/>
    <w:link w:val="aff9"/>
    <w:uiPriority w:val="99"/>
    <w:rsid w:val="0073295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f9">
    <w:name w:val="Текст концевой сноски Знак"/>
    <w:basedOn w:val="a0"/>
    <w:link w:val="aff8"/>
    <w:uiPriority w:val="99"/>
    <w:rsid w:val="00732957"/>
    <w:rPr>
      <w:rFonts w:ascii="Times New Roman" w:eastAsia="Times New Roman" w:hAnsi="Times New Roman" w:cs="Times New Roman"/>
      <w:sz w:val="20"/>
      <w:szCs w:val="20"/>
      <w:lang w:eastAsia="ru-RU"/>
    </w:rPr>
  </w:style>
  <w:style w:type="character" w:customStyle="1" w:styleId="91">
    <w:name w:val="Знак Знак9"/>
    <w:semiHidden/>
    <w:rsid w:val="00732957"/>
    <w:rPr>
      <w:lang w:eastAsia="en-US"/>
    </w:rPr>
  </w:style>
  <w:style w:type="paragraph" w:styleId="affa">
    <w:name w:val="Title"/>
    <w:basedOn w:val="a"/>
    <w:link w:val="affb"/>
    <w:qFormat/>
    <w:rsid w:val="00732957"/>
    <w:pPr>
      <w:spacing w:after="0" w:line="240" w:lineRule="auto"/>
      <w:jc w:val="center"/>
    </w:pPr>
    <w:rPr>
      <w:rFonts w:ascii="Times New Roman" w:eastAsia="Times New Roman" w:hAnsi="Times New Roman" w:cs="Times New Roman"/>
      <w:b/>
      <w:bCs/>
      <w:sz w:val="24"/>
      <w:szCs w:val="24"/>
      <w:lang w:eastAsia="ru-RU"/>
    </w:rPr>
  </w:style>
  <w:style w:type="character" w:customStyle="1" w:styleId="affb">
    <w:name w:val="Название Знак"/>
    <w:basedOn w:val="a0"/>
    <w:link w:val="affa"/>
    <w:rsid w:val="00732957"/>
    <w:rPr>
      <w:rFonts w:ascii="Times New Roman" w:eastAsia="Times New Roman" w:hAnsi="Times New Roman" w:cs="Times New Roman"/>
      <w:b/>
      <w:bCs/>
      <w:sz w:val="24"/>
      <w:szCs w:val="24"/>
      <w:lang w:eastAsia="ru-RU"/>
    </w:rPr>
  </w:style>
  <w:style w:type="paragraph" w:customStyle="1" w:styleId="33">
    <w:name w:val="Заголовок 3+"/>
    <w:basedOn w:val="a"/>
    <w:rsid w:val="00732957"/>
    <w:pPr>
      <w:widowControl w:val="0"/>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b/>
      <w:sz w:val="28"/>
      <w:szCs w:val="20"/>
      <w:lang w:eastAsia="ru-RU"/>
    </w:rPr>
  </w:style>
  <w:style w:type="paragraph" w:customStyle="1" w:styleId="affc">
    <w:name w:val="Новый"/>
    <w:basedOn w:val="a"/>
    <w:rsid w:val="00732957"/>
    <w:pPr>
      <w:spacing w:after="0" w:line="360" w:lineRule="auto"/>
      <w:ind w:firstLine="454"/>
      <w:jc w:val="both"/>
    </w:pPr>
    <w:rPr>
      <w:rFonts w:ascii="Times New Roman" w:eastAsia="Times New Roman" w:hAnsi="Times New Roman" w:cs="Times New Roman"/>
      <w:sz w:val="28"/>
      <w:szCs w:val="24"/>
      <w:lang w:eastAsia="ru-RU"/>
    </w:rPr>
  </w:style>
  <w:style w:type="paragraph" w:customStyle="1" w:styleId="Style1">
    <w:name w:val="Style1"/>
    <w:basedOn w:val="a"/>
    <w:rsid w:val="0073295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112">
    <w:name w:val="Знак Знак11"/>
    <w:rsid w:val="00732957"/>
    <w:rPr>
      <w:rFonts w:eastAsia="Times New Roman" w:cs="Arial"/>
      <w:b/>
      <w:bCs/>
      <w:i/>
      <w:sz w:val="28"/>
      <w:szCs w:val="28"/>
    </w:rPr>
  </w:style>
  <w:style w:type="paragraph" w:styleId="34">
    <w:name w:val="Body Text Indent 3"/>
    <w:basedOn w:val="a"/>
    <w:link w:val="35"/>
    <w:uiPriority w:val="99"/>
    <w:rsid w:val="00732957"/>
    <w:pPr>
      <w:spacing w:after="120" w:line="240" w:lineRule="auto"/>
      <w:ind w:left="283"/>
    </w:pPr>
    <w:rPr>
      <w:rFonts w:ascii="Times New Roman" w:eastAsia="Calibri" w:hAnsi="Times New Roman" w:cs="Times New Roman"/>
      <w:sz w:val="16"/>
      <w:szCs w:val="16"/>
      <w:lang w:val="x-none"/>
    </w:rPr>
  </w:style>
  <w:style w:type="character" w:customStyle="1" w:styleId="35">
    <w:name w:val="Основной текст с отступом 3 Знак"/>
    <w:basedOn w:val="a0"/>
    <w:link w:val="34"/>
    <w:uiPriority w:val="99"/>
    <w:rsid w:val="00732957"/>
    <w:rPr>
      <w:rFonts w:ascii="Times New Roman" w:eastAsia="Calibri" w:hAnsi="Times New Roman" w:cs="Times New Roman"/>
      <w:sz w:val="16"/>
      <w:szCs w:val="16"/>
      <w:lang w:val="x-none"/>
    </w:rPr>
  </w:style>
  <w:style w:type="character" w:customStyle="1" w:styleId="36">
    <w:name w:val="Основной текст 3 Знак"/>
    <w:link w:val="37"/>
    <w:rsid w:val="00732957"/>
    <w:rPr>
      <w:rFonts w:ascii="Calibri" w:eastAsia="Times New Roman" w:hAnsi="Calibri" w:cs="Times New Roman"/>
      <w:b/>
      <w:bCs/>
      <w:sz w:val="28"/>
      <w:szCs w:val="28"/>
    </w:rPr>
  </w:style>
  <w:style w:type="paragraph" w:styleId="37">
    <w:name w:val="Body Text 3"/>
    <w:basedOn w:val="a"/>
    <w:link w:val="36"/>
    <w:rsid w:val="00732957"/>
    <w:pPr>
      <w:spacing w:after="120" w:line="240" w:lineRule="auto"/>
    </w:pPr>
    <w:rPr>
      <w:rFonts w:ascii="Calibri" w:eastAsia="Times New Roman" w:hAnsi="Calibri" w:cs="Times New Roman"/>
      <w:b/>
      <w:bCs/>
      <w:sz w:val="28"/>
      <w:szCs w:val="28"/>
    </w:rPr>
  </w:style>
  <w:style w:type="character" w:customStyle="1" w:styleId="311">
    <w:name w:val="Основной текст 3 Знак1"/>
    <w:basedOn w:val="a0"/>
    <w:uiPriority w:val="99"/>
    <w:semiHidden/>
    <w:rsid w:val="00732957"/>
    <w:rPr>
      <w:sz w:val="16"/>
      <w:szCs w:val="16"/>
    </w:rPr>
  </w:style>
  <w:style w:type="paragraph" w:customStyle="1" w:styleId="28">
    <w:name w:val="Без интервала2"/>
    <w:link w:val="NoSpacingChar1"/>
    <w:rsid w:val="00732957"/>
    <w:pPr>
      <w:spacing w:after="0" w:line="240" w:lineRule="auto"/>
    </w:pPr>
    <w:rPr>
      <w:rFonts w:ascii="Calibri" w:eastAsia="Times New Roman" w:hAnsi="Calibri" w:cs="Times New Roman"/>
    </w:rPr>
  </w:style>
  <w:style w:type="character" w:customStyle="1" w:styleId="NoSpacingChar1">
    <w:name w:val="No Spacing Char1"/>
    <w:link w:val="28"/>
    <w:locked/>
    <w:rsid w:val="00732957"/>
    <w:rPr>
      <w:rFonts w:ascii="Calibri" w:eastAsia="Times New Roman" w:hAnsi="Calibri" w:cs="Times New Roman"/>
    </w:rPr>
  </w:style>
  <w:style w:type="paragraph" w:customStyle="1" w:styleId="17">
    <w:name w:val="Знак1"/>
    <w:basedOn w:val="a"/>
    <w:rsid w:val="00732957"/>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character" w:customStyle="1" w:styleId="affd">
    <w:name w:val="Основной текст Знак Знак Знак"/>
    <w:aliases w:val="Основной текст Знак Знак1,body text Знак,Основной текст Знак1 Знак,Основной текст отчета Знак Знак"/>
    <w:locked/>
    <w:rsid w:val="00732957"/>
    <w:rPr>
      <w:lang w:val="ru-RU" w:eastAsia="ru-RU" w:bidi="ar-SA"/>
    </w:rPr>
  </w:style>
  <w:style w:type="paragraph" w:customStyle="1" w:styleId="affe">
    <w:name w:val="й"/>
    <w:rsid w:val="00732957"/>
    <w:pPr>
      <w:widowControl w:val="0"/>
      <w:spacing w:after="0" w:line="240" w:lineRule="auto"/>
    </w:pPr>
    <w:rPr>
      <w:rFonts w:ascii="Times New Roman" w:eastAsia="Times New Roman" w:hAnsi="Times New Roman" w:cs="Times New Roman"/>
      <w:sz w:val="20"/>
      <w:szCs w:val="20"/>
      <w:lang w:eastAsia="ru-RU"/>
    </w:rPr>
  </w:style>
  <w:style w:type="paragraph" w:customStyle="1" w:styleId="18">
    <w:name w:val="Знак1"/>
    <w:basedOn w:val="a"/>
    <w:rsid w:val="00732957"/>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4CharChar">
    <w:name w:val="Знак4 Char Char Знак"/>
    <w:basedOn w:val="a"/>
    <w:rsid w:val="00732957"/>
    <w:pPr>
      <w:spacing w:after="160" w:line="240" w:lineRule="exact"/>
    </w:pPr>
    <w:rPr>
      <w:rFonts w:ascii="Verdana" w:eastAsia="Times New Roman" w:hAnsi="Verdana" w:cs="Times New Roman"/>
      <w:sz w:val="20"/>
      <w:szCs w:val="20"/>
      <w:lang w:val="en-US"/>
    </w:rPr>
  </w:style>
  <w:style w:type="character" w:customStyle="1" w:styleId="af5">
    <w:name w:val="Без интервала Знак"/>
    <w:aliases w:val="основа Знак"/>
    <w:link w:val="af4"/>
    <w:locked/>
    <w:rsid w:val="00732957"/>
    <w:rPr>
      <w:rFonts w:ascii="Calibri" w:eastAsia="Calibri" w:hAnsi="Calibri" w:cs="Calibri"/>
      <w:lang w:eastAsia="ar-SA"/>
    </w:rPr>
  </w:style>
  <w:style w:type="paragraph" w:customStyle="1" w:styleId="4CharChar0">
    <w:name w:val="Знак4 Char Char Знак"/>
    <w:basedOn w:val="a"/>
    <w:rsid w:val="00732957"/>
    <w:pPr>
      <w:spacing w:after="160" w:line="240" w:lineRule="exact"/>
    </w:pPr>
    <w:rPr>
      <w:rFonts w:ascii="Verdana" w:eastAsia="Times New Roman" w:hAnsi="Verdana" w:cs="Times New Roman"/>
      <w:sz w:val="20"/>
      <w:szCs w:val="20"/>
      <w:lang w:val="en-US"/>
    </w:rPr>
  </w:style>
  <w:style w:type="paragraph" w:styleId="afff">
    <w:name w:val="Block Text"/>
    <w:basedOn w:val="a"/>
    <w:rsid w:val="00732957"/>
    <w:pPr>
      <w:spacing w:after="0" w:line="240" w:lineRule="auto"/>
      <w:ind w:left="539" w:right="-6"/>
      <w:jc w:val="both"/>
    </w:pPr>
    <w:rPr>
      <w:rFonts w:ascii="Times New Roman" w:eastAsia="Times New Roman" w:hAnsi="Times New Roman" w:cs="Times New Roman"/>
      <w:sz w:val="28"/>
      <w:szCs w:val="24"/>
      <w:lang w:eastAsia="ru-RU"/>
    </w:rPr>
  </w:style>
  <w:style w:type="paragraph" w:customStyle="1" w:styleId="afff0">
    <w:name w:val="Знак"/>
    <w:basedOn w:val="a"/>
    <w:rsid w:val="00732957"/>
    <w:pPr>
      <w:spacing w:after="160" w:line="240" w:lineRule="exact"/>
    </w:pPr>
    <w:rPr>
      <w:rFonts w:ascii="Verdana" w:eastAsia="Times New Roman" w:hAnsi="Verdana" w:cs="Times New Roman"/>
      <w:sz w:val="20"/>
      <w:szCs w:val="20"/>
      <w:lang w:val="en-US"/>
    </w:rPr>
  </w:style>
  <w:style w:type="character" w:customStyle="1" w:styleId="udar">
    <w:name w:val="udar"/>
    <w:basedOn w:val="a0"/>
    <w:rsid w:val="00732957"/>
  </w:style>
  <w:style w:type="paragraph" w:customStyle="1" w:styleId="Style3">
    <w:name w:val="Style3"/>
    <w:basedOn w:val="a"/>
    <w:rsid w:val="0073295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5">
    <w:name w:val="Font Style35"/>
    <w:rsid w:val="00732957"/>
    <w:rPr>
      <w:rFonts w:ascii="Times New Roman" w:hAnsi="Times New Roman" w:cs="Times New Roman" w:hint="default"/>
      <w:sz w:val="20"/>
      <w:szCs w:val="20"/>
    </w:rPr>
  </w:style>
  <w:style w:type="character" w:customStyle="1" w:styleId="160">
    <w:name w:val="Знак Знак16"/>
    <w:rsid w:val="00732957"/>
    <w:rPr>
      <w:rFonts w:ascii="Cambria" w:eastAsia="Times New Roman" w:hAnsi="Cambria" w:cs="Times New Roman"/>
      <w:b/>
      <w:bCs/>
      <w:color w:val="365F91"/>
      <w:sz w:val="28"/>
      <w:szCs w:val="28"/>
      <w:lang w:eastAsia="ru-RU"/>
    </w:rPr>
  </w:style>
  <w:style w:type="paragraph" w:styleId="29">
    <w:name w:val="Body Text Indent 2"/>
    <w:basedOn w:val="a"/>
    <w:link w:val="2a"/>
    <w:rsid w:val="00732957"/>
    <w:pPr>
      <w:spacing w:after="0" w:line="360" w:lineRule="auto"/>
      <w:ind w:firstLine="567"/>
      <w:jc w:val="both"/>
    </w:pPr>
    <w:rPr>
      <w:rFonts w:ascii="Arial" w:eastAsia="Times New Roman" w:hAnsi="Arial" w:cs="Times New Roman"/>
      <w:b/>
      <w:sz w:val="24"/>
      <w:szCs w:val="20"/>
      <w:lang w:eastAsia="ru-RU"/>
    </w:rPr>
  </w:style>
  <w:style w:type="character" w:customStyle="1" w:styleId="2a">
    <w:name w:val="Основной текст с отступом 2 Знак"/>
    <w:basedOn w:val="a0"/>
    <w:link w:val="29"/>
    <w:rsid w:val="00732957"/>
    <w:rPr>
      <w:rFonts w:ascii="Arial" w:eastAsia="Times New Roman" w:hAnsi="Arial" w:cs="Times New Roman"/>
      <w:b/>
      <w:sz w:val="24"/>
      <w:szCs w:val="20"/>
      <w:lang w:eastAsia="ru-RU"/>
    </w:rPr>
  </w:style>
  <w:style w:type="paragraph" w:styleId="afff1">
    <w:name w:val="Subtitle"/>
    <w:basedOn w:val="a"/>
    <w:link w:val="afff2"/>
    <w:qFormat/>
    <w:rsid w:val="00732957"/>
    <w:pPr>
      <w:spacing w:after="0" w:line="240" w:lineRule="auto"/>
      <w:jc w:val="center"/>
    </w:pPr>
    <w:rPr>
      <w:rFonts w:ascii="Times New Roman" w:eastAsia="Times New Roman" w:hAnsi="Times New Roman" w:cs="Times New Roman"/>
      <w:sz w:val="20"/>
      <w:szCs w:val="20"/>
      <w:lang w:eastAsia="ru-RU"/>
    </w:rPr>
  </w:style>
  <w:style w:type="character" w:customStyle="1" w:styleId="afff2">
    <w:name w:val="Подзаголовок Знак"/>
    <w:basedOn w:val="a0"/>
    <w:link w:val="afff1"/>
    <w:uiPriority w:val="11"/>
    <w:rsid w:val="00732957"/>
    <w:rPr>
      <w:rFonts w:ascii="Times New Roman" w:eastAsia="Times New Roman" w:hAnsi="Times New Roman" w:cs="Times New Roman"/>
      <w:sz w:val="20"/>
      <w:szCs w:val="20"/>
      <w:lang w:val="ru-RU" w:eastAsia="ru-RU"/>
    </w:rPr>
  </w:style>
  <w:style w:type="paragraph" w:customStyle="1" w:styleId="afff3">
    <w:name w:val="Заголовки"/>
    <w:basedOn w:val="1"/>
    <w:rsid w:val="00732957"/>
    <w:pPr>
      <w:tabs>
        <w:tab w:val="clear" w:pos="540"/>
      </w:tabs>
      <w:spacing w:before="240" w:after="60" w:line="360" w:lineRule="auto"/>
      <w:ind w:firstLine="0"/>
      <w:jc w:val="center"/>
    </w:pPr>
    <w:rPr>
      <w:rFonts w:cs="Arial"/>
      <w:b/>
      <w:bCs/>
      <w:kern w:val="32"/>
      <w:sz w:val="32"/>
      <w:szCs w:val="32"/>
    </w:rPr>
  </w:style>
  <w:style w:type="paragraph" w:customStyle="1" w:styleId="afff4">
    <w:name w:val="новый"/>
    <w:basedOn w:val="a"/>
    <w:rsid w:val="00732957"/>
    <w:pPr>
      <w:spacing w:after="0" w:line="360" w:lineRule="auto"/>
      <w:ind w:firstLine="454"/>
      <w:jc w:val="both"/>
    </w:pPr>
    <w:rPr>
      <w:rFonts w:ascii="Times New Roman" w:eastAsia="Times New Roman" w:hAnsi="Times New Roman" w:cs="Times New Roman"/>
      <w:sz w:val="28"/>
      <w:szCs w:val="24"/>
      <w:lang w:eastAsia="ru-RU"/>
    </w:rPr>
  </w:style>
  <w:style w:type="paragraph" w:customStyle="1" w:styleId="afff5">
    <w:name w:val="Подзаголовки"/>
    <w:basedOn w:val="2"/>
    <w:rsid w:val="00732957"/>
    <w:pPr>
      <w:spacing w:line="360" w:lineRule="auto"/>
      <w:jc w:val="center"/>
    </w:pPr>
    <w:rPr>
      <w:rFonts w:ascii="Times New Roman" w:hAnsi="Times New Roman" w:cs="Arial"/>
      <w:lang w:val="ru-RU" w:eastAsia="ru-RU"/>
    </w:rPr>
  </w:style>
  <w:style w:type="paragraph" w:styleId="19">
    <w:name w:val="toc 1"/>
    <w:basedOn w:val="a"/>
    <w:next w:val="a"/>
    <w:autoRedefine/>
    <w:unhideWhenUsed/>
    <w:qFormat/>
    <w:rsid w:val="00732957"/>
    <w:pPr>
      <w:spacing w:after="0" w:line="240" w:lineRule="auto"/>
    </w:pPr>
    <w:rPr>
      <w:rFonts w:ascii="Times New Roman" w:eastAsia="Times New Roman" w:hAnsi="Times New Roman" w:cs="Times New Roman"/>
      <w:sz w:val="20"/>
      <w:szCs w:val="20"/>
      <w:lang w:eastAsia="ru-RU"/>
    </w:rPr>
  </w:style>
  <w:style w:type="paragraph" w:styleId="2b">
    <w:name w:val="toc 2"/>
    <w:basedOn w:val="a"/>
    <w:next w:val="a"/>
    <w:autoRedefine/>
    <w:unhideWhenUsed/>
    <w:qFormat/>
    <w:rsid w:val="00732957"/>
    <w:pPr>
      <w:spacing w:after="0" w:line="240" w:lineRule="auto"/>
      <w:ind w:left="200"/>
    </w:pPr>
    <w:rPr>
      <w:rFonts w:ascii="Times New Roman" w:eastAsia="Times New Roman" w:hAnsi="Times New Roman" w:cs="Times New Roman"/>
      <w:sz w:val="20"/>
      <w:szCs w:val="20"/>
      <w:lang w:eastAsia="ru-RU"/>
    </w:rPr>
  </w:style>
  <w:style w:type="paragraph" w:customStyle="1" w:styleId="1a">
    <w:name w:val="Знак Знак Знак Знак Знак Знак Знак Знак1 Знак"/>
    <w:basedOn w:val="a"/>
    <w:rsid w:val="00732957"/>
    <w:pPr>
      <w:spacing w:after="160" w:line="240" w:lineRule="exact"/>
    </w:pPr>
    <w:rPr>
      <w:rFonts w:ascii="Verdana" w:eastAsia="Times New Roman" w:hAnsi="Verdana" w:cs="Times New Roman"/>
      <w:sz w:val="20"/>
      <w:szCs w:val="20"/>
      <w:lang w:val="en-US"/>
    </w:rPr>
  </w:style>
  <w:style w:type="character" w:customStyle="1" w:styleId="Iniiaiieoeoo">
    <w:name w:val="Iniiaiie o?eoo"/>
    <w:rsid w:val="00732957"/>
  </w:style>
  <w:style w:type="paragraph" w:customStyle="1" w:styleId="1b">
    <w:name w:val="Стиль1 Знак"/>
    <w:basedOn w:val="a"/>
    <w:link w:val="1c"/>
    <w:rsid w:val="00732957"/>
    <w:pPr>
      <w:spacing w:after="0" w:line="360" w:lineRule="auto"/>
      <w:ind w:firstLine="709"/>
      <w:jc w:val="both"/>
    </w:pPr>
    <w:rPr>
      <w:rFonts w:ascii="Times New Roman" w:eastAsia="Times New Roman" w:hAnsi="Times New Roman" w:cs="Times New Roman"/>
      <w:sz w:val="26"/>
      <w:szCs w:val="26"/>
      <w:lang w:eastAsia="ru-RU"/>
    </w:rPr>
  </w:style>
  <w:style w:type="character" w:customStyle="1" w:styleId="1c">
    <w:name w:val="Стиль1 Знак Знак"/>
    <w:link w:val="1b"/>
    <w:rsid w:val="00732957"/>
    <w:rPr>
      <w:rFonts w:ascii="Times New Roman" w:eastAsia="Times New Roman" w:hAnsi="Times New Roman" w:cs="Times New Roman"/>
      <w:sz w:val="26"/>
      <w:szCs w:val="26"/>
      <w:lang w:eastAsia="ru-RU"/>
    </w:rPr>
  </w:style>
  <w:style w:type="paragraph" w:customStyle="1" w:styleId="2c">
    <w:name w:val="Абзац списка2"/>
    <w:basedOn w:val="a"/>
    <w:rsid w:val="00732957"/>
    <w:pPr>
      <w:spacing w:after="0" w:line="240" w:lineRule="auto"/>
      <w:ind w:left="720"/>
    </w:pPr>
    <w:rPr>
      <w:rFonts w:ascii="Times New Roman" w:eastAsia="Calibri" w:hAnsi="Times New Roman" w:cs="Times New Roman"/>
      <w:sz w:val="24"/>
      <w:szCs w:val="24"/>
      <w:lang w:eastAsia="ru-RU"/>
    </w:rPr>
  </w:style>
  <w:style w:type="paragraph" w:customStyle="1" w:styleId="1d">
    <w:name w:val="Стиль1"/>
    <w:basedOn w:val="ad"/>
    <w:rsid w:val="00732957"/>
    <w:pPr>
      <w:widowControl/>
      <w:tabs>
        <w:tab w:val="left" w:pos="4927"/>
        <w:tab w:val="left" w:pos="9854"/>
      </w:tabs>
      <w:suppressAutoHyphens w:val="0"/>
      <w:spacing w:after="0" w:line="360" w:lineRule="auto"/>
      <w:ind w:firstLine="720"/>
      <w:jc w:val="both"/>
    </w:pPr>
    <w:rPr>
      <w:rFonts w:eastAsia="Times New Roman" w:cs="Times New Roman"/>
      <w:kern w:val="0"/>
      <w:sz w:val="28"/>
      <w:szCs w:val="20"/>
      <w:lang w:eastAsia="ar-SA" w:bidi="ar-SA"/>
    </w:rPr>
  </w:style>
  <w:style w:type="paragraph" w:customStyle="1" w:styleId="BodyText21">
    <w:name w:val="Body Text 21"/>
    <w:basedOn w:val="a"/>
    <w:rsid w:val="00732957"/>
    <w:pPr>
      <w:tabs>
        <w:tab w:val="left" w:pos="426"/>
      </w:tabs>
      <w:overflowPunct w:val="0"/>
      <w:autoSpaceDE w:val="0"/>
      <w:autoSpaceDN w:val="0"/>
      <w:adjustRightInd w:val="0"/>
      <w:spacing w:after="0" w:line="360" w:lineRule="auto"/>
    </w:pPr>
    <w:rPr>
      <w:rFonts w:ascii="Times New Roman" w:eastAsia="Times New Roman" w:hAnsi="Times New Roman" w:cs="Times New Roman"/>
      <w:sz w:val="24"/>
      <w:szCs w:val="20"/>
      <w:lang w:eastAsia="ru-RU"/>
    </w:rPr>
  </w:style>
  <w:style w:type="paragraph" w:customStyle="1" w:styleId="e1a">
    <w:name w:val="e1a"/>
    <w:basedOn w:val="a"/>
    <w:rsid w:val="007329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nhideWhenUsed/>
    <w:rsid w:val="00732957"/>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rsid w:val="00732957"/>
    <w:rPr>
      <w:rFonts w:ascii="Arial" w:eastAsia="Times New Roman" w:hAnsi="Arial" w:cs="Arial"/>
      <w:vanish/>
      <w:sz w:val="16"/>
      <w:szCs w:val="16"/>
      <w:lang w:eastAsia="ru-RU"/>
    </w:rPr>
  </w:style>
  <w:style w:type="paragraph" w:styleId="z-1">
    <w:name w:val="HTML Bottom of Form"/>
    <w:basedOn w:val="a"/>
    <w:next w:val="a"/>
    <w:link w:val="z-2"/>
    <w:hidden/>
    <w:unhideWhenUsed/>
    <w:rsid w:val="00732957"/>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rsid w:val="00732957"/>
    <w:rPr>
      <w:rFonts w:ascii="Arial" w:eastAsia="Times New Roman" w:hAnsi="Arial" w:cs="Arial"/>
      <w:vanish/>
      <w:sz w:val="16"/>
      <w:szCs w:val="16"/>
      <w:lang w:eastAsia="ru-RU"/>
    </w:rPr>
  </w:style>
  <w:style w:type="paragraph" w:customStyle="1" w:styleId="1e">
    <w:name w:val="Обычный1"/>
    <w:rsid w:val="00732957"/>
    <w:pPr>
      <w:snapToGrid w:val="0"/>
      <w:spacing w:before="100" w:after="100" w:line="240" w:lineRule="auto"/>
    </w:pPr>
    <w:rPr>
      <w:rFonts w:ascii="Times New Roman" w:eastAsia="Times New Roman" w:hAnsi="Times New Roman" w:cs="Times New Roman"/>
      <w:sz w:val="24"/>
      <w:szCs w:val="20"/>
      <w:lang w:eastAsia="ru-RU"/>
    </w:rPr>
  </w:style>
  <w:style w:type="character" w:customStyle="1" w:styleId="text-10">
    <w:name w:val="text-10"/>
    <w:basedOn w:val="a0"/>
    <w:rsid w:val="00732957"/>
  </w:style>
  <w:style w:type="paragraph" w:customStyle="1" w:styleId="3f3f3f3f3f3f3f3f3f3f3f3f3f2">
    <w:name w:val="О3fс3fн3fо3fв3fн3fо3fй3f т3fе3fк3fс3fт3f 2"/>
    <w:basedOn w:val="a"/>
    <w:rsid w:val="00732957"/>
    <w:pPr>
      <w:widowControl w:val="0"/>
      <w:autoSpaceDE w:val="0"/>
      <w:spacing w:after="0" w:line="240" w:lineRule="auto"/>
      <w:jc w:val="both"/>
    </w:pPr>
    <w:rPr>
      <w:rFonts w:ascii="Times New Roman" w:eastAsia="Times New Roman" w:hAnsi="Times New Roman" w:cs="Times New Roman"/>
      <w:sz w:val="28"/>
      <w:szCs w:val="28"/>
      <w:lang w:eastAsia="ar-SA"/>
    </w:rPr>
  </w:style>
  <w:style w:type="paragraph" w:customStyle="1" w:styleId="Style5">
    <w:name w:val="Style5"/>
    <w:basedOn w:val="a"/>
    <w:rsid w:val="0073295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
    <w:name w:val="Style7"/>
    <w:basedOn w:val="a"/>
    <w:rsid w:val="00732957"/>
    <w:pPr>
      <w:widowControl w:val="0"/>
      <w:autoSpaceDE w:val="0"/>
      <w:autoSpaceDN w:val="0"/>
      <w:adjustRightInd w:val="0"/>
      <w:spacing w:after="0" w:line="322" w:lineRule="exact"/>
    </w:pPr>
    <w:rPr>
      <w:rFonts w:ascii="Times New Roman" w:eastAsia="Times New Roman" w:hAnsi="Times New Roman" w:cs="Times New Roman"/>
      <w:sz w:val="24"/>
      <w:szCs w:val="24"/>
      <w:lang w:eastAsia="ru-RU"/>
    </w:rPr>
  </w:style>
  <w:style w:type="paragraph" w:customStyle="1" w:styleId="Style11">
    <w:name w:val="Style11"/>
    <w:basedOn w:val="a"/>
    <w:rsid w:val="0073295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9">
    <w:name w:val="Font Style19"/>
    <w:rsid w:val="00732957"/>
    <w:rPr>
      <w:rFonts w:ascii="Times New Roman" w:hAnsi="Times New Roman" w:cs="Times New Roman" w:hint="default"/>
      <w:sz w:val="26"/>
      <w:szCs w:val="26"/>
    </w:rPr>
  </w:style>
  <w:style w:type="character" w:customStyle="1" w:styleId="FontStyle21">
    <w:name w:val="Font Style21"/>
    <w:rsid w:val="00732957"/>
    <w:rPr>
      <w:rFonts w:ascii="Times New Roman" w:hAnsi="Times New Roman" w:cs="Times New Roman" w:hint="default"/>
      <w:sz w:val="26"/>
      <w:szCs w:val="26"/>
    </w:rPr>
  </w:style>
  <w:style w:type="character" w:styleId="afff6">
    <w:name w:val="FollowedHyperlink"/>
    <w:unhideWhenUsed/>
    <w:rsid w:val="00732957"/>
    <w:rPr>
      <w:color w:val="800080"/>
      <w:u w:val="single"/>
    </w:rPr>
  </w:style>
  <w:style w:type="paragraph" w:customStyle="1" w:styleId="afff7">
    <w:name w:val="Знак"/>
    <w:basedOn w:val="a"/>
    <w:rsid w:val="00732957"/>
    <w:pPr>
      <w:spacing w:after="160" w:line="240" w:lineRule="exact"/>
    </w:pPr>
    <w:rPr>
      <w:rFonts w:ascii="Verdana" w:eastAsia="Times New Roman" w:hAnsi="Verdana" w:cs="Verdana"/>
      <w:sz w:val="20"/>
      <w:szCs w:val="20"/>
      <w:lang w:val="en-US"/>
    </w:rPr>
  </w:style>
  <w:style w:type="paragraph" w:customStyle="1" w:styleId="text">
    <w:name w:val="text"/>
    <w:basedOn w:val="a"/>
    <w:rsid w:val="00732957"/>
    <w:pPr>
      <w:spacing w:before="100" w:beforeAutospacing="1" w:after="100" w:afterAutospacing="1" w:line="240" w:lineRule="auto"/>
    </w:pPr>
    <w:rPr>
      <w:rFonts w:ascii="Tahoma" w:eastAsia="Times New Roman" w:hAnsi="Tahoma" w:cs="Tahoma"/>
      <w:color w:val="000000"/>
      <w:sz w:val="20"/>
      <w:szCs w:val="20"/>
      <w:lang w:eastAsia="ru-RU"/>
    </w:rPr>
  </w:style>
  <w:style w:type="paragraph" w:customStyle="1" w:styleId="msonormalcxspmiddle">
    <w:name w:val="msonormalcxspmiddle"/>
    <w:basedOn w:val="a"/>
    <w:rsid w:val="00732957"/>
    <w:pPr>
      <w:spacing w:after="0" w:line="360" w:lineRule="auto"/>
    </w:pPr>
    <w:rPr>
      <w:rFonts w:ascii="Times New Roman" w:eastAsia="Times New Roman" w:hAnsi="Times New Roman" w:cs="Times New Roman"/>
      <w:sz w:val="28"/>
      <w:szCs w:val="24"/>
      <w:lang w:eastAsia="ru-RU"/>
    </w:rPr>
  </w:style>
  <w:style w:type="paragraph" w:customStyle="1" w:styleId="msonormalcxsplast">
    <w:name w:val="msonormalcxsplast"/>
    <w:basedOn w:val="a"/>
    <w:rsid w:val="00732957"/>
    <w:pPr>
      <w:spacing w:after="0" w:line="360" w:lineRule="auto"/>
    </w:pPr>
    <w:rPr>
      <w:rFonts w:ascii="Times New Roman" w:eastAsia="Times New Roman" w:hAnsi="Times New Roman" w:cs="Times New Roman"/>
      <w:sz w:val="28"/>
      <w:szCs w:val="24"/>
      <w:lang w:eastAsia="ru-RU"/>
    </w:rPr>
  </w:style>
  <w:style w:type="paragraph" w:customStyle="1" w:styleId="Style4">
    <w:name w:val="Style4"/>
    <w:basedOn w:val="a"/>
    <w:rsid w:val="00732957"/>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Style6">
    <w:name w:val="Style6"/>
    <w:basedOn w:val="a"/>
    <w:rsid w:val="00732957"/>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Style8">
    <w:name w:val="Style8"/>
    <w:basedOn w:val="a"/>
    <w:rsid w:val="00732957"/>
    <w:pPr>
      <w:widowControl w:val="0"/>
      <w:autoSpaceDE w:val="0"/>
      <w:autoSpaceDN w:val="0"/>
      <w:adjustRightInd w:val="0"/>
      <w:spacing w:after="0" w:line="274" w:lineRule="exact"/>
    </w:pPr>
    <w:rPr>
      <w:rFonts w:ascii="Arial" w:eastAsia="Times New Roman" w:hAnsi="Arial" w:cs="Times New Roman"/>
      <w:sz w:val="24"/>
      <w:szCs w:val="24"/>
      <w:lang w:eastAsia="ru-RU"/>
    </w:rPr>
  </w:style>
  <w:style w:type="character" w:customStyle="1" w:styleId="FontStyle15">
    <w:name w:val="Font Style15"/>
    <w:rsid w:val="00732957"/>
    <w:rPr>
      <w:rFonts w:ascii="Times New Roman" w:hAnsi="Times New Roman" w:cs="Times New Roman"/>
      <w:i/>
      <w:iCs/>
      <w:sz w:val="22"/>
      <w:szCs w:val="22"/>
    </w:rPr>
  </w:style>
  <w:style w:type="character" w:customStyle="1" w:styleId="FontStyle16">
    <w:name w:val="Font Style16"/>
    <w:rsid w:val="00732957"/>
    <w:rPr>
      <w:rFonts w:ascii="Times New Roman" w:hAnsi="Times New Roman" w:cs="Times New Roman"/>
      <w:sz w:val="22"/>
      <w:szCs w:val="22"/>
    </w:rPr>
  </w:style>
  <w:style w:type="paragraph" w:customStyle="1" w:styleId="130">
    <w:name w:val="13"/>
    <w:basedOn w:val="a"/>
    <w:rsid w:val="00732957"/>
    <w:pPr>
      <w:spacing w:after="0" w:line="240" w:lineRule="auto"/>
    </w:pPr>
    <w:rPr>
      <w:rFonts w:ascii="Times New Roman" w:eastAsia="Times New Roman" w:hAnsi="Times New Roman" w:cs="Times New Roman"/>
      <w:sz w:val="24"/>
      <w:szCs w:val="24"/>
      <w:lang w:eastAsia="ru-RU"/>
    </w:rPr>
  </w:style>
  <w:style w:type="paragraph" w:customStyle="1" w:styleId="a10">
    <w:name w:val="a1"/>
    <w:basedOn w:val="a"/>
    <w:rsid w:val="00732957"/>
    <w:pPr>
      <w:spacing w:before="100" w:beforeAutospacing="1" w:after="100" w:afterAutospacing="1" w:line="240" w:lineRule="auto"/>
    </w:pPr>
    <w:rPr>
      <w:rFonts w:ascii="Arial" w:eastAsia="Times New Roman" w:hAnsi="Arial" w:cs="Arial"/>
      <w:sz w:val="18"/>
      <w:szCs w:val="18"/>
      <w:lang w:eastAsia="ru-RU"/>
    </w:rPr>
  </w:style>
  <w:style w:type="paragraph" w:customStyle="1" w:styleId="consplusnormal">
    <w:name w:val="consplusnormal"/>
    <w:basedOn w:val="a"/>
    <w:rsid w:val="00732957"/>
    <w:pPr>
      <w:spacing w:before="100" w:beforeAutospacing="1" w:after="100" w:afterAutospacing="1" w:line="240" w:lineRule="auto"/>
    </w:pPr>
    <w:rPr>
      <w:rFonts w:ascii="Arial" w:eastAsia="Times New Roman" w:hAnsi="Arial" w:cs="Arial"/>
      <w:sz w:val="18"/>
      <w:szCs w:val="18"/>
      <w:lang w:eastAsia="ru-RU"/>
    </w:rPr>
  </w:style>
  <w:style w:type="paragraph" w:customStyle="1" w:styleId="a00">
    <w:name w:val="a0"/>
    <w:basedOn w:val="a"/>
    <w:rsid w:val="00732957"/>
    <w:pPr>
      <w:spacing w:before="100" w:beforeAutospacing="1" w:after="100" w:afterAutospacing="1" w:line="240" w:lineRule="auto"/>
    </w:pPr>
    <w:rPr>
      <w:rFonts w:ascii="Arial" w:eastAsia="Times New Roman" w:hAnsi="Arial" w:cs="Arial"/>
      <w:sz w:val="18"/>
      <w:szCs w:val="18"/>
      <w:lang w:eastAsia="ru-RU"/>
    </w:rPr>
  </w:style>
  <w:style w:type="paragraph" w:customStyle="1" w:styleId="listparagraph">
    <w:name w:val="listparagraph"/>
    <w:basedOn w:val="a"/>
    <w:rsid w:val="00732957"/>
    <w:pPr>
      <w:spacing w:before="100" w:beforeAutospacing="1" w:after="100" w:afterAutospacing="1" w:line="240" w:lineRule="auto"/>
    </w:pPr>
    <w:rPr>
      <w:rFonts w:ascii="Arial" w:eastAsia="Times New Roman" w:hAnsi="Arial" w:cs="Arial"/>
      <w:sz w:val="18"/>
      <w:szCs w:val="18"/>
      <w:lang w:eastAsia="ru-RU"/>
    </w:rPr>
  </w:style>
  <w:style w:type="paragraph" w:customStyle="1" w:styleId="listparagraphcxsplast">
    <w:name w:val="listparagraphcxsplast"/>
    <w:basedOn w:val="a"/>
    <w:rsid w:val="00732957"/>
    <w:pPr>
      <w:spacing w:before="100" w:beforeAutospacing="1" w:after="100" w:afterAutospacing="1" w:line="240" w:lineRule="auto"/>
    </w:pPr>
    <w:rPr>
      <w:rFonts w:ascii="Arial" w:eastAsia="Times New Roman" w:hAnsi="Arial" w:cs="Arial"/>
      <w:sz w:val="18"/>
      <w:szCs w:val="18"/>
      <w:lang w:eastAsia="ru-RU"/>
    </w:rPr>
  </w:style>
  <w:style w:type="paragraph" w:customStyle="1" w:styleId="listparagraphcxspmiddle">
    <w:name w:val="listparagraphcxspmiddle"/>
    <w:basedOn w:val="a"/>
    <w:rsid w:val="00732957"/>
    <w:pPr>
      <w:spacing w:before="100" w:beforeAutospacing="1" w:after="100" w:afterAutospacing="1" w:line="240" w:lineRule="auto"/>
    </w:pPr>
    <w:rPr>
      <w:rFonts w:ascii="Arial" w:eastAsia="Times New Roman" w:hAnsi="Arial" w:cs="Arial"/>
      <w:sz w:val="18"/>
      <w:szCs w:val="18"/>
      <w:lang w:eastAsia="ru-RU"/>
    </w:rPr>
  </w:style>
  <w:style w:type="paragraph" w:customStyle="1" w:styleId="afff8">
    <w:name w:val="a"/>
    <w:basedOn w:val="a"/>
    <w:rsid w:val="00732957"/>
    <w:pPr>
      <w:spacing w:before="100" w:beforeAutospacing="1" w:after="100" w:afterAutospacing="1" w:line="240" w:lineRule="auto"/>
    </w:pPr>
    <w:rPr>
      <w:rFonts w:ascii="Arial" w:eastAsia="Times New Roman" w:hAnsi="Arial" w:cs="Arial"/>
      <w:sz w:val="18"/>
      <w:szCs w:val="18"/>
      <w:lang w:eastAsia="ru-RU"/>
    </w:rPr>
  </w:style>
  <w:style w:type="character" w:customStyle="1" w:styleId="zag110">
    <w:name w:val="zag11"/>
    <w:rsid w:val="00732957"/>
    <w:rPr>
      <w:rFonts w:ascii="Arial" w:hAnsi="Arial" w:cs="Arial" w:hint="default"/>
      <w:sz w:val="18"/>
      <w:szCs w:val="18"/>
    </w:rPr>
  </w:style>
  <w:style w:type="character" w:customStyle="1" w:styleId="Heading1Char1">
    <w:name w:val="Heading 1 Char1"/>
    <w:locked/>
    <w:rsid w:val="00732957"/>
    <w:rPr>
      <w:rFonts w:ascii="Times New Roman CYR" w:hAnsi="Times New Roman CYR" w:cs="Times New Roman CYR"/>
      <w:sz w:val="24"/>
      <w:szCs w:val="24"/>
      <w:lang w:val="ru-RU" w:eastAsia="ru-RU"/>
    </w:rPr>
  </w:style>
  <w:style w:type="character" w:customStyle="1" w:styleId="TitleChar">
    <w:name w:val="Title Char"/>
    <w:locked/>
    <w:rsid w:val="00732957"/>
    <w:rPr>
      <w:rFonts w:ascii="Cambria" w:hAnsi="Cambria" w:cs="Cambria"/>
      <w:b/>
      <w:bCs/>
      <w:kern w:val="28"/>
      <w:sz w:val="32"/>
      <w:szCs w:val="32"/>
      <w:lang w:val="x-none" w:eastAsia="en-US"/>
    </w:rPr>
  </w:style>
  <w:style w:type="character" w:customStyle="1" w:styleId="PlainTextChar1">
    <w:name w:val="Plain Text Char1"/>
    <w:locked/>
    <w:rsid w:val="00732957"/>
    <w:rPr>
      <w:rFonts w:ascii="Courier New" w:hAnsi="Courier New" w:cs="Courier New"/>
      <w:lang w:val="ru-RU" w:eastAsia="ru-RU"/>
    </w:rPr>
  </w:style>
  <w:style w:type="character" w:customStyle="1" w:styleId="NoSpacingChar">
    <w:name w:val="No Spacing Char"/>
    <w:link w:val="NoSpacing1"/>
    <w:locked/>
    <w:rsid w:val="00732957"/>
    <w:rPr>
      <w:rFonts w:cs="Calibri"/>
      <w:lang w:eastAsia="ru-RU"/>
    </w:rPr>
  </w:style>
  <w:style w:type="paragraph" w:customStyle="1" w:styleId="NoSpacing1">
    <w:name w:val="No Spacing1"/>
    <w:link w:val="NoSpacingChar"/>
    <w:rsid w:val="00732957"/>
    <w:pPr>
      <w:spacing w:after="0" w:line="240" w:lineRule="auto"/>
    </w:pPr>
    <w:rPr>
      <w:rFonts w:cs="Calibri"/>
      <w:lang w:eastAsia="ru-RU"/>
    </w:rPr>
  </w:style>
  <w:style w:type="character" w:customStyle="1" w:styleId="FontStyle11">
    <w:name w:val="Font Style11"/>
    <w:rsid w:val="00732957"/>
    <w:rPr>
      <w:rFonts w:ascii="Times New Roman" w:hAnsi="Times New Roman" w:cs="Times New Roman"/>
      <w:b/>
      <w:bCs/>
      <w:sz w:val="22"/>
      <w:szCs w:val="22"/>
    </w:rPr>
  </w:style>
  <w:style w:type="character" w:customStyle="1" w:styleId="FontStyle12">
    <w:name w:val="Font Style12"/>
    <w:rsid w:val="00732957"/>
    <w:rPr>
      <w:rFonts w:ascii="Times New Roman" w:hAnsi="Times New Roman" w:cs="Times New Roman"/>
      <w:sz w:val="22"/>
      <w:szCs w:val="22"/>
    </w:rPr>
  </w:style>
  <w:style w:type="paragraph" w:customStyle="1" w:styleId="ConsPlusNormal0">
    <w:name w:val="ConsPlusNormal"/>
    <w:rsid w:val="0073295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msonormalcxspmiddlecxsplast">
    <w:name w:val="msonormalcxspmiddlecxsplast"/>
    <w:basedOn w:val="a"/>
    <w:rsid w:val="00732957"/>
    <w:pPr>
      <w:spacing w:before="100" w:beforeAutospacing="1" w:after="100" w:afterAutospacing="1" w:line="240" w:lineRule="auto"/>
    </w:pPr>
    <w:rPr>
      <w:rFonts w:ascii="Calibri" w:eastAsia="Times New Roman" w:hAnsi="Calibri" w:cs="Calibri"/>
      <w:sz w:val="24"/>
      <w:szCs w:val="24"/>
      <w:lang w:eastAsia="ru-RU"/>
    </w:rPr>
  </w:style>
  <w:style w:type="paragraph" w:customStyle="1" w:styleId="113">
    <w:name w:val="Знак Знак1 Знак Знак Знак1 Знак"/>
    <w:basedOn w:val="a"/>
    <w:rsid w:val="00732957"/>
    <w:pPr>
      <w:widowControl w:val="0"/>
      <w:adjustRightInd w:val="0"/>
      <w:spacing w:after="160" w:line="240" w:lineRule="exact"/>
      <w:jc w:val="right"/>
    </w:pPr>
    <w:rPr>
      <w:rFonts w:ascii="Calibri" w:eastAsia="Times New Roman" w:hAnsi="Calibri" w:cs="Calibri"/>
      <w:sz w:val="20"/>
      <w:szCs w:val="20"/>
      <w:lang w:val="en-GB"/>
    </w:rPr>
  </w:style>
  <w:style w:type="paragraph" w:customStyle="1" w:styleId="acxspmiddle">
    <w:name w:val="acxspmiddle"/>
    <w:basedOn w:val="a"/>
    <w:rsid w:val="00732957"/>
    <w:pPr>
      <w:spacing w:after="0" w:line="240" w:lineRule="auto"/>
    </w:pPr>
    <w:rPr>
      <w:rFonts w:ascii="Arial" w:eastAsia="Times New Roman" w:hAnsi="Arial" w:cs="Arial"/>
      <w:sz w:val="20"/>
      <w:szCs w:val="20"/>
      <w:lang w:eastAsia="ru-RU"/>
    </w:rPr>
  </w:style>
  <w:style w:type="paragraph" w:customStyle="1" w:styleId="acxsplast">
    <w:name w:val="acxsplast"/>
    <w:basedOn w:val="a"/>
    <w:rsid w:val="00732957"/>
    <w:pPr>
      <w:spacing w:after="0" w:line="240" w:lineRule="auto"/>
    </w:pPr>
    <w:rPr>
      <w:rFonts w:ascii="Arial" w:eastAsia="Times New Roman" w:hAnsi="Arial" w:cs="Arial"/>
      <w:sz w:val="20"/>
      <w:szCs w:val="20"/>
      <w:lang w:eastAsia="ru-RU"/>
    </w:rPr>
  </w:style>
  <w:style w:type="character" w:customStyle="1" w:styleId="1f">
    <w:name w:val="Знак Знак1"/>
    <w:locked/>
    <w:rsid w:val="00732957"/>
    <w:rPr>
      <w:rFonts w:ascii="Calibri" w:hAnsi="Calibri" w:cs="Calibri"/>
      <w:sz w:val="24"/>
      <w:szCs w:val="24"/>
      <w:lang w:val="ru-RU" w:eastAsia="ru-RU"/>
    </w:rPr>
  </w:style>
  <w:style w:type="character" w:customStyle="1" w:styleId="afff9">
    <w:name w:val="Знак Знак"/>
    <w:locked/>
    <w:rsid w:val="00732957"/>
    <w:rPr>
      <w:rFonts w:ascii="Times New Roman CYR" w:hAnsi="Times New Roman CYR" w:cs="Times New Roman CYR"/>
      <w:sz w:val="24"/>
      <w:szCs w:val="24"/>
      <w:lang w:val="ru-RU" w:eastAsia="ru-RU"/>
    </w:rPr>
  </w:style>
  <w:style w:type="character" w:customStyle="1" w:styleId="52">
    <w:name w:val="Знак Знак5"/>
    <w:locked/>
    <w:rsid w:val="00732957"/>
    <w:rPr>
      <w:rFonts w:ascii="Times New Roman CYR" w:hAnsi="Times New Roman CYR" w:cs="Times New Roman CYR"/>
      <w:sz w:val="24"/>
      <w:szCs w:val="24"/>
      <w:lang w:val="ru-RU" w:eastAsia="ru-RU"/>
    </w:rPr>
  </w:style>
  <w:style w:type="character" w:customStyle="1" w:styleId="38">
    <w:name w:val="Знак Знак3"/>
    <w:locked/>
    <w:rsid w:val="00732957"/>
    <w:rPr>
      <w:rFonts w:cs="Times New Roman"/>
      <w:b/>
      <w:bCs/>
      <w:i/>
      <w:iCs/>
      <w:color w:val="0000FF"/>
      <w:sz w:val="24"/>
      <w:szCs w:val="24"/>
      <w:lang w:val="ru-RU" w:eastAsia="ru-RU"/>
    </w:rPr>
  </w:style>
  <w:style w:type="character" w:customStyle="1" w:styleId="43">
    <w:name w:val="Знак Знак4"/>
    <w:locked/>
    <w:rsid w:val="00732957"/>
    <w:rPr>
      <w:rFonts w:ascii="Courier New" w:hAnsi="Courier New" w:cs="Courier New"/>
      <w:lang w:val="ru-RU" w:eastAsia="ru-RU"/>
    </w:rPr>
  </w:style>
  <w:style w:type="character" w:customStyle="1" w:styleId="2d">
    <w:name w:val="Знак Знак2"/>
    <w:locked/>
    <w:rsid w:val="00732957"/>
    <w:rPr>
      <w:rFonts w:ascii="Tahoma" w:hAnsi="Tahoma" w:cs="Tahoma"/>
      <w:sz w:val="16"/>
      <w:szCs w:val="16"/>
      <w:lang w:val="ru-RU" w:eastAsia="ru-RU"/>
    </w:rPr>
  </w:style>
  <w:style w:type="character" w:customStyle="1" w:styleId="114">
    <w:name w:val="Знак Знак11"/>
    <w:locked/>
    <w:rsid w:val="00732957"/>
    <w:rPr>
      <w:rFonts w:ascii="Times New Roman CYR" w:hAnsi="Times New Roman CYR" w:cs="Times New Roman CYR"/>
      <w:sz w:val="24"/>
      <w:szCs w:val="24"/>
      <w:lang w:val="ru-RU" w:eastAsia="ru-RU"/>
    </w:rPr>
  </w:style>
  <w:style w:type="paragraph" w:customStyle="1" w:styleId="2e">
    <w:name w:val="текст 2 кл"/>
    <w:basedOn w:val="a"/>
    <w:rsid w:val="00732957"/>
    <w:pPr>
      <w:widowControl w:val="0"/>
      <w:autoSpaceDE w:val="0"/>
      <w:autoSpaceDN w:val="0"/>
      <w:spacing w:after="0" w:line="330" w:lineRule="exact"/>
      <w:ind w:firstLine="720"/>
    </w:pPr>
    <w:rPr>
      <w:rFonts w:ascii="Times New Roman" w:eastAsia="MS Mincho" w:hAnsi="Times New Roman" w:cs="Times New Roman"/>
      <w:sz w:val="30"/>
      <w:szCs w:val="30"/>
      <w:lang w:eastAsia="ja-JP"/>
    </w:rPr>
  </w:style>
  <w:style w:type="character" w:styleId="afffa">
    <w:name w:val="endnote reference"/>
    <w:uiPriority w:val="99"/>
    <w:unhideWhenUsed/>
    <w:rsid w:val="00732957"/>
    <w:rPr>
      <w:vertAlign w:val="superscript"/>
    </w:rPr>
  </w:style>
  <w:style w:type="paragraph" w:customStyle="1" w:styleId="1-12">
    <w:name w:val="1-12 с отступом"/>
    <w:basedOn w:val="a"/>
    <w:rsid w:val="00732957"/>
    <w:pPr>
      <w:widowControl w:val="0"/>
      <w:overflowPunct w:val="0"/>
      <w:autoSpaceDE w:val="0"/>
      <w:autoSpaceDN w:val="0"/>
      <w:adjustRightInd w:val="0"/>
      <w:spacing w:after="0" w:line="360" w:lineRule="auto"/>
      <w:ind w:firstLine="709"/>
      <w:textAlignment w:val="baseline"/>
    </w:pPr>
    <w:rPr>
      <w:rFonts w:ascii="Times New Roman" w:eastAsia="Times New Roman" w:hAnsi="Times New Roman" w:cs="Times New Roman"/>
      <w:sz w:val="24"/>
      <w:szCs w:val="20"/>
      <w:lang w:eastAsia="ru-RU"/>
    </w:rPr>
  </w:style>
  <w:style w:type="paragraph" w:customStyle="1" w:styleId="Style2">
    <w:name w:val="Style2"/>
    <w:basedOn w:val="a"/>
    <w:rsid w:val="00732957"/>
    <w:pPr>
      <w:widowControl w:val="0"/>
      <w:autoSpaceDE w:val="0"/>
      <w:autoSpaceDN w:val="0"/>
      <w:adjustRightInd w:val="0"/>
      <w:spacing w:after="0" w:line="240" w:lineRule="auto"/>
    </w:pPr>
    <w:rPr>
      <w:rFonts w:ascii="Verdana" w:eastAsia="Times New Roman" w:hAnsi="Verdana" w:cs="Verdana"/>
      <w:sz w:val="24"/>
      <w:szCs w:val="24"/>
      <w:lang w:eastAsia="ru-RU"/>
    </w:rPr>
  </w:style>
  <w:style w:type="paragraph" w:customStyle="1" w:styleId="Style27">
    <w:name w:val="Style27"/>
    <w:basedOn w:val="a"/>
    <w:rsid w:val="00732957"/>
    <w:pPr>
      <w:widowControl w:val="0"/>
      <w:autoSpaceDE w:val="0"/>
      <w:autoSpaceDN w:val="0"/>
      <w:adjustRightInd w:val="0"/>
      <w:spacing w:after="0" w:line="240" w:lineRule="auto"/>
    </w:pPr>
    <w:rPr>
      <w:rFonts w:ascii="Verdana" w:eastAsia="Times New Roman" w:hAnsi="Verdana" w:cs="Verdana"/>
      <w:sz w:val="24"/>
      <w:szCs w:val="24"/>
      <w:lang w:eastAsia="ru-RU"/>
    </w:rPr>
  </w:style>
  <w:style w:type="paragraph" w:customStyle="1" w:styleId="Style41">
    <w:name w:val="Style41"/>
    <w:basedOn w:val="a"/>
    <w:rsid w:val="00732957"/>
    <w:pPr>
      <w:widowControl w:val="0"/>
      <w:autoSpaceDE w:val="0"/>
      <w:autoSpaceDN w:val="0"/>
      <w:adjustRightInd w:val="0"/>
      <w:spacing w:after="0" w:line="240" w:lineRule="auto"/>
    </w:pPr>
    <w:rPr>
      <w:rFonts w:ascii="Verdana" w:eastAsia="Times New Roman" w:hAnsi="Verdana" w:cs="Verdana"/>
      <w:sz w:val="24"/>
      <w:szCs w:val="24"/>
      <w:lang w:eastAsia="ru-RU"/>
    </w:rPr>
  </w:style>
  <w:style w:type="character" w:customStyle="1" w:styleId="FontStyle63">
    <w:name w:val="Font Style63"/>
    <w:rsid w:val="00732957"/>
    <w:rPr>
      <w:rFonts w:ascii="Times New Roman" w:hAnsi="Times New Roman" w:cs="Times New Roman"/>
      <w:b/>
      <w:bCs/>
      <w:i/>
      <w:iCs/>
      <w:sz w:val="22"/>
      <w:szCs w:val="22"/>
    </w:rPr>
  </w:style>
  <w:style w:type="character" w:customStyle="1" w:styleId="FontStyle68">
    <w:name w:val="Font Style68"/>
    <w:rsid w:val="00732957"/>
    <w:rPr>
      <w:rFonts w:ascii="Times New Roman" w:hAnsi="Times New Roman" w:cs="Times New Roman"/>
      <w:sz w:val="22"/>
      <w:szCs w:val="22"/>
    </w:rPr>
  </w:style>
  <w:style w:type="character" w:customStyle="1" w:styleId="FontStyle70">
    <w:name w:val="Font Style70"/>
    <w:rsid w:val="00732957"/>
    <w:rPr>
      <w:rFonts w:ascii="Times New Roman" w:hAnsi="Times New Roman" w:cs="Times New Roman"/>
      <w:i/>
      <w:iCs/>
      <w:sz w:val="22"/>
      <w:szCs w:val="22"/>
    </w:rPr>
  </w:style>
  <w:style w:type="paragraph" w:customStyle="1" w:styleId="Heading2AA">
    <w:name w:val="Heading 2 A A"/>
    <w:next w:val="a"/>
    <w:rsid w:val="00732957"/>
    <w:pPr>
      <w:keepNext/>
      <w:spacing w:before="600" w:after="420" w:line="240" w:lineRule="auto"/>
      <w:jc w:val="center"/>
      <w:outlineLvl w:val="1"/>
    </w:pPr>
    <w:rPr>
      <w:rFonts w:ascii="Times New Roman" w:eastAsia="ヒラギノ角ゴ Pro W3" w:hAnsi="Times New Roman" w:cs="Times New Roman"/>
      <w:b/>
      <w:caps/>
      <w:color w:val="000000"/>
      <w:kern w:val="32"/>
      <w:sz w:val="28"/>
      <w:szCs w:val="20"/>
    </w:rPr>
  </w:style>
  <w:style w:type="paragraph" w:customStyle="1" w:styleId="afffb">
    <w:name w:val="А_сноска"/>
    <w:basedOn w:val="aff3"/>
    <w:link w:val="afffc"/>
    <w:qFormat/>
    <w:rsid w:val="00732957"/>
    <w:pPr>
      <w:widowControl w:val="0"/>
      <w:autoSpaceDE w:val="0"/>
      <w:autoSpaceDN w:val="0"/>
      <w:adjustRightInd w:val="0"/>
      <w:ind w:firstLine="454"/>
    </w:pPr>
    <w:rPr>
      <w:sz w:val="24"/>
      <w:szCs w:val="24"/>
      <w:lang w:val="x-none" w:eastAsia="x-none"/>
    </w:rPr>
  </w:style>
  <w:style w:type="character" w:customStyle="1" w:styleId="afffc">
    <w:name w:val="А_сноска Знак"/>
    <w:link w:val="afffb"/>
    <w:rsid w:val="00732957"/>
    <w:rPr>
      <w:rFonts w:ascii="Times New Roman" w:eastAsia="Calibri" w:hAnsi="Times New Roman" w:cs="Times New Roman"/>
      <w:sz w:val="24"/>
      <w:szCs w:val="24"/>
      <w:lang w:val="x-none" w:eastAsia="x-none"/>
    </w:rPr>
  </w:style>
  <w:style w:type="paragraph" w:customStyle="1" w:styleId="afffd">
    <w:name w:val="А_заголовок"/>
    <w:basedOn w:val="a9"/>
    <w:link w:val="afffe"/>
    <w:qFormat/>
    <w:rsid w:val="00732957"/>
    <w:pPr>
      <w:jc w:val="center"/>
    </w:pPr>
    <w:rPr>
      <w:rFonts w:cs="Times New Roman"/>
      <w:i/>
      <w:lang w:val="x-none" w:eastAsia="x-none"/>
    </w:rPr>
  </w:style>
  <w:style w:type="character" w:customStyle="1" w:styleId="afffe">
    <w:name w:val="А_заголовок Знак"/>
    <w:link w:val="afffd"/>
    <w:rsid w:val="00732957"/>
    <w:rPr>
      <w:rFonts w:ascii="Times New Roman" w:eastAsia="Times New Roman" w:hAnsi="Times New Roman" w:cs="Times New Roman"/>
      <w:i/>
      <w:sz w:val="28"/>
      <w:szCs w:val="20"/>
      <w:lang w:val="x-none" w:eastAsia="x-none"/>
    </w:rPr>
  </w:style>
  <w:style w:type="character" w:customStyle="1" w:styleId="1241">
    <w:name w:val="Основной текст (12)41"/>
    <w:rsid w:val="00732957"/>
    <w:rPr>
      <w:rFonts w:ascii="Times New Roman" w:hAnsi="Times New Roman" w:cs="Times New Roman"/>
      <w:spacing w:val="0"/>
      <w:sz w:val="19"/>
      <w:szCs w:val="19"/>
      <w:lang w:bidi="ar-SA"/>
    </w:rPr>
  </w:style>
  <w:style w:type="character" w:customStyle="1" w:styleId="1240">
    <w:name w:val="Основной текст (12)40"/>
    <w:rsid w:val="00732957"/>
    <w:rPr>
      <w:rFonts w:ascii="Times New Roman" w:hAnsi="Times New Roman" w:cs="Times New Roman"/>
      <w:noProof/>
      <w:spacing w:val="0"/>
      <w:sz w:val="19"/>
      <w:szCs w:val="19"/>
      <w:lang w:bidi="ar-SA"/>
    </w:rPr>
  </w:style>
  <w:style w:type="paragraph" w:customStyle="1" w:styleId="Default">
    <w:name w:val="Default"/>
    <w:rsid w:val="0073295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40">
    <w:name w:val="Основной текст + Полужирный24"/>
    <w:rsid w:val="00732957"/>
    <w:rPr>
      <w:rFonts w:ascii="Times New Roman" w:hAnsi="Times New Roman" w:cs="Times New Roman"/>
      <w:b/>
      <w:bCs/>
      <w:spacing w:val="0"/>
      <w:sz w:val="22"/>
      <w:szCs w:val="22"/>
      <w:lang w:bidi="ar-SA"/>
    </w:rPr>
  </w:style>
  <w:style w:type="character" w:customStyle="1" w:styleId="affff">
    <w:name w:val="Основной текст + Полужирный"/>
    <w:semiHidden/>
    <w:rsid w:val="00732957"/>
    <w:rPr>
      <w:rFonts w:ascii="Century Schoolbook" w:hAnsi="Century Schoolbook"/>
      <w:b/>
      <w:bCs/>
      <w:sz w:val="24"/>
      <w:szCs w:val="24"/>
      <w:lang w:bidi="ar-SA"/>
    </w:rPr>
  </w:style>
  <w:style w:type="character" w:customStyle="1" w:styleId="1415">
    <w:name w:val="Основной текст (14)15"/>
    <w:rsid w:val="00732957"/>
    <w:rPr>
      <w:rFonts w:ascii="Times New Roman" w:hAnsi="Times New Roman" w:cs="Times New Roman"/>
      <w:b w:val="0"/>
      <w:bCs w:val="0"/>
      <w:spacing w:val="0"/>
      <w:sz w:val="20"/>
      <w:szCs w:val="20"/>
      <w:lang w:bidi="ar-SA"/>
    </w:rPr>
  </w:style>
  <w:style w:type="character" w:customStyle="1" w:styleId="149">
    <w:name w:val="Основной текст (14)9"/>
    <w:rsid w:val="00732957"/>
    <w:rPr>
      <w:rFonts w:ascii="Times New Roman" w:hAnsi="Times New Roman" w:cs="Times New Roman"/>
      <w:b w:val="0"/>
      <w:bCs w:val="0"/>
      <w:spacing w:val="0"/>
      <w:sz w:val="20"/>
      <w:szCs w:val="20"/>
      <w:lang w:bidi="ar-SA"/>
    </w:rPr>
  </w:style>
  <w:style w:type="character" w:customStyle="1" w:styleId="710">
    <w:name w:val="Основной текст (7)10"/>
    <w:rsid w:val="00732957"/>
    <w:rPr>
      <w:rFonts w:ascii="Times New Roman" w:hAnsi="Times New Roman" w:cs="Times New Roman"/>
      <w:spacing w:val="0"/>
      <w:sz w:val="19"/>
      <w:szCs w:val="19"/>
      <w:lang w:bidi="ar-SA"/>
    </w:rPr>
  </w:style>
  <w:style w:type="character" w:customStyle="1" w:styleId="79">
    <w:name w:val="Основной текст (7)9"/>
    <w:rsid w:val="00732957"/>
    <w:rPr>
      <w:rFonts w:ascii="Times New Roman" w:hAnsi="Times New Roman" w:cs="Times New Roman"/>
      <w:spacing w:val="0"/>
      <w:sz w:val="19"/>
      <w:szCs w:val="19"/>
      <w:lang w:bidi="ar-SA"/>
    </w:rPr>
  </w:style>
  <w:style w:type="character" w:customStyle="1" w:styleId="affff0">
    <w:name w:val="Подпись к таблице"/>
    <w:rsid w:val="00732957"/>
    <w:rPr>
      <w:b/>
      <w:bCs/>
      <w:sz w:val="22"/>
      <w:szCs w:val="22"/>
      <w:lang w:bidi="ar-SA"/>
    </w:rPr>
  </w:style>
  <w:style w:type="character" w:customStyle="1" w:styleId="147">
    <w:name w:val="Основной текст (14)7"/>
    <w:rsid w:val="00732957"/>
    <w:rPr>
      <w:rFonts w:ascii="Times New Roman" w:hAnsi="Times New Roman" w:cs="Times New Roman"/>
      <w:b w:val="0"/>
      <w:bCs w:val="0"/>
      <w:spacing w:val="0"/>
      <w:sz w:val="20"/>
      <w:szCs w:val="20"/>
      <w:lang w:bidi="ar-SA"/>
    </w:rPr>
  </w:style>
  <w:style w:type="character" w:customStyle="1" w:styleId="78">
    <w:name w:val="Основной текст (7)8"/>
    <w:rsid w:val="00732957"/>
    <w:rPr>
      <w:rFonts w:ascii="Times New Roman" w:hAnsi="Times New Roman" w:cs="Times New Roman"/>
      <w:spacing w:val="0"/>
      <w:sz w:val="19"/>
      <w:szCs w:val="19"/>
      <w:lang w:bidi="ar-SA"/>
    </w:rPr>
  </w:style>
  <w:style w:type="character" w:customStyle="1" w:styleId="337">
    <w:name w:val="Заголовок №3 (3)7"/>
    <w:rsid w:val="00732957"/>
    <w:rPr>
      <w:rFonts w:ascii="Times New Roman" w:hAnsi="Times New Roman" w:cs="Times New Roman"/>
      <w:b/>
      <w:bCs/>
      <w:spacing w:val="0"/>
      <w:sz w:val="22"/>
      <w:szCs w:val="22"/>
      <w:lang w:bidi="ar-SA"/>
    </w:rPr>
  </w:style>
  <w:style w:type="character" w:customStyle="1" w:styleId="133">
    <w:name w:val="Основной текст (13)3"/>
    <w:rsid w:val="00732957"/>
    <w:rPr>
      <w:rFonts w:ascii="Verdana" w:hAnsi="Verdana" w:cs="Verdana"/>
      <w:b/>
      <w:bCs/>
      <w:i/>
      <w:iCs/>
      <w:spacing w:val="0"/>
      <w:sz w:val="20"/>
      <w:szCs w:val="20"/>
      <w:lang w:bidi="ar-SA"/>
    </w:rPr>
  </w:style>
  <w:style w:type="character" w:customStyle="1" w:styleId="146">
    <w:name w:val="Основной текст (14)6"/>
    <w:rsid w:val="00732957"/>
    <w:rPr>
      <w:rFonts w:ascii="Times New Roman" w:hAnsi="Times New Roman" w:cs="Times New Roman"/>
      <w:b w:val="0"/>
      <w:bCs w:val="0"/>
      <w:spacing w:val="0"/>
      <w:sz w:val="20"/>
      <w:szCs w:val="20"/>
      <w:lang w:bidi="ar-SA"/>
    </w:rPr>
  </w:style>
  <w:style w:type="character" w:customStyle="1" w:styleId="77">
    <w:name w:val="Основной текст (7)7"/>
    <w:rsid w:val="00732957"/>
    <w:rPr>
      <w:rFonts w:ascii="Times New Roman" w:hAnsi="Times New Roman" w:cs="Times New Roman"/>
      <w:spacing w:val="0"/>
      <w:sz w:val="19"/>
      <w:szCs w:val="19"/>
      <w:lang w:bidi="ar-SA"/>
    </w:rPr>
  </w:style>
  <w:style w:type="character" w:customStyle="1" w:styleId="76">
    <w:name w:val="Основной текст (7)6"/>
    <w:rsid w:val="00732957"/>
    <w:rPr>
      <w:rFonts w:ascii="Times New Roman" w:hAnsi="Times New Roman" w:cs="Times New Roman"/>
      <w:spacing w:val="0"/>
      <w:sz w:val="19"/>
      <w:szCs w:val="19"/>
      <w:lang w:bidi="ar-SA"/>
    </w:rPr>
  </w:style>
  <w:style w:type="character" w:customStyle="1" w:styleId="75">
    <w:name w:val="Основной текст (7)5"/>
    <w:rsid w:val="00732957"/>
    <w:rPr>
      <w:rFonts w:ascii="Times New Roman" w:hAnsi="Times New Roman" w:cs="Times New Roman"/>
      <w:spacing w:val="0"/>
      <w:sz w:val="19"/>
      <w:szCs w:val="19"/>
      <w:lang w:bidi="ar-SA"/>
    </w:rPr>
  </w:style>
  <w:style w:type="character" w:customStyle="1" w:styleId="74">
    <w:name w:val="Основной текст (7)4"/>
    <w:rsid w:val="00732957"/>
    <w:rPr>
      <w:rFonts w:ascii="Times New Roman" w:hAnsi="Times New Roman" w:cs="Times New Roman"/>
      <w:spacing w:val="0"/>
      <w:sz w:val="19"/>
      <w:szCs w:val="19"/>
      <w:lang w:bidi="ar-SA"/>
    </w:rPr>
  </w:style>
  <w:style w:type="character" w:customStyle="1" w:styleId="73">
    <w:name w:val="Основной текст (7)3"/>
    <w:rsid w:val="00732957"/>
    <w:rPr>
      <w:rFonts w:ascii="Times New Roman" w:hAnsi="Times New Roman" w:cs="Times New Roman"/>
      <w:spacing w:val="0"/>
      <w:sz w:val="19"/>
      <w:szCs w:val="19"/>
      <w:lang w:bidi="ar-SA"/>
    </w:rPr>
  </w:style>
  <w:style w:type="table" w:customStyle="1" w:styleId="131">
    <w:name w:val="Сетка таблицы13"/>
    <w:basedOn w:val="a1"/>
    <w:next w:val="a3"/>
    <w:rsid w:val="00732957"/>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
    <w:name w:val="Сетка таблицы21"/>
    <w:basedOn w:val="a1"/>
    <w:next w:val="a3"/>
    <w:uiPriority w:val="59"/>
    <w:rsid w:val="00732957"/>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71">
    <w:name w:val="Заголовок 71"/>
    <w:basedOn w:val="a"/>
    <w:next w:val="a"/>
    <w:uiPriority w:val="9"/>
    <w:semiHidden/>
    <w:unhideWhenUsed/>
    <w:qFormat/>
    <w:rsid w:val="00B56E06"/>
    <w:pPr>
      <w:pBdr>
        <w:bottom w:val="dotted" w:sz="4" w:space="2" w:color="D99594"/>
      </w:pBdr>
      <w:spacing w:before="200" w:after="100" w:line="240" w:lineRule="auto"/>
      <w:contextualSpacing/>
      <w:outlineLvl w:val="6"/>
    </w:pPr>
    <w:rPr>
      <w:rFonts w:ascii="Cambria" w:eastAsia="Times New Roman" w:hAnsi="Cambria" w:cs="Times New Roman"/>
      <w:i/>
      <w:iCs/>
      <w:color w:val="943634"/>
      <w:lang w:val="en-US" w:bidi="en-US"/>
    </w:rPr>
  </w:style>
  <w:style w:type="character" w:customStyle="1" w:styleId="70">
    <w:name w:val="Заголовок 7 Знак"/>
    <w:basedOn w:val="a0"/>
    <w:link w:val="7"/>
    <w:uiPriority w:val="9"/>
    <w:semiHidden/>
    <w:rsid w:val="00B56E06"/>
    <w:rPr>
      <w:rFonts w:ascii="Cambria" w:eastAsia="Times New Roman" w:hAnsi="Cambria" w:cs="Times New Roman"/>
      <w:i/>
      <w:iCs/>
      <w:color w:val="943634"/>
      <w:lang w:val="en-US" w:bidi="en-US"/>
    </w:rPr>
  </w:style>
  <w:style w:type="paragraph" w:customStyle="1" w:styleId="1f0">
    <w:name w:val="Название объекта1"/>
    <w:basedOn w:val="a"/>
    <w:next w:val="a"/>
    <w:uiPriority w:val="35"/>
    <w:semiHidden/>
    <w:unhideWhenUsed/>
    <w:qFormat/>
    <w:rsid w:val="00B56E06"/>
    <w:pPr>
      <w:spacing w:line="288" w:lineRule="auto"/>
    </w:pPr>
    <w:rPr>
      <w:rFonts w:ascii="Times New Roman" w:hAnsi="Times New Roman" w:cs="Times New Roman"/>
      <w:b/>
      <w:bCs/>
      <w:i/>
      <w:iCs/>
      <w:color w:val="943634"/>
      <w:sz w:val="18"/>
      <w:szCs w:val="18"/>
      <w:lang w:val="en-US" w:bidi="en-US"/>
    </w:rPr>
  </w:style>
  <w:style w:type="paragraph" w:customStyle="1" w:styleId="212">
    <w:name w:val="Цитата 21"/>
    <w:basedOn w:val="a"/>
    <w:next w:val="a"/>
    <w:uiPriority w:val="29"/>
    <w:qFormat/>
    <w:rsid w:val="00B56E06"/>
    <w:pPr>
      <w:spacing w:line="288" w:lineRule="auto"/>
    </w:pPr>
    <w:rPr>
      <w:rFonts w:ascii="Times New Roman" w:hAnsi="Times New Roman" w:cs="Times New Roman"/>
      <w:color w:val="943634"/>
      <w:sz w:val="20"/>
      <w:szCs w:val="24"/>
      <w:lang w:val="en-US" w:bidi="en-US"/>
    </w:rPr>
  </w:style>
  <w:style w:type="character" w:customStyle="1" w:styleId="2f">
    <w:name w:val="Цитата 2 Знак"/>
    <w:basedOn w:val="a0"/>
    <w:link w:val="2f0"/>
    <w:uiPriority w:val="29"/>
    <w:rsid w:val="00B56E06"/>
    <w:rPr>
      <w:rFonts w:ascii="Times New Roman" w:hAnsi="Times New Roman" w:cs="Times New Roman"/>
      <w:color w:val="943634"/>
      <w:sz w:val="20"/>
      <w:szCs w:val="24"/>
      <w:lang w:val="en-US" w:bidi="en-US"/>
    </w:rPr>
  </w:style>
  <w:style w:type="paragraph" w:customStyle="1" w:styleId="1f1">
    <w:name w:val="Выделенная цитата1"/>
    <w:basedOn w:val="a"/>
    <w:next w:val="a"/>
    <w:uiPriority w:val="30"/>
    <w:qFormat/>
    <w:rsid w:val="00B56E06"/>
    <w:pPr>
      <w:pBdr>
        <w:top w:val="dotted" w:sz="8" w:space="10" w:color="C0504D"/>
        <w:bottom w:val="dotted" w:sz="8" w:space="10" w:color="C0504D"/>
      </w:pBdr>
      <w:spacing w:line="300" w:lineRule="auto"/>
      <w:ind w:left="2160" w:right="2160"/>
      <w:jc w:val="center"/>
    </w:pPr>
    <w:rPr>
      <w:rFonts w:ascii="Cambria" w:eastAsia="Times New Roman" w:hAnsi="Cambria" w:cs="Times New Roman"/>
      <w:b/>
      <w:bCs/>
      <w:i/>
      <w:iCs/>
      <w:color w:val="C0504D"/>
      <w:sz w:val="20"/>
      <w:szCs w:val="24"/>
      <w:lang w:val="en-US" w:bidi="en-US"/>
    </w:rPr>
  </w:style>
  <w:style w:type="character" w:customStyle="1" w:styleId="affff1">
    <w:name w:val="Выделенная цитата Знак"/>
    <w:basedOn w:val="a0"/>
    <w:link w:val="affff2"/>
    <w:uiPriority w:val="30"/>
    <w:rsid w:val="00B56E06"/>
    <w:rPr>
      <w:rFonts w:ascii="Cambria" w:eastAsia="Times New Roman" w:hAnsi="Cambria" w:cs="Times New Roman"/>
      <w:b/>
      <w:bCs/>
      <w:i/>
      <w:iCs/>
      <w:color w:val="C0504D"/>
      <w:sz w:val="20"/>
      <w:szCs w:val="24"/>
      <w:lang w:val="en-US" w:bidi="en-US"/>
    </w:rPr>
  </w:style>
  <w:style w:type="character" w:customStyle="1" w:styleId="1f2">
    <w:name w:val="Слабое выделение1"/>
    <w:uiPriority w:val="19"/>
    <w:qFormat/>
    <w:rsid w:val="00B56E06"/>
    <w:rPr>
      <w:rFonts w:ascii="Cambria" w:eastAsia="Times New Roman" w:hAnsi="Cambria" w:cs="Times New Roman"/>
      <w:i/>
      <w:iCs w:val="0"/>
      <w:color w:val="C0504D"/>
    </w:rPr>
  </w:style>
  <w:style w:type="character" w:customStyle="1" w:styleId="1f3">
    <w:name w:val="Сильное выделение1"/>
    <w:uiPriority w:val="21"/>
    <w:qFormat/>
    <w:rsid w:val="00B56E06"/>
    <w:rPr>
      <w:rFonts w:ascii="Cambria" w:eastAsia="Times New Roman" w:hAnsi="Cambria" w:cs="Times New Roman"/>
      <w:b/>
      <w:bCs/>
      <w:i/>
      <w:iCs w:val="0"/>
      <w:dstrike w:val="0"/>
      <w:color w:val="FFFFFF"/>
      <w:bdr w:val="single" w:sz="18" w:space="0" w:color="C0504D"/>
      <w:shd w:val="clear" w:color="auto" w:fill="C0504D"/>
      <w:vertAlign w:val="baseline"/>
    </w:rPr>
  </w:style>
  <w:style w:type="character" w:customStyle="1" w:styleId="1f4">
    <w:name w:val="Слабая ссылка1"/>
    <w:uiPriority w:val="31"/>
    <w:qFormat/>
    <w:rsid w:val="00B56E06"/>
    <w:rPr>
      <w:i/>
      <w:iCs w:val="0"/>
      <w:smallCaps/>
      <w:color w:val="C0504D"/>
      <w:u w:color="C0504D"/>
    </w:rPr>
  </w:style>
  <w:style w:type="character" w:customStyle="1" w:styleId="1f5">
    <w:name w:val="Сильная ссылка1"/>
    <w:uiPriority w:val="32"/>
    <w:qFormat/>
    <w:rsid w:val="00B56E06"/>
    <w:rPr>
      <w:b/>
      <w:bCs/>
      <w:i/>
      <w:iCs w:val="0"/>
      <w:smallCaps/>
      <w:color w:val="C0504D"/>
      <w:u w:color="C0504D"/>
    </w:rPr>
  </w:style>
  <w:style w:type="character" w:customStyle="1" w:styleId="1f6">
    <w:name w:val="Название книги1"/>
    <w:uiPriority w:val="33"/>
    <w:qFormat/>
    <w:rsid w:val="00B56E06"/>
    <w:rPr>
      <w:rFonts w:ascii="Cambria" w:eastAsia="Times New Roman" w:hAnsi="Cambria" w:cs="Times New Roman"/>
      <w:b/>
      <w:bCs/>
      <w:i/>
      <w:iCs w:val="0"/>
      <w:smallCaps/>
      <w:color w:val="943634"/>
      <w:u w:val="single"/>
    </w:rPr>
  </w:style>
  <w:style w:type="paragraph" w:styleId="affff3">
    <w:name w:val="TOC Heading"/>
    <w:basedOn w:val="1"/>
    <w:next w:val="a"/>
    <w:uiPriority w:val="39"/>
    <w:semiHidden/>
    <w:unhideWhenUsed/>
    <w:qFormat/>
    <w:rsid w:val="00B56E06"/>
    <w:pPr>
      <w:keepNext w:val="0"/>
      <w:pBdr>
        <w:top w:val="single" w:sz="8" w:space="0" w:color="C0504D"/>
        <w:left w:val="single" w:sz="8" w:space="0" w:color="C0504D"/>
        <w:bottom w:val="single" w:sz="8" w:space="0" w:color="C0504D"/>
        <w:right w:val="single" w:sz="8" w:space="0" w:color="C0504D"/>
      </w:pBdr>
      <w:shd w:val="clear" w:color="auto" w:fill="F2DBDB"/>
      <w:tabs>
        <w:tab w:val="clear" w:pos="540"/>
      </w:tabs>
      <w:spacing w:before="480" w:after="100" w:line="269" w:lineRule="auto"/>
      <w:ind w:firstLine="0"/>
      <w:contextualSpacing/>
      <w:outlineLvl w:val="9"/>
    </w:pPr>
    <w:rPr>
      <w:rFonts w:ascii="Cambria" w:hAnsi="Cambria"/>
      <w:b/>
      <w:bCs/>
      <w:i/>
      <w:iCs/>
      <w:color w:val="622423"/>
      <w:sz w:val="22"/>
      <w:szCs w:val="22"/>
      <w:lang w:val="en-US" w:eastAsia="en-US" w:bidi="en-US"/>
    </w:rPr>
  </w:style>
  <w:style w:type="character" w:customStyle="1" w:styleId="apple-style-span">
    <w:name w:val="apple-style-span"/>
    <w:basedOn w:val="a0"/>
    <w:rsid w:val="00B56E06"/>
  </w:style>
  <w:style w:type="character" w:customStyle="1" w:styleId="dash041e005f0431005f044b005f0447005f043d005f044b005f0439005f005fchar1char1">
    <w:name w:val="dash041e_005f0431_005f044b_005f0447_005f043d_005f044b_005f0439_005f_005fchar1__char1"/>
    <w:basedOn w:val="a0"/>
    <w:rsid w:val="00B56E06"/>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
    <w:rsid w:val="00B56E06"/>
    <w:pPr>
      <w:spacing w:after="0" w:line="240" w:lineRule="auto"/>
    </w:pPr>
    <w:rPr>
      <w:rFonts w:ascii="Times New Roman" w:eastAsia="Times New Roman" w:hAnsi="Times New Roman" w:cs="Times New Roman"/>
      <w:sz w:val="24"/>
      <w:szCs w:val="24"/>
      <w:lang w:eastAsia="ru-RU"/>
    </w:rPr>
  </w:style>
  <w:style w:type="paragraph" w:customStyle="1" w:styleId="-12">
    <w:name w:val="Цветной список - Акцент 12"/>
    <w:basedOn w:val="a"/>
    <w:qFormat/>
    <w:rsid w:val="00B56E06"/>
    <w:pPr>
      <w:spacing w:line="240" w:lineRule="auto"/>
      <w:ind w:left="720"/>
      <w:contextualSpacing/>
    </w:pPr>
    <w:rPr>
      <w:rFonts w:ascii="Cambria" w:eastAsia="Cambria" w:hAnsi="Cambria" w:cs="Times New Roman"/>
      <w:sz w:val="24"/>
      <w:szCs w:val="24"/>
    </w:rPr>
  </w:style>
  <w:style w:type="character" w:customStyle="1" w:styleId="dash041e005f0431005f044b005f0447005f043d005f044b005f0439char1">
    <w:name w:val="dash041e_005f0431_005f044b_005f0447_005f043d_005f044b_005f0439__char1"/>
    <w:basedOn w:val="a0"/>
    <w:rsid w:val="00B56E06"/>
    <w:rPr>
      <w:rFonts w:ascii="Times New Roman" w:hAnsi="Times New Roman" w:cs="Times New Roman" w:hint="default"/>
      <w:strike w:val="0"/>
      <w:dstrike w:val="0"/>
      <w:sz w:val="24"/>
      <w:szCs w:val="24"/>
      <w:u w:val="none"/>
      <w:effect w:val="none"/>
    </w:rPr>
  </w:style>
  <w:style w:type="table" w:customStyle="1" w:styleId="62">
    <w:name w:val="Сетка таблицы6"/>
    <w:basedOn w:val="a1"/>
    <w:next w:val="a3"/>
    <w:uiPriority w:val="59"/>
    <w:rsid w:val="00B56E06"/>
    <w:pPr>
      <w:spacing w:after="0" w:line="240" w:lineRule="auto"/>
    </w:pPr>
    <w:rPr>
      <w:rFonts w:ascii="Times New Roman" w:hAnsi="Times New Roman" w:cs="Times New Roman"/>
      <w:iCs/>
      <w:sz w:val="24"/>
      <w:szCs w:val="24"/>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7">
    <w:name w:val="1"/>
    <w:basedOn w:val="a"/>
    <w:rsid w:val="00B56E06"/>
    <w:pPr>
      <w:spacing w:before="27" w:after="27" w:line="240" w:lineRule="auto"/>
    </w:pPr>
    <w:rPr>
      <w:rFonts w:ascii="Times New Roman" w:eastAsia="Times New Roman" w:hAnsi="Times New Roman" w:cs="Times New Roman"/>
      <w:sz w:val="20"/>
      <w:szCs w:val="20"/>
      <w:lang w:eastAsia="ru-RU"/>
    </w:rPr>
  </w:style>
  <w:style w:type="paragraph" w:customStyle="1" w:styleId="FR3">
    <w:name w:val="FR3"/>
    <w:rsid w:val="00B56E06"/>
    <w:pPr>
      <w:widowControl w:val="0"/>
      <w:suppressAutoHyphens/>
      <w:spacing w:after="0"/>
      <w:ind w:firstLine="300"/>
      <w:jc w:val="both"/>
    </w:pPr>
    <w:rPr>
      <w:rFonts w:ascii="Arial" w:eastAsia="Arial" w:hAnsi="Arial" w:cs="Times New Roman"/>
      <w:sz w:val="18"/>
      <w:szCs w:val="20"/>
      <w:lang w:eastAsia="ar-SA"/>
    </w:rPr>
  </w:style>
  <w:style w:type="character" w:customStyle="1" w:styleId="FontStyle14">
    <w:name w:val="Font Style14"/>
    <w:basedOn w:val="a0"/>
    <w:rsid w:val="00B56E06"/>
    <w:rPr>
      <w:rFonts w:ascii="Times New Roman" w:hAnsi="Times New Roman" w:cs="Times New Roman"/>
      <w:sz w:val="26"/>
      <w:szCs w:val="26"/>
    </w:rPr>
  </w:style>
  <w:style w:type="character" w:customStyle="1" w:styleId="v-button-doc-player">
    <w:name w:val="v-button-doc-player"/>
    <w:basedOn w:val="a0"/>
    <w:rsid w:val="00B56E06"/>
  </w:style>
  <w:style w:type="character" w:customStyle="1" w:styleId="a-pages">
    <w:name w:val="a-pages"/>
    <w:basedOn w:val="a0"/>
    <w:rsid w:val="00B56E06"/>
  </w:style>
  <w:style w:type="character" w:customStyle="1" w:styleId="a-dalee">
    <w:name w:val="a-dalee"/>
    <w:basedOn w:val="a0"/>
    <w:rsid w:val="00B56E06"/>
  </w:style>
  <w:style w:type="table" w:customStyle="1" w:styleId="TableGrid">
    <w:name w:val="TableGrid"/>
    <w:rsid w:val="00B56E06"/>
    <w:pPr>
      <w:spacing w:after="0" w:line="240" w:lineRule="auto"/>
    </w:pPr>
    <w:rPr>
      <w:rFonts w:eastAsia="Times New Roman"/>
      <w:lang w:eastAsia="ru-RU"/>
    </w:rPr>
    <w:tblPr>
      <w:tblCellMar>
        <w:top w:w="0" w:type="dxa"/>
        <w:left w:w="0" w:type="dxa"/>
        <w:bottom w:w="0" w:type="dxa"/>
        <w:right w:w="0" w:type="dxa"/>
      </w:tblCellMar>
    </w:tblPr>
  </w:style>
  <w:style w:type="character" w:customStyle="1" w:styleId="711">
    <w:name w:val="Заголовок 7 Знак1"/>
    <w:basedOn w:val="a0"/>
    <w:uiPriority w:val="9"/>
    <w:semiHidden/>
    <w:rsid w:val="00B56E06"/>
    <w:rPr>
      <w:rFonts w:asciiTheme="majorHAnsi" w:eastAsiaTheme="majorEastAsia" w:hAnsiTheme="majorHAnsi" w:cstheme="majorBidi"/>
      <w:i/>
      <w:iCs/>
      <w:color w:val="404040" w:themeColor="text1" w:themeTint="BF"/>
    </w:rPr>
  </w:style>
  <w:style w:type="paragraph" w:styleId="2f0">
    <w:name w:val="Quote"/>
    <w:basedOn w:val="a"/>
    <w:next w:val="a"/>
    <w:link w:val="2f"/>
    <w:uiPriority w:val="29"/>
    <w:qFormat/>
    <w:rsid w:val="00B56E06"/>
    <w:rPr>
      <w:rFonts w:ascii="Times New Roman" w:hAnsi="Times New Roman" w:cs="Times New Roman"/>
      <w:color w:val="943634"/>
      <w:sz w:val="20"/>
      <w:szCs w:val="24"/>
      <w:lang w:val="en-US" w:bidi="en-US"/>
    </w:rPr>
  </w:style>
  <w:style w:type="character" w:customStyle="1" w:styleId="213">
    <w:name w:val="Цитата 2 Знак1"/>
    <w:basedOn w:val="a0"/>
    <w:uiPriority w:val="29"/>
    <w:rsid w:val="00B56E06"/>
    <w:rPr>
      <w:i/>
      <w:iCs/>
      <w:color w:val="000000" w:themeColor="text1"/>
    </w:rPr>
  </w:style>
  <w:style w:type="paragraph" w:styleId="affff2">
    <w:name w:val="Intense Quote"/>
    <w:basedOn w:val="a"/>
    <w:next w:val="a"/>
    <w:link w:val="affff1"/>
    <w:uiPriority w:val="30"/>
    <w:qFormat/>
    <w:rsid w:val="00B56E06"/>
    <w:pPr>
      <w:pBdr>
        <w:bottom w:val="single" w:sz="4" w:space="4" w:color="5B9BD5" w:themeColor="accent1"/>
      </w:pBdr>
      <w:spacing w:before="200" w:after="280"/>
      <w:ind w:left="936" w:right="936"/>
    </w:pPr>
    <w:rPr>
      <w:rFonts w:ascii="Cambria" w:eastAsia="Times New Roman" w:hAnsi="Cambria" w:cs="Times New Roman"/>
      <w:b/>
      <w:bCs/>
      <w:i/>
      <w:iCs/>
      <w:color w:val="C0504D"/>
      <w:sz w:val="20"/>
      <w:szCs w:val="24"/>
      <w:lang w:val="en-US" w:bidi="en-US"/>
    </w:rPr>
  </w:style>
  <w:style w:type="character" w:customStyle="1" w:styleId="1f8">
    <w:name w:val="Выделенная цитата Знак1"/>
    <w:basedOn w:val="a0"/>
    <w:uiPriority w:val="30"/>
    <w:rsid w:val="00B56E06"/>
    <w:rPr>
      <w:b/>
      <w:bCs/>
      <w:i/>
      <w:iCs/>
      <w:color w:val="5B9BD5" w:themeColor="accent1"/>
    </w:rPr>
  </w:style>
  <w:style w:type="character" w:styleId="affff4">
    <w:name w:val="Subtle Emphasis"/>
    <w:basedOn w:val="a0"/>
    <w:uiPriority w:val="19"/>
    <w:qFormat/>
    <w:rsid w:val="00B56E06"/>
    <w:rPr>
      <w:i/>
      <w:iCs/>
      <w:color w:val="808080" w:themeColor="text1" w:themeTint="7F"/>
    </w:rPr>
  </w:style>
  <w:style w:type="character" w:styleId="affff5">
    <w:name w:val="Intense Emphasis"/>
    <w:basedOn w:val="a0"/>
    <w:uiPriority w:val="21"/>
    <w:qFormat/>
    <w:rsid w:val="00B56E06"/>
    <w:rPr>
      <w:b/>
      <w:bCs/>
      <w:i/>
      <w:iCs/>
      <w:color w:val="5B9BD5" w:themeColor="accent1"/>
    </w:rPr>
  </w:style>
  <w:style w:type="character" w:styleId="affff6">
    <w:name w:val="Subtle Reference"/>
    <w:basedOn w:val="a0"/>
    <w:uiPriority w:val="31"/>
    <w:qFormat/>
    <w:rsid w:val="00B56E06"/>
    <w:rPr>
      <w:smallCaps/>
      <w:color w:val="ED7D31" w:themeColor="accent2"/>
      <w:u w:val="single"/>
    </w:rPr>
  </w:style>
  <w:style w:type="character" w:styleId="affff7">
    <w:name w:val="Intense Reference"/>
    <w:basedOn w:val="a0"/>
    <w:uiPriority w:val="32"/>
    <w:qFormat/>
    <w:rsid w:val="00B56E06"/>
    <w:rPr>
      <w:b/>
      <w:bCs/>
      <w:smallCaps/>
      <w:color w:val="ED7D31" w:themeColor="accent2"/>
      <w:spacing w:val="5"/>
      <w:u w:val="single"/>
    </w:rPr>
  </w:style>
  <w:style w:type="character" w:styleId="affff8">
    <w:name w:val="Book Title"/>
    <w:basedOn w:val="a0"/>
    <w:uiPriority w:val="33"/>
    <w:qFormat/>
    <w:rsid w:val="00B56E06"/>
    <w:rPr>
      <w:b/>
      <w:bCs/>
      <w:smallCaps/>
      <w:spacing w:val="5"/>
    </w:rPr>
  </w:style>
  <w:style w:type="numbering" w:customStyle="1" w:styleId="44">
    <w:name w:val="Нет списка4"/>
    <w:next w:val="a2"/>
    <w:uiPriority w:val="99"/>
    <w:semiHidden/>
    <w:rsid w:val="00202FC9"/>
  </w:style>
  <w:style w:type="table" w:customStyle="1" w:styleId="72">
    <w:name w:val="Сетка таблицы7"/>
    <w:basedOn w:val="a1"/>
    <w:next w:val="a3"/>
    <w:rsid w:val="00202FC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2">
    <w:name w:val="Знак Знак9"/>
    <w:semiHidden/>
    <w:rsid w:val="00202FC9"/>
    <w:rPr>
      <w:lang w:eastAsia="en-US"/>
    </w:rPr>
  </w:style>
  <w:style w:type="character" w:customStyle="1" w:styleId="115">
    <w:name w:val="Знак Знак11"/>
    <w:rsid w:val="00202FC9"/>
    <w:rPr>
      <w:rFonts w:eastAsia="Times New Roman" w:cs="Arial"/>
      <w:b/>
      <w:bCs/>
      <w:i/>
      <w:sz w:val="28"/>
      <w:szCs w:val="28"/>
    </w:rPr>
  </w:style>
  <w:style w:type="paragraph" w:customStyle="1" w:styleId="39">
    <w:name w:val="Без интервала3"/>
    <w:rsid w:val="00202FC9"/>
    <w:pPr>
      <w:spacing w:after="0" w:line="240" w:lineRule="auto"/>
    </w:pPr>
    <w:rPr>
      <w:rFonts w:ascii="Calibri" w:eastAsia="Times New Roman" w:hAnsi="Calibri" w:cs="Times New Roman"/>
    </w:rPr>
  </w:style>
  <w:style w:type="paragraph" w:customStyle="1" w:styleId="1f9">
    <w:name w:val="Знак1"/>
    <w:basedOn w:val="a"/>
    <w:rsid w:val="00202FC9"/>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4CharChar1">
    <w:name w:val="Знак4 Char Char Знак"/>
    <w:basedOn w:val="a"/>
    <w:rsid w:val="00202FC9"/>
    <w:pPr>
      <w:spacing w:after="160" w:line="240" w:lineRule="exact"/>
    </w:pPr>
    <w:rPr>
      <w:rFonts w:ascii="Verdana" w:eastAsia="Times New Roman" w:hAnsi="Verdana" w:cs="Times New Roman"/>
      <w:sz w:val="20"/>
      <w:szCs w:val="20"/>
      <w:lang w:val="en-US"/>
    </w:rPr>
  </w:style>
  <w:style w:type="paragraph" w:customStyle="1" w:styleId="affff9">
    <w:name w:val="Знак"/>
    <w:basedOn w:val="a"/>
    <w:rsid w:val="00202FC9"/>
    <w:pPr>
      <w:spacing w:after="160" w:line="240" w:lineRule="exact"/>
    </w:pPr>
    <w:rPr>
      <w:rFonts w:ascii="Verdana" w:eastAsia="Times New Roman" w:hAnsi="Verdana" w:cs="Times New Roman"/>
      <w:sz w:val="20"/>
      <w:szCs w:val="20"/>
      <w:lang w:val="en-US"/>
    </w:rPr>
  </w:style>
  <w:style w:type="character" w:customStyle="1" w:styleId="161">
    <w:name w:val="Знак Знак16"/>
    <w:rsid w:val="00202FC9"/>
    <w:rPr>
      <w:rFonts w:ascii="Cambria" w:eastAsia="Times New Roman" w:hAnsi="Cambria" w:cs="Times New Roman"/>
      <w:b/>
      <w:bCs/>
      <w:color w:val="365F91"/>
      <w:sz w:val="28"/>
      <w:szCs w:val="28"/>
      <w:lang w:eastAsia="ru-RU"/>
    </w:rPr>
  </w:style>
  <w:style w:type="paragraph" w:customStyle="1" w:styleId="1fa">
    <w:name w:val="Знак Знак Знак Знак Знак Знак Знак Знак1 Знак"/>
    <w:basedOn w:val="a"/>
    <w:rsid w:val="00202FC9"/>
    <w:pPr>
      <w:spacing w:after="160" w:line="240" w:lineRule="exact"/>
    </w:pPr>
    <w:rPr>
      <w:rFonts w:ascii="Verdana" w:eastAsia="Times New Roman" w:hAnsi="Verdana" w:cs="Times New Roman"/>
      <w:sz w:val="20"/>
      <w:szCs w:val="20"/>
      <w:lang w:val="en-US"/>
    </w:rPr>
  </w:style>
  <w:style w:type="paragraph" w:customStyle="1" w:styleId="3a">
    <w:name w:val="Абзац списка3"/>
    <w:basedOn w:val="a"/>
    <w:rsid w:val="00202FC9"/>
    <w:pPr>
      <w:spacing w:after="0" w:line="240" w:lineRule="auto"/>
      <w:ind w:left="720"/>
    </w:pPr>
    <w:rPr>
      <w:rFonts w:ascii="Times New Roman" w:eastAsia="Calibri" w:hAnsi="Times New Roman" w:cs="Times New Roman"/>
      <w:sz w:val="24"/>
      <w:szCs w:val="24"/>
      <w:lang w:eastAsia="ru-RU"/>
    </w:rPr>
  </w:style>
  <w:style w:type="paragraph" w:customStyle="1" w:styleId="2f1">
    <w:name w:val="Обычный2"/>
    <w:rsid w:val="00202FC9"/>
    <w:pPr>
      <w:snapToGrid w:val="0"/>
      <w:spacing w:before="100" w:after="100" w:line="240" w:lineRule="auto"/>
    </w:pPr>
    <w:rPr>
      <w:rFonts w:ascii="Times New Roman" w:eastAsia="Times New Roman" w:hAnsi="Times New Roman" w:cs="Times New Roman"/>
      <w:sz w:val="24"/>
      <w:szCs w:val="20"/>
      <w:lang w:eastAsia="ru-RU"/>
    </w:rPr>
  </w:style>
  <w:style w:type="table" w:customStyle="1" w:styleId="140">
    <w:name w:val="Сетка таблицы14"/>
    <w:basedOn w:val="a1"/>
    <w:next w:val="a3"/>
    <w:rsid w:val="00202FC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0">
    <w:name w:val="Сетка таблицы22"/>
    <w:basedOn w:val="a1"/>
    <w:next w:val="a3"/>
    <w:uiPriority w:val="59"/>
    <w:rsid w:val="00202FC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Grid1"/>
    <w:rsid w:val="002C7ACD"/>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2">
    <w:name w:val="TableGrid2"/>
    <w:rsid w:val="0052363B"/>
    <w:pPr>
      <w:spacing w:after="0" w:line="240" w:lineRule="auto"/>
    </w:pPr>
    <w:rPr>
      <w:rFonts w:eastAsia="Times New Roman"/>
      <w:lang w:eastAsia="ru-RU"/>
    </w:rPr>
    <w:tblPr>
      <w:tblCellMar>
        <w:top w:w="0" w:type="dxa"/>
        <w:left w:w="0" w:type="dxa"/>
        <w:bottom w:w="0" w:type="dxa"/>
        <w:right w:w="0" w:type="dxa"/>
      </w:tblCellMar>
    </w:tblPr>
  </w:style>
  <w:style w:type="numbering" w:customStyle="1" w:styleId="53">
    <w:name w:val="Нет списка5"/>
    <w:next w:val="a2"/>
    <w:uiPriority w:val="99"/>
    <w:semiHidden/>
    <w:unhideWhenUsed/>
    <w:rsid w:val="0008788E"/>
  </w:style>
  <w:style w:type="table" w:customStyle="1" w:styleId="82">
    <w:name w:val="Сетка таблицы8"/>
    <w:basedOn w:val="a1"/>
    <w:next w:val="a3"/>
    <w:uiPriority w:val="59"/>
    <w:rsid w:val="0008788E"/>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
    <w:name w:val="Нет списка12"/>
    <w:next w:val="a2"/>
    <w:uiPriority w:val="99"/>
    <w:semiHidden/>
    <w:unhideWhenUsed/>
    <w:rsid w:val="0008788E"/>
  </w:style>
  <w:style w:type="table" w:customStyle="1" w:styleId="150">
    <w:name w:val="Сетка таблицы15"/>
    <w:basedOn w:val="a1"/>
    <w:next w:val="a3"/>
    <w:uiPriority w:val="59"/>
    <w:rsid w:val="0008788E"/>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0">
    <w:name w:val="Нет списка112"/>
    <w:next w:val="a2"/>
    <w:semiHidden/>
    <w:rsid w:val="0008788E"/>
  </w:style>
  <w:style w:type="table" w:customStyle="1" w:styleId="1121">
    <w:name w:val="Сетка таблицы112"/>
    <w:basedOn w:val="a1"/>
    <w:next w:val="a3"/>
    <w:rsid w:val="0008788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12083577.11006"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schksyr@yandex.ru" TargetMode="External"/><Relationship Id="rId4" Type="http://schemas.microsoft.com/office/2007/relationships/stylesWithEffects" Target="stylesWithEffects.xml"/><Relationship Id="rId9" Type="http://schemas.openxmlformats.org/officeDocument/2006/relationships/hyperlink" Target="mailto:schksyr@yandex.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AE8C5-861E-4792-AC64-14F3FA39E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525</TotalTime>
  <Pages>222</Pages>
  <Words>94945</Words>
  <Characters>541193</Characters>
  <Application>Microsoft Office Word</Application>
  <DocSecurity>0</DocSecurity>
  <Lines>4509</Lines>
  <Paragraphs>1269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634869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Учитель</cp:lastModifiedBy>
  <cp:revision>90</cp:revision>
  <cp:lastPrinted>2018-05-18T06:50:00Z</cp:lastPrinted>
  <dcterms:created xsi:type="dcterms:W3CDTF">2017-05-17T14:10:00Z</dcterms:created>
  <dcterms:modified xsi:type="dcterms:W3CDTF">2018-11-03T03:44:00Z</dcterms:modified>
</cp:coreProperties>
</file>