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91" w:rsidRDefault="00CB6A91" w:rsidP="00CB6A9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Входная диагностическая работа</w:t>
      </w:r>
    </w:p>
    <w:p w:rsidR="00CB6A91" w:rsidRDefault="00CB6A91" w:rsidP="00CB6A9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русскому языку </w:t>
      </w:r>
    </w:p>
    <w:p w:rsidR="00CB6A91" w:rsidRDefault="00CB6A91" w:rsidP="00CB6A9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3 Б классе</w:t>
      </w:r>
      <w:r w:rsidR="002173E2">
        <w:rPr>
          <w:rFonts w:ascii="Times New Roman" w:hAnsi="Times New Roman"/>
          <w:b/>
        </w:rPr>
        <w:t>(сентябрь)</w:t>
      </w:r>
    </w:p>
    <w:p w:rsidR="00CB6A91" w:rsidRPr="002173E2" w:rsidRDefault="003B6546" w:rsidP="00CB6A91">
      <w:pPr>
        <w:rPr>
          <w:rFonts w:ascii="Times New Roman" w:hAnsi="Times New Roman"/>
        </w:rPr>
      </w:pPr>
      <w:r w:rsidRPr="002173E2">
        <w:rPr>
          <w:rFonts w:ascii="Times New Roman" w:hAnsi="Times New Roman"/>
        </w:rPr>
        <w:t>По списку в классе  -  22</w:t>
      </w:r>
      <w:r w:rsidR="00CB6A91" w:rsidRPr="002173E2">
        <w:rPr>
          <w:rFonts w:ascii="Times New Roman" w:hAnsi="Times New Roman"/>
        </w:rPr>
        <w:t xml:space="preserve"> чел.              </w:t>
      </w:r>
    </w:p>
    <w:p w:rsidR="00CB6A91" w:rsidRDefault="00772A89" w:rsidP="00CB6A91">
      <w:pPr>
        <w:rPr>
          <w:rFonts w:ascii="Times New Roman" w:hAnsi="Times New Roman"/>
        </w:rPr>
      </w:pPr>
      <w:r>
        <w:rPr>
          <w:rFonts w:ascii="Times New Roman" w:hAnsi="Times New Roman"/>
        </w:rPr>
        <w:t>Писали –  22</w:t>
      </w:r>
      <w:bookmarkStart w:id="0" w:name="_GoBack"/>
      <w:bookmarkEnd w:id="0"/>
      <w:r w:rsidR="00CB6A91">
        <w:rPr>
          <w:rFonts w:ascii="Times New Roman" w:hAnsi="Times New Roman"/>
        </w:rPr>
        <w:t xml:space="preserve">  чел.</w:t>
      </w:r>
    </w:p>
    <w:tbl>
      <w:tblPr>
        <w:tblStyle w:val="a4"/>
        <w:tblW w:w="11362" w:type="dxa"/>
        <w:tblInd w:w="891" w:type="dxa"/>
        <w:tblLayout w:type="fixed"/>
        <w:tblLook w:val="04A0" w:firstRow="1" w:lastRow="0" w:firstColumn="1" w:lastColumn="0" w:noHBand="0" w:noVBand="1"/>
      </w:tblPr>
      <w:tblGrid>
        <w:gridCol w:w="423"/>
        <w:gridCol w:w="2338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992"/>
        <w:gridCol w:w="1088"/>
      </w:tblGrid>
      <w:tr w:rsidR="008B54E8" w:rsidTr="008B54E8">
        <w:trPr>
          <w:cantSplit/>
          <w:trHeight w:val="23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ФИО ученика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>Однокоренные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>Парная согласная в словах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1-2б.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 xml:space="preserve">Словарные слова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1-2б.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>Число имен существительных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1-2б.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>Число глаголов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>Главные члены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1443AD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 xml:space="preserve">Части речи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DE00EC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1-2б. </w:t>
            </w:r>
            <w:r w:rsidR="004E5F74">
              <w:rPr>
                <w:rFonts w:ascii="Times New Roman" w:hAnsi="Times New Roman"/>
                <w:b/>
                <w:sz w:val="18"/>
                <w:szCs w:val="18"/>
              </w:rPr>
              <w:t xml:space="preserve">Безударные </w:t>
            </w:r>
            <w:r w:rsidR="003F36E2">
              <w:rPr>
                <w:rFonts w:ascii="Times New Roman" w:hAnsi="Times New Roman"/>
                <w:b/>
                <w:sz w:val="18"/>
                <w:szCs w:val="18"/>
              </w:rPr>
              <w:t>гласные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E5F74" w:rsidRDefault="00DE00EC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1-2б. </w:t>
            </w:r>
            <w:r w:rsidR="003F36E2">
              <w:rPr>
                <w:rFonts w:ascii="Times New Roman" w:hAnsi="Times New Roman"/>
                <w:b/>
                <w:sz w:val="18"/>
                <w:szCs w:val="18"/>
              </w:rPr>
              <w:t>Границы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4E5F7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Оценка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5F74" w:rsidRDefault="004E5F7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% выполнения</w:t>
            </w:r>
          </w:p>
        </w:tc>
      </w:tr>
      <w:tr w:rsidR="00822A30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0" w:rsidRDefault="00822A3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30" w:rsidRDefault="00822A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Борисенко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8б.       </w:t>
            </w:r>
            <w:r w:rsidRPr="00B9347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0" w:rsidRDefault="00822A3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Бухрякова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276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497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276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976A3">
              <w:rPr>
                <w:rFonts w:ascii="Times New Roman" w:hAnsi="Times New Roman"/>
                <w:sz w:val="18"/>
                <w:szCs w:val="18"/>
              </w:rPr>
              <w:t>б.       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276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  <w:r w:rsidR="004976A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Гомзякова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F60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12б.     </w:t>
            </w:r>
            <w:r w:rsidRPr="000F607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33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92%</w:t>
            </w:r>
          </w:p>
        </w:tc>
      </w:tr>
      <w:tr w:rsidR="004B19CF" w:rsidTr="008B54E8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4B19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Жирков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Дьулустаан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B62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9б.       </w:t>
            </w:r>
            <w:r w:rsidRPr="00B6272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CF" w:rsidRDefault="00633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85%</w:t>
            </w:r>
          </w:p>
        </w:tc>
      </w:tr>
      <w:tr w:rsidR="002509D9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D9" w:rsidRDefault="002509D9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D9" w:rsidRDefault="002509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Исаев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9б.       </w:t>
            </w:r>
            <w:r w:rsidRPr="0068481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D9" w:rsidRDefault="002509D9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Маринин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B4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11б.     </w:t>
            </w:r>
            <w:r w:rsidRPr="00DB4D3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33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МироновАртем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D07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10б.      </w:t>
            </w:r>
            <w:r w:rsidRPr="008D07D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33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 Олеся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5б.       </w:t>
            </w:r>
            <w:r w:rsidRPr="00663E2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8б.       </w:t>
            </w:r>
            <w:r w:rsidRPr="00B9347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934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Николаева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84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9б.       </w:t>
            </w:r>
            <w:r w:rsidRPr="0068481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BA0E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  <w:r w:rsidR="00266510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Новгородова Аэлита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8б.      </w:t>
            </w:r>
            <w:r w:rsidRPr="00F1431B"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F1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4б.       </w:t>
            </w:r>
            <w:r w:rsidRPr="00C6287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C628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Петровский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7б.       </w:t>
            </w:r>
            <w:r w:rsidRPr="005D452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5D45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Похорукова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815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13б.    </w:t>
            </w:r>
            <w:r w:rsidRPr="00815E7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66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Прокопьев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7б.       </w:t>
            </w:r>
            <w:r w:rsidRPr="00D305B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D305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54%</w:t>
            </w:r>
          </w:p>
        </w:tc>
      </w:tr>
      <w:tr w:rsidR="0010795C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5C" w:rsidRDefault="0010795C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5C" w:rsidRDefault="0010795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Руфова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8б.       </w:t>
            </w:r>
            <w:r w:rsidRPr="00B9347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C" w:rsidRDefault="0010795C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053EA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Секретов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4б.      </w:t>
            </w:r>
            <w:r w:rsidRPr="0037582A">
              <w:rPr>
                <w:rFonts w:ascii="Times New Roman" w:hAnsi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3758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53D1F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Силачева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10б.      </w:t>
            </w:r>
            <w:r w:rsidRPr="001347C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1347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53D1F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Синцов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E34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11б.      </w:t>
            </w:r>
            <w:r w:rsidRPr="002E343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665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84%</w:t>
            </w:r>
          </w:p>
        </w:tc>
      </w:tr>
      <w:tr w:rsidR="00B90810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0" w:rsidRDefault="00B90810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10" w:rsidRDefault="00B908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Скачков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7б.       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10" w:rsidRDefault="00B90810" w:rsidP="005831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53D1F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Чурсина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539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9б.      </w:t>
            </w:r>
            <w:r w:rsidRPr="00663E2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63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85%</w:t>
            </w:r>
          </w:p>
        </w:tc>
      </w:tr>
      <w:tr w:rsidR="004E5F74" w:rsidTr="002374FA">
        <w:trPr>
          <w:trHeight w:val="4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53D1F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74" w:rsidRDefault="004E5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Яковлева 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F7E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F7E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F7E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F7E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6F7E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E3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E3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E3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E31E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09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12б.     </w:t>
            </w:r>
            <w:r w:rsidRPr="00093A3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74" w:rsidRDefault="002A26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92%</w:t>
            </w:r>
          </w:p>
        </w:tc>
      </w:tr>
    </w:tbl>
    <w:p w:rsidR="00420312" w:rsidRDefault="00420312" w:rsidP="00CB6A91">
      <w:pPr>
        <w:spacing w:after="240"/>
        <w:ind w:left="708"/>
        <w:rPr>
          <w:rFonts w:ascii="Times New Roman" w:eastAsia="Times New Roman" w:hAnsi="Times New Roman"/>
          <w:lang w:eastAsia="ru-RU"/>
        </w:rPr>
      </w:pPr>
    </w:p>
    <w:p w:rsidR="00420312" w:rsidRPr="00420312" w:rsidRDefault="00420312" w:rsidP="00420312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</w:t>
      </w:r>
      <w:r w:rsidRPr="00420312">
        <w:rPr>
          <w:rFonts w:ascii="Times New Roman" w:hAnsi="Times New Roman"/>
          <w:lang w:eastAsia="ru-RU"/>
        </w:rPr>
        <w:t>13 – 12б.</w:t>
      </w:r>
      <w:r w:rsidR="00E413F9">
        <w:rPr>
          <w:rFonts w:ascii="Times New Roman" w:hAnsi="Times New Roman"/>
          <w:lang w:eastAsia="ru-RU"/>
        </w:rPr>
        <w:t xml:space="preserve"> (92-100%)</w:t>
      </w:r>
      <w:r w:rsidRPr="00420312">
        <w:rPr>
          <w:rFonts w:ascii="Times New Roman" w:hAnsi="Times New Roman"/>
          <w:lang w:eastAsia="ru-RU"/>
        </w:rPr>
        <w:t xml:space="preserve"> – «5»</w:t>
      </w:r>
    </w:p>
    <w:p w:rsidR="00420312" w:rsidRPr="00420312" w:rsidRDefault="00420312" w:rsidP="00420312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</w:t>
      </w:r>
      <w:r w:rsidRPr="00420312">
        <w:rPr>
          <w:rFonts w:ascii="Times New Roman" w:hAnsi="Times New Roman"/>
          <w:lang w:eastAsia="ru-RU"/>
        </w:rPr>
        <w:t>11 – 9б.</w:t>
      </w:r>
      <w:r w:rsidR="00E413F9">
        <w:rPr>
          <w:rFonts w:ascii="Times New Roman" w:hAnsi="Times New Roman"/>
          <w:lang w:eastAsia="ru-RU"/>
        </w:rPr>
        <w:t xml:space="preserve"> (85-69%)</w:t>
      </w:r>
      <w:r w:rsidRPr="00420312">
        <w:rPr>
          <w:rFonts w:ascii="Times New Roman" w:hAnsi="Times New Roman"/>
          <w:lang w:eastAsia="ru-RU"/>
        </w:rPr>
        <w:t>– «4»</w:t>
      </w:r>
    </w:p>
    <w:p w:rsidR="00420312" w:rsidRPr="00420312" w:rsidRDefault="00420312" w:rsidP="00420312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</w:t>
      </w:r>
      <w:r w:rsidRPr="00420312">
        <w:rPr>
          <w:rFonts w:ascii="Times New Roman" w:hAnsi="Times New Roman"/>
          <w:lang w:eastAsia="ru-RU"/>
        </w:rPr>
        <w:t xml:space="preserve">8 – 5б. </w:t>
      </w:r>
      <w:r w:rsidR="009E2F03">
        <w:rPr>
          <w:rFonts w:ascii="Times New Roman" w:hAnsi="Times New Roman"/>
          <w:lang w:eastAsia="ru-RU"/>
        </w:rPr>
        <w:t>(68</w:t>
      </w:r>
      <w:r w:rsidR="008646D9">
        <w:rPr>
          <w:rFonts w:ascii="Times New Roman" w:hAnsi="Times New Roman"/>
          <w:lang w:eastAsia="ru-RU"/>
        </w:rPr>
        <w:t>-38%)</w:t>
      </w:r>
      <w:r w:rsidRPr="00420312">
        <w:rPr>
          <w:rFonts w:ascii="Times New Roman" w:hAnsi="Times New Roman"/>
          <w:lang w:eastAsia="ru-RU"/>
        </w:rPr>
        <w:t>– «3»</w:t>
      </w:r>
    </w:p>
    <w:p w:rsidR="00420312" w:rsidRPr="00420312" w:rsidRDefault="00420312" w:rsidP="00420312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</w:t>
      </w:r>
      <w:r w:rsidRPr="00420312">
        <w:rPr>
          <w:rFonts w:ascii="Times New Roman" w:hAnsi="Times New Roman"/>
          <w:lang w:eastAsia="ru-RU"/>
        </w:rPr>
        <w:t xml:space="preserve">4б. и ниже </w:t>
      </w:r>
      <w:r w:rsidR="009E2F03">
        <w:rPr>
          <w:rFonts w:ascii="Times New Roman" w:hAnsi="Times New Roman"/>
          <w:lang w:eastAsia="ru-RU"/>
        </w:rPr>
        <w:t>(37</w:t>
      </w:r>
      <w:r w:rsidR="008646D9">
        <w:rPr>
          <w:rFonts w:ascii="Times New Roman" w:hAnsi="Times New Roman"/>
          <w:lang w:eastAsia="ru-RU"/>
        </w:rPr>
        <w:t>% и ниже) -</w:t>
      </w:r>
      <w:r w:rsidRPr="00420312">
        <w:rPr>
          <w:rFonts w:ascii="Times New Roman" w:hAnsi="Times New Roman"/>
          <w:lang w:eastAsia="ru-RU"/>
        </w:rPr>
        <w:t xml:space="preserve"> «2»</w:t>
      </w:r>
    </w:p>
    <w:p w:rsidR="00CB6A91" w:rsidRDefault="00CB6A91" w:rsidP="00CB6A91">
      <w:pPr>
        <w:spacing w:after="24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учащихся   в классе  </w:t>
      </w:r>
      <w:r w:rsidR="00607BF6">
        <w:rPr>
          <w:rFonts w:ascii="Times New Roman" w:hAnsi="Times New Roman"/>
          <w:u w:val="single"/>
        </w:rPr>
        <w:t xml:space="preserve">     22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 xml:space="preserve"> человека</w:t>
      </w:r>
      <w:r>
        <w:rPr>
          <w:rFonts w:ascii="Times New Roman" w:hAnsi="Times New Roman"/>
          <w:u w:val="single"/>
        </w:rPr>
        <w:t>,</w:t>
      </w:r>
      <w:r>
        <w:rPr>
          <w:rFonts w:ascii="Times New Roman" w:hAnsi="Times New Roman"/>
        </w:rPr>
        <w:t xml:space="preserve">  писали работу </w:t>
      </w:r>
      <w:r w:rsidR="00607BF6">
        <w:rPr>
          <w:rFonts w:ascii="Times New Roman" w:hAnsi="Times New Roman"/>
          <w:u w:val="single"/>
        </w:rPr>
        <w:t xml:space="preserve">   </w:t>
      </w:r>
      <w:r w:rsidR="00395BC6">
        <w:rPr>
          <w:rFonts w:ascii="Times New Roman" w:hAnsi="Times New Roman"/>
          <w:u w:val="single"/>
        </w:rPr>
        <w:t>22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человек</w:t>
      </w:r>
      <w:r w:rsidR="00395BC6"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</w:p>
    <w:p w:rsidR="00CB6A91" w:rsidRDefault="00CB6A91" w:rsidP="00CB6A91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Подтвердили  освоение</w:t>
      </w:r>
      <w:r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="008F3A30">
        <w:rPr>
          <w:rFonts w:ascii="Times New Roman" w:hAnsi="Times New Roman"/>
          <w:b/>
          <w:u w:val="single"/>
        </w:rPr>
        <w:t xml:space="preserve">  </w:t>
      </w:r>
      <w:r w:rsidR="00713D05">
        <w:rPr>
          <w:rFonts w:ascii="Times New Roman" w:hAnsi="Times New Roman"/>
          <w:b/>
          <w:u w:val="single"/>
        </w:rPr>
        <w:t>19</w:t>
      </w:r>
      <w:r w:rsidR="008F3A30">
        <w:rPr>
          <w:rFonts w:ascii="Times New Roman" w:hAnsi="Times New Roman"/>
          <w:b/>
          <w:u w:val="single"/>
        </w:rPr>
        <w:t xml:space="preserve">   чел.   =  </w:t>
      </w:r>
      <w:r w:rsidR="00713D05">
        <w:rPr>
          <w:rFonts w:ascii="Times New Roman" w:hAnsi="Times New Roman"/>
          <w:b/>
          <w:u w:val="single"/>
        </w:rPr>
        <w:t>86</w:t>
      </w:r>
      <w:r>
        <w:rPr>
          <w:rFonts w:ascii="Times New Roman" w:hAnsi="Times New Roman"/>
          <w:b/>
          <w:u w:val="single"/>
        </w:rPr>
        <w:t xml:space="preserve">  %  обучающихся,</w:t>
      </w:r>
    </w:p>
    <w:p w:rsidR="00CB6A91" w:rsidRDefault="00CB6A91" w:rsidP="00CB6A91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общая оценка полноты</w:t>
      </w:r>
      <w:r w:rsidR="008F3A30">
        <w:rPr>
          <w:rFonts w:ascii="Times New Roman" w:hAnsi="Times New Roman"/>
          <w:b/>
        </w:rPr>
        <w:t xml:space="preserve">  освоения    </w:t>
      </w:r>
      <w:r w:rsidR="0056185D">
        <w:rPr>
          <w:rFonts w:ascii="Times New Roman" w:hAnsi="Times New Roman"/>
          <w:b/>
        </w:rPr>
        <w:t>11</w:t>
      </w:r>
      <w:r w:rsidR="008F3A30">
        <w:rPr>
          <w:rFonts w:ascii="Times New Roman" w:hAnsi="Times New Roman"/>
          <w:b/>
          <w:u w:val="single"/>
        </w:rPr>
        <w:t xml:space="preserve"> чел.   =  </w:t>
      </w:r>
      <w:r w:rsidR="0056185D">
        <w:rPr>
          <w:rFonts w:ascii="Times New Roman" w:hAnsi="Times New Roman"/>
          <w:b/>
          <w:u w:val="single"/>
        </w:rPr>
        <w:t>50</w:t>
      </w:r>
      <w:r>
        <w:rPr>
          <w:rFonts w:ascii="Times New Roman" w:hAnsi="Times New Roman"/>
          <w:b/>
          <w:u w:val="single"/>
        </w:rPr>
        <w:t xml:space="preserve">  %  обучающихся,</w:t>
      </w:r>
    </w:p>
    <w:p w:rsidR="00CB6A91" w:rsidRDefault="00CB6A91" w:rsidP="00CB6A91">
      <w:pPr>
        <w:spacing w:after="240" w:line="360" w:lineRule="auto"/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lastRenderedPageBreak/>
        <w:t>оценка прочности</w:t>
      </w:r>
      <w:r>
        <w:rPr>
          <w:rFonts w:ascii="Times New Roman" w:hAnsi="Times New Roman"/>
          <w:b/>
        </w:rPr>
        <w:t xml:space="preserve"> освоения   </w:t>
      </w:r>
      <w:r w:rsidR="008F3A30">
        <w:rPr>
          <w:rFonts w:ascii="Times New Roman" w:hAnsi="Times New Roman"/>
          <w:b/>
          <w:u w:val="single"/>
        </w:rPr>
        <w:t xml:space="preserve">  </w:t>
      </w:r>
      <w:r w:rsidR="00DD7B29">
        <w:rPr>
          <w:rFonts w:ascii="Times New Roman" w:hAnsi="Times New Roman"/>
          <w:b/>
          <w:u w:val="single"/>
        </w:rPr>
        <w:t>9</w:t>
      </w:r>
      <w:r w:rsidR="008F3A30">
        <w:rPr>
          <w:rFonts w:ascii="Times New Roman" w:hAnsi="Times New Roman"/>
          <w:b/>
          <w:u w:val="single"/>
        </w:rPr>
        <w:t xml:space="preserve">   чел.   =   </w:t>
      </w:r>
      <w:r w:rsidR="00DD7B29">
        <w:rPr>
          <w:rFonts w:ascii="Times New Roman" w:hAnsi="Times New Roman"/>
          <w:b/>
          <w:u w:val="single"/>
        </w:rPr>
        <w:t>41</w:t>
      </w:r>
      <w:r>
        <w:rPr>
          <w:rFonts w:ascii="Times New Roman" w:hAnsi="Times New Roman"/>
          <w:b/>
          <w:u w:val="single"/>
        </w:rPr>
        <w:t xml:space="preserve">  %  обучающихся,</w:t>
      </w:r>
      <w:r>
        <w:rPr>
          <w:rFonts w:ascii="Times New Roman" w:hAnsi="Times New Roman"/>
        </w:rPr>
        <w:tab/>
      </w:r>
    </w:p>
    <w:p w:rsidR="00CB6A91" w:rsidRDefault="00CB6A91" w:rsidP="00CB6A9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CB6A91" w:rsidRDefault="00CB6A91" w:rsidP="00CB6A91">
      <w:pPr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</w:rPr>
        <w:t>% обучающихся, освоивших требования ФГОС НОО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CB6A91" w:rsidRDefault="00CB6A91" w:rsidP="00CB6A9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Полнота усвоения ГС</w:t>
      </w:r>
      <w:r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CB6A91" w:rsidRDefault="00CB6A91" w:rsidP="00CB6A9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Прочность усвоения ГС</w:t>
      </w:r>
      <w:r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CB6A91" w:rsidRDefault="00CB6A91" w:rsidP="00CB6A9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>Вывод</w:t>
      </w:r>
      <w:r>
        <w:rPr>
          <w:rFonts w:ascii="Times New Roman" w:hAnsi="Times New Roman"/>
        </w:rPr>
        <w:t xml:space="preserve">: По результатам выполненных работ обратить внимание на учеников с низким </w:t>
      </w:r>
      <w:r w:rsidR="00A513DF">
        <w:rPr>
          <w:rFonts w:ascii="Times New Roman" w:hAnsi="Times New Roman"/>
        </w:rPr>
        <w:t xml:space="preserve">процентом выполнения: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Олейни</w:t>
      </w:r>
      <w:r w:rsidR="00932039">
        <w:rPr>
          <w:rFonts w:ascii="Times New Roman" w:hAnsi="Times New Roman"/>
        </w:rPr>
        <w:t>кову</w:t>
      </w:r>
      <w:proofErr w:type="spellEnd"/>
      <w:r w:rsidR="00932039">
        <w:rPr>
          <w:rFonts w:ascii="Times New Roman" w:hAnsi="Times New Roman"/>
        </w:rPr>
        <w:t xml:space="preserve"> Татьяну, Михайлович Олесю, </w:t>
      </w:r>
      <w:proofErr w:type="spellStart"/>
      <w:r w:rsidR="00932039">
        <w:rPr>
          <w:rFonts w:ascii="Times New Roman" w:hAnsi="Times New Roman"/>
        </w:rPr>
        <w:t>Секретова</w:t>
      </w:r>
      <w:proofErr w:type="spellEnd"/>
      <w:r w:rsidR="00932039">
        <w:rPr>
          <w:rFonts w:ascii="Times New Roman" w:hAnsi="Times New Roman"/>
        </w:rPr>
        <w:t xml:space="preserve"> Игоря.</w:t>
      </w:r>
    </w:p>
    <w:p w:rsidR="00CB6A91" w:rsidRDefault="00CB6A91" w:rsidP="00CB6A91"/>
    <w:p w:rsidR="00CB6A91" w:rsidRDefault="00CB6A91" w:rsidP="00CB6A91"/>
    <w:p w:rsidR="00CB6A91" w:rsidRDefault="00CB6A91" w:rsidP="00CB6A91"/>
    <w:p w:rsidR="00CB6A91" w:rsidRDefault="00CB6A91" w:rsidP="00CB6A91"/>
    <w:p w:rsidR="00783E09" w:rsidRDefault="00783E09"/>
    <w:sectPr w:rsidR="00783E09" w:rsidSect="00CB6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91"/>
    <w:rsid w:val="0005397F"/>
    <w:rsid w:val="00053EA0"/>
    <w:rsid w:val="00093A34"/>
    <w:rsid w:val="000F6070"/>
    <w:rsid w:val="0010795C"/>
    <w:rsid w:val="001347CE"/>
    <w:rsid w:val="001443AD"/>
    <w:rsid w:val="002173E2"/>
    <w:rsid w:val="002374FA"/>
    <w:rsid w:val="002509D9"/>
    <w:rsid w:val="00266510"/>
    <w:rsid w:val="002A2616"/>
    <w:rsid w:val="002E3430"/>
    <w:rsid w:val="003276B4"/>
    <w:rsid w:val="003460FF"/>
    <w:rsid w:val="0037582A"/>
    <w:rsid w:val="00395BC6"/>
    <w:rsid w:val="003B6546"/>
    <w:rsid w:val="003F36E2"/>
    <w:rsid w:val="00420312"/>
    <w:rsid w:val="00453D1F"/>
    <w:rsid w:val="004976A3"/>
    <w:rsid w:val="004B19CF"/>
    <w:rsid w:val="004E5F74"/>
    <w:rsid w:val="0056185D"/>
    <w:rsid w:val="005D4522"/>
    <w:rsid w:val="00607BF6"/>
    <w:rsid w:val="00633A4A"/>
    <w:rsid w:val="00663E26"/>
    <w:rsid w:val="0068481D"/>
    <w:rsid w:val="00690EA1"/>
    <w:rsid w:val="006F7EB7"/>
    <w:rsid w:val="00713D05"/>
    <w:rsid w:val="00772A89"/>
    <w:rsid w:val="007774D2"/>
    <w:rsid w:val="00783E09"/>
    <w:rsid w:val="00815E7C"/>
    <w:rsid w:val="00822A30"/>
    <w:rsid w:val="0084419E"/>
    <w:rsid w:val="008646D9"/>
    <w:rsid w:val="008B54E8"/>
    <w:rsid w:val="008D07D6"/>
    <w:rsid w:val="008F3A30"/>
    <w:rsid w:val="00932039"/>
    <w:rsid w:val="009D29C6"/>
    <w:rsid w:val="009E2F03"/>
    <w:rsid w:val="00A513DF"/>
    <w:rsid w:val="00B6272F"/>
    <w:rsid w:val="00B90810"/>
    <w:rsid w:val="00B9347F"/>
    <w:rsid w:val="00BA0EF0"/>
    <w:rsid w:val="00C6287B"/>
    <w:rsid w:val="00CB6A91"/>
    <w:rsid w:val="00D305B4"/>
    <w:rsid w:val="00DB4D31"/>
    <w:rsid w:val="00DD7B29"/>
    <w:rsid w:val="00DE00EC"/>
    <w:rsid w:val="00E31E7D"/>
    <w:rsid w:val="00E413F9"/>
    <w:rsid w:val="00E86B5E"/>
    <w:rsid w:val="00F1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A9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B6A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A9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B6A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dcterms:created xsi:type="dcterms:W3CDTF">2017-10-19T12:53:00Z</dcterms:created>
  <dcterms:modified xsi:type="dcterms:W3CDTF">2017-10-22T14:52:00Z</dcterms:modified>
</cp:coreProperties>
</file>