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793" w:rsidRPr="000977CC" w:rsidRDefault="0009768C" w:rsidP="009E179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0977CC">
        <w:rPr>
          <w:rFonts w:ascii="Times New Roman" w:hAnsi="Times New Roman"/>
          <w:b/>
          <w:sz w:val="28"/>
          <w:szCs w:val="28"/>
        </w:rPr>
        <w:t xml:space="preserve">Содержание </w:t>
      </w:r>
    </w:p>
    <w:p w:rsidR="0009768C" w:rsidRPr="000977CC" w:rsidRDefault="0009768C" w:rsidP="009E179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9768C" w:rsidRPr="000977CC" w:rsidRDefault="0009768C" w:rsidP="0009768C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0977CC">
        <w:rPr>
          <w:rFonts w:ascii="Times New Roman" w:hAnsi="Times New Roman"/>
          <w:b/>
          <w:sz w:val="28"/>
          <w:szCs w:val="28"/>
        </w:rPr>
        <w:t>Паспорт программы внеурочной деяте</w:t>
      </w:r>
      <w:r w:rsidR="008D3BA3">
        <w:rPr>
          <w:rFonts w:ascii="Times New Roman" w:hAnsi="Times New Roman"/>
          <w:b/>
          <w:sz w:val="28"/>
          <w:szCs w:val="28"/>
        </w:rPr>
        <w:t>льности по истории 6</w:t>
      </w:r>
      <w:r w:rsidR="007643A5">
        <w:rPr>
          <w:rFonts w:ascii="Times New Roman" w:hAnsi="Times New Roman"/>
          <w:b/>
          <w:sz w:val="28"/>
          <w:szCs w:val="28"/>
        </w:rPr>
        <w:t xml:space="preserve"> класс «Прикладная история</w:t>
      </w:r>
      <w:r w:rsidRPr="000977CC">
        <w:rPr>
          <w:rFonts w:ascii="Times New Roman" w:hAnsi="Times New Roman"/>
          <w:b/>
          <w:sz w:val="28"/>
          <w:szCs w:val="28"/>
        </w:rPr>
        <w:t>»</w:t>
      </w:r>
      <w:r w:rsidR="008D3BA3">
        <w:rPr>
          <w:rFonts w:ascii="Times New Roman" w:hAnsi="Times New Roman"/>
          <w:b/>
          <w:sz w:val="28"/>
          <w:szCs w:val="28"/>
        </w:rPr>
        <w:t>.</w:t>
      </w:r>
    </w:p>
    <w:p w:rsidR="0009768C" w:rsidRPr="000977CC" w:rsidRDefault="0009768C" w:rsidP="0009768C">
      <w:pPr>
        <w:pStyle w:val="a4"/>
        <w:numPr>
          <w:ilvl w:val="1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0977CC">
        <w:rPr>
          <w:rFonts w:ascii="Times New Roman" w:hAnsi="Times New Roman"/>
          <w:sz w:val="28"/>
          <w:szCs w:val="28"/>
        </w:rPr>
        <w:t xml:space="preserve">Актуальность; </w:t>
      </w:r>
    </w:p>
    <w:p w:rsidR="0009768C" w:rsidRPr="000977CC" w:rsidRDefault="0009768C" w:rsidP="0009768C">
      <w:pPr>
        <w:pStyle w:val="a4"/>
        <w:numPr>
          <w:ilvl w:val="1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0977CC">
        <w:rPr>
          <w:rFonts w:ascii="Times New Roman" w:hAnsi="Times New Roman"/>
          <w:sz w:val="28"/>
          <w:szCs w:val="28"/>
        </w:rPr>
        <w:t>Новизна;</w:t>
      </w:r>
    </w:p>
    <w:p w:rsidR="0009768C" w:rsidRPr="000977CC" w:rsidRDefault="0009768C" w:rsidP="0009768C">
      <w:pPr>
        <w:pStyle w:val="a4"/>
        <w:numPr>
          <w:ilvl w:val="1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0977CC">
        <w:rPr>
          <w:rFonts w:ascii="Times New Roman" w:hAnsi="Times New Roman"/>
          <w:sz w:val="28"/>
          <w:szCs w:val="28"/>
        </w:rPr>
        <w:t>Потенциал программы: мотивирующий, развивающий, здоровьесберегающий;</w:t>
      </w:r>
    </w:p>
    <w:p w:rsidR="0009768C" w:rsidRPr="000977CC" w:rsidRDefault="0009768C" w:rsidP="0009768C">
      <w:pPr>
        <w:pStyle w:val="a4"/>
        <w:numPr>
          <w:ilvl w:val="1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0977CC">
        <w:rPr>
          <w:rFonts w:ascii="Times New Roman" w:hAnsi="Times New Roman"/>
          <w:sz w:val="28"/>
          <w:szCs w:val="28"/>
        </w:rPr>
        <w:t>Цели и задачи программы;</w:t>
      </w:r>
    </w:p>
    <w:p w:rsidR="0009768C" w:rsidRPr="000977CC" w:rsidRDefault="0009768C" w:rsidP="0009768C">
      <w:pPr>
        <w:pStyle w:val="a4"/>
        <w:numPr>
          <w:ilvl w:val="1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0977CC">
        <w:rPr>
          <w:rFonts w:ascii="Times New Roman" w:hAnsi="Times New Roman"/>
          <w:sz w:val="28"/>
          <w:szCs w:val="28"/>
        </w:rPr>
        <w:t>Основные индикаторы, показатели программы;</w:t>
      </w:r>
    </w:p>
    <w:p w:rsidR="0009768C" w:rsidRPr="000977CC" w:rsidRDefault="0009768C" w:rsidP="0009768C">
      <w:pPr>
        <w:pStyle w:val="a4"/>
        <w:numPr>
          <w:ilvl w:val="1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0977CC">
        <w:rPr>
          <w:rFonts w:ascii="Times New Roman" w:hAnsi="Times New Roman"/>
          <w:sz w:val="28"/>
          <w:szCs w:val="28"/>
        </w:rPr>
        <w:t>Ожидаемые результаты;</w:t>
      </w:r>
    </w:p>
    <w:p w:rsidR="0009768C" w:rsidRPr="000977CC" w:rsidRDefault="0009768C" w:rsidP="0009768C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0977CC">
        <w:rPr>
          <w:rFonts w:ascii="Times New Roman" w:hAnsi="Times New Roman"/>
          <w:b/>
          <w:sz w:val="28"/>
          <w:szCs w:val="28"/>
        </w:rPr>
        <w:t>Пояснительная записка программы внеурочной деятельности по истории</w:t>
      </w:r>
      <w:r w:rsidR="008D3BA3">
        <w:rPr>
          <w:rFonts w:ascii="Times New Roman" w:hAnsi="Times New Roman"/>
          <w:b/>
          <w:sz w:val="28"/>
          <w:szCs w:val="28"/>
        </w:rPr>
        <w:t xml:space="preserve"> 6</w:t>
      </w:r>
      <w:r w:rsidR="007643A5">
        <w:rPr>
          <w:rFonts w:ascii="Times New Roman" w:hAnsi="Times New Roman"/>
          <w:b/>
          <w:sz w:val="28"/>
          <w:szCs w:val="28"/>
        </w:rPr>
        <w:t xml:space="preserve"> класс «Прикладная история</w:t>
      </w:r>
      <w:r w:rsidRPr="000977CC">
        <w:rPr>
          <w:rFonts w:ascii="Times New Roman" w:hAnsi="Times New Roman"/>
          <w:b/>
          <w:sz w:val="28"/>
          <w:szCs w:val="28"/>
        </w:rPr>
        <w:t>»</w:t>
      </w:r>
    </w:p>
    <w:p w:rsidR="0009768C" w:rsidRPr="000977CC" w:rsidRDefault="0009768C" w:rsidP="0009768C">
      <w:pPr>
        <w:pStyle w:val="a4"/>
        <w:numPr>
          <w:ilvl w:val="1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0977CC">
        <w:rPr>
          <w:rFonts w:ascii="Times New Roman" w:hAnsi="Times New Roman"/>
          <w:sz w:val="28"/>
          <w:szCs w:val="28"/>
        </w:rPr>
        <w:t>Нормативно-правовое обеспечение;</w:t>
      </w:r>
    </w:p>
    <w:p w:rsidR="0009768C" w:rsidRPr="000977CC" w:rsidRDefault="0009768C" w:rsidP="0009768C">
      <w:pPr>
        <w:pStyle w:val="a4"/>
        <w:numPr>
          <w:ilvl w:val="1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0977CC">
        <w:rPr>
          <w:rFonts w:ascii="Times New Roman" w:hAnsi="Times New Roman"/>
          <w:sz w:val="28"/>
          <w:szCs w:val="28"/>
        </w:rPr>
        <w:t>Общая характеристика внеурочной деятельности на ступени основного общего образования;</w:t>
      </w:r>
    </w:p>
    <w:p w:rsidR="0009768C" w:rsidRPr="000977CC" w:rsidRDefault="0009768C" w:rsidP="0009768C">
      <w:pPr>
        <w:pStyle w:val="a4"/>
        <w:numPr>
          <w:ilvl w:val="1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0977CC">
        <w:rPr>
          <w:rFonts w:ascii="Times New Roman" w:hAnsi="Times New Roman"/>
          <w:sz w:val="28"/>
          <w:szCs w:val="28"/>
        </w:rPr>
        <w:t>Личностные, предметные и метапредметные результаты;</w:t>
      </w:r>
    </w:p>
    <w:p w:rsidR="0009768C" w:rsidRPr="000977CC" w:rsidRDefault="0009768C" w:rsidP="0009768C">
      <w:pPr>
        <w:pStyle w:val="a4"/>
        <w:numPr>
          <w:ilvl w:val="1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0977CC">
        <w:rPr>
          <w:rFonts w:ascii="Times New Roman" w:hAnsi="Times New Roman"/>
          <w:sz w:val="28"/>
          <w:szCs w:val="28"/>
        </w:rPr>
        <w:t>Методы и приемы обучения, воспитания и развития;</w:t>
      </w:r>
    </w:p>
    <w:p w:rsidR="0009768C" w:rsidRPr="000977CC" w:rsidRDefault="00172E50" w:rsidP="0009768C">
      <w:pPr>
        <w:pStyle w:val="a4"/>
        <w:numPr>
          <w:ilvl w:val="1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0977CC">
        <w:rPr>
          <w:rFonts w:ascii="Times New Roman" w:hAnsi="Times New Roman"/>
          <w:sz w:val="28"/>
          <w:szCs w:val="28"/>
        </w:rPr>
        <w:t>Формы проведения занятий;</w:t>
      </w:r>
    </w:p>
    <w:p w:rsidR="00172E50" w:rsidRPr="000977CC" w:rsidRDefault="00172E50" w:rsidP="0009768C">
      <w:pPr>
        <w:pStyle w:val="a4"/>
        <w:numPr>
          <w:ilvl w:val="1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0977CC">
        <w:rPr>
          <w:rFonts w:ascii="Times New Roman" w:hAnsi="Times New Roman"/>
          <w:sz w:val="28"/>
          <w:szCs w:val="28"/>
        </w:rPr>
        <w:t>Содержание программы внеурочной деятельности;</w:t>
      </w:r>
    </w:p>
    <w:p w:rsidR="00172E50" w:rsidRPr="000977CC" w:rsidRDefault="00172E50" w:rsidP="0009768C">
      <w:pPr>
        <w:pStyle w:val="a4"/>
        <w:numPr>
          <w:ilvl w:val="1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0977CC">
        <w:rPr>
          <w:rFonts w:ascii="Times New Roman" w:hAnsi="Times New Roman"/>
          <w:sz w:val="28"/>
          <w:szCs w:val="28"/>
        </w:rPr>
        <w:t>Формы учета и контроля знаний и умений;</w:t>
      </w:r>
    </w:p>
    <w:p w:rsidR="00172E50" w:rsidRPr="000977CC" w:rsidRDefault="00172E50" w:rsidP="00172E50">
      <w:pPr>
        <w:pStyle w:val="a4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</w:rPr>
      </w:pPr>
      <w:r w:rsidRPr="000977CC">
        <w:rPr>
          <w:rFonts w:ascii="Times New Roman" w:hAnsi="Times New Roman"/>
          <w:b/>
          <w:sz w:val="28"/>
          <w:szCs w:val="28"/>
        </w:rPr>
        <w:t xml:space="preserve">Календарно-тематический план программы внеурочной деятельности </w:t>
      </w:r>
      <w:r w:rsidR="004735C2">
        <w:rPr>
          <w:rFonts w:ascii="Times New Roman" w:hAnsi="Times New Roman"/>
          <w:b/>
          <w:sz w:val="28"/>
          <w:szCs w:val="28"/>
        </w:rPr>
        <w:t>по истории 6</w:t>
      </w:r>
      <w:r w:rsidR="007643A5">
        <w:rPr>
          <w:rFonts w:ascii="Times New Roman" w:hAnsi="Times New Roman"/>
          <w:b/>
          <w:sz w:val="28"/>
          <w:szCs w:val="28"/>
        </w:rPr>
        <w:t xml:space="preserve"> класс «Прикладная и</w:t>
      </w:r>
      <w:r w:rsidR="007643A5">
        <w:rPr>
          <w:rFonts w:ascii="Times New Roman" w:hAnsi="Times New Roman"/>
          <w:b/>
          <w:sz w:val="28"/>
          <w:szCs w:val="28"/>
        </w:rPr>
        <w:t>с</w:t>
      </w:r>
      <w:r w:rsidR="007643A5">
        <w:rPr>
          <w:rFonts w:ascii="Times New Roman" w:hAnsi="Times New Roman"/>
          <w:b/>
          <w:sz w:val="28"/>
          <w:szCs w:val="28"/>
        </w:rPr>
        <w:t>тория</w:t>
      </w:r>
      <w:r w:rsidRPr="000977CC">
        <w:rPr>
          <w:rFonts w:ascii="Times New Roman" w:hAnsi="Times New Roman"/>
          <w:b/>
          <w:sz w:val="28"/>
          <w:szCs w:val="28"/>
        </w:rPr>
        <w:t>»</w:t>
      </w:r>
    </w:p>
    <w:p w:rsidR="00172E50" w:rsidRPr="000977CC" w:rsidRDefault="00172E50" w:rsidP="00172E50">
      <w:pPr>
        <w:pStyle w:val="a4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</w:rPr>
      </w:pPr>
      <w:r w:rsidRPr="000977CC">
        <w:rPr>
          <w:rFonts w:ascii="Times New Roman" w:hAnsi="Times New Roman"/>
          <w:b/>
          <w:sz w:val="28"/>
          <w:szCs w:val="28"/>
        </w:rPr>
        <w:t>Результаты обучения и освоения содержания курса программы внеурочной деятельности по</w:t>
      </w:r>
      <w:r w:rsidR="007643A5">
        <w:rPr>
          <w:rFonts w:ascii="Times New Roman" w:hAnsi="Times New Roman"/>
          <w:b/>
          <w:sz w:val="28"/>
          <w:szCs w:val="28"/>
        </w:rPr>
        <w:t xml:space="preserve"> истории «Пр</w:t>
      </w:r>
      <w:r w:rsidR="007643A5">
        <w:rPr>
          <w:rFonts w:ascii="Times New Roman" w:hAnsi="Times New Roman"/>
          <w:b/>
          <w:sz w:val="28"/>
          <w:szCs w:val="28"/>
        </w:rPr>
        <w:t>и</w:t>
      </w:r>
      <w:r w:rsidR="007643A5">
        <w:rPr>
          <w:rFonts w:ascii="Times New Roman" w:hAnsi="Times New Roman"/>
          <w:b/>
          <w:sz w:val="28"/>
          <w:szCs w:val="28"/>
        </w:rPr>
        <w:t>кладная история</w:t>
      </w:r>
      <w:r w:rsidRPr="000977CC">
        <w:rPr>
          <w:rFonts w:ascii="Times New Roman" w:hAnsi="Times New Roman"/>
          <w:b/>
          <w:sz w:val="28"/>
          <w:szCs w:val="28"/>
        </w:rPr>
        <w:t>»</w:t>
      </w:r>
    </w:p>
    <w:p w:rsidR="00172E50" w:rsidRPr="000977CC" w:rsidRDefault="00172E50" w:rsidP="00172E50">
      <w:pPr>
        <w:pStyle w:val="a4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</w:rPr>
      </w:pPr>
      <w:r w:rsidRPr="000977CC">
        <w:rPr>
          <w:rFonts w:ascii="Times New Roman" w:hAnsi="Times New Roman"/>
          <w:b/>
          <w:sz w:val="28"/>
          <w:szCs w:val="28"/>
        </w:rPr>
        <w:t>Учебно-методическое и материально-техническое обеспечение программы внеурочной деятельности</w:t>
      </w:r>
    </w:p>
    <w:p w:rsidR="00172E50" w:rsidRPr="000977CC" w:rsidRDefault="00172E50" w:rsidP="00172E50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0977CC">
        <w:rPr>
          <w:rFonts w:ascii="Times New Roman" w:hAnsi="Times New Roman"/>
          <w:b/>
          <w:sz w:val="28"/>
          <w:szCs w:val="28"/>
        </w:rPr>
        <w:t>Список литературы, рекомендуемой для педагогов и обучающихся, интернет-ресурсы.</w:t>
      </w:r>
    </w:p>
    <w:p w:rsidR="00172E50" w:rsidRPr="000977CC" w:rsidRDefault="00172E50" w:rsidP="00172E50">
      <w:pPr>
        <w:pStyle w:val="a4"/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</w:rPr>
      </w:pPr>
    </w:p>
    <w:p w:rsidR="00172E50" w:rsidRPr="000977CC" w:rsidRDefault="00172E50" w:rsidP="00172E50">
      <w:pPr>
        <w:pStyle w:val="a4"/>
        <w:autoSpaceDE w:val="0"/>
        <w:autoSpaceDN w:val="0"/>
        <w:adjustRightInd w:val="0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172E50" w:rsidRPr="000977CC" w:rsidRDefault="00172E50" w:rsidP="00172E50">
      <w:pPr>
        <w:pStyle w:val="a4"/>
        <w:autoSpaceDE w:val="0"/>
        <w:autoSpaceDN w:val="0"/>
        <w:adjustRightInd w:val="0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172E50" w:rsidRPr="000977CC" w:rsidRDefault="00172E50" w:rsidP="00172E50">
      <w:pPr>
        <w:pStyle w:val="a4"/>
        <w:autoSpaceDE w:val="0"/>
        <w:autoSpaceDN w:val="0"/>
        <w:adjustRightInd w:val="0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172E50" w:rsidRPr="000977CC" w:rsidRDefault="00172E50" w:rsidP="00172E50">
      <w:pPr>
        <w:pStyle w:val="a4"/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0977CC" w:rsidRPr="000977CC" w:rsidRDefault="000977CC" w:rsidP="000977CC">
      <w:pPr>
        <w:jc w:val="right"/>
        <w:rPr>
          <w:rFonts w:ascii="Times New Roman" w:hAnsi="Times New Roman"/>
          <w:i/>
          <w:sz w:val="20"/>
          <w:szCs w:val="20"/>
        </w:rPr>
      </w:pPr>
      <w:r w:rsidRPr="000977CC">
        <w:rPr>
          <w:rFonts w:ascii="Times New Roman" w:hAnsi="Times New Roman"/>
          <w:i/>
          <w:sz w:val="20"/>
          <w:szCs w:val="20"/>
        </w:rPr>
        <w:t>Мои ученики будут узнавать новое не от меня. Они будут открывать это новое сами.</w:t>
      </w:r>
    </w:p>
    <w:p w:rsidR="000977CC" w:rsidRPr="000977CC" w:rsidRDefault="000977CC" w:rsidP="000977CC">
      <w:pPr>
        <w:jc w:val="right"/>
        <w:rPr>
          <w:rFonts w:ascii="Times New Roman" w:hAnsi="Times New Roman"/>
          <w:i/>
          <w:sz w:val="20"/>
          <w:szCs w:val="20"/>
        </w:rPr>
      </w:pPr>
      <w:r w:rsidRPr="000977CC">
        <w:rPr>
          <w:rFonts w:ascii="Times New Roman" w:hAnsi="Times New Roman"/>
          <w:i/>
          <w:sz w:val="20"/>
          <w:szCs w:val="20"/>
        </w:rPr>
        <w:t>Моя главная задача – помочь им раскрыться, развить собственные идеи</w:t>
      </w:r>
    </w:p>
    <w:p w:rsidR="000977CC" w:rsidRPr="000977CC" w:rsidRDefault="00613F2F" w:rsidP="000977CC">
      <w:pPr>
        <w:jc w:val="right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(Песта</w:t>
      </w:r>
      <w:r w:rsidR="000977CC" w:rsidRPr="000977CC">
        <w:rPr>
          <w:rFonts w:ascii="Times New Roman" w:hAnsi="Times New Roman"/>
          <w:i/>
          <w:sz w:val="20"/>
          <w:szCs w:val="20"/>
        </w:rPr>
        <w:t>лоцци)</w:t>
      </w:r>
    </w:p>
    <w:p w:rsidR="000977CC" w:rsidRPr="000977CC" w:rsidRDefault="000977CC" w:rsidP="000977CC">
      <w:pPr>
        <w:jc w:val="center"/>
        <w:rPr>
          <w:rFonts w:ascii="Times New Roman" w:hAnsi="Times New Roman"/>
          <w:b/>
        </w:rPr>
      </w:pPr>
      <w:r w:rsidRPr="000977CC">
        <w:rPr>
          <w:rFonts w:ascii="Times New Roman" w:hAnsi="Times New Roman"/>
          <w:b/>
        </w:rPr>
        <w:t>ПАСПОРТ ПРОГРАММЫ ВНЕУРОЧНОЙ ДЕЯТЕЛЬНОСТИ</w:t>
      </w:r>
      <w:r w:rsidRPr="000977CC">
        <w:rPr>
          <w:rFonts w:ascii="Times New Roman" w:hAnsi="Times New Roman"/>
        </w:rPr>
        <w:t xml:space="preserve"> </w:t>
      </w:r>
      <w:r w:rsidR="004735C2">
        <w:rPr>
          <w:rFonts w:ascii="Times New Roman" w:hAnsi="Times New Roman"/>
          <w:b/>
        </w:rPr>
        <w:t>ПО ИСТОРИИ 6</w:t>
      </w:r>
      <w:r w:rsidRPr="000977CC">
        <w:rPr>
          <w:rFonts w:ascii="Times New Roman" w:hAnsi="Times New Roman"/>
          <w:b/>
        </w:rPr>
        <w:t xml:space="preserve"> КЛАСС</w:t>
      </w:r>
      <w:r w:rsidR="004735C2">
        <w:rPr>
          <w:rFonts w:ascii="Times New Roman" w:hAnsi="Times New Roman"/>
          <w:b/>
        </w:rPr>
        <w:t>.</w:t>
      </w:r>
    </w:p>
    <w:p w:rsidR="000977CC" w:rsidRPr="000977CC" w:rsidRDefault="000D0988" w:rsidP="000977CC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«Прикладная история</w:t>
      </w:r>
      <w:r w:rsidR="000977CC" w:rsidRPr="000977CC">
        <w:rPr>
          <w:rFonts w:ascii="Times New Roman" w:hAnsi="Times New Roman"/>
          <w:b/>
        </w:rPr>
        <w:t>»</w:t>
      </w:r>
    </w:p>
    <w:tbl>
      <w:tblPr>
        <w:tblStyle w:val="ab"/>
        <w:tblW w:w="15401" w:type="dxa"/>
        <w:tblLook w:val="01E0"/>
      </w:tblPr>
      <w:tblGrid>
        <w:gridCol w:w="1573"/>
        <w:gridCol w:w="800"/>
        <w:gridCol w:w="1925"/>
        <w:gridCol w:w="11103"/>
      </w:tblGrid>
      <w:tr w:rsidR="000977CC" w:rsidRPr="000977CC" w:rsidTr="00D95181">
        <w:trPr>
          <w:trHeight w:val="514"/>
        </w:trPr>
        <w:tc>
          <w:tcPr>
            <w:tcW w:w="4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7CC" w:rsidRPr="000977CC" w:rsidRDefault="000977CC" w:rsidP="00D95181">
            <w:pPr>
              <w:jc w:val="both"/>
              <w:rPr>
                <w:rFonts w:ascii="Times New Roman" w:hAnsi="Times New Roman"/>
                <w:b/>
              </w:rPr>
            </w:pPr>
            <w:r w:rsidRPr="000977CC">
              <w:rPr>
                <w:rFonts w:ascii="Times New Roman" w:hAnsi="Times New Roman"/>
                <w:b/>
              </w:rPr>
              <w:t>Наименование программы</w:t>
            </w:r>
          </w:p>
        </w:tc>
        <w:tc>
          <w:tcPr>
            <w:tcW w:w="1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7CC" w:rsidRPr="000977CC" w:rsidRDefault="000977CC" w:rsidP="00D95181">
            <w:pPr>
              <w:jc w:val="both"/>
              <w:rPr>
                <w:rFonts w:ascii="Times New Roman" w:hAnsi="Times New Roman"/>
                <w:bCs/>
              </w:rPr>
            </w:pPr>
            <w:r w:rsidRPr="000977CC">
              <w:rPr>
                <w:rFonts w:ascii="Times New Roman" w:hAnsi="Times New Roman"/>
                <w:bCs/>
              </w:rPr>
              <w:t>Программа внеурочной деятельности по истории</w:t>
            </w:r>
            <w:r w:rsidR="004735C2">
              <w:rPr>
                <w:rFonts w:ascii="Times New Roman" w:hAnsi="Times New Roman"/>
                <w:bCs/>
              </w:rPr>
              <w:t xml:space="preserve"> для 6 класса</w:t>
            </w:r>
            <w:r w:rsidR="000D0988">
              <w:rPr>
                <w:rFonts w:ascii="Times New Roman" w:hAnsi="Times New Roman"/>
                <w:bCs/>
              </w:rPr>
              <w:t xml:space="preserve"> «Прикладная история</w:t>
            </w:r>
            <w:r w:rsidRPr="000977CC">
              <w:rPr>
                <w:rFonts w:ascii="Times New Roman" w:hAnsi="Times New Roman"/>
                <w:bCs/>
              </w:rPr>
              <w:t>»</w:t>
            </w:r>
            <w:r w:rsidR="004735C2">
              <w:rPr>
                <w:rFonts w:ascii="Times New Roman" w:hAnsi="Times New Roman"/>
                <w:bCs/>
              </w:rPr>
              <w:t>.</w:t>
            </w:r>
          </w:p>
        </w:tc>
      </w:tr>
      <w:tr w:rsidR="000977CC" w:rsidRPr="000977CC" w:rsidTr="00D95181">
        <w:trPr>
          <w:trHeight w:val="414"/>
        </w:trPr>
        <w:tc>
          <w:tcPr>
            <w:tcW w:w="4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7CC" w:rsidRPr="000977CC" w:rsidRDefault="000977CC" w:rsidP="00D95181">
            <w:pPr>
              <w:jc w:val="both"/>
              <w:rPr>
                <w:rFonts w:ascii="Times New Roman" w:hAnsi="Times New Roman"/>
                <w:b/>
              </w:rPr>
            </w:pPr>
            <w:r w:rsidRPr="000977CC">
              <w:rPr>
                <w:rFonts w:ascii="Times New Roman" w:hAnsi="Times New Roman"/>
                <w:b/>
              </w:rPr>
              <w:t>Разработчик программы</w:t>
            </w:r>
          </w:p>
        </w:tc>
        <w:tc>
          <w:tcPr>
            <w:tcW w:w="1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7CC" w:rsidRPr="000977CC" w:rsidRDefault="000D0988" w:rsidP="00D95181">
            <w:pPr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Учитель истории и обществознания МБОУ «</w:t>
            </w:r>
            <w:proofErr w:type="spellStart"/>
            <w:r>
              <w:rPr>
                <w:rFonts w:ascii="Times New Roman" w:hAnsi="Times New Roman"/>
                <w:bCs/>
              </w:rPr>
              <w:t>Кысыл-Сырская</w:t>
            </w:r>
            <w:proofErr w:type="spellEnd"/>
            <w:r>
              <w:rPr>
                <w:rFonts w:ascii="Times New Roman" w:hAnsi="Times New Roman"/>
                <w:bCs/>
              </w:rPr>
              <w:t xml:space="preserve"> СОШ» Пудовкина Елена Анатольевна</w:t>
            </w:r>
            <w:r w:rsidR="004735C2">
              <w:rPr>
                <w:rFonts w:ascii="Times New Roman" w:hAnsi="Times New Roman"/>
                <w:bCs/>
              </w:rPr>
              <w:t>.</w:t>
            </w:r>
          </w:p>
        </w:tc>
      </w:tr>
      <w:tr w:rsidR="000977CC" w:rsidRPr="000977CC" w:rsidTr="00D95181">
        <w:trPr>
          <w:trHeight w:val="550"/>
        </w:trPr>
        <w:tc>
          <w:tcPr>
            <w:tcW w:w="4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7CC" w:rsidRPr="000977CC" w:rsidRDefault="000977CC" w:rsidP="00D95181">
            <w:pPr>
              <w:jc w:val="both"/>
              <w:rPr>
                <w:rFonts w:ascii="Times New Roman" w:hAnsi="Times New Roman"/>
                <w:b/>
              </w:rPr>
            </w:pPr>
            <w:r w:rsidRPr="000977CC">
              <w:rPr>
                <w:rFonts w:ascii="Times New Roman" w:hAnsi="Times New Roman"/>
                <w:b/>
              </w:rPr>
              <w:t>Актуальность программы</w:t>
            </w:r>
          </w:p>
        </w:tc>
        <w:tc>
          <w:tcPr>
            <w:tcW w:w="1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7CC" w:rsidRPr="000977CC" w:rsidRDefault="000977CC" w:rsidP="00D95181">
            <w:pPr>
              <w:ind w:firstLine="708"/>
              <w:jc w:val="both"/>
              <w:rPr>
                <w:rFonts w:ascii="Times New Roman" w:hAnsi="Times New Roman"/>
                <w:color w:val="000000"/>
              </w:rPr>
            </w:pPr>
            <w:r w:rsidRPr="000977CC">
              <w:rPr>
                <w:rFonts w:ascii="Times New Roman" w:hAnsi="Times New Roman"/>
                <w:color w:val="000000"/>
              </w:rPr>
              <w:t>За последнее десятилетие в обществе произошли коренные перемены, которые повлияли на все сферы жизни. Об</w:t>
            </w:r>
            <w:r w:rsidRPr="000977CC">
              <w:rPr>
                <w:rFonts w:ascii="Times New Roman" w:hAnsi="Times New Roman"/>
                <w:color w:val="000000"/>
              </w:rPr>
              <w:t>о</w:t>
            </w:r>
            <w:r w:rsidRPr="000977CC">
              <w:rPr>
                <w:rFonts w:ascii="Times New Roman" w:hAnsi="Times New Roman"/>
                <w:color w:val="000000"/>
              </w:rPr>
              <w:t xml:space="preserve">значился запрос на личность активную, творчески мыслящую, обладающую высоким духовным потенциалом, способную уходить своей деятельностью от стереотипов, умеющую преобразовывать действительность, адаптироваться в изменяющихся условиях, что определяет </w:t>
            </w:r>
            <w:r w:rsidRPr="000977CC">
              <w:rPr>
                <w:rFonts w:ascii="Times New Roman" w:hAnsi="Times New Roman"/>
                <w:bCs/>
              </w:rPr>
              <w:t xml:space="preserve"> цель современной системы образования  - </w:t>
            </w:r>
            <w:r w:rsidRPr="000977CC">
              <w:rPr>
                <w:rFonts w:ascii="Times New Roman" w:hAnsi="Times New Roman"/>
                <w:b/>
                <w:bCs/>
              </w:rPr>
              <w:t xml:space="preserve"> </w:t>
            </w:r>
            <w:r w:rsidRPr="000977CC">
              <w:rPr>
                <w:rFonts w:ascii="Times New Roman" w:hAnsi="Times New Roman"/>
                <w:bCs/>
              </w:rPr>
              <w:t>интеллектуальное и нравственное развитие личности, формирование критического и творческого мышления, умения работать с информацией.</w:t>
            </w:r>
            <w:r w:rsidRPr="000977CC">
              <w:rPr>
                <w:rFonts w:ascii="Times New Roman" w:hAnsi="Times New Roman"/>
                <w:bCs/>
                <w:i/>
                <w:iCs/>
              </w:rPr>
              <w:t xml:space="preserve"> </w:t>
            </w:r>
            <w:r w:rsidRPr="000977CC">
              <w:rPr>
                <w:rFonts w:ascii="Times New Roman" w:hAnsi="Times New Roman"/>
                <w:bCs/>
                <w:iCs/>
              </w:rPr>
              <w:t xml:space="preserve"> Одно из главных направлений пед</w:t>
            </w:r>
            <w:r w:rsidRPr="000977CC">
              <w:rPr>
                <w:rFonts w:ascii="Times New Roman" w:hAnsi="Times New Roman"/>
                <w:bCs/>
                <w:iCs/>
              </w:rPr>
              <w:t>а</w:t>
            </w:r>
            <w:r w:rsidRPr="000977CC">
              <w:rPr>
                <w:rFonts w:ascii="Times New Roman" w:hAnsi="Times New Roman"/>
                <w:bCs/>
                <w:iCs/>
              </w:rPr>
              <w:t xml:space="preserve">гогики сегодня – это формирование активного, творческого ученика, гражданина своей страны. </w:t>
            </w:r>
          </w:p>
          <w:p w:rsidR="000977CC" w:rsidRPr="000977CC" w:rsidRDefault="000977CC" w:rsidP="00D95181">
            <w:pPr>
              <w:ind w:firstLine="708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0977CC">
              <w:rPr>
                <w:rFonts w:ascii="Times New Roman" w:hAnsi="Times New Roman"/>
                <w:color w:val="000000"/>
              </w:rPr>
              <w:t xml:space="preserve">Вследствие чего определяются </w:t>
            </w:r>
            <w:r w:rsidRPr="000977CC">
              <w:rPr>
                <w:rFonts w:ascii="Times New Roman" w:hAnsi="Times New Roman"/>
                <w:bCs/>
                <w:color w:val="000000" w:themeColor="text1"/>
              </w:rPr>
              <w:t>проблема в школьном историческом образовании найти такие формы, где царит дел</w:t>
            </w:r>
            <w:r w:rsidRPr="000977CC">
              <w:rPr>
                <w:rFonts w:ascii="Times New Roman" w:hAnsi="Times New Roman"/>
                <w:bCs/>
                <w:color w:val="000000" w:themeColor="text1"/>
              </w:rPr>
              <w:t>о</w:t>
            </w:r>
            <w:r w:rsidRPr="000977CC">
              <w:rPr>
                <w:rFonts w:ascii="Times New Roman" w:hAnsi="Times New Roman"/>
                <w:bCs/>
                <w:color w:val="000000" w:themeColor="text1"/>
              </w:rPr>
              <w:t>вая творческая обстановка, желание школьников бьет ключом, где они охотно вступают в диалог с уч</w:t>
            </w:r>
            <w:r w:rsidR="00FF7DF5">
              <w:rPr>
                <w:rFonts w:ascii="Times New Roman" w:hAnsi="Times New Roman"/>
                <w:bCs/>
                <w:color w:val="000000" w:themeColor="text1"/>
              </w:rPr>
              <w:t>ителем, друг с другом. Развитие пространственного мышления, воображения, развитие навыков работы с различными материалами, инструментами способствует формированию полноценной творческой личности. Развитие мелкой моторики, навыков ручного труда спосо</w:t>
            </w:r>
            <w:r w:rsidR="00FF7DF5">
              <w:rPr>
                <w:rFonts w:ascii="Times New Roman" w:hAnsi="Times New Roman"/>
                <w:bCs/>
                <w:color w:val="000000" w:themeColor="text1"/>
              </w:rPr>
              <w:t>б</w:t>
            </w:r>
            <w:r w:rsidR="00FF7DF5">
              <w:rPr>
                <w:rFonts w:ascii="Times New Roman" w:hAnsi="Times New Roman"/>
                <w:bCs/>
                <w:color w:val="000000" w:themeColor="text1"/>
              </w:rPr>
              <w:t>ствует развитию мышления учеников.</w:t>
            </w:r>
          </w:p>
          <w:p w:rsidR="000977CC" w:rsidRPr="000977CC" w:rsidRDefault="000977CC" w:rsidP="00D95181">
            <w:pPr>
              <w:jc w:val="both"/>
              <w:rPr>
                <w:rFonts w:ascii="Times New Roman" w:hAnsi="Times New Roman"/>
                <w:color w:val="000000"/>
              </w:rPr>
            </w:pPr>
            <w:r w:rsidRPr="000977CC">
              <w:rPr>
                <w:rFonts w:ascii="Times New Roman" w:hAnsi="Times New Roman"/>
                <w:color w:val="000000"/>
              </w:rPr>
              <w:t xml:space="preserve">           Одним из путей, способных решить назревшие проблемы исторического образования является повышение познав</w:t>
            </w:r>
            <w:r w:rsidRPr="000977CC">
              <w:rPr>
                <w:rFonts w:ascii="Times New Roman" w:hAnsi="Times New Roman"/>
                <w:color w:val="000000"/>
              </w:rPr>
              <w:t>а</w:t>
            </w:r>
            <w:r w:rsidRPr="000977CC">
              <w:rPr>
                <w:rFonts w:ascii="Times New Roman" w:hAnsi="Times New Roman"/>
                <w:color w:val="000000"/>
              </w:rPr>
              <w:t>тельной активности учащихся, формирование у них универсальных учебных действий через организацию внеурочной де</w:t>
            </w:r>
            <w:r w:rsidRPr="000977CC">
              <w:rPr>
                <w:rFonts w:ascii="Times New Roman" w:hAnsi="Times New Roman"/>
                <w:color w:val="000000"/>
              </w:rPr>
              <w:t>я</w:t>
            </w:r>
            <w:r w:rsidRPr="000977CC">
              <w:rPr>
                <w:rFonts w:ascii="Times New Roman" w:hAnsi="Times New Roman"/>
                <w:color w:val="000000"/>
              </w:rPr>
              <w:t xml:space="preserve">тельности учащихся по истории, </w:t>
            </w:r>
            <w:r w:rsidRPr="000977CC">
              <w:rPr>
                <w:rFonts w:ascii="Times New Roman" w:hAnsi="Times New Roman"/>
              </w:rPr>
              <w:t>которая позволяет устранить  противоречия между требованиями программы и потребност</w:t>
            </w:r>
            <w:r w:rsidRPr="000977CC">
              <w:rPr>
                <w:rFonts w:ascii="Times New Roman" w:hAnsi="Times New Roman"/>
              </w:rPr>
              <w:t>я</w:t>
            </w:r>
            <w:r w:rsidRPr="000977CC">
              <w:rPr>
                <w:rFonts w:ascii="Times New Roman" w:hAnsi="Times New Roman"/>
              </w:rPr>
              <w:t>ми учащихся в дополнительных знаниях по истории и применении полученных знаний на практике; условиями работы в классно-урочной системе преподавания истории и потребностями учащихся реализовать свой творческий потенциал.</w:t>
            </w:r>
            <w:r w:rsidRPr="000977CC"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0977CC" w:rsidRPr="000977CC" w:rsidTr="00D95181">
        <w:trPr>
          <w:trHeight w:val="270"/>
        </w:trPr>
        <w:tc>
          <w:tcPr>
            <w:tcW w:w="4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7CC" w:rsidRPr="000977CC" w:rsidRDefault="000977CC" w:rsidP="00D95181">
            <w:pPr>
              <w:jc w:val="both"/>
              <w:rPr>
                <w:rFonts w:ascii="Times New Roman" w:hAnsi="Times New Roman"/>
                <w:b/>
              </w:rPr>
            </w:pPr>
            <w:r w:rsidRPr="000977CC">
              <w:rPr>
                <w:rFonts w:ascii="Times New Roman" w:hAnsi="Times New Roman"/>
                <w:b/>
              </w:rPr>
              <w:t>Новизна программы</w:t>
            </w:r>
          </w:p>
        </w:tc>
        <w:tc>
          <w:tcPr>
            <w:tcW w:w="1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7CC" w:rsidRPr="000977CC" w:rsidRDefault="000977CC" w:rsidP="00D95181">
            <w:pPr>
              <w:ind w:right="27"/>
              <w:jc w:val="both"/>
              <w:rPr>
                <w:rFonts w:ascii="Times New Roman" w:hAnsi="Times New Roman"/>
                <w:color w:val="000000" w:themeColor="text1"/>
              </w:rPr>
            </w:pPr>
            <w:r w:rsidRPr="000977CC">
              <w:rPr>
                <w:rFonts w:ascii="Times New Roman" w:hAnsi="Times New Roman"/>
                <w:color w:val="000000" w:themeColor="text1"/>
              </w:rPr>
              <w:t xml:space="preserve">         Процессы глобализации, информатизации, ускорения внедрения новых научных открытий, быстрого обновления знаний и профессий выдвигают новые требования к подготовке выпускников школы. Новые социальные запросы определяют цели образования как общекультурное, личностное, познавательное развитие учащихся. Важнейшей задачей современной системы образования является формирование совокупности «универсальных учебных действий» (УУД), обеспечивающих компете</w:t>
            </w:r>
            <w:r w:rsidRPr="000977CC">
              <w:rPr>
                <w:rFonts w:ascii="Times New Roman" w:hAnsi="Times New Roman"/>
                <w:color w:val="000000" w:themeColor="text1"/>
              </w:rPr>
              <w:t>н</w:t>
            </w:r>
            <w:r w:rsidRPr="000977CC">
              <w:rPr>
                <w:rFonts w:ascii="Times New Roman" w:hAnsi="Times New Roman"/>
                <w:color w:val="000000" w:themeColor="text1"/>
              </w:rPr>
              <w:t>цию «научить учиться», а не только освоение учащимися конкретных предметных знаний и навыков в рамках отдельных ди</w:t>
            </w:r>
            <w:r w:rsidRPr="000977CC">
              <w:rPr>
                <w:rFonts w:ascii="Times New Roman" w:hAnsi="Times New Roman"/>
                <w:color w:val="000000" w:themeColor="text1"/>
              </w:rPr>
              <w:t>с</w:t>
            </w:r>
            <w:r w:rsidRPr="000977CC">
              <w:rPr>
                <w:rFonts w:ascii="Times New Roman" w:hAnsi="Times New Roman"/>
                <w:color w:val="000000" w:themeColor="text1"/>
              </w:rPr>
              <w:t xml:space="preserve">циплин. Особенностью данной программы является направленность на формирование универсальных учебных действий у учащихся, которые определены и прописаны в календарно-тематическом плане программы. </w:t>
            </w:r>
          </w:p>
        </w:tc>
      </w:tr>
      <w:tr w:rsidR="000977CC" w:rsidRPr="000977CC" w:rsidTr="00D95181">
        <w:trPr>
          <w:trHeight w:val="550"/>
        </w:trPr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977CC" w:rsidRPr="000977CC" w:rsidRDefault="000977CC" w:rsidP="00D95181">
            <w:pPr>
              <w:jc w:val="both"/>
              <w:rPr>
                <w:rFonts w:ascii="Times New Roman" w:hAnsi="Times New Roman"/>
                <w:b/>
              </w:rPr>
            </w:pPr>
          </w:p>
          <w:p w:rsidR="000977CC" w:rsidRPr="000977CC" w:rsidRDefault="000977CC" w:rsidP="00D95181">
            <w:pPr>
              <w:jc w:val="both"/>
              <w:rPr>
                <w:rFonts w:ascii="Times New Roman" w:hAnsi="Times New Roman"/>
                <w:b/>
              </w:rPr>
            </w:pPr>
          </w:p>
          <w:p w:rsidR="000977CC" w:rsidRPr="000977CC" w:rsidRDefault="000977CC" w:rsidP="00D95181">
            <w:pPr>
              <w:jc w:val="both"/>
              <w:rPr>
                <w:rFonts w:ascii="Times New Roman" w:hAnsi="Times New Roman"/>
                <w:b/>
              </w:rPr>
            </w:pPr>
          </w:p>
          <w:p w:rsidR="000977CC" w:rsidRPr="000977CC" w:rsidRDefault="000977CC" w:rsidP="00D95181">
            <w:pPr>
              <w:jc w:val="both"/>
              <w:rPr>
                <w:rFonts w:ascii="Times New Roman" w:hAnsi="Times New Roman"/>
                <w:b/>
              </w:rPr>
            </w:pPr>
          </w:p>
          <w:p w:rsidR="000977CC" w:rsidRPr="000977CC" w:rsidRDefault="000977CC" w:rsidP="00D95181">
            <w:pPr>
              <w:jc w:val="both"/>
              <w:rPr>
                <w:rFonts w:ascii="Times New Roman" w:hAnsi="Times New Roman"/>
                <w:b/>
              </w:rPr>
            </w:pPr>
          </w:p>
          <w:p w:rsidR="000977CC" w:rsidRPr="000977CC" w:rsidRDefault="006379E9" w:rsidP="00D95181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Потен</w:t>
            </w:r>
            <w:r w:rsidR="000977CC" w:rsidRPr="000977CC">
              <w:rPr>
                <w:rFonts w:ascii="Times New Roman" w:hAnsi="Times New Roman"/>
                <w:b/>
              </w:rPr>
              <w:t>циал программы</w:t>
            </w:r>
          </w:p>
        </w:tc>
        <w:tc>
          <w:tcPr>
            <w:tcW w:w="2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CC" w:rsidRPr="000977CC" w:rsidRDefault="000977CC" w:rsidP="00D95181">
            <w:pPr>
              <w:jc w:val="both"/>
              <w:rPr>
                <w:rFonts w:ascii="Times New Roman" w:hAnsi="Times New Roman"/>
                <w:b/>
              </w:rPr>
            </w:pPr>
            <w:r w:rsidRPr="000977CC">
              <w:rPr>
                <w:rFonts w:ascii="Times New Roman" w:hAnsi="Times New Roman"/>
                <w:b/>
              </w:rPr>
              <w:lastRenderedPageBreak/>
              <w:t xml:space="preserve">Мотивирующий </w:t>
            </w:r>
          </w:p>
        </w:tc>
        <w:tc>
          <w:tcPr>
            <w:tcW w:w="1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7CC" w:rsidRPr="000977CC" w:rsidRDefault="000977CC" w:rsidP="000977CC">
            <w:pPr>
              <w:pStyle w:val="a4"/>
              <w:numPr>
                <w:ilvl w:val="0"/>
                <w:numId w:val="20"/>
              </w:numPr>
              <w:ind w:left="39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77CC">
              <w:rPr>
                <w:rFonts w:ascii="Times New Roman" w:hAnsi="Times New Roman"/>
                <w:sz w:val="24"/>
                <w:szCs w:val="24"/>
              </w:rPr>
              <w:t>удовлетворение личных познавательных интересов;</w:t>
            </w:r>
          </w:p>
          <w:p w:rsidR="000977CC" w:rsidRPr="000977CC" w:rsidRDefault="000977CC" w:rsidP="000977CC">
            <w:pPr>
              <w:pStyle w:val="a4"/>
              <w:numPr>
                <w:ilvl w:val="0"/>
                <w:numId w:val="5"/>
              </w:numPr>
              <w:ind w:left="3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977CC">
              <w:rPr>
                <w:rFonts w:ascii="Times New Roman" w:hAnsi="Times New Roman"/>
                <w:bCs/>
                <w:sz w:val="24"/>
                <w:szCs w:val="24"/>
              </w:rPr>
              <w:t>повышение познавательной активности учащихся;</w:t>
            </w:r>
          </w:p>
          <w:p w:rsidR="000977CC" w:rsidRPr="000977CC" w:rsidRDefault="000977CC" w:rsidP="000977CC">
            <w:pPr>
              <w:pStyle w:val="a4"/>
              <w:numPr>
                <w:ilvl w:val="0"/>
                <w:numId w:val="5"/>
              </w:numPr>
              <w:ind w:left="397"/>
              <w:jc w:val="both"/>
              <w:rPr>
                <w:rFonts w:ascii="Times New Roman" w:hAnsi="Times New Roman"/>
                <w:bCs/>
              </w:rPr>
            </w:pPr>
            <w:r w:rsidRPr="000977CC">
              <w:rPr>
                <w:rFonts w:ascii="Times New Roman" w:hAnsi="Times New Roman"/>
                <w:bCs/>
                <w:sz w:val="24"/>
                <w:szCs w:val="24"/>
              </w:rPr>
              <w:t>повышение учебной мотивации учащихся, через вовлечение в активную познавательную деятел</w:t>
            </w:r>
            <w:r w:rsidRPr="000977CC">
              <w:rPr>
                <w:rFonts w:ascii="Times New Roman" w:hAnsi="Times New Roman"/>
                <w:bCs/>
                <w:sz w:val="24"/>
                <w:szCs w:val="24"/>
              </w:rPr>
              <w:t>ь</w:t>
            </w:r>
            <w:r w:rsidRPr="000977CC">
              <w:rPr>
                <w:rFonts w:ascii="Times New Roman" w:hAnsi="Times New Roman"/>
                <w:bCs/>
                <w:sz w:val="24"/>
                <w:szCs w:val="24"/>
              </w:rPr>
              <w:t>ность.</w:t>
            </w:r>
          </w:p>
        </w:tc>
      </w:tr>
      <w:tr w:rsidR="000977CC" w:rsidRPr="000977CC" w:rsidTr="00D95181">
        <w:trPr>
          <w:trHeight w:val="550"/>
        </w:trPr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977CC" w:rsidRPr="000977CC" w:rsidRDefault="000977CC" w:rsidP="00D95181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CC" w:rsidRPr="000977CC" w:rsidRDefault="000977CC" w:rsidP="00D95181">
            <w:pPr>
              <w:jc w:val="both"/>
              <w:rPr>
                <w:rFonts w:ascii="Times New Roman" w:hAnsi="Times New Roman"/>
                <w:b/>
              </w:rPr>
            </w:pPr>
            <w:r w:rsidRPr="000977CC">
              <w:rPr>
                <w:rFonts w:ascii="Times New Roman" w:hAnsi="Times New Roman"/>
                <w:b/>
              </w:rPr>
              <w:t xml:space="preserve">Развивающий </w:t>
            </w:r>
          </w:p>
        </w:tc>
        <w:tc>
          <w:tcPr>
            <w:tcW w:w="1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7CC" w:rsidRPr="000977CC" w:rsidRDefault="000977CC" w:rsidP="000977CC">
            <w:pPr>
              <w:pStyle w:val="a4"/>
              <w:numPr>
                <w:ilvl w:val="0"/>
                <w:numId w:val="4"/>
              </w:numPr>
              <w:ind w:left="397"/>
              <w:rPr>
                <w:rFonts w:ascii="Times New Roman" w:hAnsi="Times New Roman"/>
                <w:sz w:val="24"/>
                <w:szCs w:val="24"/>
              </w:rPr>
            </w:pPr>
            <w:r w:rsidRPr="000977CC">
              <w:rPr>
                <w:rFonts w:ascii="Times New Roman" w:hAnsi="Times New Roman"/>
                <w:sz w:val="24"/>
                <w:szCs w:val="24"/>
              </w:rPr>
              <w:t xml:space="preserve">развитие мотивации к дальнейшему изучению истории Отечества и Всеобщей истории; </w:t>
            </w:r>
          </w:p>
          <w:p w:rsidR="000977CC" w:rsidRPr="000977CC" w:rsidRDefault="000977CC" w:rsidP="000977CC">
            <w:pPr>
              <w:pStyle w:val="a4"/>
              <w:numPr>
                <w:ilvl w:val="0"/>
                <w:numId w:val="4"/>
              </w:numPr>
              <w:ind w:left="397"/>
              <w:rPr>
                <w:rFonts w:ascii="Times New Roman" w:hAnsi="Times New Roman"/>
                <w:sz w:val="24"/>
                <w:szCs w:val="24"/>
              </w:rPr>
            </w:pPr>
            <w:r w:rsidRPr="000977CC">
              <w:rPr>
                <w:rFonts w:ascii="Times New Roman" w:hAnsi="Times New Roman"/>
                <w:sz w:val="24"/>
                <w:szCs w:val="24"/>
              </w:rPr>
              <w:t>развивать учебные умения и формировать у учащихся рациональные приемы овладения историч</w:t>
            </w:r>
            <w:r w:rsidRPr="000977CC">
              <w:rPr>
                <w:rFonts w:ascii="Times New Roman" w:hAnsi="Times New Roman"/>
                <w:sz w:val="24"/>
                <w:szCs w:val="24"/>
              </w:rPr>
              <w:t>е</w:t>
            </w:r>
            <w:r w:rsidRPr="000977CC">
              <w:rPr>
                <w:rFonts w:ascii="Times New Roman" w:hAnsi="Times New Roman"/>
                <w:sz w:val="24"/>
                <w:szCs w:val="24"/>
              </w:rPr>
              <w:t xml:space="preserve">ским мышлением; </w:t>
            </w:r>
          </w:p>
          <w:p w:rsidR="000977CC" w:rsidRPr="000977CC" w:rsidRDefault="000977CC" w:rsidP="000977CC">
            <w:pPr>
              <w:pStyle w:val="a4"/>
              <w:numPr>
                <w:ilvl w:val="0"/>
                <w:numId w:val="4"/>
              </w:numPr>
              <w:ind w:left="397"/>
              <w:rPr>
                <w:rFonts w:ascii="Times New Roman" w:hAnsi="Times New Roman"/>
                <w:sz w:val="24"/>
                <w:szCs w:val="24"/>
              </w:rPr>
            </w:pPr>
            <w:r w:rsidRPr="000977CC">
              <w:rPr>
                <w:rFonts w:ascii="Times New Roman" w:hAnsi="Times New Roman"/>
                <w:sz w:val="24"/>
                <w:szCs w:val="24"/>
              </w:rPr>
              <w:t>приобщение детей к новому социальному опыту за счет углубления знаний и решения познавател</w:t>
            </w:r>
            <w:r w:rsidRPr="000977CC">
              <w:rPr>
                <w:rFonts w:ascii="Times New Roman" w:hAnsi="Times New Roman"/>
                <w:sz w:val="24"/>
                <w:szCs w:val="24"/>
              </w:rPr>
              <w:t>ь</w:t>
            </w:r>
            <w:r w:rsidRPr="000977CC">
              <w:rPr>
                <w:rFonts w:ascii="Times New Roman" w:hAnsi="Times New Roman"/>
                <w:sz w:val="24"/>
                <w:szCs w:val="24"/>
              </w:rPr>
              <w:t>ных задач по истории;</w:t>
            </w:r>
          </w:p>
          <w:p w:rsidR="000977CC" w:rsidRDefault="003B5572" w:rsidP="000977CC">
            <w:pPr>
              <w:pStyle w:val="a4"/>
              <w:numPr>
                <w:ilvl w:val="0"/>
                <w:numId w:val="20"/>
              </w:numPr>
              <w:ind w:left="39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универсальных исторических понятий;</w:t>
            </w:r>
          </w:p>
          <w:p w:rsidR="003B5572" w:rsidRDefault="003B5572" w:rsidP="000977CC">
            <w:pPr>
              <w:pStyle w:val="a4"/>
              <w:numPr>
                <w:ilvl w:val="0"/>
                <w:numId w:val="20"/>
              </w:numPr>
              <w:ind w:left="39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воображения, пространственного мышления;</w:t>
            </w:r>
          </w:p>
          <w:p w:rsidR="003B5572" w:rsidRPr="000977CC" w:rsidRDefault="003B5572" w:rsidP="000977CC">
            <w:pPr>
              <w:pStyle w:val="a4"/>
              <w:numPr>
                <w:ilvl w:val="0"/>
                <w:numId w:val="20"/>
              </w:numPr>
              <w:ind w:left="39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познавательного интереса в области смежных исторических наук (археологии, этнографии).</w:t>
            </w:r>
          </w:p>
        </w:tc>
      </w:tr>
      <w:tr w:rsidR="000977CC" w:rsidRPr="000977CC" w:rsidTr="00D95181">
        <w:trPr>
          <w:trHeight w:val="550"/>
        </w:trPr>
        <w:tc>
          <w:tcPr>
            <w:tcW w:w="1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7CC" w:rsidRPr="000977CC" w:rsidRDefault="000977CC" w:rsidP="00D95181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CC" w:rsidRPr="000977CC" w:rsidRDefault="000977CC" w:rsidP="00D95181">
            <w:pPr>
              <w:jc w:val="both"/>
              <w:rPr>
                <w:rFonts w:ascii="Times New Roman" w:hAnsi="Times New Roman"/>
                <w:b/>
              </w:rPr>
            </w:pPr>
            <w:r w:rsidRPr="000977CC">
              <w:rPr>
                <w:rFonts w:ascii="Times New Roman" w:hAnsi="Times New Roman"/>
                <w:b/>
              </w:rPr>
              <w:t xml:space="preserve">Здоровьесберегающий </w:t>
            </w:r>
          </w:p>
        </w:tc>
        <w:tc>
          <w:tcPr>
            <w:tcW w:w="1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7CC" w:rsidRPr="000977CC" w:rsidRDefault="000977CC" w:rsidP="000977CC">
            <w:pPr>
              <w:pStyle w:val="a4"/>
              <w:numPr>
                <w:ilvl w:val="0"/>
                <w:numId w:val="19"/>
              </w:numPr>
              <w:ind w:left="3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977CC">
              <w:rPr>
                <w:rFonts w:ascii="Times New Roman" w:hAnsi="Times New Roman"/>
                <w:bCs/>
                <w:sz w:val="24"/>
                <w:szCs w:val="24"/>
              </w:rPr>
              <w:t>формирование потребности в здоровом образе жизни;</w:t>
            </w:r>
          </w:p>
          <w:p w:rsidR="000977CC" w:rsidRPr="000977CC" w:rsidRDefault="000977CC" w:rsidP="000977CC">
            <w:pPr>
              <w:pStyle w:val="a4"/>
              <w:numPr>
                <w:ilvl w:val="0"/>
                <w:numId w:val="19"/>
              </w:numPr>
              <w:ind w:left="3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977CC">
              <w:rPr>
                <w:rFonts w:ascii="Times New Roman" w:hAnsi="Times New Roman"/>
                <w:bCs/>
                <w:sz w:val="24"/>
                <w:szCs w:val="24"/>
              </w:rPr>
              <w:t>обеспечение психологического климата во время занятий;</w:t>
            </w:r>
          </w:p>
          <w:p w:rsidR="000977CC" w:rsidRPr="000977CC" w:rsidRDefault="000977CC" w:rsidP="000977CC">
            <w:pPr>
              <w:pStyle w:val="a4"/>
              <w:numPr>
                <w:ilvl w:val="0"/>
                <w:numId w:val="19"/>
              </w:numPr>
              <w:ind w:left="3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977CC">
              <w:rPr>
                <w:rFonts w:ascii="Times New Roman" w:hAnsi="Times New Roman"/>
                <w:bCs/>
                <w:sz w:val="24"/>
                <w:szCs w:val="24"/>
              </w:rPr>
              <w:t>обеспечение гигиенических условий в помещении для занятий;</w:t>
            </w:r>
          </w:p>
          <w:p w:rsidR="000977CC" w:rsidRPr="000977CC" w:rsidRDefault="000977CC" w:rsidP="000977CC">
            <w:pPr>
              <w:pStyle w:val="a4"/>
              <w:numPr>
                <w:ilvl w:val="0"/>
                <w:numId w:val="19"/>
              </w:numPr>
              <w:ind w:left="3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977CC">
              <w:rPr>
                <w:rFonts w:ascii="Times New Roman" w:hAnsi="Times New Roman"/>
                <w:bCs/>
                <w:sz w:val="24"/>
                <w:szCs w:val="24"/>
              </w:rPr>
              <w:t>использование методов, способствующих повышению двигательной активности;</w:t>
            </w:r>
          </w:p>
          <w:p w:rsidR="000977CC" w:rsidRPr="000977CC" w:rsidRDefault="000977CC" w:rsidP="000977CC">
            <w:pPr>
              <w:pStyle w:val="a4"/>
              <w:numPr>
                <w:ilvl w:val="0"/>
                <w:numId w:val="19"/>
              </w:numPr>
              <w:ind w:left="397"/>
              <w:jc w:val="both"/>
              <w:rPr>
                <w:rFonts w:ascii="Times New Roman" w:hAnsi="Times New Roman"/>
                <w:bCs/>
              </w:rPr>
            </w:pPr>
            <w:r w:rsidRPr="000977CC">
              <w:rPr>
                <w:rFonts w:ascii="Times New Roman" w:hAnsi="Times New Roman"/>
                <w:bCs/>
                <w:sz w:val="24"/>
                <w:szCs w:val="24"/>
              </w:rPr>
              <w:t>использование ЗСТ во время занятий.</w:t>
            </w:r>
          </w:p>
        </w:tc>
      </w:tr>
      <w:tr w:rsidR="000977CC" w:rsidRPr="000977CC" w:rsidTr="00D95181">
        <w:trPr>
          <w:trHeight w:val="270"/>
        </w:trPr>
        <w:tc>
          <w:tcPr>
            <w:tcW w:w="4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7CC" w:rsidRPr="000977CC" w:rsidRDefault="000977CC" w:rsidP="00D95181">
            <w:pPr>
              <w:jc w:val="both"/>
              <w:rPr>
                <w:rFonts w:ascii="Times New Roman" w:hAnsi="Times New Roman"/>
                <w:b/>
              </w:rPr>
            </w:pPr>
            <w:r w:rsidRPr="000977CC">
              <w:rPr>
                <w:rFonts w:ascii="Times New Roman" w:hAnsi="Times New Roman"/>
                <w:b/>
              </w:rPr>
              <w:t>Цель и задачи программы</w:t>
            </w:r>
          </w:p>
        </w:tc>
        <w:tc>
          <w:tcPr>
            <w:tcW w:w="1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7CC" w:rsidRPr="000977CC" w:rsidRDefault="000977CC" w:rsidP="00D95181">
            <w:pPr>
              <w:jc w:val="both"/>
              <w:rPr>
                <w:rFonts w:ascii="Times New Roman" w:hAnsi="Times New Roman"/>
              </w:rPr>
            </w:pPr>
            <w:r w:rsidRPr="000977CC">
              <w:rPr>
                <w:rFonts w:ascii="Times New Roman" w:hAnsi="Times New Roman"/>
                <w:b/>
                <w:i/>
              </w:rPr>
              <w:t>Цель</w:t>
            </w:r>
            <w:r w:rsidRPr="000977CC">
              <w:rPr>
                <w:rFonts w:ascii="Times New Roman" w:hAnsi="Times New Roman"/>
              </w:rPr>
              <w:t xml:space="preserve"> – создание условий для интеллектуального развития ребенка и формирования его коммуникативных и социальных н</w:t>
            </w:r>
            <w:r w:rsidRPr="000977CC">
              <w:rPr>
                <w:rFonts w:ascii="Times New Roman" w:hAnsi="Times New Roman"/>
              </w:rPr>
              <w:t>а</w:t>
            </w:r>
            <w:r w:rsidRPr="000977CC">
              <w:rPr>
                <w:rFonts w:ascii="Times New Roman" w:hAnsi="Times New Roman"/>
              </w:rPr>
              <w:t>выков через игровую и проектную деятельность; развитие эмоциональной сферы, воспитание нравственных качеств, развитие артистических способностей, творческого воображения и фантазии; знакомство с элементами научного исторического иссл</w:t>
            </w:r>
            <w:r w:rsidRPr="000977CC">
              <w:rPr>
                <w:rFonts w:ascii="Times New Roman" w:hAnsi="Times New Roman"/>
              </w:rPr>
              <w:t>е</w:t>
            </w:r>
            <w:r w:rsidRPr="000977CC">
              <w:rPr>
                <w:rFonts w:ascii="Times New Roman" w:hAnsi="Times New Roman"/>
              </w:rPr>
              <w:t>дования.</w:t>
            </w:r>
          </w:p>
          <w:p w:rsidR="000977CC" w:rsidRPr="000977CC" w:rsidRDefault="000977CC" w:rsidP="00D95181">
            <w:pPr>
              <w:jc w:val="both"/>
              <w:rPr>
                <w:rFonts w:ascii="Times New Roman" w:hAnsi="Times New Roman"/>
                <w:b/>
                <w:i/>
              </w:rPr>
            </w:pPr>
            <w:r w:rsidRPr="000977CC">
              <w:rPr>
                <w:rFonts w:ascii="Times New Roman" w:hAnsi="Times New Roman"/>
                <w:b/>
                <w:i/>
              </w:rPr>
              <w:t>Задачи:</w:t>
            </w:r>
          </w:p>
          <w:p w:rsidR="000977CC" w:rsidRPr="000977CC" w:rsidRDefault="000977CC" w:rsidP="000977CC">
            <w:pPr>
              <w:pStyle w:val="a4"/>
              <w:numPr>
                <w:ilvl w:val="0"/>
                <w:numId w:val="3"/>
              </w:numPr>
              <w:ind w:left="39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77CC">
              <w:rPr>
                <w:rFonts w:ascii="Times New Roman" w:hAnsi="Times New Roman"/>
                <w:sz w:val="24"/>
                <w:szCs w:val="24"/>
              </w:rPr>
              <w:t>повысить мотивацию учащихся за счет нетрадиционных форм подачи материала, элементов игровой деятельности;</w:t>
            </w:r>
          </w:p>
          <w:p w:rsidR="000977CC" w:rsidRPr="000977CC" w:rsidRDefault="000977CC" w:rsidP="000977CC">
            <w:pPr>
              <w:pStyle w:val="a4"/>
              <w:numPr>
                <w:ilvl w:val="0"/>
                <w:numId w:val="3"/>
              </w:numPr>
              <w:ind w:left="39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77CC">
              <w:rPr>
                <w:rFonts w:ascii="Times New Roman" w:hAnsi="Times New Roman"/>
                <w:sz w:val="24"/>
                <w:szCs w:val="24"/>
              </w:rPr>
              <w:t>активизировать участие  учащихся в интеллектуально-творческих мероприятиях по истории;</w:t>
            </w:r>
          </w:p>
          <w:p w:rsidR="000977CC" w:rsidRPr="000977CC" w:rsidRDefault="000977CC" w:rsidP="000977CC">
            <w:pPr>
              <w:pStyle w:val="a4"/>
              <w:numPr>
                <w:ilvl w:val="0"/>
                <w:numId w:val="3"/>
              </w:numPr>
              <w:ind w:left="39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77CC">
              <w:rPr>
                <w:rFonts w:ascii="Times New Roman" w:hAnsi="Times New Roman"/>
                <w:sz w:val="24"/>
                <w:szCs w:val="24"/>
              </w:rPr>
              <w:t>сформировать умения учащихся работать с разноплановыми историческими и историографическими исто</w:t>
            </w:r>
            <w:r w:rsidR="00A34A75">
              <w:rPr>
                <w:rFonts w:ascii="Times New Roman" w:hAnsi="Times New Roman"/>
                <w:sz w:val="24"/>
                <w:szCs w:val="24"/>
              </w:rPr>
              <w:t>чниками по истории Средних веков</w:t>
            </w:r>
            <w:r w:rsidRPr="000977C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977CC" w:rsidRPr="000977CC" w:rsidRDefault="000977CC" w:rsidP="000977CC">
            <w:pPr>
              <w:pStyle w:val="a4"/>
              <w:numPr>
                <w:ilvl w:val="0"/>
                <w:numId w:val="3"/>
              </w:numPr>
              <w:ind w:left="39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77CC">
              <w:rPr>
                <w:rFonts w:ascii="Times New Roman" w:hAnsi="Times New Roman"/>
                <w:sz w:val="24"/>
                <w:szCs w:val="24"/>
              </w:rPr>
              <w:t>развивать на основе исторического анализа и проблемного подхода способностей учащихся осмы</w:t>
            </w:r>
            <w:r w:rsidRPr="000977CC">
              <w:rPr>
                <w:rFonts w:ascii="Times New Roman" w:hAnsi="Times New Roman"/>
                <w:sz w:val="24"/>
                <w:szCs w:val="24"/>
              </w:rPr>
              <w:t>с</w:t>
            </w:r>
            <w:r w:rsidRPr="000977CC">
              <w:rPr>
                <w:rFonts w:ascii="Times New Roman" w:hAnsi="Times New Roman"/>
                <w:sz w:val="24"/>
                <w:szCs w:val="24"/>
              </w:rPr>
              <w:t>ливать процессы, события и я</w:t>
            </w:r>
            <w:r w:rsidR="00A34A75">
              <w:rPr>
                <w:rFonts w:ascii="Times New Roman" w:hAnsi="Times New Roman"/>
                <w:sz w:val="24"/>
                <w:szCs w:val="24"/>
              </w:rPr>
              <w:t>вления цивилизаций Средних веков</w:t>
            </w:r>
            <w:r w:rsidRPr="000977C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977CC" w:rsidRPr="000977CC" w:rsidRDefault="000977CC" w:rsidP="000977CC">
            <w:pPr>
              <w:pStyle w:val="a4"/>
              <w:numPr>
                <w:ilvl w:val="0"/>
                <w:numId w:val="3"/>
              </w:numPr>
              <w:ind w:left="397"/>
              <w:jc w:val="both"/>
              <w:rPr>
                <w:rFonts w:ascii="Times New Roman" w:hAnsi="Times New Roman"/>
              </w:rPr>
            </w:pPr>
            <w:r w:rsidRPr="000977CC">
              <w:rPr>
                <w:rFonts w:ascii="Times New Roman" w:hAnsi="Times New Roman"/>
                <w:sz w:val="24"/>
                <w:szCs w:val="24"/>
              </w:rPr>
              <w:t>развивать творческое мышление учащихся, их познавательную активность, интерес к мировому культурному наследию и научному наследию.</w:t>
            </w:r>
          </w:p>
        </w:tc>
      </w:tr>
      <w:tr w:rsidR="000977CC" w:rsidRPr="000977CC" w:rsidTr="00D95181">
        <w:trPr>
          <w:trHeight w:val="412"/>
        </w:trPr>
        <w:tc>
          <w:tcPr>
            <w:tcW w:w="23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977CC" w:rsidRPr="000977CC" w:rsidRDefault="000977CC" w:rsidP="00D95181">
            <w:pPr>
              <w:jc w:val="both"/>
              <w:rPr>
                <w:rFonts w:ascii="Times New Roman" w:hAnsi="Times New Roman"/>
                <w:b/>
              </w:rPr>
            </w:pPr>
            <w:r w:rsidRPr="000977CC">
              <w:rPr>
                <w:rFonts w:ascii="Times New Roman" w:hAnsi="Times New Roman"/>
                <w:b/>
              </w:rPr>
              <w:t>Основные индикати</w:t>
            </w:r>
            <w:r w:rsidRPr="000977CC">
              <w:rPr>
                <w:rFonts w:ascii="Times New Roman" w:hAnsi="Times New Roman"/>
                <w:b/>
              </w:rPr>
              <w:t>в</w:t>
            </w:r>
            <w:r w:rsidRPr="000977CC">
              <w:rPr>
                <w:rFonts w:ascii="Times New Roman" w:hAnsi="Times New Roman"/>
                <w:b/>
              </w:rPr>
              <w:t>ные показатели пр</w:t>
            </w:r>
            <w:r w:rsidRPr="000977CC">
              <w:rPr>
                <w:rFonts w:ascii="Times New Roman" w:hAnsi="Times New Roman"/>
                <w:b/>
              </w:rPr>
              <w:t>о</w:t>
            </w:r>
            <w:r w:rsidRPr="000977CC">
              <w:rPr>
                <w:rFonts w:ascii="Times New Roman" w:hAnsi="Times New Roman"/>
                <w:b/>
              </w:rPr>
              <w:t xml:space="preserve">граммы 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77CC" w:rsidRPr="000977CC" w:rsidRDefault="000977CC" w:rsidP="00D95181">
            <w:pPr>
              <w:jc w:val="both"/>
              <w:rPr>
                <w:rFonts w:ascii="Times New Roman" w:hAnsi="Times New Roman"/>
                <w:b/>
              </w:rPr>
            </w:pPr>
            <w:r w:rsidRPr="000977CC">
              <w:rPr>
                <w:rFonts w:ascii="Times New Roman" w:hAnsi="Times New Roman"/>
                <w:b/>
              </w:rPr>
              <w:t>Мотивационно – целевой</w:t>
            </w:r>
          </w:p>
        </w:tc>
        <w:tc>
          <w:tcPr>
            <w:tcW w:w="1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CC" w:rsidRPr="000977CC" w:rsidRDefault="000977CC" w:rsidP="000977CC">
            <w:pPr>
              <w:pStyle w:val="a4"/>
              <w:numPr>
                <w:ilvl w:val="0"/>
                <w:numId w:val="6"/>
              </w:numPr>
              <w:ind w:left="39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77CC">
              <w:rPr>
                <w:rFonts w:ascii="Times New Roman" w:hAnsi="Times New Roman"/>
                <w:color w:val="000000"/>
                <w:sz w:val="24"/>
                <w:szCs w:val="24"/>
              </w:rPr>
              <w:t>Общая и качественная успеваемость по предмету;</w:t>
            </w:r>
          </w:p>
          <w:p w:rsidR="000977CC" w:rsidRPr="000977CC" w:rsidRDefault="000977CC" w:rsidP="000977CC">
            <w:pPr>
              <w:pStyle w:val="a4"/>
              <w:numPr>
                <w:ilvl w:val="0"/>
                <w:numId w:val="6"/>
              </w:numPr>
              <w:ind w:left="39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77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участие в олимпиадах, НПК </w:t>
            </w:r>
          </w:p>
          <w:p w:rsidR="000977CC" w:rsidRPr="000977CC" w:rsidRDefault="000977CC" w:rsidP="000977CC">
            <w:pPr>
              <w:pStyle w:val="a4"/>
              <w:numPr>
                <w:ilvl w:val="0"/>
                <w:numId w:val="6"/>
              </w:numPr>
              <w:ind w:left="39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77CC">
              <w:rPr>
                <w:rFonts w:ascii="Times New Roman" w:hAnsi="Times New Roman"/>
                <w:color w:val="000000"/>
                <w:sz w:val="24"/>
                <w:szCs w:val="24"/>
              </w:rPr>
              <w:t>занятие в кружках по истории.</w:t>
            </w:r>
          </w:p>
        </w:tc>
      </w:tr>
      <w:tr w:rsidR="000977CC" w:rsidRPr="000977CC" w:rsidTr="00D95181">
        <w:trPr>
          <w:trHeight w:val="550"/>
        </w:trPr>
        <w:tc>
          <w:tcPr>
            <w:tcW w:w="23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977CC" w:rsidRPr="000977CC" w:rsidRDefault="000977CC" w:rsidP="00D95181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925" w:type="dxa"/>
            <w:tcBorders>
              <w:left w:val="single" w:sz="4" w:space="0" w:color="auto"/>
              <w:right w:val="single" w:sz="4" w:space="0" w:color="auto"/>
            </w:tcBorders>
          </w:tcPr>
          <w:p w:rsidR="000977CC" w:rsidRPr="000977CC" w:rsidRDefault="000977CC" w:rsidP="00D95181">
            <w:pPr>
              <w:jc w:val="both"/>
              <w:rPr>
                <w:rFonts w:ascii="Times New Roman" w:hAnsi="Times New Roman"/>
                <w:b/>
              </w:rPr>
            </w:pPr>
            <w:r w:rsidRPr="000977CC">
              <w:rPr>
                <w:rFonts w:ascii="Times New Roman" w:hAnsi="Times New Roman"/>
                <w:b/>
              </w:rPr>
              <w:t>Когнитивный</w:t>
            </w:r>
          </w:p>
        </w:tc>
        <w:tc>
          <w:tcPr>
            <w:tcW w:w="1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CC" w:rsidRPr="000977CC" w:rsidRDefault="000977CC" w:rsidP="000977CC">
            <w:pPr>
              <w:pStyle w:val="a4"/>
              <w:numPr>
                <w:ilvl w:val="0"/>
                <w:numId w:val="7"/>
              </w:numPr>
              <w:ind w:left="39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977CC">
              <w:rPr>
                <w:rFonts w:ascii="Times New Roman" w:hAnsi="Times New Roman"/>
                <w:color w:val="000000"/>
                <w:sz w:val="24"/>
                <w:szCs w:val="24"/>
              </w:rPr>
              <w:t>сформированность</w:t>
            </w:r>
            <w:proofErr w:type="spellEnd"/>
            <w:r w:rsidRPr="000977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универсальных учебных действий:</w:t>
            </w:r>
          </w:p>
          <w:p w:rsidR="000977CC" w:rsidRPr="000977CC" w:rsidRDefault="000977CC" w:rsidP="000977CC">
            <w:pPr>
              <w:pStyle w:val="a4"/>
              <w:numPr>
                <w:ilvl w:val="0"/>
                <w:numId w:val="7"/>
              </w:numPr>
              <w:ind w:left="39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77CC">
              <w:rPr>
                <w:rFonts w:ascii="Times New Roman" w:hAnsi="Times New Roman"/>
                <w:color w:val="000000"/>
                <w:sz w:val="24"/>
                <w:szCs w:val="24"/>
              </w:rPr>
              <w:t>умение работать с дополнительными источниками; умение планировать работу; рационально орган</w:t>
            </w:r>
            <w:r w:rsidRPr="000977CC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0977CC">
              <w:rPr>
                <w:rFonts w:ascii="Times New Roman" w:hAnsi="Times New Roman"/>
                <w:color w:val="000000"/>
                <w:sz w:val="24"/>
                <w:szCs w:val="24"/>
              </w:rPr>
              <w:t>зов</w:t>
            </w:r>
            <w:r w:rsidR="003B5572">
              <w:rPr>
                <w:rFonts w:ascii="Times New Roman" w:hAnsi="Times New Roman"/>
                <w:color w:val="000000"/>
                <w:sz w:val="24"/>
                <w:szCs w:val="24"/>
              </w:rPr>
              <w:t>ывать её выполнение; осуществля</w:t>
            </w:r>
            <w:r w:rsidRPr="000977CC">
              <w:rPr>
                <w:rFonts w:ascii="Times New Roman" w:hAnsi="Times New Roman"/>
                <w:color w:val="000000"/>
                <w:sz w:val="24"/>
                <w:szCs w:val="24"/>
              </w:rPr>
              <w:t>ть самоконтроль; умение работать в заданном темпе; уровень развития мыслительных операций;</w:t>
            </w:r>
          </w:p>
          <w:p w:rsidR="000977CC" w:rsidRPr="000977CC" w:rsidRDefault="000977CC" w:rsidP="000977CC">
            <w:pPr>
              <w:pStyle w:val="a4"/>
              <w:numPr>
                <w:ilvl w:val="0"/>
                <w:numId w:val="7"/>
              </w:numPr>
              <w:ind w:left="39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977CC">
              <w:rPr>
                <w:rFonts w:ascii="Times New Roman" w:hAnsi="Times New Roman"/>
                <w:color w:val="000000"/>
                <w:sz w:val="24"/>
                <w:szCs w:val="24"/>
              </w:rPr>
              <w:t>сформированность</w:t>
            </w:r>
            <w:proofErr w:type="spellEnd"/>
            <w:r w:rsidRPr="000977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специальных умений по истории;</w:t>
            </w:r>
          </w:p>
          <w:p w:rsidR="000977CC" w:rsidRPr="000977CC" w:rsidRDefault="000977CC" w:rsidP="000977CC">
            <w:pPr>
              <w:pStyle w:val="a4"/>
              <w:numPr>
                <w:ilvl w:val="0"/>
                <w:numId w:val="7"/>
              </w:numPr>
              <w:ind w:left="39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977CC">
              <w:rPr>
                <w:rFonts w:ascii="Times New Roman" w:hAnsi="Times New Roman"/>
                <w:color w:val="000000"/>
                <w:sz w:val="24"/>
                <w:szCs w:val="24"/>
              </w:rPr>
              <w:t>сформированность</w:t>
            </w:r>
            <w:proofErr w:type="spellEnd"/>
            <w:r w:rsidRPr="000977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умений работать: индивидуально, коллективно;</w:t>
            </w:r>
          </w:p>
          <w:p w:rsidR="000977CC" w:rsidRPr="000977CC" w:rsidRDefault="000977CC" w:rsidP="000977CC">
            <w:pPr>
              <w:pStyle w:val="a4"/>
              <w:numPr>
                <w:ilvl w:val="0"/>
                <w:numId w:val="7"/>
              </w:numPr>
              <w:ind w:left="39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77C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уровень понимания материала;</w:t>
            </w:r>
          </w:p>
          <w:p w:rsidR="000977CC" w:rsidRPr="000977CC" w:rsidRDefault="000977CC" w:rsidP="000977CC">
            <w:pPr>
              <w:pStyle w:val="a4"/>
              <w:numPr>
                <w:ilvl w:val="0"/>
                <w:numId w:val="7"/>
              </w:numPr>
              <w:ind w:left="397"/>
              <w:jc w:val="both"/>
              <w:rPr>
                <w:rFonts w:ascii="Times New Roman" w:hAnsi="Times New Roman"/>
                <w:color w:val="000000"/>
              </w:rPr>
            </w:pPr>
            <w:r w:rsidRPr="000977CC">
              <w:rPr>
                <w:rFonts w:ascii="Times New Roman" w:hAnsi="Times New Roman"/>
                <w:color w:val="000000"/>
                <w:sz w:val="24"/>
                <w:szCs w:val="24"/>
              </w:rPr>
              <w:t>интерес к содержанию усвоенных знаний; интерес к самому процессу учебной деятельности; стре</w:t>
            </w:r>
            <w:r w:rsidRPr="000977CC"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 w:rsidRPr="000977CC">
              <w:rPr>
                <w:rFonts w:ascii="Times New Roman" w:hAnsi="Times New Roman"/>
                <w:color w:val="000000"/>
                <w:sz w:val="24"/>
                <w:szCs w:val="24"/>
              </w:rPr>
              <w:t>ление проникнуть в сущность явлений.</w:t>
            </w:r>
          </w:p>
        </w:tc>
      </w:tr>
      <w:tr w:rsidR="000977CC" w:rsidRPr="000977CC" w:rsidTr="00D95181">
        <w:trPr>
          <w:trHeight w:val="550"/>
        </w:trPr>
        <w:tc>
          <w:tcPr>
            <w:tcW w:w="23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977CC" w:rsidRPr="000977CC" w:rsidRDefault="000977CC" w:rsidP="00D95181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925" w:type="dxa"/>
            <w:tcBorders>
              <w:left w:val="single" w:sz="4" w:space="0" w:color="auto"/>
              <w:right w:val="single" w:sz="4" w:space="0" w:color="auto"/>
            </w:tcBorders>
          </w:tcPr>
          <w:p w:rsidR="000977CC" w:rsidRPr="000977CC" w:rsidRDefault="000977CC" w:rsidP="00D95181">
            <w:pPr>
              <w:jc w:val="both"/>
              <w:rPr>
                <w:rFonts w:ascii="Times New Roman" w:hAnsi="Times New Roman"/>
                <w:b/>
              </w:rPr>
            </w:pPr>
            <w:proofErr w:type="spellStart"/>
            <w:r w:rsidRPr="000977CC">
              <w:rPr>
                <w:rFonts w:ascii="Times New Roman" w:hAnsi="Times New Roman"/>
                <w:b/>
              </w:rPr>
              <w:t>Деятельностно</w:t>
            </w:r>
            <w:proofErr w:type="spellEnd"/>
            <w:r w:rsidRPr="000977CC">
              <w:rPr>
                <w:rFonts w:ascii="Times New Roman" w:hAnsi="Times New Roman"/>
                <w:b/>
              </w:rPr>
              <w:t>-</w:t>
            </w:r>
          </w:p>
          <w:p w:rsidR="000977CC" w:rsidRPr="000977CC" w:rsidRDefault="000977CC" w:rsidP="00D95181">
            <w:pPr>
              <w:jc w:val="both"/>
              <w:rPr>
                <w:rFonts w:ascii="Times New Roman" w:hAnsi="Times New Roman"/>
              </w:rPr>
            </w:pPr>
            <w:r w:rsidRPr="000977CC">
              <w:rPr>
                <w:rFonts w:ascii="Times New Roman" w:hAnsi="Times New Roman"/>
                <w:b/>
              </w:rPr>
              <w:t>практический</w:t>
            </w:r>
            <w:r w:rsidRPr="000977CC">
              <w:rPr>
                <w:rFonts w:ascii="Times New Roman" w:hAnsi="Times New Roman"/>
              </w:rPr>
              <w:t xml:space="preserve"> </w:t>
            </w:r>
          </w:p>
          <w:p w:rsidR="000977CC" w:rsidRPr="000977CC" w:rsidRDefault="000977CC" w:rsidP="00D95181">
            <w:pPr>
              <w:jc w:val="both"/>
              <w:rPr>
                <w:rFonts w:ascii="Times New Roman" w:hAnsi="Times New Roman"/>
              </w:rPr>
            </w:pPr>
          </w:p>
          <w:p w:rsidR="000977CC" w:rsidRPr="000977CC" w:rsidRDefault="000977CC" w:rsidP="00D95181">
            <w:pPr>
              <w:jc w:val="both"/>
              <w:rPr>
                <w:rFonts w:ascii="Times New Roman" w:hAnsi="Times New Roman"/>
              </w:rPr>
            </w:pPr>
          </w:p>
          <w:p w:rsidR="000977CC" w:rsidRPr="000977CC" w:rsidRDefault="000977CC" w:rsidP="00D95181">
            <w:pPr>
              <w:jc w:val="both"/>
              <w:rPr>
                <w:rFonts w:ascii="Times New Roman" w:hAnsi="Times New Roman"/>
              </w:rPr>
            </w:pPr>
          </w:p>
          <w:p w:rsidR="000977CC" w:rsidRPr="000977CC" w:rsidRDefault="000977CC" w:rsidP="00D95181">
            <w:pPr>
              <w:jc w:val="both"/>
              <w:rPr>
                <w:rFonts w:ascii="Times New Roman" w:hAnsi="Times New Roman"/>
              </w:rPr>
            </w:pPr>
          </w:p>
          <w:p w:rsidR="000977CC" w:rsidRPr="000977CC" w:rsidRDefault="000977CC" w:rsidP="00D95181">
            <w:pPr>
              <w:jc w:val="both"/>
              <w:rPr>
                <w:rFonts w:ascii="Times New Roman" w:hAnsi="Times New Roman"/>
              </w:rPr>
            </w:pPr>
          </w:p>
          <w:p w:rsidR="000977CC" w:rsidRPr="000977CC" w:rsidRDefault="000977CC" w:rsidP="00D95181">
            <w:pPr>
              <w:jc w:val="both"/>
              <w:rPr>
                <w:rFonts w:ascii="Times New Roman" w:hAnsi="Times New Roman"/>
              </w:rPr>
            </w:pPr>
          </w:p>
          <w:p w:rsidR="000977CC" w:rsidRPr="000977CC" w:rsidRDefault="000977CC" w:rsidP="00D95181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CC" w:rsidRPr="000977CC" w:rsidRDefault="000977CC" w:rsidP="000977CC">
            <w:pPr>
              <w:pStyle w:val="a4"/>
              <w:numPr>
                <w:ilvl w:val="0"/>
                <w:numId w:val="8"/>
              </w:numPr>
              <w:ind w:left="39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77CC">
              <w:rPr>
                <w:rFonts w:ascii="Times New Roman" w:hAnsi="Times New Roman"/>
                <w:color w:val="000000"/>
                <w:sz w:val="24"/>
                <w:szCs w:val="24"/>
              </w:rPr>
              <w:t>инициативность;</w:t>
            </w:r>
          </w:p>
          <w:p w:rsidR="000977CC" w:rsidRPr="000977CC" w:rsidRDefault="000977CC" w:rsidP="000977CC">
            <w:pPr>
              <w:pStyle w:val="a4"/>
              <w:numPr>
                <w:ilvl w:val="0"/>
                <w:numId w:val="8"/>
              </w:numPr>
              <w:ind w:left="39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77CC">
              <w:rPr>
                <w:rFonts w:ascii="Times New Roman" w:hAnsi="Times New Roman"/>
                <w:color w:val="000000"/>
                <w:sz w:val="24"/>
                <w:szCs w:val="24"/>
              </w:rPr>
              <w:t>способность генерировать идеи, выдвигать гипотезы при решении проблемы.</w:t>
            </w:r>
          </w:p>
          <w:p w:rsidR="000977CC" w:rsidRPr="000977CC" w:rsidRDefault="000977CC" w:rsidP="000977CC">
            <w:pPr>
              <w:pStyle w:val="a4"/>
              <w:numPr>
                <w:ilvl w:val="0"/>
                <w:numId w:val="8"/>
              </w:numPr>
              <w:ind w:left="39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77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способность удовлетворять познавательный интерес при помощи различных источников </w:t>
            </w:r>
            <w:proofErr w:type="spellStart"/>
            <w:r w:rsidRPr="000977CC">
              <w:rPr>
                <w:rFonts w:ascii="Times New Roman" w:hAnsi="Times New Roman"/>
                <w:color w:val="000000"/>
                <w:sz w:val="24"/>
                <w:szCs w:val="24"/>
              </w:rPr>
              <w:t>внеучебной</w:t>
            </w:r>
            <w:proofErr w:type="spellEnd"/>
            <w:r w:rsidRPr="000977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деятельности.</w:t>
            </w:r>
          </w:p>
          <w:p w:rsidR="000977CC" w:rsidRPr="000977CC" w:rsidRDefault="000977CC" w:rsidP="000977CC">
            <w:pPr>
              <w:pStyle w:val="a4"/>
              <w:numPr>
                <w:ilvl w:val="0"/>
                <w:numId w:val="8"/>
              </w:numPr>
              <w:ind w:left="39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77CC">
              <w:rPr>
                <w:rFonts w:ascii="Times New Roman" w:hAnsi="Times New Roman"/>
                <w:color w:val="000000"/>
                <w:sz w:val="24"/>
                <w:szCs w:val="24"/>
              </w:rPr>
              <w:t>способность осуществлять перенос знаний, умений и навыков;</w:t>
            </w:r>
          </w:p>
          <w:p w:rsidR="000977CC" w:rsidRPr="000977CC" w:rsidRDefault="000977CC" w:rsidP="000977CC">
            <w:pPr>
              <w:pStyle w:val="a4"/>
              <w:numPr>
                <w:ilvl w:val="0"/>
                <w:numId w:val="8"/>
              </w:numPr>
              <w:ind w:left="39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77CC">
              <w:rPr>
                <w:rFonts w:ascii="Times New Roman" w:hAnsi="Times New Roman"/>
                <w:color w:val="000000"/>
                <w:sz w:val="24"/>
                <w:szCs w:val="24"/>
              </w:rPr>
              <w:t>самостоятельное использование знаний, умений для решения новых задач;</w:t>
            </w:r>
          </w:p>
          <w:p w:rsidR="000977CC" w:rsidRPr="000977CC" w:rsidRDefault="000977CC" w:rsidP="000977CC">
            <w:pPr>
              <w:pStyle w:val="a4"/>
              <w:numPr>
                <w:ilvl w:val="0"/>
                <w:numId w:val="8"/>
              </w:numPr>
              <w:ind w:left="39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77CC">
              <w:rPr>
                <w:rFonts w:ascii="Times New Roman" w:hAnsi="Times New Roman"/>
                <w:color w:val="000000"/>
                <w:sz w:val="24"/>
                <w:szCs w:val="24"/>
              </w:rPr>
              <w:t>умения выполнять сложные задания;</w:t>
            </w:r>
          </w:p>
          <w:p w:rsidR="000977CC" w:rsidRPr="000977CC" w:rsidRDefault="000977CC" w:rsidP="000977CC">
            <w:pPr>
              <w:pStyle w:val="a4"/>
              <w:numPr>
                <w:ilvl w:val="0"/>
                <w:numId w:val="8"/>
              </w:numPr>
              <w:ind w:left="39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77CC">
              <w:rPr>
                <w:rFonts w:ascii="Times New Roman" w:hAnsi="Times New Roman"/>
                <w:color w:val="000000"/>
                <w:sz w:val="24"/>
                <w:szCs w:val="24"/>
              </w:rPr>
              <w:t>способность формулировать вопросы, задаваемые учителю, товарищу;</w:t>
            </w:r>
          </w:p>
          <w:p w:rsidR="000977CC" w:rsidRPr="000977CC" w:rsidRDefault="000977CC" w:rsidP="000977CC">
            <w:pPr>
              <w:pStyle w:val="a4"/>
              <w:numPr>
                <w:ilvl w:val="0"/>
                <w:numId w:val="8"/>
              </w:numPr>
              <w:ind w:left="397"/>
              <w:jc w:val="both"/>
              <w:rPr>
                <w:rFonts w:ascii="Times New Roman" w:hAnsi="Times New Roman"/>
                <w:color w:val="000000"/>
              </w:rPr>
            </w:pPr>
            <w:r w:rsidRPr="000977CC">
              <w:rPr>
                <w:rFonts w:ascii="Times New Roman" w:hAnsi="Times New Roman"/>
                <w:color w:val="000000"/>
                <w:sz w:val="24"/>
                <w:szCs w:val="24"/>
              </w:rPr>
              <w:t>стремление поделиться знаниями, умениями с товарищами.</w:t>
            </w:r>
          </w:p>
        </w:tc>
      </w:tr>
      <w:tr w:rsidR="000977CC" w:rsidRPr="000977CC" w:rsidTr="00D95181">
        <w:trPr>
          <w:trHeight w:val="550"/>
        </w:trPr>
        <w:tc>
          <w:tcPr>
            <w:tcW w:w="23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977CC" w:rsidRPr="000977CC" w:rsidRDefault="000977CC" w:rsidP="00D95181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925" w:type="dxa"/>
            <w:tcBorders>
              <w:left w:val="single" w:sz="4" w:space="0" w:color="auto"/>
              <w:right w:val="single" w:sz="4" w:space="0" w:color="auto"/>
            </w:tcBorders>
          </w:tcPr>
          <w:p w:rsidR="000977CC" w:rsidRPr="000977CC" w:rsidRDefault="000977CC" w:rsidP="00D95181">
            <w:pPr>
              <w:jc w:val="both"/>
              <w:rPr>
                <w:rFonts w:ascii="Times New Roman" w:hAnsi="Times New Roman"/>
                <w:b/>
              </w:rPr>
            </w:pPr>
            <w:r w:rsidRPr="000977CC">
              <w:rPr>
                <w:rFonts w:ascii="Times New Roman" w:hAnsi="Times New Roman"/>
                <w:b/>
              </w:rPr>
              <w:t>Эмоционально-</w:t>
            </w:r>
          </w:p>
          <w:p w:rsidR="000977CC" w:rsidRPr="000977CC" w:rsidRDefault="000977CC" w:rsidP="00D95181">
            <w:pPr>
              <w:jc w:val="both"/>
              <w:rPr>
                <w:rFonts w:ascii="Times New Roman" w:hAnsi="Times New Roman"/>
                <w:b/>
              </w:rPr>
            </w:pPr>
            <w:r w:rsidRPr="000977CC">
              <w:rPr>
                <w:rFonts w:ascii="Times New Roman" w:hAnsi="Times New Roman"/>
                <w:b/>
              </w:rPr>
              <w:t>волевой</w:t>
            </w:r>
          </w:p>
        </w:tc>
        <w:tc>
          <w:tcPr>
            <w:tcW w:w="1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CC" w:rsidRPr="000977CC" w:rsidRDefault="000977CC" w:rsidP="000977CC">
            <w:pPr>
              <w:pStyle w:val="a4"/>
              <w:numPr>
                <w:ilvl w:val="0"/>
                <w:numId w:val="9"/>
              </w:numPr>
              <w:ind w:left="39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77CC">
              <w:rPr>
                <w:rFonts w:ascii="Times New Roman" w:hAnsi="Times New Roman"/>
                <w:color w:val="000000"/>
                <w:sz w:val="24"/>
                <w:szCs w:val="24"/>
              </w:rPr>
              <w:t>способность к преодолению познавательных интересов;</w:t>
            </w:r>
          </w:p>
          <w:p w:rsidR="000977CC" w:rsidRPr="000977CC" w:rsidRDefault="000977CC" w:rsidP="000977CC">
            <w:pPr>
              <w:pStyle w:val="a4"/>
              <w:numPr>
                <w:ilvl w:val="0"/>
                <w:numId w:val="9"/>
              </w:numPr>
              <w:ind w:left="39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77CC">
              <w:rPr>
                <w:rFonts w:ascii="Times New Roman" w:hAnsi="Times New Roman"/>
                <w:color w:val="000000"/>
                <w:sz w:val="24"/>
                <w:szCs w:val="24"/>
              </w:rPr>
              <w:t>стремление к лидерству, интерес к деятельности;</w:t>
            </w:r>
          </w:p>
          <w:p w:rsidR="000977CC" w:rsidRPr="000977CC" w:rsidRDefault="000977CC" w:rsidP="000977CC">
            <w:pPr>
              <w:pStyle w:val="a4"/>
              <w:numPr>
                <w:ilvl w:val="0"/>
                <w:numId w:val="9"/>
              </w:numPr>
              <w:ind w:left="39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77CC">
              <w:rPr>
                <w:rFonts w:ascii="Times New Roman" w:hAnsi="Times New Roman"/>
                <w:color w:val="000000"/>
                <w:sz w:val="24"/>
                <w:szCs w:val="24"/>
              </w:rPr>
              <w:t>эмоциональные переживания;</w:t>
            </w:r>
          </w:p>
          <w:p w:rsidR="000977CC" w:rsidRPr="000977CC" w:rsidRDefault="000977CC" w:rsidP="000977CC">
            <w:pPr>
              <w:pStyle w:val="a4"/>
              <w:numPr>
                <w:ilvl w:val="0"/>
                <w:numId w:val="9"/>
              </w:numPr>
              <w:ind w:left="39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77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наличие положительной мотивации в урочной и внеурочной деятельности; </w:t>
            </w:r>
          </w:p>
          <w:p w:rsidR="000977CC" w:rsidRPr="000977CC" w:rsidRDefault="000977CC" w:rsidP="000977CC">
            <w:pPr>
              <w:pStyle w:val="a4"/>
              <w:numPr>
                <w:ilvl w:val="0"/>
                <w:numId w:val="9"/>
              </w:numPr>
              <w:ind w:left="39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77CC">
              <w:rPr>
                <w:rFonts w:ascii="Times New Roman" w:hAnsi="Times New Roman"/>
                <w:color w:val="000000"/>
                <w:sz w:val="24"/>
                <w:szCs w:val="24"/>
              </w:rPr>
              <w:t>наличие установки на творчество.</w:t>
            </w:r>
          </w:p>
          <w:p w:rsidR="000977CC" w:rsidRPr="000977CC" w:rsidRDefault="000977CC" w:rsidP="00D95181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0977CC" w:rsidRPr="000977CC" w:rsidTr="00D95181">
        <w:trPr>
          <w:trHeight w:val="2821"/>
        </w:trPr>
        <w:tc>
          <w:tcPr>
            <w:tcW w:w="4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7CC" w:rsidRPr="000977CC" w:rsidRDefault="000977CC" w:rsidP="00D95181">
            <w:pPr>
              <w:jc w:val="both"/>
              <w:rPr>
                <w:rFonts w:ascii="Times New Roman" w:hAnsi="Times New Roman"/>
                <w:b/>
              </w:rPr>
            </w:pPr>
            <w:r w:rsidRPr="000977CC">
              <w:rPr>
                <w:rFonts w:ascii="Times New Roman" w:hAnsi="Times New Roman"/>
                <w:b/>
              </w:rPr>
              <w:t xml:space="preserve">Ожидаемые результаты </w:t>
            </w:r>
          </w:p>
        </w:tc>
        <w:tc>
          <w:tcPr>
            <w:tcW w:w="1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CC" w:rsidRPr="000977CC" w:rsidRDefault="000977CC" w:rsidP="000977CC">
            <w:pPr>
              <w:numPr>
                <w:ilvl w:val="0"/>
                <w:numId w:val="10"/>
              </w:numPr>
              <w:ind w:left="397"/>
              <w:jc w:val="both"/>
              <w:rPr>
                <w:rFonts w:ascii="Times New Roman" w:hAnsi="Times New Roman"/>
              </w:rPr>
            </w:pPr>
            <w:r w:rsidRPr="000977CC">
              <w:rPr>
                <w:rFonts w:ascii="Times New Roman" w:hAnsi="Times New Roman"/>
              </w:rPr>
              <w:t>Количество интеллектуально-творческих мероприятий по предмету, пров</w:t>
            </w:r>
            <w:r w:rsidR="008C7DA9">
              <w:rPr>
                <w:rFonts w:ascii="Times New Roman" w:hAnsi="Times New Roman"/>
              </w:rPr>
              <w:t>едённых  в 2017-2018</w:t>
            </w:r>
            <w:r w:rsidRPr="000977CC">
              <w:rPr>
                <w:rFonts w:ascii="Times New Roman" w:hAnsi="Times New Roman"/>
              </w:rPr>
              <w:t xml:space="preserve"> году;</w:t>
            </w:r>
          </w:p>
          <w:p w:rsidR="000977CC" w:rsidRPr="000977CC" w:rsidRDefault="008C7DA9" w:rsidP="000977CC">
            <w:pPr>
              <w:numPr>
                <w:ilvl w:val="0"/>
                <w:numId w:val="10"/>
              </w:numPr>
              <w:ind w:left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Доля учащихся 6 классов</w:t>
            </w:r>
            <w:r w:rsidR="000977CC" w:rsidRPr="000977CC">
              <w:rPr>
                <w:rFonts w:ascii="Times New Roman" w:hAnsi="Times New Roman"/>
              </w:rPr>
              <w:t>, принявших участие в интеллектуально-творческих мероприятиях по истории  100 %;</w:t>
            </w:r>
          </w:p>
          <w:p w:rsidR="000977CC" w:rsidRPr="000977CC" w:rsidRDefault="008C7DA9" w:rsidP="000977CC">
            <w:pPr>
              <w:numPr>
                <w:ilvl w:val="0"/>
                <w:numId w:val="10"/>
              </w:numPr>
              <w:ind w:left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Доля учащихся 6 классов</w:t>
            </w:r>
            <w:r w:rsidR="000977CC" w:rsidRPr="000977CC">
              <w:rPr>
                <w:rFonts w:ascii="Times New Roman" w:hAnsi="Times New Roman"/>
              </w:rPr>
              <w:t>, занявших призовые места в интеллектуально-творческих мероприятиях по – 50%</w:t>
            </w:r>
          </w:p>
          <w:p w:rsidR="000977CC" w:rsidRPr="000977CC" w:rsidRDefault="008C7DA9" w:rsidP="000977CC">
            <w:pPr>
              <w:numPr>
                <w:ilvl w:val="0"/>
                <w:numId w:val="10"/>
              </w:numPr>
              <w:ind w:left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Доля учащихся 6 классов</w:t>
            </w:r>
            <w:r w:rsidR="000977CC" w:rsidRPr="000977CC">
              <w:rPr>
                <w:rFonts w:ascii="Times New Roman" w:hAnsi="Times New Roman"/>
              </w:rPr>
              <w:t>, ставивших победителями в интеллектуально-творческих мероприятиях по истории – 20%</w:t>
            </w:r>
          </w:p>
          <w:p w:rsidR="000977CC" w:rsidRPr="000977CC" w:rsidRDefault="008C7DA9" w:rsidP="000977CC">
            <w:pPr>
              <w:numPr>
                <w:ilvl w:val="0"/>
                <w:numId w:val="10"/>
              </w:numPr>
              <w:ind w:left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Доля родителей учащихся 6 классов</w:t>
            </w:r>
            <w:r w:rsidR="000977CC" w:rsidRPr="000977CC">
              <w:rPr>
                <w:rFonts w:ascii="Times New Roman" w:hAnsi="Times New Roman"/>
              </w:rPr>
              <w:t>, задействованных в организации и проведении интеллектуально-творческих мер</w:t>
            </w:r>
            <w:r w:rsidR="000977CC" w:rsidRPr="000977CC">
              <w:rPr>
                <w:rFonts w:ascii="Times New Roman" w:hAnsi="Times New Roman"/>
              </w:rPr>
              <w:t>о</w:t>
            </w:r>
            <w:r w:rsidR="000977CC" w:rsidRPr="000977CC">
              <w:rPr>
                <w:rFonts w:ascii="Times New Roman" w:hAnsi="Times New Roman"/>
              </w:rPr>
              <w:t>приятий по истории – 30 %</w:t>
            </w:r>
          </w:p>
          <w:p w:rsidR="000977CC" w:rsidRPr="000977CC" w:rsidRDefault="000977CC" w:rsidP="000977CC">
            <w:pPr>
              <w:pStyle w:val="a4"/>
              <w:numPr>
                <w:ilvl w:val="0"/>
                <w:numId w:val="10"/>
              </w:numPr>
              <w:ind w:left="397"/>
              <w:jc w:val="both"/>
              <w:rPr>
                <w:rFonts w:ascii="Times New Roman" w:hAnsi="Times New Roman"/>
              </w:rPr>
            </w:pPr>
            <w:r w:rsidRPr="000977CC">
              <w:rPr>
                <w:rFonts w:ascii="Times New Roman" w:hAnsi="Times New Roman"/>
                <w:sz w:val="24"/>
                <w:szCs w:val="24"/>
              </w:rPr>
              <w:t>Количество выступлений по реализации п</w:t>
            </w:r>
            <w:r w:rsidR="003B5572">
              <w:rPr>
                <w:rFonts w:ascii="Times New Roman" w:hAnsi="Times New Roman"/>
                <w:sz w:val="24"/>
                <w:szCs w:val="24"/>
              </w:rPr>
              <w:t>рограммы «Прикладная история</w:t>
            </w:r>
            <w:r w:rsidRPr="000977CC">
              <w:rPr>
                <w:rFonts w:ascii="Times New Roman" w:hAnsi="Times New Roman"/>
                <w:sz w:val="24"/>
                <w:szCs w:val="24"/>
              </w:rPr>
              <w:t>» – 1</w:t>
            </w:r>
          </w:p>
        </w:tc>
      </w:tr>
      <w:tr w:rsidR="000977CC" w:rsidRPr="000977CC" w:rsidTr="00D95181">
        <w:trPr>
          <w:trHeight w:val="550"/>
        </w:trPr>
        <w:tc>
          <w:tcPr>
            <w:tcW w:w="4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7CC" w:rsidRPr="000977CC" w:rsidRDefault="000977CC" w:rsidP="00D95181">
            <w:pPr>
              <w:jc w:val="both"/>
              <w:rPr>
                <w:rFonts w:ascii="Times New Roman" w:hAnsi="Times New Roman"/>
                <w:b/>
              </w:rPr>
            </w:pPr>
            <w:r w:rsidRPr="000977CC">
              <w:rPr>
                <w:rFonts w:ascii="Times New Roman" w:hAnsi="Times New Roman"/>
                <w:b/>
              </w:rPr>
              <w:t>Основные исполнители программы</w:t>
            </w:r>
          </w:p>
        </w:tc>
        <w:tc>
          <w:tcPr>
            <w:tcW w:w="1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CC" w:rsidRPr="000977CC" w:rsidRDefault="000977CC" w:rsidP="00D95181">
            <w:pPr>
              <w:jc w:val="both"/>
              <w:rPr>
                <w:rFonts w:ascii="Times New Roman" w:hAnsi="Times New Roman"/>
              </w:rPr>
            </w:pPr>
            <w:r w:rsidRPr="000977CC">
              <w:rPr>
                <w:rFonts w:ascii="Times New Roman" w:hAnsi="Times New Roman"/>
              </w:rPr>
              <w:t>Учитель исто</w:t>
            </w:r>
            <w:r w:rsidR="008C7DA9">
              <w:rPr>
                <w:rFonts w:ascii="Times New Roman" w:hAnsi="Times New Roman"/>
              </w:rPr>
              <w:t xml:space="preserve">рии и обществознания, учащиеся 6классов, родители, </w:t>
            </w:r>
            <w:r w:rsidRPr="000977CC">
              <w:rPr>
                <w:rFonts w:ascii="Times New Roman" w:hAnsi="Times New Roman"/>
              </w:rPr>
              <w:t xml:space="preserve"> библиотекарь школьной, поселковой библиотек.</w:t>
            </w:r>
          </w:p>
        </w:tc>
      </w:tr>
    </w:tbl>
    <w:p w:rsidR="000977CC" w:rsidRPr="000977CC" w:rsidRDefault="000977CC" w:rsidP="000977CC">
      <w:pPr>
        <w:jc w:val="both"/>
        <w:rPr>
          <w:rFonts w:ascii="Times New Roman" w:hAnsi="Times New Roman"/>
        </w:rPr>
      </w:pPr>
    </w:p>
    <w:p w:rsidR="000977CC" w:rsidRPr="000977CC" w:rsidRDefault="000977CC" w:rsidP="000977CC">
      <w:pPr>
        <w:jc w:val="both"/>
        <w:rPr>
          <w:rFonts w:ascii="Times New Roman" w:hAnsi="Times New Roman"/>
          <w:b/>
        </w:rPr>
      </w:pPr>
    </w:p>
    <w:p w:rsidR="000977CC" w:rsidRPr="000977CC" w:rsidRDefault="000977CC" w:rsidP="000977CC">
      <w:pPr>
        <w:jc w:val="both"/>
        <w:rPr>
          <w:rFonts w:ascii="Times New Roman" w:hAnsi="Times New Roman"/>
        </w:rPr>
      </w:pPr>
    </w:p>
    <w:p w:rsidR="000977CC" w:rsidRPr="000977CC" w:rsidRDefault="000977CC" w:rsidP="00D95181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:rsidR="000977CC" w:rsidRPr="000977CC" w:rsidRDefault="000977CC" w:rsidP="000977CC">
      <w:pPr>
        <w:autoSpaceDE w:val="0"/>
        <w:autoSpaceDN w:val="0"/>
        <w:adjustRightInd w:val="0"/>
        <w:ind w:firstLine="720"/>
        <w:jc w:val="center"/>
        <w:rPr>
          <w:rFonts w:ascii="Times New Roman" w:hAnsi="Times New Roman"/>
          <w:b/>
          <w:bCs/>
        </w:rPr>
      </w:pPr>
      <w:r w:rsidRPr="000977CC">
        <w:rPr>
          <w:rFonts w:ascii="Times New Roman" w:hAnsi="Times New Roman"/>
          <w:b/>
          <w:bCs/>
        </w:rPr>
        <w:t xml:space="preserve">ПОЯСНИТЕЛЬНАЯ ЗАПИСКА </w:t>
      </w:r>
    </w:p>
    <w:p w:rsidR="000977CC" w:rsidRPr="000977CC" w:rsidRDefault="000977CC" w:rsidP="000977CC">
      <w:pPr>
        <w:ind w:firstLine="708"/>
        <w:jc w:val="both"/>
        <w:outlineLvl w:val="0"/>
        <w:rPr>
          <w:rFonts w:ascii="Times New Roman" w:hAnsi="Times New Roman"/>
        </w:rPr>
      </w:pPr>
      <w:r w:rsidRPr="000977CC">
        <w:rPr>
          <w:rFonts w:ascii="Times New Roman" w:hAnsi="Times New Roman"/>
        </w:rPr>
        <w:t>Программа «</w:t>
      </w:r>
      <w:r w:rsidR="00D95181">
        <w:rPr>
          <w:rFonts w:ascii="Times New Roman" w:hAnsi="Times New Roman"/>
          <w:b/>
        </w:rPr>
        <w:t>Прикладная история</w:t>
      </w:r>
      <w:r w:rsidRPr="000977CC">
        <w:rPr>
          <w:rFonts w:ascii="Times New Roman" w:hAnsi="Times New Roman"/>
        </w:rPr>
        <w:t>» имеет научно-познавательную (</w:t>
      </w:r>
      <w:proofErr w:type="spellStart"/>
      <w:r w:rsidRPr="000977CC">
        <w:rPr>
          <w:rFonts w:ascii="Times New Roman" w:hAnsi="Times New Roman"/>
        </w:rPr>
        <w:t>общеинтеллектуальную</w:t>
      </w:r>
      <w:proofErr w:type="spellEnd"/>
      <w:r w:rsidRPr="000977CC">
        <w:rPr>
          <w:rFonts w:ascii="Times New Roman" w:hAnsi="Times New Roman"/>
        </w:rPr>
        <w:t>) направленность</w:t>
      </w:r>
      <w:r w:rsidRPr="000977CC">
        <w:rPr>
          <w:rFonts w:ascii="Times New Roman" w:hAnsi="Times New Roman"/>
          <w:b/>
        </w:rPr>
        <w:t xml:space="preserve"> </w:t>
      </w:r>
      <w:r w:rsidRPr="000977CC">
        <w:rPr>
          <w:rFonts w:ascii="Times New Roman" w:hAnsi="Times New Roman"/>
        </w:rPr>
        <w:t>и представляет собой вариант пр</w:t>
      </w:r>
      <w:r w:rsidRPr="000977CC">
        <w:rPr>
          <w:rFonts w:ascii="Times New Roman" w:hAnsi="Times New Roman"/>
        </w:rPr>
        <w:t>о</w:t>
      </w:r>
      <w:r w:rsidRPr="000977CC">
        <w:rPr>
          <w:rFonts w:ascii="Times New Roman" w:hAnsi="Times New Roman"/>
        </w:rPr>
        <w:t>граммы организации вн</w:t>
      </w:r>
      <w:r w:rsidR="00397E83">
        <w:rPr>
          <w:rFonts w:ascii="Times New Roman" w:hAnsi="Times New Roman"/>
        </w:rPr>
        <w:t>еурочной деятельности учащихся 6 классов</w:t>
      </w:r>
      <w:r w:rsidRPr="000977CC">
        <w:rPr>
          <w:rFonts w:ascii="Times New Roman" w:hAnsi="Times New Roman"/>
        </w:rPr>
        <w:t xml:space="preserve"> в рамках реализации ФГОС. </w:t>
      </w:r>
    </w:p>
    <w:p w:rsidR="000977CC" w:rsidRPr="000977CC" w:rsidRDefault="000977CC" w:rsidP="000977CC">
      <w:pPr>
        <w:jc w:val="both"/>
        <w:rPr>
          <w:rFonts w:ascii="Times New Roman" w:hAnsi="Times New Roman"/>
        </w:rPr>
      </w:pPr>
      <w:r w:rsidRPr="000977CC">
        <w:rPr>
          <w:rFonts w:ascii="Times New Roman" w:hAnsi="Times New Roman"/>
          <w:b/>
        </w:rPr>
        <w:t xml:space="preserve">        </w:t>
      </w:r>
      <w:r w:rsidRPr="000977CC">
        <w:rPr>
          <w:rFonts w:ascii="Times New Roman" w:hAnsi="Times New Roman"/>
        </w:rPr>
        <w:t>Педагогическая целесообразность</w:t>
      </w:r>
      <w:r w:rsidRPr="000977CC">
        <w:rPr>
          <w:rFonts w:ascii="Times New Roman" w:hAnsi="Times New Roman"/>
          <w:b/>
        </w:rPr>
        <w:t xml:space="preserve"> </w:t>
      </w:r>
      <w:r w:rsidRPr="000977CC">
        <w:rPr>
          <w:rFonts w:ascii="Times New Roman" w:hAnsi="Times New Roman"/>
        </w:rPr>
        <w:t xml:space="preserve"> данной программы внеурочной деятельности обусловлена важностью созда</w:t>
      </w:r>
      <w:r w:rsidR="00397E83">
        <w:rPr>
          <w:rFonts w:ascii="Times New Roman" w:hAnsi="Times New Roman"/>
        </w:rPr>
        <w:t>ния условий для формирования у ше</w:t>
      </w:r>
      <w:r w:rsidR="00397E83">
        <w:rPr>
          <w:rFonts w:ascii="Times New Roman" w:hAnsi="Times New Roman"/>
        </w:rPr>
        <w:t>с</w:t>
      </w:r>
      <w:r w:rsidRPr="000977CC">
        <w:rPr>
          <w:rFonts w:ascii="Times New Roman" w:hAnsi="Times New Roman"/>
        </w:rPr>
        <w:t xml:space="preserve">тиклассников коммуникативных и социальных навыков, которые необходимы для успешного интеллектуального развития ребенка. </w:t>
      </w:r>
    </w:p>
    <w:p w:rsidR="000977CC" w:rsidRPr="000977CC" w:rsidRDefault="000977CC" w:rsidP="000977CC">
      <w:pPr>
        <w:jc w:val="both"/>
        <w:rPr>
          <w:rFonts w:ascii="Times New Roman" w:hAnsi="Times New Roman"/>
        </w:rPr>
      </w:pPr>
      <w:r w:rsidRPr="000977CC">
        <w:rPr>
          <w:rFonts w:ascii="Times New Roman" w:hAnsi="Times New Roman"/>
        </w:rPr>
        <w:t xml:space="preserve">         Программа обеспечивает  развитие  интеллектуальных </w:t>
      </w:r>
      <w:proofErr w:type="spellStart"/>
      <w:r w:rsidRPr="000977CC">
        <w:rPr>
          <w:rFonts w:ascii="Times New Roman" w:hAnsi="Times New Roman"/>
        </w:rPr>
        <w:t>общеучебных</w:t>
      </w:r>
      <w:proofErr w:type="spellEnd"/>
      <w:r w:rsidRPr="000977CC">
        <w:rPr>
          <w:rFonts w:ascii="Times New Roman" w:hAnsi="Times New Roman"/>
        </w:rPr>
        <w:t xml:space="preserve"> умений, творческих способностей у учащихся, необходимых для дальнейшей самореализации и формирования личности ребенка, позволяет учащимся проявить себя, выявить свой творческий потенциал. </w:t>
      </w:r>
    </w:p>
    <w:p w:rsidR="000977CC" w:rsidRPr="000977CC" w:rsidRDefault="000977CC" w:rsidP="000977CC">
      <w:pPr>
        <w:ind w:firstLine="567"/>
        <w:jc w:val="both"/>
        <w:rPr>
          <w:rFonts w:ascii="Times New Roman" w:hAnsi="Times New Roman"/>
        </w:rPr>
      </w:pPr>
      <w:r w:rsidRPr="000977CC">
        <w:rPr>
          <w:rFonts w:ascii="Times New Roman" w:hAnsi="Times New Roman"/>
        </w:rPr>
        <w:t>Программа составлена с учетом требований федеральных государственных стандартов второго поколения и соответствует возрастным особенн</w:t>
      </w:r>
      <w:r w:rsidRPr="000977CC">
        <w:rPr>
          <w:rFonts w:ascii="Times New Roman" w:hAnsi="Times New Roman"/>
        </w:rPr>
        <w:t>о</w:t>
      </w:r>
      <w:r w:rsidR="00397E83">
        <w:rPr>
          <w:rFonts w:ascii="Times New Roman" w:hAnsi="Times New Roman"/>
        </w:rPr>
        <w:t>стям учащихся 6 классов</w:t>
      </w:r>
      <w:r w:rsidRPr="000977CC">
        <w:rPr>
          <w:rFonts w:ascii="Times New Roman" w:hAnsi="Times New Roman"/>
        </w:rPr>
        <w:t>.</w:t>
      </w:r>
    </w:p>
    <w:p w:rsidR="000977CC" w:rsidRPr="000977CC" w:rsidRDefault="000977CC" w:rsidP="000977CC">
      <w:pPr>
        <w:jc w:val="both"/>
        <w:rPr>
          <w:rFonts w:ascii="Times New Roman" w:hAnsi="Times New Roman"/>
        </w:rPr>
      </w:pPr>
      <w:r w:rsidRPr="000977CC">
        <w:rPr>
          <w:rFonts w:ascii="Times New Roman" w:hAnsi="Times New Roman"/>
          <w:b/>
          <w:bCs/>
        </w:rPr>
        <w:t xml:space="preserve">         </w:t>
      </w:r>
      <w:r w:rsidRPr="000977CC">
        <w:rPr>
          <w:rFonts w:ascii="Times New Roman" w:hAnsi="Times New Roman"/>
          <w:bCs/>
        </w:rPr>
        <w:t>Актуальность</w:t>
      </w:r>
      <w:r w:rsidRPr="000977CC">
        <w:rPr>
          <w:rFonts w:ascii="Times New Roman" w:hAnsi="Times New Roman"/>
        </w:rPr>
        <w:t xml:space="preserve"> разработки и создания данной программы обусловлена тем, что она позволяет устранить  противоречия между требованиями пр</w:t>
      </w:r>
      <w:r w:rsidRPr="000977CC">
        <w:rPr>
          <w:rFonts w:ascii="Times New Roman" w:hAnsi="Times New Roman"/>
        </w:rPr>
        <w:t>о</w:t>
      </w:r>
      <w:r w:rsidRPr="000977CC">
        <w:rPr>
          <w:rFonts w:ascii="Times New Roman" w:hAnsi="Times New Roman"/>
        </w:rPr>
        <w:t>граммы и потребностями учащихся в дополнительных знаниях по истории и применении полученных знаний на практике; условиями работы в классно-урочной системе преподавания истории и потребностями учащихся реализовать свой творческий потенциал.</w:t>
      </w:r>
    </w:p>
    <w:p w:rsidR="000977CC" w:rsidRPr="000977CC" w:rsidRDefault="000977CC" w:rsidP="000977CC">
      <w:pPr>
        <w:ind w:firstLine="567"/>
        <w:jc w:val="both"/>
        <w:rPr>
          <w:rFonts w:ascii="Times New Roman" w:hAnsi="Times New Roman"/>
        </w:rPr>
      </w:pPr>
      <w:r w:rsidRPr="000977CC">
        <w:rPr>
          <w:rFonts w:ascii="Times New Roman" w:hAnsi="Times New Roman"/>
        </w:rPr>
        <w:t>Одна из основных задач образования по стандартам второго поколения – развитие способностей ребёнка и формирование  универсальных учебных действий, таких как: целеполагание, планирование, прогнозирование, контроль, коррекция, оценка, саморегуляция.</w:t>
      </w:r>
    </w:p>
    <w:p w:rsidR="000977CC" w:rsidRPr="000977CC" w:rsidRDefault="000977CC" w:rsidP="000977CC">
      <w:pPr>
        <w:ind w:firstLine="567"/>
        <w:jc w:val="both"/>
        <w:rPr>
          <w:rFonts w:ascii="Times New Roman" w:hAnsi="Times New Roman"/>
        </w:rPr>
      </w:pPr>
      <w:r w:rsidRPr="000977CC">
        <w:rPr>
          <w:rFonts w:ascii="Times New Roman" w:hAnsi="Times New Roman"/>
        </w:rPr>
        <w:t>С этой целью в программе предусмотрено значительное увеличение активных форм работы, направленных на вовлечение учащихся в динамичную деятельность, на обеспечение понимания ими исторических процессов и развития интеллекта, приобретение практических навыков самостоятельной де</w:t>
      </w:r>
      <w:r w:rsidRPr="000977CC">
        <w:rPr>
          <w:rFonts w:ascii="Times New Roman" w:hAnsi="Times New Roman"/>
        </w:rPr>
        <w:t>я</w:t>
      </w:r>
      <w:r w:rsidRPr="000977CC">
        <w:rPr>
          <w:rFonts w:ascii="Times New Roman" w:hAnsi="Times New Roman"/>
        </w:rPr>
        <w:t>тельности.</w:t>
      </w:r>
    </w:p>
    <w:p w:rsidR="000977CC" w:rsidRPr="000977CC" w:rsidRDefault="000977CC" w:rsidP="000977CC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b/>
          <w:color w:val="000000"/>
          <w:u w:val="single"/>
        </w:rPr>
      </w:pPr>
    </w:p>
    <w:p w:rsidR="000977CC" w:rsidRPr="000977CC" w:rsidRDefault="000977CC" w:rsidP="000977CC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b/>
          <w:color w:val="000000"/>
          <w:u w:val="single"/>
        </w:rPr>
      </w:pPr>
      <w:r w:rsidRPr="000977CC">
        <w:rPr>
          <w:rFonts w:ascii="Times New Roman" w:hAnsi="Times New Roman"/>
          <w:b/>
          <w:color w:val="000000"/>
          <w:u w:val="single"/>
        </w:rPr>
        <w:t xml:space="preserve">Программа внеурочной деятельности  по истории разработана на основе: </w:t>
      </w:r>
    </w:p>
    <w:p w:rsidR="000977CC" w:rsidRPr="000977CC" w:rsidRDefault="000977CC" w:rsidP="000977CC">
      <w:pPr>
        <w:pStyle w:val="a4"/>
        <w:numPr>
          <w:ilvl w:val="0"/>
          <w:numId w:val="11"/>
        </w:numPr>
        <w:autoSpaceDE w:val="0"/>
        <w:autoSpaceDN w:val="0"/>
        <w:adjustRightInd w:val="0"/>
        <w:spacing w:line="240" w:lineRule="auto"/>
        <w:ind w:left="397"/>
        <w:jc w:val="both"/>
        <w:rPr>
          <w:rFonts w:ascii="Times New Roman" w:hAnsi="Times New Roman"/>
          <w:sz w:val="24"/>
          <w:szCs w:val="24"/>
        </w:rPr>
      </w:pPr>
      <w:r w:rsidRPr="000977CC">
        <w:rPr>
          <w:rFonts w:ascii="Times New Roman" w:hAnsi="Times New Roman"/>
          <w:sz w:val="24"/>
          <w:szCs w:val="24"/>
        </w:rPr>
        <w:t>Федерального компонента государственного  стандарта основного общего образования (2010 год);</w:t>
      </w:r>
    </w:p>
    <w:p w:rsidR="000977CC" w:rsidRPr="000977CC" w:rsidRDefault="000977CC" w:rsidP="000977CC">
      <w:pPr>
        <w:pStyle w:val="a4"/>
        <w:numPr>
          <w:ilvl w:val="0"/>
          <w:numId w:val="11"/>
        </w:numPr>
        <w:autoSpaceDE w:val="0"/>
        <w:autoSpaceDN w:val="0"/>
        <w:adjustRightInd w:val="0"/>
        <w:spacing w:line="240" w:lineRule="auto"/>
        <w:ind w:left="397"/>
        <w:jc w:val="both"/>
        <w:rPr>
          <w:rFonts w:ascii="Times New Roman" w:hAnsi="Times New Roman"/>
          <w:sz w:val="24"/>
          <w:szCs w:val="24"/>
        </w:rPr>
      </w:pPr>
      <w:r w:rsidRPr="000977CC">
        <w:rPr>
          <w:rFonts w:ascii="Times New Roman" w:hAnsi="Times New Roman"/>
          <w:sz w:val="24"/>
          <w:szCs w:val="24"/>
        </w:rPr>
        <w:t>требований к результатам освоения основной образовательной программы основного общего образования;</w:t>
      </w:r>
    </w:p>
    <w:p w:rsidR="000977CC" w:rsidRPr="000977CC" w:rsidRDefault="000977CC" w:rsidP="000977CC">
      <w:pPr>
        <w:pStyle w:val="a4"/>
        <w:numPr>
          <w:ilvl w:val="0"/>
          <w:numId w:val="11"/>
        </w:numPr>
        <w:autoSpaceDE w:val="0"/>
        <w:autoSpaceDN w:val="0"/>
        <w:adjustRightInd w:val="0"/>
        <w:spacing w:line="240" w:lineRule="auto"/>
        <w:ind w:left="397"/>
        <w:jc w:val="both"/>
        <w:rPr>
          <w:rFonts w:ascii="Times New Roman" w:hAnsi="Times New Roman"/>
          <w:sz w:val="24"/>
          <w:szCs w:val="24"/>
        </w:rPr>
      </w:pPr>
      <w:r w:rsidRPr="000977CC">
        <w:rPr>
          <w:rFonts w:ascii="Times New Roman" w:hAnsi="Times New Roman"/>
          <w:sz w:val="24"/>
          <w:szCs w:val="24"/>
        </w:rPr>
        <w:t>Фундаментального ядра содержания общего образования;</w:t>
      </w:r>
    </w:p>
    <w:p w:rsidR="000977CC" w:rsidRPr="000977CC" w:rsidRDefault="000977CC" w:rsidP="000977CC">
      <w:pPr>
        <w:pStyle w:val="a4"/>
        <w:numPr>
          <w:ilvl w:val="0"/>
          <w:numId w:val="11"/>
        </w:numPr>
        <w:autoSpaceDE w:val="0"/>
        <w:autoSpaceDN w:val="0"/>
        <w:adjustRightInd w:val="0"/>
        <w:spacing w:line="240" w:lineRule="auto"/>
        <w:ind w:left="397"/>
        <w:jc w:val="both"/>
        <w:rPr>
          <w:rFonts w:ascii="Times New Roman" w:hAnsi="Times New Roman"/>
          <w:sz w:val="24"/>
          <w:szCs w:val="24"/>
        </w:rPr>
      </w:pPr>
      <w:r w:rsidRPr="000977CC">
        <w:rPr>
          <w:rFonts w:ascii="Times New Roman" w:hAnsi="Times New Roman"/>
          <w:sz w:val="24"/>
          <w:szCs w:val="24"/>
        </w:rPr>
        <w:t>Примерной программы основного общего образования по истории</w:t>
      </w:r>
    </w:p>
    <w:p w:rsidR="000977CC" w:rsidRPr="000977CC" w:rsidRDefault="000977CC" w:rsidP="000977CC">
      <w:pPr>
        <w:pStyle w:val="a4"/>
        <w:numPr>
          <w:ilvl w:val="0"/>
          <w:numId w:val="11"/>
        </w:numPr>
        <w:autoSpaceDE w:val="0"/>
        <w:autoSpaceDN w:val="0"/>
        <w:adjustRightInd w:val="0"/>
        <w:spacing w:line="240" w:lineRule="auto"/>
        <w:ind w:left="397"/>
        <w:jc w:val="both"/>
        <w:rPr>
          <w:rFonts w:ascii="Times New Roman" w:hAnsi="Times New Roman"/>
          <w:sz w:val="24"/>
          <w:szCs w:val="24"/>
        </w:rPr>
      </w:pPr>
      <w:r w:rsidRPr="000977CC">
        <w:rPr>
          <w:rFonts w:ascii="Times New Roman" w:hAnsi="Times New Roman"/>
          <w:sz w:val="24"/>
          <w:szCs w:val="24"/>
        </w:rPr>
        <w:t xml:space="preserve"> программы развития и формирования универсальных учебных действий, которые обеспечивают формирование российской гражданской идентичности, овладения ключевыми компетенциями, составляющими основу для саморазвития и непрерывного образования, целос</w:t>
      </w:r>
      <w:r w:rsidRPr="000977CC">
        <w:rPr>
          <w:rFonts w:ascii="Times New Roman" w:hAnsi="Times New Roman"/>
          <w:sz w:val="24"/>
          <w:szCs w:val="24"/>
        </w:rPr>
        <w:t>т</w:t>
      </w:r>
      <w:r w:rsidRPr="000977CC">
        <w:rPr>
          <w:rFonts w:ascii="Times New Roman" w:hAnsi="Times New Roman"/>
          <w:sz w:val="24"/>
          <w:szCs w:val="24"/>
        </w:rPr>
        <w:t>ность общекультурного, личностного и познавательного развития учащихся и коммуникативных качеств личности;</w:t>
      </w:r>
    </w:p>
    <w:p w:rsidR="000977CC" w:rsidRPr="000977CC" w:rsidRDefault="000977CC" w:rsidP="000977CC">
      <w:pPr>
        <w:pStyle w:val="a4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397"/>
        <w:jc w:val="both"/>
        <w:rPr>
          <w:rFonts w:ascii="Times New Roman" w:hAnsi="Times New Roman"/>
          <w:sz w:val="24"/>
          <w:szCs w:val="24"/>
        </w:rPr>
      </w:pPr>
      <w:r w:rsidRPr="000977CC">
        <w:rPr>
          <w:rFonts w:ascii="Times New Roman" w:hAnsi="Times New Roman"/>
          <w:sz w:val="24"/>
          <w:szCs w:val="24"/>
        </w:rPr>
        <w:lastRenderedPageBreak/>
        <w:t>идей и положений Концепции духовно-нравственного развития и воспитания личности гражданина России;</w:t>
      </w:r>
    </w:p>
    <w:p w:rsidR="000977CC" w:rsidRPr="000977CC" w:rsidRDefault="000977CC" w:rsidP="000977CC">
      <w:pPr>
        <w:autoSpaceDE w:val="0"/>
        <w:autoSpaceDN w:val="0"/>
        <w:adjustRightInd w:val="0"/>
        <w:ind w:left="37" w:firstLine="360"/>
        <w:jc w:val="both"/>
        <w:rPr>
          <w:rFonts w:ascii="Times New Roman" w:hAnsi="Times New Roman"/>
        </w:rPr>
      </w:pPr>
      <w:r w:rsidRPr="000977CC">
        <w:rPr>
          <w:rFonts w:ascii="Times New Roman" w:hAnsi="Times New Roman"/>
        </w:rPr>
        <w:t xml:space="preserve"> Содержание п</w:t>
      </w:r>
      <w:r w:rsidR="00D95181">
        <w:rPr>
          <w:rFonts w:ascii="Times New Roman" w:hAnsi="Times New Roman"/>
        </w:rPr>
        <w:t>рограммы «Прикладная история</w:t>
      </w:r>
      <w:r w:rsidRPr="000977CC">
        <w:rPr>
          <w:rFonts w:ascii="Times New Roman" w:hAnsi="Times New Roman"/>
        </w:rPr>
        <w:t>» полностью соответствует целям и задачам основной образовательной программы школы. Создание единой системы урочной и внеурочной работы по предмету – основная задача учебно-воспитательного процесса школы. В школе обучение истории на ступени основного общего образования вед</w:t>
      </w:r>
      <w:r w:rsidR="00D95181">
        <w:rPr>
          <w:rFonts w:ascii="Times New Roman" w:hAnsi="Times New Roman"/>
        </w:rPr>
        <w:t>ётся по п</w:t>
      </w:r>
      <w:r w:rsidR="00397E83">
        <w:rPr>
          <w:rFonts w:ascii="Times New Roman" w:hAnsi="Times New Roman"/>
        </w:rPr>
        <w:t xml:space="preserve">рограмме: История средних веков. Е.В. </w:t>
      </w:r>
      <w:proofErr w:type="spellStart"/>
      <w:r w:rsidR="00397E83">
        <w:rPr>
          <w:rFonts w:ascii="Times New Roman" w:hAnsi="Times New Roman"/>
        </w:rPr>
        <w:t>Агибалова</w:t>
      </w:r>
      <w:proofErr w:type="spellEnd"/>
      <w:r w:rsidR="00397E83">
        <w:rPr>
          <w:rFonts w:ascii="Times New Roman" w:hAnsi="Times New Roman"/>
        </w:rPr>
        <w:t>, Г.М. Донской, М. Просвещение, 2016г.; История России. Н.М. Арсентьев, А.А. Данилов, П.С. Стефанович, А.Я. Токарева. М.: Просвещение, 2017г.</w:t>
      </w:r>
      <w:proofErr w:type="gramStart"/>
      <w:r w:rsidR="00397E83">
        <w:rPr>
          <w:rFonts w:ascii="Times New Roman" w:hAnsi="Times New Roman"/>
        </w:rPr>
        <w:t xml:space="preserve"> </w:t>
      </w:r>
      <w:r w:rsidR="00D95181">
        <w:rPr>
          <w:rFonts w:ascii="Times New Roman" w:hAnsi="Times New Roman"/>
        </w:rPr>
        <w:t xml:space="preserve"> </w:t>
      </w:r>
      <w:r w:rsidRPr="000977CC">
        <w:rPr>
          <w:rFonts w:ascii="Times New Roman" w:hAnsi="Times New Roman"/>
        </w:rPr>
        <w:t>.</w:t>
      </w:r>
      <w:proofErr w:type="gramEnd"/>
      <w:r w:rsidRPr="000977CC">
        <w:rPr>
          <w:rFonts w:ascii="Times New Roman" w:hAnsi="Times New Roman"/>
        </w:rPr>
        <w:t xml:space="preserve"> Дан</w:t>
      </w:r>
      <w:r w:rsidR="00751C8B">
        <w:rPr>
          <w:rFonts w:ascii="Times New Roman" w:hAnsi="Times New Roman"/>
        </w:rPr>
        <w:t>ная</w:t>
      </w:r>
      <w:r w:rsidRPr="000977CC">
        <w:rPr>
          <w:rFonts w:ascii="Times New Roman" w:hAnsi="Times New Roman"/>
        </w:rPr>
        <w:t xml:space="preserve"> програм</w:t>
      </w:r>
      <w:r w:rsidR="00751C8B">
        <w:rPr>
          <w:rFonts w:ascii="Times New Roman" w:hAnsi="Times New Roman"/>
        </w:rPr>
        <w:t>ма</w:t>
      </w:r>
      <w:r w:rsidRPr="000977CC">
        <w:rPr>
          <w:rFonts w:ascii="Times New Roman" w:hAnsi="Times New Roman"/>
        </w:rPr>
        <w:t xml:space="preserve"> напрямую связана с урочной де</w:t>
      </w:r>
      <w:r w:rsidRPr="000977CC">
        <w:rPr>
          <w:rFonts w:ascii="Times New Roman" w:hAnsi="Times New Roman"/>
        </w:rPr>
        <w:t>я</w:t>
      </w:r>
      <w:r w:rsidRPr="000977CC">
        <w:rPr>
          <w:rFonts w:ascii="Times New Roman" w:hAnsi="Times New Roman"/>
        </w:rPr>
        <w:t>тельностью. Отбор тематики и проблематики общения на внеурочных занятиях осуществлён с учётом материала программы обязательного изучения и</w:t>
      </w:r>
      <w:r w:rsidRPr="000977CC">
        <w:rPr>
          <w:rFonts w:ascii="Times New Roman" w:hAnsi="Times New Roman"/>
        </w:rPr>
        <w:t>с</w:t>
      </w:r>
      <w:r w:rsidRPr="000977CC">
        <w:rPr>
          <w:rFonts w:ascii="Times New Roman" w:hAnsi="Times New Roman"/>
        </w:rPr>
        <w:t>тории, ориентирован на реальные интересы и потребности современных школьников с учетом их возраста, на усиление деятельного характера обучения в целом. Программа позволяет интегрировать знания, полученные в процессе обучения истории, с воспитанием личности школьника и развитием его творческого потенциала.</w:t>
      </w:r>
    </w:p>
    <w:p w:rsidR="000977CC" w:rsidRPr="000977CC" w:rsidRDefault="000977CC" w:rsidP="000977CC">
      <w:pPr>
        <w:pStyle w:val="a4"/>
        <w:spacing w:after="0" w:line="240" w:lineRule="auto"/>
        <w:ind w:left="397" w:firstLine="311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0977CC">
        <w:rPr>
          <w:rFonts w:ascii="Times New Roman" w:hAnsi="Times New Roman"/>
          <w:sz w:val="24"/>
          <w:szCs w:val="24"/>
        </w:rPr>
        <w:t>Программа состоит из 34 часов, 1 раз в неделю по одному часу,</w:t>
      </w:r>
      <w:r w:rsidR="001A31FD">
        <w:rPr>
          <w:rFonts w:ascii="Times New Roman" w:hAnsi="Times New Roman"/>
        </w:rPr>
        <w:t xml:space="preserve"> рассчитана на учащихся 11-13</w:t>
      </w:r>
      <w:r w:rsidRPr="000977CC">
        <w:rPr>
          <w:rFonts w:ascii="Times New Roman" w:hAnsi="Times New Roman"/>
        </w:rPr>
        <w:t xml:space="preserve"> лет.</w:t>
      </w:r>
    </w:p>
    <w:p w:rsidR="000977CC" w:rsidRPr="000977CC" w:rsidRDefault="000977CC" w:rsidP="000977CC">
      <w:pPr>
        <w:ind w:firstLine="708"/>
        <w:jc w:val="both"/>
        <w:rPr>
          <w:rFonts w:ascii="Times New Roman" w:hAnsi="Times New Roman"/>
        </w:rPr>
      </w:pPr>
      <w:r w:rsidRPr="000977CC">
        <w:rPr>
          <w:rFonts w:ascii="Times New Roman" w:hAnsi="Times New Roman"/>
        </w:rPr>
        <w:t xml:space="preserve">Программа является </w:t>
      </w:r>
      <w:r w:rsidRPr="000977CC">
        <w:rPr>
          <w:rFonts w:ascii="Times New Roman" w:hAnsi="Times New Roman"/>
          <w:i/>
        </w:rPr>
        <w:t>вариативной:</w:t>
      </w:r>
      <w:r w:rsidRPr="000977CC">
        <w:rPr>
          <w:rFonts w:ascii="Times New Roman" w:hAnsi="Times New Roman"/>
        </w:rPr>
        <w:t xml:space="preserve"> педагог может вносить изменения в содержание тем (выбрать ту или иную игру, форму работы, дополнять практические занятия новыми приемами и т.д.).</w:t>
      </w:r>
    </w:p>
    <w:p w:rsidR="000977CC" w:rsidRPr="000977CC" w:rsidRDefault="000977CC" w:rsidP="000977CC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b/>
          <w:u w:val="single"/>
        </w:rPr>
      </w:pPr>
    </w:p>
    <w:p w:rsidR="000977CC" w:rsidRPr="000977CC" w:rsidRDefault="000977CC" w:rsidP="000977CC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b/>
          <w:u w:val="single"/>
        </w:rPr>
      </w:pPr>
      <w:r w:rsidRPr="000977CC">
        <w:rPr>
          <w:rFonts w:ascii="Times New Roman" w:hAnsi="Times New Roman"/>
          <w:b/>
          <w:u w:val="single"/>
        </w:rPr>
        <w:t>Общая характеристика внеурочной деятельности на ступени основного общего образования</w:t>
      </w:r>
    </w:p>
    <w:p w:rsidR="000977CC" w:rsidRPr="000977CC" w:rsidRDefault="000977CC" w:rsidP="000977CC">
      <w:pPr>
        <w:pStyle w:val="Default"/>
        <w:ind w:firstLine="567"/>
        <w:jc w:val="both"/>
      </w:pPr>
      <w:r w:rsidRPr="000977CC">
        <w:t xml:space="preserve">В соответствии с федеральным государственным образовательным стандартом основного общего образования (ФГОС ООО) основная образовательная программа реализуется образовательным учреждением, в том числе, и через внеурочную деятельность. </w:t>
      </w:r>
    </w:p>
    <w:p w:rsidR="000977CC" w:rsidRPr="000977CC" w:rsidRDefault="000977CC" w:rsidP="000977CC">
      <w:pPr>
        <w:pStyle w:val="Default"/>
        <w:ind w:firstLine="567"/>
        <w:jc w:val="both"/>
      </w:pPr>
      <w:proofErr w:type="gramStart"/>
      <w:r w:rsidRPr="000977CC">
        <w:t xml:space="preserve">Под внеурочной деятельностью в рамках реализации ФГОС ООО понимают образовательную деятельность, осуществляемую в формах отличных от классно-урочной, и направленную на достижение планируемых результатов освоения основной образовательной программы основного общего образования. </w:t>
      </w:r>
      <w:proofErr w:type="gramEnd"/>
    </w:p>
    <w:p w:rsidR="000977CC" w:rsidRPr="000977CC" w:rsidRDefault="000977CC" w:rsidP="000977CC">
      <w:pPr>
        <w:pStyle w:val="Default"/>
        <w:ind w:firstLine="707"/>
        <w:jc w:val="both"/>
      </w:pPr>
      <w:r w:rsidRPr="000977CC">
        <w:t>При отборе содержания и видов деятельности по каждому направлению внеурочной деятельности учитываются возрастные особе</w:t>
      </w:r>
      <w:r w:rsidRPr="000977CC">
        <w:t>н</w:t>
      </w:r>
      <w:r w:rsidRPr="000977CC">
        <w:t>ности и познавательные возможности учащихся, специфика курсов и необходимость достижения общих целей основного общего образов</w:t>
      </w:r>
      <w:r w:rsidRPr="000977CC">
        <w:t>а</w:t>
      </w:r>
      <w:r w:rsidRPr="000977CC">
        <w:t xml:space="preserve">ния, интересы и потребности детей, пожелания родителей, опыт внеаудиторной и внеурочной деятельности педагогов. </w:t>
      </w:r>
    </w:p>
    <w:p w:rsidR="000977CC" w:rsidRPr="000977CC" w:rsidRDefault="000977CC" w:rsidP="000977CC">
      <w:pPr>
        <w:pStyle w:val="Default"/>
        <w:ind w:firstLine="567"/>
        <w:jc w:val="both"/>
        <w:rPr>
          <w:i/>
        </w:rPr>
      </w:pPr>
      <w:r w:rsidRPr="000977CC">
        <w:rPr>
          <w:b/>
          <w:bCs/>
          <w:i/>
          <w:iCs/>
        </w:rPr>
        <w:t xml:space="preserve">Цели и задачи внеурочной деятельности </w:t>
      </w:r>
    </w:p>
    <w:p w:rsidR="000977CC" w:rsidRPr="000977CC" w:rsidRDefault="000977CC" w:rsidP="000977CC">
      <w:pPr>
        <w:pStyle w:val="Default"/>
        <w:ind w:firstLine="567"/>
        <w:jc w:val="both"/>
      </w:pPr>
      <w:r w:rsidRPr="000977CC">
        <w:rPr>
          <w:i/>
          <w:iCs/>
        </w:rPr>
        <w:t xml:space="preserve">Цель: </w:t>
      </w:r>
      <w:r w:rsidRPr="000977CC">
        <w:t xml:space="preserve">создание условий для проявления и развития ребенком своих интересов на основе выбора, постижения духовно-нравственных ценностей и культурных традиций. </w:t>
      </w:r>
    </w:p>
    <w:p w:rsidR="000977CC" w:rsidRPr="000977CC" w:rsidRDefault="000977CC" w:rsidP="000977CC">
      <w:pPr>
        <w:pStyle w:val="Default"/>
        <w:ind w:firstLine="567"/>
        <w:jc w:val="both"/>
      </w:pPr>
      <w:r w:rsidRPr="000977CC">
        <w:rPr>
          <w:i/>
          <w:iCs/>
        </w:rPr>
        <w:t xml:space="preserve">Задачи: </w:t>
      </w:r>
    </w:p>
    <w:p w:rsidR="000977CC" w:rsidRPr="000977CC" w:rsidRDefault="000977CC" w:rsidP="000977CC">
      <w:pPr>
        <w:pStyle w:val="Default"/>
        <w:ind w:left="720" w:hanging="360"/>
        <w:jc w:val="both"/>
      </w:pPr>
      <w:r w:rsidRPr="000977CC">
        <w:t xml:space="preserve">• обеспечение благоприятной адаптации ребенка в школе; </w:t>
      </w:r>
    </w:p>
    <w:p w:rsidR="000977CC" w:rsidRPr="000977CC" w:rsidRDefault="000977CC" w:rsidP="000977CC">
      <w:pPr>
        <w:pStyle w:val="Default"/>
        <w:ind w:left="720" w:hanging="360"/>
        <w:jc w:val="both"/>
      </w:pPr>
      <w:r w:rsidRPr="000977CC">
        <w:t xml:space="preserve">• создание условий в рамках возможностей образовательного учреждения) для реализации приобретенных знаний, умений и навыков; </w:t>
      </w:r>
    </w:p>
    <w:p w:rsidR="000977CC" w:rsidRPr="000977CC" w:rsidRDefault="000977CC" w:rsidP="000977CC">
      <w:pPr>
        <w:pStyle w:val="Default"/>
        <w:ind w:left="720" w:hanging="360"/>
        <w:jc w:val="both"/>
      </w:pPr>
      <w:r w:rsidRPr="000977CC">
        <w:t xml:space="preserve">• выявление интересов, склонностей, способностей, возможностей обучающихся к различным видам деятельности; </w:t>
      </w:r>
    </w:p>
    <w:p w:rsidR="000977CC" w:rsidRPr="000977CC" w:rsidRDefault="000977CC" w:rsidP="000977CC">
      <w:pPr>
        <w:pStyle w:val="Default"/>
        <w:ind w:left="720" w:hanging="360"/>
        <w:jc w:val="both"/>
      </w:pPr>
      <w:r w:rsidRPr="000977CC">
        <w:t xml:space="preserve">• развитие опыта творческой деятельности, творческих способностей; </w:t>
      </w:r>
    </w:p>
    <w:p w:rsidR="000977CC" w:rsidRPr="000977CC" w:rsidRDefault="000977CC" w:rsidP="000977CC">
      <w:pPr>
        <w:pStyle w:val="Default"/>
        <w:ind w:left="720" w:hanging="360"/>
        <w:jc w:val="both"/>
      </w:pPr>
      <w:r w:rsidRPr="000977CC">
        <w:t>• развитие опыта неформального общения, взаимодействия, сотрудничества, расширение рамок общения с социумом.</w:t>
      </w:r>
    </w:p>
    <w:p w:rsidR="000977CC" w:rsidRPr="000977CC" w:rsidRDefault="000977CC" w:rsidP="000977CC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</w:rPr>
      </w:pPr>
      <w:r w:rsidRPr="000977CC">
        <w:rPr>
          <w:rFonts w:ascii="Times New Roman" w:hAnsi="Times New Roman"/>
        </w:rPr>
        <w:t>Содержание программы внеурочной деятельности по истории нацелено на формирование на основе гуманитарных и демократических ценностей мировоззрения учащихся, способствует их самоидентификации и консолидации. Объективистский подход к освещению исторических событий дополн</w:t>
      </w:r>
      <w:r w:rsidRPr="000977CC">
        <w:rPr>
          <w:rFonts w:ascii="Times New Roman" w:hAnsi="Times New Roman"/>
        </w:rPr>
        <w:t>я</w:t>
      </w:r>
      <w:r w:rsidRPr="000977CC">
        <w:rPr>
          <w:rFonts w:ascii="Times New Roman" w:hAnsi="Times New Roman"/>
        </w:rPr>
        <w:lastRenderedPageBreak/>
        <w:t>ется знакомством с элементами историографического знания, основными научными методологическими подходами, взглядами  и оценками. Тем самым создаются условия приобретения школьниками опыта формулирования самостоятельных оценочных суждений, необходимого для закрепления ценнос</w:t>
      </w:r>
      <w:r w:rsidRPr="000977CC">
        <w:rPr>
          <w:rFonts w:ascii="Times New Roman" w:hAnsi="Times New Roman"/>
        </w:rPr>
        <w:t>т</w:t>
      </w:r>
      <w:r w:rsidRPr="000977CC">
        <w:rPr>
          <w:rFonts w:ascii="Times New Roman" w:hAnsi="Times New Roman"/>
        </w:rPr>
        <w:t>ного отношения к социальному опыту и культурному наследию человечества.</w:t>
      </w:r>
    </w:p>
    <w:p w:rsidR="000977CC" w:rsidRPr="000977CC" w:rsidRDefault="000977CC" w:rsidP="000977CC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</w:rPr>
      </w:pPr>
      <w:r w:rsidRPr="000977CC">
        <w:rPr>
          <w:rFonts w:ascii="Times New Roman" w:hAnsi="Times New Roman"/>
        </w:rPr>
        <w:t>Стимулирование познавательного интереса к предмету достигается как включением в содержание занимательных фактов (например, из истории повседневной жизни людей), так и путем вовлечения учащихся в активную познавательную деятельность, в ходе которой они не только получают во</w:t>
      </w:r>
      <w:r w:rsidRPr="000977CC">
        <w:rPr>
          <w:rFonts w:ascii="Times New Roman" w:hAnsi="Times New Roman"/>
        </w:rPr>
        <w:t>з</w:t>
      </w:r>
      <w:r w:rsidRPr="000977CC">
        <w:rPr>
          <w:rFonts w:ascii="Times New Roman" w:hAnsi="Times New Roman"/>
        </w:rPr>
        <w:t xml:space="preserve">можности для самореализации, но и отрабатывают необходимые предметные и </w:t>
      </w:r>
      <w:proofErr w:type="spellStart"/>
      <w:r w:rsidRPr="000977CC">
        <w:rPr>
          <w:rFonts w:ascii="Times New Roman" w:hAnsi="Times New Roman"/>
        </w:rPr>
        <w:t>общеучебных</w:t>
      </w:r>
      <w:proofErr w:type="spellEnd"/>
      <w:r w:rsidRPr="000977CC">
        <w:rPr>
          <w:rFonts w:ascii="Times New Roman" w:hAnsi="Times New Roman"/>
        </w:rPr>
        <w:t xml:space="preserve"> умения. К ним, прежде </w:t>
      </w:r>
      <w:proofErr w:type="gramStart"/>
      <w:r w:rsidRPr="000977CC">
        <w:rPr>
          <w:rFonts w:ascii="Times New Roman" w:hAnsi="Times New Roman"/>
        </w:rPr>
        <w:t>всего</w:t>
      </w:r>
      <w:proofErr w:type="gramEnd"/>
      <w:r w:rsidRPr="000977CC">
        <w:rPr>
          <w:rFonts w:ascii="Times New Roman" w:hAnsi="Times New Roman"/>
        </w:rPr>
        <w:t xml:space="preserve"> относятся способности сам</w:t>
      </w:r>
      <w:r w:rsidRPr="000977CC">
        <w:rPr>
          <w:rFonts w:ascii="Times New Roman" w:hAnsi="Times New Roman"/>
        </w:rPr>
        <w:t>о</w:t>
      </w:r>
      <w:r w:rsidRPr="000977CC">
        <w:rPr>
          <w:rFonts w:ascii="Times New Roman" w:hAnsi="Times New Roman"/>
        </w:rPr>
        <w:t>стоятельно добывать и анализировать информацию, оценивать события и явления с точки зрения их исторической обусловленности, составлять и арг</w:t>
      </w:r>
      <w:r w:rsidRPr="000977CC">
        <w:rPr>
          <w:rFonts w:ascii="Times New Roman" w:hAnsi="Times New Roman"/>
        </w:rPr>
        <w:t>у</w:t>
      </w:r>
      <w:r w:rsidRPr="000977CC">
        <w:rPr>
          <w:rFonts w:ascii="Times New Roman" w:hAnsi="Times New Roman"/>
        </w:rPr>
        <w:t>ментировано отстаивать собственное мнение по проблемам исторического развития.</w:t>
      </w:r>
    </w:p>
    <w:p w:rsidR="000977CC" w:rsidRPr="000977CC" w:rsidRDefault="000977CC" w:rsidP="000977CC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</w:rPr>
      </w:pPr>
      <w:r w:rsidRPr="000977CC">
        <w:rPr>
          <w:rFonts w:ascii="Times New Roman" w:hAnsi="Times New Roman"/>
        </w:rPr>
        <w:t>Особое внимание при организации внеурочной деятельности обращается на формирование необходимых в процессе изучения истории умений: речевых, хронологических, пространственно-географических и др.</w:t>
      </w:r>
    </w:p>
    <w:p w:rsidR="000977CC" w:rsidRPr="000977CC" w:rsidRDefault="000977CC" w:rsidP="000977CC">
      <w:pPr>
        <w:ind w:firstLine="709"/>
        <w:jc w:val="both"/>
        <w:rPr>
          <w:rFonts w:ascii="Times New Roman" w:hAnsi="Times New Roman"/>
          <w:b/>
          <w:bCs/>
          <w:u w:val="single"/>
        </w:rPr>
      </w:pPr>
      <w:r w:rsidRPr="000977CC">
        <w:rPr>
          <w:rFonts w:ascii="Times New Roman" w:hAnsi="Times New Roman"/>
          <w:b/>
          <w:bCs/>
          <w:u w:val="single"/>
        </w:rPr>
        <w:t xml:space="preserve">Личностные, предметные и метапредметные результаты  </w:t>
      </w:r>
    </w:p>
    <w:p w:rsidR="000977CC" w:rsidRPr="000977CC" w:rsidRDefault="000977CC" w:rsidP="000977CC">
      <w:pPr>
        <w:ind w:firstLine="709"/>
        <w:jc w:val="both"/>
        <w:rPr>
          <w:rFonts w:ascii="Times New Roman" w:hAnsi="Times New Roman"/>
          <w:bCs/>
        </w:rPr>
      </w:pPr>
      <w:r w:rsidRPr="000977CC">
        <w:rPr>
          <w:rFonts w:ascii="Times New Roman" w:hAnsi="Times New Roman"/>
          <w:b/>
          <w:bCs/>
          <w:i/>
        </w:rPr>
        <w:t>Личностными результатами</w:t>
      </w:r>
      <w:r w:rsidRPr="000977CC">
        <w:rPr>
          <w:rFonts w:ascii="Times New Roman" w:hAnsi="Times New Roman"/>
          <w:b/>
          <w:bCs/>
        </w:rPr>
        <w:t xml:space="preserve"> </w:t>
      </w:r>
      <w:r w:rsidRPr="000977CC">
        <w:rPr>
          <w:rFonts w:ascii="Times New Roman" w:hAnsi="Times New Roman"/>
          <w:bCs/>
        </w:rPr>
        <w:t>внеурочной деятельности по «Истории» являются:</w:t>
      </w:r>
    </w:p>
    <w:p w:rsidR="000977CC" w:rsidRPr="000977CC" w:rsidRDefault="000977CC" w:rsidP="000977CC">
      <w:pPr>
        <w:pStyle w:val="dash041e005f0431005f044b005f0447005f043d005f044b005f0439"/>
        <w:numPr>
          <w:ilvl w:val="0"/>
          <w:numId w:val="2"/>
        </w:numPr>
        <w:ind w:left="397"/>
        <w:jc w:val="both"/>
      </w:pPr>
      <w:r w:rsidRPr="000977CC">
        <w:rPr>
          <w:rStyle w:val="dash041e005f0431005f044b005f0447005f043d005f044b005f0439005f005fchar1char1"/>
        </w:rPr>
        <w:t>формирование готовности и способности учащихся к саморазвитию и самообразованию на основе мотивации к обучению и познанию,  осознанному выбору и построению дальнейшей индивидуальной траектории образования, с учётом устойчивых познавательных интер</w:t>
      </w:r>
      <w:r w:rsidRPr="000977CC">
        <w:rPr>
          <w:rStyle w:val="dash041e005f0431005f044b005f0447005f043d005f044b005f0439005f005fchar1char1"/>
        </w:rPr>
        <w:t>е</w:t>
      </w:r>
      <w:r w:rsidRPr="000977CC">
        <w:rPr>
          <w:rStyle w:val="dash041e005f0431005f044b005f0447005f043d005f044b005f0439005f005fchar1char1"/>
        </w:rPr>
        <w:t xml:space="preserve">сов, а также на основе развития опыта участия в социально значимом труде; </w:t>
      </w:r>
    </w:p>
    <w:p w:rsidR="000977CC" w:rsidRPr="000977CC" w:rsidRDefault="000977CC" w:rsidP="000977CC">
      <w:pPr>
        <w:pStyle w:val="dash041e005f0431005f044b005f0447005f043d005f044b005f0439"/>
        <w:numPr>
          <w:ilvl w:val="0"/>
          <w:numId w:val="2"/>
        </w:numPr>
        <w:ind w:left="397"/>
        <w:jc w:val="both"/>
      </w:pPr>
      <w:r w:rsidRPr="000977CC">
        <w:rPr>
          <w:rStyle w:val="dash041e005f0431005f044b005f0447005f043d005f044b005f0439005f005fchar1char1"/>
        </w:rPr>
        <w:t>формирование целостного мировоззрения, соответствующего современному уровню развития науки и общественной практики, учит</w:t>
      </w:r>
      <w:r w:rsidRPr="000977CC">
        <w:rPr>
          <w:rStyle w:val="dash041e005f0431005f044b005f0447005f043d005f044b005f0439005f005fchar1char1"/>
        </w:rPr>
        <w:t>ы</w:t>
      </w:r>
      <w:r w:rsidRPr="000977CC">
        <w:rPr>
          <w:rStyle w:val="dash041e005f0431005f044b005f0447005f043d005f044b005f0439005f005fchar1char1"/>
        </w:rPr>
        <w:t>вающего социальное, культурное, языковое, духовное многообразие современного мира;</w:t>
      </w:r>
    </w:p>
    <w:p w:rsidR="000977CC" w:rsidRPr="000977CC" w:rsidRDefault="000977CC" w:rsidP="000977CC">
      <w:pPr>
        <w:pStyle w:val="dash041e005f0431005f044b005f0447005f043d005f044b005f0439"/>
        <w:numPr>
          <w:ilvl w:val="0"/>
          <w:numId w:val="2"/>
        </w:numPr>
        <w:ind w:left="397"/>
        <w:jc w:val="both"/>
      </w:pPr>
      <w:proofErr w:type="gramStart"/>
      <w:r w:rsidRPr="000977CC">
        <w:rPr>
          <w:rStyle w:val="dash041e005f0431005f044b005f0447005f043d005f044b005f0439005f005fchar1char1"/>
        </w:rPr>
        <w:t>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</w:t>
      </w:r>
      <w:r w:rsidRPr="000977CC">
        <w:rPr>
          <w:rStyle w:val="dash041e005f0431005f044b005f0447005f043d005f044b005f0439005f005fchar1char1"/>
        </w:rPr>
        <w:t>в</w:t>
      </w:r>
      <w:r w:rsidRPr="000977CC">
        <w:rPr>
          <w:rStyle w:val="dash041e005f0431005f044b005f0447005f043d005f044b005f0439005f005fchar1char1"/>
        </w:rPr>
        <w:t xml:space="preserve">ности и способности вести диалог с другими людьми и достигать в нём взаимопонимания; </w:t>
      </w:r>
      <w:proofErr w:type="gramEnd"/>
    </w:p>
    <w:p w:rsidR="000977CC" w:rsidRPr="000977CC" w:rsidRDefault="000977CC" w:rsidP="000977CC">
      <w:pPr>
        <w:pStyle w:val="dash041e005f0431005f044b005f0447005f043d005f044b005f0439"/>
        <w:numPr>
          <w:ilvl w:val="0"/>
          <w:numId w:val="2"/>
        </w:numPr>
        <w:ind w:left="397"/>
        <w:jc w:val="both"/>
        <w:rPr>
          <w:rStyle w:val="dash041e005f0431005f044b005f0447005f043d005f044b005f0439005f005fchar1char1"/>
        </w:rPr>
      </w:pPr>
      <w:r w:rsidRPr="000977CC">
        <w:rPr>
          <w:rStyle w:val="dash041e005f0431005f044b005f0447005f043d005f044b005f0439005f005fchar1char1"/>
        </w:rPr>
        <w:t>развитие эстетического сознания через освоение художественного наследия народов России и мира,  творческой деятельности эстетич</w:t>
      </w:r>
      <w:r w:rsidRPr="000977CC">
        <w:rPr>
          <w:rStyle w:val="dash041e005f0431005f044b005f0447005f043d005f044b005f0439005f005fchar1char1"/>
        </w:rPr>
        <w:t>е</w:t>
      </w:r>
      <w:r w:rsidRPr="000977CC">
        <w:rPr>
          <w:rStyle w:val="dash041e005f0431005f044b005f0447005f043d005f044b005f0439005f005fchar1char1"/>
        </w:rPr>
        <w:t>ского характера.</w:t>
      </w:r>
    </w:p>
    <w:p w:rsidR="000977CC" w:rsidRPr="000977CC" w:rsidRDefault="000977CC" w:rsidP="000977CC">
      <w:pPr>
        <w:ind w:firstLine="709"/>
        <w:jc w:val="both"/>
        <w:rPr>
          <w:rFonts w:ascii="Times New Roman" w:hAnsi="Times New Roman"/>
          <w:bCs/>
        </w:rPr>
      </w:pPr>
      <w:r w:rsidRPr="000977CC">
        <w:rPr>
          <w:rFonts w:ascii="Times New Roman" w:hAnsi="Times New Roman"/>
          <w:b/>
          <w:bCs/>
          <w:i/>
        </w:rPr>
        <w:t>Метапредметными результатами</w:t>
      </w:r>
      <w:r w:rsidRPr="000977CC">
        <w:rPr>
          <w:rFonts w:ascii="Times New Roman" w:hAnsi="Times New Roman"/>
          <w:b/>
          <w:bCs/>
        </w:rPr>
        <w:t xml:space="preserve"> </w:t>
      </w:r>
      <w:r w:rsidRPr="000977CC">
        <w:rPr>
          <w:rFonts w:ascii="Times New Roman" w:hAnsi="Times New Roman"/>
          <w:bCs/>
        </w:rPr>
        <w:t>внеурочной деятельности по «Истории» являются:</w:t>
      </w:r>
    </w:p>
    <w:p w:rsidR="000977CC" w:rsidRPr="000977CC" w:rsidRDefault="000977CC" w:rsidP="000977CC">
      <w:pPr>
        <w:pStyle w:val="a4"/>
        <w:numPr>
          <w:ilvl w:val="0"/>
          <w:numId w:val="12"/>
        </w:numPr>
        <w:spacing w:after="0" w:line="240" w:lineRule="auto"/>
        <w:ind w:left="397"/>
        <w:jc w:val="both"/>
        <w:rPr>
          <w:rFonts w:ascii="Times New Roman" w:hAnsi="Times New Roman"/>
        </w:rPr>
      </w:pPr>
      <w:r w:rsidRPr="000977CC">
        <w:rPr>
          <w:rStyle w:val="dash041e005f0431005f044b005f0447005f043d005f044b005f0439005f005fchar1char1"/>
        </w:rPr>
        <w:t>умение самостоятельно определять цели своей деятельности, ставить и формулировать для себя новые задачи в познавательной деятел</w:t>
      </w:r>
      <w:r w:rsidRPr="000977CC">
        <w:rPr>
          <w:rStyle w:val="dash041e005f0431005f044b005f0447005f043d005f044b005f0439005f005fchar1char1"/>
        </w:rPr>
        <w:t>ь</w:t>
      </w:r>
      <w:r w:rsidRPr="000977CC">
        <w:rPr>
          <w:rStyle w:val="dash041e005f0431005f044b005f0447005f043d005f044b005f0439005f005fchar1char1"/>
        </w:rPr>
        <w:t xml:space="preserve">ности, развивать мотивы и интересы своей познавательной деятельности; </w:t>
      </w:r>
    </w:p>
    <w:p w:rsidR="000977CC" w:rsidRPr="000977CC" w:rsidRDefault="000977CC" w:rsidP="000977CC">
      <w:pPr>
        <w:pStyle w:val="dash041e005f0431005f044b005f0447005f043d005f044b005f0439"/>
        <w:numPr>
          <w:ilvl w:val="0"/>
          <w:numId w:val="12"/>
        </w:numPr>
        <w:ind w:left="397"/>
        <w:jc w:val="both"/>
      </w:pPr>
      <w:r w:rsidRPr="000977CC">
        <w:rPr>
          <w:rStyle w:val="dash041e005f0431005f044b005f0447005f043d005f044b005f0439005f005fchar1char1"/>
        </w:rPr>
        <w:t>умение самостоятельно планировать пути  достижения целей,  в том числе альтернативные,  осознанно выбирать  наиболее эффективные способы решения  познавательных задач;</w:t>
      </w:r>
    </w:p>
    <w:p w:rsidR="000977CC" w:rsidRPr="000977CC" w:rsidRDefault="000977CC" w:rsidP="000977CC">
      <w:pPr>
        <w:pStyle w:val="dash041e005f0431005f044b005f0447005f043d005f044b005f0439"/>
        <w:numPr>
          <w:ilvl w:val="0"/>
          <w:numId w:val="12"/>
        </w:numPr>
        <w:ind w:left="397"/>
        <w:jc w:val="both"/>
      </w:pPr>
      <w:r w:rsidRPr="000977CC">
        <w:rPr>
          <w:rStyle w:val="dash041e005f0431005f044b005f0447005f043d005f044b005f0439005f005fchar1char1"/>
        </w:rPr>
        <w:t>определять способы  действий в рамках предложенных условий и требований, корректировать свои действия в соответствии с изменя</w:t>
      </w:r>
      <w:r w:rsidRPr="000977CC">
        <w:rPr>
          <w:rStyle w:val="dash041e005f0431005f044b005f0447005f043d005f044b005f0439005f005fchar1char1"/>
        </w:rPr>
        <w:t>ю</w:t>
      </w:r>
      <w:r w:rsidRPr="000977CC">
        <w:rPr>
          <w:rStyle w:val="dash041e005f0431005f044b005f0447005f043d005f044b005f0439005f005fchar1char1"/>
        </w:rPr>
        <w:t xml:space="preserve">щейся ситуацией; </w:t>
      </w:r>
    </w:p>
    <w:p w:rsidR="000977CC" w:rsidRPr="000977CC" w:rsidRDefault="000977CC" w:rsidP="000977CC">
      <w:pPr>
        <w:pStyle w:val="dash041e005f0431005f044b005f0447005f043d005f044b005f0439"/>
        <w:numPr>
          <w:ilvl w:val="0"/>
          <w:numId w:val="12"/>
        </w:numPr>
        <w:ind w:left="397"/>
        <w:jc w:val="both"/>
      </w:pPr>
      <w:r w:rsidRPr="000977CC">
        <w:rPr>
          <w:rStyle w:val="dash041e005f0431005f044b005f0447005f043d005f044b005f0439005f005fchar1char1"/>
        </w:rPr>
        <w:t>умение оценивать правильность выполнения  задачи,  собственные возможности её решения;</w:t>
      </w:r>
    </w:p>
    <w:p w:rsidR="000977CC" w:rsidRPr="000977CC" w:rsidRDefault="000977CC" w:rsidP="000977CC">
      <w:pPr>
        <w:pStyle w:val="dash041e005f0431005f044b005f0447005f043d005f044b005f0439"/>
        <w:numPr>
          <w:ilvl w:val="0"/>
          <w:numId w:val="12"/>
        </w:numPr>
        <w:ind w:left="397"/>
        <w:jc w:val="both"/>
      </w:pPr>
      <w:r w:rsidRPr="000977CC">
        <w:rPr>
          <w:rStyle w:val="dash041e005f0431005f044b005f0447005f043d005f044b005f0439005f005fchar1char1"/>
        </w:rPr>
        <w:lastRenderedPageBreak/>
        <w:t xml:space="preserve"> умение  определять понятия, создавать обобщения, устанавливать аналогии, классифицировать,   самостоятельно выбирать основания и критерии для классификации, устанавливать причинно-следственные связи, строить  </w:t>
      </w:r>
      <w:proofErr w:type="gramStart"/>
      <w:r w:rsidRPr="000977CC">
        <w:rPr>
          <w:rStyle w:val="dash041e005f0431005f044b005f0447005f043d005f044b005f0439005f005fchar1char1"/>
        </w:rPr>
        <w:t>логическое рассуждение</w:t>
      </w:r>
      <w:proofErr w:type="gramEnd"/>
      <w:r w:rsidRPr="000977CC">
        <w:rPr>
          <w:rStyle w:val="dash041e005f0431005f044b005f0447005f043d005f044b005f0439005f005fchar1char1"/>
        </w:rPr>
        <w:t>, умозаключение (инду</w:t>
      </w:r>
      <w:r w:rsidRPr="000977CC">
        <w:rPr>
          <w:rStyle w:val="dash041e005f0431005f044b005f0447005f043d005f044b005f0439005f005fchar1char1"/>
        </w:rPr>
        <w:t>к</w:t>
      </w:r>
      <w:r w:rsidRPr="000977CC">
        <w:rPr>
          <w:rStyle w:val="dash041e005f0431005f044b005f0447005f043d005f044b005f0439005f005fchar1char1"/>
        </w:rPr>
        <w:t>тивное, дедуктивное  и по аналогии) и делать выводы;</w:t>
      </w:r>
    </w:p>
    <w:p w:rsidR="000977CC" w:rsidRPr="000977CC" w:rsidRDefault="000977CC" w:rsidP="000977CC">
      <w:pPr>
        <w:pStyle w:val="dash041e005f0431005f044b005f0447005f043d005f044b005f0439"/>
        <w:numPr>
          <w:ilvl w:val="0"/>
          <w:numId w:val="12"/>
        </w:numPr>
        <w:ind w:left="397"/>
        <w:jc w:val="both"/>
      </w:pPr>
      <w:r w:rsidRPr="000977CC">
        <w:rPr>
          <w:rStyle w:val="dash041e005f0431005f044b005f0447005f043d005f044b005f0439005f005fchar1char1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0977CC" w:rsidRPr="000977CC" w:rsidRDefault="000977CC" w:rsidP="000977CC">
      <w:pPr>
        <w:pStyle w:val="dash041e005f0431005f044b005f0447005f043d005f044b005f0439"/>
        <w:numPr>
          <w:ilvl w:val="0"/>
          <w:numId w:val="12"/>
        </w:numPr>
        <w:ind w:left="397"/>
        <w:jc w:val="both"/>
      </w:pPr>
      <w:r w:rsidRPr="000977CC">
        <w:rPr>
          <w:rStyle w:val="dash041e005f0431005f044b005f0447005f043d005f044b005f0439005f005fchar1char1"/>
        </w:rPr>
        <w:t xml:space="preserve"> смысловое чтение; </w:t>
      </w:r>
    </w:p>
    <w:p w:rsidR="000977CC" w:rsidRPr="000977CC" w:rsidRDefault="000977CC" w:rsidP="000977CC">
      <w:pPr>
        <w:pStyle w:val="dash041e005f0431005f044b005f0447005f043d005f044b005f0439"/>
        <w:numPr>
          <w:ilvl w:val="0"/>
          <w:numId w:val="12"/>
        </w:numPr>
        <w:ind w:left="397"/>
        <w:jc w:val="both"/>
      </w:pPr>
      <w:r w:rsidRPr="000977CC">
        <w:rPr>
          <w:rStyle w:val="dash041e005f0431005f044b005f0447005f043d005f044b005f0439005f005fchar1char1"/>
        </w:rPr>
        <w:t> у</w:t>
      </w:r>
      <w:r w:rsidRPr="000977CC">
        <w:rPr>
          <w:rStyle w:val="dash0421005f0442005f0440005f043e005f0433005f0438005f0439005f005fchar1char1"/>
          <w:b w:val="0"/>
        </w:rPr>
        <w:t>мение</w:t>
      </w:r>
      <w:r w:rsidRPr="000977CC">
        <w:rPr>
          <w:rStyle w:val="dash0421005f0442005f0440005f043e005f0433005f0438005f0439005f005fchar1char1"/>
        </w:rPr>
        <w:t xml:space="preserve"> </w:t>
      </w:r>
      <w:r w:rsidRPr="000977CC">
        <w:rPr>
          <w:rStyle w:val="dash041e005f0431005f044b005f0447005f043d005f044b005f0439005f005fchar1char1"/>
        </w:rPr>
        <w:t>организовывать  сотрудничество и совместную деятельность с учителем и сверстниками;   работать</w:t>
      </w:r>
      <w:r w:rsidRPr="000977CC">
        <w:rPr>
          <w:rStyle w:val="dash0421005f0442005f0440005f043e005f0433005f0438005f0439005f005fchar1char1"/>
        </w:rPr>
        <w:t xml:space="preserve"> </w:t>
      </w:r>
      <w:r w:rsidRPr="000977CC">
        <w:rPr>
          <w:rStyle w:val="dash0421005f0442005f0440005f043e005f0433005f0438005f0439005f005fchar1char1"/>
          <w:b w:val="0"/>
        </w:rPr>
        <w:t>индивидуально и в группе;</w:t>
      </w:r>
      <w:r w:rsidRPr="000977CC">
        <w:rPr>
          <w:rStyle w:val="dash0421005f0442005f0440005f043e005f0433005f0438005f0439005f005fchar1char1"/>
        </w:rPr>
        <w:t xml:space="preserve"> </w:t>
      </w:r>
      <w:r w:rsidRPr="000977CC">
        <w:rPr>
          <w:rStyle w:val="dash041e005f0431005f044b005f0447005f043d005f044b005f0439005f005fchar1char1"/>
        </w:rPr>
        <w:t xml:space="preserve">формулировать, аргументировать и отстаивать своё мнение; </w:t>
      </w:r>
    </w:p>
    <w:p w:rsidR="000977CC" w:rsidRPr="000977CC" w:rsidRDefault="000977CC" w:rsidP="000977CC">
      <w:pPr>
        <w:pStyle w:val="dash041e005f0431005f044b005f0447005f043d005f044b005f0439"/>
        <w:numPr>
          <w:ilvl w:val="0"/>
          <w:numId w:val="12"/>
        </w:numPr>
        <w:ind w:left="397"/>
        <w:jc w:val="both"/>
      </w:pPr>
      <w:r w:rsidRPr="000977CC">
        <w:rPr>
          <w:rStyle w:val="dash041e005f0431005f044b005f0447005f043d005f044b005f0439005f005fchar1char1"/>
        </w:rPr>
        <w:t> умение осознанно использовать речевые средства в соответствии с задачей коммуникации для выражения своих чувств, мыслей и п</w:t>
      </w:r>
      <w:r w:rsidRPr="000977CC">
        <w:rPr>
          <w:rStyle w:val="dash041e005f0431005f044b005f0447005f043d005f044b005f0439005f005fchar1char1"/>
        </w:rPr>
        <w:t>о</w:t>
      </w:r>
      <w:r w:rsidRPr="000977CC">
        <w:rPr>
          <w:rStyle w:val="dash041e005f0431005f044b005f0447005f043d005f044b005f0439005f005fchar1char1"/>
        </w:rPr>
        <w:t xml:space="preserve">требностей; планирования и регуляции своей деятельности;  владение устной и письменной речью, монологической контекстной речью; </w:t>
      </w:r>
    </w:p>
    <w:p w:rsidR="000977CC" w:rsidRPr="000977CC" w:rsidRDefault="000977CC" w:rsidP="000977CC">
      <w:pPr>
        <w:pStyle w:val="dash041e005f0431005f044b005f0447005f043d005f044b005f0439"/>
        <w:numPr>
          <w:ilvl w:val="0"/>
          <w:numId w:val="12"/>
        </w:numPr>
        <w:ind w:left="397"/>
        <w:jc w:val="both"/>
        <w:rPr>
          <w:rStyle w:val="dash041e005f0431005f044b005f0447005f043d005f044b005f0439005f005fchar1char1"/>
        </w:rPr>
      </w:pPr>
      <w:r w:rsidRPr="000977CC">
        <w:rPr>
          <w:rStyle w:val="dash041e005f0431005f044b005f0447005f043d005f044b005f0439005f005fchar1char1"/>
        </w:rPr>
        <w:t xml:space="preserve"> формирование и развитие компетентности в области использования информационно-коммуникационных технологий (далее ИКТ– </w:t>
      </w:r>
      <w:proofErr w:type="gramStart"/>
      <w:r w:rsidRPr="000977CC">
        <w:rPr>
          <w:rStyle w:val="dash041e005f0431005f044b005f0447005f043d005f044b005f0439005f005fchar1char1"/>
        </w:rPr>
        <w:t>ко</w:t>
      </w:r>
      <w:proofErr w:type="gramEnd"/>
      <w:r w:rsidRPr="000977CC">
        <w:rPr>
          <w:rStyle w:val="dash041e005f0431005f044b005f0447005f043d005f044b005f0439005f005fchar1char1"/>
        </w:rPr>
        <w:t>м</w:t>
      </w:r>
      <w:r w:rsidRPr="000977CC">
        <w:rPr>
          <w:rStyle w:val="dash041e005f0431005f044b005f0447005f043d005f044b005f0439005f005fchar1char1"/>
        </w:rPr>
        <w:t>петенции);</w:t>
      </w:r>
    </w:p>
    <w:p w:rsidR="000977CC" w:rsidRPr="000977CC" w:rsidRDefault="000977CC" w:rsidP="000977CC">
      <w:pPr>
        <w:ind w:firstLine="709"/>
        <w:jc w:val="both"/>
        <w:rPr>
          <w:rFonts w:ascii="Times New Roman" w:hAnsi="Times New Roman"/>
          <w:bCs/>
        </w:rPr>
      </w:pPr>
      <w:r w:rsidRPr="000977CC">
        <w:rPr>
          <w:rFonts w:ascii="Times New Roman" w:hAnsi="Times New Roman"/>
          <w:b/>
          <w:bCs/>
          <w:i/>
        </w:rPr>
        <w:t>Предметными результатами</w:t>
      </w:r>
      <w:r w:rsidRPr="000977CC">
        <w:rPr>
          <w:rFonts w:ascii="Times New Roman" w:hAnsi="Times New Roman"/>
          <w:b/>
          <w:bCs/>
        </w:rPr>
        <w:t xml:space="preserve"> </w:t>
      </w:r>
      <w:r w:rsidRPr="000977CC">
        <w:rPr>
          <w:rFonts w:ascii="Times New Roman" w:hAnsi="Times New Roman"/>
          <w:bCs/>
        </w:rPr>
        <w:t>внеурочной деятельности по «Истории» являются:</w:t>
      </w:r>
    </w:p>
    <w:p w:rsidR="000977CC" w:rsidRPr="000977CC" w:rsidRDefault="000977CC" w:rsidP="000977CC">
      <w:pPr>
        <w:pStyle w:val="a4"/>
        <w:numPr>
          <w:ilvl w:val="0"/>
          <w:numId w:val="13"/>
        </w:numPr>
        <w:spacing w:line="240" w:lineRule="auto"/>
        <w:ind w:left="397"/>
        <w:jc w:val="both"/>
        <w:rPr>
          <w:rFonts w:ascii="Times New Roman" w:hAnsi="Times New Roman"/>
          <w:bCs/>
          <w:sz w:val="24"/>
          <w:szCs w:val="24"/>
        </w:rPr>
      </w:pPr>
      <w:r w:rsidRPr="000977CC">
        <w:rPr>
          <w:rFonts w:ascii="Times New Roman" w:hAnsi="Times New Roman"/>
          <w:bCs/>
          <w:sz w:val="24"/>
          <w:szCs w:val="24"/>
        </w:rPr>
        <w:t>усвоение системы исторических знаний, гуманистических и демократических ценностей, идей мира и взаимопонимания;</w:t>
      </w:r>
    </w:p>
    <w:p w:rsidR="000977CC" w:rsidRPr="000977CC" w:rsidRDefault="000977CC" w:rsidP="000977CC">
      <w:pPr>
        <w:pStyle w:val="a4"/>
        <w:numPr>
          <w:ilvl w:val="0"/>
          <w:numId w:val="13"/>
        </w:numPr>
        <w:spacing w:line="240" w:lineRule="auto"/>
        <w:ind w:left="397"/>
        <w:jc w:val="both"/>
        <w:rPr>
          <w:rFonts w:ascii="Times New Roman" w:hAnsi="Times New Roman"/>
          <w:bCs/>
          <w:sz w:val="24"/>
          <w:szCs w:val="24"/>
        </w:rPr>
      </w:pPr>
      <w:r w:rsidRPr="000977CC">
        <w:rPr>
          <w:rFonts w:ascii="Times New Roman" w:hAnsi="Times New Roman"/>
          <w:bCs/>
          <w:sz w:val="24"/>
          <w:szCs w:val="24"/>
        </w:rPr>
        <w:t>расширение элементов социального опыта, опыта творческой деятельности;</w:t>
      </w:r>
    </w:p>
    <w:p w:rsidR="000977CC" w:rsidRPr="000977CC" w:rsidRDefault="000977CC" w:rsidP="000977CC">
      <w:pPr>
        <w:pStyle w:val="a4"/>
        <w:numPr>
          <w:ilvl w:val="0"/>
          <w:numId w:val="13"/>
        </w:numPr>
        <w:spacing w:line="240" w:lineRule="auto"/>
        <w:ind w:left="397"/>
        <w:jc w:val="both"/>
        <w:rPr>
          <w:rFonts w:ascii="Times New Roman" w:hAnsi="Times New Roman"/>
          <w:bCs/>
          <w:sz w:val="24"/>
          <w:szCs w:val="24"/>
        </w:rPr>
      </w:pPr>
      <w:r w:rsidRPr="000977CC">
        <w:rPr>
          <w:rFonts w:ascii="Times New Roman" w:hAnsi="Times New Roman"/>
          <w:bCs/>
          <w:sz w:val="24"/>
          <w:szCs w:val="24"/>
        </w:rPr>
        <w:t>приобретение опыта историко-культурного и цивилизационного подхода к оценке различных явлений;</w:t>
      </w:r>
    </w:p>
    <w:p w:rsidR="000977CC" w:rsidRPr="000977CC" w:rsidRDefault="000977CC" w:rsidP="000977CC">
      <w:pPr>
        <w:pStyle w:val="a4"/>
        <w:numPr>
          <w:ilvl w:val="0"/>
          <w:numId w:val="13"/>
        </w:numPr>
        <w:spacing w:line="240" w:lineRule="auto"/>
        <w:ind w:left="397"/>
        <w:jc w:val="both"/>
        <w:rPr>
          <w:rFonts w:ascii="Times New Roman" w:hAnsi="Times New Roman"/>
          <w:bCs/>
          <w:sz w:val="24"/>
          <w:szCs w:val="24"/>
        </w:rPr>
      </w:pPr>
      <w:r w:rsidRPr="000977CC">
        <w:rPr>
          <w:rFonts w:ascii="Times New Roman" w:hAnsi="Times New Roman"/>
          <w:bCs/>
          <w:sz w:val="24"/>
          <w:szCs w:val="24"/>
        </w:rPr>
        <w:t>освоение приемов установления причинно-следственных связей;</w:t>
      </w:r>
    </w:p>
    <w:p w:rsidR="000977CC" w:rsidRPr="000977CC" w:rsidRDefault="000977CC" w:rsidP="000977CC">
      <w:pPr>
        <w:pStyle w:val="a4"/>
        <w:numPr>
          <w:ilvl w:val="0"/>
          <w:numId w:val="13"/>
        </w:numPr>
        <w:spacing w:line="240" w:lineRule="auto"/>
        <w:ind w:left="397"/>
        <w:jc w:val="both"/>
        <w:rPr>
          <w:rFonts w:ascii="Times New Roman" w:hAnsi="Times New Roman"/>
          <w:sz w:val="24"/>
          <w:szCs w:val="24"/>
        </w:rPr>
      </w:pPr>
      <w:r w:rsidRPr="000977CC">
        <w:rPr>
          <w:rFonts w:ascii="Times New Roman" w:hAnsi="Times New Roman"/>
          <w:sz w:val="24"/>
          <w:szCs w:val="24"/>
        </w:rPr>
        <w:t>умения объяснять разнообразие современного мира: свободно использовать в своей письменной и устной речи понятия (явления), ра</w:t>
      </w:r>
      <w:r w:rsidRPr="000977CC">
        <w:rPr>
          <w:rFonts w:ascii="Times New Roman" w:hAnsi="Times New Roman"/>
          <w:sz w:val="24"/>
          <w:szCs w:val="24"/>
        </w:rPr>
        <w:t>з</w:t>
      </w:r>
      <w:r w:rsidR="001D102C">
        <w:rPr>
          <w:rFonts w:ascii="Times New Roman" w:hAnsi="Times New Roman"/>
          <w:sz w:val="24"/>
          <w:szCs w:val="24"/>
        </w:rPr>
        <w:t xml:space="preserve">вившиеся в эпоху Средневековья, </w:t>
      </w:r>
      <w:r w:rsidRPr="000977CC">
        <w:rPr>
          <w:rFonts w:ascii="Times New Roman" w:hAnsi="Times New Roman"/>
          <w:sz w:val="24"/>
          <w:szCs w:val="24"/>
        </w:rPr>
        <w:t xml:space="preserve"> 6)умения рассматривать общественные процессы в развитии;</w:t>
      </w:r>
    </w:p>
    <w:p w:rsidR="000977CC" w:rsidRPr="000977CC" w:rsidRDefault="000977CC" w:rsidP="000977CC">
      <w:pPr>
        <w:pStyle w:val="a4"/>
        <w:numPr>
          <w:ilvl w:val="0"/>
          <w:numId w:val="13"/>
        </w:numPr>
        <w:spacing w:line="240" w:lineRule="auto"/>
        <w:ind w:left="397"/>
        <w:jc w:val="both"/>
        <w:rPr>
          <w:rFonts w:ascii="Times New Roman" w:hAnsi="Times New Roman"/>
          <w:sz w:val="24"/>
          <w:szCs w:val="24"/>
        </w:rPr>
      </w:pPr>
      <w:r w:rsidRPr="000977CC">
        <w:rPr>
          <w:rFonts w:ascii="Times New Roman" w:hAnsi="Times New Roman"/>
          <w:sz w:val="24"/>
          <w:szCs w:val="24"/>
        </w:rPr>
        <w:t xml:space="preserve">предлагать варианты мотивов поступков как известных исторических личностей </w:t>
      </w:r>
      <w:r w:rsidR="001D102C">
        <w:rPr>
          <w:rFonts w:ascii="Times New Roman" w:hAnsi="Times New Roman"/>
          <w:sz w:val="24"/>
          <w:szCs w:val="24"/>
        </w:rPr>
        <w:t xml:space="preserve">(Карл Великий, </w:t>
      </w:r>
      <w:r w:rsidRPr="000977CC">
        <w:rPr>
          <w:rFonts w:ascii="Times New Roman" w:hAnsi="Times New Roman"/>
          <w:sz w:val="24"/>
          <w:szCs w:val="24"/>
        </w:rPr>
        <w:t xml:space="preserve"> </w:t>
      </w:r>
      <w:r w:rsidR="001D102C">
        <w:rPr>
          <w:rFonts w:ascii="Times New Roman" w:hAnsi="Times New Roman"/>
          <w:sz w:val="24"/>
          <w:szCs w:val="24"/>
        </w:rPr>
        <w:t xml:space="preserve">князь Владимир </w:t>
      </w:r>
      <w:r w:rsidRPr="000977CC">
        <w:rPr>
          <w:rFonts w:ascii="Times New Roman" w:hAnsi="Times New Roman"/>
          <w:sz w:val="24"/>
          <w:szCs w:val="24"/>
        </w:rPr>
        <w:t>и др.), так и предст</w:t>
      </w:r>
      <w:r w:rsidRPr="000977CC">
        <w:rPr>
          <w:rFonts w:ascii="Times New Roman" w:hAnsi="Times New Roman"/>
          <w:sz w:val="24"/>
          <w:szCs w:val="24"/>
        </w:rPr>
        <w:t>а</w:t>
      </w:r>
      <w:r w:rsidRPr="000977CC">
        <w:rPr>
          <w:rFonts w:ascii="Times New Roman" w:hAnsi="Times New Roman"/>
          <w:sz w:val="24"/>
          <w:szCs w:val="24"/>
        </w:rPr>
        <w:t>вителей различных обществен</w:t>
      </w:r>
      <w:r w:rsidR="001D102C">
        <w:rPr>
          <w:rFonts w:ascii="Times New Roman" w:hAnsi="Times New Roman"/>
          <w:sz w:val="24"/>
          <w:szCs w:val="24"/>
        </w:rPr>
        <w:t>ных слоев средневековых</w:t>
      </w:r>
      <w:r w:rsidRPr="000977CC">
        <w:rPr>
          <w:rFonts w:ascii="Times New Roman" w:hAnsi="Times New Roman"/>
          <w:sz w:val="24"/>
          <w:szCs w:val="24"/>
        </w:rPr>
        <w:t xml:space="preserve"> обществ.</w:t>
      </w:r>
    </w:p>
    <w:p w:rsidR="000977CC" w:rsidRPr="000977CC" w:rsidRDefault="000977CC" w:rsidP="000977CC">
      <w:pPr>
        <w:pStyle w:val="a4"/>
        <w:numPr>
          <w:ilvl w:val="0"/>
          <w:numId w:val="13"/>
        </w:numPr>
        <w:spacing w:line="240" w:lineRule="auto"/>
        <w:ind w:left="397"/>
        <w:jc w:val="both"/>
        <w:rPr>
          <w:rFonts w:ascii="Times New Roman" w:hAnsi="Times New Roman"/>
          <w:sz w:val="24"/>
          <w:szCs w:val="24"/>
        </w:rPr>
      </w:pPr>
      <w:r w:rsidRPr="000977CC">
        <w:rPr>
          <w:rFonts w:ascii="Times New Roman" w:hAnsi="Times New Roman"/>
          <w:sz w:val="24"/>
          <w:szCs w:val="24"/>
        </w:rPr>
        <w:t>выделять вклад в общечеловеческие нравственные ценности ре</w:t>
      </w:r>
      <w:r w:rsidR="00785917">
        <w:rPr>
          <w:rFonts w:ascii="Times New Roman" w:hAnsi="Times New Roman"/>
          <w:sz w:val="24"/>
          <w:szCs w:val="24"/>
        </w:rPr>
        <w:t>лигиозных учений, развивавшихся в Средние века</w:t>
      </w:r>
      <w:r w:rsidRPr="000977CC">
        <w:rPr>
          <w:rFonts w:ascii="Times New Roman" w:hAnsi="Times New Roman"/>
          <w:sz w:val="24"/>
          <w:szCs w:val="24"/>
        </w:rPr>
        <w:t>: буддизма, конфуциа</w:t>
      </w:r>
      <w:r w:rsidRPr="000977CC">
        <w:rPr>
          <w:rFonts w:ascii="Times New Roman" w:hAnsi="Times New Roman"/>
          <w:sz w:val="24"/>
          <w:szCs w:val="24"/>
        </w:rPr>
        <w:t>н</w:t>
      </w:r>
      <w:r w:rsidRPr="000977CC">
        <w:rPr>
          <w:rFonts w:ascii="Times New Roman" w:hAnsi="Times New Roman"/>
          <w:sz w:val="24"/>
          <w:szCs w:val="24"/>
        </w:rPr>
        <w:t>ст</w:t>
      </w:r>
      <w:r w:rsidR="00785917">
        <w:rPr>
          <w:rFonts w:ascii="Times New Roman" w:hAnsi="Times New Roman"/>
          <w:sz w:val="24"/>
          <w:szCs w:val="24"/>
        </w:rPr>
        <w:t>ва,</w:t>
      </w:r>
      <w:r w:rsidRPr="000977CC">
        <w:rPr>
          <w:rFonts w:ascii="Times New Roman" w:hAnsi="Times New Roman"/>
          <w:sz w:val="24"/>
          <w:szCs w:val="24"/>
        </w:rPr>
        <w:t xml:space="preserve"> христианства</w:t>
      </w:r>
      <w:r w:rsidR="00785917">
        <w:rPr>
          <w:rFonts w:ascii="Times New Roman" w:hAnsi="Times New Roman"/>
          <w:sz w:val="24"/>
          <w:szCs w:val="24"/>
        </w:rPr>
        <w:t>, ислама</w:t>
      </w:r>
      <w:r w:rsidRPr="000977CC">
        <w:rPr>
          <w:rFonts w:ascii="Times New Roman" w:hAnsi="Times New Roman"/>
          <w:sz w:val="24"/>
          <w:szCs w:val="24"/>
        </w:rPr>
        <w:t>. При</w:t>
      </w:r>
      <w:r w:rsidR="0002771C">
        <w:rPr>
          <w:rFonts w:ascii="Times New Roman" w:hAnsi="Times New Roman"/>
          <w:sz w:val="24"/>
          <w:szCs w:val="24"/>
        </w:rPr>
        <w:t xml:space="preserve"> оценке таких явлений, как образ жизни, мировоззрение средневековых обществ, </w:t>
      </w:r>
      <w:r w:rsidRPr="000977CC">
        <w:rPr>
          <w:rFonts w:ascii="Times New Roman" w:hAnsi="Times New Roman"/>
          <w:sz w:val="24"/>
          <w:szCs w:val="24"/>
        </w:rPr>
        <w:t xml:space="preserve"> выявлять гуманистич</w:t>
      </w:r>
      <w:r w:rsidRPr="000977CC">
        <w:rPr>
          <w:rFonts w:ascii="Times New Roman" w:hAnsi="Times New Roman"/>
          <w:sz w:val="24"/>
          <w:szCs w:val="24"/>
        </w:rPr>
        <w:t>е</w:t>
      </w:r>
      <w:r w:rsidRPr="000977CC">
        <w:rPr>
          <w:rFonts w:ascii="Times New Roman" w:hAnsi="Times New Roman"/>
          <w:sz w:val="24"/>
          <w:szCs w:val="24"/>
        </w:rPr>
        <w:t xml:space="preserve">ские нравственные ценности; </w:t>
      </w:r>
    </w:p>
    <w:p w:rsidR="000977CC" w:rsidRPr="000977CC" w:rsidRDefault="000977CC" w:rsidP="000977CC">
      <w:pPr>
        <w:pStyle w:val="a4"/>
        <w:numPr>
          <w:ilvl w:val="0"/>
          <w:numId w:val="13"/>
        </w:numPr>
        <w:spacing w:line="240" w:lineRule="auto"/>
        <w:ind w:left="397"/>
        <w:jc w:val="both"/>
        <w:rPr>
          <w:rFonts w:ascii="Times New Roman" w:hAnsi="Times New Roman"/>
          <w:sz w:val="24"/>
          <w:szCs w:val="24"/>
        </w:rPr>
      </w:pPr>
      <w:r w:rsidRPr="000977CC">
        <w:rPr>
          <w:rFonts w:ascii="Times New Roman" w:hAnsi="Times New Roman"/>
          <w:sz w:val="24"/>
          <w:szCs w:val="24"/>
        </w:rPr>
        <w:t>давать и объяснять собственные оценки действиям исторических деятелей (в том числе безымя</w:t>
      </w:r>
      <w:r w:rsidR="0002771C">
        <w:rPr>
          <w:rFonts w:ascii="Times New Roman" w:hAnsi="Times New Roman"/>
          <w:sz w:val="24"/>
          <w:szCs w:val="24"/>
        </w:rPr>
        <w:t>нным) по защите своей родины (Столе</w:t>
      </w:r>
      <w:r w:rsidR="0002771C">
        <w:rPr>
          <w:rFonts w:ascii="Times New Roman" w:hAnsi="Times New Roman"/>
          <w:sz w:val="24"/>
          <w:szCs w:val="24"/>
        </w:rPr>
        <w:t>т</w:t>
      </w:r>
      <w:r w:rsidR="0002771C">
        <w:rPr>
          <w:rFonts w:ascii="Times New Roman" w:hAnsi="Times New Roman"/>
          <w:sz w:val="24"/>
          <w:szCs w:val="24"/>
        </w:rPr>
        <w:t>няя война, отражение агрессии западного рыцарства, борьба с татаро-монгольским нашествием</w:t>
      </w:r>
      <w:r w:rsidRPr="000977CC">
        <w:rPr>
          <w:rFonts w:ascii="Times New Roman" w:hAnsi="Times New Roman"/>
          <w:sz w:val="24"/>
          <w:szCs w:val="24"/>
        </w:rPr>
        <w:t>), установлению тех или иных порядков (зако</w:t>
      </w:r>
      <w:r w:rsidR="0002771C">
        <w:rPr>
          <w:rFonts w:ascii="Times New Roman" w:hAnsi="Times New Roman"/>
          <w:sz w:val="24"/>
          <w:szCs w:val="24"/>
        </w:rPr>
        <w:t>ны Салической правды, Русской правды</w:t>
      </w:r>
      <w:r w:rsidRPr="000977CC">
        <w:rPr>
          <w:rFonts w:ascii="Times New Roman" w:hAnsi="Times New Roman"/>
          <w:sz w:val="24"/>
          <w:szCs w:val="24"/>
        </w:rPr>
        <w:t>);</w:t>
      </w:r>
    </w:p>
    <w:p w:rsidR="000977CC" w:rsidRPr="000977CC" w:rsidRDefault="000977CC" w:rsidP="000977CC">
      <w:pPr>
        <w:pStyle w:val="a4"/>
        <w:numPr>
          <w:ilvl w:val="0"/>
          <w:numId w:val="13"/>
        </w:numPr>
        <w:spacing w:line="240" w:lineRule="auto"/>
        <w:ind w:left="397"/>
        <w:jc w:val="both"/>
        <w:rPr>
          <w:rFonts w:ascii="Times New Roman" w:hAnsi="Times New Roman"/>
          <w:b/>
          <w:u w:val="single"/>
        </w:rPr>
      </w:pPr>
      <w:r w:rsidRPr="000977CC">
        <w:rPr>
          <w:rFonts w:ascii="Times New Roman" w:hAnsi="Times New Roman"/>
          <w:sz w:val="24"/>
          <w:szCs w:val="24"/>
        </w:rPr>
        <w:t xml:space="preserve"> определять свое собственное отношение к разным позициям в спорах и конфликт</w:t>
      </w:r>
      <w:r w:rsidR="0002771C">
        <w:rPr>
          <w:rFonts w:ascii="Times New Roman" w:hAnsi="Times New Roman"/>
          <w:sz w:val="24"/>
          <w:szCs w:val="24"/>
        </w:rPr>
        <w:t>ах эпохи средневекового  мира</w:t>
      </w:r>
      <w:r w:rsidRPr="000977CC">
        <w:rPr>
          <w:rFonts w:ascii="Times New Roman" w:hAnsi="Times New Roman"/>
          <w:sz w:val="24"/>
          <w:szCs w:val="24"/>
        </w:rPr>
        <w:t>.</w:t>
      </w:r>
      <w:r w:rsidRPr="000977CC">
        <w:rPr>
          <w:rFonts w:ascii="Times New Roman" w:hAnsi="Times New Roman"/>
          <w:b/>
          <w:color w:val="FF0000"/>
        </w:rPr>
        <w:tab/>
      </w:r>
    </w:p>
    <w:p w:rsidR="000977CC" w:rsidRPr="000977CC" w:rsidRDefault="000977CC" w:rsidP="000977CC">
      <w:pPr>
        <w:ind w:firstLine="709"/>
        <w:jc w:val="both"/>
        <w:rPr>
          <w:rFonts w:ascii="Times New Roman" w:hAnsi="Times New Roman"/>
          <w:b/>
          <w:u w:val="single"/>
        </w:rPr>
      </w:pPr>
      <w:r w:rsidRPr="000977CC">
        <w:rPr>
          <w:rFonts w:ascii="Times New Roman" w:hAnsi="Times New Roman"/>
          <w:b/>
          <w:u w:val="single"/>
        </w:rPr>
        <w:t>Методы и приемы обучения, воспитания и развития</w:t>
      </w:r>
    </w:p>
    <w:p w:rsidR="000977CC" w:rsidRPr="000977CC" w:rsidRDefault="000977CC" w:rsidP="000977CC">
      <w:pPr>
        <w:ind w:firstLine="709"/>
        <w:jc w:val="both"/>
        <w:rPr>
          <w:rFonts w:ascii="Times New Roman" w:hAnsi="Times New Roman"/>
        </w:rPr>
      </w:pPr>
      <w:r w:rsidRPr="000977CC">
        <w:rPr>
          <w:rFonts w:ascii="Times New Roman" w:hAnsi="Times New Roman"/>
          <w:i/>
        </w:rPr>
        <w:t>Визуализация</w:t>
      </w:r>
      <w:r w:rsidRPr="000977CC">
        <w:rPr>
          <w:rFonts w:ascii="Times New Roman" w:hAnsi="Times New Roman"/>
        </w:rPr>
        <w:t xml:space="preserve"> (рисунок, лепка из пластилина,  изготовление макетов и моделей, виртуальные экскурсии) помогает воплотить образы, полученные с помощью чтения и </w:t>
      </w:r>
      <w:proofErr w:type="spellStart"/>
      <w:r w:rsidRPr="000977CC">
        <w:rPr>
          <w:rFonts w:ascii="Times New Roman" w:hAnsi="Times New Roman"/>
        </w:rPr>
        <w:t>аудирования</w:t>
      </w:r>
      <w:proofErr w:type="spellEnd"/>
      <w:r w:rsidRPr="000977CC">
        <w:rPr>
          <w:rFonts w:ascii="Times New Roman" w:hAnsi="Times New Roman"/>
        </w:rPr>
        <w:t xml:space="preserve">, в рисунок, модель, макет. Ученик получает навыки трансформации одного вида информации в другой. Кроме того, формируется художественный вкус, ученик получает возможность реализовать свой творческий потенциал. </w:t>
      </w:r>
    </w:p>
    <w:p w:rsidR="000977CC" w:rsidRPr="000977CC" w:rsidRDefault="000977CC" w:rsidP="000977CC">
      <w:pPr>
        <w:ind w:firstLine="709"/>
        <w:jc w:val="both"/>
        <w:rPr>
          <w:rFonts w:ascii="Times New Roman" w:hAnsi="Times New Roman"/>
        </w:rPr>
      </w:pPr>
      <w:r w:rsidRPr="000977CC">
        <w:rPr>
          <w:rFonts w:ascii="Times New Roman" w:hAnsi="Times New Roman"/>
          <w:i/>
          <w:color w:val="000000"/>
          <w:spacing w:val="2"/>
        </w:rPr>
        <w:lastRenderedPageBreak/>
        <w:t>Драматизация</w:t>
      </w:r>
      <w:r w:rsidRPr="000977CC">
        <w:rPr>
          <w:rFonts w:ascii="Times New Roman" w:hAnsi="Times New Roman"/>
          <w:color w:val="000000"/>
          <w:spacing w:val="2"/>
        </w:rPr>
        <w:t xml:space="preserve"> во внеурочной деятельности</w:t>
      </w:r>
      <w:r w:rsidRPr="000977CC">
        <w:rPr>
          <w:rFonts w:ascii="Times New Roman" w:hAnsi="Times New Roman"/>
          <w:b/>
          <w:color w:val="000000"/>
          <w:spacing w:val="2"/>
        </w:rPr>
        <w:t xml:space="preserve"> </w:t>
      </w:r>
      <w:r w:rsidRPr="000977CC">
        <w:rPr>
          <w:rFonts w:ascii="Times New Roman" w:hAnsi="Times New Roman"/>
          <w:color w:val="000000"/>
          <w:spacing w:val="2"/>
        </w:rPr>
        <w:t xml:space="preserve">выступает в качестве </w:t>
      </w:r>
      <w:r w:rsidRPr="000977CC">
        <w:rPr>
          <w:rFonts w:ascii="Times New Roman" w:hAnsi="Times New Roman"/>
          <w:color w:val="000000"/>
          <w:spacing w:val="1"/>
        </w:rPr>
        <w:t xml:space="preserve">эффективного средства повышения мотивации к изучению истории </w:t>
      </w:r>
      <w:r w:rsidR="00431C59">
        <w:rPr>
          <w:rFonts w:ascii="Times New Roman" w:hAnsi="Times New Roman"/>
          <w:color w:val="000000"/>
          <w:spacing w:val="1"/>
        </w:rPr>
        <w:t>Среднев</w:t>
      </w:r>
      <w:r w:rsidR="00431C59">
        <w:rPr>
          <w:rFonts w:ascii="Times New Roman" w:hAnsi="Times New Roman"/>
          <w:color w:val="000000"/>
          <w:spacing w:val="1"/>
        </w:rPr>
        <w:t>е</w:t>
      </w:r>
      <w:r w:rsidR="00431C59">
        <w:rPr>
          <w:rFonts w:ascii="Times New Roman" w:hAnsi="Times New Roman"/>
          <w:color w:val="000000"/>
          <w:spacing w:val="1"/>
        </w:rPr>
        <w:t>ковья</w:t>
      </w:r>
      <w:r w:rsidRPr="000977CC">
        <w:rPr>
          <w:rFonts w:ascii="Times New Roman" w:hAnsi="Times New Roman"/>
          <w:color w:val="000000"/>
          <w:spacing w:val="11"/>
        </w:rPr>
        <w:t xml:space="preserve">. </w:t>
      </w:r>
      <w:r w:rsidRPr="000977CC">
        <w:rPr>
          <w:rFonts w:ascii="Times New Roman" w:hAnsi="Times New Roman"/>
        </w:rPr>
        <w:t>Именно драматизация помогает детям «окунуться в эпоху», почувствовать ее особенности. Данный вид деятельности поможет преодолеть трудн</w:t>
      </w:r>
      <w:r w:rsidRPr="000977CC">
        <w:rPr>
          <w:rFonts w:ascii="Times New Roman" w:hAnsi="Times New Roman"/>
        </w:rPr>
        <w:t>о</w:t>
      </w:r>
      <w:r w:rsidRPr="000977CC">
        <w:rPr>
          <w:rFonts w:ascii="Times New Roman" w:hAnsi="Times New Roman"/>
        </w:rPr>
        <w:t xml:space="preserve">сти в понимании учеником исторического материала. </w:t>
      </w:r>
    </w:p>
    <w:p w:rsidR="000977CC" w:rsidRPr="000977CC" w:rsidRDefault="000977CC" w:rsidP="000977CC">
      <w:pPr>
        <w:ind w:firstLine="709"/>
        <w:jc w:val="both"/>
        <w:rPr>
          <w:rFonts w:ascii="Times New Roman" w:hAnsi="Times New Roman"/>
        </w:rPr>
      </w:pPr>
      <w:r w:rsidRPr="000977CC">
        <w:rPr>
          <w:rFonts w:ascii="Times New Roman" w:hAnsi="Times New Roman"/>
          <w:i/>
        </w:rPr>
        <w:t>Театрализованные игры</w:t>
      </w:r>
      <w:r w:rsidRPr="000977CC">
        <w:rPr>
          <w:rFonts w:ascii="Times New Roman" w:hAnsi="Times New Roman"/>
        </w:rPr>
        <w:t xml:space="preserve"> можно рассматривать как моделирование жизненного опыта людей. Именно в условиях игры тренируется способность взаимодействовать с людьми, находить выход в различных ситуациях, умение делать выбор. </w:t>
      </w:r>
      <w:proofErr w:type="gramStart"/>
      <w:r w:rsidRPr="000977CC">
        <w:rPr>
          <w:rFonts w:ascii="Times New Roman" w:hAnsi="Times New Roman"/>
        </w:rPr>
        <w:t>Совместная театрализованная деятельность направлена на развитие у его участников ощущений, чувств и эмоций, мышления, воображения, фантазии, внимания, памяти, воли, а также многих умений и навыков (речевых, коммуникативных, организаторских, оформительских, двигательных и т.д.)</w:t>
      </w:r>
      <w:proofErr w:type="gramEnd"/>
      <w:r w:rsidRPr="000977CC">
        <w:rPr>
          <w:rFonts w:ascii="Times New Roman" w:hAnsi="Times New Roman"/>
        </w:rPr>
        <w:t xml:space="preserve"> На основе театрализованной деятельности можно реализовать практически все задачи воспитания, развития и обучения детей.</w:t>
      </w:r>
    </w:p>
    <w:p w:rsidR="000977CC" w:rsidRPr="000977CC" w:rsidRDefault="000977CC" w:rsidP="000977CC">
      <w:pPr>
        <w:ind w:firstLine="709"/>
        <w:jc w:val="both"/>
        <w:rPr>
          <w:rFonts w:ascii="Times New Roman" w:hAnsi="Times New Roman"/>
        </w:rPr>
      </w:pPr>
      <w:r w:rsidRPr="000977CC">
        <w:rPr>
          <w:rFonts w:ascii="Times New Roman" w:hAnsi="Times New Roman"/>
          <w:i/>
        </w:rPr>
        <w:t>Интеллектуальная</w:t>
      </w:r>
      <w:r w:rsidRPr="000977CC">
        <w:rPr>
          <w:rFonts w:ascii="Times New Roman" w:hAnsi="Times New Roman"/>
        </w:rPr>
        <w:t xml:space="preserve"> </w:t>
      </w:r>
      <w:r w:rsidRPr="000977CC">
        <w:rPr>
          <w:rFonts w:ascii="Times New Roman" w:hAnsi="Times New Roman"/>
          <w:i/>
        </w:rPr>
        <w:t>игра</w:t>
      </w:r>
      <w:r w:rsidRPr="000977CC">
        <w:rPr>
          <w:rFonts w:ascii="Times New Roman" w:hAnsi="Times New Roman"/>
        </w:rPr>
        <w:t xml:space="preserve"> помогает применить полученные теоретические</w:t>
      </w:r>
      <w:r w:rsidR="00431C59">
        <w:rPr>
          <w:rFonts w:ascii="Times New Roman" w:hAnsi="Times New Roman"/>
        </w:rPr>
        <w:t xml:space="preserve"> знания по истории Средних веков</w:t>
      </w:r>
      <w:r w:rsidRPr="000977CC">
        <w:rPr>
          <w:rFonts w:ascii="Times New Roman" w:hAnsi="Times New Roman"/>
        </w:rPr>
        <w:t xml:space="preserve"> на практике. Развивает логическое и образное мышление, память, умение находить нестандартные решения. Игра помогает школьнику ориентироваться в стрессовых ситуациях, учит вза</w:t>
      </w:r>
      <w:r w:rsidRPr="000977CC">
        <w:rPr>
          <w:rFonts w:ascii="Times New Roman" w:hAnsi="Times New Roman"/>
        </w:rPr>
        <w:t>и</w:t>
      </w:r>
      <w:r w:rsidRPr="000977CC">
        <w:rPr>
          <w:rFonts w:ascii="Times New Roman" w:hAnsi="Times New Roman"/>
        </w:rPr>
        <w:t xml:space="preserve">мопомощи и развивает командный дух. </w:t>
      </w:r>
    </w:p>
    <w:p w:rsidR="000977CC" w:rsidRPr="000977CC" w:rsidRDefault="000977CC" w:rsidP="000977CC">
      <w:pPr>
        <w:ind w:firstLine="709"/>
        <w:jc w:val="both"/>
        <w:rPr>
          <w:rFonts w:ascii="Times New Roman" w:hAnsi="Times New Roman"/>
        </w:rPr>
      </w:pPr>
      <w:r w:rsidRPr="000977CC">
        <w:rPr>
          <w:rFonts w:ascii="Times New Roman" w:hAnsi="Times New Roman"/>
          <w:i/>
        </w:rPr>
        <w:t>Анализ источников</w:t>
      </w:r>
      <w:r w:rsidRPr="000977CC">
        <w:rPr>
          <w:rFonts w:ascii="Times New Roman" w:hAnsi="Times New Roman"/>
        </w:rPr>
        <w:t xml:space="preserve"> по теме дает основы для научного исследования, такие знания и умения пригодятся для школьника при любой научной работе. </w:t>
      </w:r>
    </w:p>
    <w:p w:rsidR="000977CC" w:rsidRPr="000977CC" w:rsidRDefault="000977CC" w:rsidP="000977CC">
      <w:pPr>
        <w:ind w:firstLine="709"/>
        <w:jc w:val="both"/>
        <w:rPr>
          <w:rFonts w:ascii="Times New Roman" w:hAnsi="Times New Roman"/>
        </w:rPr>
      </w:pPr>
      <w:r w:rsidRPr="000977CC">
        <w:rPr>
          <w:rFonts w:ascii="Times New Roman" w:hAnsi="Times New Roman"/>
          <w:i/>
        </w:rPr>
        <w:t>Решение проблемных заданий</w:t>
      </w:r>
      <w:r w:rsidRPr="000977CC">
        <w:rPr>
          <w:rFonts w:ascii="Times New Roman" w:hAnsi="Times New Roman"/>
        </w:rPr>
        <w:t xml:space="preserve"> позволяет формировать умение находить нестандартные решения, активизировать познавательную деятельность. </w:t>
      </w:r>
    </w:p>
    <w:p w:rsidR="000977CC" w:rsidRPr="000977CC" w:rsidRDefault="000977CC" w:rsidP="000977CC">
      <w:pPr>
        <w:pStyle w:val="Style2"/>
        <w:widowControl/>
        <w:tabs>
          <w:tab w:val="left" w:pos="538"/>
        </w:tabs>
        <w:ind w:right="29"/>
        <w:jc w:val="both"/>
        <w:rPr>
          <w:rFonts w:ascii="Times New Roman" w:hAnsi="Times New Roman"/>
          <w:color w:val="000000"/>
        </w:rPr>
      </w:pPr>
      <w:r w:rsidRPr="000977CC">
        <w:rPr>
          <w:rFonts w:ascii="Times New Roman" w:hAnsi="Times New Roman"/>
          <w:i/>
        </w:rPr>
        <w:tab/>
        <w:t xml:space="preserve">Проектная и исследовательская деятельность </w:t>
      </w:r>
      <w:r w:rsidRPr="000977CC">
        <w:rPr>
          <w:rFonts w:ascii="Times New Roman" w:hAnsi="Times New Roman"/>
        </w:rPr>
        <w:t xml:space="preserve">позволяет </w:t>
      </w:r>
      <w:r w:rsidRPr="000977CC">
        <w:rPr>
          <w:rFonts w:ascii="Times New Roman" w:hAnsi="Times New Roman"/>
          <w:color w:val="000000"/>
        </w:rPr>
        <w:t>активизировать личный опыт, внимание, мышление, речь, наблюдательность учащихся; сочетать активизацию мыслительных процессов и практическую деятельность; помогает школьнику овладеть новыми способами получения знаний, расширить содержательную сторону предмета; повысить уровень познавательного интереса, познавательной самосто</w:t>
      </w:r>
      <w:r w:rsidRPr="000977CC">
        <w:rPr>
          <w:rFonts w:ascii="Times New Roman" w:hAnsi="Times New Roman"/>
          <w:color w:val="000000"/>
        </w:rPr>
        <w:t>я</w:t>
      </w:r>
      <w:r w:rsidRPr="000977CC">
        <w:rPr>
          <w:rFonts w:ascii="Times New Roman" w:hAnsi="Times New Roman"/>
          <w:color w:val="000000"/>
        </w:rPr>
        <w:t>тельности,  потребность познавательной творческой деятельности.</w:t>
      </w:r>
    </w:p>
    <w:p w:rsidR="000977CC" w:rsidRPr="000977CC" w:rsidRDefault="000977CC" w:rsidP="000977CC">
      <w:pPr>
        <w:ind w:firstLine="709"/>
        <w:jc w:val="both"/>
        <w:rPr>
          <w:rFonts w:ascii="Times New Roman" w:hAnsi="Times New Roman"/>
          <w:b/>
          <w:u w:val="single"/>
        </w:rPr>
      </w:pPr>
    </w:p>
    <w:p w:rsidR="000977CC" w:rsidRPr="000977CC" w:rsidRDefault="000977CC" w:rsidP="000977CC">
      <w:pPr>
        <w:ind w:firstLine="709"/>
        <w:jc w:val="both"/>
        <w:rPr>
          <w:rFonts w:ascii="Times New Roman" w:hAnsi="Times New Roman"/>
          <w:b/>
          <w:u w:val="single"/>
        </w:rPr>
      </w:pPr>
      <w:r w:rsidRPr="000977CC">
        <w:rPr>
          <w:rFonts w:ascii="Times New Roman" w:hAnsi="Times New Roman"/>
          <w:b/>
          <w:u w:val="single"/>
        </w:rPr>
        <w:t>Формы проведения занятий</w:t>
      </w:r>
    </w:p>
    <w:p w:rsidR="000977CC" w:rsidRPr="000977CC" w:rsidRDefault="000977CC" w:rsidP="000977CC">
      <w:pPr>
        <w:ind w:firstLine="709"/>
        <w:jc w:val="both"/>
        <w:rPr>
          <w:rFonts w:ascii="Times New Roman" w:hAnsi="Times New Roman"/>
        </w:rPr>
      </w:pPr>
      <w:r w:rsidRPr="000977CC">
        <w:rPr>
          <w:rFonts w:ascii="Times New Roman" w:hAnsi="Times New Roman"/>
        </w:rPr>
        <w:t xml:space="preserve">Внеурочная деятельность по истории основана </w:t>
      </w:r>
      <w:r w:rsidRPr="000977CC">
        <w:rPr>
          <w:rFonts w:ascii="Times New Roman" w:hAnsi="Times New Roman"/>
          <w:i/>
        </w:rPr>
        <w:t xml:space="preserve">на трёх </w:t>
      </w:r>
      <w:r w:rsidRPr="000977CC">
        <w:rPr>
          <w:rFonts w:ascii="Times New Roman" w:hAnsi="Times New Roman"/>
          <w:bCs/>
          <w:i/>
        </w:rPr>
        <w:t>формах:</w:t>
      </w:r>
      <w:r w:rsidRPr="000977CC">
        <w:rPr>
          <w:rFonts w:ascii="Times New Roman" w:hAnsi="Times New Roman"/>
          <w:i/>
        </w:rPr>
        <w:t xml:space="preserve"> </w:t>
      </w:r>
      <w:r w:rsidRPr="000977CC">
        <w:rPr>
          <w:rFonts w:ascii="Times New Roman" w:hAnsi="Times New Roman"/>
        </w:rPr>
        <w:t xml:space="preserve">индивидуальная, групповая и фронтальная работа. Ведущей формой организации занятий является групповая </w:t>
      </w:r>
      <w:r w:rsidRPr="000977CC">
        <w:rPr>
          <w:rFonts w:ascii="Times New Roman" w:hAnsi="Times New Roman"/>
          <w:iCs/>
        </w:rPr>
        <w:t>работа.</w:t>
      </w:r>
      <w:r w:rsidRPr="000977CC">
        <w:rPr>
          <w:rFonts w:ascii="Times New Roman" w:hAnsi="Times New Roman"/>
        </w:rPr>
        <w:t xml:space="preserve"> Во время занятий осуществляется индивидуальный и дифференцированный подход к детям.  </w:t>
      </w:r>
    </w:p>
    <w:p w:rsidR="000977CC" w:rsidRPr="000977CC" w:rsidRDefault="000977CC" w:rsidP="000977CC">
      <w:pPr>
        <w:ind w:firstLine="709"/>
        <w:jc w:val="both"/>
        <w:rPr>
          <w:rFonts w:ascii="Times New Roman" w:hAnsi="Times New Roman"/>
          <w:color w:val="000000"/>
          <w:spacing w:val="1"/>
        </w:rPr>
      </w:pPr>
      <w:r w:rsidRPr="000977CC">
        <w:rPr>
          <w:rFonts w:ascii="Times New Roman" w:hAnsi="Times New Roman"/>
        </w:rPr>
        <w:t>Каждое занятие это практическая часть по уже изученной на уроках теме. Практическую часть педагог планирует с учётом возрастных, психол</w:t>
      </w:r>
      <w:r w:rsidRPr="000977CC">
        <w:rPr>
          <w:rFonts w:ascii="Times New Roman" w:hAnsi="Times New Roman"/>
        </w:rPr>
        <w:t>о</w:t>
      </w:r>
      <w:r w:rsidRPr="000977CC">
        <w:rPr>
          <w:rFonts w:ascii="Times New Roman" w:hAnsi="Times New Roman"/>
        </w:rPr>
        <w:t xml:space="preserve">гических и индивидуальных особенностей обучающихся. </w:t>
      </w:r>
      <w:r w:rsidRPr="000977CC">
        <w:rPr>
          <w:rFonts w:ascii="Times New Roman" w:hAnsi="Times New Roman"/>
          <w:color w:val="000000"/>
          <w:spacing w:val="1"/>
        </w:rPr>
        <w:t>Программа предусматривает проведение занятий, интегрирующих в себе различные формы и приемы игрового обучения, проектно-исследовательской, литературно-художественной, изобразительной и других видов деятельности.</w:t>
      </w:r>
    </w:p>
    <w:p w:rsidR="000977CC" w:rsidRPr="000977CC" w:rsidRDefault="000977CC" w:rsidP="000977CC">
      <w:pPr>
        <w:ind w:firstLine="709"/>
        <w:jc w:val="both"/>
        <w:rPr>
          <w:rFonts w:ascii="Times New Roman" w:hAnsi="Times New Roman"/>
        </w:rPr>
      </w:pPr>
      <w:r w:rsidRPr="000977CC">
        <w:rPr>
          <w:rFonts w:ascii="Times New Roman" w:hAnsi="Times New Roman"/>
          <w:color w:val="000000"/>
          <w:spacing w:val="7"/>
        </w:rPr>
        <w:t xml:space="preserve">С целью достижения качественных результатов желательно, чтобы </w:t>
      </w:r>
      <w:r w:rsidRPr="000977CC">
        <w:rPr>
          <w:rFonts w:ascii="Times New Roman" w:hAnsi="Times New Roman"/>
          <w:color w:val="000000"/>
          <w:spacing w:val="2"/>
        </w:rPr>
        <w:t>учебный процесс был оснащен современными техническими средств</w:t>
      </w:r>
      <w:r w:rsidRPr="000977CC">
        <w:rPr>
          <w:rFonts w:ascii="Times New Roman" w:hAnsi="Times New Roman"/>
          <w:color w:val="000000"/>
          <w:spacing w:val="2"/>
        </w:rPr>
        <w:t>а</w:t>
      </w:r>
      <w:r w:rsidRPr="000977CC">
        <w:rPr>
          <w:rFonts w:ascii="Times New Roman" w:hAnsi="Times New Roman"/>
          <w:color w:val="000000"/>
          <w:spacing w:val="2"/>
        </w:rPr>
        <w:t>ми</w:t>
      </w:r>
      <w:r w:rsidRPr="000977CC">
        <w:rPr>
          <w:rFonts w:ascii="Times New Roman" w:hAnsi="Times New Roman"/>
          <w:color w:val="000000"/>
          <w:spacing w:val="7"/>
        </w:rPr>
        <w:t xml:space="preserve">, </w:t>
      </w:r>
      <w:r w:rsidRPr="000977CC">
        <w:rPr>
          <w:rFonts w:ascii="Times New Roman" w:hAnsi="Times New Roman"/>
          <w:color w:val="000000"/>
          <w:spacing w:val="6"/>
          <w:lang w:val="be-BY"/>
        </w:rPr>
        <w:t>средствами изобразительной наглядности, игровыми реквизитами</w:t>
      </w:r>
      <w:r w:rsidRPr="000977CC">
        <w:rPr>
          <w:rFonts w:ascii="Times New Roman" w:hAnsi="Times New Roman"/>
          <w:color w:val="000000"/>
          <w:spacing w:val="6"/>
        </w:rPr>
        <w:t>.</w:t>
      </w:r>
      <w:r w:rsidRPr="000977CC">
        <w:rPr>
          <w:rFonts w:ascii="Times New Roman" w:hAnsi="Times New Roman"/>
          <w:color w:val="000000"/>
          <w:spacing w:val="1"/>
        </w:rPr>
        <w:t xml:space="preserve"> </w:t>
      </w:r>
      <w:r w:rsidRPr="000977CC">
        <w:rPr>
          <w:rFonts w:ascii="Times New Roman" w:hAnsi="Times New Roman"/>
        </w:rPr>
        <w:t>С помощью мультимедийных элементов занятие визуализируется, вызывая положительные эмоц</w:t>
      </w:r>
      <w:proofErr w:type="gramStart"/>
      <w:r w:rsidRPr="000977CC">
        <w:rPr>
          <w:rFonts w:ascii="Times New Roman" w:hAnsi="Times New Roman"/>
        </w:rPr>
        <w:t>ии у у</w:t>
      </w:r>
      <w:proofErr w:type="gramEnd"/>
      <w:r w:rsidRPr="000977CC">
        <w:rPr>
          <w:rFonts w:ascii="Times New Roman" w:hAnsi="Times New Roman"/>
        </w:rPr>
        <w:t xml:space="preserve">чащихся и создавая условия для успешной деятельности каждого ребенка. </w:t>
      </w:r>
    </w:p>
    <w:p w:rsidR="000977CC" w:rsidRPr="000977CC" w:rsidRDefault="000977CC" w:rsidP="000977CC">
      <w:pPr>
        <w:pStyle w:val="a4"/>
        <w:spacing w:after="0" w:line="240" w:lineRule="auto"/>
        <w:ind w:left="397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0977CC">
        <w:rPr>
          <w:rFonts w:ascii="Times New Roman" w:hAnsi="Times New Roman"/>
          <w:b/>
          <w:sz w:val="24"/>
          <w:szCs w:val="24"/>
          <w:u w:val="single"/>
        </w:rPr>
        <w:t>Содержание программы внеурочной деятельности</w:t>
      </w:r>
    </w:p>
    <w:p w:rsidR="000977CC" w:rsidRPr="000977CC" w:rsidRDefault="00134DB0" w:rsidP="000977CC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i/>
        </w:rPr>
        <w:lastRenderedPageBreak/>
        <w:t>Германцы и Римская империя</w:t>
      </w:r>
      <w:r w:rsidR="00BC7990">
        <w:rPr>
          <w:rFonts w:ascii="Times New Roman" w:hAnsi="Times New Roman"/>
          <w:b/>
          <w:i/>
        </w:rPr>
        <w:t xml:space="preserve"> (2</w:t>
      </w:r>
      <w:r w:rsidR="000977CC" w:rsidRPr="000977CC">
        <w:rPr>
          <w:rFonts w:ascii="Times New Roman" w:hAnsi="Times New Roman"/>
          <w:b/>
          <w:i/>
        </w:rPr>
        <w:t xml:space="preserve"> часа). </w:t>
      </w:r>
      <w:r>
        <w:rPr>
          <w:rFonts w:ascii="Times New Roman" w:hAnsi="Times New Roman"/>
        </w:rPr>
        <w:t>Образ жизни древних германцев, взаимодействие германских племён и Римской империи, «Великое п</w:t>
      </w:r>
      <w:r>
        <w:rPr>
          <w:rFonts w:ascii="Times New Roman" w:hAnsi="Times New Roman"/>
        </w:rPr>
        <w:t>е</w:t>
      </w:r>
      <w:r>
        <w:rPr>
          <w:rFonts w:ascii="Times New Roman" w:hAnsi="Times New Roman"/>
        </w:rPr>
        <w:t>реселение народов», крушение Западной Римской империи и образование варварских королевств.</w:t>
      </w:r>
    </w:p>
    <w:p w:rsidR="000977CC" w:rsidRPr="00134DB0" w:rsidRDefault="00134DB0" w:rsidP="000977CC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i/>
        </w:rPr>
        <w:t xml:space="preserve">Византийская империя (2 часа). </w:t>
      </w:r>
      <w:r w:rsidRPr="00134DB0">
        <w:rPr>
          <w:rFonts w:ascii="Times New Roman" w:hAnsi="Times New Roman"/>
        </w:rPr>
        <w:t>Императоры Византии, культура Византии</w:t>
      </w:r>
      <w:r>
        <w:rPr>
          <w:rFonts w:ascii="Times New Roman" w:hAnsi="Times New Roman"/>
        </w:rPr>
        <w:t>, взаимодействие с соседями (славянскими племенами).</w:t>
      </w:r>
    </w:p>
    <w:p w:rsidR="000977CC" w:rsidRPr="000977CC" w:rsidRDefault="000977CC" w:rsidP="000977CC">
      <w:pPr>
        <w:jc w:val="both"/>
        <w:rPr>
          <w:rFonts w:ascii="Times New Roman" w:hAnsi="Times New Roman"/>
          <w:b/>
          <w:i/>
        </w:rPr>
      </w:pPr>
      <w:r w:rsidRPr="000977CC">
        <w:rPr>
          <w:rFonts w:ascii="Times New Roman" w:hAnsi="Times New Roman"/>
          <w:b/>
        </w:rPr>
        <w:tab/>
      </w:r>
      <w:r w:rsidR="008908DC">
        <w:rPr>
          <w:rFonts w:ascii="Times New Roman" w:hAnsi="Times New Roman"/>
          <w:b/>
          <w:i/>
        </w:rPr>
        <w:t>Арабы (2 часа).</w:t>
      </w:r>
    </w:p>
    <w:p w:rsidR="000977CC" w:rsidRPr="008908DC" w:rsidRDefault="008908DC" w:rsidP="000977C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Образ жизни арабов, возникновение ислама. Культура арабского Востока в Средние века.</w:t>
      </w:r>
    </w:p>
    <w:p w:rsidR="000977CC" w:rsidRDefault="000977CC" w:rsidP="000977CC">
      <w:pPr>
        <w:jc w:val="both"/>
        <w:rPr>
          <w:rFonts w:ascii="Times New Roman" w:hAnsi="Times New Roman"/>
          <w:b/>
          <w:i/>
        </w:rPr>
      </w:pPr>
      <w:r w:rsidRPr="000977CC">
        <w:rPr>
          <w:rFonts w:ascii="Times New Roman" w:hAnsi="Times New Roman"/>
          <w:b/>
        </w:rPr>
        <w:tab/>
      </w:r>
      <w:r w:rsidR="00C60873">
        <w:rPr>
          <w:rFonts w:ascii="Times New Roman" w:hAnsi="Times New Roman"/>
          <w:b/>
          <w:i/>
        </w:rPr>
        <w:t>Феодалы, крестьяне и горожане (3 часа).</w:t>
      </w:r>
    </w:p>
    <w:p w:rsidR="00C60873" w:rsidRPr="00C60873" w:rsidRDefault="00C60873" w:rsidP="000977C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Обычаи и мировоззрение феодалов, крестьян и горожан. Появление рыцарства, обычаи и образ жизни рыцарства. Войны и турниры. Жизнь средневек</w:t>
      </w:r>
      <w:r>
        <w:rPr>
          <w:rFonts w:ascii="Times New Roman" w:hAnsi="Times New Roman"/>
        </w:rPr>
        <w:t>о</w:t>
      </w:r>
      <w:r>
        <w:rPr>
          <w:rFonts w:ascii="Times New Roman" w:hAnsi="Times New Roman"/>
        </w:rPr>
        <w:t>вой деревни. Образование городов, занятия и мировоззрение горожан.</w:t>
      </w:r>
    </w:p>
    <w:p w:rsidR="000977CC" w:rsidRDefault="00C60873" w:rsidP="000977CC">
      <w:pPr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  <w:i/>
        </w:rPr>
        <w:t xml:space="preserve">         </w:t>
      </w:r>
      <w:r>
        <w:rPr>
          <w:rFonts w:ascii="Times New Roman" w:hAnsi="Times New Roman"/>
          <w:b/>
          <w:i/>
        </w:rPr>
        <w:t xml:space="preserve">Католическая церковь </w:t>
      </w:r>
      <w:r w:rsidR="00BC7990">
        <w:rPr>
          <w:rFonts w:ascii="Times New Roman" w:hAnsi="Times New Roman"/>
          <w:b/>
          <w:i/>
        </w:rPr>
        <w:t>в Средние века(3</w:t>
      </w:r>
      <w:r>
        <w:rPr>
          <w:rFonts w:ascii="Times New Roman" w:hAnsi="Times New Roman"/>
          <w:b/>
          <w:i/>
        </w:rPr>
        <w:t xml:space="preserve">  часа).</w:t>
      </w:r>
    </w:p>
    <w:p w:rsidR="00C60873" w:rsidRDefault="00C60873" w:rsidP="000977C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Роль католической церкви в Средневековье. Могущество папской власти. Борьба пап и королей за главенство. Крестовые походы.</w:t>
      </w:r>
    </w:p>
    <w:p w:rsidR="00C60873" w:rsidRDefault="00C60873" w:rsidP="000977CC">
      <w:pPr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</w:rPr>
        <w:t xml:space="preserve">        </w:t>
      </w:r>
      <w:r>
        <w:rPr>
          <w:rFonts w:ascii="Times New Roman" w:hAnsi="Times New Roman"/>
          <w:b/>
          <w:i/>
        </w:rPr>
        <w:t>Образование и развитие централизованных государств в Европе (3 часа).</w:t>
      </w:r>
    </w:p>
    <w:p w:rsidR="00C60873" w:rsidRDefault="00C60873" w:rsidP="000977C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Столетняя война. Жанна дʼАрк. Война Алой и Белой розы. Реконкиста.</w:t>
      </w:r>
    </w:p>
    <w:p w:rsidR="00C60873" w:rsidRDefault="00C60873" w:rsidP="000977CC">
      <w:pPr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</w:rPr>
        <w:t xml:space="preserve">      </w:t>
      </w:r>
      <w:r w:rsidR="002043FD">
        <w:rPr>
          <w:rFonts w:ascii="Times New Roman" w:hAnsi="Times New Roman"/>
          <w:b/>
          <w:i/>
        </w:rPr>
        <w:t>Ку</w:t>
      </w:r>
      <w:r w:rsidR="00AC6A58">
        <w:rPr>
          <w:rFonts w:ascii="Times New Roman" w:hAnsi="Times New Roman"/>
          <w:b/>
          <w:i/>
        </w:rPr>
        <w:t>льтура средневековой Европы (4</w:t>
      </w:r>
      <w:r w:rsidR="002043FD">
        <w:rPr>
          <w:rFonts w:ascii="Times New Roman" w:hAnsi="Times New Roman"/>
          <w:b/>
          <w:i/>
        </w:rPr>
        <w:t xml:space="preserve"> часа).</w:t>
      </w:r>
    </w:p>
    <w:p w:rsidR="002043FD" w:rsidRDefault="002043FD" w:rsidP="000977C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Мировоззрение, научные знания. Путешествие Марко Поло. Архитектура и скульптура. Живопись и  искусство рукописной книги. Литература и фоль</w:t>
      </w:r>
      <w:r>
        <w:rPr>
          <w:rFonts w:ascii="Times New Roman" w:hAnsi="Times New Roman"/>
        </w:rPr>
        <w:t>к</w:t>
      </w:r>
      <w:r>
        <w:rPr>
          <w:rFonts w:ascii="Times New Roman" w:hAnsi="Times New Roman"/>
        </w:rPr>
        <w:t>лор.</w:t>
      </w:r>
    </w:p>
    <w:p w:rsidR="00484B2B" w:rsidRDefault="00484B2B" w:rsidP="000977CC">
      <w:pPr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</w:rPr>
        <w:t xml:space="preserve">     </w:t>
      </w:r>
      <w:r>
        <w:rPr>
          <w:rFonts w:ascii="Times New Roman" w:hAnsi="Times New Roman"/>
          <w:b/>
          <w:i/>
        </w:rPr>
        <w:t xml:space="preserve">Русь в </w:t>
      </w:r>
      <w:r w:rsidRPr="00484B2B">
        <w:rPr>
          <w:rFonts w:ascii="Times New Roman" w:hAnsi="Times New Roman"/>
          <w:b/>
          <w:i/>
        </w:rPr>
        <w:t xml:space="preserve"> </w:t>
      </w:r>
      <w:r>
        <w:rPr>
          <w:rFonts w:ascii="Times New Roman" w:hAnsi="Times New Roman"/>
          <w:b/>
          <w:i/>
          <w:lang w:val="en-US"/>
        </w:rPr>
        <w:t>IX</w:t>
      </w:r>
      <w:r>
        <w:rPr>
          <w:rFonts w:ascii="Times New Roman" w:hAnsi="Times New Roman"/>
          <w:b/>
          <w:i/>
        </w:rPr>
        <w:t xml:space="preserve">- </w:t>
      </w:r>
      <w:r w:rsidRPr="00484B2B">
        <w:rPr>
          <w:rFonts w:ascii="Times New Roman" w:hAnsi="Times New Roman"/>
          <w:b/>
          <w:i/>
        </w:rPr>
        <w:t xml:space="preserve"> </w:t>
      </w:r>
      <w:r>
        <w:rPr>
          <w:rFonts w:ascii="Times New Roman" w:hAnsi="Times New Roman"/>
          <w:b/>
          <w:i/>
          <w:lang w:val="en-US"/>
        </w:rPr>
        <w:t>XII</w:t>
      </w:r>
      <w:r>
        <w:rPr>
          <w:rFonts w:ascii="Times New Roman" w:hAnsi="Times New Roman"/>
          <w:b/>
          <w:i/>
        </w:rPr>
        <w:t xml:space="preserve"> в. (</w:t>
      </w:r>
      <w:r w:rsidR="0053065D">
        <w:rPr>
          <w:rFonts w:ascii="Times New Roman" w:hAnsi="Times New Roman"/>
          <w:b/>
          <w:i/>
        </w:rPr>
        <w:t xml:space="preserve">4 </w:t>
      </w:r>
      <w:r>
        <w:rPr>
          <w:rFonts w:ascii="Times New Roman" w:hAnsi="Times New Roman"/>
          <w:b/>
          <w:i/>
        </w:rPr>
        <w:t xml:space="preserve"> часа).</w:t>
      </w:r>
    </w:p>
    <w:p w:rsidR="000977CC" w:rsidRDefault="00DA3851" w:rsidP="00484B2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Древние славяне. </w:t>
      </w:r>
      <w:r w:rsidR="00484B2B">
        <w:rPr>
          <w:rFonts w:ascii="Times New Roman" w:hAnsi="Times New Roman"/>
        </w:rPr>
        <w:t>Становление Древнерусского государства. Князь Владимир Красно Солнышко и крещение Руси. Ярослав Мудрый. Культура Древн</w:t>
      </w:r>
      <w:r w:rsidR="00484B2B">
        <w:rPr>
          <w:rFonts w:ascii="Times New Roman" w:hAnsi="Times New Roman"/>
        </w:rPr>
        <w:t>е</w:t>
      </w:r>
      <w:r w:rsidR="00484B2B">
        <w:rPr>
          <w:rFonts w:ascii="Times New Roman" w:hAnsi="Times New Roman"/>
        </w:rPr>
        <w:t>русского государства. Былины.</w:t>
      </w:r>
      <w:r w:rsidR="00196589">
        <w:rPr>
          <w:rFonts w:ascii="Times New Roman" w:hAnsi="Times New Roman"/>
        </w:rPr>
        <w:t xml:space="preserve"> «Слово о полку Игореве».</w:t>
      </w:r>
    </w:p>
    <w:p w:rsidR="0053065D" w:rsidRDefault="00564236" w:rsidP="00484B2B">
      <w:pPr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     </w:t>
      </w:r>
      <w:r w:rsidR="0053065D">
        <w:rPr>
          <w:rFonts w:ascii="Times New Roman" w:hAnsi="Times New Roman"/>
          <w:b/>
          <w:i/>
        </w:rPr>
        <w:t xml:space="preserve">Русские земли в </w:t>
      </w:r>
      <w:r w:rsidR="0053065D" w:rsidRPr="0053065D">
        <w:rPr>
          <w:rFonts w:ascii="Times New Roman" w:hAnsi="Times New Roman"/>
          <w:b/>
          <w:i/>
        </w:rPr>
        <w:t xml:space="preserve"> </w:t>
      </w:r>
      <w:r w:rsidR="0053065D">
        <w:rPr>
          <w:rFonts w:ascii="Times New Roman" w:hAnsi="Times New Roman"/>
          <w:b/>
          <w:i/>
          <w:lang w:val="en-US"/>
        </w:rPr>
        <w:t>XIII</w:t>
      </w:r>
      <w:r w:rsidR="0053065D">
        <w:rPr>
          <w:rFonts w:ascii="Times New Roman" w:hAnsi="Times New Roman"/>
          <w:b/>
          <w:i/>
        </w:rPr>
        <w:t xml:space="preserve">- </w:t>
      </w:r>
      <w:r w:rsidR="0053065D" w:rsidRPr="0053065D">
        <w:rPr>
          <w:rFonts w:ascii="Times New Roman" w:hAnsi="Times New Roman"/>
          <w:b/>
          <w:i/>
        </w:rPr>
        <w:t xml:space="preserve"> </w:t>
      </w:r>
      <w:r w:rsidR="0053065D">
        <w:rPr>
          <w:rFonts w:ascii="Times New Roman" w:hAnsi="Times New Roman"/>
          <w:b/>
          <w:i/>
          <w:lang w:val="en-US"/>
        </w:rPr>
        <w:t>XIV</w:t>
      </w:r>
      <w:r w:rsidR="0053065D">
        <w:rPr>
          <w:rFonts w:ascii="Times New Roman" w:hAnsi="Times New Roman"/>
          <w:b/>
          <w:i/>
        </w:rPr>
        <w:t xml:space="preserve"> в. (</w:t>
      </w:r>
      <w:r w:rsidR="00205650">
        <w:rPr>
          <w:rFonts w:ascii="Times New Roman" w:hAnsi="Times New Roman"/>
          <w:b/>
          <w:i/>
        </w:rPr>
        <w:t>5 часов</w:t>
      </w:r>
      <w:r w:rsidR="0053065D">
        <w:rPr>
          <w:rFonts w:ascii="Times New Roman" w:hAnsi="Times New Roman"/>
          <w:b/>
          <w:i/>
        </w:rPr>
        <w:t xml:space="preserve">). </w:t>
      </w:r>
    </w:p>
    <w:p w:rsidR="0053065D" w:rsidRDefault="0053065D" w:rsidP="00484B2B">
      <w:pPr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Батыево</w:t>
      </w:r>
      <w:proofErr w:type="spellEnd"/>
      <w:r>
        <w:rPr>
          <w:rFonts w:ascii="Times New Roman" w:hAnsi="Times New Roman"/>
        </w:rPr>
        <w:t xml:space="preserve"> нашествие. </w:t>
      </w:r>
      <w:proofErr w:type="spellStart"/>
      <w:r>
        <w:rPr>
          <w:rFonts w:ascii="Times New Roman" w:hAnsi="Times New Roman"/>
        </w:rPr>
        <w:t>Евпатий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Коловрат</w:t>
      </w:r>
      <w:proofErr w:type="spellEnd"/>
      <w:r>
        <w:rPr>
          <w:rFonts w:ascii="Times New Roman" w:hAnsi="Times New Roman"/>
        </w:rPr>
        <w:t xml:space="preserve">. Отражение агрессии с Запада. Александр Невский. Предпосылки образования единого русского государства. Объединение земель  вокруг Москвы. Иван </w:t>
      </w:r>
      <w:proofErr w:type="spellStart"/>
      <w:r>
        <w:rPr>
          <w:rFonts w:ascii="Times New Roman" w:hAnsi="Times New Roman"/>
        </w:rPr>
        <w:t>Калита</w:t>
      </w:r>
      <w:proofErr w:type="spellEnd"/>
      <w:r>
        <w:rPr>
          <w:rFonts w:ascii="Times New Roman" w:hAnsi="Times New Roman"/>
        </w:rPr>
        <w:t>.</w:t>
      </w:r>
      <w:r w:rsidR="00205650">
        <w:rPr>
          <w:rFonts w:ascii="Times New Roman" w:hAnsi="Times New Roman"/>
        </w:rPr>
        <w:t xml:space="preserve"> Дмитрий Донской и Сергий Радонежский. </w:t>
      </w:r>
      <w:r>
        <w:rPr>
          <w:rFonts w:ascii="Times New Roman" w:hAnsi="Times New Roman"/>
        </w:rPr>
        <w:t xml:space="preserve"> Культура русских земель </w:t>
      </w:r>
      <w:r w:rsidRPr="00205650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en-US"/>
        </w:rPr>
        <w:t>XIII</w:t>
      </w:r>
      <w:r w:rsidRPr="0020565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– </w:t>
      </w:r>
      <w:r>
        <w:rPr>
          <w:rFonts w:ascii="Times New Roman" w:hAnsi="Times New Roman"/>
          <w:lang w:val="en-US"/>
        </w:rPr>
        <w:t>XIV</w:t>
      </w:r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в</w:t>
      </w:r>
      <w:proofErr w:type="gramEnd"/>
      <w:r>
        <w:rPr>
          <w:rFonts w:ascii="Times New Roman" w:hAnsi="Times New Roman"/>
        </w:rPr>
        <w:t>.</w:t>
      </w:r>
    </w:p>
    <w:p w:rsidR="0053065D" w:rsidRDefault="00564236" w:rsidP="00484B2B">
      <w:pPr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</w:rPr>
        <w:t xml:space="preserve">     </w:t>
      </w:r>
      <w:r w:rsidR="0053065D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  <w:i/>
        </w:rPr>
        <w:t xml:space="preserve">Русские земли в </w:t>
      </w:r>
      <w:r>
        <w:rPr>
          <w:rFonts w:ascii="Times New Roman" w:hAnsi="Times New Roman"/>
          <w:b/>
          <w:i/>
          <w:lang w:val="en-US"/>
        </w:rPr>
        <w:t>XIV</w:t>
      </w:r>
      <w:r>
        <w:rPr>
          <w:rFonts w:ascii="Times New Roman" w:hAnsi="Times New Roman"/>
          <w:b/>
          <w:i/>
        </w:rPr>
        <w:t xml:space="preserve">- </w:t>
      </w:r>
      <w:r>
        <w:rPr>
          <w:rFonts w:ascii="Times New Roman" w:hAnsi="Times New Roman"/>
          <w:b/>
          <w:i/>
          <w:lang w:val="en-US"/>
        </w:rPr>
        <w:t>XV</w:t>
      </w:r>
      <w:proofErr w:type="gramStart"/>
      <w:r>
        <w:rPr>
          <w:rFonts w:ascii="Times New Roman" w:hAnsi="Times New Roman"/>
          <w:b/>
          <w:i/>
        </w:rPr>
        <w:t>в</w:t>
      </w:r>
      <w:proofErr w:type="gramEnd"/>
      <w:r>
        <w:rPr>
          <w:rFonts w:ascii="Times New Roman" w:hAnsi="Times New Roman"/>
          <w:b/>
          <w:i/>
        </w:rPr>
        <w:t xml:space="preserve">. (4  часа). </w:t>
      </w:r>
    </w:p>
    <w:p w:rsidR="00564236" w:rsidRPr="00564236" w:rsidRDefault="00564236" w:rsidP="00484B2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Московское княжество в конце </w:t>
      </w:r>
      <w:r>
        <w:rPr>
          <w:rFonts w:ascii="Times New Roman" w:hAnsi="Times New Roman"/>
          <w:lang w:val="en-US"/>
        </w:rPr>
        <w:t>XIV</w:t>
      </w:r>
      <w:r w:rsidRPr="0056423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– </w:t>
      </w:r>
      <w:r>
        <w:rPr>
          <w:rFonts w:ascii="Times New Roman" w:hAnsi="Times New Roman"/>
          <w:lang w:val="en-US"/>
        </w:rPr>
        <w:t>XV</w:t>
      </w:r>
      <w:r>
        <w:rPr>
          <w:rFonts w:ascii="Times New Roman" w:hAnsi="Times New Roman"/>
        </w:rPr>
        <w:t xml:space="preserve"> веке. Иван </w:t>
      </w:r>
      <w:r>
        <w:rPr>
          <w:rFonts w:ascii="Times New Roman" w:hAnsi="Times New Roman"/>
          <w:lang w:val="en-US"/>
        </w:rPr>
        <w:t>III</w:t>
      </w:r>
      <w:r>
        <w:rPr>
          <w:rFonts w:ascii="Times New Roman" w:hAnsi="Times New Roman"/>
        </w:rPr>
        <w:t>. Ликвидация ордынского владычества. Усиление центральной власти. Судебник 1497г. Культура Русского государства. Андрей Рублёв. Феофан Грек. «</w:t>
      </w:r>
      <w:proofErr w:type="spellStart"/>
      <w:r>
        <w:rPr>
          <w:rFonts w:ascii="Times New Roman" w:hAnsi="Times New Roman"/>
        </w:rPr>
        <w:t>Задонщина</w:t>
      </w:r>
      <w:proofErr w:type="spellEnd"/>
      <w:r>
        <w:rPr>
          <w:rFonts w:ascii="Times New Roman" w:hAnsi="Times New Roman"/>
        </w:rPr>
        <w:t xml:space="preserve">». Складывание ансамбля Московского Кремля. </w:t>
      </w:r>
    </w:p>
    <w:p w:rsidR="000977CC" w:rsidRPr="000977CC" w:rsidRDefault="000977CC" w:rsidP="000977CC">
      <w:pPr>
        <w:ind w:firstLine="709"/>
        <w:jc w:val="both"/>
        <w:rPr>
          <w:rFonts w:ascii="Times New Roman" w:hAnsi="Times New Roman"/>
        </w:rPr>
      </w:pPr>
      <w:r w:rsidRPr="000977CC">
        <w:rPr>
          <w:rFonts w:ascii="Times New Roman" w:hAnsi="Times New Roman"/>
          <w:b/>
        </w:rPr>
        <w:t>Формы учета знаний, умений:</w:t>
      </w:r>
      <w:r w:rsidRPr="000977CC">
        <w:rPr>
          <w:rFonts w:ascii="Times New Roman" w:hAnsi="Times New Roman"/>
        </w:rPr>
        <w:t xml:space="preserve">         </w:t>
      </w:r>
    </w:p>
    <w:p w:rsidR="000977CC" w:rsidRPr="000977CC" w:rsidRDefault="000977CC" w:rsidP="000977CC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</w:rPr>
      </w:pPr>
      <w:r w:rsidRPr="000977CC">
        <w:rPr>
          <w:rFonts w:ascii="Times New Roman" w:hAnsi="Times New Roman"/>
        </w:rPr>
        <w:t>Контроль проводится в игровой форме (к</w:t>
      </w:r>
      <w:r w:rsidR="0047361C">
        <w:rPr>
          <w:rFonts w:ascii="Times New Roman" w:hAnsi="Times New Roman"/>
        </w:rPr>
        <w:t>онкурсы, постановки, выставки макетов</w:t>
      </w:r>
      <w:r w:rsidRPr="000977CC">
        <w:rPr>
          <w:rFonts w:ascii="Times New Roman" w:hAnsi="Times New Roman"/>
        </w:rPr>
        <w:t xml:space="preserve">), посредством выполнения творческих заданий, их презентации и последующей рефлексии. </w:t>
      </w:r>
    </w:p>
    <w:p w:rsidR="000977CC" w:rsidRPr="000977CC" w:rsidRDefault="000977CC" w:rsidP="000977CC">
      <w:pPr>
        <w:ind w:firstLine="709"/>
        <w:jc w:val="both"/>
        <w:rPr>
          <w:rFonts w:ascii="Times New Roman" w:hAnsi="Times New Roman"/>
        </w:rPr>
      </w:pPr>
      <w:r w:rsidRPr="000977CC">
        <w:rPr>
          <w:rFonts w:ascii="Times New Roman" w:hAnsi="Times New Roman"/>
        </w:rPr>
        <w:t>Способами определения результативности программы являются: диагностика, проводимая в конце реализации программы в виде естественно-педагогического наблюдения; выставк</w:t>
      </w:r>
      <w:r>
        <w:rPr>
          <w:rFonts w:ascii="Times New Roman" w:hAnsi="Times New Roman"/>
        </w:rPr>
        <w:t>и работ или презентации проекта.</w:t>
      </w:r>
    </w:p>
    <w:p w:rsidR="000977CC" w:rsidRDefault="000977CC" w:rsidP="000977CC">
      <w:pPr>
        <w:autoSpaceDE w:val="0"/>
        <w:autoSpaceDN w:val="0"/>
        <w:adjustRightInd w:val="0"/>
        <w:jc w:val="center"/>
        <w:rPr>
          <w:rFonts w:ascii="Times New Roman" w:hAnsi="Times New Roman"/>
          <w:b/>
          <w:u w:val="single"/>
        </w:rPr>
      </w:pPr>
    </w:p>
    <w:p w:rsidR="000977CC" w:rsidRPr="000977CC" w:rsidRDefault="000977CC" w:rsidP="000977CC">
      <w:pPr>
        <w:autoSpaceDE w:val="0"/>
        <w:autoSpaceDN w:val="0"/>
        <w:adjustRightInd w:val="0"/>
        <w:jc w:val="center"/>
        <w:rPr>
          <w:rFonts w:ascii="Times New Roman" w:hAnsi="Times New Roman"/>
          <w:b/>
          <w:u w:val="single"/>
        </w:rPr>
      </w:pPr>
      <w:r w:rsidRPr="000977CC">
        <w:rPr>
          <w:rFonts w:ascii="Times New Roman" w:hAnsi="Times New Roman"/>
          <w:b/>
          <w:u w:val="single"/>
        </w:rPr>
        <w:t>Календарно-тематический план программы внеу</w:t>
      </w:r>
      <w:r w:rsidR="00BF2D09">
        <w:rPr>
          <w:rFonts w:ascii="Times New Roman" w:hAnsi="Times New Roman"/>
          <w:b/>
          <w:u w:val="single"/>
        </w:rPr>
        <w:t>рочной деятельности по истории 6 класс «Прикладная история</w:t>
      </w:r>
      <w:r w:rsidRPr="000977CC">
        <w:rPr>
          <w:rFonts w:ascii="Times New Roman" w:hAnsi="Times New Roman"/>
          <w:b/>
          <w:u w:val="single"/>
        </w:rPr>
        <w:t>»</w:t>
      </w:r>
    </w:p>
    <w:p w:rsidR="000977CC" w:rsidRPr="000977CC" w:rsidRDefault="000977CC" w:rsidP="000977CC">
      <w:pPr>
        <w:autoSpaceDE w:val="0"/>
        <w:autoSpaceDN w:val="0"/>
        <w:adjustRightInd w:val="0"/>
        <w:jc w:val="center"/>
        <w:rPr>
          <w:rFonts w:ascii="Times New Roman" w:hAnsi="Times New Roman"/>
          <w:b/>
          <w:u w:val="single"/>
        </w:rPr>
      </w:pPr>
    </w:p>
    <w:tbl>
      <w:tblPr>
        <w:tblStyle w:val="ab"/>
        <w:tblW w:w="15352" w:type="dxa"/>
        <w:tblLayout w:type="fixed"/>
        <w:tblLook w:val="04A0"/>
      </w:tblPr>
      <w:tblGrid>
        <w:gridCol w:w="817"/>
        <w:gridCol w:w="2126"/>
        <w:gridCol w:w="993"/>
        <w:gridCol w:w="4961"/>
        <w:gridCol w:w="6455"/>
      </w:tblGrid>
      <w:tr w:rsidR="000977CC" w:rsidRPr="000977CC" w:rsidTr="00FB018F">
        <w:tc>
          <w:tcPr>
            <w:tcW w:w="817" w:type="dxa"/>
          </w:tcPr>
          <w:p w:rsidR="000977CC" w:rsidRPr="000977CC" w:rsidRDefault="000977CC" w:rsidP="00D951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0977CC">
              <w:rPr>
                <w:rFonts w:ascii="Times New Roman" w:hAnsi="Times New Roman"/>
                <w:b/>
              </w:rPr>
              <w:t xml:space="preserve">№ </w:t>
            </w:r>
            <w:proofErr w:type="gramStart"/>
            <w:r w:rsidRPr="000977CC">
              <w:rPr>
                <w:rFonts w:ascii="Times New Roman" w:hAnsi="Times New Roman"/>
                <w:b/>
              </w:rPr>
              <w:t>п</w:t>
            </w:r>
            <w:proofErr w:type="gramEnd"/>
            <w:r w:rsidRPr="000977CC">
              <w:rPr>
                <w:rFonts w:ascii="Times New Roman" w:hAnsi="Times New Roman"/>
                <w:b/>
              </w:rPr>
              <w:t>/п</w:t>
            </w:r>
          </w:p>
        </w:tc>
        <w:tc>
          <w:tcPr>
            <w:tcW w:w="2126" w:type="dxa"/>
          </w:tcPr>
          <w:p w:rsidR="000977CC" w:rsidRPr="000977CC" w:rsidRDefault="000977CC" w:rsidP="00D951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0977CC">
              <w:rPr>
                <w:rFonts w:ascii="Times New Roman" w:hAnsi="Times New Roman"/>
                <w:b/>
              </w:rPr>
              <w:t>Тема занятия</w:t>
            </w:r>
          </w:p>
        </w:tc>
        <w:tc>
          <w:tcPr>
            <w:tcW w:w="993" w:type="dxa"/>
          </w:tcPr>
          <w:p w:rsidR="000977CC" w:rsidRPr="000977CC" w:rsidRDefault="000977CC" w:rsidP="00D951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0977CC">
              <w:rPr>
                <w:rFonts w:ascii="Times New Roman" w:hAnsi="Times New Roman"/>
                <w:b/>
              </w:rPr>
              <w:t>Колич</w:t>
            </w:r>
            <w:r w:rsidRPr="000977CC">
              <w:rPr>
                <w:rFonts w:ascii="Times New Roman" w:hAnsi="Times New Roman"/>
                <w:b/>
              </w:rPr>
              <w:t>е</w:t>
            </w:r>
            <w:r w:rsidRPr="000977CC">
              <w:rPr>
                <w:rFonts w:ascii="Times New Roman" w:hAnsi="Times New Roman"/>
                <w:b/>
              </w:rPr>
              <w:t>ство часов</w:t>
            </w:r>
          </w:p>
        </w:tc>
        <w:tc>
          <w:tcPr>
            <w:tcW w:w="4961" w:type="dxa"/>
          </w:tcPr>
          <w:p w:rsidR="000977CC" w:rsidRPr="000977CC" w:rsidRDefault="000977CC" w:rsidP="00D951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0977CC">
              <w:rPr>
                <w:rFonts w:ascii="Times New Roman" w:hAnsi="Times New Roman"/>
                <w:b/>
              </w:rPr>
              <w:t>Виды деятельности</w:t>
            </w:r>
          </w:p>
        </w:tc>
        <w:tc>
          <w:tcPr>
            <w:tcW w:w="6455" w:type="dxa"/>
          </w:tcPr>
          <w:p w:rsidR="000977CC" w:rsidRPr="000977CC" w:rsidRDefault="000977CC" w:rsidP="00D951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0977CC">
              <w:rPr>
                <w:rFonts w:ascii="Times New Roman" w:hAnsi="Times New Roman"/>
                <w:b/>
              </w:rPr>
              <w:t>Универсальные учебные действия</w:t>
            </w:r>
          </w:p>
        </w:tc>
      </w:tr>
      <w:tr w:rsidR="000977CC" w:rsidRPr="000977CC" w:rsidTr="00FB018F">
        <w:tc>
          <w:tcPr>
            <w:tcW w:w="817" w:type="dxa"/>
          </w:tcPr>
          <w:p w:rsidR="000977CC" w:rsidRPr="000977CC" w:rsidRDefault="00A02E75" w:rsidP="00D951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1-2</w:t>
            </w:r>
          </w:p>
        </w:tc>
        <w:tc>
          <w:tcPr>
            <w:tcW w:w="2126" w:type="dxa"/>
          </w:tcPr>
          <w:p w:rsidR="000977CC" w:rsidRPr="000977CC" w:rsidRDefault="00613F2F" w:rsidP="00D951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Германцы и Римская империя.</w:t>
            </w:r>
          </w:p>
        </w:tc>
        <w:tc>
          <w:tcPr>
            <w:tcW w:w="993" w:type="dxa"/>
          </w:tcPr>
          <w:p w:rsidR="000977CC" w:rsidRPr="000977CC" w:rsidRDefault="0047361C" w:rsidP="00D951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961" w:type="dxa"/>
          </w:tcPr>
          <w:p w:rsidR="0047361C" w:rsidRDefault="00613F2F" w:rsidP="00D951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Работа по карте «Расселение германцев». Жилище, образ жизни, верования германцев. Взаимодействие  с Римской империей: торговля, война, культурный 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мен. Игра «Купи. Продай».</w:t>
            </w:r>
          </w:p>
          <w:p w:rsidR="0047361C" w:rsidRPr="000977CC" w:rsidRDefault="0047361C" w:rsidP="00D951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0977CC" w:rsidRPr="000977CC" w:rsidRDefault="000977CC" w:rsidP="00D951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977C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6455" w:type="dxa"/>
          </w:tcPr>
          <w:p w:rsidR="000977CC" w:rsidRPr="003F6ABF" w:rsidRDefault="000977CC" w:rsidP="00D95181">
            <w:pPr>
              <w:jc w:val="both"/>
              <w:rPr>
                <w:rFonts w:ascii="Times New Roman" w:hAnsi="Times New Roman"/>
                <w:b/>
              </w:rPr>
            </w:pPr>
            <w:r w:rsidRPr="003F6ABF">
              <w:rPr>
                <w:rFonts w:ascii="Times New Roman" w:hAnsi="Times New Roman"/>
                <w:b/>
              </w:rPr>
              <w:t>Личностные УУД</w:t>
            </w:r>
          </w:p>
          <w:p w:rsidR="000977CC" w:rsidRPr="003F6ABF" w:rsidRDefault="000977CC" w:rsidP="00D95181">
            <w:pPr>
              <w:jc w:val="both"/>
              <w:rPr>
                <w:rFonts w:ascii="Times New Roman" w:hAnsi="Times New Roman"/>
                <w:b/>
              </w:rPr>
            </w:pPr>
            <w:r w:rsidRPr="003F6ABF">
              <w:rPr>
                <w:rFonts w:ascii="Times New Roman" w:hAnsi="Times New Roman"/>
                <w:b/>
                <w:i/>
              </w:rPr>
              <w:t>Самоопределение</w:t>
            </w:r>
            <w:r w:rsidRPr="003F6ABF">
              <w:rPr>
                <w:rFonts w:ascii="Times New Roman" w:hAnsi="Times New Roman"/>
              </w:rPr>
              <w:t xml:space="preserve"> (мотивация учения); </w:t>
            </w:r>
          </w:p>
          <w:p w:rsidR="000977CC" w:rsidRPr="003F6ABF" w:rsidRDefault="000977CC" w:rsidP="00D95181">
            <w:pPr>
              <w:jc w:val="both"/>
              <w:rPr>
                <w:rFonts w:ascii="Times New Roman" w:hAnsi="Times New Roman"/>
                <w:b/>
              </w:rPr>
            </w:pPr>
            <w:r w:rsidRPr="003F6ABF">
              <w:rPr>
                <w:rFonts w:ascii="Times New Roman" w:hAnsi="Times New Roman"/>
                <w:b/>
              </w:rPr>
              <w:t>Познавательные УУД</w:t>
            </w:r>
          </w:p>
          <w:p w:rsidR="000977CC" w:rsidRPr="003F6ABF" w:rsidRDefault="000977CC" w:rsidP="00D95181">
            <w:pPr>
              <w:jc w:val="both"/>
              <w:rPr>
                <w:rFonts w:ascii="Times New Roman" w:hAnsi="Times New Roman"/>
                <w:i/>
              </w:rPr>
            </w:pPr>
            <w:r w:rsidRPr="003F6ABF">
              <w:rPr>
                <w:rFonts w:ascii="Times New Roman" w:hAnsi="Times New Roman"/>
                <w:b/>
                <w:i/>
              </w:rPr>
              <w:t>Общеучебные универсальные действия</w:t>
            </w:r>
            <w:r w:rsidRPr="003F6ABF">
              <w:rPr>
                <w:rFonts w:ascii="Times New Roman" w:hAnsi="Times New Roman"/>
                <w:i/>
              </w:rPr>
              <w:t>:</w:t>
            </w:r>
          </w:p>
          <w:p w:rsidR="000977CC" w:rsidRPr="003F6ABF" w:rsidRDefault="000977CC" w:rsidP="00D95181">
            <w:pPr>
              <w:jc w:val="both"/>
              <w:rPr>
                <w:rFonts w:ascii="Times New Roman" w:hAnsi="Times New Roman"/>
              </w:rPr>
            </w:pPr>
            <w:r w:rsidRPr="003F6ABF">
              <w:rPr>
                <w:rFonts w:ascii="Times New Roman" w:hAnsi="Times New Roman"/>
              </w:rPr>
              <w:t>-поиск и выделение информации;</w:t>
            </w:r>
          </w:p>
          <w:p w:rsidR="000977CC" w:rsidRPr="003F6ABF" w:rsidRDefault="000977CC" w:rsidP="00D95181">
            <w:pPr>
              <w:jc w:val="both"/>
              <w:rPr>
                <w:rFonts w:ascii="Times New Roman" w:hAnsi="Times New Roman"/>
              </w:rPr>
            </w:pPr>
            <w:r w:rsidRPr="003F6ABF">
              <w:rPr>
                <w:rFonts w:ascii="Times New Roman" w:hAnsi="Times New Roman"/>
              </w:rPr>
              <w:t>-смысловое чтение.</w:t>
            </w:r>
          </w:p>
          <w:p w:rsidR="000977CC" w:rsidRPr="003F6ABF" w:rsidRDefault="000977CC" w:rsidP="00D95181">
            <w:pPr>
              <w:jc w:val="both"/>
              <w:rPr>
                <w:rFonts w:ascii="Times New Roman" w:hAnsi="Times New Roman"/>
                <w:i/>
              </w:rPr>
            </w:pPr>
            <w:r w:rsidRPr="003F6ABF">
              <w:rPr>
                <w:rFonts w:ascii="Times New Roman" w:hAnsi="Times New Roman"/>
                <w:b/>
                <w:i/>
              </w:rPr>
              <w:t>Логические универсальные действия</w:t>
            </w:r>
            <w:r w:rsidRPr="003F6ABF">
              <w:rPr>
                <w:rFonts w:ascii="Times New Roman" w:hAnsi="Times New Roman"/>
                <w:i/>
              </w:rPr>
              <w:t>:</w:t>
            </w:r>
          </w:p>
          <w:p w:rsidR="000977CC" w:rsidRPr="003F6ABF" w:rsidRDefault="000977CC" w:rsidP="00D95181">
            <w:pPr>
              <w:jc w:val="both"/>
              <w:rPr>
                <w:rFonts w:ascii="Times New Roman" w:hAnsi="Times New Roman"/>
              </w:rPr>
            </w:pPr>
            <w:r w:rsidRPr="003F6ABF">
              <w:rPr>
                <w:rFonts w:ascii="Times New Roman" w:hAnsi="Times New Roman"/>
              </w:rPr>
              <w:t>-анализ объектов с целью выделения признаков (существенных, нес</w:t>
            </w:r>
            <w:r w:rsidRPr="003F6ABF">
              <w:rPr>
                <w:rFonts w:ascii="Times New Roman" w:hAnsi="Times New Roman"/>
              </w:rPr>
              <w:t>у</w:t>
            </w:r>
            <w:r w:rsidRPr="003F6ABF">
              <w:rPr>
                <w:rFonts w:ascii="Times New Roman" w:hAnsi="Times New Roman"/>
              </w:rPr>
              <w:t>щественных);</w:t>
            </w:r>
          </w:p>
          <w:p w:rsidR="000977CC" w:rsidRPr="003F6ABF" w:rsidRDefault="000977CC" w:rsidP="00D95181">
            <w:pPr>
              <w:jc w:val="both"/>
              <w:rPr>
                <w:rFonts w:ascii="Times New Roman" w:hAnsi="Times New Roman"/>
              </w:rPr>
            </w:pPr>
            <w:r w:rsidRPr="003F6ABF">
              <w:rPr>
                <w:rFonts w:ascii="Times New Roman" w:hAnsi="Times New Roman"/>
              </w:rPr>
              <w:t>-подведение под понятие, выведение следствий;</w:t>
            </w:r>
          </w:p>
          <w:p w:rsidR="000977CC" w:rsidRPr="003F6ABF" w:rsidRDefault="000977CC" w:rsidP="00D95181">
            <w:pPr>
              <w:jc w:val="both"/>
              <w:rPr>
                <w:rFonts w:ascii="Times New Roman" w:hAnsi="Times New Roman"/>
              </w:rPr>
            </w:pPr>
            <w:r w:rsidRPr="003F6ABF">
              <w:rPr>
                <w:rFonts w:ascii="Times New Roman" w:hAnsi="Times New Roman"/>
              </w:rPr>
              <w:t>-построение логической цепи рассуждений;</w:t>
            </w:r>
          </w:p>
          <w:p w:rsidR="000977CC" w:rsidRPr="003F6ABF" w:rsidRDefault="000977CC" w:rsidP="00D95181">
            <w:pPr>
              <w:jc w:val="both"/>
              <w:rPr>
                <w:rFonts w:ascii="Times New Roman" w:hAnsi="Times New Roman"/>
              </w:rPr>
            </w:pPr>
            <w:r w:rsidRPr="003F6ABF">
              <w:rPr>
                <w:rFonts w:ascii="Times New Roman" w:hAnsi="Times New Roman"/>
              </w:rPr>
              <w:t>-доказательство;</w:t>
            </w:r>
          </w:p>
          <w:p w:rsidR="000977CC" w:rsidRPr="003F6ABF" w:rsidRDefault="000977CC" w:rsidP="00D95181">
            <w:pPr>
              <w:jc w:val="both"/>
              <w:rPr>
                <w:rFonts w:ascii="Times New Roman" w:hAnsi="Times New Roman"/>
                <w:i/>
              </w:rPr>
            </w:pPr>
            <w:r w:rsidRPr="003F6ABF">
              <w:rPr>
                <w:rFonts w:ascii="Times New Roman" w:hAnsi="Times New Roman"/>
                <w:b/>
                <w:i/>
              </w:rPr>
              <w:t>Действия постановки и решения проблем</w:t>
            </w:r>
            <w:r w:rsidRPr="003F6ABF">
              <w:rPr>
                <w:rFonts w:ascii="Times New Roman" w:hAnsi="Times New Roman"/>
                <w:i/>
              </w:rPr>
              <w:t>:</w:t>
            </w:r>
          </w:p>
          <w:p w:rsidR="000977CC" w:rsidRPr="003F6ABF" w:rsidRDefault="000977CC" w:rsidP="00D95181">
            <w:pPr>
              <w:jc w:val="both"/>
              <w:rPr>
                <w:rFonts w:ascii="Times New Roman" w:hAnsi="Times New Roman"/>
              </w:rPr>
            </w:pPr>
            <w:r w:rsidRPr="003F6ABF">
              <w:rPr>
                <w:rFonts w:ascii="Times New Roman" w:hAnsi="Times New Roman"/>
              </w:rPr>
              <w:t>-формулирование проблемы;</w:t>
            </w:r>
          </w:p>
          <w:p w:rsidR="000977CC" w:rsidRPr="003F6ABF" w:rsidRDefault="000977CC" w:rsidP="00D95181">
            <w:pPr>
              <w:jc w:val="both"/>
              <w:rPr>
                <w:rFonts w:ascii="Times New Roman" w:hAnsi="Times New Roman"/>
                <w:b/>
              </w:rPr>
            </w:pPr>
            <w:r w:rsidRPr="003F6ABF">
              <w:rPr>
                <w:rFonts w:ascii="Times New Roman" w:hAnsi="Times New Roman"/>
                <w:b/>
              </w:rPr>
              <w:t>Коммуникативные УУД</w:t>
            </w:r>
          </w:p>
          <w:p w:rsidR="000977CC" w:rsidRPr="003F6ABF" w:rsidRDefault="000977CC" w:rsidP="00D95181">
            <w:pPr>
              <w:jc w:val="both"/>
              <w:rPr>
                <w:rFonts w:ascii="Times New Roman" w:hAnsi="Times New Roman"/>
              </w:rPr>
            </w:pPr>
            <w:r w:rsidRPr="003F6ABF">
              <w:rPr>
                <w:rFonts w:ascii="Times New Roman" w:hAnsi="Times New Roman"/>
                <w:b/>
                <w:i/>
              </w:rPr>
              <w:t>Планирование</w:t>
            </w:r>
            <w:r w:rsidRPr="003F6ABF">
              <w:rPr>
                <w:rFonts w:ascii="Times New Roman" w:hAnsi="Times New Roman"/>
              </w:rPr>
              <w:t xml:space="preserve"> (определение цели, функций, способов взаимодействия обучающихся с учителем и сверстниками). </w:t>
            </w:r>
            <w:r w:rsidRPr="003F6ABF">
              <w:rPr>
                <w:rFonts w:ascii="Times New Roman" w:hAnsi="Times New Roman"/>
                <w:b/>
                <w:i/>
              </w:rPr>
              <w:t>Постановка вопросов</w:t>
            </w:r>
            <w:r w:rsidRPr="003F6ABF">
              <w:rPr>
                <w:rFonts w:ascii="Times New Roman" w:hAnsi="Times New Roman"/>
              </w:rPr>
              <w:t xml:space="preserve"> (ин</w:t>
            </w:r>
            <w:r w:rsidRPr="003F6ABF">
              <w:rPr>
                <w:rFonts w:ascii="Times New Roman" w:hAnsi="Times New Roman"/>
              </w:rPr>
              <w:t>и</w:t>
            </w:r>
            <w:r w:rsidRPr="003F6ABF">
              <w:rPr>
                <w:rFonts w:ascii="Times New Roman" w:hAnsi="Times New Roman"/>
              </w:rPr>
              <w:t xml:space="preserve">циативное сотрудничество в поиске и сборе информации). </w:t>
            </w:r>
            <w:r w:rsidRPr="003F6ABF">
              <w:rPr>
                <w:rFonts w:ascii="Times New Roman" w:hAnsi="Times New Roman"/>
                <w:b/>
                <w:i/>
              </w:rPr>
              <w:t>Умение с достаточной полнотой и точностью выражать свои мысли</w:t>
            </w:r>
            <w:r w:rsidRPr="003F6ABF">
              <w:rPr>
                <w:rFonts w:ascii="Times New Roman" w:hAnsi="Times New Roman"/>
                <w:i/>
              </w:rPr>
              <w:t>,</w:t>
            </w:r>
            <w:r w:rsidRPr="003F6ABF">
              <w:rPr>
                <w:rFonts w:ascii="Times New Roman" w:hAnsi="Times New Roman"/>
              </w:rPr>
              <w:t xml:space="preserve"> влад</w:t>
            </w:r>
            <w:r w:rsidRPr="003F6ABF">
              <w:rPr>
                <w:rFonts w:ascii="Times New Roman" w:hAnsi="Times New Roman"/>
              </w:rPr>
              <w:t>е</w:t>
            </w:r>
            <w:r w:rsidRPr="003F6ABF">
              <w:rPr>
                <w:rFonts w:ascii="Times New Roman" w:hAnsi="Times New Roman"/>
              </w:rPr>
              <w:t>ние монологической и диалогической речью в соответствии с нормами родного языка.</w:t>
            </w:r>
          </w:p>
          <w:p w:rsidR="000977CC" w:rsidRPr="003F6ABF" w:rsidRDefault="000977CC" w:rsidP="00D95181">
            <w:pPr>
              <w:jc w:val="both"/>
              <w:rPr>
                <w:rFonts w:ascii="Times New Roman" w:hAnsi="Times New Roman"/>
                <w:b/>
              </w:rPr>
            </w:pPr>
            <w:r w:rsidRPr="003F6ABF">
              <w:rPr>
                <w:rFonts w:ascii="Times New Roman" w:hAnsi="Times New Roman"/>
                <w:b/>
              </w:rPr>
              <w:t>Регулятивные УУД</w:t>
            </w:r>
          </w:p>
          <w:p w:rsidR="000977CC" w:rsidRPr="003F6ABF" w:rsidRDefault="000977CC" w:rsidP="00D951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</w:rPr>
            </w:pPr>
            <w:r w:rsidRPr="003F6ABF">
              <w:rPr>
                <w:rFonts w:ascii="Times New Roman" w:hAnsi="Times New Roman"/>
                <w:b/>
                <w:i/>
              </w:rPr>
              <w:lastRenderedPageBreak/>
              <w:t>Целеполагание</w:t>
            </w:r>
            <w:r w:rsidRPr="003F6ABF">
              <w:rPr>
                <w:rFonts w:ascii="Times New Roman" w:hAnsi="Times New Roman"/>
              </w:rPr>
              <w:t xml:space="preserve"> (постановка учебной задачи на основе соотнесения того, что уже известно и усвоено учащимися, и того, что ещё неизвестно). </w:t>
            </w:r>
          </w:p>
        </w:tc>
      </w:tr>
      <w:tr w:rsidR="000977CC" w:rsidRPr="000977CC" w:rsidTr="00FB018F">
        <w:tc>
          <w:tcPr>
            <w:tcW w:w="817" w:type="dxa"/>
          </w:tcPr>
          <w:p w:rsidR="000977CC" w:rsidRPr="000977CC" w:rsidRDefault="00A02E75" w:rsidP="00D951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3-</w:t>
            </w:r>
            <w:r w:rsidR="00C21C69">
              <w:rPr>
                <w:rFonts w:ascii="Times New Roman" w:hAnsi="Times New Roman"/>
              </w:rPr>
              <w:t>4</w:t>
            </w:r>
          </w:p>
        </w:tc>
        <w:tc>
          <w:tcPr>
            <w:tcW w:w="2126" w:type="dxa"/>
          </w:tcPr>
          <w:p w:rsidR="00BB285E" w:rsidRDefault="00BB285E" w:rsidP="00D951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i/>
              </w:rPr>
              <w:t>Византийская имп</w:t>
            </w:r>
            <w:r>
              <w:rPr>
                <w:rFonts w:ascii="Times New Roman" w:hAnsi="Times New Roman"/>
                <w:b/>
                <w:i/>
              </w:rPr>
              <w:t>е</w:t>
            </w:r>
            <w:r>
              <w:rPr>
                <w:rFonts w:ascii="Times New Roman" w:hAnsi="Times New Roman"/>
                <w:b/>
                <w:i/>
              </w:rPr>
              <w:t>рия</w:t>
            </w:r>
            <w:r w:rsidR="00DA1EE1">
              <w:rPr>
                <w:rFonts w:ascii="Times New Roman" w:hAnsi="Times New Roman"/>
                <w:b/>
                <w:i/>
              </w:rPr>
              <w:t>.</w:t>
            </w:r>
          </w:p>
          <w:p w:rsidR="000977CC" w:rsidRDefault="00C21C69" w:rsidP="00D951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Город Константин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поль. При дворе в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зантийского импер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тора.</w:t>
            </w:r>
          </w:p>
          <w:p w:rsidR="00C21C69" w:rsidRDefault="00C21C69" w:rsidP="00D951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Образование и наука в Византии.</w:t>
            </w:r>
          </w:p>
          <w:p w:rsidR="00C21C69" w:rsidRPr="000977CC" w:rsidRDefault="00C21C69" w:rsidP="00D951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0977CC" w:rsidRPr="000977CC" w:rsidRDefault="00C21C69" w:rsidP="00D951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961" w:type="dxa"/>
          </w:tcPr>
          <w:p w:rsidR="00A02E75" w:rsidRDefault="00C21C69" w:rsidP="00D951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Работа с картой-схемой «Константинополь». </w:t>
            </w:r>
            <w:r w:rsidR="007B6E1B">
              <w:rPr>
                <w:rFonts w:ascii="Times New Roman" w:hAnsi="Times New Roman"/>
              </w:rPr>
              <w:t>Имп</w:t>
            </w:r>
            <w:r w:rsidR="007B6E1B">
              <w:rPr>
                <w:rFonts w:ascii="Times New Roman" w:hAnsi="Times New Roman"/>
              </w:rPr>
              <w:t>е</w:t>
            </w:r>
            <w:r w:rsidR="007B6E1B">
              <w:rPr>
                <w:rFonts w:ascii="Times New Roman" w:hAnsi="Times New Roman"/>
              </w:rPr>
              <w:t>раторы Византии. Дворец императоров: зримое по</w:t>
            </w:r>
            <w:r w:rsidR="007B6E1B">
              <w:rPr>
                <w:rFonts w:ascii="Times New Roman" w:hAnsi="Times New Roman"/>
              </w:rPr>
              <w:t>д</w:t>
            </w:r>
            <w:r w:rsidR="007B6E1B">
              <w:rPr>
                <w:rFonts w:ascii="Times New Roman" w:hAnsi="Times New Roman"/>
              </w:rPr>
              <w:t xml:space="preserve">тверждение могущества. Составление рассказа «Визит </w:t>
            </w:r>
            <w:r w:rsidR="00AA3DD1">
              <w:rPr>
                <w:rFonts w:ascii="Times New Roman" w:hAnsi="Times New Roman"/>
              </w:rPr>
              <w:t xml:space="preserve">славянских </w:t>
            </w:r>
            <w:r w:rsidR="007B6E1B">
              <w:rPr>
                <w:rFonts w:ascii="Times New Roman" w:hAnsi="Times New Roman"/>
              </w:rPr>
              <w:t>послов во дворец императора». Рисунки (макеты) на выбор.</w:t>
            </w:r>
          </w:p>
          <w:p w:rsidR="007B6E1B" w:rsidRPr="000977CC" w:rsidRDefault="007B6E1B" w:rsidP="00D951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Школы в Византии. Использование достижений науки: химии, механики, медицины. </w:t>
            </w:r>
          </w:p>
        </w:tc>
        <w:tc>
          <w:tcPr>
            <w:tcW w:w="6455" w:type="dxa"/>
          </w:tcPr>
          <w:p w:rsidR="000977CC" w:rsidRPr="003F6ABF" w:rsidRDefault="000977CC" w:rsidP="00D95181">
            <w:pPr>
              <w:jc w:val="both"/>
              <w:rPr>
                <w:rFonts w:ascii="Times New Roman" w:hAnsi="Times New Roman"/>
                <w:b/>
              </w:rPr>
            </w:pPr>
            <w:r w:rsidRPr="003F6ABF">
              <w:rPr>
                <w:rFonts w:ascii="Times New Roman" w:hAnsi="Times New Roman"/>
                <w:b/>
              </w:rPr>
              <w:t>Личностные УУД</w:t>
            </w:r>
          </w:p>
          <w:p w:rsidR="000977CC" w:rsidRPr="003F6ABF" w:rsidRDefault="000977CC" w:rsidP="00D95181">
            <w:pPr>
              <w:jc w:val="both"/>
              <w:rPr>
                <w:rFonts w:ascii="Times New Roman" w:hAnsi="Times New Roman"/>
                <w:b/>
              </w:rPr>
            </w:pPr>
            <w:r w:rsidRPr="003F6ABF">
              <w:rPr>
                <w:rFonts w:ascii="Times New Roman" w:hAnsi="Times New Roman"/>
                <w:b/>
                <w:i/>
              </w:rPr>
              <w:t>Самоопределение</w:t>
            </w:r>
            <w:r w:rsidRPr="003F6ABF">
              <w:rPr>
                <w:rFonts w:ascii="Times New Roman" w:hAnsi="Times New Roman"/>
              </w:rPr>
              <w:t xml:space="preserve"> (мотивация учения); </w:t>
            </w:r>
          </w:p>
          <w:p w:rsidR="000977CC" w:rsidRPr="003F6ABF" w:rsidRDefault="000977CC" w:rsidP="00D95181">
            <w:pPr>
              <w:jc w:val="both"/>
              <w:rPr>
                <w:rFonts w:ascii="Times New Roman" w:hAnsi="Times New Roman"/>
                <w:b/>
              </w:rPr>
            </w:pPr>
            <w:r w:rsidRPr="003F6ABF">
              <w:rPr>
                <w:rFonts w:ascii="Times New Roman" w:hAnsi="Times New Roman"/>
                <w:b/>
              </w:rPr>
              <w:t>Познавательные УУД</w:t>
            </w:r>
          </w:p>
          <w:p w:rsidR="000977CC" w:rsidRPr="003F6ABF" w:rsidRDefault="000977CC" w:rsidP="00D95181">
            <w:pPr>
              <w:jc w:val="both"/>
              <w:rPr>
                <w:rFonts w:ascii="Times New Roman" w:hAnsi="Times New Roman"/>
                <w:i/>
              </w:rPr>
            </w:pPr>
            <w:r w:rsidRPr="003F6ABF">
              <w:rPr>
                <w:rFonts w:ascii="Times New Roman" w:hAnsi="Times New Roman"/>
                <w:b/>
                <w:i/>
              </w:rPr>
              <w:t>Общеучебные универсальные действия</w:t>
            </w:r>
            <w:r w:rsidRPr="003F6ABF">
              <w:rPr>
                <w:rFonts w:ascii="Times New Roman" w:hAnsi="Times New Roman"/>
                <w:i/>
              </w:rPr>
              <w:t>:</w:t>
            </w:r>
          </w:p>
          <w:p w:rsidR="000977CC" w:rsidRPr="003F6ABF" w:rsidRDefault="000977CC" w:rsidP="00D95181">
            <w:pPr>
              <w:jc w:val="both"/>
              <w:rPr>
                <w:rFonts w:ascii="Times New Roman" w:hAnsi="Times New Roman"/>
              </w:rPr>
            </w:pPr>
            <w:r w:rsidRPr="003F6ABF">
              <w:rPr>
                <w:rFonts w:ascii="Times New Roman" w:hAnsi="Times New Roman"/>
              </w:rPr>
              <w:t>-поиск и выделение информации;</w:t>
            </w:r>
          </w:p>
          <w:p w:rsidR="000977CC" w:rsidRPr="003F6ABF" w:rsidRDefault="000977CC" w:rsidP="00D95181">
            <w:pPr>
              <w:jc w:val="both"/>
              <w:rPr>
                <w:rFonts w:ascii="Times New Roman" w:hAnsi="Times New Roman"/>
              </w:rPr>
            </w:pPr>
            <w:r w:rsidRPr="003F6ABF">
              <w:rPr>
                <w:rFonts w:ascii="Times New Roman" w:hAnsi="Times New Roman"/>
              </w:rPr>
              <w:t>-смысловое чтение.</w:t>
            </w:r>
          </w:p>
          <w:p w:rsidR="000977CC" w:rsidRPr="003F6ABF" w:rsidRDefault="000977CC" w:rsidP="00D95181">
            <w:pPr>
              <w:jc w:val="both"/>
              <w:rPr>
                <w:rFonts w:ascii="Times New Roman" w:hAnsi="Times New Roman"/>
                <w:i/>
              </w:rPr>
            </w:pPr>
            <w:r w:rsidRPr="003F6ABF">
              <w:rPr>
                <w:rFonts w:ascii="Times New Roman" w:hAnsi="Times New Roman"/>
                <w:b/>
                <w:i/>
              </w:rPr>
              <w:t>Логические универсальные действия</w:t>
            </w:r>
            <w:r w:rsidRPr="003F6ABF">
              <w:rPr>
                <w:rFonts w:ascii="Times New Roman" w:hAnsi="Times New Roman"/>
                <w:i/>
              </w:rPr>
              <w:t>:</w:t>
            </w:r>
          </w:p>
          <w:p w:rsidR="000977CC" w:rsidRPr="003F6ABF" w:rsidRDefault="000977CC" w:rsidP="00D95181">
            <w:pPr>
              <w:jc w:val="both"/>
              <w:rPr>
                <w:rFonts w:ascii="Times New Roman" w:hAnsi="Times New Roman"/>
              </w:rPr>
            </w:pPr>
            <w:r w:rsidRPr="003F6ABF">
              <w:rPr>
                <w:rFonts w:ascii="Times New Roman" w:hAnsi="Times New Roman"/>
              </w:rPr>
              <w:t>-анализ объектов с целью выделения признаков (существенных, нес</w:t>
            </w:r>
            <w:r w:rsidRPr="003F6ABF">
              <w:rPr>
                <w:rFonts w:ascii="Times New Roman" w:hAnsi="Times New Roman"/>
              </w:rPr>
              <w:t>у</w:t>
            </w:r>
            <w:r w:rsidRPr="003F6ABF">
              <w:rPr>
                <w:rFonts w:ascii="Times New Roman" w:hAnsi="Times New Roman"/>
              </w:rPr>
              <w:t>щественных);</w:t>
            </w:r>
          </w:p>
          <w:p w:rsidR="000977CC" w:rsidRPr="003F6ABF" w:rsidRDefault="000977CC" w:rsidP="00D95181">
            <w:pPr>
              <w:jc w:val="both"/>
              <w:rPr>
                <w:rFonts w:ascii="Times New Roman" w:hAnsi="Times New Roman"/>
              </w:rPr>
            </w:pPr>
            <w:r w:rsidRPr="003F6ABF">
              <w:rPr>
                <w:rFonts w:ascii="Times New Roman" w:hAnsi="Times New Roman"/>
              </w:rPr>
              <w:t>-подведение под понятие, выведение следствий;</w:t>
            </w:r>
          </w:p>
          <w:p w:rsidR="000977CC" w:rsidRPr="003F6ABF" w:rsidRDefault="000977CC" w:rsidP="00D95181">
            <w:pPr>
              <w:jc w:val="both"/>
              <w:rPr>
                <w:rFonts w:ascii="Times New Roman" w:hAnsi="Times New Roman"/>
              </w:rPr>
            </w:pPr>
            <w:r w:rsidRPr="003F6ABF">
              <w:rPr>
                <w:rFonts w:ascii="Times New Roman" w:hAnsi="Times New Roman"/>
              </w:rPr>
              <w:t>-построение логической цепи рассуждений;</w:t>
            </w:r>
          </w:p>
          <w:p w:rsidR="000977CC" w:rsidRPr="003F6ABF" w:rsidRDefault="000977CC" w:rsidP="00D95181">
            <w:pPr>
              <w:jc w:val="both"/>
              <w:rPr>
                <w:rFonts w:ascii="Times New Roman" w:hAnsi="Times New Roman"/>
              </w:rPr>
            </w:pPr>
            <w:r w:rsidRPr="003F6ABF">
              <w:rPr>
                <w:rFonts w:ascii="Times New Roman" w:hAnsi="Times New Roman"/>
              </w:rPr>
              <w:t>-доказательство;</w:t>
            </w:r>
          </w:p>
          <w:p w:rsidR="000977CC" w:rsidRPr="003F6ABF" w:rsidRDefault="000977CC" w:rsidP="00D95181">
            <w:pPr>
              <w:jc w:val="both"/>
              <w:rPr>
                <w:rFonts w:ascii="Times New Roman" w:hAnsi="Times New Roman"/>
                <w:i/>
              </w:rPr>
            </w:pPr>
            <w:r w:rsidRPr="003F6ABF">
              <w:rPr>
                <w:rFonts w:ascii="Times New Roman" w:hAnsi="Times New Roman"/>
                <w:b/>
                <w:i/>
              </w:rPr>
              <w:t>Действия постановки и решения проблем</w:t>
            </w:r>
            <w:r w:rsidRPr="003F6ABF">
              <w:rPr>
                <w:rFonts w:ascii="Times New Roman" w:hAnsi="Times New Roman"/>
                <w:i/>
              </w:rPr>
              <w:t>:</w:t>
            </w:r>
          </w:p>
          <w:p w:rsidR="000977CC" w:rsidRPr="003F6ABF" w:rsidRDefault="000977CC" w:rsidP="00D95181">
            <w:pPr>
              <w:jc w:val="both"/>
              <w:rPr>
                <w:rFonts w:ascii="Times New Roman" w:hAnsi="Times New Roman"/>
              </w:rPr>
            </w:pPr>
            <w:r w:rsidRPr="003F6ABF">
              <w:rPr>
                <w:rFonts w:ascii="Times New Roman" w:hAnsi="Times New Roman"/>
              </w:rPr>
              <w:t>-формулирование проблемы;</w:t>
            </w:r>
          </w:p>
          <w:p w:rsidR="000977CC" w:rsidRPr="003F6ABF" w:rsidRDefault="000977CC" w:rsidP="00D95181">
            <w:pPr>
              <w:jc w:val="both"/>
              <w:rPr>
                <w:rFonts w:ascii="Times New Roman" w:hAnsi="Times New Roman"/>
                <w:b/>
              </w:rPr>
            </w:pPr>
            <w:r w:rsidRPr="003F6ABF">
              <w:rPr>
                <w:rFonts w:ascii="Times New Roman" w:hAnsi="Times New Roman"/>
                <w:b/>
              </w:rPr>
              <w:t>Коммуникативные УУД</w:t>
            </w:r>
          </w:p>
          <w:p w:rsidR="000977CC" w:rsidRPr="003F6ABF" w:rsidRDefault="000977CC" w:rsidP="00D95181">
            <w:pPr>
              <w:jc w:val="both"/>
              <w:rPr>
                <w:rFonts w:ascii="Times New Roman" w:hAnsi="Times New Roman"/>
              </w:rPr>
            </w:pPr>
            <w:r w:rsidRPr="003F6ABF">
              <w:rPr>
                <w:rFonts w:ascii="Times New Roman" w:hAnsi="Times New Roman"/>
                <w:b/>
                <w:i/>
              </w:rPr>
              <w:t>Планирование</w:t>
            </w:r>
            <w:r w:rsidRPr="003F6ABF">
              <w:rPr>
                <w:rFonts w:ascii="Times New Roman" w:hAnsi="Times New Roman"/>
              </w:rPr>
              <w:t xml:space="preserve"> (определение цели, функций, способов взаимодействия обучающихся с учителем и сверстниками). </w:t>
            </w:r>
            <w:r w:rsidRPr="003F6ABF">
              <w:rPr>
                <w:rFonts w:ascii="Times New Roman" w:hAnsi="Times New Roman"/>
                <w:b/>
                <w:i/>
              </w:rPr>
              <w:t>Постановка вопросов</w:t>
            </w:r>
            <w:r w:rsidRPr="003F6ABF">
              <w:rPr>
                <w:rFonts w:ascii="Times New Roman" w:hAnsi="Times New Roman"/>
              </w:rPr>
              <w:t xml:space="preserve"> (ин</w:t>
            </w:r>
            <w:r w:rsidRPr="003F6ABF">
              <w:rPr>
                <w:rFonts w:ascii="Times New Roman" w:hAnsi="Times New Roman"/>
              </w:rPr>
              <w:t>и</w:t>
            </w:r>
            <w:r w:rsidRPr="003F6ABF">
              <w:rPr>
                <w:rFonts w:ascii="Times New Roman" w:hAnsi="Times New Roman"/>
              </w:rPr>
              <w:t xml:space="preserve">циативное сотрудничество в поиске и сборе информации). </w:t>
            </w:r>
            <w:r w:rsidRPr="003F6ABF">
              <w:rPr>
                <w:rFonts w:ascii="Times New Roman" w:hAnsi="Times New Roman"/>
                <w:b/>
                <w:i/>
              </w:rPr>
              <w:t>Умение с достаточной полнотой и точностью выражать свои мысли</w:t>
            </w:r>
            <w:r w:rsidRPr="003F6ABF">
              <w:rPr>
                <w:rFonts w:ascii="Times New Roman" w:hAnsi="Times New Roman"/>
                <w:i/>
              </w:rPr>
              <w:t>,</w:t>
            </w:r>
            <w:r w:rsidRPr="003F6ABF">
              <w:rPr>
                <w:rFonts w:ascii="Times New Roman" w:hAnsi="Times New Roman"/>
              </w:rPr>
              <w:t xml:space="preserve"> влад</w:t>
            </w:r>
            <w:r w:rsidRPr="003F6ABF">
              <w:rPr>
                <w:rFonts w:ascii="Times New Roman" w:hAnsi="Times New Roman"/>
              </w:rPr>
              <w:t>е</w:t>
            </w:r>
            <w:r w:rsidRPr="003F6ABF">
              <w:rPr>
                <w:rFonts w:ascii="Times New Roman" w:hAnsi="Times New Roman"/>
              </w:rPr>
              <w:t>ние монологической и диалогической речью в соответствии с нормами родного языка.</w:t>
            </w:r>
          </w:p>
          <w:p w:rsidR="000977CC" w:rsidRPr="003F6ABF" w:rsidRDefault="000977CC" w:rsidP="00D95181">
            <w:pPr>
              <w:jc w:val="both"/>
              <w:rPr>
                <w:rFonts w:ascii="Times New Roman" w:hAnsi="Times New Roman"/>
                <w:b/>
              </w:rPr>
            </w:pPr>
            <w:r w:rsidRPr="003F6ABF">
              <w:rPr>
                <w:rFonts w:ascii="Times New Roman" w:hAnsi="Times New Roman"/>
                <w:b/>
              </w:rPr>
              <w:t>Регулятивные УУД</w:t>
            </w:r>
          </w:p>
          <w:p w:rsidR="000977CC" w:rsidRPr="003F6ABF" w:rsidRDefault="000977CC" w:rsidP="00D951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</w:rPr>
            </w:pPr>
            <w:r w:rsidRPr="003F6ABF">
              <w:rPr>
                <w:rFonts w:ascii="Times New Roman" w:hAnsi="Times New Roman"/>
                <w:b/>
                <w:i/>
              </w:rPr>
              <w:t>Целеполагание</w:t>
            </w:r>
            <w:r w:rsidRPr="003F6ABF">
              <w:rPr>
                <w:rFonts w:ascii="Times New Roman" w:hAnsi="Times New Roman"/>
              </w:rPr>
              <w:t xml:space="preserve"> (постановка учебной задачи на основе соотнесения того, что уже известно и усвоено учащимися, и того, что ещё неизвестно).</w:t>
            </w:r>
          </w:p>
        </w:tc>
      </w:tr>
      <w:tr w:rsidR="003F6ABF" w:rsidRPr="000977CC" w:rsidTr="00FB018F">
        <w:tc>
          <w:tcPr>
            <w:tcW w:w="817" w:type="dxa"/>
          </w:tcPr>
          <w:p w:rsidR="003F6ABF" w:rsidRPr="000977CC" w:rsidRDefault="003F6ABF" w:rsidP="00D951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5-6</w:t>
            </w:r>
          </w:p>
        </w:tc>
        <w:tc>
          <w:tcPr>
            <w:tcW w:w="2126" w:type="dxa"/>
          </w:tcPr>
          <w:p w:rsidR="00BB285E" w:rsidRPr="00BB285E" w:rsidRDefault="00DA1EE1" w:rsidP="00BB285E">
            <w:pPr>
              <w:jc w:val="both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Арабы.</w:t>
            </w:r>
          </w:p>
          <w:p w:rsidR="003F6ABF" w:rsidRDefault="003F6ABF" w:rsidP="00D951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A2413C">
              <w:rPr>
                <w:rFonts w:ascii="Times New Roman" w:hAnsi="Times New Roman"/>
              </w:rPr>
              <w:t>Арабы</w:t>
            </w:r>
            <w:r>
              <w:rPr>
                <w:rFonts w:ascii="Times New Roman" w:hAnsi="Times New Roman"/>
              </w:rPr>
              <w:t xml:space="preserve"> – «дети пу</w:t>
            </w:r>
            <w:r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тыни».</w:t>
            </w:r>
          </w:p>
          <w:p w:rsidR="003F6ABF" w:rsidRPr="00A2413C" w:rsidRDefault="003F6ABF" w:rsidP="00D951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Арабская вязь.</w:t>
            </w:r>
          </w:p>
        </w:tc>
        <w:tc>
          <w:tcPr>
            <w:tcW w:w="993" w:type="dxa"/>
          </w:tcPr>
          <w:p w:rsidR="003F6ABF" w:rsidRPr="000977CC" w:rsidRDefault="001C77A0" w:rsidP="00D951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961" w:type="dxa"/>
            <w:vMerge w:val="restart"/>
          </w:tcPr>
          <w:p w:rsidR="003F6ABF" w:rsidRDefault="003F6ABF" w:rsidP="00D951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Работа по карте. Аравийский полуостров: климат, занятия жителей. Мухаммед и возникновение ислама. Святыни ислама. Работа по карте «Завоевания арабов и распространение ислама». </w:t>
            </w:r>
          </w:p>
          <w:p w:rsidR="003F6ABF" w:rsidRDefault="003F6ABF" w:rsidP="00D951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 Искусство стран Халифата: архитектура, орнамент, поэзия. Наука арабского халифата: сохранение анти</w:t>
            </w:r>
            <w:r>
              <w:rPr>
                <w:rFonts w:ascii="Times New Roman" w:hAnsi="Times New Roman"/>
              </w:rPr>
              <w:t>ч</w:t>
            </w:r>
            <w:r>
              <w:rPr>
                <w:rFonts w:ascii="Times New Roman" w:hAnsi="Times New Roman"/>
              </w:rPr>
              <w:t>ного наследия и передовые для Средневековья дост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жения. Подготовка проектов «Великие арабские уч</w:t>
            </w:r>
            <w:r>
              <w:rPr>
                <w:rFonts w:ascii="Times New Roman" w:hAnsi="Times New Roman"/>
              </w:rPr>
              <w:t>ё</w:t>
            </w:r>
            <w:r>
              <w:rPr>
                <w:rFonts w:ascii="Times New Roman" w:hAnsi="Times New Roman"/>
              </w:rPr>
              <w:t>ные».</w:t>
            </w:r>
          </w:p>
          <w:p w:rsidR="00DA1EE1" w:rsidRDefault="00DA1EE1" w:rsidP="00D951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DA1EE1" w:rsidRDefault="00DA1EE1" w:rsidP="00D951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DA1EE1" w:rsidRDefault="00DA1EE1" w:rsidP="00D951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DA1EE1" w:rsidRDefault="00DA1EE1" w:rsidP="00D951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DA1EE1" w:rsidRDefault="00DA1EE1" w:rsidP="00D951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 Рыцари. Король Артур и рыцари «круглого стола». Идеалы рыцарства. Подготовка инсценировки «П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священие в рыцари». Составление рассказа «Рыца</w:t>
            </w:r>
            <w:r>
              <w:rPr>
                <w:rFonts w:ascii="Times New Roman" w:hAnsi="Times New Roman"/>
              </w:rPr>
              <w:t>р</w:t>
            </w:r>
            <w:r>
              <w:rPr>
                <w:rFonts w:ascii="Times New Roman" w:hAnsi="Times New Roman"/>
              </w:rPr>
              <w:t>ский турнир».</w:t>
            </w:r>
          </w:p>
          <w:p w:rsidR="00DA1EE1" w:rsidRDefault="00DA1EE1" w:rsidP="00D951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 Жизнь средневековой деревни. Натуральное хозя</w:t>
            </w:r>
            <w:r>
              <w:rPr>
                <w:rFonts w:ascii="Times New Roman" w:hAnsi="Times New Roman"/>
              </w:rPr>
              <w:t>й</w:t>
            </w:r>
            <w:r>
              <w:rPr>
                <w:rFonts w:ascii="Times New Roman" w:hAnsi="Times New Roman"/>
              </w:rPr>
              <w:lastRenderedPageBreak/>
              <w:t>ство. Повинности крестьян. Подготовка макета «Сре</w:t>
            </w:r>
            <w:r>
              <w:rPr>
                <w:rFonts w:ascii="Times New Roman" w:hAnsi="Times New Roman"/>
              </w:rPr>
              <w:t>д</w:t>
            </w:r>
            <w:r>
              <w:rPr>
                <w:rFonts w:ascii="Times New Roman" w:hAnsi="Times New Roman"/>
              </w:rPr>
              <w:t xml:space="preserve">невековая деревня». </w:t>
            </w:r>
          </w:p>
          <w:p w:rsidR="00DA1EE1" w:rsidRPr="00A2413C" w:rsidRDefault="00DA1EE1" w:rsidP="00D951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 «Городской воздух делает человека свободным». Жизнь и быт горожан. Рисунки «В мастерской реме</w:t>
            </w:r>
            <w:r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ленника». Изготовление «</w:t>
            </w:r>
            <w:proofErr w:type="spellStart"/>
            <w:r>
              <w:rPr>
                <w:rFonts w:ascii="Times New Roman" w:hAnsi="Times New Roman"/>
              </w:rPr>
              <w:t>щедевра</w:t>
            </w:r>
            <w:proofErr w:type="spellEnd"/>
            <w:r>
              <w:rPr>
                <w:rFonts w:ascii="Times New Roman" w:hAnsi="Times New Roman"/>
              </w:rPr>
              <w:t xml:space="preserve">».  Пишем рассказ </w:t>
            </w:r>
            <w:r w:rsidR="006F3BF7">
              <w:rPr>
                <w:rFonts w:ascii="Times New Roman" w:hAnsi="Times New Roman"/>
              </w:rPr>
              <w:t xml:space="preserve">на выбор: </w:t>
            </w:r>
            <w:r>
              <w:rPr>
                <w:rFonts w:ascii="Times New Roman" w:hAnsi="Times New Roman"/>
              </w:rPr>
              <w:t>«Цех оружейников»</w:t>
            </w:r>
            <w:r w:rsidR="006F3BF7">
              <w:rPr>
                <w:rFonts w:ascii="Times New Roman" w:hAnsi="Times New Roman"/>
              </w:rPr>
              <w:t>, «Путешествие купца за товаром».</w:t>
            </w:r>
          </w:p>
        </w:tc>
        <w:tc>
          <w:tcPr>
            <w:tcW w:w="6455" w:type="dxa"/>
            <w:vMerge w:val="restart"/>
          </w:tcPr>
          <w:p w:rsidR="003F6ABF" w:rsidRPr="003F6ABF" w:rsidRDefault="003F6ABF" w:rsidP="00D95181">
            <w:pPr>
              <w:jc w:val="both"/>
              <w:rPr>
                <w:rFonts w:ascii="Times New Roman" w:hAnsi="Times New Roman"/>
                <w:b/>
              </w:rPr>
            </w:pPr>
            <w:r w:rsidRPr="003F6ABF">
              <w:rPr>
                <w:rFonts w:ascii="Times New Roman" w:hAnsi="Times New Roman"/>
                <w:b/>
              </w:rPr>
              <w:lastRenderedPageBreak/>
              <w:t>Личностные УУД</w:t>
            </w:r>
          </w:p>
          <w:p w:rsidR="003F6ABF" w:rsidRPr="003F6ABF" w:rsidRDefault="003F6ABF" w:rsidP="00D95181">
            <w:pPr>
              <w:jc w:val="both"/>
              <w:rPr>
                <w:rFonts w:ascii="Times New Roman" w:hAnsi="Times New Roman"/>
              </w:rPr>
            </w:pPr>
            <w:r w:rsidRPr="003F6ABF">
              <w:rPr>
                <w:rFonts w:ascii="Times New Roman" w:hAnsi="Times New Roman"/>
                <w:b/>
                <w:i/>
              </w:rPr>
              <w:t>Самоопределение</w:t>
            </w:r>
            <w:r w:rsidRPr="003F6ABF">
              <w:rPr>
                <w:rFonts w:ascii="Times New Roman" w:hAnsi="Times New Roman"/>
              </w:rPr>
              <w:t xml:space="preserve"> (мотивация учения). </w:t>
            </w:r>
            <w:proofErr w:type="spellStart"/>
            <w:r w:rsidRPr="003F6ABF">
              <w:rPr>
                <w:rFonts w:ascii="Times New Roman" w:hAnsi="Times New Roman"/>
                <w:b/>
                <w:i/>
              </w:rPr>
              <w:t>Смыслообразование</w:t>
            </w:r>
            <w:proofErr w:type="spellEnd"/>
            <w:r w:rsidRPr="003F6ABF">
              <w:rPr>
                <w:rFonts w:ascii="Times New Roman" w:hAnsi="Times New Roman"/>
              </w:rPr>
              <w:t xml:space="preserve"> (уметь н</w:t>
            </w:r>
            <w:r w:rsidRPr="003F6ABF">
              <w:rPr>
                <w:rFonts w:ascii="Times New Roman" w:hAnsi="Times New Roman"/>
              </w:rPr>
              <w:t>а</w:t>
            </w:r>
            <w:r w:rsidRPr="003F6ABF">
              <w:rPr>
                <w:rFonts w:ascii="Times New Roman" w:hAnsi="Times New Roman"/>
              </w:rPr>
              <w:t>ходить ответ на вопрос «Какое значение, смысл имеет для меня уч</w:t>
            </w:r>
            <w:r w:rsidRPr="003F6ABF">
              <w:rPr>
                <w:rFonts w:ascii="Times New Roman" w:hAnsi="Times New Roman"/>
              </w:rPr>
              <w:t>е</w:t>
            </w:r>
            <w:r w:rsidRPr="003F6ABF">
              <w:rPr>
                <w:rFonts w:ascii="Times New Roman" w:hAnsi="Times New Roman"/>
              </w:rPr>
              <w:t xml:space="preserve">ние?»). </w:t>
            </w:r>
            <w:r w:rsidRPr="003F6ABF">
              <w:rPr>
                <w:rFonts w:ascii="Times New Roman" w:hAnsi="Times New Roman"/>
                <w:b/>
                <w:i/>
              </w:rPr>
              <w:t>Нравственно-этическая ориентация</w:t>
            </w:r>
            <w:r w:rsidRPr="003F6ABF">
              <w:rPr>
                <w:rFonts w:ascii="Times New Roman" w:hAnsi="Times New Roman"/>
                <w:i/>
              </w:rPr>
              <w:t>,</w:t>
            </w:r>
            <w:r w:rsidRPr="003F6ABF">
              <w:rPr>
                <w:rFonts w:ascii="Times New Roman" w:hAnsi="Times New Roman"/>
              </w:rPr>
              <w:t xml:space="preserve"> оценивание усваиваем</w:t>
            </w:r>
            <w:r w:rsidRPr="003F6ABF">
              <w:rPr>
                <w:rFonts w:ascii="Times New Roman" w:hAnsi="Times New Roman"/>
              </w:rPr>
              <w:t>о</w:t>
            </w:r>
            <w:r w:rsidRPr="003F6ABF">
              <w:rPr>
                <w:rFonts w:ascii="Times New Roman" w:hAnsi="Times New Roman"/>
              </w:rPr>
              <w:t xml:space="preserve">го содержания, (исходя из социальных и личностных ценностей). </w:t>
            </w:r>
          </w:p>
          <w:p w:rsidR="003F6ABF" w:rsidRPr="003F6ABF" w:rsidRDefault="003F6ABF" w:rsidP="00D95181">
            <w:pPr>
              <w:jc w:val="both"/>
              <w:rPr>
                <w:rFonts w:ascii="Times New Roman" w:hAnsi="Times New Roman"/>
                <w:b/>
              </w:rPr>
            </w:pPr>
            <w:r w:rsidRPr="003F6ABF">
              <w:rPr>
                <w:rFonts w:ascii="Times New Roman" w:hAnsi="Times New Roman"/>
              </w:rPr>
              <w:t xml:space="preserve"> </w:t>
            </w:r>
            <w:r w:rsidRPr="003F6ABF">
              <w:rPr>
                <w:rFonts w:ascii="Times New Roman" w:hAnsi="Times New Roman"/>
                <w:b/>
              </w:rPr>
              <w:t>Познавательные УУД</w:t>
            </w:r>
          </w:p>
          <w:p w:rsidR="003F6ABF" w:rsidRPr="003F6ABF" w:rsidRDefault="003F6ABF" w:rsidP="00D95181">
            <w:pPr>
              <w:jc w:val="both"/>
              <w:rPr>
                <w:rFonts w:ascii="Times New Roman" w:hAnsi="Times New Roman"/>
                <w:i/>
              </w:rPr>
            </w:pPr>
            <w:r w:rsidRPr="003F6ABF">
              <w:rPr>
                <w:rFonts w:ascii="Times New Roman" w:hAnsi="Times New Roman"/>
                <w:b/>
                <w:i/>
              </w:rPr>
              <w:t>Общеучебные универсальные действия</w:t>
            </w:r>
            <w:r w:rsidRPr="003F6ABF">
              <w:rPr>
                <w:rFonts w:ascii="Times New Roman" w:hAnsi="Times New Roman"/>
                <w:i/>
              </w:rPr>
              <w:t>:</w:t>
            </w:r>
          </w:p>
          <w:p w:rsidR="003F6ABF" w:rsidRPr="003F6ABF" w:rsidRDefault="003F6ABF" w:rsidP="00D95181">
            <w:pPr>
              <w:jc w:val="both"/>
              <w:rPr>
                <w:rFonts w:ascii="Times New Roman" w:hAnsi="Times New Roman"/>
              </w:rPr>
            </w:pPr>
            <w:r w:rsidRPr="003F6ABF">
              <w:rPr>
                <w:rFonts w:ascii="Times New Roman" w:hAnsi="Times New Roman"/>
              </w:rPr>
              <w:t>-самостоятельное выделение познавательной цели;</w:t>
            </w:r>
          </w:p>
          <w:p w:rsidR="003F6ABF" w:rsidRPr="003F6ABF" w:rsidRDefault="003F6ABF" w:rsidP="00D95181">
            <w:pPr>
              <w:jc w:val="both"/>
              <w:rPr>
                <w:rFonts w:ascii="Times New Roman" w:hAnsi="Times New Roman"/>
              </w:rPr>
            </w:pPr>
            <w:r w:rsidRPr="003F6ABF">
              <w:rPr>
                <w:rFonts w:ascii="Times New Roman" w:hAnsi="Times New Roman"/>
              </w:rPr>
              <w:t>-поиск и выделение информации;</w:t>
            </w:r>
          </w:p>
          <w:p w:rsidR="003F6ABF" w:rsidRPr="003F6ABF" w:rsidRDefault="003F6ABF" w:rsidP="00D95181">
            <w:pPr>
              <w:jc w:val="both"/>
              <w:rPr>
                <w:rFonts w:ascii="Times New Roman" w:hAnsi="Times New Roman"/>
              </w:rPr>
            </w:pPr>
            <w:r w:rsidRPr="003F6ABF">
              <w:rPr>
                <w:rFonts w:ascii="Times New Roman" w:hAnsi="Times New Roman"/>
              </w:rPr>
              <w:t>-знаково-символические действия (моделирование);</w:t>
            </w:r>
          </w:p>
          <w:p w:rsidR="003F6ABF" w:rsidRPr="003F6ABF" w:rsidRDefault="003F6ABF" w:rsidP="00D95181">
            <w:pPr>
              <w:jc w:val="both"/>
              <w:rPr>
                <w:rFonts w:ascii="Times New Roman" w:hAnsi="Times New Roman"/>
              </w:rPr>
            </w:pPr>
            <w:r w:rsidRPr="003F6ABF">
              <w:rPr>
                <w:rFonts w:ascii="Times New Roman" w:hAnsi="Times New Roman"/>
              </w:rPr>
              <w:t>-смысловое чтение.</w:t>
            </w:r>
          </w:p>
          <w:p w:rsidR="003F6ABF" w:rsidRPr="003F6ABF" w:rsidRDefault="003F6ABF" w:rsidP="00D95181">
            <w:pPr>
              <w:jc w:val="both"/>
              <w:rPr>
                <w:rFonts w:ascii="Times New Roman" w:hAnsi="Times New Roman"/>
                <w:i/>
              </w:rPr>
            </w:pPr>
            <w:r w:rsidRPr="003F6ABF">
              <w:rPr>
                <w:rFonts w:ascii="Times New Roman" w:hAnsi="Times New Roman"/>
                <w:b/>
                <w:i/>
              </w:rPr>
              <w:t>Логические универсальные действия</w:t>
            </w:r>
            <w:r w:rsidRPr="003F6ABF">
              <w:rPr>
                <w:rFonts w:ascii="Times New Roman" w:hAnsi="Times New Roman"/>
                <w:i/>
              </w:rPr>
              <w:t>:</w:t>
            </w:r>
          </w:p>
          <w:p w:rsidR="003F6ABF" w:rsidRPr="003F6ABF" w:rsidRDefault="003F6ABF" w:rsidP="00D95181">
            <w:pPr>
              <w:jc w:val="both"/>
              <w:rPr>
                <w:rFonts w:ascii="Times New Roman" w:hAnsi="Times New Roman"/>
              </w:rPr>
            </w:pPr>
            <w:r w:rsidRPr="003F6ABF">
              <w:rPr>
                <w:rFonts w:ascii="Times New Roman" w:hAnsi="Times New Roman"/>
              </w:rPr>
              <w:t>-анализ объектов с целью выделения признаков (существенных, нес</w:t>
            </w:r>
            <w:r w:rsidRPr="003F6ABF">
              <w:rPr>
                <w:rFonts w:ascii="Times New Roman" w:hAnsi="Times New Roman"/>
              </w:rPr>
              <w:t>у</w:t>
            </w:r>
            <w:r w:rsidRPr="003F6ABF">
              <w:rPr>
                <w:rFonts w:ascii="Times New Roman" w:hAnsi="Times New Roman"/>
              </w:rPr>
              <w:t>щественных);</w:t>
            </w:r>
          </w:p>
          <w:p w:rsidR="003F6ABF" w:rsidRPr="003F6ABF" w:rsidRDefault="003F6ABF" w:rsidP="00D95181">
            <w:pPr>
              <w:jc w:val="both"/>
              <w:rPr>
                <w:rFonts w:ascii="Times New Roman" w:hAnsi="Times New Roman"/>
              </w:rPr>
            </w:pPr>
            <w:r w:rsidRPr="003F6ABF">
              <w:rPr>
                <w:rFonts w:ascii="Times New Roman" w:hAnsi="Times New Roman"/>
              </w:rPr>
              <w:t>-выбор оснований и критериев для сравнения, классификации объектов;</w:t>
            </w:r>
          </w:p>
          <w:p w:rsidR="003F6ABF" w:rsidRPr="003F6ABF" w:rsidRDefault="003F6ABF" w:rsidP="00D95181">
            <w:pPr>
              <w:jc w:val="both"/>
              <w:rPr>
                <w:rFonts w:ascii="Times New Roman" w:hAnsi="Times New Roman"/>
              </w:rPr>
            </w:pPr>
            <w:r w:rsidRPr="003F6ABF">
              <w:rPr>
                <w:rFonts w:ascii="Times New Roman" w:hAnsi="Times New Roman"/>
              </w:rPr>
              <w:t>-подведение под понятие, выведение следствий;</w:t>
            </w:r>
          </w:p>
          <w:p w:rsidR="003F6ABF" w:rsidRPr="003F6ABF" w:rsidRDefault="003F6ABF" w:rsidP="00D95181">
            <w:pPr>
              <w:jc w:val="both"/>
              <w:rPr>
                <w:rFonts w:ascii="Times New Roman" w:hAnsi="Times New Roman"/>
              </w:rPr>
            </w:pPr>
            <w:r w:rsidRPr="003F6ABF">
              <w:rPr>
                <w:rFonts w:ascii="Times New Roman" w:hAnsi="Times New Roman"/>
              </w:rPr>
              <w:t>-установление причинно-следственных связей;</w:t>
            </w:r>
          </w:p>
          <w:p w:rsidR="003F6ABF" w:rsidRPr="003F6ABF" w:rsidRDefault="003F6ABF" w:rsidP="00D95181">
            <w:pPr>
              <w:jc w:val="both"/>
              <w:rPr>
                <w:rFonts w:ascii="Times New Roman" w:hAnsi="Times New Roman"/>
              </w:rPr>
            </w:pPr>
            <w:r w:rsidRPr="003F6ABF">
              <w:rPr>
                <w:rFonts w:ascii="Times New Roman" w:hAnsi="Times New Roman"/>
              </w:rPr>
              <w:t>-построение логической цепи рассуждений;</w:t>
            </w:r>
          </w:p>
          <w:p w:rsidR="003F6ABF" w:rsidRPr="003F6ABF" w:rsidRDefault="003F6ABF" w:rsidP="00D95181">
            <w:pPr>
              <w:jc w:val="both"/>
              <w:rPr>
                <w:rFonts w:ascii="Times New Roman" w:hAnsi="Times New Roman"/>
              </w:rPr>
            </w:pPr>
            <w:r w:rsidRPr="003F6ABF">
              <w:rPr>
                <w:rFonts w:ascii="Times New Roman" w:hAnsi="Times New Roman"/>
              </w:rPr>
              <w:lastRenderedPageBreak/>
              <w:t>-доказательство;</w:t>
            </w:r>
          </w:p>
          <w:p w:rsidR="003F6ABF" w:rsidRPr="003F6ABF" w:rsidRDefault="003F6ABF" w:rsidP="00D95181">
            <w:pPr>
              <w:jc w:val="both"/>
              <w:rPr>
                <w:rFonts w:ascii="Times New Roman" w:hAnsi="Times New Roman"/>
              </w:rPr>
            </w:pPr>
            <w:r w:rsidRPr="003F6ABF">
              <w:rPr>
                <w:rFonts w:ascii="Times New Roman" w:hAnsi="Times New Roman"/>
              </w:rPr>
              <w:t>-выдвижение гипотез и их обоснование.</w:t>
            </w:r>
          </w:p>
          <w:p w:rsidR="003F6ABF" w:rsidRPr="003F6ABF" w:rsidRDefault="003F6ABF" w:rsidP="00D95181">
            <w:pPr>
              <w:jc w:val="both"/>
              <w:rPr>
                <w:rFonts w:ascii="Times New Roman" w:hAnsi="Times New Roman"/>
                <w:i/>
              </w:rPr>
            </w:pPr>
            <w:r w:rsidRPr="003F6ABF">
              <w:rPr>
                <w:rFonts w:ascii="Times New Roman" w:hAnsi="Times New Roman"/>
                <w:b/>
                <w:i/>
              </w:rPr>
              <w:t>Действия постановки и решения проблем</w:t>
            </w:r>
            <w:r w:rsidRPr="003F6ABF">
              <w:rPr>
                <w:rFonts w:ascii="Times New Roman" w:hAnsi="Times New Roman"/>
                <w:i/>
              </w:rPr>
              <w:t>:</w:t>
            </w:r>
          </w:p>
          <w:p w:rsidR="003F6ABF" w:rsidRPr="003F6ABF" w:rsidRDefault="003F6ABF" w:rsidP="00D95181">
            <w:pPr>
              <w:jc w:val="both"/>
              <w:rPr>
                <w:rFonts w:ascii="Times New Roman" w:hAnsi="Times New Roman"/>
              </w:rPr>
            </w:pPr>
            <w:r w:rsidRPr="003F6ABF">
              <w:rPr>
                <w:rFonts w:ascii="Times New Roman" w:hAnsi="Times New Roman"/>
              </w:rPr>
              <w:t>-формулирование проблемы;</w:t>
            </w:r>
          </w:p>
          <w:p w:rsidR="003F6ABF" w:rsidRPr="003F6ABF" w:rsidRDefault="003F6ABF" w:rsidP="00D95181">
            <w:pPr>
              <w:jc w:val="both"/>
              <w:rPr>
                <w:rFonts w:ascii="Times New Roman" w:hAnsi="Times New Roman"/>
              </w:rPr>
            </w:pPr>
            <w:r w:rsidRPr="003F6ABF">
              <w:rPr>
                <w:rFonts w:ascii="Times New Roman" w:hAnsi="Times New Roman"/>
              </w:rPr>
              <w:t>-самостоятельное создание способов решения проблем творческого и поискового характера.</w:t>
            </w:r>
          </w:p>
          <w:p w:rsidR="003F6ABF" w:rsidRPr="003F6ABF" w:rsidRDefault="003F6ABF" w:rsidP="00D95181">
            <w:pPr>
              <w:jc w:val="both"/>
              <w:rPr>
                <w:rFonts w:ascii="Times New Roman" w:hAnsi="Times New Roman"/>
                <w:b/>
              </w:rPr>
            </w:pPr>
            <w:r w:rsidRPr="003F6ABF">
              <w:rPr>
                <w:rFonts w:ascii="Times New Roman" w:hAnsi="Times New Roman"/>
                <w:b/>
              </w:rPr>
              <w:t xml:space="preserve"> Коммуникативные УУД</w:t>
            </w:r>
          </w:p>
          <w:p w:rsidR="003F6ABF" w:rsidRPr="003F6ABF" w:rsidRDefault="003F6ABF" w:rsidP="00D95181">
            <w:pPr>
              <w:jc w:val="both"/>
              <w:rPr>
                <w:rFonts w:ascii="Times New Roman" w:hAnsi="Times New Roman"/>
              </w:rPr>
            </w:pPr>
            <w:r w:rsidRPr="003F6ABF">
              <w:rPr>
                <w:rFonts w:ascii="Times New Roman" w:hAnsi="Times New Roman"/>
                <w:b/>
                <w:i/>
              </w:rPr>
              <w:t>Планирование</w:t>
            </w:r>
            <w:r w:rsidRPr="003F6ABF">
              <w:rPr>
                <w:rFonts w:ascii="Times New Roman" w:hAnsi="Times New Roman"/>
              </w:rPr>
              <w:t xml:space="preserve"> (определение цели, функций, способов взаимодействия обучающихся с учителем и сверстниками). </w:t>
            </w:r>
            <w:r w:rsidRPr="003F6ABF">
              <w:rPr>
                <w:rFonts w:ascii="Times New Roman" w:hAnsi="Times New Roman"/>
                <w:b/>
                <w:i/>
              </w:rPr>
              <w:t>Постановка вопросов</w:t>
            </w:r>
            <w:r w:rsidRPr="003F6ABF">
              <w:rPr>
                <w:rFonts w:ascii="Times New Roman" w:hAnsi="Times New Roman"/>
              </w:rPr>
              <w:t xml:space="preserve"> (ин</w:t>
            </w:r>
            <w:r w:rsidRPr="003F6ABF">
              <w:rPr>
                <w:rFonts w:ascii="Times New Roman" w:hAnsi="Times New Roman"/>
              </w:rPr>
              <w:t>и</w:t>
            </w:r>
            <w:r w:rsidRPr="003F6ABF">
              <w:rPr>
                <w:rFonts w:ascii="Times New Roman" w:hAnsi="Times New Roman"/>
              </w:rPr>
              <w:t xml:space="preserve">циативное сотрудничество в поиске и сборе информации). </w:t>
            </w:r>
            <w:r w:rsidRPr="003F6ABF">
              <w:rPr>
                <w:rFonts w:ascii="Times New Roman" w:hAnsi="Times New Roman"/>
                <w:b/>
                <w:i/>
              </w:rPr>
              <w:t>Умение с достаточной полнотой и точностью выражать свои мысли</w:t>
            </w:r>
            <w:r w:rsidRPr="003F6ABF">
              <w:rPr>
                <w:rFonts w:ascii="Times New Roman" w:hAnsi="Times New Roman"/>
                <w:i/>
              </w:rPr>
              <w:t>,</w:t>
            </w:r>
            <w:r w:rsidRPr="003F6ABF">
              <w:rPr>
                <w:rFonts w:ascii="Times New Roman" w:hAnsi="Times New Roman"/>
              </w:rPr>
              <w:t xml:space="preserve"> влад</w:t>
            </w:r>
            <w:r w:rsidRPr="003F6ABF">
              <w:rPr>
                <w:rFonts w:ascii="Times New Roman" w:hAnsi="Times New Roman"/>
              </w:rPr>
              <w:t>е</w:t>
            </w:r>
            <w:r w:rsidRPr="003F6ABF">
              <w:rPr>
                <w:rFonts w:ascii="Times New Roman" w:hAnsi="Times New Roman"/>
              </w:rPr>
              <w:t>ние монологической и диалогической речью в соответствии с нормами родного языка.</w:t>
            </w:r>
          </w:p>
          <w:p w:rsidR="003F6ABF" w:rsidRPr="003F6ABF" w:rsidRDefault="003F6ABF" w:rsidP="00D95181">
            <w:pPr>
              <w:jc w:val="both"/>
              <w:rPr>
                <w:rFonts w:ascii="Times New Roman" w:hAnsi="Times New Roman"/>
                <w:b/>
              </w:rPr>
            </w:pPr>
            <w:r w:rsidRPr="003F6ABF">
              <w:rPr>
                <w:rFonts w:ascii="Times New Roman" w:hAnsi="Times New Roman"/>
                <w:b/>
              </w:rPr>
              <w:t>Регулятивные УУД</w:t>
            </w:r>
          </w:p>
          <w:p w:rsidR="003F6ABF" w:rsidRPr="003F6ABF" w:rsidRDefault="003F6ABF" w:rsidP="00D95181">
            <w:pPr>
              <w:jc w:val="both"/>
              <w:rPr>
                <w:rFonts w:ascii="Times New Roman" w:hAnsi="Times New Roman"/>
              </w:rPr>
            </w:pPr>
            <w:r w:rsidRPr="003F6ABF">
              <w:rPr>
                <w:rFonts w:ascii="Times New Roman" w:hAnsi="Times New Roman"/>
                <w:b/>
                <w:i/>
              </w:rPr>
              <w:t>Целеполагание</w:t>
            </w:r>
            <w:r w:rsidRPr="003F6ABF">
              <w:rPr>
                <w:rFonts w:ascii="Times New Roman" w:hAnsi="Times New Roman"/>
                <w:i/>
              </w:rPr>
              <w:t xml:space="preserve"> </w:t>
            </w:r>
            <w:r w:rsidRPr="003F6ABF">
              <w:rPr>
                <w:rFonts w:ascii="Times New Roman" w:hAnsi="Times New Roman"/>
              </w:rPr>
              <w:t xml:space="preserve">(постановка учебной задачи на основе соотнесения того, что уже известно и усвоено учащимися, и того, что ещё неизвестно). </w:t>
            </w:r>
            <w:r w:rsidRPr="003F6ABF">
              <w:rPr>
                <w:rFonts w:ascii="Times New Roman" w:hAnsi="Times New Roman"/>
                <w:b/>
                <w:i/>
              </w:rPr>
              <w:t>Планирование</w:t>
            </w:r>
            <w:r w:rsidRPr="003F6ABF">
              <w:rPr>
                <w:rFonts w:ascii="Times New Roman" w:hAnsi="Times New Roman"/>
                <w:i/>
              </w:rPr>
              <w:t xml:space="preserve"> </w:t>
            </w:r>
            <w:r w:rsidRPr="003F6ABF">
              <w:rPr>
                <w:rFonts w:ascii="Times New Roman" w:hAnsi="Times New Roman"/>
              </w:rPr>
              <w:t>(определение последовательности промежуточных целей с учётом конечного результата; составление плана и последовательн</w:t>
            </w:r>
            <w:r w:rsidRPr="003F6ABF">
              <w:rPr>
                <w:rFonts w:ascii="Times New Roman" w:hAnsi="Times New Roman"/>
              </w:rPr>
              <w:t>о</w:t>
            </w:r>
            <w:r w:rsidRPr="003F6ABF">
              <w:rPr>
                <w:rFonts w:ascii="Times New Roman" w:hAnsi="Times New Roman"/>
              </w:rPr>
              <w:t xml:space="preserve">сти действий). </w:t>
            </w:r>
            <w:r w:rsidRPr="003F6ABF">
              <w:rPr>
                <w:rFonts w:ascii="Times New Roman" w:hAnsi="Times New Roman"/>
                <w:b/>
                <w:i/>
              </w:rPr>
              <w:t>Контроль</w:t>
            </w:r>
            <w:r w:rsidRPr="003F6ABF">
              <w:rPr>
                <w:rFonts w:ascii="Times New Roman" w:hAnsi="Times New Roman"/>
              </w:rPr>
              <w:t xml:space="preserve"> в форме сличения способа действия и его р</w:t>
            </w:r>
            <w:r w:rsidRPr="003F6ABF">
              <w:rPr>
                <w:rFonts w:ascii="Times New Roman" w:hAnsi="Times New Roman"/>
              </w:rPr>
              <w:t>е</w:t>
            </w:r>
            <w:r w:rsidRPr="003F6ABF">
              <w:rPr>
                <w:rFonts w:ascii="Times New Roman" w:hAnsi="Times New Roman"/>
              </w:rPr>
              <w:t>зультата с заданным эталоном с целью обнаружения отклонений и о</w:t>
            </w:r>
            <w:r w:rsidRPr="003F6ABF">
              <w:rPr>
                <w:rFonts w:ascii="Times New Roman" w:hAnsi="Times New Roman"/>
              </w:rPr>
              <w:t>т</w:t>
            </w:r>
            <w:r w:rsidRPr="003F6ABF">
              <w:rPr>
                <w:rFonts w:ascii="Times New Roman" w:hAnsi="Times New Roman"/>
              </w:rPr>
              <w:t xml:space="preserve">личий от эталона. </w:t>
            </w:r>
            <w:r w:rsidRPr="003F6ABF">
              <w:rPr>
                <w:rFonts w:ascii="Times New Roman" w:hAnsi="Times New Roman"/>
                <w:b/>
                <w:i/>
              </w:rPr>
              <w:t>Оценка</w:t>
            </w:r>
            <w:r w:rsidRPr="003F6ABF">
              <w:rPr>
                <w:rFonts w:ascii="Times New Roman" w:hAnsi="Times New Roman"/>
                <w:b/>
              </w:rPr>
              <w:t xml:space="preserve"> </w:t>
            </w:r>
            <w:r w:rsidRPr="003F6ABF">
              <w:rPr>
                <w:rFonts w:ascii="Times New Roman" w:hAnsi="Times New Roman"/>
              </w:rPr>
              <w:t>(выделение и осознание учащимися того, что уже усвоено и что ещё подлежит усвоению, осознание качества и уро</w:t>
            </w:r>
            <w:r w:rsidRPr="003F6ABF">
              <w:rPr>
                <w:rFonts w:ascii="Times New Roman" w:hAnsi="Times New Roman"/>
              </w:rPr>
              <w:t>в</w:t>
            </w:r>
            <w:r w:rsidRPr="003F6ABF">
              <w:rPr>
                <w:rFonts w:ascii="Times New Roman" w:hAnsi="Times New Roman"/>
              </w:rPr>
              <w:t>ня усвоения).</w:t>
            </w:r>
          </w:p>
          <w:p w:rsidR="003F6ABF" w:rsidRPr="003F6ABF" w:rsidRDefault="003F6ABF" w:rsidP="00D951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</w:rPr>
            </w:pPr>
            <w:r w:rsidRPr="003F6ABF">
              <w:rPr>
                <w:rFonts w:ascii="Times New Roman" w:hAnsi="Times New Roman"/>
                <w:b/>
                <w:i/>
              </w:rPr>
              <w:t>Саморегуляция</w:t>
            </w:r>
            <w:r w:rsidRPr="003F6ABF">
              <w:rPr>
                <w:rFonts w:ascii="Times New Roman" w:hAnsi="Times New Roman"/>
              </w:rPr>
              <w:t xml:space="preserve">  как способность к мобилизации сил и энергии, спосо</w:t>
            </w:r>
            <w:r w:rsidRPr="003F6ABF">
              <w:rPr>
                <w:rFonts w:ascii="Times New Roman" w:hAnsi="Times New Roman"/>
              </w:rPr>
              <w:t>б</w:t>
            </w:r>
            <w:r w:rsidRPr="003F6ABF">
              <w:rPr>
                <w:rFonts w:ascii="Times New Roman" w:hAnsi="Times New Roman"/>
              </w:rPr>
              <w:t>ность к  волевому усилию и к преодолению препятствий.</w:t>
            </w:r>
          </w:p>
        </w:tc>
      </w:tr>
      <w:tr w:rsidR="003F6ABF" w:rsidRPr="000977CC" w:rsidTr="00FB018F">
        <w:trPr>
          <w:trHeight w:val="710"/>
        </w:trPr>
        <w:tc>
          <w:tcPr>
            <w:tcW w:w="817" w:type="dxa"/>
          </w:tcPr>
          <w:p w:rsidR="003F6ABF" w:rsidRDefault="003F6ABF" w:rsidP="00D951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BB285E" w:rsidRDefault="00BB285E" w:rsidP="00D951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BB285E" w:rsidRDefault="00BB285E" w:rsidP="00D951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BB285E" w:rsidRDefault="00BB285E" w:rsidP="00D951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BB285E" w:rsidRDefault="00BB285E" w:rsidP="00D951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BB285E" w:rsidRDefault="00BB285E" w:rsidP="00D951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BB285E" w:rsidRDefault="00BB285E" w:rsidP="00D951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BB285E" w:rsidRDefault="00BB285E" w:rsidP="00D951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BB285E" w:rsidRDefault="00BB285E" w:rsidP="00D951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BB285E" w:rsidRPr="000977CC" w:rsidRDefault="00BB285E" w:rsidP="00D951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7-9</w:t>
            </w:r>
          </w:p>
        </w:tc>
        <w:tc>
          <w:tcPr>
            <w:tcW w:w="2126" w:type="dxa"/>
          </w:tcPr>
          <w:p w:rsidR="003F6ABF" w:rsidRDefault="003F6ABF" w:rsidP="00D951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BB285E" w:rsidRDefault="00BB285E" w:rsidP="00D951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BB285E" w:rsidRDefault="00BB285E" w:rsidP="00D951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BB285E" w:rsidRDefault="00BB285E" w:rsidP="00D951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BB285E" w:rsidRDefault="00BB285E" w:rsidP="00D951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BB285E" w:rsidRDefault="00BB285E" w:rsidP="00D951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BB285E" w:rsidRDefault="00BB285E" w:rsidP="00D951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BB285E" w:rsidRDefault="00BB285E" w:rsidP="00D951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BB285E" w:rsidRDefault="00BB285E" w:rsidP="00D951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BB285E" w:rsidRDefault="00DA1EE1" w:rsidP="00D951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Феодалы, крестьяне и горожане.</w:t>
            </w:r>
          </w:p>
          <w:p w:rsidR="00404BC7" w:rsidRDefault="00404BC7" w:rsidP="00D951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 Кто такие рыцари.</w:t>
            </w:r>
          </w:p>
          <w:p w:rsidR="00404BC7" w:rsidRDefault="00404BC7" w:rsidP="00D951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 Легко ли быть кр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 xml:space="preserve">стьянином в Средние </w:t>
            </w:r>
            <w:r>
              <w:rPr>
                <w:rFonts w:ascii="Times New Roman" w:hAnsi="Times New Roman"/>
              </w:rPr>
              <w:lastRenderedPageBreak/>
              <w:t>века?</w:t>
            </w:r>
          </w:p>
          <w:p w:rsidR="00404BC7" w:rsidRPr="00404BC7" w:rsidRDefault="00404BC7" w:rsidP="00D951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 Города – центры ремесла и торговли.</w:t>
            </w:r>
          </w:p>
          <w:p w:rsidR="00DA1EE1" w:rsidRPr="00DA1EE1" w:rsidRDefault="00DA1EE1" w:rsidP="00D951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3F6ABF" w:rsidRDefault="003F6ABF" w:rsidP="00D951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DA1EE1" w:rsidRDefault="00DA1EE1" w:rsidP="00D951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DA1EE1" w:rsidRDefault="00DA1EE1" w:rsidP="00D951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DA1EE1" w:rsidRDefault="00DA1EE1" w:rsidP="00D951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DA1EE1" w:rsidRDefault="00DA1EE1" w:rsidP="00D951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DA1EE1" w:rsidRDefault="00DA1EE1" w:rsidP="00D951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DA1EE1" w:rsidRDefault="00DA1EE1" w:rsidP="00D951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DA1EE1" w:rsidRDefault="00DA1EE1" w:rsidP="00D951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DA1EE1" w:rsidRDefault="00DA1EE1" w:rsidP="00D951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DA1EE1" w:rsidRPr="000977CC" w:rsidRDefault="00DA1EE1" w:rsidP="00D951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961" w:type="dxa"/>
            <w:vMerge/>
          </w:tcPr>
          <w:p w:rsidR="003F6ABF" w:rsidRPr="000977CC" w:rsidRDefault="003F6ABF" w:rsidP="00D951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6455" w:type="dxa"/>
            <w:vMerge/>
          </w:tcPr>
          <w:p w:rsidR="003F6ABF" w:rsidRPr="003F6ABF" w:rsidRDefault="003F6ABF" w:rsidP="00D951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3F6ABF" w:rsidRPr="000977CC" w:rsidTr="00FB018F">
        <w:tc>
          <w:tcPr>
            <w:tcW w:w="817" w:type="dxa"/>
            <w:vMerge w:val="restart"/>
          </w:tcPr>
          <w:p w:rsidR="003F6ABF" w:rsidRDefault="00404BC7" w:rsidP="00D951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10-12</w:t>
            </w:r>
          </w:p>
          <w:p w:rsidR="00AB5C42" w:rsidRDefault="00AB5C42" w:rsidP="00D951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AB5C42" w:rsidRDefault="00AB5C42" w:rsidP="00D951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AB5C42" w:rsidRDefault="00AB5C42" w:rsidP="00D951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AB5C42" w:rsidRDefault="00AB5C42" w:rsidP="00D951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AB5C42" w:rsidRDefault="00AB5C42" w:rsidP="00D951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AB5C42" w:rsidRDefault="00AB5C42" w:rsidP="00D951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AB5C42" w:rsidRDefault="00AB5C42" w:rsidP="00D951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AB5C42" w:rsidRDefault="00AB5C42" w:rsidP="00D951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AB5C42" w:rsidRDefault="00AB5C42" w:rsidP="00D951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AB5C42" w:rsidRDefault="00AB5C42" w:rsidP="00D951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AB5C42" w:rsidRDefault="00AB5C42" w:rsidP="00D951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AB5C42" w:rsidRDefault="00AB5C42" w:rsidP="00D951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AB5C42" w:rsidRDefault="00AB5C42" w:rsidP="00D951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AB5C42" w:rsidRDefault="00AB5C42" w:rsidP="00D951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AB5C42" w:rsidRDefault="00AB5C42" w:rsidP="00D951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AB5C42" w:rsidRDefault="00AB5C42" w:rsidP="00D951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AB5C42" w:rsidRDefault="00AB5C42" w:rsidP="00D951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AB5C42" w:rsidRPr="000977CC" w:rsidRDefault="00AB5C42" w:rsidP="00D951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13-15</w:t>
            </w:r>
          </w:p>
        </w:tc>
        <w:tc>
          <w:tcPr>
            <w:tcW w:w="2126" w:type="dxa"/>
            <w:vMerge w:val="restart"/>
          </w:tcPr>
          <w:p w:rsidR="003F6ABF" w:rsidRDefault="00494950" w:rsidP="00D951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Католическая це</w:t>
            </w:r>
            <w:r>
              <w:rPr>
                <w:rFonts w:ascii="Times New Roman" w:hAnsi="Times New Roman"/>
                <w:b/>
                <w:i/>
              </w:rPr>
              <w:t>р</w:t>
            </w:r>
            <w:r>
              <w:rPr>
                <w:rFonts w:ascii="Times New Roman" w:hAnsi="Times New Roman"/>
                <w:b/>
                <w:i/>
              </w:rPr>
              <w:t>ковь в Средние века</w:t>
            </w:r>
            <w:r w:rsidR="00404BC7">
              <w:rPr>
                <w:rFonts w:ascii="Times New Roman" w:hAnsi="Times New Roman"/>
                <w:b/>
                <w:i/>
              </w:rPr>
              <w:t>.</w:t>
            </w:r>
          </w:p>
          <w:p w:rsidR="002047FA" w:rsidRDefault="002047FA" w:rsidP="00D951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 Христианская це</w:t>
            </w:r>
            <w:r>
              <w:rPr>
                <w:rFonts w:ascii="Times New Roman" w:hAnsi="Times New Roman"/>
              </w:rPr>
              <w:t>р</w:t>
            </w:r>
            <w:r>
              <w:rPr>
                <w:rFonts w:ascii="Times New Roman" w:hAnsi="Times New Roman"/>
              </w:rPr>
              <w:t>ковь – самая могущ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ственная организация в средневековой Е</w:t>
            </w:r>
            <w:r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>ропе.</w:t>
            </w:r>
          </w:p>
          <w:p w:rsidR="002047FA" w:rsidRDefault="002047FA" w:rsidP="00D951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 Духовенство. М</w:t>
            </w:r>
            <w:r>
              <w:rPr>
                <w:rFonts w:ascii="Times New Roman" w:hAnsi="Times New Roman"/>
              </w:rPr>
              <w:t>о</w:t>
            </w:r>
            <w:r w:rsidR="00FB018F">
              <w:rPr>
                <w:rFonts w:ascii="Times New Roman" w:hAnsi="Times New Roman"/>
              </w:rPr>
              <w:t>настыри.</w:t>
            </w:r>
          </w:p>
          <w:p w:rsidR="002047FA" w:rsidRDefault="002047FA" w:rsidP="00D951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 </w:t>
            </w:r>
            <w:r w:rsidR="00B61629">
              <w:rPr>
                <w:rFonts w:ascii="Times New Roman" w:hAnsi="Times New Roman"/>
              </w:rPr>
              <w:t>Борьба католич</w:t>
            </w:r>
            <w:r w:rsidR="00B61629">
              <w:rPr>
                <w:rFonts w:ascii="Times New Roman" w:hAnsi="Times New Roman"/>
              </w:rPr>
              <w:t>е</w:t>
            </w:r>
            <w:r w:rsidR="00B61629">
              <w:rPr>
                <w:rFonts w:ascii="Times New Roman" w:hAnsi="Times New Roman"/>
              </w:rPr>
              <w:t>ской церкви с ерет</w:t>
            </w:r>
            <w:r w:rsidR="00B61629">
              <w:rPr>
                <w:rFonts w:ascii="Times New Roman" w:hAnsi="Times New Roman"/>
              </w:rPr>
              <w:t>и</w:t>
            </w:r>
            <w:r w:rsidR="00B61629">
              <w:rPr>
                <w:rFonts w:ascii="Times New Roman" w:hAnsi="Times New Roman"/>
              </w:rPr>
              <w:t>ками.</w:t>
            </w:r>
          </w:p>
          <w:p w:rsidR="00AB5C42" w:rsidRDefault="00AB5C42" w:rsidP="00D951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AB5C42" w:rsidRDefault="00AB5C42" w:rsidP="00D951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AB5C42" w:rsidRDefault="00AB5C42" w:rsidP="00D951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AB5C42" w:rsidRDefault="00AB5C42" w:rsidP="00D951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AB5C42" w:rsidRDefault="00AB5C42" w:rsidP="00D951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AB5C42" w:rsidRDefault="00AB5C42" w:rsidP="00D951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AB5C42" w:rsidRDefault="00AB5C42" w:rsidP="00AB5C42">
            <w:pPr>
              <w:jc w:val="both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Образование и ра</w:t>
            </w:r>
            <w:r>
              <w:rPr>
                <w:rFonts w:ascii="Times New Roman" w:hAnsi="Times New Roman"/>
                <w:b/>
                <w:i/>
              </w:rPr>
              <w:t>з</w:t>
            </w:r>
            <w:r>
              <w:rPr>
                <w:rFonts w:ascii="Times New Roman" w:hAnsi="Times New Roman"/>
                <w:b/>
                <w:i/>
              </w:rPr>
              <w:lastRenderedPageBreak/>
              <w:t>витие централиз</w:t>
            </w:r>
            <w:r>
              <w:rPr>
                <w:rFonts w:ascii="Times New Roman" w:hAnsi="Times New Roman"/>
                <w:b/>
                <w:i/>
              </w:rPr>
              <w:t>о</w:t>
            </w:r>
            <w:r>
              <w:rPr>
                <w:rFonts w:ascii="Times New Roman" w:hAnsi="Times New Roman"/>
                <w:b/>
                <w:i/>
              </w:rPr>
              <w:t>ванных госу</w:t>
            </w:r>
            <w:r w:rsidR="00BF2D09">
              <w:rPr>
                <w:rFonts w:ascii="Times New Roman" w:hAnsi="Times New Roman"/>
                <w:b/>
                <w:i/>
              </w:rPr>
              <w:t>дарств в Европе.</w:t>
            </w:r>
          </w:p>
          <w:p w:rsidR="00BF2D09" w:rsidRDefault="00BF2D09" w:rsidP="00AB5C4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 Что такое центр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лизованное госуда</w:t>
            </w:r>
            <w:r>
              <w:rPr>
                <w:rFonts w:ascii="Times New Roman" w:hAnsi="Times New Roman"/>
              </w:rPr>
              <w:t>р</w:t>
            </w:r>
            <w:r>
              <w:rPr>
                <w:rFonts w:ascii="Times New Roman" w:hAnsi="Times New Roman"/>
              </w:rPr>
              <w:t>ство.</w:t>
            </w:r>
          </w:p>
          <w:p w:rsidR="00BF2D09" w:rsidRDefault="00BF2D09" w:rsidP="00AB5C4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 Столетняя война.</w:t>
            </w:r>
          </w:p>
          <w:p w:rsidR="00BF2D09" w:rsidRDefault="00BF2D09" w:rsidP="00AB5C42">
            <w:pPr>
              <w:jc w:val="both"/>
              <w:rPr>
                <w:rFonts w:ascii="Times New Roman" w:hAnsi="Times New Roman"/>
              </w:rPr>
            </w:pPr>
          </w:p>
          <w:p w:rsidR="00BF2D09" w:rsidRPr="00BF2D09" w:rsidRDefault="00BF2D09" w:rsidP="00AB5C4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 Война Алой и Б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лой Розы. Реконкиста.</w:t>
            </w:r>
          </w:p>
          <w:p w:rsidR="00AB5C42" w:rsidRPr="002047FA" w:rsidRDefault="00AB5C42" w:rsidP="00D951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 w:val="restart"/>
          </w:tcPr>
          <w:p w:rsidR="003F6ABF" w:rsidRDefault="00404BC7" w:rsidP="00D951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</w:t>
            </w:r>
          </w:p>
          <w:p w:rsidR="00AB5C42" w:rsidRDefault="00AB5C42" w:rsidP="00D951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AB5C42" w:rsidRDefault="00AB5C42" w:rsidP="00D951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AB5C42" w:rsidRDefault="00AB5C42" w:rsidP="00D951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AB5C42" w:rsidRDefault="00AB5C42" w:rsidP="00D951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AB5C42" w:rsidRDefault="00AB5C42" w:rsidP="00D951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AB5C42" w:rsidRDefault="00AB5C42" w:rsidP="00D951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AB5C42" w:rsidRDefault="00AB5C42" w:rsidP="00D951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AB5C42" w:rsidRDefault="00AB5C42" w:rsidP="00D951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AB5C42" w:rsidRDefault="00AB5C42" w:rsidP="00D951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AB5C42" w:rsidRDefault="00AB5C42" w:rsidP="00D951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AB5C42" w:rsidRDefault="00AB5C42" w:rsidP="00D951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AB5C42" w:rsidRDefault="00AB5C42" w:rsidP="00D951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AB5C42" w:rsidRDefault="00AB5C42" w:rsidP="00D951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AB5C42" w:rsidRDefault="00AB5C42" w:rsidP="00D951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AB5C42" w:rsidRDefault="00AB5C42" w:rsidP="00D951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AB5C42" w:rsidRDefault="00AB5C42" w:rsidP="00D951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AB5C42" w:rsidRDefault="00AB5C42" w:rsidP="00D951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AB5C42" w:rsidRPr="000977CC" w:rsidRDefault="00AB5C42" w:rsidP="00D951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961" w:type="dxa"/>
          </w:tcPr>
          <w:p w:rsidR="003F6ABF" w:rsidRPr="000977CC" w:rsidRDefault="00404BC7" w:rsidP="00D951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 «О</w:t>
            </w:r>
            <w:r w:rsidR="00DB31C1">
              <w:rPr>
                <w:rFonts w:ascii="Times New Roman" w:hAnsi="Times New Roman"/>
              </w:rPr>
              <w:t>н ходил с сердцем правым перед Г</w:t>
            </w:r>
            <w:r>
              <w:rPr>
                <w:rFonts w:ascii="Times New Roman" w:hAnsi="Times New Roman"/>
              </w:rPr>
              <w:t>осподом». К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 xml:space="preserve">роли и церковь. Как росло могущество Римских пап. «Пойти в Каноссу». Готовим </w:t>
            </w:r>
            <w:r w:rsidR="00B61629">
              <w:rPr>
                <w:rFonts w:ascii="Times New Roman" w:hAnsi="Times New Roman"/>
              </w:rPr>
              <w:t xml:space="preserve">письменные сообщения о деятельности римских пап. </w:t>
            </w:r>
          </w:p>
        </w:tc>
        <w:tc>
          <w:tcPr>
            <w:tcW w:w="6455" w:type="dxa"/>
            <w:vMerge w:val="restart"/>
          </w:tcPr>
          <w:p w:rsidR="003F6ABF" w:rsidRPr="003F6ABF" w:rsidRDefault="003F6ABF" w:rsidP="00D95181">
            <w:pPr>
              <w:jc w:val="both"/>
              <w:rPr>
                <w:rFonts w:ascii="Times New Roman" w:hAnsi="Times New Roman"/>
                <w:b/>
              </w:rPr>
            </w:pPr>
            <w:r w:rsidRPr="003F6ABF">
              <w:rPr>
                <w:rFonts w:ascii="Times New Roman" w:hAnsi="Times New Roman"/>
                <w:b/>
              </w:rPr>
              <w:t>Личностные УУД</w:t>
            </w:r>
          </w:p>
          <w:p w:rsidR="003F6ABF" w:rsidRPr="003F6ABF" w:rsidRDefault="003F6ABF" w:rsidP="00D95181">
            <w:pPr>
              <w:jc w:val="both"/>
              <w:rPr>
                <w:rFonts w:ascii="Times New Roman" w:hAnsi="Times New Roman"/>
                <w:b/>
              </w:rPr>
            </w:pPr>
            <w:r w:rsidRPr="003F6ABF">
              <w:rPr>
                <w:rFonts w:ascii="Times New Roman" w:hAnsi="Times New Roman"/>
                <w:b/>
                <w:i/>
              </w:rPr>
              <w:t>Самоопределение</w:t>
            </w:r>
            <w:r w:rsidRPr="003F6ABF">
              <w:rPr>
                <w:rFonts w:ascii="Times New Roman" w:hAnsi="Times New Roman"/>
              </w:rPr>
              <w:t xml:space="preserve"> (мотивация учения).</w:t>
            </w:r>
            <w:r w:rsidRPr="003F6ABF">
              <w:rPr>
                <w:rFonts w:ascii="Times New Roman" w:hAnsi="Times New Roman"/>
                <w:b/>
              </w:rPr>
              <w:t xml:space="preserve"> </w:t>
            </w:r>
          </w:p>
          <w:p w:rsidR="003F6ABF" w:rsidRPr="003F6ABF" w:rsidRDefault="003F6ABF" w:rsidP="00D95181">
            <w:pPr>
              <w:jc w:val="both"/>
              <w:rPr>
                <w:rFonts w:ascii="Times New Roman" w:hAnsi="Times New Roman"/>
                <w:b/>
              </w:rPr>
            </w:pPr>
            <w:r w:rsidRPr="003F6ABF">
              <w:rPr>
                <w:rFonts w:ascii="Times New Roman" w:hAnsi="Times New Roman"/>
                <w:b/>
              </w:rPr>
              <w:t>Познавательные УУД</w:t>
            </w:r>
          </w:p>
          <w:p w:rsidR="003F6ABF" w:rsidRPr="003F6ABF" w:rsidRDefault="003F6ABF" w:rsidP="00D95181">
            <w:pPr>
              <w:jc w:val="both"/>
              <w:rPr>
                <w:rFonts w:ascii="Times New Roman" w:hAnsi="Times New Roman"/>
                <w:i/>
              </w:rPr>
            </w:pPr>
            <w:r w:rsidRPr="003F6ABF">
              <w:rPr>
                <w:rFonts w:ascii="Times New Roman" w:hAnsi="Times New Roman"/>
                <w:b/>
                <w:i/>
              </w:rPr>
              <w:t>Общеучебные универсальные действия</w:t>
            </w:r>
            <w:r w:rsidRPr="003F6ABF">
              <w:rPr>
                <w:rFonts w:ascii="Times New Roman" w:hAnsi="Times New Roman"/>
                <w:i/>
              </w:rPr>
              <w:t>:</w:t>
            </w:r>
          </w:p>
          <w:p w:rsidR="003F6ABF" w:rsidRPr="003F6ABF" w:rsidRDefault="003F6ABF" w:rsidP="00D95181">
            <w:pPr>
              <w:jc w:val="both"/>
              <w:rPr>
                <w:rFonts w:ascii="Times New Roman" w:hAnsi="Times New Roman"/>
              </w:rPr>
            </w:pPr>
            <w:r w:rsidRPr="003F6ABF">
              <w:rPr>
                <w:rFonts w:ascii="Times New Roman" w:hAnsi="Times New Roman"/>
              </w:rPr>
              <w:t>-самостоятельное выделение познавательной цели;</w:t>
            </w:r>
          </w:p>
          <w:p w:rsidR="003F6ABF" w:rsidRPr="003F6ABF" w:rsidRDefault="003F6ABF" w:rsidP="00D95181">
            <w:pPr>
              <w:jc w:val="both"/>
              <w:rPr>
                <w:rFonts w:ascii="Times New Roman" w:hAnsi="Times New Roman"/>
              </w:rPr>
            </w:pPr>
            <w:r w:rsidRPr="003F6ABF">
              <w:rPr>
                <w:rFonts w:ascii="Times New Roman" w:hAnsi="Times New Roman"/>
              </w:rPr>
              <w:t>-поиск и выделение информации;</w:t>
            </w:r>
          </w:p>
          <w:p w:rsidR="003F6ABF" w:rsidRPr="003F6ABF" w:rsidRDefault="003F6ABF" w:rsidP="00D95181">
            <w:pPr>
              <w:jc w:val="both"/>
              <w:rPr>
                <w:rFonts w:ascii="Times New Roman" w:hAnsi="Times New Roman"/>
              </w:rPr>
            </w:pPr>
            <w:r w:rsidRPr="003F6ABF">
              <w:rPr>
                <w:rFonts w:ascii="Times New Roman" w:hAnsi="Times New Roman"/>
              </w:rPr>
              <w:t>-знаково-символические действия (моделирование);</w:t>
            </w:r>
          </w:p>
          <w:p w:rsidR="003F6ABF" w:rsidRPr="003F6ABF" w:rsidRDefault="003F6ABF" w:rsidP="00D95181">
            <w:pPr>
              <w:jc w:val="both"/>
              <w:rPr>
                <w:rFonts w:ascii="Times New Roman" w:hAnsi="Times New Roman"/>
              </w:rPr>
            </w:pPr>
            <w:r w:rsidRPr="003F6ABF">
              <w:rPr>
                <w:rFonts w:ascii="Times New Roman" w:hAnsi="Times New Roman"/>
              </w:rPr>
              <w:t>-смысловое чтение.</w:t>
            </w:r>
          </w:p>
          <w:p w:rsidR="003F6ABF" w:rsidRPr="003F6ABF" w:rsidRDefault="003F6ABF" w:rsidP="00D95181">
            <w:pPr>
              <w:jc w:val="both"/>
              <w:rPr>
                <w:rFonts w:ascii="Times New Roman" w:hAnsi="Times New Roman"/>
                <w:i/>
              </w:rPr>
            </w:pPr>
            <w:r w:rsidRPr="003F6ABF">
              <w:rPr>
                <w:rFonts w:ascii="Times New Roman" w:hAnsi="Times New Roman"/>
                <w:b/>
                <w:i/>
              </w:rPr>
              <w:t>Логические универсальные действия</w:t>
            </w:r>
            <w:r w:rsidRPr="003F6ABF">
              <w:rPr>
                <w:rFonts w:ascii="Times New Roman" w:hAnsi="Times New Roman"/>
                <w:i/>
              </w:rPr>
              <w:t>:</w:t>
            </w:r>
          </w:p>
          <w:p w:rsidR="003F6ABF" w:rsidRPr="003F6ABF" w:rsidRDefault="003F6ABF" w:rsidP="00D95181">
            <w:pPr>
              <w:jc w:val="both"/>
              <w:rPr>
                <w:rFonts w:ascii="Times New Roman" w:hAnsi="Times New Roman"/>
              </w:rPr>
            </w:pPr>
            <w:r w:rsidRPr="003F6ABF">
              <w:rPr>
                <w:rFonts w:ascii="Times New Roman" w:hAnsi="Times New Roman"/>
              </w:rPr>
              <w:t>-анализ объектов с целью выделения признаков (существенных, нес</w:t>
            </w:r>
            <w:r w:rsidRPr="003F6ABF">
              <w:rPr>
                <w:rFonts w:ascii="Times New Roman" w:hAnsi="Times New Roman"/>
              </w:rPr>
              <w:t>у</w:t>
            </w:r>
            <w:r w:rsidRPr="003F6ABF">
              <w:rPr>
                <w:rFonts w:ascii="Times New Roman" w:hAnsi="Times New Roman"/>
              </w:rPr>
              <w:t>щественных);</w:t>
            </w:r>
          </w:p>
          <w:p w:rsidR="003F6ABF" w:rsidRPr="003F6ABF" w:rsidRDefault="003F6ABF" w:rsidP="00D95181">
            <w:pPr>
              <w:jc w:val="both"/>
              <w:rPr>
                <w:rFonts w:ascii="Times New Roman" w:hAnsi="Times New Roman"/>
              </w:rPr>
            </w:pPr>
            <w:r w:rsidRPr="003F6ABF">
              <w:rPr>
                <w:rFonts w:ascii="Times New Roman" w:hAnsi="Times New Roman"/>
              </w:rPr>
              <w:t>-выбор оснований и критериев для сравнения, классификации объектов;</w:t>
            </w:r>
          </w:p>
          <w:p w:rsidR="003F6ABF" w:rsidRPr="003F6ABF" w:rsidRDefault="003F6ABF" w:rsidP="00D95181">
            <w:pPr>
              <w:jc w:val="both"/>
              <w:rPr>
                <w:rFonts w:ascii="Times New Roman" w:hAnsi="Times New Roman"/>
              </w:rPr>
            </w:pPr>
            <w:r w:rsidRPr="003F6ABF">
              <w:rPr>
                <w:rFonts w:ascii="Times New Roman" w:hAnsi="Times New Roman"/>
              </w:rPr>
              <w:t>-подведение под понятие, выведение следствий;</w:t>
            </w:r>
          </w:p>
          <w:p w:rsidR="003F6ABF" w:rsidRPr="003F6ABF" w:rsidRDefault="003F6ABF" w:rsidP="00D95181">
            <w:pPr>
              <w:jc w:val="both"/>
              <w:rPr>
                <w:rFonts w:ascii="Times New Roman" w:hAnsi="Times New Roman"/>
              </w:rPr>
            </w:pPr>
            <w:r w:rsidRPr="003F6ABF">
              <w:rPr>
                <w:rFonts w:ascii="Times New Roman" w:hAnsi="Times New Roman"/>
              </w:rPr>
              <w:t>-установление причинно-следственных связей;</w:t>
            </w:r>
          </w:p>
          <w:p w:rsidR="003F6ABF" w:rsidRPr="003F6ABF" w:rsidRDefault="003F6ABF" w:rsidP="00D95181">
            <w:pPr>
              <w:jc w:val="both"/>
              <w:rPr>
                <w:rFonts w:ascii="Times New Roman" w:hAnsi="Times New Roman"/>
              </w:rPr>
            </w:pPr>
            <w:r w:rsidRPr="003F6ABF">
              <w:rPr>
                <w:rFonts w:ascii="Times New Roman" w:hAnsi="Times New Roman"/>
              </w:rPr>
              <w:t>-построение логической цепи рассуждений;</w:t>
            </w:r>
          </w:p>
          <w:p w:rsidR="003F6ABF" w:rsidRPr="003F6ABF" w:rsidRDefault="003F6ABF" w:rsidP="00D95181">
            <w:pPr>
              <w:jc w:val="both"/>
              <w:rPr>
                <w:rFonts w:ascii="Times New Roman" w:hAnsi="Times New Roman"/>
              </w:rPr>
            </w:pPr>
            <w:r w:rsidRPr="003F6ABF">
              <w:rPr>
                <w:rFonts w:ascii="Times New Roman" w:hAnsi="Times New Roman"/>
              </w:rPr>
              <w:t>-доказательство;</w:t>
            </w:r>
          </w:p>
          <w:p w:rsidR="003F6ABF" w:rsidRPr="003F6ABF" w:rsidRDefault="003F6ABF" w:rsidP="00D95181">
            <w:pPr>
              <w:jc w:val="both"/>
              <w:rPr>
                <w:rFonts w:ascii="Times New Roman" w:hAnsi="Times New Roman"/>
              </w:rPr>
            </w:pPr>
            <w:r w:rsidRPr="003F6ABF">
              <w:rPr>
                <w:rFonts w:ascii="Times New Roman" w:hAnsi="Times New Roman"/>
              </w:rPr>
              <w:t>-выдвижение гипотез и их обоснование.</w:t>
            </w:r>
          </w:p>
          <w:p w:rsidR="003F6ABF" w:rsidRPr="003F6ABF" w:rsidRDefault="003F6ABF" w:rsidP="00D95181">
            <w:pPr>
              <w:jc w:val="both"/>
              <w:rPr>
                <w:rFonts w:ascii="Times New Roman" w:hAnsi="Times New Roman"/>
                <w:i/>
              </w:rPr>
            </w:pPr>
            <w:r w:rsidRPr="003F6ABF">
              <w:rPr>
                <w:rFonts w:ascii="Times New Roman" w:hAnsi="Times New Roman"/>
                <w:b/>
                <w:i/>
              </w:rPr>
              <w:t>Действия постановки и решения проблем</w:t>
            </w:r>
            <w:r w:rsidRPr="003F6ABF">
              <w:rPr>
                <w:rFonts w:ascii="Times New Roman" w:hAnsi="Times New Roman"/>
                <w:i/>
              </w:rPr>
              <w:t>:</w:t>
            </w:r>
          </w:p>
          <w:p w:rsidR="003F6ABF" w:rsidRPr="003F6ABF" w:rsidRDefault="003F6ABF" w:rsidP="00D95181">
            <w:pPr>
              <w:jc w:val="both"/>
              <w:rPr>
                <w:rFonts w:ascii="Times New Roman" w:hAnsi="Times New Roman"/>
              </w:rPr>
            </w:pPr>
            <w:r w:rsidRPr="003F6ABF">
              <w:rPr>
                <w:rFonts w:ascii="Times New Roman" w:hAnsi="Times New Roman"/>
              </w:rPr>
              <w:t>-формулирование проблемы;</w:t>
            </w:r>
          </w:p>
          <w:p w:rsidR="003F6ABF" w:rsidRPr="003F6ABF" w:rsidRDefault="003F6ABF" w:rsidP="00D95181">
            <w:pPr>
              <w:jc w:val="both"/>
              <w:rPr>
                <w:rFonts w:ascii="Times New Roman" w:hAnsi="Times New Roman"/>
              </w:rPr>
            </w:pPr>
            <w:r w:rsidRPr="003F6ABF">
              <w:rPr>
                <w:rFonts w:ascii="Times New Roman" w:hAnsi="Times New Roman"/>
              </w:rPr>
              <w:lastRenderedPageBreak/>
              <w:t>-самостоятельное создание способов решения проблем творческого и поискового характера.</w:t>
            </w:r>
          </w:p>
          <w:p w:rsidR="003F6ABF" w:rsidRPr="003F6ABF" w:rsidRDefault="003F6ABF" w:rsidP="00D95181">
            <w:pPr>
              <w:jc w:val="both"/>
              <w:rPr>
                <w:rFonts w:ascii="Times New Roman" w:hAnsi="Times New Roman"/>
                <w:b/>
              </w:rPr>
            </w:pPr>
            <w:r w:rsidRPr="003F6ABF">
              <w:rPr>
                <w:rFonts w:ascii="Times New Roman" w:hAnsi="Times New Roman"/>
                <w:b/>
              </w:rPr>
              <w:t xml:space="preserve"> Коммуникативные УУД</w:t>
            </w:r>
          </w:p>
          <w:p w:rsidR="003F6ABF" w:rsidRPr="003F6ABF" w:rsidRDefault="003F6ABF" w:rsidP="00D95181">
            <w:pPr>
              <w:jc w:val="both"/>
              <w:rPr>
                <w:rFonts w:ascii="Times New Roman" w:hAnsi="Times New Roman"/>
              </w:rPr>
            </w:pPr>
            <w:r w:rsidRPr="003F6ABF">
              <w:rPr>
                <w:rFonts w:ascii="Times New Roman" w:hAnsi="Times New Roman"/>
                <w:b/>
                <w:i/>
              </w:rPr>
              <w:t>Планирование</w:t>
            </w:r>
            <w:r w:rsidRPr="003F6ABF">
              <w:rPr>
                <w:rFonts w:ascii="Times New Roman" w:hAnsi="Times New Roman"/>
                <w:i/>
              </w:rPr>
              <w:t xml:space="preserve"> </w:t>
            </w:r>
            <w:r w:rsidRPr="003F6ABF">
              <w:rPr>
                <w:rFonts w:ascii="Times New Roman" w:hAnsi="Times New Roman"/>
              </w:rPr>
              <w:t xml:space="preserve">(определение цели, функций, способов взаимодействия обучающихся с учителем и сверстниками). </w:t>
            </w:r>
            <w:r w:rsidRPr="003F6ABF">
              <w:rPr>
                <w:rFonts w:ascii="Times New Roman" w:hAnsi="Times New Roman"/>
                <w:b/>
                <w:i/>
              </w:rPr>
              <w:t>Постановка вопросов</w:t>
            </w:r>
            <w:r w:rsidRPr="003F6ABF">
              <w:rPr>
                <w:rFonts w:ascii="Times New Roman" w:hAnsi="Times New Roman"/>
              </w:rPr>
              <w:t xml:space="preserve"> (ин</w:t>
            </w:r>
            <w:r w:rsidRPr="003F6ABF">
              <w:rPr>
                <w:rFonts w:ascii="Times New Roman" w:hAnsi="Times New Roman"/>
              </w:rPr>
              <w:t>и</w:t>
            </w:r>
            <w:r w:rsidRPr="003F6ABF">
              <w:rPr>
                <w:rFonts w:ascii="Times New Roman" w:hAnsi="Times New Roman"/>
              </w:rPr>
              <w:t xml:space="preserve">циативное сотрудничество в поиске и сборе информации). </w:t>
            </w:r>
            <w:r w:rsidRPr="003F6ABF">
              <w:rPr>
                <w:rFonts w:ascii="Times New Roman" w:hAnsi="Times New Roman"/>
                <w:b/>
                <w:i/>
              </w:rPr>
              <w:t>Умение с достаточной полнотой и точностью выражать свои мысли</w:t>
            </w:r>
            <w:r w:rsidRPr="003F6ABF">
              <w:rPr>
                <w:rFonts w:ascii="Times New Roman" w:hAnsi="Times New Roman"/>
                <w:i/>
              </w:rPr>
              <w:t>,</w:t>
            </w:r>
            <w:r w:rsidRPr="003F6ABF">
              <w:rPr>
                <w:rFonts w:ascii="Times New Roman" w:hAnsi="Times New Roman"/>
              </w:rPr>
              <w:t xml:space="preserve"> влад</w:t>
            </w:r>
            <w:r w:rsidRPr="003F6ABF">
              <w:rPr>
                <w:rFonts w:ascii="Times New Roman" w:hAnsi="Times New Roman"/>
              </w:rPr>
              <w:t>е</w:t>
            </w:r>
            <w:r w:rsidRPr="003F6ABF">
              <w:rPr>
                <w:rFonts w:ascii="Times New Roman" w:hAnsi="Times New Roman"/>
              </w:rPr>
              <w:t>ние монологической и диалогической речью в соответствии с нормами родного языка.</w:t>
            </w:r>
          </w:p>
          <w:p w:rsidR="003F6ABF" w:rsidRPr="003F6ABF" w:rsidRDefault="003F6ABF" w:rsidP="00D95181">
            <w:pPr>
              <w:jc w:val="both"/>
              <w:rPr>
                <w:rFonts w:ascii="Times New Roman" w:hAnsi="Times New Roman"/>
                <w:b/>
              </w:rPr>
            </w:pPr>
            <w:r w:rsidRPr="003F6ABF">
              <w:rPr>
                <w:rFonts w:ascii="Times New Roman" w:hAnsi="Times New Roman"/>
                <w:b/>
              </w:rPr>
              <w:t>Регулятивные УУД</w:t>
            </w:r>
          </w:p>
          <w:p w:rsidR="003F6ABF" w:rsidRPr="003F6ABF" w:rsidRDefault="003F6ABF" w:rsidP="00D95181">
            <w:pPr>
              <w:jc w:val="both"/>
              <w:rPr>
                <w:rFonts w:ascii="Times New Roman" w:hAnsi="Times New Roman"/>
              </w:rPr>
            </w:pPr>
            <w:r w:rsidRPr="003F6ABF">
              <w:rPr>
                <w:rFonts w:ascii="Times New Roman" w:hAnsi="Times New Roman"/>
                <w:b/>
                <w:i/>
              </w:rPr>
              <w:t>Целеполагание</w:t>
            </w:r>
            <w:r w:rsidRPr="003F6ABF">
              <w:rPr>
                <w:rFonts w:ascii="Times New Roman" w:hAnsi="Times New Roman"/>
              </w:rPr>
              <w:t xml:space="preserve"> (постановка учебной задачи на основе соотнесения того, что уже известно и усвоено учащимися, и того, что ещё неизвестно). </w:t>
            </w:r>
            <w:r w:rsidRPr="003F6ABF">
              <w:rPr>
                <w:rFonts w:ascii="Times New Roman" w:hAnsi="Times New Roman"/>
                <w:b/>
                <w:i/>
              </w:rPr>
              <w:t>Планирование</w:t>
            </w:r>
            <w:r w:rsidRPr="003F6ABF">
              <w:rPr>
                <w:rFonts w:ascii="Times New Roman" w:hAnsi="Times New Roman"/>
              </w:rPr>
              <w:t xml:space="preserve"> (определение последовательности промежуточных целей с учётом конечного результата; составление плана и последовательн</w:t>
            </w:r>
            <w:r w:rsidRPr="003F6ABF">
              <w:rPr>
                <w:rFonts w:ascii="Times New Roman" w:hAnsi="Times New Roman"/>
              </w:rPr>
              <w:t>о</w:t>
            </w:r>
            <w:r w:rsidRPr="003F6ABF">
              <w:rPr>
                <w:rFonts w:ascii="Times New Roman" w:hAnsi="Times New Roman"/>
              </w:rPr>
              <w:t xml:space="preserve">сти действий). </w:t>
            </w:r>
            <w:r w:rsidRPr="003F6ABF">
              <w:rPr>
                <w:rFonts w:ascii="Times New Roman" w:hAnsi="Times New Roman"/>
                <w:b/>
                <w:i/>
              </w:rPr>
              <w:t>Контроль</w:t>
            </w:r>
            <w:r w:rsidRPr="003F6ABF">
              <w:rPr>
                <w:rFonts w:ascii="Times New Roman" w:hAnsi="Times New Roman"/>
              </w:rPr>
              <w:t xml:space="preserve"> в форме сличения способа действия и его р</w:t>
            </w:r>
            <w:r w:rsidRPr="003F6ABF">
              <w:rPr>
                <w:rFonts w:ascii="Times New Roman" w:hAnsi="Times New Roman"/>
              </w:rPr>
              <w:t>е</w:t>
            </w:r>
            <w:r w:rsidRPr="003F6ABF">
              <w:rPr>
                <w:rFonts w:ascii="Times New Roman" w:hAnsi="Times New Roman"/>
              </w:rPr>
              <w:t>зультата с заданным эталоном с целью обнаружения отклонений и о</w:t>
            </w:r>
            <w:r w:rsidRPr="003F6ABF">
              <w:rPr>
                <w:rFonts w:ascii="Times New Roman" w:hAnsi="Times New Roman"/>
              </w:rPr>
              <w:t>т</w:t>
            </w:r>
            <w:r w:rsidRPr="003F6ABF">
              <w:rPr>
                <w:rFonts w:ascii="Times New Roman" w:hAnsi="Times New Roman"/>
              </w:rPr>
              <w:t xml:space="preserve">личий от эталона. </w:t>
            </w:r>
            <w:r w:rsidRPr="003F6ABF">
              <w:rPr>
                <w:rFonts w:ascii="Times New Roman" w:hAnsi="Times New Roman"/>
                <w:b/>
                <w:i/>
              </w:rPr>
              <w:t xml:space="preserve">Оценка </w:t>
            </w:r>
            <w:r w:rsidRPr="003F6ABF">
              <w:rPr>
                <w:rFonts w:ascii="Times New Roman" w:hAnsi="Times New Roman"/>
              </w:rPr>
              <w:t>(выделение и осознание учащимися того, что уже усвоено и что ещё подлежит усвоению, осознание качества и уро</w:t>
            </w:r>
            <w:r w:rsidRPr="003F6ABF">
              <w:rPr>
                <w:rFonts w:ascii="Times New Roman" w:hAnsi="Times New Roman"/>
              </w:rPr>
              <w:t>в</w:t>
            </w:r>
            <w:r w:rsidRPr="003F6ABF">
              <w:rPr>
                <w:rFonts w:ascii="Times New Roman" w:hAnsi="Times New Roman"/>
              </w:rPr>
              <w:t>ня усвоения).</w:t>
            </w:r>
          </w:p>
          <w:p w:rsidR="003F6ABF" w:rsidRPr="003F6ABF" w:rsidRDefault="003F6ABF" w:rsidP="00D951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</w:rPr>
            </w:pPr>
            <w:r w:rsidRPr="003F6ABF">
              <w:rPr>
                <w:rFonts w:ascii="Times New Roman" w:hAnsi="Times New Roman"/>
                <w:b/>
                <w:i/>
              </w:rPr>
              <w:t>Саморегуляция</w:t>
            </w:r>
            <w:r w:rsidRPr="003F6ABF">
              <w:rPr>
                <w:rFonts w:ascii="Times New Roman" w:hAnsi="Times New Roman"/>
              </w:rPr>
              <w:t xml:space="preserve">  как способность к мобилизации сил и энергии, спосо</w:t>
            </w:r>
            <w:r w:rsidRPr="003F6ABF">
              <w:rPr>
                <w:rFonts w:ascii="Times New Roman" w:hAnsi="Times New Roman"/>
              </w:rPr>
              <w:t>б</w:t>
            </w:r>
            <w:r w:rsidRPr="003F6ABF">
              <w:rPr>
                <w:rFonts w:ascii="Times New Roman" w:hAnsi="Times New Roman"/>
              </w:rPr>
              <w:t>ность к  волевому усилию и к преодолению препятствий.</w:t>
            </w:r>
          </w:p>
        </w:tc>
      </w:tr>
      <w:tr w:rsidR="003F6ABF" w:rsidRPr="000977CC" w:rsidTr="00FB018F">
        <w:trPr>
          <w:trHeight w:val="710"/>
        </w:trPr>
        <w:tc>
          <w:tcPr>
            <w:tcW w:w="817" w:type="dxa"/>
            <w:vMerge/>
          </w:tcPr>
          <w:p w:rsidR="003F6ABF" w:rsidRPr="000977CC" w:rsidRDefault="003F6ABF" w:rsidP="00D951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3F6ABF" w:rsidRPr="000977CC" w:rsidRDefault="003F6ABF" w:rsidP="00D951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:rsidR="003F6ABF" w:rsidRPr="000977CC" w:rsidRDefault="003F6ABF" w:rsidP="00D951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1" w:type="dxa"/>
          </w:tcPr>
          <w:p w:rsidR="003F6ABF" w:rsidRDefault="00404BC7" w:rsidP="00D951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</w:t>
            </w:r>
            <w:r w:rsidR="00B61629">
              <w:rPr>
                <w:rFonts w:ascii="Times New Roman" w:hAnsi="Times New Roman"/>
              </w:rPr>
              <w:t>Становление монастырей. Уклад монастырской жизни. Монастыри и миряне.</w:t>
            </w:r>
            <w:r w:rsidR="00FB018F">
              <w:rPr>
                <w:rFonts w:ascii="Times New Roman" w:hAnsi="Times New Roman"/>
              </w:rPr>
              <w:t xml:space="preserve"> </w:t>
            </w:r>
            <w:r w:rsidR="00B61629">
              <w:rPr>
                <w:rFonts w:ascii="Times New Roman" w:hAnsi="Times New Roman"/>
              </w:rPr>
              <w:t xml:space="preserve"> </w:t>
            </w:r>
            <w:r w:rsidR="00FB018F">
              <w:rPr>
                <w:rFonts w:ascii="Times New Roman" w:hAnsi="Times New Roman"/>
              </w:rPr>
              <w:t xml:space="preserve">Подготовка макета «Монастырь в Италии». Подготовка инсценировки «Беседа аббата с монастырскими крестьянами». </w:t>
            </w:r>
          </w:p>
          <w:p w:rsidR="00FB018F" w:rsidRDefault="00FB018F" w:rsidP="00D951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FB018F" w:rsidRDefault="00FB018F" w:rsidP="00D951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 Ереси и еретики. Инквизиция. Монашеские ордена. </w:t>
            </w:r>
            <w:r w:rsidR="001A668B">
              <w:rPr>
                <w:rFonts w:ascii="Times New Roman" w:hAnsi="Times New Roman"/>
              </w:rPr>
              <w:t xml:space="preserve">Доминиканцы и францисканцы. Подготовка рассказа о деятельности инквизиции. Сообщения об основателях самых известных монашеских орденов. </w:t>
            </w:r>
            <w:r w:rsidR="00F51F8E">
              <w:rPr>
                <w:rFonts w:ascii="Times New Roman" w:hAnsi="Times New Roman"/>
              </w:rPr>
              <w:t>Расправа над альбигойцами. Подготовка рассказа о  Джордано Бр</w:t>
            </w:r>
            <w:r w:rsidR="00F51F8E">
              <w:rPr>
                <w:rFonts w:ascii="Times New Roman" w:hAnsi="Times New Roman"/>
              </w:rPr>
              <w:t>у</w:t>
            </w:r>
            <w:r w:rsidR="00F51F8E">
              <w:rPr>
                <w:rFonts w:ascii="Times New Roman" w:hAnsi="Times New Roman"/>
              </w:rPr>
              <w:t>но.</w:t>
            </w:r>
          </w:p>
          <w:p w:rsidR="00BF2D09" w:rsidRDefault="00BF2D09" w:rsidP="00D951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BF2D09" w:rsidRDefault="00BF2D09" w:rsidP="00D951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BF2D09" w:rsidRDefault="00BF2D09" w:rsidP="00D951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BF2D09" w:rsidRDefault="00BF2D09" w:rsidP="00D951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</w:t>
            </w:r>
            <w:r w:rsidR="00D245BB">
              <w:rPr>
                <w:rFonts w:ascii="Times New Roman" w:hAnsi="Times New Roman"/>
              </w:rPr>
              <w:t xml:space="preserve">Формируем понятие «предпосылки». </w:t>
            </w:r>
            <w:r w:rsidR="00701030">
              <w:rPr>
                <w:rFonts w:ascii="Times New Roman" w:hAnsi="Times New Roman"/>
              </w:rPr>
              <w:t>Как происх</w:t>
            </w:r>
            <w:r w:rsidR="00701030">
              <w:rPr>
                <w:rFonts w:ascii="Times New Roman" w:hAnsi="Times New Roman"/>
              </w:rPr>
              <w:t>о</w:t>
            </w:r>
            <w:r w:rsidR="00701030">
              <w:rPr>
                <w:rFonts w:ascii="Times New Roman" w:hAnsi="Times New Roman"/>
              </w:rPr>
              <w:lastRenderedPageBreak/>
              <w:t xml:space="preserve">дило объединение Франции. Людовик </w:t>
            </w:r>
            <w:r w:rsidR="00701030">
              <w:rPr>
                <w:rFonts w:ascii="Times New Roman" w:hAnsi="Times New Roman"/>
                <w:lang w:val="en-US"/>
              </w:rPr>
              <w:t>XI</w:t>
            </w:r>
            <w:r w:rsidR="00701030">
              <w:rPr>
                <w:rFonts w:ascii="Times New Roman" w:hAnsi="Times New Roman"/>
              </w:rPr>
              <w:t xml:space="preserve">  и Карл См</w:t>
            </w:r>
            <w:r w:rsidR="00701030">
              <w:rPr>
                <w:rFonts w:ascii="Times New Roman" w:hAnsi="Times New Roman"/>
              </w:rPr>
              <w:t>е</w:t>
            </w:r>
            <w:r w:rsidR="00701030">
              <w:rPr>
                <w:rFonts w:ascii="Times New Roman" w:hAnsi="Times New Roman"/>
              </w:rPr>
              <w:t>лый. Филипп Красивый и орден тамплиеров. Инсцен</w:t>
            </w:r>
            <w:r w:rsidR="00701030">
              <w:rPr>
                <w:rFonts w:ascii="Times New Roman" w:hAnsi="Times New Roman"/>
              </w:rPr>
              <w:t>и</w:t>
            </w:r>
            <w:r w:rsidR="00701030">
              <w:rPr>
                <w:rFonts w:ascii="Times New Roman" w:hAnsi="Times New Roman"/>
              </w:rPr>
              <w:t>ровка «Заседание Генеральных штатов». Иоанн Безз</w:t>
            </w:r>
            <w:r w:rsidR="00701030">
              <w:rPr>
                <w:rFonts w:ascii="Times New Roman" w:hAnsi="Times New Roman"/>
              </w:rPr>
              <w:t>е</w:t>
            </w:r>
            <w:r w:rsidR="00701030">
              <w:rPr>
                <w:rFonts w:ascii="Times New Roman" w:hAnsi="Times New Roman"/>
              </w:rPr>
              <w:t xml:space="preserve">мельный  и «Великая хартия вольностей. Сословная монархия. </w:t>
            </w:r>
          </w:p>
          <w:p w:rsidR="00701030" w:rsidRDefault="00701030" w:rsidP="00D951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701030" w:rsidRDefault="00701030" w:rsidP="00D951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</w:t>
            </w:r>
            <w:r w:rsidR="00D245BB">
              <w:rPr>
                <w:rFonts w:ascii="Times New Roman" w:hAnsi="Times New Roman"/>
              </w:rPr>
              <w:t xml:space="preserve">Изучаем причинно-следственные связи. </w:t>
            </w:r>
            <w:r>
              <w:rPr>
                <w:rFonts w:ascii="Times New Roman" w:hAnsi="Times New Roman"/>
              </w:rPr>
              <w:t>Причины Столетней войны. Подвиг Жанны дʼАрк. Подготовка рассказа о жизни и борьбе Жанны. Рисунки на сюжеты Столетней войны. Изготовление макета «Штурм кр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 xml:space="preserve">пости». Английские лучники против рыцарей. </w:t>
            </w:r>
          </w:p>
          <w:p w:rsidR="00701030" w:rsidRDefault="00701030" w:rsidP="00D951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701030" w:rsidRDefault="00701030" w:rsidP="00D951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 Причины войны Алой и Белой Розы. Реконкиста в Испании. Подготовка рассказа о деятельности испа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ских королей Изабеллы и Фердинанда.</w:t>
            </w:r>
          </w:p>
          <w:p w:rsidR="00701030" w:rsidRDefault="00701030" w:rsidP="00D951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701030" w:rsidRPr="00701030" w:rsidRDefault="00701030" w:rsidP="00D951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6455" w:type="dxa"/>
            <w:vMerge/>
          </w:tcPr>
          <w:p w:rsidR="003F6ABF" w:rsidRPr="000977CC" w:rsidRDefault="003F6ABF" w:rsidP="00D951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FB4ECF" w:rsidRPr="000977CC" w:rsidTr="00FB018F">
        <w:trPr>
          <w:trHeight w:val="1835"/>
        </w:trPr>
        <w:tc>
          <w:tcPr>
            <w:tcW w:w="817" w:type="dxa"/>
          </w:tcPr>
          <w:p w:rsidR="00FB4ECF" w:rsidRPr="000977CC" w:rsidRDefault="00BE46A0" w:rsidP="00D951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16-19</w:t>
            </w:r>
          </w:p>
        </w:tc>
        <w:tc>
          <w:tcPr>
            <w:tcW w:w="2126" w:type="dxa"/>
          </w:tcPr>
          <w:p w:rsidR="00BE46A0" w:rsidRDefault="00BE46A0" w:rsidP="00BE46A0">
            <w:pPr>
              <w:jc w:val="both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</w:rPr>
              <w:t xml:space="preserve">      </w:t>
            </w:r>
            <w:r>
              <w:rPr>
                <w:rFonts w:ascii="Times New Roman" w:hAnsi="Times New Roman"/>
                <w:b/>
                <w:i/>
              </w:rPr>
              <w:t>Культура средн</w:t>
            </w:r>
            <w:r>
              <w:rPr>
                <w:rFonts w:ascii="Times New Roman" w:hAnsi="Times New Roman"/>
                <w:b/>
                <w:i/>
              </w:rPr>
              <w:t>е</w:t>
            </w:r>
            <w:r>
              <w:rPr>
                <w:rFonts w:ascii="Times New Roman" w:hAnsi="Times New Roman"/>
                <w:b/>
                <w:i/>
              </w:rPr>
              <w:t>вековой Европы.</w:t>
            </w:r>
          </w:p>
          <w:p w:rsidR="00FB4ECF" w:rsidRDefault="00BE46A0" w:rsidP="00D951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 Средневековая ка</w:t>
            </w:r>
            <w:r>
              <w:rPr>
                <w:rFonts w:ascii="Times New Roman" w:hAnsi="Times New Roman"/>
              </w:rPr>
              <w:t>р</w:t>
            </w:r>
            <w:r>
              <w:rPr>
                <w:rFonts w:ascii="Times New Roman" w:hAnsi="Times New Roman"/>
              </w:rPr>
              <w:t>тина мира. Научные знания.</w:t>
            </w:r>
          </w:p>
          <w:p w:rsidR="00BE46A0" w:rsidRDefault="00BE46A0" w:rsidP="00D951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 Архитектура и скульптура Средн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вековой Европы.</w:t>
            </w:r>
          </w:p>
          <w:p w:rsidR="00BE46A0" w:rsidRDefault="00BE46A0" w:rsidP="00D951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 Живопись и иску</w:t>
            </w:r>
            <w:r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ство рукописной кн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ги.</w:t>
            </w:r>
          </w:p>
          <w:p w:rsidR="00BE46A0" w:rsidRPr="000977CC" w:rsidRDefault="00BE46A0" w:rsidP="00D951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 Литература и фольклор среднев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ковой Европы.</w:t>
            </w:r>
          </w:p>
        </w:tc>
        <w:tc>
          <w:tcPr>
            <w:tcW w:w="993" w:type="dxa"/>
          </w:tcPr>
          <w:p w:rsidR="00FB4ECF" w:rsidRPr="000977CC" w:rsidRDefault="00BE46A0" w:rsidP="00D951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961" w:type="dxa"/>
          </w:tcPr>
          <w:p w:rsidR="00FB4ECF" w:rsidRDefault="00BE46A0" w:rsidP="00D951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 Как в Средние века люди представляли себе мир. Религиозное мировоззрение. Священное писание – источник  знаний о мире. Путешествие Марко Поло на Восток. Рисуем карту по воззрениям людей Среднев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ковья. Алхимия и схоластика. Роджер Бэкон. Первые университеты. Инсценировка «Диспут в средневек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 xml:space="preserve">вом университете». </w:t>
            </w:r>
          </w:p>
          <w:p w:rsidR="00BE46A0" w:rsidRDefault="00BE46A0" w:rsidP="00D951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 Знакомимся с понятием «Художественный стиль». Романский стиль. Готика. Просмотр презентаций. Подготовка проектов «Романский собор», «Готический собор». Изготовление макетов, рисунки.</w:t>
            </w:r>
          </w:p>
          <w:p w:rsidR="00BE46A0" w:rsidRDefault="00BE46A0" w:rsidP="00D951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DA3851" w:rsidRDefault="00BE46A0" w:rsidP="00D951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 Как украшали средневековые храмы. Фреска и м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 xml:space="preserve">ниатюра. </w:t>
            </w:r>
            <w:r w:rsidR="00DA3851">
              <w:rPr>
                <w:rFonts w:ascii="Times New Roman" w:hAnsi="Times New Roman"/>
              </w:rPr>
              <w:t>Старинные материалы для письма. Средн</w:t>
            </w:r>
            <w:r w:rsidR="00DA3851">
              <w:rPr>
                <w:rFonts w:ascii="Times New Roman" w:hAnsi="Times New Roman"/>
              </w:rPr>
              <w:t>е</w:t>
            </w:r>
            <w:r w:rsidR="00DA3851">
              <w:rPr>
                <w:rFonts w:ascii="Times New Roman" w:hAnsi="Times New Roman"/>
              </w:rPr>
              <w:t xml:space="preserve">вековые библиотеки. </w:t>
            </w:r>
            <w:r>
              <w:rPr>
                <w:rFonts w:ascii="Times New Roman" w:hAnsi="Times New Roman"/>
              </w:rPr>
              <w:t>Изготовление рукописной книги.</w:t>
            </w:r>
          </w:p>
          <w:p w:rsidR="00DA3851" w:rsidRDefault="00DA3851" w:rsidP="00D951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BE46A0" w:rsidRPr="000977CC" w:rsidRDefault="00DA3851" w:rsidP="00D951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 Жанры средневековой литературы. Рыцарский р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 xml:space="preserve">ман. Рыцарская поэзия. «Песнь о Роланде», </w:t>
            </w:r>
            <w:proofErr w:type="spellStart"/>
            <w:r>
              <w:rPr>
                <w:rFonts w:ascii="Times New Roman" w:hAnsi="Times New Roman"/>
              </w:rPr>
              <w:t>Артуро</w:t>
            </w:r>
            <w:r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>ский</w:t>
            </w:r>
            <w:proofErr w:type="spellEnd"/>
            <w:r>
              <w:rPr>
                <w:rFonts w:ascii="Times New Roman" w:hAnsi="Times New Roman"/>
              </w:rPr>
              <w:t xml:space="preserve"> цикл. Народная литература: песни, сказки, посл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вицы и поговорки. Литературный конкурс «Рыцарский роман».</w:t>
            </w:r>
            <w:r w:rsidR="00BE46A0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6455" w:type="dxa"/>
          </w:tcPr>
          <w:p w:rsidR="00FB4ECF" w:rsidRPr="00FB4ECF" w:rsidRDefault="00FB4ECF" w:rsidP="00D95181">
            <w:pPr>
              <w:jc w:val="both"/>
              <w:rPr>
                <w:rFonts w:ascii="Times New Roman" w:hAnsi="Times New Roman"/>
                <w:b/>
              </w:rPr>
            </w:pPr>
            <w:r w:rsidRPr="00FB4ECF">
              <w:rPr>
                <w:rFonts w:ascii="Times New Roman" w:hAnsi="Times New Roman"/>
                <w:b/>
              </w:rPr>
              <w:t>Личностные УУД</w:t>
            </w:r>
          </w:p>
          <w:p w:rsidR="00FB4ECF" w:rsidRPr="00FB4ECF" w:rsidRDefault="00FB4ECF" w:rsidP="00D95181">
            <w:pPr>
              <w:jc w:val="both"/>
              <w:rPr>
                <w:rFonts w:ascii="Times New Roman" w:hAnsi="Times New Roman"/>
                <w:b/>
              </w:rPr>
            </w:pPr>
            <w:r w:rsidRPr="00FB4ECF">
              <w:rPr>
                <w:rFonts w:ascii="Times New Roman" w:hAnsi="Times New Roman"/>
                <w:b/>
                <w:i/>
              </w:rPr>
              <w:t>Самоопределение</w:t>
            </w:r>
            <w:r w:rsidRPr="00FB4ECF">
              <w:rPr>
                <w:rFonts w:ascii="Times New Roman" w:hAnsi="Times New Roman"/>
              </w:rPr>
              <w:t xml:space="preserve"> (мотивация учения).</w:t>
            </w:r>
            <w:r w:rsidRPr="00FB4ECF">
              <w:rPr>
                <w:rFonts w:ascii="Times New Roman" w:hAnsi="Times New Roman"/>
                <w:b/>
              </w:rPr>
              <w:t xml:space="preserve"> </w:t>
            </w:r>
          </w:p>
          <w:p w:rsidR="00FB4ECF" w:rsidRPr="00FB4ECF" w:rsidRDefault="00FB4ECF" w:rsidP="00D95181">
            <w:pPr>
              <w:jc w:val="both"/>
              <w:rPr>
                <w:rFonts w:ascii="Times New Roman" w:hAnsi="Times New Roman"/>
                <w:b/>
              </w:rPr>
            </w:pPr>
            <w:r w:rsidRPr="00FB4ECF">
              <w:rPr>
                <w:rFonts w:ascii="Times New Roman" w:hAnsi="Times New Roman"/>
                <w:b/>
              </w:rPr>
              <w:t>Познавательные УУД</w:t>
            </w:r>
          </w:p>
          <w:p w:rsidR="00FB4ECF" w:rsidRPr="00FB4ECF" w:rsidRDefault="00FB4ECF" w:rsidP="00D95181">
            <w:pPr>
              <w:jc w:val="both"/>
              <w:rPr>
                <w:rFonts w:ascii="Times New Roman" w:hAnsi="Times New Roman"/>
                <w:i/>
              </w:rPr>
            </w:pPr>
            <w:r w:rsidRPr="00FB4ECF">
              <w:rPr>
                <w:rFonts w:ascii="Times New Roman" w:hAnsi="Times New Roman"/>
                <w:b/>
                <w:i/>
              </w:rPr>
              <w:t>Общеучебные универсальные действия</w:t>
            </w:r>
            <w:r w:rsidRPr="00FB4ECF">
              <w:rPr>
                <w:rFonts w:ascii="Times New Roman" w:hAnsi="Times New Roman"/>
                <w:i/>
              </w:rPr>
              <w:t>:</w:t>
            </w:r>
          </w:p>
          <w:p w:rsidR="00FB4ECF" w:rsidRPr="00FB4ECF" w:rsidRDefault="00FB4ECF" w:rsidP="00D95181">
            <w:pPr>
              <w:jc w:val="both"/>
              <w:rPr>
                <w:rFonts w:ascii="Times New Roman" w:hAnsi="Times New Roman"/>
              </w:rPr>
            </w:pPr>
            <w:r w:rsidRPr="00FB4ECF">
              <w:rPr>
                <w:rFonts w:ascii="Times New Roman" w:hAnsi="Times New Roman"/>
              </w:rPr>
              <w:t>-самостоятельное выделение познавательной цели;</w:t>
            </w:r>
          </w:p>
          <w:p w:rsidR="00FB4ECF" w:rsidRPr="00FB4ECF" w:rsidRDefault="00FB4ECF" w:rsidP="00D95181">
            <w:pPr>
              <w:jc w:val="both"/>
              <w:rPr>
                <w:rFonts w:ascii="Times New Roman" w:hAnsi="Times New Roman"/>
              </w:rPr>
            </w:pPr>
            <w:r w:rsidRPr="00FB4ECF">
              <w:rPr>
                <w:rFonts w:ascii="Times New Roman" w:hAnsi="Times New Roman"/>
              </w:rPr>
              <w:t>-поиск и выделение информации;</w:t>
            </w:r>
          </w:p>
          <w:p w:rsidR="00FB4ECF" w:rsidRPr="00FB4ECF" w:rsidRDefault="00FB4ECF" w:rsidP="00D95181">
            <w:pPr>
              <w:jc w:val="both"/>
              <w:rPr>
                <w:rFonts w:ascii="Times New Roman" w:hAnsi="Times New Roman"/>
              </w:rPr>
            </w:pPr>
            <w:r w:rsidRPr="00FB4ECF">
              <w:rPr>
                <w:rFonts w:ascii="Times New Roman" w:hAnsi="Times New Roman"/>
              </w:rPr>
              <w:t>-знаково-символические действия (моделирование);</w:t>
            </w:r>
          </w:p>
          <w:p w:rsidR="00FB4ECF" w:rsidRPr="00FB4ECF" w:rsidRDefault="00FB4ECF" w:rsidP="00D95181">
            <w:pPr>
              <w:jc w:val="both"/>
              <w:rPr>
                <w:rFonts w:ascii="Times New Roman" w:hAnsi="Times New Roman"/>
              </w:rPr>
            </w:pPr>
            <w:r w:rsidRPr="00FB4ECF">
              <w:rPr>
                <w:rFonts w:ascii="Times New Roman" w:hAnsi="Times New Roman"/>
              </w:rPr>
              <w:t>-смысловое чтение.</w:t>
            </w:r>
          </w:p>
          <w:p w:rsidR="00FB4ECF" w:rsidRPr="00FB4ECF" w:rsidRDefault="00FB4ECF" w:rsidP="00D95181">
            <w:pPr>
              <w:jc w:val="both"/>
              <w:rPr>
                <w:rFonts w:ascii="Times New Roman" w:hAnsi="Times New Roman"/>
                <w:i/>
              </w:rPr>
            </w:pPr>
            <w:r w:rsidRPr="00FB4ECF">
              <w:rPr>
                <w:rFonts w:ascii="Times New Roman" w:hAnsi="Times New Roman"/>
                <w:b/>
                <w:i/>
              </w:rPr>
              <w:t>Логические универсальные действия</w:t>
            </w:r>
            <w:r w:rsidRPr="00FB4ECF">
              <w:rPr>
                <w:rFonts w:ascii="Times New Roman" w:hAnsi="Times New Roman"/>
                <w:i/>
              </w:rPr>
              <w:t>:</w:t>
            </w:r>
          </w:p>
          <w:p w:rsidR="00FB4ECF" w:rsidRPr="00FB4ECF" w:rsidRDefault="00FB4ECF" w:rsidP="00D95181">
            <w:pPr>
              <w:jc w:val="both"/>
              <w:rPr>
                <w:rFonts w:ascii="Times New Roman" w:hAnsi="Times New Roman"/>
              </w:rPr>
            </w:pPr>
            <w:r w:rsidRPr="00FB4ECF">
              <w:rPr>
                <w:rFonts w:ascii="Times New Roman" w:hAnsi="Times New Roman"/>
              </w:rPr>
              <w:t>-анализ объектов с целью выделения признаков (существенных, нес</w:t>
            </w:r>
            <w:r w:rsidRPr="00FB4ECF">
              <w:rPr>
                <w:rFonts w:ascii="Times New Roman" w:hAnsi="Times New Roman"/>
              </w:rPr>
              <w:t>у</w:t>
            </w:r>
            <w:r w:rsidRPr="00FB4ECF">
              <w:rPr>
                <w:rFonts w:ascii="Times New Roman" w:hAnsi="Times New Roman"/>
              </w:rPr>
              <w:t>щественных);</w:t>
            </w:r>
          </w:p>
          <w:p w:rsidR="00FB4ECF" w:rsidRPr="00FB4ECF" w:rsidRDefault="00FB4ECF" w:rsidP="00D95181">
            <w:pPr>
              <w:jc w:val="both"/>
              <w:rPr>
                <w:rFonts w:ascii="Times New Roman" w:hAnsi="Times New Roman"/>
              </w:rPr>
            </w:pPr>
            <w:r w:rsidRPr="00FB4ECF">
              <w:rPr>
                <w:rFonts w:ascii="Times New Roman" w:hAnsi="Times New Roman"/>
              </w:rPr>
              <w:t>-выбор оснований и критериев для сравнения, классификации объектов;</w:t>
            </w:r>
          </w:p>
          <w:p w:rsidR="00FB4ECF" w:rsidRPr="00FB4ECF" w:rsidRDefault="00FB4ECF" w:rsidP="00D95181">
            <w:pPr>
              <w:jc w:val="both"/>
              <w:rPr>
                <w:rFonts w:ascii="Times New Roman" w:hAnsi="Times New Roman"/>
              </w:rPr>
            </w:pPr>
            <w:r w:rsidRPr="00FB4ECF">
              <w:rPr>
                <w:rFonts w:ascii="Times New Roman" w:hAnsi="Times New Roman"/>
              </w:rPr>
              <w:t>-подведение под понятие, выведение следствий;</w:t>
            </w:r>
          </w:p>
          <w:p w:rsidR="00FB4ECF" w:rsidRPr="00FB4ECF" w:rsidRDefault="00FB4ECF" w:rsidP="00D95181">
            <w:pPr>
              <w:jc w:val="both"/>
              <w:rPr>
                <w:rFonts w:ascii="Times New Roman" w:hAnsi="Times New Roman"/>
              </w:rPr>
            </w:pPr>
            <w:r w:rsidRPr="00FB4ECF">
              <w:rPr>
                <w:rFonts w:ascii="Times New Roman" w:hAnsi="Times New Roman"/>
              </w:rPr>
              <w:t>-установление причинно-следственных связей;</w:t>
            </w:r>
          </w:p>
          <w:p w:rsidR="00FB4ECF" w:rsidRPr="00FB4ECF" w:rsidRDefault="00FB4ECF" w:rsidP="00D95181">
            <w:pPr>
              <w:jc w:val="both"/>
              <w:rPr>
                <w:rFonts w:ascii="Times New Roman" w:hAnsi="Times New Roman"/>
              </w:rPr>
            </w:pPr>
            <w:r w:rsidRPr="00FB4ECF">
              <w:rPr>
                <w:rFonts w:ascii="Times New Roman" w:hAnsi="Times New Roman"/>
              </w:rPr>
              <w:t>-построение логической цепи рассуждений;</w:t>
            </w:r>
          </w:p>
          <w:p w:rsidR="00FB4ECF" w:rsidRPr="00FB4ECF" w:rsidRDefault="00FB4ECF" w:rsidP="00D95181">
            <w:pPr>
              <w:jc w:val="both"/>
              <w:rPr>
                <w:rFonts w:ascii="Times New Roman" w:hAnsi="Times New Roman"/>
              </w:rPr>
            </w:pPr>
            <w:r w:rsidRPr="00FB4ECF">
              <w:rPr>
                <w:rFonts w:ascii="Times New Roman" w:hAnsi="Times New Roman"/>
              </w:rPr>
              <w:t>-доказательство;</w:t>
            </w:r>
          </w:p>
          <w:p w:rsidR="00FB4ECF" w:rsidRPr="00FB4ECF" w:rsidRDefault="00FB4ECF" w:rsidP="00D95181">
            <w:pPr>
              <w:jc w:val="both"/>
              <w:rPr>
                <w:rFonts w:ascii="Times New Roman" w:hAnsi="Times New Roman"/>
              </w:rPr>
            </w:pPr>
            <w:r w:rsidRPr="00FB4ECF">
              <w:rPr>
                <w:rFonts w:ascii="Times New Roman" w:hAnsi="Times New Roman"/>
              </w:rPr>
              <w:t>-выдвижение гипотез и их обоснование.</w:t>
            </w:r>
          </w:p>
          <w:p w:rsidR="00FB4ECF" w:rsidRPr="00FB4ECF" w:rsidRDefault="00FB4ECF" w:rsidP="00D95181">
            <w:pPr>
              <w:jc w:val="both"/>
              <w:rPr>
                <w:rFonts w:ascii="Times New Roman" w:hAnsi="Times New Roman"/>
                <w:i/>
              </w:rPr>
            </w:pPr>
            <w:r w:rsidRPr="00FB4ECF">
              <w:rPr>
                <w:rFonts w:ascii="Times New Roman" w:hAnsi="Times New Roman"/>
                <w:b/>
                <w:i/>
              </w:rPr>
              <w:t>Действия постановки и решения проблем</w:t>
            </w:r>
            <w:r w:rsidRPr="00FB4ECF">
              <w:rPr>
                <w:rFonts w:ascii="Times New Roman" w:hAnsi="Times New Roman"/>
                <w:i/>
              </w:rPr>
              <w:t>:</w:t>
            </w:r>
          </w:p>
          <w:p w:rsidR="00FB4ECF" w:rsidRPr="00FB4ECF" w:rsidRDefault="00FB4ECF" w:rsidP="00D95181">
            <w:pPr>
              <w:jc w:val="both"/>
              <w:rPr>
                <w:rFonts w:ascii="Times New Roman" w:hAnsi="Times New Roman"/>
              </w:rPr>
            </w:pPr>
            <w:r w:rsidRPr="00FB4ECF">
              <w:rPr>
                <w:rFonts w:ascii="Times New Roman" w:hAnsi="Times New Roman"/>
              </w:rPr>
              <w:t>-формулирование проблемы;</w:t>
            </w:r>
          </w:p>
          <w:p w:rsidR="00FB4ECF" w:rsidRPr="00FB4ECF" w:rsidRDefault="00FB4ECF" w:rsidP="00D95181">
            <w:pPr>
              <w:jc w:val="both"/>
              <w:rPr>
                <w:rFonts w:ascii="Times New Roman" w:hAnsi="Times New Roman"/>
              </w:rPr>
            </w:pPr>
            <w:r w:rsidRPr="00FB4ECF">
              <w:rPr>
                <w:rFonts w:ascii="Times New Roman" w:hAnsi="Times New Roman"/>
              </w:rPr>
              <w:t>-самостоятельное создание способов решения проблем творческого и поискового характера.</w:t>
            </w:r>
          </w:p>
          <w:p w:rsidR="00FB4ECF" w:rsidRPr="00FB4ECF" w:rsidRDefault="00FB4ECF" w:rsidP="00D95181">
            <w:pPr>
              <w:jc w:val="both"/>
              <w:rPr>
                <w:rFonts w:ascii="Times New Roman" w:hAnsi="Times New Roman"/>
                <w:b/>
              </w:rPr>
            </w:pPr>
            <w:r w:rsidRPr="00FB4ECF">
              <w:rPr>
                <w:rFonts w:ascii="Times New Roman" w:hAnsi="Times New Roman"/>
                <w:b/>
              </w:rPr>
              <w:t xml:space="preserve"> Коммуникативные УУД</w:t>
            </w:r>
          </w:p>
          <w:p w:rsidR="00FB4ECF" w:rsidRPr="00FB4ECF" w:rsidRDefault="00FB4ECF" w:rsidP="00D95181">
            <w:pPr>
              <w:jc w:val="both"/>
              <w:rPr>
                <w:rFonts w:ascii="Times New Roman" w:hAnsi="Times New Roman"/>
              </w:rPr>
            </w:pPr>
            <w:r w:rsidRPr="00FB4ECF">
              <w:rPr>
                <w:rFonts w:ascii="Times New Roman" w:hAnsi="Times New Roman"/>
                <w:b/>
                <w:i/>
              </w:rPr>
              <w:t>Планирование</w:t>
            </w:r>
            <w:r w:rsidRPr="00FB4ECF">
              <w:rPr>
                <w:rFonts w:ascii="Times New Roman" w:hAnsi="Times New Roman"/>
                <w:i/>
              </w:rPr>
              <w:t xml:space="preserve"> </w:t>
            </w:r>
            <w:r w:rsidRPr="00FB4ECF">
              <w:rPr>
                <w:rFonts w:ascii="Times New Roman" w:hAnsi="Times New Roman"/>
              </w:rPr>
              <w:t xml:space="preserve">(определение цели, функций, способов взаимодействия </w:t>
            </w:r>
            <w:r w:rsidRPr="00FB4ECF">
              <w:rPr>
                <w:rFonts w:ascii="Times New Roman" w:hAnsi="Times New Roman"/>
              </w:rPr>
              <w:lastRenderedPageBreak/>
              <w:t xml:space="preserve">обучающихся с учителем и сверстниками). </w:t>
            </w:r>
            <w:r w:rsidRPr="00FB4ECF">
              <w:rPr>
                <w:rFonts w:ascii="Times New Roman" w:hAnsi="Times New Roman"/>
                <w:b/>
                <w:i/>
              </w:rPr>
              <w:t>Постановка вопросов</w:t>
            </w:r>
            <w:r w:rsidRPr="00FB4ECF">
              <w:rPr>
                <w:rFonts w:ascii="Times New Roman" w:hAnsi="Times New Roman"/>
              </w:rPr>
              <w:t xml:space="preserve"> (ин</w:t>
            </w:r>
            <w:r w:rsidRPr="00FB4ECF">
              <w:rPr>
                <w:rFonts w:ascii="Times New Roman" w:hAnsi="Times New Roman"/>
              </w:rPr>
              <w:t>и</w:t>
            </w:r>
            <w:r w:rsidRPr="00FB4ECF">
              <w:rPr>
                <w:rFonts w:ascii="Times New Roman" w:hAnsi="Times New Roman"/>
              </w:rPr>
              <w:t xml:space="preserve">циативное сотрудничество в поиске и сборе информации). </w:t>
            </w:r>
            <w:r w:rsidRPr="00FB4ECF">
              <w:rPr>
                <w:rFonts w:ascii="Times New Roman" w:hAnsi="Times New Roman"/>
                <w:b/>
                <w:i/>
              </w:rPr>
              <w:t>Умение с достаточной полнотой и точностью выражать свои мысли</w:t>
            </w:r>
            <w:r w:rsidRPr="00FB4ECF">
              <w:rPr>
                <w:rFonts w:ascii="Times New Roman" w:hAnsi="Times New Roman"/>
                <w:i/>
              </w:rPr>
              <w:t>,</w:t>
            </w:r>
            <w:r w:rsidRPr="00FB4ECF">
              <w:rPr>
                <w:rFonts w:ascii="Times New Roman" w:hAnsi="Times New Roman"/>
              </w:rPr>
              <w:t xml:space="preserve"> влад</w:t>
            </w:r>
            <w:r w:rsidRPr="00FB4ECF">
              <w:rPr>
                <w:rFonts w:ascii="Times New Roman" w:hAnsi="Times New Roman"/>
              </w:rPr>
              <w:t>е</w:t>
            </w:r>
            <w:r w:rsidRPr="00FB4ECF">
              <w:rPr>
                <w:rFonts w:ascii="Times New Roman" w:hAnsi="Times New Roman"/>
              </w:rPr>
              <w:t>ние монологической и диалогической речью в соответствии с нормами родного языка.</w:t>
            </w:r>
          </w:p>
          <w:p w:rsidR="00FB4ECF" w:rsidRPr="00FB4ECF" w:rsidRDefault="00FB4ECF" w:rsidP="00D95181">
            <w:pPr>
              <w:jc w:val="both"/>
              <w:rPr>
                <w:rFonts w:ascii="Times New Roman" w:hAnsi="Times New Roman"/>
                <w:b/>
              </w:rPr>
            </w:pPr>
            <w:r w:rsidRPr="00FB4ECF">
              <w:rPr>
                <w:rFonts w:ascii="Times New Roman" w:hAnsi="Times New Roman"/>
                <w:b/>
              </w:rPr>
              <w:t>Регулятивные УУД</w:t>
            </w:r>
          </w:p>
          <w:p w:rsidR="00FB4ECF" w:rsidRPr="00FB4ECF" w:rsidRDefault="00FB4ECF" w:rsidP="00D95181">
            <w:pPr>
              <w:jc w:val="both"/>
              <w:rPr>
                <w:rFonts w:ascii="Times New Roman" w:hAnsi="Times New Roman"/>
              </w:rPr>
            </w:pPr>
            <w:r w:rsidRPr="00FB4ECF">
              <w:rPr>
                <w:rFonts w:ascii="Times New Roman" w:hAnsi="Times New Roman"/>
                <w:b/>
                <w:i/>
              </w:rPr>
              <w:t>Целеполагание</w:t>
            </w:r>
            <w:r w:rsidRPr="00FB4ECF">
              <w:rPr>
                <w:rFonts w:ascii="Times New Roman" w:hAnsi="Times New Roman"/>
              </w:rPr>
              <w:t xml:space="preserve"> (постановка учебной задачи на основе соотнесения того, что уже известно и усвоено учащимися, и того, что ещё неизвестно). </w:t>
            </w:r>
            <w:r w:rsidRPr="00FB4ECF">
              <w:rPr>
                <w:rFonts w:ascii="Times New Roman" w:hAnsi="Times New Roman"/>
                <w:b/>
                <w:i/>
              </w:rPr>
              <w:t>Планирование</w:t>
            </w:r>
            <w:r w:rsidRPr="00FB4ECF">
              <w:rPr>
                <w:rFonts w:ascii="Times New Roman" w:hAnsi="Times New Roman"/>
              </w:rPr>
              <w:t xml:space="preserve"> (определение последовательности промежуточных целей с учётом конечного результата; составление плана и последовательн</w:t>
            </w:r>
            <w:r w:rsidRPr="00FB4ECF">
              <w:rPr>
                <w:rFonts w:ascii="Times New Roman" w:hAnsi="Times New Roman"/>
              </w:rPr>
              <w:t>о</w:t>
            </w:r>
            <w:r w:rsidRPr="00FB4ECF">
              <w:rPr>
                <w:rFonts w:ascii="Times New Roman" w:hAnsi="Times New Roman"/>
              </w:rPr>
              <w:t xml:space="preserve">сти действий). </w:t>
            </w:r>
            <w:r w:rsidRPr="00FB4ECF">
              <w:rPr>
                <w:rFonts w:ascii="Times New Roman" w:hAnsi="Times New Roman"/>
                <w:b/>
                <w:i/>
              </w:rPr>
              <w:t>Контроль</w:t>
            </w:r>
            <w:r w:rsidRPr="00FB4ECF">
              <w:rPr>
                <w:rFonts w:ascii="Times New Roman" w:hAnsi="Times New Roman"/>
              </w:rPr>
              <w:t xml:space="preserve"> в форме сличения способа действия и его р</w:t>
            </w:r>
            <w:r w:rsidRPr="00FB4ECF">
              <w:rPr>
                <w:rFonts w:ascii="Times New Roman" w:hAnsi="Times New Roman"/>
              </w:rPr>
              <w:t>е</w:t>
            </w:r>
            <w:r w:rsidRPr="00FB4ECF">
              <w:rPr>
                <w:rFonts w:ascii="Times New Roman" w:hAnsi="Times New Roman"/>
              </w:rPr>
              <w:t>зультата с заданным эталоном с целью обнаружения отклонений и о</w:t>
            </w:r>
            <w:r w:rsidRPr="00FB4ECF">
              <w:rPr>
                <w:rFonts w:ascii="Times New Roman" w:hAnsi="Times New Roman"/>
              </w:rPr>
              <w:t>т</w:t>
            </w:r>
            <w:r w:rsidRPr="00FB4ECF">
              <w:rPr>
                <w:rFonts w:ascii="Times New Roman" w:hAnsi="Times New Roman"/>
              </w:rPr>
              <w:t xml:space="preserve">личий от эталона. </w:t>
            </w:r>
            <w:r w:rsidRPr="00FB4ECF">
              <w:rPr>
                <w:rFonts w:ascii="Times New Roman" w:hAnsi="Times New Roman"/>
                <w:b/>
                <w:i/>
              </w:rPr>
              <w:t xml:space="preserve">Оценка </w:t>
            </w:r>
            <w:r w:rsidRPr="00FB4ECF">
              <w:rPr>
                <w:rFonts w:ascii="Times New Roman" w:hAnsi="Times New Roman"/>
              </w:rPr>
              <w:t>(выделение и осознание учащимися того, что уже усвоено и что ещё подлежит усвоению, осознание качества и уро</w:t>
            </w:r>
            <w:r w:rsidRPr="00FB4ECF">
              <w:rPr>
                <w:rFonts w:ascii="Times New Roman" w:hAnsi="Times New Roman"/>
              </w:rPr>
              <w:t>в</w:t>
            </w:r>
            <w:r w:rsidRPr="00FB4ECF">
              <w:rPr>
                <w:rFonts w:ascii="Times New Roman" w:hAnsi="Times New Roman"/>
              </w:rPr>
              <w:t>ня усвоения).</w:t>
            </w:r>
          </w:p>
          <w:p w:rsidR="00FB4ECF" w:rsidRPr="00FB4ECF" w:rsidRDefault="00FB4ECF" w:rsidP="00D951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</w:rPr>
            </w:pPr>
            <w:r w:rsidRPr="00FB4ECF">
              <w:rPr>
                <w:rFonts w:ascii="Times New Roman" w:hAnsi="Times New Roman"/>
                <w:b/>
                <w:i/>
              </w:rPr>
              <w:t>Саморегуляция</w:t>
            </w:r>
            <w:r w:rsidRPr="00FB4ECF">
              <w:rPr>
                <w:rFonts w:ascii="Times New Roman" w:hAnsi="Times New Roman"/>
              </w:rPr>
              <w:t xml:space="preserve">  как способность к мобилизации сил и энергии, спосо</w:t>
            </w:r>
            <w:r w:rsidRPr="00FB4ECF">
              <w:rPr>
                <w:rFonts w:ascii="Times New Roman" w:hAnsi="Times New Roman"/>
              </w:rPr>
              <w:t>б</w:t>
            </w:r>
            <w:r w:rsidRPr="00FB4ECF">
              <w:rPr>
                <w:rFonts w:ascii="Times New Roman" w:hAnsi="Times New Roman"/>
              </w:rPr>
              <w:t>ность к  волевому усилию и к преодолению препятствий.</w:t>
            </w:r>
          </w:p>
          <w:p w:rsidR="00FB4ECF" w:rsidRPr="00FB4ECF" w:rsidRDefault="00FB4ECF" w:rsidP="00D95181">
            <w:pPr>
              <w:jc w:val="both"/>
              <w:rPr>
                <w:rFonts w:ascii="Times New Roman" w:hAnsi="Times New Roman"/>
              </w:rPr>
            </w:pPr>
            <w:r w:rsidRPr="00FB4ECF">
              <w:rPr>
                <w:rFonts w:ascii="Times New Roman" w:hAnsi="Times New Roman"/>
                <w:b/>
              </w:rPr>
              <w:t>Целеполагание</w:t>
            </w:r>
            <w:r w:rsidRPr="00FB4ECF">
              <w:rPr>
                <w:rFonts w:ascii="Times New Roman" w:hAnsi="Times New Roman"/>
              </w:rPr>
              <w:t xml:space="preserve"> (постановка учебной задачи на основе соотнесения т</w:t>
            </w:r>
            <w:r w:rsidRPr="00FB4ECF">
              <w:rPr>
                <w:rFonts w:ascii="Times New Roman" w:hAnsi="Times New Roman"/>
              </w:rPr>
              <w:t>о</w:t>
            </w:r>
            <w:r w:rsidRPr="00FB4ECF">
              <w:rPr>
                <w:rFonts w:ascii="Times New Roman" w:hAnsi="Times New Roman"/>
              </w:rPr>
              <w:t xml:space="preserve">го, что уже известно и усвоено учащимися, и того, что ещё неизвестно). </w:t>
            </w:r>
            <w:r w:rsidRPr="00FB4ECF">
              <w:rPr>
                <w:rFonts w:ascii="Times New Roman" w:hAnsi="Times New Roman"/>
                <w:b/>
              </w:rPr>
              <w:t>Планирование</w:t>
            </w:r>
            <w:r w:rsidRPr="00FB4ECF">
              <w:rPr>
                <w:rFonts w:ascii="Times New Roman" w:hAnsi="Times New Roman"/>
              </w:rPr>
              <w:t xml:space="preserve"> (определение последовательности промежуточных ц</w:t>
            </w:r>
            <w:r w:rsidRPr="00FB4ECF">
              <w:rPr>
                <w:rFonts w:ascii="Times New Roman" w:hAnsi="Times New Roman"/>
              </w:rPr>
              <w:t>е</w:t>
            </w:r>
            <w:r w:rsidRPr="00FB4ECF">
              <w:rPr>
                <w:rFonts w:ascii="Times New Roman" w:hAnsi="Times New Roman"/>
              </w:rPr>
              <w:t>лей с учётом конечного результата; составление плана и последовател</w:t>
            </w:r>
            <w:r w:rsidRPr="00FB4ECF">
              <w:rPr>
                <w:rFonts w:ascii="Times New Roman" w:hAnsi="Times New Roman"/>
              </w:rPr>
              <w:t>ь</w:t>
            </w:r>
            <w:r w:rsidRPr="00FB4ECF">
              <w:rPr>
                <w:rFonts w:ascii="Times New Roman" w:hAnsi="Times New Roman"/>
              </w:rPr>
              <w:t xml:space="preserve">ности действий). </w:t>
            </w:r>
            <w:r w:rsidRPr="00FB4ECF">
              <w:rPr>
                <w:rFonts w:ascii="Times New Roman" w:hAnsi="Times New Roman"/>
                <w:b/>
              </w:rPr>
              <w:t>Контроль</w:t>
            </w:r>
            <w:r w:rsidRPr="00FB4ECF">
              <w:rPr>
                <w:rFonts w:ascii="Times New Roman" w:hAnsi="Times New Roman"/>
              </w:rPr>
              <w:t xml:space="preserve"> в форме сличения способа действия и его результата с заданным эталоном с целью обнаружения отклонений и отличий от эталона. </w:t>
            </w:r>
            <w:r w:rsidRPr="00FB4ECF">
              <w:rPr>
                <w:rFonts w:ascii="Times New Roman" w:hAnsi="Times New Roman"/>
                <w:b/>
              </w:rPr>
              <w:t xml:space="preserve">Оценка </w:t>
            </w:r>
            <w:r w:rsidRPr="00FB4ECF">
              <w:rPr>
                <w:rFonts w:ascii="Times New Roman" w:hAnsi="Times New Roman"/>
              </w:rPr>
              <w:t>(выделение и осознание учащимися того, что уже усвоено и что ещё подлежит усвоению, осознание качества и уровня усвоения).</w:t>
            </w:r>
          </w:p>
          <w:p w:rsidR="00FB4ECF" w:rsidRPr="000977CC" w:rsidRDefault="00FB4ECF" w:rsidP="00D951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</w:rPr>
            </w:pPr>
            <w:r w:rsidRPr="00FB4ECF">
              <w:rPr>
                <w:rFonts w:ascii="Times New Roman" w:hAnsi="Times New Roman"/>
                <w:b/>
              </w:rPr>
              <w:t>Саморегуляция</w:t>
            </w:r>
            <w:r w:rsidRPr="00FB4ECF">
              <w:rPr>
                <w:rFonts w:ascii="Times New Roman" w:hAnsi="Times New Roman"/>
              </w:rPr>
              <w:t xml:space="preserve">  как способность к мобилизации сил и энергии, сп</w:t>
            </w:r>
            <w:r w:rsidRPr="00FB4ECF">
              <w:rPr>
                <w:rFonts w:ascii="Times New Roman" w:hAnsi="Times New Roman"/>
              </w:rPr>
              <w:t>о</w:t>
            </w:r>
            <w:r w:rsidRPr="00FB4ECF">
              <w:rPr>
                <w:rFonts w:ascii="Times New Roman" w:hAnsi="Times New Roman"/>
              </w:rPr>
              <w:t>собность к  волевому усилию и к преодолению</w:t>
            </w:r>
            <w:r w:rsidRPr="000977C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FB4ECF">
              <w:rPr>
                <w:rFonts w:ascii="Times New Roman" w:hAnsi="Times New Roman"/>
              </w:rPr>
              <w:t>препятствий.</w:t>
            </w:r>
          </w:p>
        </w:tc>
      </w:tr>
      <w:tr w:rsidR="00FB4ECF" w:rsidRPr="000977CC" w:rsidTr="00FB018F">
        <w:trPr>
          <w:trHeight w:val="1835"/>
        </w:trPr>
        <w:tc>
          <w:tcPr>
            <w:tcW w:w="817" w:type="dxa"/>
          </w:tcPr>
          <w:p w:rsidR="00FB4ECF" w:rsidRDefault="00DA3851" w:rsidP="00D951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20-23</w:t>
            </w:r>
          </w:p>
          <w:p w:rsidR="00F84B9E" w:rsidRDefault="00F84B9E" w:rsidP="00D951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F84B9E" w:rsidRDefault="00F84B9E" w:rsidP="00D951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F84B9E" w:rsidRDefault="00F84B9E" w:rsidP="00D951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F84B9E" w:rsidRDefault="00F84B9E" w:rsidP="00D951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F84B9E" w:rsidRDefault="00F84B9E" w:rsidP="00D951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F84B9E" w:rsidRDefault="00F84B9E" w:rsidP="00D951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F84B9E" w:rsidRDefault="00F84B9E" w:rsidP="00D951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F84B9E" w:rsidRDefault="00F84B9E" w:rsidP="00D951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F84B9E" w:rsidRDefault="00F84B9E" w:rsidP="00D951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F84B9E" w:rsidRDefault="00F84B9E" w:rsidP="00D951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F84B9E" w:rsidRDefault="00F84B9E" w:rsidP="00D951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F84B9E" w:rsidRDefault="00F84B9E" w:rsidP="00D951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F84B9E" w:rsidRDefault="00F84B9E" w:rsidP="00D951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F84B9E" w:rsidRDefault="00F84B9E" w:rsidP="00D951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F84B9E" w:rsidRDefault="00F84B9E" w:rsidP="00D951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F84B9E" w:rsidRDefault="00F84B9E" w:rsidP="00D951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F84B9E" w:rsidRDefault="00F84B9E" w:rsidP="00D951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F84B9E" w:rsidRDefault="00F84B9E" w:rsidP="00D951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F84B9E" w:rsidRDefault="00F84B9E" w:rsidP="00D951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F84B9E" w:rsidRDefault="00F84B9E" w:rsidP="00D951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F84B9E" w:rsidRDefault="00F84B9E" w:rsidP="00D951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F84B9E" w:rsidRDefault="00F84B9E" w:rsidP="00D951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F84B9E" w:rsidRDefault="00F84B9E" w:rsidP="00D951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F84B9E" w:rsidRDefault="00F84B9E" w:rsidP="00D951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F84B9E" w:rsidRDefault="00F84B9E" w:rsidP="00D951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24-28</w:t>
            </w:r>
          </w:p>
          <w:p w:rsidR="00F84B9E" w:rsidRDefault="00F84B9E" w:rsidP="00D951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F84B9E" w:rsidRDefault="00F84B9E" w:rsidP="00D951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F84B9E" w:rsidRDefault="00F84B9E" w:rsidP="00D951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F84B9E" w:rsidRDefault="00F84B9E" w:rsidP="00D951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F84B9E" w:rsidRDefault="00F84B9E" w:rsidP="00D951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F84B9E" w:rsidRPr="000977CC" w:rsidRDefault="00F84B9E" w:rsidP="00D951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DA3851" w:rsidRDefault="00DA3851" w:rsidP="00DA3851">
            <w:pPr>
              <w:jc w:val="both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</w:rPr>
              <w:lastRenderedPageBreak/>
              <w:t xml:space="preserve">     </w:t>
            </w:r>
            <w:r>
              <w:rPr>
                <w:rFonts w:ascii="Times New Roman" w:hAnsi="Times New Roman"/>
                <w:b/>
                <w:i/>
              </w:rPr>
              <w:t xml:space="preserve">Русь в </w:t>
            </w:r>
            <w:r w:rsidRPr="00484B2B">
              <w:rPr>
                <w:rFonts w:ascii="Times New Roman" w:hAnsi="Times New Roman"/>
                <w:b/>
                <w:i/>
              </w:rPr>
              <w:t xml:space="preserve"> </w:t>
            </w:r>
            <w:r>
              <w:rPr>
                <w:rFonts w:ascii="Times New Roman" w:hAnsi="Times New Roman"/>
                <w:b/>
                <w:i/>
                <w:lang w:val="en-US"/>
              </w:rPr>
              <w:t>IX</w:t>
            </w:r>
            <w:r>
              <w:rPr>
                <w:rFonts w:ascii="Times New Roman" w:hAnsi="Times New Roman"/>
                <w:b/>
                <w:i/>
              </w:rPr>
              <w:t xml:space="preserve">- </w:t>
            </w:r>
            <w:r w:rsidRPr="00484B2B">
              <w:rPr>
                <w:rFonts w:ascii="Times New Roman" w:hAnsi="Times New Roman"/>
                <w:b/>
                <w:i/>
              </w:rPr>
              <w:t xml:space="preserve"> </w:t>
            </w:r>
            <w:r>
              <w:rPr>
                <w:rFonts w:ascii="Times New Roman" w:hAnsi="Times New Roman"/>
                <w:b/>
                <w:i/>
                <w:lang w:val="en-US"/>
              </w:rPr>
              <w:t>XII</w:t>
            </w:r>
            <w:r>
              <w:rPr>
                <w:rFonts w:ascii="Times New Roman" w:hAnsi="Times New Roman"/>
                <w:b/>
                <w:i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i/>
              </w:rPr>
              <w:t>в</w:t>
            </w:r>
            <w:proofErr w:type="gramEnd"/>
            <w:r>
              <w:rPr>
                <w:rFonts w:ascii="Times New Roman" w:hAnsi="Times New Roman"/>
                <w:b/>
                <w:i/>
              </w:rPr>
              <w:t xml:space="preserve">. </w:t>
            </w:r>
          </w:p>
          <w:p w:rsidR="00DA3851" w:rsidRDefault="00DA3851" w:rsidP="00DA385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</w:t>
            </w:r>
            <w:r w:rsidR="004219E5">
              <w:rPr>
                <w:rFonts w:ascii="Times New Roman" w:hAnsi="Times New Roman"/>
              </w:rPr>
              <w:t>Древние славяне и их соседи. Варяги и Русь.</w:t>
            </w:r>
          </w:p>
          <w:p w:rsidR="004219E5" w:rsidRDefault="004219E5" w:rsidP="00DA385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 Владимир «Красно Солнышко».</w:t>
            </w:r>
          </w:p>
          <w:p w:rsidR="004219E5" w:rsidRDefault="004219E5" w:rsidP="00DA385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 Почему князь Яр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слав был назван Му</w:t>
            </w:r>
            <w:r>
              <w:rPr>
                <w:rFonts w:ascii="Times New Roman" w:hAnsi="Times New Roman"/>
              </w:rPr>
              <w:t>д</w:t>
            </w:r>
            <w:r>
              <w:rPr>
                <w:rFonts w:ascii="Times New Roman" w:hAnsi="Times New Roman"/>
              </w:rPr>
              <w:t>рым?</w:t>
            </w:r>
          </w:p>
          <w:p w:rsidR="004219E5" w:rsidRDefault="004219E5" w:rsidP="00DA385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 Культура Древн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русского государства.</w:t>
            </w:r>
          </w:p>
          <w:p w:rsidR="00F84B9E" w:rsidRDefault="00F84B9E" w:rsidP="00DA3851">
            <w:pPr>
              <w:jc w:val="both"/>
              <w:rPr>
                <w:rFonts w:ascii="Times New Roman" w:hAnsi="Times New Roman"/>
              </w:rPr>
            </w:pPr>
          </w:p>
          <w:p w:rsidR="00F84B9E" w:rsidRDefault="00F84B9E" w:rsidP="00DA3851">
            <w:pPr>
              <w:jc w:val="both"/>
              <w:rPr>
                <w:rFonts w:ascii="Times New Roman" w:hAnsi="Times New Roman"/>
              </w:rPr>
            </w:pPr>
          </w:p>
          <w:p w:rsidR="00F84B9E" w:rsidRDefault="00F84B9E" w:rsidP="00DA3851">
            <w:pPr>
              <w:jc w:val="both"/>
              <w:rPr>
                <w:rFonts w:ascii="Times New Roman" w:hAnsi="Times New Roman"/>
              </w:rPr>
            </w:pPr>
          </w:p>
          <w:p w:rsidR="00F84B9E" w:rsidRDefault="00F84B9E" w:rsidP="00DA3851">
            <w:pPr>
              <w:jc w:val="both"/>
              <w:rPr>
                <w:rFonts w:ascii="Times New Roman" w:hAnsi="Times New Roman"/>
              </w:rPr>
            </w:pPr>
          </w:p>
          <w:p w:rsidR="00F84B9E" w:rsidRDefault="00F84B9E" w:rsidP="00DA3851">
            <w:pPr>
              <w:jc w:val="both"/>
              <w:rPr>
                <w:rFonts w:ascii="Times New Roman" w:hAnsi="Times New Roman"/>
              </w:rPr>
            </w:pPr>
          </w:p>
          <w:p w:rsidR="00F84B9E" w:rsidRDefault="00F84B9E" w:rsidP="00DA3851">
            <w:pPr>
              <w:jc w:val="both"/>
              <w:rPr>
                <w:rFonts w:ascii="Times New Roman" w:hAnsi="Times New Roman"/>
              </w:rPr>
            </w:pPr>
          </w:p>
          <w:p w:rsidR="00F84B9E" w:rsidRDefault="00F84B9E" w:rsidP="00DA3851">
            <w:pPr>
              <w:jc w:val="both"/>
              <w:rPr>
                <w:rFonts w:ascii="Times New Roman" w:hAnsi="Times New Roman"/>
              </w:rPr>
            </w:pPr>
          </w:p>
          <w:p w:rsidR="00F84B9E" w:rsidRDefault="00F84B9E" w:rsidP="00DA3851">
            <w:pPr>
              <w:jc w:val="both"/>
              <w:rPr>
                <w:rFonts w:ascii="Times New Roman" w:hAnsi="Times New Roman"/>
              </w:rPr>
            </w:pPr>
          </w:p>
          <w:p w:rsidR="00F84B9E" w:rsidRDefault="00F84B9E" w:rsidP="00DA3851">
            <w:pPr>
              <w:jc w:val="both"/>
              <w:rPr>
                <w:rFonts w:ascii="Times New Roman" w:hAnsi="Times New Roman"/>
              </w:rPr>
            </w:pPr>
          </w:p>
          <w:p w:rsidR="00F84B9E" w:rsidRDefault="00F84B9E" w:rsidP="00DA3851">
            <w:pPr>
              <w:jc w:val="both"/>
              <w:rPr>
                <w:rFonts w:ascii="Times New Roman" w:hAnsi="Times New Roman"/>
              </w:rPr>
            </w:pPr>
          </w:p>
          <w:p w:rsidR="00F84B9E" w:rsidRDefault="00F84B9E" w:rsidP="00DA3851">
            <w:pPr>
              <w:jc w:val="both"/>
              <w:rPr>
                <w:rFonts w:ascii="Times New Roman" w:hAnsi="Times New Roman"/>
              </w:rPr>
            </w:pPr>
          </w:p>
          <w:p w:rsidR="00F84B9E" w:rsidRDefault="00F84B9E" w:rsidP="00DA3851">
            <w:pPr>
              <w:jc w:val="both"/>
              <w:rPr>
                <w:rFonts w:ascii="Times New Roman" w:hAnsi="Times New Roman"/>
              </w:rPr>
            </w:pPr>
          </w:p>
          <w:p w:rsidR="00F84B9E" w:rsidRDefault="00F84B9E" w:rsidP="00DA3851">
            <w:pPr>
              <w:jc w:val="both"/>
              <w:rPr>
                <w:rFonts w:ascii="Times New Roman" w:hAnsi="Times New Roman"/>
              </w:rPr>
            </w:pPr>
          </w:p>
          <w:p w:rsidR="00F84B9E" w:rsidRDefault="00F84B9E" w:rsidP="00F84B9E">
            <w:pPr>
              <w:jc w:val="both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 xml:space="preserve">     Русские земли в </w:t>
            </w:r>
            <w:r w:rsidRPr="0053065D">
              <w:rPr>
                <w:rFonts w:ascii="Times New Roman" w:hAnsi="Times New Roman"/>
                <w:b/>
                <w:i/>
              </w:rPr>
              <w:t xml:space="preserve"> </w:t>
            </w:r>
            <w:r>
              <w:rPr>
                <w:rFonts w:ascii="Times New Roman" w:hAnsi="Times New Roman"/>
                <w:b/>
                <w:i/>
                <w:lang w:val="en-US"/>
              </w:rPr>
              <w:t>XIII</w:t>
            </w:r>
            <w:r>
              <w:rPr>
                <w:rFonts w:ascii="Times New Roman" w:hAnsi="Times New Roman"/>
                <w:b/>
                <w:i/>
              </w:rPr>
              <w:t xml:space="preserve">- </w:t>
            </w:r>
            <w:r w:rsidRPr="0053065D">
              <w:rPr>
                <w:rFonts w:ascii="Times New Roman" w:hAnsi="Times New Roman"/>
                <w:b/>
                <w:i/>
              </w:rPr>
              <w:t xml:space="preserve"> </w:t>
            </w:r>
            <w:r>
              <w:rPr>
                <w:rFonts w:ascii="Times New Roman" w:hAnsi="Times New Roman"/>
                <w:b/>
                <w:i/>
                <w:lang w:val="en-US"/>
              </w:rPr>
              <w:t>XIV</w:t>
            </w:r>
            <w:r>
              <w:rPr>
                <w:rFonts w:ascii="Times New Roman" w:hAnsi="Times New Roman"/>
                <w:b/>
                <w:i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i/>
              </w:rPr>
              <w:t>в</w:t>
            </w:r>
            <w:proofErr w:type="gramEnd"/>
            <w:r>
              <w:rPr>
                <w:rFonts w:ascii="Times New Roman" w:hAnsi="Times New Roman"/>
                <w:b/>
                <w:i/>
              </w:rPr>
              <w:t xml:space="preserve">. </w:t>
            </w:r>
          </w:p>
          <w:p w:rsidR="00C45BFC" w:rsidRDefault="00C45BFC" w:rsidP="00F84B9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</w:t>
            </w:r>
            <w:r w:rsidR="00364437">
              <w:rPr>
                <w:rFonts w:ascii="Times New Roman" w:hAnsi="Times New Roman"/>
              </w:rPr>
              <w:t>Русь раздробле</w:t>
            </w:r>
            <w:r w:rsidR="00364437">
              <w:rPr>
                <w:rFonts w:ascii="Times New Roman" w:hAnsi="Times New Roman"/>
              </w:rPr>
              <w:t>н</w:t>
            </w:r>
            <w:r w:rsidR="00364437">
              <w:rPr>
                <w:rFonts w:ascii="Times New Roman" w:hAnsi="Times New Roman"/>
              </w:rPr>
              <w:t xml:space="preserve">ная. </w:t>
            </w:r>
            <w:proofErr w:type="spellStart"/>
            <w:r w:rsidR="00364437">
              <w:rPr>
                <w:rFonts w:ascii="Times New Roman" w:hAnsi="Times New Roman"/>
              </w:rPr>
              <w:t>Батыево</w:t>
            </w:r>
            <w:proofErr w:type="spellEnd"/>
            <w:r w:rsidR="00364437">
              <w:rPr>
                <w:rFonts w:ascii="Times New Roman" w:hAnsi="Times New Roman"/>
              </w:rPr>
              <w:t xml:space="preserve"> нашес</w:t>
            </w:r>
            <w:r w:rsidR="00364437">
              <w:rPr>
                <w:rFonts w:ascii="Times New Roman" w:hAnsi="Times New Roman"/>
              </w:rPr>
              <w:t>т</w:t>
            </w:r>
            <w:r w:rsidR="00364437">
              <w:rPr>
                <w:rFonts w:ascii="Times New Roman" w:hAnsi="Times New Roman"/>
              </w:rPr>
              <w:t>вие.</w:t>
            </w:r>
          </w:p>
          <w:p w:rsidR="00364437" w:rsidRDefault="00364437" w:rsidP="00F84B9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 Борьба с агрессией с Запада. Александр Невский.</w:t>
            </w:r>
          </w:p>
          <w:p w:rsidR="00364437" w:rsidRDefault="00364437" w:rsidP="00F84B9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 Возвышение Мос</w:t>
            </w:r>
            <w:r>
              <w:rPr>
                <w:rFonts w:ascii="Times New Roman" w:hAnsi="Times New Roman"/>
              </w:rPr>
              <w:t>к</w:t>
            </w:r>
            <w:r>
              <w:rPr>
                <w:rFonts w:ascii="Times New Roman" w:hAnsi="Times New Roman"/>
              </w:rPr>
              <w:t>вы.</w:t>
            </w:r>
          </w:p>
          <w:p w:rsidR="00364437" w:rsidRDefault="00364437" w:rsidP="00F84B9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 На  поле Кулик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вом.</w:t>
            </w:r>
          </w:p>
          <w:p w:rsidR="00364437" w:rsidRDefault="00364437" w:rsidP="0036443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5. Культура Русских земель </w:t>
            </w:r>
            <w:r>
              <w:rPr>
                <w:rFonts w:ascii="Times New Roman" w:hAnsi="Times New Roman"/>
                <w:lang w:val="en-US"/>
              </w:rPr>
              <w:t>XIII</w:t>
            </w:r>
            <w:r w:rsidRPr="0020565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– </w:t>
            </w:r>
            <w:r>
              <w:rPr>
                <w:rFonts w:ascii="Times New Roman" w:hAnsi="Times New Roman"/>
                <w:lang w:val="en-US"/>
              </w:rPr>
              <w:t>XIV</w:t>
            </w:r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в</w:t>
            </w:r>
            <w:proofErr w:type="gramEnd"/>
            <w:r>
              <w:rPr>
                <w:rFonts w:ascii="Times New Roman" w:hAnsi="Times New Roman"/>
              </w:rPr>
              <w:t>.</w:t>
            </w:r>
          </w:p>
          <w:p w:rsidR="00364437" w:rsidRPr="00C45BFC" w:rsidRDefault="00364437" w:rsidP="00F84B9E">
            <w:pPr>
              <w:jc w:val="both"/>
              <w:rPr>
                <w:rFonts w:ascii="Times New Roman" w:hAnsi="Times New Roman"/>
              </w:rPr>
            </w:pPr>
          </w:p>
          <w:p w:rsidR="00F84B9E" w:rsidRPr="00DA3851" w:rsidRDefault="00F84B9E" w:rsidP="00DA3851">
            <w:pPr>
              <w:jc w:val="both"/>
              <w:rPr>
                <w:rFonts w:ascii="Times New Roman" w:hAnsi="Times New Roman"/>
              </w:rPr>
            </w:pPr>
          </w:p>
          <w:p w:rsidR="00FB4ECF" w:rsidRPr="000977CC" w:rsidRDefault="00FB4ECF" w:rsidP="00D951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FB4ECF" w:rsidRDefault="00DA3851" w:rsidP="00D951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</w:t>
            </w:r>
          </w:p>
          <w:p w:rsidR="00F84B9E" w:rsidRDefault="00F84B9E" w:rsidP="00D951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F84B9E" w:rsidRDefault="00F84B9E" w:rsidP="00D951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F84B9E" w:rsidRDefault="00F84B9E" w:rsidP="00D951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F84B9E" w:rsidRDefault="00F84B9E" w:rsidP="00D951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F84B9E" w:rsidRDefault="00F84B9E" w:rsidP="00D951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F84B9E" w:rsidRDefault="00F84B9E" w:rsidP="00D951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F84B9E" w:rsidRDefault="00F84B9E" w:rsidP="00D951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F84B9E" w:rsidRDefault="00F84B9E" w:rsidP="00D951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F84B9E" w:rsidRDefault="00F84B9E" w:rsidP="00D951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F84B9E" w:rsidRDefault="00F84B9E" w:rsidP="00D951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F84B9E" w:rsidRDefault="00F84B9E" w:rsidP="00D951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F84B9E" w:rsidRDefault="00F84B9E" w:rsidP="00D951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F84B9E" w:rsidRDefault="00F84B9E" w:rsidP="00D951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F84B9E" w:rsidRDefault="00F84B9E" w:rsidP="00D951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F84B9E" w:rsidRDefault="00F84B9E" w:rsidP="00D951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F84B9E" w:rsidRDefault="00F84B9E" w:rsidP="00D951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F84B9E" w:rsidRDefault="00F84B9E" w:rsidP="00D951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F84B9E" w:rsidRDefault="00F84B9E" w:rsidP="00D951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F84B9E" w:rsidRDefault="00F84B9E" w:rsidP="00D951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F84B9E" w:rsidRDefault="00F84B9E" w:rsidP="00D951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F84B9E" w:rsidRDefault="00F84B9E" w:rsidP="00D951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F84B9E" w:rsidRDefault="00F84B9E" w:rsidP="00D951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F84B9E" w:rsidRDefault="00F84B9E" w:rsidP="00D951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F84B9E" w:rsidRDefault="00F84B9E" w:rsidP="00D951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  <w:p w:rsidR="00F84B9E" w:rsidRPr="000977CC" w:rsidRDefault="00F84B9E" w:rsidP="00D951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1" w:type="dxa"/>
          </w:tcPr>
          <w:p w:rsidR="00FB4ECF" w:rsidRDefault="00AE6B9B" w:rsidP="00D951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1.Расселение древних славян. Основные занятия. В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 xml:space="preserve">рования. Подготовка проектов «Верования древних славян». Соседи древних славян. Варяги. Правление </w:t>
            </w:r>
            <w:proofErr w:type="spellStart"/>
            <w:r>
              <w:rPr>
                <w:rFonts w:ascii="Times New Roman" w:hAnsi="Times New Roman"/>
              </w:rPr>
              <w:t>Рюрика</w:t>
            </w:r>
            <w:proofErr w:type="spellEnd"/>
            <w:r>
              <w:rPr>
                <w:rFonts w:ascii="Times New Roman" w:hAnsi="Times New Roman"/>
              </w:rPr>
              <w:t xml:space="preserve"> в Новгороде: «Земля наша богата, а порядка в ней нет». </w:t>
            </w:r>
          </w:p>
          <w:p w:rsidR="00AE6B9B" w:rsidRDefault="00AE6B9B" w:rsidP="00D951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 Княжение Владимира. За что князь Владимир пр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зван «Красным Солнышком</w:t>
            </w:r>
            <w:proofErr w:type="gramStart"/>
            <w:r>
              <w:rPr>
                <w:rFonts w:ascii="Times New Roman" w:hAnsi="Times New Roman"/>
              </w:rPr>
              <w:t xml:space="preserve">»?. </w:t>
            </w:r>
            <w:proofErr w:type="gramEnd"/>
            <w:r>
              <w:rPr>
                <w:rFonts w:ascii="Times New Roman" w:hAnsi="Times New Roman"/>
              </w:rPr>
              <w:t>Подготовка рассказа о крещении Руси. Значение принятия христианства.</w:t>
            </w:r>
          </w:p>
          <w:p w:rsidR="00583DAA" w:rsidRDefault="00583DAA" w:rsidP="00D951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 Борьба князя Ярослава за Киевский престол. Первые русские святые Борис и Глеб. Вклад Ярослава в укре</w:t>
            </w:r>
            <w:r>
              <w:rPr>
                <w:rFonts w:ascii="Times New Roman" w:hAnsi="Times New Roman"/>
              </w:rPr>
              <w:t>п</w:t>
            </w:r>
            <w:r>
              <w:rPr>
                <w:rFonts w:ascii="Times New Roman" w:hAnsi="Times New Roman"/>
              </w:rPr>
              <w:t>ление Древнерусского государства, в развитие культ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ры. Международные связи Руси при Ярославе М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дром. Первые школы. Подготовка проекта «анна Яр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славна – королева Франции».</w:t>
            </w:r>
          </w:p>
          <w:p w:rsidR="00583DAA" w:rsidRDefault="00583DAA" w:rsidP="00D951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 Русь языческая и Русь христианская. Двоеверие. Деревянное и каменное зодчество. Виртуальная эк</w:t>
            </w:r>
            <w:r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lastRenderedPageBreak/>
              <w:t>курсия «Древнерусская архитектура». Учимся опис</w:t>
            </w:r>
            <w:r>
              <w:rPr>
                <w:rFonts w:ascii="Times New Roman" w:hAnsi="Times New Roman"/>
              </w:rPr>
              <w:t>ы</w:t>
            </w:r>
            <w:r>
              <w:rPr>
                <w:rFonts w:ascii="Times New Roman" w:hAnsi="Times New Roman"/>
              </w:rPr>
              <w:t>вать памятники архитектуры. Подготовка макета «Древнерусский храм». Иконопись. Летописание. Н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стор Летописец и «Повесть временных лет». «Слово о полку Игореве». Выразительное чтение.</w:t>
            </w:r>
          </w:p>
          <w:p w:rsidR="00C45BFC" w:rsidRDefault="00C45BFC" w:rsidP="00D951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C45BFC" w:rsidRDefault="00C45BFC" w:rsidP="00D951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C45BFC" w:rsidRDefault="00C45BFC" w:rsidP="00D951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B06878" w:rsidRDefault="00C45BFC" w:rsidP="00C45BF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</w:t>
            </w:r>
            <w:r w:rsidR="00B25913">
              <w:rPr>
                <w:rFonts w:ascii="Times New Roman" w:hAnsi="Times New Roman"/>
              </w:rPr>
              <w:t xml:space="preserve">Почему распалась Киевская Русь? Катастрофа на Калке. </w:t>
            </w:r>
            <w:proofErr w:type="spellStart"/>
            <w:r>
              <w:rPr>
                <w:rFonts w:ascii="Times New Roman" w:hAnsi="Times New Roman"/>
              </w:rPr>
              <w:t>Батыево</w:t>
            </w:r>
            <w:proofErr w:type="spellEnd"/>
            <w:r>
              <w:rPr>
                <w:rFonts w:ascii="Times New Roman" w:hAnsi="Times New Roman"/>
              </w:rPr>
              <w:t xml:space="preserve"> нашествие.</w:t>
            </w:r>
            <w:r w:rsidR="00B25913">
              <w:rPr>
                <w:rFonts w:ascii="Times New Roman" w:hAnsi="Times New Roman"/>
              </w:rPr>
              <w:t xml:space="preserve"> Подвиг 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Евпа</w:t>
            </w:r>
            <w:r w:rsidR="00B25913">
              <w:rPr>
                <w:rFonts w:ascii="Times New Roman" w:hAnsi="Times New Roman"/>
              </w:rPr>
              <w:t>тия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Коловр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т</w:t>
            </w:r>
            <w:r w:rsidR="00B25913">
              <w:rPr>
                <w:rFonts w:ascii="Times New Roman" w:hAnsi="Times New Roman"/>
              </w:rPr>
              <w:t>а</w:t>
            </w:r>
            <w:proofErr w:type="spellEnd"/>
            <w:r>
              <w:rPr>
                <w:rFonts w:ascii="Times New Roman" w:hAnsi="Times New Roman"/>
              </w:rPr>
              <w:t xml:space="preserve">. </w:t>
            </w:r>
            <w:r w:rsidR="00B06878">
              <w:rPr>
                <w:rFonts w:ascii="Times New Roman" w:hAnsi="Times New Roman"/>
              </w:rPr>
              <w:t xml:space="preserve">«Слово о погибели Русской земли», выразительное чтение. Рисунки и рассказы на тему борьбы против татаро-монгольского нашествия. </w:t>
            </w:r>
          </w:p>
          <w:p w:rsidR="00B06878" w:rsidRDefault="00B06878" w:rsidP="00C45BF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</w:t>
            </w:r>
            <w:r w:rsidR="00C45BFC">
              <w:rPr>
                <w:rFonts w:ascii="Times New Roman" w:hAnsi="Times New Roman"/>
              </w:rPr>
              <w:t>Отражение агрессии с Запада.</w:t>
            </w:r>
            <w:r>
              <w:rPr>
                <w:rFonts w:ascii="Times New Roman" w:hAnsi="Times New Roman"/>
              </w:rPr>
              <w:t xml:space="preserve"> </w:t>
            </w:r>
            <w:r w:rsidR="00C45BFC">
              <w:rPr>
                <w:rFonts w:ascii="Times New Roman" w:hAnsi="Times New Roman"/>
              </w:rPr>
              <w:t xml:space="preserve"> Александр Невский.</w:t>
            </w:r>
            <w:r>
              <w:rPr>
                <w:rFonts w:ascii="Times New Roman" w:hAnsi="Times New Roman"/>
              </w:rPr>
              <w:t xml:space="preserve"> Битва со шведами  на Неве. </w:t>
            </w:r>
            <w:r w:rsidR="00C45BF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Ледовое побоище. Подг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товка проектов «Древнерусское войско», «Александр Невский». Макет «Ледовое побоище» (по возможн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сти).</w:t>
            </w:r>
          </w:p>
          <w:p w:rsidR="000A496A" w:rsidRDefault="00B06878" w:rsidP="00C45BF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 </w:t>
            </w:r>
            <w:r w:rsidR="00C45BFC">
              <w:rPr>
                <w:rFonts w:ascii="Times New Roman" w:hAnsi="Times New Roman"/>
              </w:rPr>
              <w:t>Предпосылки образования единого русского гос</w:t>
            </w:r>
            <w:r w:rsidR="00C45BFC">
              <w:rPr>
                <w:rFonts w:ascii="Times New Roman" w:hAnsi="Times New Roman"/>
              </w:rPr>
              <w:t>у</w:t>
            </w:r>
            <w:r w:rsidR="00C45BFC">
              <w:rPr>
                <w:rFonts w:ascii="Times New Roman" w:hAnsi="Times New Roman"/>
              </w:rPr>
              <w:t xml:space="preserve">дарства. Объединение земель  вокруг Москвы. Иван </w:t>
            </w:r>
            <w:proofErr w:type="spellStart"/>
            <w:r w:rsidR="00C45BFC">
              <w:rPr>
                <w:rFonts w:ascii="Times New Roman" w:hAnsi="Times New Roman"/>
              </w:rPr>
              <w:t>Калита</w:t>
            </w:r>
            <w:proofErr w:type="spellEnd"/>
            <w:r w:rsidR="00C45BFC">
              <w:rPr>
                <w:rFonts w:ascii="Times New Roman" w:hAnsi="Times New Roman"/>
              </w:rPr>
              <w:t xml:space="preserve">. </w:t>
            </w:r>
            <w:r w:rsidR="000A496A">
              <w:rPr>
                <w:rFonts w:ascii="Times New Roman" w:hAnsi="Times New Roman"/>
              </w:rPr>
              <w:t>Соперничество Москвы и Твери: причины и итоги. Работаем по карте.</w:t>
            </w:r>
          </w:p>
          <w:p w:rsidR="000A496A" w:rsidRDefault="000A496A" w:rsidP="00C45BF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 </w:t>
            </w:r>
            <w:r w:rsidR="00C45BFC">
              <w:rPr>
                <w:rFonts w:ascii="Times New Roman" w:hAnsi="Times New Roman"/>
              </w:rPr>
              <w:t xml:space="preserve">Дмитрий Донской и Сергий Радонежский. </w:t>
            </w:r>
            <w:r w:rsidR="000E70FB">
              <w:rPr>
                <w:rFonts w:ascii="Times New Roman" w:hAnsi="Times New Roman"/>
              </w:rPr>
              <w:t>Кулико</w:t>
            </w:r>
            <w:r w:rsidR="000E70FB">
              <w:rPr>
                <w:rFonts w:ascii="Times New Roman" w:hAnsi="Times New Roman"/>
              </w:rPr>
              <w:t>в</w:t>
            </w:r>
            <w:r w:rsidR="000E70FB">
              <w:rPr>
                <w:rFonts w:ascii="Times New Roman" w:hAnsi="Times New Roman"/>
              </w:rPr>
              <w:t>ская битва и её последствия. Опыт написания сочин</w:t>
            </w:r>
            <w:r w:rsidR="000E70FB">
              <w:rPr>
                <w:rFonts w:ascii="Times New Roman" w:hAnsi="Times New Roman"/>
              </w:rPr>
              <w:t>е</w:t>
            </w:r>
            <w:r w:rsidR="000E70FB">
              <w:rPr>
                <w:rFonts w:ascii="Times New Roman" w:hAnsi="Times New Roman"/>
              </w:rPr>
              <w:t xml:space="preserve">ния по истории. </w:t>
            </w:r>
          </w:p>
          <w:p w:rsidR="00C45BFC" w:rsidRDefault="00C45BFC" w:rsidP="00C45BF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0E70FB">
              <w:rPr>
                <w:rFonts w:ascii="Times New Roman" w:hAnsi="Times New Roman"/>
              </w:rPr>
              <w:t xml:space="preserve">5. </w:t>
            </w:r>
            <w:r>
              <w:rPr>
                <w:rFonts w:ascii="Times New Roman" w:hAnsi="Times New Roman"/>
              </w:rPr>
              <w:t xml:space="preserve">Культура русских земель </w:t>
            </w:r>
            <w:r w:rsidRPr="0020565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XIII</w:t>
            </w:r>
            <w:r w:rsidRPr="0020565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– </w:t>
            </w:r>
            <w:r>
              <w:rPr>
                <w:rFonts w:ascii="Times New Roman" w:hAnsi="Times New Roman"/>
                <w:lang w:val="en-US"/>
              </w:rPr>
              <w:t>XIV</w:t>
            </w:r>
            <w:r>
              <w:rPr>
                <w:rFonts w:ascii="Times New Roman" w:hAnsi="Times New Roman"/>
              </w:rPr>
              <w:t xml:space="preserve"> в.</w:t>
            </w:r>
            <w:r w:rsidR="000E70FB">
              <w:rPr>
                <w:rFonts w:ascii="Times New Roman" w:hAnsi="Times New Roman"/>
              </w:rPr>
              <w:t xml:space="preserve"> Новые зад</w:t>
            </w:r>
            <w:r w:rsidR="000E70FB">
              <w:rPr>
                <w:rFonts w:ascii="Times New Roman" w:hAnsi="Times New Roman"/>
              </w:rPr>
              <w:t>а</w:t>
            </w:r>
            <w:r w:rsidR="000E70FB">
              <w:rPr>
                <w:rFonts w:ascii="Times New Roman" w:hAnsi="Times New Roman"/>
              </w:rPr>
              <w:t>чи культуры. Виртуальная экскурсия по  памятникам архитектуры. Учимся быть гидами.</w:t>
            </w:r>
          </w:p>
          <w:p w:rsidR="00C45BFC" w:rsidRPr="000977CC" w:rsidRDefault="00C45BFC" w:rsidP="00D951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6455" w:type="dxa"/>
          </w:tcPr>
          <w:p w:rsidR="00DA3851" w:rsidRPr="00FB4ECF" w:rsidRDefault="00DA3851" w:rsidP="00DA3851">
            <w:pPr>
              <w:jc w:val="both"/>
              <w:rPr>
                <w:rFonts w:ascii="Times New Roman" w:hAnsi="Times New Roman"/>
                <w:b/>
              </w:rPr>
            </w:pPr>
            <w:r w:rsidRPr="00FB4ECF">
              <w:rPr>
                <w:rFonts w:ascii="Times New Roman" w:hAnsi="Times New Roman"/>
                <w:b/>
              </w:rPr>
              <w:lastRenderedPageBreak/>
              <w:t>Личностные УУД</w:t>
            </w:r>
          </w:p>
          <w:p w:rsidR="00DA3851" w:rsidRPr="00FB4ECF" w:rsidRDefault="00DA3851" w:rsidP="00DA3851">
            <w:pPr>
              <w:jc w:val="both"/>
              <w:rPr>
                <w:rFonts w:ascii="Times New Roman" w:hAnsi="Times New Roman"/>
                <w:b/>
              </w:rPr>
            </w:pPr>
            <w:r w:rsidRPr="00FB4ECF">
              <w:rPr>
                <w:rFonts w:ascii="Times New Roman" w:hAnsi="Times New Roman"/>
                <w:b/>
                <w:i/>
              </w:rPr>
              <w:t>Самоопределение</w:t>
            </w:r>
            <w:r w:rsidRPr="00FB4ECF">
              <w:rPr>
                <w:rFonts w:ascii="Times New Roman" w:hAnsi="Times New Roman"/>
              </w:rPr>
              <w:t xml:space="preserve"> (мотивация учения).</w:t>
            </w:r>
            <w:r w:rsidRPr="00FB4ECF">
              <w:rPr>
                <w:rFonts w:ascii="Times New Roman" w:hAnsi="Times New Roman"/>
                <w:b/>
              </w:rPr>
              <w:t xml:space="preserve"> </w:t>
            </w:r>
          </w:p>
          <w:p w:rsidR="00DA3851" w:rsidRPr="00FB4ECF" w:rsidRDefault="00DA3851" w:rsidP="00DA3851">
            <w:pPr>
              <w:jc w:val="both"/>
              <w:rPr>
                <w:rFonts w:ascii="Times New Roman" w:hAnsi="Times New Roman"/>
                <w:b/>
              </w:rPr>
            </w:pPr>
            <w:r w:rsidRPr="00FB4ECF">
              <w:rPr>
                <w:rFonts w:ascii="Times New Roman" w:hAnsi="Times New Roman"/>
                <w:b/>
              </w:rPr>
              <w:t>Познавательные УУД</w:t>
            </w:r>
          </w:p>
          <w:p w:rsidR="00DA3851" w:rsidRPr="00FB4ECF" w:rsidRDefault="00DA3851" w:rsidP="00DA3851">
            <w:pPr>
              <w:jc w:val="both"/>
              <w:rPr>
                <w:rFonts w:ascii="Times New Roman" w:hAnsi="Times New Roman"/>
                <w:i/>
              </w:rPr>
            </w:pPr>
            <w:proofErr w:type="spellStart"/>
            <w:r w:rsidRPr="00FB4ECF">
              <w:rPr>
                <w:rFonts w:ascii="Times New Roman" w:hAnsi="Times New Roman"/>
                <w:b/>
                <w:i/>
              </w:rPr>
              <w:t>Общеучебные</w:t>
            </w:r>
            <w:proofErr w:type="spellEnd"/>
            <w:r w:rsidRPr="00FB4ECF">
              <w:rPr>
                <w:rFonts w:ascii="Times New Roman" w:hAnsi="Times New Roman"/>
                <w:b/>
                <w:i/>
              </w:rPr>
              <w:t xml:space="preserve"> универсальные действия</w:t>
            </w:r>
            <w:r w:rsidRPr="00FB4ECF">
              <w:rPr>
                <w:rFonts w:ascii="Times New Roman" w:hAnsi="Times New Roman"/>
                <w:i/>
              </w:rPr>
              <w:t>:</w:t>
            </w:r>
          </w:p>
          <w:p w:rsidR="00DA3851" w:rsidRPr="00FB4ECF" w:rsidRDefault="00DA3851" w:rsidP="00DA3851">
            <w:pPr>
              <w:jc w:val="both"/>
              <w:rPr>
                <w:rFonts w:ascii="Times New Roman" w:hAnsi="Times New Roman"/>
              </w:rPr>
            </w:pPr>
            <w:r w:rsidRPr="00FB4ECF">
              <w:rPr>
                <w:rFonts w:ascii="Times New Roman" w:hAnsi="Times New Roman"/>
              </w:rPr>
              <w:t>-самостоятельное выделение познавательной цели;</w:t>
            </w:r>
          </w:p>
          <w:p w:rsidR="00DA3851" w:rsidRPr="00FB4ECF" w:rsidRDefault="00DA3851" w:rsidP="00DA3851">
            <w:pPr>
              <w:jc w:val="both"/>
              <w:rPr>
                <w:rFonts w:ascii="Times New Roman" w:hAnsi="Times New Roman"/>
              </w:rPr>
            </w:pPr>
            <w:r w:rsidRPr="00FB4ECF">
              <w:rPr>
                <w:rFonts w:ascii="Times New Roman" w:hAnsi="Times New Roman"/>
              </w:rPr>
              <w:t>-поиск и выделение информации;</w:t>
            </w:r>
          </w:p>
          <w:p w:rsidR="00DA3851" w:rsidRPr="00FB4ECF" w:rsidRDefault="00DA3851" w:rsidP="00DA3851">
            <w:pPr>
              <w:jc w:val="both"/>
              <w:rPr>
                <w:rFonts w:ascii="Times New Roman" w:hAnsi="Times New Roman"/>
              </w:rPr>
            </w:pPr>
            <w:r w:rsidRPr="00FB4ECF">
              <w:rPr>
                <w:rFonts w:ascii="Times New Roman" w:hAnsi="Times New Roman"/>
              </w:rPr>
              <w:t>-знаково-символические действия (моделирование);</w:t>
            </w:r>
          </w:p>
          <w:p w:rsidR="00DA3851" w:rsidRPr="00FB4ECF" w:rsidRDefault="00DA3851" w:rsidP="00DA3851">
            <w:pPr>
              <w:jc w:val="both"/>
              <w:rPr>
                <w:rFonts w:ascii="Times New Roman" w:hAnsi="Times New Roman"/>
              </w:rPr>
            </w:pPr>
            <w:r w:rsidRPr="00FB4ECF">
              <w:rPr>
                <w:rFonts w:ascii="Times New Roman" w:hAnsi="Times New Roman"/>
              </w:rPr>
              <w:t>-смысловое чтение.</w:t>
            </w:r>
          </w:p>
          <w:p w:rsidR="00DA3851" w:rsidRPr="00FB4ECF" w:rsidRDefault="00DA3851" w:rsidP="00DA3851">
            <w:pPr>
              <w:jc w:val="both"/>
              <w:rPr>
                <w:rFonts w:ascii="Times New Roman" w:hAnsi="Times New Roman"/>
                <w:i/>
              </w:rPr>
            </w:pPr>
            <w:r w:rsidRPr="00FB4ECF">
              <w:rPr>
                <w:rFonts w:ascii="Times New Roman" w:hAnsi="Times New Roman"/>
                <w:b/>
                <w:i/>
              </w:rPr>
              <w:t>Логические универсальные действия</w:t>
            </w:r>
            <w:r w:rsidRPr="00FB4ECF">
              <w:rPr>
                <w:rFonts w:ascii="Times New Roman" w:hAnsi="Times New Roman"/>
                <w:i/>
              </w:rPr>
              <w:t>:</w:t>
            </w:r>
          </w:p>
          <w:p w:rsidR="00DA3851" w:rsidRPr="00FB4ECF" w:rsidRDefault="00DA3851" w:rsidP="00DA3851">
            <w:pPr>
              <w:jc w:val="both"/>
              <w:rPr>
                <w:rFonts w:ascii="Times New Roman" w:hAnsi="Times New Roman"/>
              </w:rPr>
            </w:pPr>
            <w:r w:rsidRPr="00FB4ECF">
              <w:rPr>
                <w:rFonts w:ascii="Times New Roman" w:hAnsi="Times New Roman"/>
              </w:rPr>
              <w:t>-анализ объектов с целью выделения признаков (существенных, нес</w:t>
            </w:r>
            <w:r w:rsidRPr="00FB4ECF">
              <w:rPr>
                <w:rFonts w:ascii="Times New Roman" w:hAnsi="Times New Roman"/>
              </w:rPr>
              <w:t>у</w:t>
            </w:r>
            <w:r w:rsidRPr="00FB4ECF">
              <w:rPr>
                <w:rFonts w:ascii="Times New Roman" w:hAnsi="Times New Roman"/>
              </w:rPr>
              <w:t>щественных);</w:t>
            </w:r>
          </w:p>
          <w:p w:rsidR="00DA3851" w:rsidRPr="00FB4ECF" w:rsidRDefault="00DA3851" w:rsidP="00DA3851">
            <w:pPr>
              <w:jc w:val="both"/>
              <w:rPr>
                <w:rFonts w:ascii="Times New Roman" w:hAnsi="Times New Roman"/>
              </w:rPr>
            </w:pPr>
            <w:r w:rsidRPr="00FB4ECF">
              <w:rPr>
                <w:rFonts w:ascii="Times New Roman" w:hAnsi="Times New Roman"/>
              </w:rPr>
              <w:t>-выбор оснований и критериев для сравнения, классификации объектов;</w:t>
            </w:r>
          </w:p>
          <w:p w:rsidR="00DA3851" w:rsidRPr="00FB4ECF" w:rsidRDefault="00DA3851" w:rsidP="00DA3851">
            <w:pPr>
              <w:jc w:val="both"/>
              <w:rPr>
                <w:rFonts w:ascii="Times New Roman" w:hAnsi="Times New Roman"/>
              </w:rPr>
            </w:pPr>
            <w:r w:rsidRPr="00FB4ECF">
              <w:rPr>
                <w:rFonts w:ascii="Times New Roman" w:hAnsi="Times New Roman"/>
              </w:rPr>
              <w:t>-подведение под понятие, выведение следствий;</w:t>
            </w:r>
          </w:p>
          <w:p w:rsidR="00DA3851" w:rsidRPr="00FB4ECF" w:rsidRDefault="00DA3851" w:rsidP="00DA3851">
            <w:pPr>
              <w:jc w:val="both"/>
              <w:rPr>
                <w:rFonts w:ascii="Times New Roman" w:hAnsi="Times New Roman"/>
              </w:rPr>
            </w:pPr>
            <w:r w:rsidRPr="00FB4ECF">
              <w:rPr>
                <w:rFonts w:ascii="Times New Roman" w:hAnsi="Times New Roman"/>
              </w:rPr>
              <w:t>-установление причинно-следственных связей;</w:t>
            </w:r>
          </w:p>
          <w:p w:rsidR="00DA3851" w:rsidRPr="00FB4ECF" w:rsidRDefault="00DA3851" w:rsidP="00DA3851">
            <w:pPr>
              <w:jc w:val="both"/>
              <w:rPr>
                <w:rFonts w:ascii="Times New Roman" w:hAnsi="Times New Roman"/>
              </w:rPr>
            </w:pPr>
            <w:r w:rsidRPr="00FB4ECF">
              <w:rPr>
                <w:rFonts w:ascii="Times New Roman" w:hAnsi="Times New Roman"/>
              </w:rPr>
              <w:t>-построение логической цепи рассуждений;</w:t>
            </w:r>
          </w:p>
          <w:p w:rsidR="00DA3851" w:rsidRPr="00FB4ECF" w:rsidRDefault="00DA3851" w:rsidP="00DA3851">
            <w:pPr>
              <w:jc w:val="both"/>
              <w:rPr>
                <w:rFonts w:ascii="Times New Roman" w:hAnsi="Times New Roman"/>
              </w:rPr>
            </w:pPr>
            <w:r w:rsidRPr="00FB4ECF">
              <w:rPr>
                <w:rFonts w:ascii="Times New Roman" w:hAnsi="Times New Roman"/>
              </w:rPr>
              <w:t>-доказательство;</w:t>
            </w:r>
          </w:p>
          <w:p w:rsidR="00DA3851" w:rsidRPr="00FB4ECF" w:rsidRDefault="00DA3851" w:rsidP="00DA3851">
            <w:pPr>
              <w:jc w:val="both"/>
              <w:rPr>
                <w:rFonts w:ascii="Times New Roman" w:hAnsi="Times New Roman"/>
              </w:rPr>
            </w:pPr>
            <w:r w:rsidRPr="00FB4ECF">
              <w:rPr>
                <w:rFonts w:ascii="Times New Roman" w:hAnsi="Times New Roman"/>
              </w:rPr>
              <w:lastRenderedPageBreak/>
              <w:t>-выдвижение гипотез и их обоснование.</w:t>
            </w:r>
          </w:p>
          <w:p w:rsidR="00DA3851" w:rsidRPr="00FB4ECF" w:rsidRDefault="00DA3851" w:rsidP="00DA3851">
            <w:pPr>
              <w:jc w:val="both"/>
              <w:rPr>
                <w:rFonts w:ascii="Times New Roman" w:hAnsi="Times New Roman"/>
                <w:i/>
              </w:rPr>
            </w:pPr>
            <w:r w:rsidRPr="00FB4ECF">
              <w:rPr>
                <w:rFonts w:ascii="Times New Roman" w:hAnsi="Times New Roman"/>
                <w:b/>
                <w:i/>
              </w:rPr>
              <w:t>Действия постановки и решения проблем</w:t>
            </w:r>
            <w:r w:rsidRPr="00FB4ECF">
              <w:rPr>
                <w:rFonts w:ascii="Times New Roman" w:hAnsi="Times New Roman"/>
                <w:i/>
              </w:rPr>
              <w:t>:</w:t>
            </w:r>
          </w:p>
          <w:p w:rsidR="00DA3851" w:rsidRPr="00FB4ECF" w:rsidRDefault="00DA3851" w:rsidP="00DA3851">
            <w:pPr>
              <w:jc w:val="both"/>
              <w:rPr>
                <w:rFonts w:ascii="Times New Roman" w:hAnsi="Times New Roman"/>
              </w:rPr>
            </w:pPr>
            <w:r w:rsidRPr="00FB4ECF">
              <w:rPr>
                <w:rFonts w:ascii="Times New Roman" w:hAnsi="Times New Roman"/>
              </w:rPr>
              <w:t>-формулирование проблемы;</w:t>
            </w:r>
          </w:p>
          <w:p w:rsidR="00DA3851" w:rsidRPr="00FB4ECF" w:rsidRDefault="00DA3851" w:rsidP="00DA3851">
            <w:pPr>
              <w:jc w:val="both"/>
              <w:rPr>
                <w:rFonts w:ascii="Times New Roman" w:hAnsi="Times New Roman"/>
              </w:rPr>
            </w:pPr>
            <w:r w:rsidRPr="00FB4ECF">
              <w:rPr>
                <w:rFonts w:ascii="Times New Roman" w:hAnsi="Times New Roman"/>
              </w:rPr>
              <w:t>-самостоятельное создание способов решения проблем творческого и поискового характера.</w:t>
            </w:r>
          </w:p>
          <w:p w:rsidR="00DA3851" w:rsidRPr="00FB4ECF" w:rsidRDefault="00DA3851" w:rsidP="00DA3851">
            <w:pPr>
              <w:jc w:val="both"/>
              <w:rPr>
                <w:rFonts w:ascii="Times New Roman" w:hAnsi="Times New Roman"/>
                <w:b/>
              </w:rPr>
            </w:pPr>
            <w:r w:rsidRPr="00FB4ECF">
              <w:rPr>
                <w:rFonts w:ascii="Times New Roman" w:hAnsi="Times New Roman"/>
                <w:b/>
              </w:rPr>
              <w:t xml:space="preserve"> Коммуникативные УУД</w:t>
            </w:r>
          </w:p>
          <w:p w:rsidR="00DA3851" w:rsidRPr="00FB4ECF" w:rsidRDefault="00DA3851" w:rsidP="00DA3851">
            <w:pPr>
              <w:jc w:val="both"/>
              <w:rPr>
                <w:rFonts w:ascii="Times New Roman" w:hAnsi="Times New Roman"/>
              </w:rPr>
            </w:pPr>
            <w:r w:rsidRPr="00FB4ECF">
              <w:rPr>
                <w:rFonts w:ascii="Times New Roman" w:hAnsi="Times New Roman"/>
                <w:b/>
                <w:i/>
              </w:rPr>
              <w:t>Планирование</w:t>
            </w:r>
            <w:r w:rsidRPr="00FB4ECF">
              <w:rPr>
                <w:rFonts w:ascii="Times New Roman" w:hAnsi="Times New Roman"/>
                <w:i/>
              </w:rPr>
              <w:t xml:space="preserve"> </w:t>
            </w:r>
            <w:r w:rsidRPr="00FB4ECF">
              <w:rPr>
                <w:rFonts w:ascii="Times New Roman" w:hAnsi="Times New Roman"/>
              </w:rPr>
              <w:t xml:space="preserve">(определение цели, функций, способов взаимодействия обучающихся с учителем и сверстниками). </w:t>
            </w:r>
            <w:r w:rsidRPr="00FB4ECF">
              <w:rPr>
                <w:rFonts w:ascii="Times New Roman" w:hAnsi="Times New Roman"/>
                <w:b/>
                <w:i/>
              </w:rPr>
              <w:t>Постановка вопросов</w:t>
            </w:r>
            <w:r w:rsidRPr="00FB4ECF">
              <w:rPr>
                <w:rFonts w:ascii="Times New Roman" w:hAnsi="Times New Roman"/>
              </w:rPr>
              <w:t xml:space="preserve"> (ин</w:t>
            </w:r>
            <w:r w:rsidRPr="00FB4ECF">
              <w:rPr>
                <w:rFonts w:ascii="Times New Roman" w:hAnsi="Times New Roman"/>
              </w:rPr>
              <w:t>и</w:t>
            </w:r>
            <w:r w:rsidRPr="00FB4ECF">
              <w:rPr>
                <w:rFonts w:ascii="Times New Roman" w:hAnsi="Times New Roman"/>
              </w:rPr>
              <w:t xml:space="preserve">циативное сотрудничество в поиске и сборе информации). </w:t>
            </w:r>
            <w:r w:rsidRPr="00FB4ECF">
              <w:rPr>
                <w:rFonts w:ascii="Times New Roman" w:hAnsi="Times New Roman"/>
                <w:b/>
                <w:i/>
              </w:rPr>
              <w:t>Умение с достаточной полнотой и точностью выражать свои мысли</w:t>
            </w:r>
            <w:r w:rsidRPr="00FB4ECF">
              <w:rPr>
                <w:rFonts w:ascii="Times New Roman" w:hAnsi="Times New Roman"/>
                <w:i/>
              </w:rPr>
              <w:t>,</w:t>
            </w:r>
            <w:r w:rsidRPr="00FB4ECF">
              <w:rPr>
                <w:rFonts w:ascii="Times New Roman" w:hAnsi="Times New Roman"/>
              </w:rPr>
              <w:t xml:space="preserve"> влад</w:t>
            </w:r>
            <w:r w:rsidRPr="00FB4ECF">
              <w:rPr>
                <w:rFonts w:ascii="Times New Roman" w:hAnsi="Times New Roman"/>
              </w:rPr>
              <w:t>е</w:t>
            </w:r>
            <w:r w:rsidRPr="00FB4ECF">
              <w:rPr>
                <w:rFonts w:ascii="Times New Roman" w:hAnsi="Times New Roman"/>
              </w:rPr>
              <w:t>ние монологической и диалогической речью в соответствии с нормами родного языка.</w:t>
            </w:r>
          </w:p>
          <w:p w:rsidR="00DA3851" w:rsidRPr="00FB4ECF" w:rsidRDefault="00DA3851" w:rsidP="00DA3851">
            <w:pPr>
              <w:jc w:val="both"/>
              <w:rPr>
                <w:rFonts w:ascii="Times New Roman" w:hAnsi="Times New Roman"/>
                <w:b/>
              </w:rPr>
            </w:pPr>
            <w:r w:rsidRPr="00FB4ECF">
              <w:rPr>
                <w:rFonts w:ascii="Times New Roman" w:hAnsi="Times New Roman"/>
                <w:b/>
              </w:rPr>
              <w:t>Регулятивные УУД</w:t>
            </w:r>
          </w:p>
          <w:p w:rsidR="00DA3851" w:rsidRPr="00FB4ECF" w:rsidRDefault="00DA3851" w:rsidP="00DA3851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FB4ECF">
              <w:rPr>
                <w:rFonts w:ascii="Times New Roman" w:hAnsi="Times New Roman"/>
                <w:b/>
                <w:i/>
              </w:rPr>
              <w:t>Целеполагание</w:t>
            </w:r>
            <w:proofErr w:type="spellEnd"/>
            <w:r w:rsidRPr="00FB4ECF">
              <w:rPr>
                <w:rFonts w:ascii="Times New Roman" w:hAnsi="Times New Roman"/>
              </w:rPr>
              <w:t xml:space="preserve"> (постановка учебной задачи на основе соотнесения того, что уже известно и усвоено учащимися, и того, что ещё неизвестно). </w:t>
            </w:r>
            <w:r w:rsidRPr="00FB4ECF">
              <w:rPr>
                <w:rFonts w:ascii="Times New Roman" w:hAnsi="Times New Roman"/>
                <w:b/>
                <w:i/>
              </w:rPr>
              <w:t>Планирование</w:t>
            </w:r>
            <w:r w:rsidRPr="00FB4ECF">
              <w:rPr>
                <w:rFonts w:ascii="Times New Roman" w:hAnsi="Times New Roman"/>
              </w:rPr>
              <w:t xml:space="preserve"> (определение последовательности промежуточных целей с учётом конечного результата; составление плана и последовательн</w:t>
            </w:r>
            <w:r w:rsidRPr="00FB4ECF">
              <w:rPr>
                <w:rFonts w:ascii="Times New Roman" w:hAnsi="Times New Roman"/>
              </w:rPr>
              <w:t>о</w:t>
            </w:r>
            <w:r w:rsidRPr="00FB4ECF">
              <w:rPr>
                <w:rFonts w:ascii="Times New Roman" w:hAnsi="Times New Roman"/>
              </w:rPr>
              <w:t xml:space="preserve">сти действий). </w:t>
            </w:r>
            <w:r w:rsidRPr="00FB4ECF">
              <w:rPr>
                <w:rFonts w:ascii="Times New Roman" w:hAnsi="Times New Roman"/>
                <w:b/>
                <w:i/>
              </w:rPr>
              <w:t>Контроль</w:t>
            </w:r>
            <w:r w:rsidRPr="00FB4ECF">
              <w:rPr>
                <w:rFonts w:ascii="Times New Roman" w:hAnsi="Times New Roman"/>
              </w:rPr>
              <w:t xml:space="preserve"> в форме сличения способа действия и его р</w:t>
            </w:r>
            <w:r w:rsidRPr="00FB4ECF">
              <w:rPr>
                <w:rFonts w:ascii="Times New Roman" w:hAnsi="Times New Roman"/>
              </w:rPr>
              <w:t>е</w:t>
            </w:r>
            <w:r w:rsidRPr="00FB4ECF">
              <w:rPr>
                <w:rFonts w:ascii="Times New Roman" w:hAnsi="Times New Roman"/>
              </w:rPr>
              <w:t>зультата с заданным эталоном с целью обнаружения отклонений и о</w:t>
            </w:r>
            <w:r w:rsidRPr="00FB4ECF">
              <w:rPr>
                <w:rFonts w:ascii="Times New Roman" w:hAnsi="Times New Roman"/>
              </w:rPr>
              <w:t>т</w:t>
            </w:r>
            <w:r w:rsidRPr="00FB4ECF">
              <w:rPr>
                <w:rFonts w:ascii="Times New Roman" w:hAnsi="Times New Roman"/>
              </w:rPr>
              <w:t xml:space="preserve">личий от эталона. </w:t>
            </w:r>
            <w:r w:rsidRPr="00FB4ECF">
              <w:rPr>
                <w:rFonts w:ascii="Times New Roman" w:hAnsi="Times New Roman"/>
                <w:b/>
                <w:i/>
              </w:rPr>
              <w:t xml:space="preserve">Оценка </w:t>
            </w:r>
            <w:r w:rsidRPr="00FB4ECF">
              <w:rPr>
                <w:rFonts w:ascii="Times New Roman" w:hAnsi="Times New Roman"/>
              </w:rPr>
              <w:t>(выделение и осознание учащимися того, что уже усвоено и что ещё подлежит усвоению, осознание качества и уро</w:t>
            </w:r>
            <w:r w:rsidRPr="00FB4ECF">
              <w:rPr>
                <w:rFonts w:ascii="Times New Roman" w:hAnsi="Times New Roman"/>
              </w:rPr>
              <w:t>в</w:t>
            </w:r>
            <w:r w:rsidRPr="00FB4ECF">
              <w:rPr>
                <w:rFonts w:ascii="Times New Roman" w:hAnsi="Times New Roman"/>
              </w:rPr>
              <w:t>ня усвоения).</w:t>
            </w:r>
          </w:p>
          <w:p w:rsidR="00DA3851" w:rsidRPr="00FB4ECF" w:rsidRDefault="00DA3851" w:rsidP="00DA385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</w:rPr>
            </w:pPr>
            <w:proofErr w:type="spellStart"/>
            <w:r w:rsidRPr="00FB4ECF">
              <w:rPr>
                <w:rFonts w:ascii="Times New Roman" w:hAnsi="Times New Roman"/>
                <w:b/>
                <w:i/>
              </w:rPr>
              <w:t>Саморегуляция</w:t>
            </w:r>
            <w:proofErr w:type="spellEnd"/>
            <w:r w:rsidRPr="00FB4ECF">
              <w:rPr>
                <w:rFonts w:ascii="Times New Roman" w:hAnsi="Times New Roman"/>
              </w:rPr>
              <w:t xml:space="preserve">  как способность к мобилизации сил и энергии, спосо</w:t>
            </w:r>
            <w:r w:rsidRPr="00FB4ECF">
              <w:rPr>
                <w:rFonts w:ascii="Times New Roman" w:hAnsi="Times New Roman"/>
              </w:rPr>
              <w:t>б</w:t>
            </w:r>
            <w:r w:rsidRPr="00FB4ECF">
              <w:rPr>
                <w:rFonts w:ascii="Times New Roman" w:hAnsi="Times New Roman"/>
              </w:rPr>
              <w:t>ность к  волевому усилию и к преодолению препятствий.</w:t>
            </w:r>
          </w:p>
          <w:p w:rsidR="00DA3851" w:rsidRPr="00FB4ECF" w:rsidRDefault="00DA3851" w:rsidP="00DA3851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FB4ECF">
              <w:rPr>
                <w:rFonts w:ascii="Times New Roman" w:hAnsi="Times New Roman"/>
                <w:b/>
              </w:rPr>
              <w:t>Целеполагание</w:t>
            </w:r>
            <w:proofErr w:type="spellEnd"/>
            <w:r w:rsidRPr="00FB4ECF">
              <w:rPr>
                <w:rFonts w:ascii="Times New Roman" w:hAnsi="Times New Roman"/>
              </w:rPr>
              <w:t xml:space="preserve"> (постановка учебной задачи на основе соотнесения т</w:t>
            </w:r>
            <w:r w:rsidRPr="00FB4ECF">
              <w:rPr>
                <w:rFonts w:ascii="Times New Roman" w:hAnsi="Times New Roman"/>
              </w:rPr>
              <w:t>о</w:t>
            </w:r>
            <w:r w:rsidRPr="00FB4ECF">
              <w:rPr>
                <w:rFonts w:ascii="Times New Roman" w:hAnsi="Times New Roman"/>
              </w:rPr>
              <w:t xml:space="preserve">го, что уже известно и усвоено учащимися, и того, что ещё неизвестно). </w:t>
            </w:r>
            <w:r w:rsidRPr="00FB4ECF">
              <w:rPr>
                <w:rFonts w:ascii="Times New Roman" w:hAnsi="Times New Roman"/>
                <w:b/>
              </w:rPr>
              <w:t>Планирование</w:t>
            </w:r>
            <w:r w:rsidRPr="00FB4ECF">
              <w:rPr>
                <w:rFonts w:ascii="Times New Roman" w:hAnsi="Times New Roman"/>
              </w:rPr>
              <w:t xml:space="preserve"> (определение последовательности промежуточных ц</w:t>
            </w:r>
            <w:r w:rsidRPr="00FB4ECF">
              <w:rPr>
                <w:rFonts w:ascii="Times New Roman" w:hAnsi="Times New Roman"/>
              </w:rPr>
              <w:t>е</w:t>
            </w:r>
            <w:r w:rsidRPr="00FB4ECF">
              <w:rPr>
                <w:rFonts w:ascii="Times New Roman" w:hAnsi="Times New Roman"/>
              </w:rPr>
              <w:t>лей с учётом конечного результата; составление плана и последовател</w:t>
            </w:r>
            <w:r w:rsidRPr="00FB4ECF">
              <w:rPr>
                <w:rFonts w:ascii="Times New Roman" w:hAnsi="Times New Roman"/>
              </w:rPr>
              <w:t>ь</w:t>
            </w:r>
            <w:r w:rsidRPr="00FB4ECF">
              <w:rPr>
                <w:rFonts w:ascii="Times New Roman" w:hAnsi="Times New Roman"/>
              </w:rPr>
              <w:t xml:space="preserve">ности действий). </w:t>
            </w:r>
            <w:r w:rsidRPr="00FB4ECF">
              <w:rPr>
                <w:rFonts w:ascii="Times New Roman" w:hAnsi="Times New Roman"/>
                <w:b/>
              </w:rPr>
              <w:t>Контроль</w:t>
            </w:r>
            <w:r w:rsidRPr="00FB4ECF">
              <w:rPr>
                <w:rFonts w:ascii="Times New Roman" w:hAnsi="Times New Roman"/>
              </w:rPr>
              <w:t xml:space="preserve"> в форме сличения способа действия и его результата с заданным эталоном с целью обнаружения отклонений и отличий от эталона. </w:t>
            </w:r>
            <w:r w:rsidRPr="00FB4ECF">
              <w:rPr>
                <w:rFonts w:ascii="Times New Roman" w:hAnsi="Times New Roman"/>
                <w:b/>
              </w:rPr>
              <w:t xml:space="preserve">Оценка </w:t>
            </w:r>
            <w:r w:rsidRPr="00FB4ECF">
              <w:rPr>
                <w:rFonts w:ascii="Times New Roman" w:hAnsi="Times New Roman"/>
              </w:rPr>
              <w:t>(выделение и осознание учащимися того, что уже усвоено и что ещё подлежит усвоению, осознание качества и уровня усвоения).</w:t>
            </w:r>
          </w:p>
          <w:p w:rsidR="00FB4ECF" w:rsidRPr="00FB4ECF" w:rsidRDefault="00DA3851" w:rsidP="00DA3851">
            <w:pPr>
              <w:jc w:val="both"/>
              <w:rPr>
                <w:rFonts w:ascii="Times New Roman" w:hAnsi="Times New Roman"/>
                <w:b/>
              </w:rPr>
            </w:pPr>
            <w:proofErr w:type="spellStart"/>
            <w:r w:rsidRPr="00FB4ECF">
              <w:rPr>
                <w:rFonts w:ascii="Times New Roman" w:hAnsi="Times New Roman"/>
                <w:b/>
              </w:rPr>
              <w:t>Саморегуляция</w:t>
            </w:r>
            <w:proofErr w:type="spellEnd"/>
            <w:r w:rsidRPr="00FB4ECF">
              <w:rPr>
                <w:rFonts w:ascii="Times New Roman" w:hAnsi="Times New Roman"/>
              </w:rPr>
              <w:t xml:space="preserve">  как способность к мобилизации сил и энергии, сп</w:t>
            </w:r>
            <w:r w:rsidRPr="00FB4ECF">
              <w:rPr>
                <w:rFonts w:ascii="Times New Roman" w:hAnsi="Times New Roman"/>
              </w:rPr>
              <w:t>о</w:t>
            </w:r>
            <w:r w:rsidRPr="00FB4ECF">
              <w:rPr>
                <w:rFonts w:ascii="Times New Roman" w:hAnsi="Times New Roman"/>
              </w:rPr>
              <w:t>собность к  волевому усилию и к преодолению</w:t>
            </w:r>
            <w:r w:rsidRPr="000977C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FB4ECF">
              <w:rPr>
                <w:rFonts w:ascii="Times New Roman" w:hAnsi="Times New Roman"/>
              </w:rPr>
              <w:t>препятствий.</w:t>
            </w:r>
          </w:p>
        </w:tc>
      </w:tr>
      <w:tr w:rsidR="00FB4ECF" w:rsidRPr="000977CC" w:rsidTr="00FB018F">
        <w:trPr>
          <w:trHeight w:val="1835"/>
        </w:trPr>
        <w:tc>
          <w:tcPr>
            <w:tcW w:w="817" w:type="dxa"/>
          </w:tcPr>
          <w:p w:rsidR="00FB4ECF" w:rsidRDefault="0097140D" w:rsidP="00D951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29-32</w:t>
            </w:r>
          </w:p>
          <w:p w:rsidR="003E29B8" w:rsidRDefault="003E29B8" w:rsidP="00D951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3E29B8" w:rsidRDefault="003E29B8" w:rsidP="00D951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3E29B8" w:rsidRDefault="003E29B8" w:rsidP="00D951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3E29B8" w:rsidRDefault="003E29B8" w:rsidP="00D951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3E29B8" w:rsidRDefault="003E29B8" w:rsidP="00D951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3E29B8" w:rsidRDefault="003E29B8" w:rsidP="00D951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3E29B8" w:rsidRDefault="003E29B8" w:rsidP="00D951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3E29B8" w:rsidRDefault="003E29B8" w:rsidP="00D951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3E29B8" w:rsidRDefault="003E29B8" w:rsidP="00D951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3E29B8" w:rsidRDefault="003E29B8" w:rsidP="00D951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3E29B8" w:rsidRDefault="003E29B8" w:rsidP="00D951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3E29B8" w:rsidRDefault="003E29B8" w:rsidP="00D951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3E29B8" w:rsidRDefault="003E29B8" w:rsidP="00D951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3E29B8" w:rsidRDefault="003E29B8" w:rsidP="00D951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3E29B8" w:rsidRDefault="003E29B8" w:rsidP="00D951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3E29B8" w:rsidRDefault="003E29B8" w:rsidP="00D951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3E29B8" w:rsidRDefault="003E29B8" w:rsidP="00D951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3E29B8" w:rsidRDefault="003E29B8" w:rsidP="00D951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3E29B8" w:rsidRDefault="003E29B8" w:rsidP="00D951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3E29B8" w:rsidRDefault="003E29B8" w:rsidP="00D951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3E29B8" w:rsidRDefault="003E29B8" w:rsidP="00D951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3E29B8" w:rsidRDefault="003E29B8" w:rsidP="00D951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3E29B8" w:rsidRDefault="003E29B8" w:rsidP="00D951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3E29B8" w:rsidRPr="000977CC" w:rsidRDefault="003E29B8" w:rsidP="00D951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33-34</w:t>
            </w:r>
          </w:p>
        </w:tc>
        <w:tc>
          <w:tcPr>
            <w:tcW w:w="2126" w:type="dxa"/>
          </w:tcPr>
          <w:p w:rsidR="0097140D" w:rsidRDefault="0097140D" w:rsidP="0097140D">
            <w:pPr>
              <w:jc w:val="both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lastRenderedPageBreak/>
              <w:t xml:space="preserve">Русские земли в </w:t>
            </w:r>
            <w:r>
              <w:rPr>
                <w:rFonts w:ascii="Times New Roman" w:hAnsi="Times New Roman"/>
                <w:b/>
                <w:i/>
                <w:lang w:val="en-US"/>
              </w:rPr>
              <w:t>XIV</w:t>
            </w:r>
            <w:r>
              <w:rPr>
                <w:rFonts w:ascii="Times New Roman" w:hAnsi="Times New Roman"/>
                <w:b/>
                <w:i/>
              </w:rPr>
              <w:t xml:space="preserve">- </w:t>
            </w:r>
            <w:r>
              <w:rPr>
                <w:rFonts w:ascii="Times New Roman" w:hAnsi="Times New Roman"/>
                <w:b/>
                <w:i/>
                <w:lang w:val="en-US"/>
              </w:rPr>
              <w:t>XV</w:t>
            </w:r>
            <w:proofErr w:type="gramStart"/>
            <w:r>
              <w:rPr>
                <w:rFonts w:ascii="Times New Roman" w:hAnsi="Times New Roman"/>
                <w:b/>
                <w:i/>
              </w:rPr>
              <w:t>в</w:t>
            </w:r>
            <w:proofErr w:type="gramEnd"/>
            <w:r>
              <w:rPr>
                <w:rFonts w:ascii="Times New Roman" w:hAnsi="Times New Roman"/>
                <w:b/>
                <w:i/>
              </w:rPr>
              <w:t xml:space="preserve">. </w:t>
            </w:r>
          </w:p>
          <w:p w:rsidR="0097140D" w:rsidRDefault="0097140D" w:rsidP="0097140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 Московское княж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 xml:space="preserve">ство в конце </w:t>
            </w:r>
            <w:r>
              <w:rPr>
                <w:rFonts w:ascii="Times New Roman" w:hAnsi="Times New Roman"/>
                <w:lang w:val="en-US"/>
              </w:rPr>
              <w:t>XIV</w:t>
            </w:r>
            <w:r w:rsidRPr="0056423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– </w:t>
            </w:r>
            <w:r>
              <w:rPr>
                <w:rFonts w:ascii="Times New Roman" w:hAnsi="Times New Roman"/>
                <w:lang w:val="en-US"/>
              </w:rPr>
              <w:t>XV</w:t>
            </w:r>
            <w:r>
              <w:rPr>
                <w:rFonts w:ascii="Times New Roman" w:hAnsi="Times New Roman"/>
              </w:rPr>
              <w:t xml:space="preserve"> веке.</w:t>
            </w:r>
          </w:p>
          <w:p w:rsidR="00AB5C57" w:rsidRDefault="00AB5C57" w:rsidP="0097140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Иван </w:t>
            </w:r>
            <w:r w:rsidRPr="00D60E9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III</w:t>
            </w:r>
            <w:r>
              <w:rPr>
                <w:rFonts w:ascii="Times New Roman" w:hAnsi="Times New Roman"/>
              </w:rPr>
              <w:t xml:space="preserve"> Великий. </w:t>
            </w:r>
          </w:p>
          <w:p w:rsidR="00AB5C57" w:rsidRDefault="00AB5C57" w:rsidP="0097140D">
            <w:pPr>
              <w:jc w:val="both"/>
              <w:rPr>
                <w:rFonts w:ascii="Times New Roman" w:hAnsi="Times New Roman"/>
              </w:rPr>
            </w:pPr>
          </w:p>
          <w:p w:rsidR="00AB5C57" w:rsidRDefault="00AB5C57" w:rsidP="0097140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 Древнерусское з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 xml:space="preserve">конодательство: от </w:t>
            </w:r>
            <w:r>
              <w:rPr>
                <w:rFonts w:ascii="Times New Roman" w:hAnsi="Times New Roman"/>
              </w:rPr>
              <w:lastRenderedPageBreak/>
              <w:t xml:space="preserve">Русской правды до Судебника Ивана </w:t>
            </w:r>
            <w:r w:rsidRPr="00AB5C5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III</w:t>
            </w:r>
            <w:r>
              <w:rPr>
                <w:rFonts w:ascii="Times New Roman" w:hAnsi="Times New Roman"/>
              </w:rPr>
              <w:t>.</w:t>
            </w:r>
          </w:p>
          <w:p w:rsidR="00AB5C57" w:rsidRDefault="00AB5C57" w:rsidP="0097140D">
            <w:pPr>
              <w:jc w:val="both"/>
              <w:rPr>
                <w:rFonts w:ascii="Times New Roman" w:hAnsi="Times New Roman"/>
              </w:rPr>
            </w:pPr>
          </w:p>
          <w:p w:rsidR="00AB5C57" w:rsidRDefault="00AB5C57" w:rsidP="0097140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 Культура Русского государства </w:t>
            </w:r>
            <w:r w:rsidRPr="00AB5C5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XIV</w:t>
            </w:r>
            <w:r>
              <w:rPr>
                <w:rFonts w:ascii="Times New Roman" w:hAnsi="Times New Roman"/>
              </w:rPr>
              <w:t>-</w:t>
            </w:r>
            <w:r w:rsidRPr="00AB5C5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XV</w:t>
            </w:r>
            <w:r>
              <w:rPr>
                <w:rFonts w:ascii="Times New Roman" w:hAnsi="Times New Roman"/>
              </w:rPr>
              <w:t xml:space="preserve"> вв.</w:t>
            </w:r>
          </w:p>
          <w:p w:rsidR="003E29B8" w:rsidRDefault="003E29B8" w:rsidP="0097140D">
            <w:pPr>
              <w:jc w:val="both"/>
              <w:rPr>
                <w:rFonts w:ascii="Times New Roman" w:hAnsi="Times New Roman"/>
              </w:rPr>
            </w:pPr>
          </w:p>
          <w:p w:rsidR="003E29B8" w:rsidRDefault="003E29B8" w:rsidP="0097140D">
            <w:pPr>
              <w:jc w:val="both"/>
              <w:rPr>
                <w:rFonts w:ascii="Times New Roman" w:hAnsi="Times New Roman"/>
              </w:rPr>
            </w:pPr>
          </w:p>
          <w:p w:rsidR="003E29B8" w:rsidRDefault="003E29B8" w:rsidP="0097140D">
            <w:pPr>
              <w:jc w:val="both"/>
              <w:rPr>
                <w:rFonts w:ascii="Times New Roman" w:hAnsi="Times New Roman"/>
              </w:rPr>
            </w:pPr>
          </w:p>
          <w:p w:rsidR="003E29B8" w:rsidRDefault="003E29B8" w:rsidP="0097140D">
            <w:pPr>
              <w:jc w:val="both"/>
              <w:rPr>
                <w:rFonts w:ascii="Times New Roman" w:hAnsi="Times New Roman"/>
              </w:rPr>
            </w:pPr>
          </w:p>
          <w:p w:rsidR="003E29B8" w:rsidRDefault="003E29B8" w:rsidP="0097140D">
            <w:pPr>
              <w:jc w:val="both"/>
              <w:rPr>
                <w:rFonts w:ascii="Times New Roman" w:hAnsi="Times New Roman"/>
              </w:rPr>
            </w:pPr>
          </w:p>
          <w:p w:rsidR="003E29B8" w:rsidRDefault="003E29B8" w:rsidP="0097140D">
            <w:pPr>
              <w:jc w:val="both"/>
              <w:rPr>
                <w:rFonts w:ascii="Times New Roman" w:hAnsi="Times New Roman"/>
              </w:rPr>
            </w:pPr>
          </w:p>
          <w:p w:rsidR="003E29B8" w:rsidRDefault="003E29B8" w:rsidP="0097140D">
            <w:pPr>
              <w:jc w:val="both"/>
              <w:rPr>
                <w:rFonts w:ascii="Times New Roman" w:hAnsi="Times New Roman"/>
              </w:rPr>
            </w:pPr>
          </w:p>
          <w:p w:rsidR="003E29B8" w:rsidRDefault="003E29B8" w:rsidP="0097140D">
            <w:pPr>
              <w:jc w:val="both"/>
              <w:rPr>
                <w:rFonts w:ascii="Times New Roman" w:hAnsi="Times New Roman"/>
              </w:rPr>
            </w:pPr>
          </w:p>
          <w:p w:rsidR="003E29B8" w:rsidRDefault="003E29B8" w:rsidP="0097140D">
            <w:pPr>
              <w:jc w:val="both"/>
              <w:rPr>
                <w:rFonts w:ascii="Times New Roman" w:hAnsi="Times New Roman"/>
              </w:rPr>
            </w:pPr>
          </w:p>
          <w:p w:rsidR="003E29B8" w:rsidRDefault="003E29B8" w:rsidP="0097140D">
            <w:pPr>
              <w:jc w:val="both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Итоговые занятия.</w:t>
            </w:r>
          </w:p>
          <w:p w:rsidR="003E29B8" w:rsidRPr="003E29B8" w:rsidRDefault="003E29B8" w:rsidP="0097140D">
            <w:pPr>
              <w:jc w:val="both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Защита лучших пр</w:t>
            </w:r>
            <w:r>
              <w:rPr>
                <w:rFonts w:ascii="Times New Roman" w:hAnsi="Times New Roman"/>
                <w:b/>
                <w:i/>
              </w:rPr>
              <w:t>о</w:t>
            </w:r>
            <w:r>
              <w:rPr>
                <w:rFonts w:ascii="Times New Roman" w:hAnsi="Times New Roman"/>
                <w:b/>
                <w:i/>
              </w:rPr>
              <w:t>ектов.</w:t>
            </w:r>
          </w:p>
          <w:p w:rsidR="00FB4ECF" w:rsidRPr="000977CC" w:rsidRDefault="00FB4ECF" w:rsidP="00D951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FB4ECF" w:rsidRDefault="0097140D" w:rsidP="00D951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</w:t>
            </w:r>
          </w:p>
          <w:p w:rsidR="003E29B8" w:rsidRDefault="003E29B8" w:rsidP="00D951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3E29B8" w:rsidRDefault="003E29B8" w:rsidP="00D951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3E29B8" w:rsidRDefault="003E29B8" w:rsidP="00D951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3E29B8" w:rsidRDefault="003E29B8" w:rsidP="00D951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3E29B8" w:rsidRDefault="003E29B8" w:rsidP="00D951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3E29B8" w:rsidRDefault="003E29B8" w:rsidP="00D951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3E29B8" w:rsidRDefault="003E29B8" w:rsidP="00D951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3E29B8" w:rsidRDefault="003E29B8" w:rsidP="00D951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3E29B8" w:rsidRDefault="003E29B8" w:rsidP="00D951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3E29B8" w:rsidRDefault="003E29B8" w:rsidP="00D951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3E29B8" w:rsidRDefault="003E29B8" w:rsidP="00D951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3E29B8" w:rsidRDefault="003E29B8" w:rsidP="00D951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3E29B8" w:rsidRDefault="003E29B8" w:rsidP="00D951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3E29B8" w:rsidRDefault="003E29B8" w:rsidP="00D951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3E29B8" w:rsidRDefault="003E29B8" w:rsidP="00D951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3E29B8" w:rsidRDefault="003E29B8" w:rsidP="00D951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3E29B8" w:rsidRDefault="003E29B8" w:rsidP="00D951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3E29B8" w:rsidRDefault="003E29B8" w:rsidP="00D951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3E29B8" w:rsidRDefault="003E29B8" w:rsidP="00D951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3E29B8" w:rsidRDefault="003E29B8" w:rsidP="00D951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3E29B8" w:rsidRDefault="003E29B8" w:rsidP="00D951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3E29B8" w:rsidRDefault="003E29B8" w:rsidP="00D951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3E29B8" w:rsidRDefault="003E29B8" w:rsidP="00D951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3E29B8" w:rsidRDefault="003E29B8" w:rsidP="00D951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3E29B8" w:rsidRPr="000977CC" w:rsidRDefault="003E29B8" w:rsidP="00D951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961" w:type="dxa"/>
          </w:tcPr>
          <w:p w:rsidR="00AB5C57" w:rsidRDefault="00AB5C57" w:rsidP="0097140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1. </w:t>
            </w:r>
            <w:r w:rsidR="0097140D">
              <w:rPr>
                <w:rFonts w:ascii="Times New Roman" w:hAnsi="Times New Roman"/>
              </w:rPr>
              <w:t xml:space="preserve">Московское княжество в конце </w:t>
            </w:r>
            <w:r w:rsidR="0097140D">
              <w:rPr>
                <w:rFonts w:ascii="Times New Roman" w:hAnsi="Times New Roman"/>
                <w:lang w:val="en-US"/>
              </w:rPr>
              <w:t>XIV</w:t>
            </w:r>
            <w:r w:rsidR="0097140D" w:rsidRPr="00564236">
              <w:rPr>
                <w:rFonts w:ascii="Times New Roman" w:hAnsi="Times New Roman"/>
              </w:rPr>
              <w:t xml:space="preserve"> </w:t>
            </w:r>
            <w:r w:rsidR="0097140D">
              <w:rPr>
                <w:rFonts w:ascii="Times New Roman" w:hAnsi="Times New Roman"/>
              </w:rPr>
              <w:t xml:space="preserve">– </w:t>
            </w:r>
            <w:r w:rsidR="0097140D">
              <w:rPr>
                <w:rFonts w:ascii="Times New Roman" w:hAnsi="Times New Roman"/>
                <w:lang w:val="en-US"/>
              </w:rPr>
              <w:t>XV</w:t>
            </w:r>
            <w:r w:rsidR="0097140D">
              <w:rPr>
                <w:rFonts w:ascii="Times New Roman" w:hAnsi="Times New Roman"/>
              </w:rPr>
              <w:t xml:space="preserve"> веке.</w:t>
            </w:r>
            <w:r>
              <w:rPr>
                <w:rFonts w:ascii="Times New Roman" w:hAnsi="Times New Roman"/>
              </w:rPr>
              <w:t xml:space="preserve"> П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чему задержалось освобождение Руси от ордынского владычества? Династические распри. Развитие хозя</w:t>
            </w:r>
            <w:r>
              <w:rPr>
                <w:rFonts w:ascii="Times New Roman" w:hAnsi="Times New Roman"/>
              </w:rPr>
              <w:t>й</w:t>
            </w:r>
            <w:r>
              <w:rPr>
                <w:rFonts w:ascii="Times New Roman" w:hAnsi="Times New Roman"/>
              </w:rPr>
              <w:t xml:space="preserve">ства. Рисуем схемы двуполья и трёхполья. Макет «Русский деревянный город». </w:t>
            </w:r>
          </w:p>
          <w:p w:rsidR="00AB5C57" w:rsidRPr="00AB5C57" w:rsidRDefault="00AB5C57" w:rsidP="0097140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</w:t>
            </w:r>
            <w:r w:rsidR="0097140D">
              <w:rPr>
                <w:rFonts w:ascii="Times New Roman" w:hAnsi="Times New Roman"/>
              </w:rPr>
              <w:t xml:space="preserve"> Иван </w:t>
            </w:r>
            <w:r w:rsidR="0097140D">
              <w:rPr>
                <w:rFonts w:ascii="Times New Roman" w:hAnsi="Times New Roman"/>
                <w:lang w:val="en-US"/>
              </w:rPr>
              <w:t>III</w:t>
            </w:r>
            <w:r>
              <w:rPr>
                <w:rFonts w:ascii="Times New Roman" w:hAnsi="Times New Roman"/>
              </w:rPr>
              <w:t xml:space="preserve">, государь Московской Руси. </w:t>
            </w:r>
            <w:r w:rsidR="0097140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Справедливо ли называть его Великим? </w:t>
            </w:r>
            <w:r w:rsidR="0097140D">
              <w:rPr>
                <w:rFonts w:ascii="Times New Roman" w:hAnsi="Times New Roman"/>
              </w:rPr>
              <w:t>Ликвидация ордынского владычества. Усиление центральной власти.</w:t>
            </w:r>
            <w:r>
              <w:rPr>
                <w:rFonts w:ascii="Times New Roman" w:hAnsi="Times New Roman"/>
              </w:rPr>
              <w:t xml:space="preserve"> Сравн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 xml:space="preserve">ние поместного и вотчинного землевладения. Рисуем </w:t>
            </w:r>
            <w:r>
              <w:rPr>
                <w:rFonts w:ascii="Times New Roman" w:hAnsi="Times New Roman"/>
              </w:rPr>
              <w:lastRenderedPageBreak/>
              <w:t xml:space="preserve">символику России при Иване </w:t>
            </w:r>
            <w:r>
              <w:rPr>
                <w:rFonts w:ascii="Times New Roman" w:hAnsi="Times New Roman"/>
                <w:lang w:val="en-US"/>
              </w:rPr>
              <w:t>III</w:t>
            </w:r>
            <w:r>
              <w:rPr>
                <w:rFonts w:ascii="Times New Roman" w:hAnsi="Times New Roman"/>
              </w:rPr>
              <w:t xml:space="preserve"> – двуглавый орёл, Георгий Победоносец. </w:t>
            </w:r>
          </w:p>
          <w:p w:rsidR="00AB5C57" w:rsidRDefault="0097140D" w:rsidP="0097140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AB5C57">
              <w:rPr>
                <w:rFonts w:ascii="Times New Roman" w:hAnsi="Times New Roman"/>
              </w:rPr>
              <w:t xml:space="preserve">3. Для чего нужны законы? </w:t>
            </w:r>
            <w:r w:rsidR="00E92DDF">
              <w:rPr>
                <w:rFonts w:ascii="Times New Roman" w:hAnsi="Times New Roman"/>
              </w:rPr>
              <w:t>Причины появления пис</w:t>
            </w:r>
            <w:r w:rsidR="00E92DDF">
              <w:rPr>
                <w:rFonts w:ascii="Times New Roman" w:hAnsi="Times New Roman"/>
              </w:rPr>
              <w:t>а</w:t>
            </w:r>
            <w:r w:rsidR="00E92DDF">
              <w:rPr>
                <w:rFonts w:ascii="Times New Roman" w:hAnsi="Times New Roman"/>
              </w:rPr>
              <w:t xml:space="preserve">ного права. Особенности первых законов. Читаем «Русскую Правду». </w:t>
            </w:r>
            <w:r>
              <w:rPr>
                <w:rFonts w:ascii="Times New Roman" w:hAnsi="Times New Roman"/>
              </w:rPr>
              <w:t xml:space="preserve">Судебник 1497г. </w:t>
            </w:r>
            <w:r w:rsidR="00E92DDF">
              <w:rPr>
                <w:rFonts w:ascii="Times New Roman" w:hAnsi="Times New Roman"/>
              </w:rPr>
              <w:t>– свод законов централизованного государства. Учимся быть юрист</w:t>
            </w:r>
            <w:r w:rsidR="00E92DDF">
              <w:rPr>
                <w:rFonts w:ascii="Times New Roman" w:hAnsi="Times New Roman"/>
              </w:rPr>
              <w:t>а</w:t>
            </w:r>
            <w:r w:rsidR="00E92DDF">
              <w:rPr>
                <w:rFonts w:ascii="Times New Roman" w:hAnsi="Times New Roman"/>
              </w:rPr>
              <w:t xml:space="preserve">ми. Игра «Рассуди». </w:t>
            </w:r>
          </w:p>
          <w:p w:rsidR="0097140D" w:rsidRPr="00564236" w:rsidRDefault="00E92DDF" w:rsidP="0097140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 </w:t>
            </w:r>
            <w:r w:rsidR="0097140D">
              <w:rPr>
                <w:rFonts w:ascii="Times New Roman" w:hAnsi="Times New Roman"/>
              </w:rPr>
              <w:t xml:space="preserve">Культура Русского государства. Андрей Рублёв. Феофан Грек. </w:t>
            </w:r>
            <w:r>
              <w:rPr>
                <w:rFonts w:ascii="Times New Roman" w:hAnsi="Times New Roman"/>
              </w:rPr>
              <w:t>Учимся быть искусствоведами. Опис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 xml:space="preserve">ние произведения живописи. </w:t>
            </w:r>
            <w:r w:rsidR="0097140D">
              <w:rPr>
                <w:rFonts w:ascii="Times New Roman" w:hAnsi="Times New Roman"/>
              </w:rPr>
              <w:t>«</w:t>
            </w:r>
            <w:proofErr w:type="spellStart"/>
            <w:r w:rsidR="0097140D">
              <w:rPr>
                <w:rFonts w:ascii="Times New Roman" w:hAnsi="Times New Roman"/>
              </w:rPr>
              <w:t>Задонщина</w:t>
            </w:r>
            <w:proofErr w:type="spellEnd"/>
            <w:r w:rsidR="0097140D">
              <w:rPr>
                <w:rFonts w:ascii="Times New Roman" w:hAnsi="Times New Roman"/>
              </w:rPr>
              <w:t>». Складыв</w:t>
            </w:r>
            <w:r w:rsidR="0097140D">
              <w:rPr>
                <w:rFonts w:ascii="Times New Roman" w:hAnsi="Times New Roman"/>
              </w:rPr>
              <w:t>а</w:t>
            </w:r>
            <w:r w:rsidR="0097140D">
              <w:rPr>
                <w:rFonts w:ascii="Times New Roman" w:hAnsi="Times New Roman"/>
              </w:rPr>
              <w:t xml:space="preserve">ние ансамбля Московского Кремля. </w:t>
            </w:r>
          </w:p>
          <w:p w:rsidR="00FB4ECF" w:rsidRDefault="00FB4ECF" w:rsidP="00D951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3E29B8" w:rsidRDefault="003E29B8" w:rsidP="00D951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3E29B8" w:rsidRDefault="003E29B8" w:rsidP="00D951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3E29B8" w:rsidRDefault="003E29B8" w:rsidP="00D951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3E29B8" w:rsidRDefault="003E29B8" w:rsidP="00D951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 Защита проектов по истории Средних веков.</w:t>
            </w:r>
          </w:p>
          <w:p w:rsidR="003E29B8" w:rsidRPr="000977CC" w:rsidRDefault="003E29B8" w:rsidP="00D951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 Защита проектов по истории России.</w:t>
            </w:r>
          </w:p>
        </w:tc>
        <w:tc>
          <w:tcPr>
            <w:tcW w:w="6455" w:type="dxa"/>
          </w:tcPr>
          <w:p w:rsidR="0097140D" w:rsidRPr="00FB4ECF" w:rsidRDefault="0097140D" w:rsidP="0097140D">
            <w:pPr>
              <w:jc w:val="both"/>
              <w:rPr>
                <w:rFonts w:ascii="Times New Roman" w:hAnsi="Times New Roman"/>
                <w:b/>
              </w:rPr>
            </w:pPr>
            <w:r w:rsidRPr="00FB4ECF">
              <w:rPr>
                <w:rFonts w:ascii="Times New Roman" w:hAnsi="Times New Roman"/>
                <w:b/>
              </w:rPr>
              <w:lastRenderedPageBreak/>
              <w:t>Личностные УУД</w:t>
            </w:r>
          </w:p>
          <w:p w:rsidR="0097140D" w:rsidRPr="00FB4ECF" w:rsidRDefault="0097140D" w:rsidP="0097140D">
            <w:pPr>
              <w:jc w:val="both"/>
              <w:rPr>
                <w:rFonts w:ascii="Times New Roman" w:hAnsi="Times New Roman"/>
                <w:b/>
              </w:rPr>
            </w:pPr>
            <w:r w:rsidRPr="00FB4ECF">
              <w:rPr>
                <w:rFonts w:ascii="Times New Roman" w:hAnsi="Times New Roman"/>
                <w:b/>
                <w:i/>
              </w:rPr>
              <w:t>Самоопределение</w:t>
            </w:r>
            <w:r w:rsidRPr="00FB4ECF">
              <w:rPr>
                <w:rFonts w:ascii="Times New Roman" w:hAnsi="Times New Roman"/>
              </w:rPr>
              <w:t xml:space="preserve"> (мотивация учения).</w:t>
            </w:r>
            <w:r w:rsidRPr="00FB4ECF">
              <w:rPr>
                <w:rFonts w:ascii="Times New Roman" w:hAnsi="Times New Roman"/>
                <w:b/>
              </w:rPr>
              <w:t xml:space="preserve"> </w:t>
            </w:r>
          </w:p>
          <w:p w:rsidR="0097140D" w:rsidRPr="00FB4ECF" w:rsidRDefault="0097140D" w:rsidP="0097140D">
            <w:pPr>
              <w:jc w:val="both"/>
              <w:rPr>
                <w:rFonts w:ascii="Times New Roman" w:hAnsi="Times New Roman"/>
                <w:b/>
              </w:rPr>
            </w:pPr>
            <w:r w:rsidRPr="00FB4ECF">
              <w:rPr>
                <w:rFonts w:ascii="Times New Roman" w:hAnsi="Times New Roman"/>
                <w:b/>
              </w:rPr>
              <w:t>Познавательные УУД</w:t>
            </w:r>
          </w:p>
          <w:p w:rsidR="0097140D" w:rsidRPr="00FB4ECF" w:rsidRDefault="0097140D" w:rsidP="0097140D">
            <w:pPr>
              <w:jc w:val="both"/>
              <w:rPr>
                <w:rFonts w:ascii="Times New Roman" w:hAnsi="Times New Roman"/>
                <w:i/>
              </w:rPr>
            </w:pPr>
            <w:proofErr w:type="spellStart"/>
            <w:r w:rsidRPr="00FB4ECF">
              <w:rPr>
                <w:rFonts w:ascii="Times New Roman" w:hAnsi="Times New Roman"/>
                <w:b/>
                <w:i/>
              </w:rPr>
              <w:t>Общеучебные</w:t>
            </w:r>
            <w:proofErr w:type="spellEnd"/>
            <w:r w:rsidRPr="00FB4ECF">
              <w:rPr>
                <w:rFonts w:ascii="Times New Roman" w:hAnsi="Times New Roman"/>
                <w:b/>
                <w:i/>
              </w:rPr>
              <w:t xml:space="preserve"> универсальные действия</w:t>
            </w:r>
            <w:r w:rsidRPr="00FB4ECF">
              <w:rPr>
                <w:rFonts w:ascii="Times New Roman" w:hAnsi="Times New Roman"/>
                <w:i/>
              </w:rPr>
              <w:t>:</w:t>
            </w:r>
          </w:p>
          <w:p w:rsidR="0097140D" w:rsidRPr="00FB4ECF" w:rsidRDefault="0097140D" w:rsidP="0097140D">
            <w:pPr>
              <w:jc w:val="both"/>
              <w:rPr>
                <w:rFonts w:ascii="Times New Roman" w:hAnsi="Times New Roman"/>
              </w:rPr>
            </w:pPr>
            <w:r w:rsidRPr="00FB4ECF">
              <w:rPr>
                <w:rFonts w:ascii="Times New Roman" w:hAnsi="Times New Roman"/>
              </w:rPr>
              <w:t>-самостоятельное выделение познавательной цели;</w:t>
            </w:r>
          </w:p>
          <w:p w:rsidR="0097140D" w:rsidRPr="00FB4ECF" w:rsidRDefault="0097140D" w:rsidP="0097140D">
            <w:pPr>
              <w:jc w:val="both"/>
              <w:rPr>
                <w:rFonts w:ascii="Times New Roman" w:hAnsi="Times New Roman"/>
              </w:rPr>
            </w:pPr>
            <w:r w:rsidRPr="00FB4ECF">
              <w:rPr>
                <w:rFonts w:ascii="Times New Roman" w:hAnsi="Times New Roman"/>
              </w:rPr>
              <w:t>-поиск и выделение информации;</w:t>
            </w:r>
          </w:p>
          <w:p w:rsidR="0097140D" w:rsidRPr="00FB4ECF" w:rsidRDefault="0097140D" w:rsidP="0097140D">
            <w:pPr>
              <w:jc w:val="both"/>
              <w:rPr>
                <w:rFonts w:ascii="Times New Roman" w:hAnsi="Times New Roman"/>
              </w:rPr>
            </w:pPr>
            <w:r w:rsidRPr="00FB4ECF">
              <w:rPr>
                <w:rFonts w:ascii="Times New Roman" w:hAnsi="Times New Roman"/>
              </w:rPr>
              <w:t>-знаково-символические действия (моделирование);</w:t>
            </w:r>
          </w:p>
          <w:p w:rsidR="0097140D" w:rsidRPr="00FB4ECF" w:rsidRDefault="0097140D" w:rsidP="0097140D">
            <w:pPr>
              <w:jc w:val="both"/>
              <w:rPr>
                <w:rFonts w:ascii="Times New Roman" w:hAnsi="Times New Roman"/>
              </w:rPr>
            </w:pPr>
            <w:r w:rsidRPr="00FB4ECF">
              <w:rPr>
                <w:rFonts w:ascii="Times New Roman" w:hAnsi="Times New Roman"/>
              </w:rPr>
              <w:t>-смысловое чтение.</w:t>
            </w:r>
          </w:p>
          <w:p w:rsidR="0097140D" w:rsidRPr="00FB4ECF" w:rsidRDefault="0097140D" w:rsidP="0097140D">
            <w:pPr>
              <w:jc w:val="both"/>
              <w:rPr>
                <w:rFonts w:ascii="Times New Roman" w:hAnsi="Times New Roman"/>
                <w:i/>
              </w:rPr>
            </w:pPr>
            <w:r w:rsidRPr="00FB4ECF">
              <w:rPr>
                <w:rFonts w:ascii="Times New Roman" w:hAnsi="Times New Roman"/>
                <w:b/>
                <w:i/>
              </w:rPr>
              <w:t>Логические универсальные действия</w:t>
            </w:r>
            <w:r w:rsidRPr="00FB4ECF">
              <w:rPr>
                <w:rFonts w:ascii="Times New Roman" w:hAnsi="Times New Roman"/>
                <w:i/>
              </w:rPr>
              <w:t>:</w:t>
            </w:r>
          </w:p>
          <w:p w:rsidR="0097140D" w:rsidRPr="00FB4ECF" w:rsidRDefault="0097140D" w:rsidP="0097140D">
            <w:pPr>
              <w:jc w:val="both"/>
              <w:rPr>
                <w:rFonts w:ascii="Times New Roman" w:hAnsi="Times New Roman"/>
              </w:rPr>
            </w:pPr>
            <w:r w:rsidRPr="00FB4ECF">
              <w:rPr>
                <w:rFonts w:ascii="Times New Roman" w:hAnsi="Times New Roman"/>
              </w:rPr>
              <w:lastRenderedPageBreak/>
              <w:t>-анализ объектов с целью выделения признаков (существенных, нес</w:t>
            </w:r>
            <w:r w:rsidRPr="00FB4ECF">
              <w:rPr>
                <w:rFonts w:ascii="Times New Roman" w:hAnsi="Times New Roman"/>
              </w:rPr>
              <w:t>у</w:t>
            </w:r>
            <w:r w:rsidRPr="00FB4ECF">
              <w:rPr>
                <w:rFonts w:ascii="Times New Roman" w:hAnsi="Times New Roman"/>
              </w:rPr>
              <w:t>щественных);</w:t>
            </w:r>
          </w:p>
          <w:p w:rsidR="0097140D" w:rsidRPr="00FB4ECF" w:rsidRDefault="0097140D" w:rsidP="0097140D">
            <w:pPr>
              <w:jc w:val="both"/>
              <w:rPr>
                <w:rFonts w:ascii="Times New Roman" w:hAnsi="Times New Roman"/>
              </w:rPr>
            </w:pPr>
            <w:r w:rsidRPr="00FB4ECF">
              <w:rPr>
                <w:rFonts w:ascii="Times New Roman" w:hAnsi="Times New Roman"/>
              </w:rPr>
              <w:t>-выбор оснований и критериев для сравнения, классификации объектов;</w:t>
            </w:r>
          </w:p>
          <w:p w:rsidR="0097140D" w:rsidRPr="00FB4ECF" w:rsidRDefault="0097140D" w:rsidP="0097140D">
            <w:pPr>
              <w:jc w:val="both"/>
              <w:rPr>
                <w:rFonts w:ascii="Times New Roman" w:hAnsi="Times New Roman"/>
              </w:rPr>
            </w:pPr>
            <w:r w:rsidRPr="00FB4ECF">
              <w:rPr>
                <w:rFonts w:ascii="Times New Roman" w:hAnsi="Times New Roman"/>
              </w:rPr>
              <w:t>-подведение под понятие, выведение следствий;</w:t>
            </w:r>
          </w:p>
          <w:p w:rsidR="0097140D" w:rsidRPr="00FB4ECF" w:rsidRDefault="0097140D" w:rsidP="0097140D">
            <w:pPr>
              <w:jc w:val="both"/>
              <w:rPr>
                <w:rFonts w:ascii="Times New Roman" w:hAnsi="Times New Roman"/>
              </w:rPr>
            </w:pPr>
            <w:r w:rsidRPr="00FB4ECF">
              <w:rPr>
                <w:rFonts w:ascii="Times New Roman" w:hAnsi="Times New Roman"/>
              </w:rPr>
              <w:t>-установление причинно-следственных связей;</w:t>
            </w:r>
          </w:p>
          <w:p w:rsidR="0097140D" w:rsidRPr="00FB4ECF" w:rsidRDefault="0097140D" w:rsidP="0097140D">
            <w:pPr>
              <w:jc w:val="both"/>
              <w:rPr>
                <w:rFonts w:ascii="Times New Roman" w:hAnsi="Times New Roman"/>
              </w:rPr>
            </w:pPr>
            <w:r w:rsidRPr="00FB4ECF">
              <w:rPr>
                <w:rFonts w:ascii="Times New Roman" w:hAnsi="Times New Roman"/>
              </w:rPr>
              <w:t>-построение логической цепи рассуждений;</w:t>
            </w:r>
          </w:p>
          <w:p w:rsidR="0097140D" w:rsidRPr="00FB4ECF" w:rsidRDefault="0097140D" w:rsidP="0097140D">
            <w:pPr>
              <w:jc w:val="both"/>
              <w:rPr>
                <w:rFonts w:ascii="Times New Roman" w:hAnsi="Times New Roman"/>
              </w:rPr>
            </w:pPr>
            <w:r w:rsidRPr="00FB4ECF">
              <w:rPr>
                <w:rFonts w:ascii="Times New Roman" w:hAnsi="Times New Roman"/>
              </w:rPr>
              <w:t>-доказательство;</w:t>
            </w:r>
          </w:p>
          <w:p w:rsidR="0097140D" w:rsidRPr="00FB4ECF" w:rsidRDefault="0097140D" w:rsidP="0097140D">
            <w:pPr>
              <w:jc w:val="both"/>
              <w:rPr>
                <w:rFonts w:ascii="Times New Roman" w:hAnsi="Times New Roman"/>
              </w:rPr>
            </w:pPr>
            <w:r w:rsidRPr="00FB4ECF">
              <w:rPr>
                <w:rFonts w:ascii="Times New Roman" w:hAnsi="Times New Roman"/>
              </w:rPr>
              <w:t>-выдвижение гипотез и их обоснование.</w:t>
            </w:r>
          </w:p>
          <w:p w:rsidR="0097140D" w:rsidRPr="00FB4ECF" w:rsidRDefault="0097140D" w:rsidP="0097140D">
            <w:pPr>
              <w:jc w:val="both"/>
              <w:rPr>
                <w:rFonts w:ascii="Times New Roman" w:hAnsi="Times New Roman"/>
                <w:i/>
              </w:rPr>
            </w:pPr>
            <w:r w:rsidRPr="00FB4ECF">
              <w:rPr>
                <w:rFonts w:ascii="Times New Roman" w:hAnsi="Times New Roman"/>
                <w:b/>
                <w:i/>
              </w:rPr>
              <w:t>Действия постановки и решения проблем</w:t>
            </w:r>
            <w:r w:rsidRPr="00FB4ECF">
              <w:rPr>
                <w:rFonts w:ascii="Times New Roman" w:hAnsi="Times New Roman"/>
                <w:i/>
              </w:rPr>
              <w:t>:</w:t>
            </w:r>
          </w:p>
          <w:p w:rsidR="0097140D" w:rsidRPr="00FB4ECF" w:rsidRDefault="0097140D" w:rsidP="0097140D">
            <w:pPr>
              <w:jc w:val="both"/>
              <w:rPr>
                <w:rFonts w:ascii="Times New Roman" w:hAnsi="Times New Roman"/>
              </w:rPr>
            </w:pPr>
            <w:r w:rsidRPr="00FB4ECF">
              <w:rPr>
                <w:rFonts w:ascii="Times New Roman" w:hAnsi="Times New Roman"/>
              </w:rPr>
              <w:t>-формулирование проблемы;</w:t>
            </w:r>
          </w:p>
          <w:p w:rsidR="0097140D" w:rsidRPr="00FB4ECF" w:rsidRDefault="0097140D" w:rsidP="0097140D">
            <w:pPr>
              <w:jc w:val="both"/>
              <w:rPr>
                <w:rFonts w:ascii="Times New Roman" w:hAnsi="Times New Roman"/>
              </w:rPr>
            </w:pPr>
            <w:r w:rsidRPr="00FB4ECF">
              <w:rPr>
                <w:rFonts w:ascii="Times New Roman" w:hAnsi="Times New Roman"/>
              </w:rPr>
              <w:t>-самостоятельное создание способов решения проблем творческого и поискового характера.</w:t>
            </w:r>
          </w:p>
          <w:p w:rsidR="0097140D" w:rsidRPr="00FB4ECF" w:rsidRDefault="0097140D" w:rsidP="0097140D">
            <w:pPr>
              <w:jc w:val="both"/>
              <w:rPr>
                <w:rFonts w:ascii="Times New Roman" w:hAnsi="Times New Roman"/>
                <w:b/>
              </w:rPr>
            </w:pPr>
            <w:r w:rsidRPr="00FB4ECF">
              <w:rPr>
                <w:rFonts w:ascii="Times New Roman" w:hAnsi="Times New Roman"/>
                <w:b/>
              </w:rPr>
              <w:t xml:space="preserve"> Коммуникативные УУД</w:t>
            </w:r>
          </w:p>
          <w:p w:rsidR="0097140D" w:rsidRPr="00FB4ECF" w:rsidRDefault="0097140D" w:rsidP="0097140D">
            <w:pPr>
              <w:jc w:val="both"/>
              <w:rPr>
                <w:rFonts w:ascii="Times New Roman" w:hAnsi="Times New Roman"/>
              </w:rPr>
            </w:pPr>
            <w:r w:rsidRPr="00FB4ECF">
              <w:rPr>
                <w:rFonts w:ascii="Times New Roman" w:hAnsi="Times New Roman"/>
                <w:b/>
                <w:i/>
              </w:rPr>
              <w:t>Планирование</w:t>
            </w:r>
            <w:r w:rsidRPr="00FB4ECF">
              <w:rPr>
                <w:rFonts w:ascii="Times New Roman" w:hAnsi="Times New Roman"/>
                <w:i/>
              </w:rPr>
              <w:t xml:space="preserve"> </w:t>
            </w:r>
            <w:r w:rsidRPr="00FB4ECF">
              <w:rPr>
                <w:rFonts w:ascii="Times New Roman" w:hAnsi="Times New Roman"/>
              </w:rPr>
              <w:t xml:space="preserve">(определение цели, функций, способов взаимодействия обучающихся с учителем и сверстниками). </w:t>
            </w:r>
            <w:r w:rsidRPr="00FB4ECF">
              <w:rPr>
                <w:rFonts w:ascii="Times New Roman" w:hAnsi="Times New Roman"/>
                <w:b/>
                <w:i/>
              </w:rPr>
              <w:t>Постановка вопросов</w:t>
            </w:r>
            <w:r w:rsidRPr="00FB4ECF">
              <w:rPr>
                <w:rFonts w:ascii="Times New Roman" w:hAnsi="Times New Roman"/>
              </w:rPr>
              <w:t xml:space="preserve"> (ин</w:t>
            </w:r>
            <w:r w:rsidRPr="00FB4ECF">
              <w:rPr>
                <w:rFonts w:ascii="Times New Roman" w:hAnsi="Times New Roman"/>
              </w:rPr>
              <w:t>и</w:t>
            </w:r>
            <w:r w:rsidRPr="00FB4ECF">
              <w:rPr>
                <w:rFonts w:ascii="Times New Roman" w:hAnsi="Times New Roman"/>
              </w:rPr>
              <w:t xml:space="preserve">циативное сотрудничество в поиске и сборе информации). </w:t>
            </w:r>
            <w:r w:rsidRPr="00FB4ECF">
              <w:rPr>
                <w:rFonts w:ascii="Times New Roman" w:hAnsi="Times New Roman"/>
                <w:b/>
                <w:i/>
              </w:rPr>
              <w:t>Умение с достаточной полнотой и точностью выражать свои мысли</w:t>
            </w:r>
            <w:r w:rsidRPr="00FB4ECF">
              <w:rPr>
                <w:rFonts w:ascii="Times New Roman" w:hAnsi="Times New Roman"/>
                <w:i/>
              </w:rPr>
              <w:t>,</w:t>
            </w:r>
            <w:r w:rsidRPr="00FB4ECF">
              <w:rPr>
                <w:rFonts w:ascii="Times New Roman" w:hAnsi="Times New Roman"/>
              </w:rPr>
              <w:t xml:space="preserve"> влад</w:t>
            </w:r>
            <w:r w:rsidRPr="00FB4ECF">
              <w:rPr>
                <w:rFonts w:ascii="Times New Roman" w:hAnsi="Times New Roman"/>
              </w:rPr>
              <w:t>е</w:t>
            </w:r>
            <w:r w:rsidRPr="00FB4ECF">
              <w:rPr>
                <w:rFonts w:ascii="Times New Roman" w:hAnsi="Times New Roman"/>
              </w:rPr>
              <w:t>ние монологической и диалогической речью в соответствии с нормами родного языка.</w:t>
            </w:r>
          </w:p>
          <w:p w:rsidR="0097140D" w:rsidRPr="00FB4ECF" w:rsidRDefault="0097140D" w:rsidP="0097140D">
            <w:pPr>
              <w:jc w:val="both"/>
              <w:rPr>
                <w:rFonts w:ascii="Times New Roman" w:hAnsi="Times New Roman"/>
                <w:b/>
              </w:rPr>
            </w:pPr>
            <w:r w:rsidRPr="00FB4ECF">
              <w:rPr>
                <w:rFonts w:ascii="Times New Roman" w:hAnsi="Times New Roman"/>
                <w:b/>
              </w:rPr>
              <w:t>Регулятивные УУД</w:t>
            </w:r>
          </w:p>
          <w:p w:rsidR="0097140D" w:rsidRPr="00FB4ECF" w:rsidRDefault="0097140D" w:rsidP="0097140D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FB4ECF">
              <w:rPr>
                <w:rFonts w:ascii="Times New Roman" w:hAnsi="Times New Roman"/>
                <w:b/>
                <w:i/>
              </w:rPr>
              <w:t>Целеполагание</w:t>
            </w:r>
            <w:proofErr w:type="spellEnd"/>
            <w:r w:rsidRPr="00FB4ECF">
              <w:rPr>
                <w:rFonts w:ascii="Times New Roman" w:hAnsi="Times New Roman"/>
              </w:rPr>
              <w:t xml:space="preserve"> (постановка учебной задачи на основе соотнесения того, что уже известно и усвоено учащимися, и того, что ещё неизвестно). </w:t>
            </w:r>
            <w:r w:rsidRPr="00FB4ECF">
              <w:rPr>
                <w:rFonts w:ascii="Times New Roman" w:hAnsi="Times New Roman"/>
                <w:b/>
                <w:i/>
              </w:rPr>
              <w:t>Планирование</w:t>
            </w:r>
            <w:r w:rsidRPr="00FB4ECF">
              <w:rPr>
                <w:rFonts w:ascii="Times New Roman" w:hAnsi="Times New Roman"/>
              </w:rPr>
              <w:t xml:space="preserve"> (определение последовательности промежуточных целей с учётом конечного результата; составление плана и последовательн</w:t>
            </w:r>
            <w:r w:rsidRPr="00FB4ECF">
              <w:rPr>
                <w:rFonts w:ascii="Times New Roman" w:hAnsi="Times New Roman"/>
              </w:rPr>
              <w:t>о</w:t>
            </w:r>
            <w:r w:rsidRPr="00FB4ECF">
              <w:rPr>
                <w:rFonts w:ascii="Times New Roman" w:hAnsi="Times New Roman"/>
              </w:rPr>
              <w:t xml:space="preserve">сти действий). </w:t>
            </w:r>
            <w:r w:rsidRPr="00FB4ECF">
              <w:rPr>
                <w:rFonts w:ascii="Times New Roman" w:hAnsi="Times New Roman"/>
                <w:b/>
                <w:i/>
              </w:rPr>
              <w:t>Контроль</w:t>
            </w:r>
            <w:r w:rsidRPr="00FB4ECF">
              <w:rPr>
                <w:rFonts w:ascii="Times New Roman" w:hAnsi="Times New Roman"/>
              </w:rPr>
              <w:t xml:space="preserve"> в форме сличения способа действия и его р</w:t>
            </w:r>
            <w:r w:rsidRPr="00FB4ECF">
              <w:rPr>
                <w:rFonts w:ascii="Times New Roman" w:hAnsi="Times New Roman"/>
              </w:rPr>
              <w:t>е</w:t>
            </w:r>
            <w:r w:rsidRPr="00FB4ECF">
              <w:rPr>
                <w:rFonts w:ascii="Times New Roman" w:hAnsi="Times New Roman"/>
              </w:rPr>
              <w:t>зультата с заданным эталоном с целью обнаружения отклонений и о</w:t>
            </w:r>
            <w:r w:rsidRPr="00FB4ECF">
              <w:rPr>
                <w:rFonts w:ascii="Times New Roman" w:hAnsi="Times New Roman"/>
              </w:rPr>
              <w:t>т</w:t>
            </w:r>
            <w:r w:rsidRPr="00FB4ECF">
              <w:rPr>
                <w:rFonts w:ascii="Times New Roman" w:hAnsi="Times New Roman"/>
              </w:rPr>
              <w:t xml:space="preserve">личий от эталона. </w:t>
            </w:r>
            <w:r w:rsidRPr="00FB4ECF">
              <w:rPr>
                <w:rFonts w:ascii="Times New Roman" w:hAnsi="Times New Roman"/>
                <w:b/>
                <w:i/>
              </w:rPr>
              <w:t xml:space="preserve">Оценка </w:t>
            </w:r>
            <w:r w:rsidRPr="00FB4ECF">
              <w:rPr>
                <w:rFonts w:ascii="Times New Roman" w:hAnsi="Times New Roman"/>
              </w:rPr>
              <w:t>(выделение и осознание учащимися того, что уже усвоено и что ещё подлежит усвоению, осознание качества и уро</w:t>
            </w:r>
            <w:r w:rsidRPr="00FB4ECF">
              <w:rPr>
                <w:rFonts w:ascii="Times New Roman" w:hAnsi="Times New Roman"/>
              </w:rPr>
              <w:t>в</w:t>
            </w:r>
            <w:r w:rsidRPr="00FB4ECF">
              <w:rPr>
                <w:rFonts w:ascii="Times New Roman" w:hAnsi="Times New Roman"/>
              </w:rPr>
              <w:t>ня усвоения).</w:t>
            </w:r>
          </w:p>
          <w:p w:rsidR="0097140D" w:rsidRPr="00FB4ECF" w:rsidRDefault="0097140D" w:rsidP="009714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</w:rPr>
            </w:pPr>
            <w:proofErr w:type="spellStart"/>
            <w:r w:rsidRPr="00FB4ECF">
              <w:rPr>
                <w:rFonts w:ascii="Times New Roman" w:hAnsi="Times New Roman"/>
                <w:b/>
                <w:i/>
              </w:rPr>
              <w:t>Саморегуляция</w:t>
            </w:r>
            <w:proofErr w:type="spellEnd"/>
            <w:r w:rsidRPr="00FB4ECF">
              <w:rPr>
                <w:rFonts w:ascii="Times New Roman" w:hAnsi="Times New Roman"/>
              </w:rPr>
              <w:t xml:space="preserve">  как способность к мобилизации сил и энергии, спосо</w:t>
            </w:r>
            <w:r w:rsidRPr="00FB4ECF">
              <w:rPr>
                <w:rFonts w:ascii="Times New Roman" w:hAnsi="Times New Roman"/>
              </w:rPr>
              <w:t>б</w:t>
            </w:r>
            <w:r w:rsidRPr="00FB4ECF">
              <w:rPr>
                <w:rFonts w:ascii="Times New Roman" w:hAnsi="Times New Roman"/>
              </w:rPr>
              <w:t>ность к  волевому усилию и к преодолению препятствий.</w:t>
            </w:r>
          </w:p>
          <w:p w:rsidR="0097140D" w:rsidRPr="00FB4ECF" w:rsidRDefault="0097140D" w:rsidP="0097140D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FB4ECF">
              <w:rPr>
                <w:rFonts w:ascii="Times New Roman" w:hAnsi="Times New Roman"/>
                <w:b/>
              </w:rPr>
              <w:t>Целеполагание</w:t>
            </w:r>
            <w:proofErr w:type="spellEnd"/>
            <w:r w:rsidRPr="00FB4ECF">
              <w:rPr>
                <w:rFonts w:ascii="Times New Roman" w:hAnsi="Times New Roman"/>
              </w:rPr>
              <w:t xml:space="preserve"> (постановка учебной задачи на основе соотнесения т</w:t>
            </w:r>
            <w:r w:rsidRPr="00FB4ECF">
              <w:rPr>
                <w:rFonts w:ascii="Times New Roman" w:hAnsi="Times New Roman"/>
              </w:rPr>
              <w:t>о</w:t>
            </w:r>
            <w:r w:rsidRPr="00FB4ECF">
              <w:rPr>
                <w:rFonts w:ascii="Times New Roman" w:hAnsi="Times New Roman"/>
              </w:rPr>
              <w:t xml:space="preserve">го, что уже известно и усвоено учащимися, и того, что ещё неизвестно). </w:t>
            </w:r>
            <w:r w:rsidRPr="00FB4ECF">
              <w:rPr>
                <w:rFonts w:ascii="Times New Roman" w:hAnsi="Times New Roman"/>
                <w:b/>
              </w:rPr>
              <w:t>Планирование</w:t>
            </w:r>
            <w:r w:rsidRPr="00FB4ECF">
              <w:rPr>
                <w:rFonts w:ascii="Times New Roman" w:hAnsi="Times New Roman"/>
              </w:rPr>
              <w:t xml:space="preserve"> (определение последовательности промежуточных ц</w:t>
            </w:r>
            <w:r w:rsidRPr="00FB4ECF">
              <w:rPr>
                <w:rFonts w:ascii="Times New Roman" w:hAnsi="Times New Roman"/>
              </w:rPr>
              <w:t>е</w:t>
            </w:r>
            <w:r w:rsidRPr="00FB4ECF">
              <w:rPr>
                <w:rFonts w:ascii="Times New Roman" w:hAnsi="Times New Roman"/>
              </w:rPr>
              <w:t>лей с учётом конечного результата; составление плана и последовател</w:t>
            </w:r>
            <w:r w:rsidRPr="00FB4ECF">
              <w:rPr>
                <w:rFonts w:ascii="Times New Roman" w:hAnsi="Times New Roman"/>
              </w:rPr>
              <w:t>ь</w:t>
            </w:r>
            <w:r w:rsidRPr="00FB4ECF">
              <w:rPr>
                <w:rFonts w:ascii="Times New Roman" w:hAnsi="Times New Roman"/>
              </w:rPr>
              <w:t xml:space="preserve">ности действий). </w:t>
            </w:r>
            <w:r w:rsidRPr="00FB4ECF">
              <w:rPr>
                <w:rFonts w:ascii="Times New Roman" w:hAnsi="Times New Roman"/>
                <w:b/>
              </w:rPr>
              <w:t>Контроль</w:t>
            </w:r>
            <w:r w:rsidRPr="00FB4ECF">
              <w:rPr>
                <w:rFonts w:ascii="Times New Roman" w:hAnsi="Times New Roman"/>
              </w:rPr>
              <w:t xml:space="preserve"> в форме сличения способа действия и его результата с заданным эталоном с целью обнаружения отклонений и отличий от эталона. </w:t>
            </w:r>
            <w:r w:rsidRPr="00FB4ECF">
              <w:rPr>
                <w:rFonts w:ascii="Times New Roman" w:hAnsi="Times New Roman"/>
                <w:b/>
              </w:rPr>
              <w:t xml:space="preserve">Оценка </w:t>
            </w:r>
            <w:r w:rsidRPr="00FB4ECF">
              <w:rPr>
                <w:rFonts w:ascii="Times New Roman" w:hAnsi="Times New Roman"/>
              </w:rPr>
              <w:t>(выделение и осознание учащимися того, что уже усвоено и что ещё подлежит усвоению, осознание качества и уровня усвоения).</w:t>
            </w:r>
          </w:p>
          <w:p w:rsidR="00FB4ECF" w:rsidRPr="00FB4ECF" w:rsidRDefault="0097140D" w:rsidP="0097140D">
            <w:pPr>
              <w:jc w:val="both"/>
              <w:rPr>
                <w:rFonts w:ascii="Times New Roman" w:hAnsi="Times New Roman"/>
                <w:b/>
              </w:rPr>
            </w:pPr>
            <w:proofErr w:type="spellStart"/>
            <w:r w:rsidRPr="00FB4ECF">
              <w:rPr>
                <w:rFonts w:ascii="Times New Roman" w:hAnsi="Times New Roman"/>
                <w:b/>
              </w:rPr>
              <w:t>Саморегуляция</w:t>
            </w:r>
            <w:proofErr w:type="spellEnd"/>
            <w:r w:rsidRPr="00FB4ECF">
              <w:rPr>
                <w:rFonts w:ascii="Times New Roman" w:hAnsi="Times New Roman"/>
              </w:rPr>
              <w:t xml:space="preserve">  как способность к мобилизации сил и энергии, сп</w:t>
            </w:r>
            <w:r w:rsidRPr="00FB4ECF">
              <w:rPr>
                <w:rFonts w:ascii="Times New Roman" w:hAnsi="Times New Roman"/>
              </w:rPr>
              <w:t>о</w:t>
            </w:r>
            <w:r w:rsidRPr="00FB4ECF">
              <w:rPr>
                <w:rFonts w:ascii="Times New Roman" w:hAnsi="Times New Roman"/>
              </w:rPr>
              <w:t>собность к  волевому усилию и к преодолению</w:t>
            </w:r>
            <w:r w:rsidRPr="000977C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FB4ECF">
              <w:rPr>
                <w:rFonts w:ascii="Times New Roman" w:hAnsi="Times New Roman"/>
              </w:rPr>
              <w:t>препятствий.</w:t>
            </w:r>
          </w:p>
        </w:tc>
      </w:tr>
    </w:tbl>
    <w:p w:rsidR="000977CC" w:rsidRPr="000977CC" w:rsidRDefault="000977CC" w:rsidP="000977CC">
      <w:pPr>
        <w:autoSpaceDE w:val="0"/>
        <w:autoSpaceDN w:val="0"/>
        <w:adjustRightInd w:val="0"/>
        <w:jc w:val="both"/>
        <w:rPr>
          <w:rFonts w:ascii="Times New Roman" w:hAnsi="Times New Roman"/>
          <w:b/>
        </w:rPr>
      </w:pPr>
    </w:p>
    <w:p w:rsidR="000977CC" w:rsidRPr="000977CC" w:rsidRDefault="000977CC" w:rsidP="000977CC">
      <w:pPr>
        <w:ind w:firstLine="709"/>
        <w:jc w:val="both"/>
        <w:rPr>
          <w:rFonts w:ascii="Times New Roman" w:hAnsi="Times New Roman"/>
          <w:b/>
        </w:rPr>
      </w:pPr>
      <w:r w:rsidRPr="000977CC">
        <w:rPr>
          <w:rFonts w:ascii="Times New Roman" w:hAnsi="Times New Roman"/>
          <w:b/>
        </w:rPr>
        <w:lastRenderedPageBreak/>
        <w:t>Результаты обучения и освоения содержания курса программы внеурочной деятельности по</w:t>
      </w:r>
      <w:r w:rsidR="00D82038">
        <w:rPr>
          <w:rFonts w:ascii="Times New Roman" w:hAnsi="Times New Roman"/>
          <w:b/>
        </w:rPr>
        <w:t xml:space="preserve"> истории «Прикладная история</w:t>
      </w:r>
      <w:bookmarkStart w:id="0" w:name="_GoBack"/>
      <w:bookmarkEnd w:id="0"/>
      <w:r w:rsidRPr="000977CC">
        <w:rPr>
          <w:rFonts w:ascii="Times New Roman" w:hAnsi="Times New Roman"/>
          <w:b/>
        </w:rPr>
        <w:t xml:space="preserve">»: </w:t>
      </w:r>
    </w:p>
    <w:p w:rsidR="000977CC" w:rsidRPr="000977CC" w:rsidRDefault="000977CC" w:rsidP="000977CC">
      <w:pPr>
        <w:pStyle w:val="a4"/>
        <w:numPr>
          <w:ilvl w:val="0"/>
          <w:numId w:val="21"/>
        </w:numPr>
        <w:spacing w:after="0" w:line="240" w:lineRule="auto"/>
        <w:ind w:left="397"/>
        <w:jc w:val="both"/>
        <w:rPr>
          <w:rFonts w:ascii="Times New Roman" w:hAnsi="Times New Roman"/>
          <w:sz w:val="24"/>
          <w:szCs w:val="24"/>
        </w:rPr>
      </w:pPr>
      <w:r w:rsidRPr="000977CC">
        <w:rPr>
          <w:rFonts w:ascii="Times New Roman" w:hAnsi="Times New Roman"/>
          <w:sz w:val="24"/>
          <w:szCs w:val="24"/>
        </w:rPr>
        <w:t>сформированы когнитивные и коммуникативные компетенции через организацию познавательной деятельности в группах  и индивид</w:t>
      </w:r>
      <w:r w:rsidRPr="000977CC">
        <w:rPr>
          <w:rFonts w:ascii="Times New Roman" w:hAnsi="Times New Roman"/>
          <w:sz w:val="24"/>
          <w:szCs w:val="24"/>
        </w:rPr>
        <w:t>у</w:t>
      </w:r>
      <w:r w:rsidRPr="000977CC">
        <w:rPr>
          <w:rFonts w:ascii="Times New Roman" w:hAnsi="Times New Roman"/>
          <w:sz w:val="24"/>
          <w:szCs w:val="24"/>
        </w:rPr>
        <w:t>ально, а также через творческую деятельность;</w:t>
      </w:r>
    </w:p>
    <w:p w:rsidR="000977CC" w:rsidRPr="000977CC" w:rsidRDefault="000977CC" w:rsidP="000977CC">
      <w:pPr>
        <w:pStyle w:val="a4"/>
        <w:numPr>
          <w:ilvl w:val="0"/>
          <w:numId w:val="21"/>
        </w:numPr>
        <w:spacing w:after="0" w:line="240" w:lineRule="auto"/>
        <w:ind w:left="397"/>
        <w:jc w:val="both"/>
        <w:rPr>
          <w:rFonts w:ascii="Times New Roman" w:hAnsi="Times New Roman"/>
          <w:sz w:val="24"/>
          <w:szCs w:val="24"/>
        </w:rPr>
      </w:pPr>
      <w:r w:rsidRPr="000977CC">
        <w:rPr>
          <w:rFonts w:ascii="Times New Roman" w:hAnsi="Times New Roman"/>
          <w:sz w:val="24"/>
          <w:szCs w:val="24"/>
        </w:rPr>
        <w:t>осознавать свою идентичность как гражданина демократического государства;</w:t>
      </w:r>
    </w:p>
    <w:p w:rsidR="000977CC" w:rsidRPr="000977CC" w:rsidRDefault="000977CC" w:rsidP="000977CC">
      <w:pPr>
        <w:pStyle w:val="a4"/>
        <w:numPr>
          <w:ilvl w:val="0"/>
          <w:numId w:val="21"/>
        </w:numPr>
        <w:spacing w:after="0" w:line="240" w:lineRule="auto"/>
        <w:ind w:left="397"/>
        <w:jc w:val="both"/>
        <w:rPr>
          <w:rFonts w:ascii="Times New Roman" w:hAnsi="Times New Roman"/>
          <w:sz w:val="24"/>
          <w:szCs w:val="24"/>
        </w:rPr>
      </w:pPr>
      <w:r w:rsidRPr="000977CC">
        <w:rPr>
          <w:rFonts w:ascii="Times New Roman" w:hAnsi="Times New Roman"/>
          <w:sz w:val="24"/>
          <w:szCs w:val="24"/>
        </w:rPr>
        <w:t>понимать культурное многообразия мира, проявляют уважение к культуре своего и других народов, толерантность.</w:t>
      </w:r>
    </w:p>
    <w:p w:rsidR="000977CC" w:rsidRPr="000977CC" w:rsidRDefault="000977CC" w:rsidP="000977CC">
      <w:pPr>
        <w:pStyle w:val="a4"/>
        <w:numPr>
          <w:ilvl w:val="0"/>
          <w:numId w:val="22"/>
        </w:numPr>
        <w:spacing w:after="0" w:line="240" w:lineRule="auto"/>
        <w:ind w:left="397"/>
        <w:jc w:val="both"/>
        <w:rPr>
          <w:rFonts w:ascii="Times New Roman" w:hAnsi="Times New Roman"/>
          <w:sz w:val="24"/>
          <w:szCs w:val="24"/>
        </w:rPr>
      </w:pPr>
      <w:r w:rsidRPr="000977CC">
        <w:rPr>
          <w:rFonts w:ascii="Times New Roman" w:hAnsi="Times New Roman"/>
          <w:sz w:val="24"/>
          <w:szCs w:val="24"/>
        </w:rPr>
        <w:t>Владеть умениями работать с учебной и внешкольной информацией;</w:t>
      </w:r>
    </w:p>
    <w:p w:rsidR="000977CC" w:rsidRPr="000977CC" w:rsidRDefault="000977CC" w:rsidP="000977CC">
      <w:pPr>
        <w:pStyle w:val="a4"/>
        <w:numPr>
          <w:ilvl w:val="0"/>
          <w:numId w:val="22"/>
        </w:numPr>
        <w:spacing w:after="0" w:line="240" w:lineRule="auto"/>
        <w:ind w:left="397"/>
        <w:jc w:val="both"/>
        <w:rPr>
          <w:rFonts w:ascii="Times New Roman" w:hAnsi="Times New Roman"/>
          <w:sz w:val="24"/>
          <w:szCs w:val="24"/>
        </w:rPr>
      </w:pPr>
      <w:r w:rsidRPr="000977CC">
        <w:rPr>
          <w:rFonts w:ascii="Times New Roman" w:hAnsi="Times New Roman"/>
          <w:sz w:val="24"/>
          <w:szCs w:val="24"/>
        </w:rPr>
        <w:t>сформирована способность решать творческие задачи, представлять результаты своей деятельности в творческих формах;</w:t>
      </w:r>
    </w:p>
    <w:p w:rsidR="000977CC" w:rsidRPr="000977CC" w:rsidRDefault="000977CC" w:rsidP="000977CC">
      <w:pPr>
        <w:pStyle w:val="a4"/>
        <w:numPr>
          <w:ilvl w:val="0"/>
          <w:numId w:val="22"/>
        </w:numPr>
        <w:spacing w:after="0" w:line="240" w:lineRule="auto"/>
        <w:ind w:left="397"/>
        <w:jc w:val="both"/>
        <w:rPr>
          <w:rFonts w:ascii="Times New Roman" w:hAnsi="Times New Roman"/>
          <w:sz w:val="24"/>
          <w:szCs w:val="24"/>
        </w:rPr>
      </w:pPr>
      <w:r w:rsidRPr="000977CC">
        <w:rPr>
          <w:rFonts w:ascii="Times New Roman" w:hAnsi="Times New Roman"/>
          <w:sz w:val="24"/>
          <w:szCs w:val="24"/>
        </w:rPr>
        <w:t>сформирована готовность к сотрудничеству с соучениками, коллективной работе.</w:t>
      </w:r>
    </w:p>
    <w:p w:rsidR="000977CC" w:rsidRPr="000977CC" w:rsidRDefault="000977CC" w:rsidP="000977C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i/>
        </w:rPr>
      </w:pPr>
      <w:r w:rsidRPr="000977CC">
        <w:rPr>
          <w:rFonts w:ascii="Times New Roman" w:hAnsi="Times New Roman"/>
        </w:rPr>
        <w:t xml:space="preserve"> </w:t>
      </w:r>
      <w:r w:rsidRPr="000977CC">
        <w:rPr>
          <w:rFonts w:ascii="Times New Roman" w:hAnsi="Times New Roman"/>
          <w:b/>
          <w:i/>
          <w:color w:val="000000"/>
          <w:spacing w:val="4"/>
        </w:rPr>
        <w:t>Использовать приобретенные знания и умения в практи</w:t>
      </w:r>
      <w:r w:rsidRPr="000977CC">
        <w:rPr>
          <w:rFonts w:ascii="Times New Roman" w:hAnsi="Times New Roman"/>
          <w:b/>
          <w:i/>
          <w:color w:val="000000"/>
          <w:spacing w:val="3"/>
        </w:rPr>
        <w:t>ческой деятельности и повседневной жизни:</w:t>
      </w:r>
    </w:p>
    <w:p w:rsidR="000977CC" w:rsidRPr="000977CC" w:rsidRDefault="000977CC" w:rsidP="000977CC">
      <w:pPr>
        <w:widowControl w:val="0"/>
        <w:numPr>
          <w:ilvl w:val="1"/>
          <w:numId w:val="2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397"/>
        <w:jc w:val="both"/>
        <w:rPr>
          <w:rFonts w:ascii="Times New Roman" w:hAnsi="Times New Roman"/>
        </w:rPr>
      </w:pPr>
      <w:r w:rsidRPr="000977CC">
        <w:rPr>
          <w:rFonts w:ascii="Times New Roman" w:hAnsi="Times New Roman"/>
          <w:color w:val="000000"/>
          <w:spacing w:val="1"/>
        </w:rPr>
        <w:t xml:space="preserve">понимать на слух речь учителя, одноклассников; </w:t>
      </w:r>
    </w:p>
    <w:p w:rsidR="000977CC" w:rsidRPr="000977CC" w:rsidRDefault="000977CC" w:rsidP="000977CC">
      <w:pPr>
        <w:widowControl w:val="0"/>
        <w:numPr>
          <w:ilvl w:val="1"/>
          <w:numId w:val="2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397"/>
        <w:jc w:val="both"/>
        <w:rPr>
          <w:rFonts w:ascii="Times New Roman" w:hAnsi="Times New Roman"/>
        </w:rPr>
      </w:pPr>
      <w:r w:rsidRPr="000977CC">
        <w:rPr>
          <w:rFonts w:ascii="Times New Roman" w:hAnsi="Times New Roman"/>
        </w:rPr>
        <w:t>понимать смысл адаптированного текста;</w:t>
      </w:r>
    </w:p>
    <w:p w:rsidR="000977CC" w:rsidRPr="000977CC" w:rsidRDefault="000977CC" w:rsidP="000977CC">
      <w:pPr>
        <w:numPr>
          <w:ilvl w:val="0"/>
          <w:numId w:val="23"/>
        </w:numPr>
        <w:spacing w:after="0" w:line="240" w:lineRule="auto"/>
        <w:ind w:left="397"/>
        <w:jc w:val="both"/>
        <w:rPr>
          <w:rFonts w:ascii="Times New Roman" w:hAnsi="Times New Roman"/>
        </w:rPr>
      </w:pPr>
      <w:r w:rsidRPr="000977CC">
        <w:rPr>
          <w:rFonts w:ascii="Times New Roman" w:hAnsi="Times New Roman"/>
        </w:rPr>
        <w:t xml:space="preserve">уметь задавать вопросы, опираясь на смысл прочитанного текста; </w:t>
      </w:r>
    </w:p>
    <w:p w:rsidR="000977CC" w:rsidRPr="000977CC" w:rsidRDefault="000977CC" w:rsidP="000977CC">
      <w:pPr>
        <w:widowControl w:val="0"/>
        <w:numPr>
          <w:ilvl w:val="1"/>
          <w:numId w:val="25"/>
        </w:numPr>
        <w:shd w:val="clear" w:color="auto" w:fill="FFFFFF"/>
        <w:tabs>
          <w:tab w:val="left" w:pos="626"/>
        </w:tabs>
        <w:autoSpaceDE w:val="0"/>
        <w:autoSpaceDN w:val="0"/>
        <w:adjustRightInd w:val="0"/>
        <w:spacing w:after="0" w:line="240" w:lineRule="auto"/>
        <w:ind w:left="397"/>
        <w:jc w:val="both"/>
        <w:rPr>
          <w:rFonts w:ascii="Times New Roman" w:hAnsi="Times New Roman"/>
          <w:color w:val="000000"/>
        </w:rPr>
      </w:pPr>
      <w:r w:rsidRPr="000977CC">
        <w:rPr>
          <w:rFonts w:ascii="Times New Roman" w:hAnsi="Times New Roman"/>
          <w:color w:val="000000"/>
          <w:spacing w:val="-6"/>
        </w:rPr>
        <w:t xml:space="preserve"> расспрашивать собеседника, задавая простые вопросы (кто, </w:t>
      </w:r>
      <w:r w:rsidRPr="000977CC">
        <w:rPr>
          <w:rFonts w:ascii="Times New Roman" w:hAnsi="Times New Roman"/>
          <w:color w:val="000000"/>
          <w:spacing w:val="-1"/>
        </w:rPr>
        <w:t xml:space="preserve">что, где, когда), и отвечать на вопросы собеседника, </w:t>
      </w:r>
      <w:r w:rsidRPr="000977CC">
        <w:rPr>
          <w:rFonts w:ascii="Times New Roman" w:hAnsi="Times New Roman"/>
          <w:color w:val="000000"/>
        </w:rPr>
        <w:t xml:space="preserve"> участвовать в элементарном этикетном диалоге</w:t>
      </w:r>
      <w:r w:rsidRPr="000977CC">
        <w:rPr>
          <w:rFonts w:ascii="Times New Roman" w:hAnsi="Times New Roman"/>
          <w:color w:val="000000"/>
          <w:spacing w:val="-1"/>
        </w:rPr>
        <w:t>;</w:t>
      </w:r>
    </w:p>
    <w:p w:rsidR="000977CC" w:rsidRPr="000977CC" w:rsidRDefault="000977CC" w:rsidP="000977CC">
      <w:pPr>
        <w:numPr>
          <w:ilvl w:val="0"/>
          <w:numId w:val="23"/>
        </w:numPr>
        <w:spacing w:after="0" w:line="240" w:lineRule="auto"/>
        <w:ind w:left="397"/>
        <w:jc w:val="both"/>
        <w:rPr>
          <w:rFonts w:ascii="Times New Roman" w:hAnsi="Times New Roman"/>
        </w:rPr>
      </w:pPr>
      <w:r w:rsidRPr="000977CC">
        <w:rPr>
          <w:rFonts w:ascii="Times New Roman" w:hAnsi="Times New Roman"/>
        </w:rPr>
        <w:t xml:space="preserve">инсценировать исторические сюжеты;    </w:t>
      </w:r>
    </w:p>
    <w:p w:rsidR="000977CC" w:rsidRPr="000977CC" w:rsidRDefault="000977CC" w:rsidP="000977CC">
      <w:pPr>
        <w:widowControl w:val="0"/>
        <w:numPr>
          <w:ilvl w:val="1"/>
          <w:numId w:val="26"/>
        </w:numPr>
        <w:shd w:val="clear" w:color="auto" w:fill="FFFFFF"/>
        <w:tabs>
          <w:tab w:val="left" w:pos="626"/>
        </w:tabs>
        <w:autoSpaceDE w:val="0"/>
        <w:autoSpaceDN w:val="0"/>
        <w:adjustRightInd w:val="0"/>
        <w:spacing w:after="0" w:line="240" w:lineRule="auto"/>
        <w:ind w:left="397"/>
        <w:jc w:val="both"/>
        <w:rPr>
          <w:rFonts w:ascii="Times New Roman" w:hAnsi="Times New Roman"/>
          <w:color w:val="000000"/>
        </w:rPr>
      </w:pPr>
      <w:r w:rsidRPr="000977CC">
        <w:rPr>
          <w:rFonts w:ascii="Times New Roman" w:hAnsi="Times New Roman"/>
        </w:rPr>
        <w:t>передавать историческую информацию в виде художественных образов;</w:t>
      </w:r>
    </w:p>
    <w:p w:rsidR="000977CC" w:rsidRPr="000977CC" w:rsidRDefault="000977CC" w:rsidP="000977CC">
      <w:pPr>
        <w:widowControl w:val="0"/>
        <w:numPr>
          <w:ilvl w:val="1"/>
          <w:numId w:val="26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397"/>
        <w:jc w:val="both"/>
        <w:rPr>
          <w:rFonts w:ascii="Times New Roman" w:hAnsi="Times New Roman"/>
          <w:color w:val="000000"/>
        </w:rPr>
      </w:pPr>
      <w:r w:rsidRPr="000977CC">
        <w:rPr>
          <w:rFonts w:ascii="Times New Roman" w:hAnsi="Times New Roman"/>
        </w:rPr>
        <w:t>участвовать в коллективном обсуждении проблем,  интегрироваться в группу сверстников и строить продуктивное взаимодействие и сотрудничество со сверстниками.</w:t>
      </w:r>
    </w:p>
    <w:p w:rsidR="000977CC" w:rsidRPr="000977CC" w:rsidRDefault="000977CC" w:rsidP="000977C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i/>
          <w:color w:val="000000"/>
          <w:spacing w:val="3"/>
        </w:rPr>
      </w:pPr>
      <w:r w:rsidRPr="000977CC">
        <w:rPr>
          <w:rFonts w:ascii="Times New Roman" w:hAnsi="Times New Roman"/>
          <w:b/>
          <w:i/>
          <w:color w:val="000000"/>
          <w:spacing w:val="3"/>
        </w:rPr>
        <w:t>Воспитательные результаты внеурочной деятельности:</w:t>
      </w:r>
    </w:p>
    <w:p w:rsidR="000977CC" w:rsidRPr="000977CC" w:rsidRDefault="000977CC" w:rsidP="000977CC">
      <w:pPr>
        <w:pStyle w:val="a4"/>
        <w:widowControl w:val="0"/>
        <w:numPr>
          <w:ilvl w:val="0"/>
          <w:numId w:val="2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397"/>
        <w:jc w:val="both"/>
        <w:rPr>
          <w:rFonts w:ascii="Times New Roman" w:hAnsi="Times New Roman"/>
          <w:color w:val="000000"/>
          <w:spacing w:val="3"/>
          <w:sz w:val="24"/>
          <w:szCs w:val="24"/>
        </w:rPr>
      </w:pPr>
      <w:r w:rsidRPr="000977CC">
        <w:rPr>
          <w:rFonts w:ascii="Times New Roman" w:hAnsi="Times New Roman"/>
          <w:color w:val="000000"/>
          <w:spacing w:val="3"/>
          <w:sz w:val="24"/>
          <w:szCs w:val="24"/>
        </w:rPr>
        <w:t>приобретение социальных знаний о ситуации межличностного взаимоотношения, освоение способов поведения в различных ситу</w:t>
      </w:r>
      <w:r w:rsidRPr="000977CC">
        <w:rPr>
          <w:rFonts w:ascii="Times New Roman" w:hAnsi="Times New Roman"/>
          <w:color w:val="000000"/>
          <w:spacing w:val="3"/>
          <w:sz w:val="24"/>
          <w:szCs w:val="24"/>
        </w:rPr>
        <w:t>а</w:t>
      </w:r>
      <w:r w:rsidRPr="000977CC">
        <w:rPr>
          <w:rFonts w:ascii="Times New Roman" w:hAnsi="Times New Roman"/>
          <w:color w:val="000000"/>
          <w:spacing w:val="3"/>
          <w:sz w:val="24"/>
          <w:szCs w:val="24"/>
        </w:rPr>
        <w:t>циях;</w:t>
      </w:r>
    </w:p>
    <w:p w:rsidR="000977CC" w:rsidRPr="000977CC" w:rsidRDefault="000977CC" w:rsidP="000977CC">
      <w:pPr>
        <w:pStyle w:val="a4"/>
        <w:widowControl w:val="0"/>
        <w:numPr>
          <w:ilvl w:val="0"/>
          <w:numId w:val="27"/>
        </w:numPr>
        <w:shd w:val="clear" w:color="auto" w:fill="FFFFFF"/>
        <w:tabs>
          <w:tab w:val="left" w:pos="626"/>
        </w:tabs>
        <w:autoSpaceDE w:val="0"/>
        <w:autoSpaceDN w:val="0"/>
        <w:adjustRightInd w:val="0"/>
        <w:spacing w:after="0" w:line="240" w:lineRule="auto"/>
        <w:ind w:left="397"/>
        <w:jc w:val="both"/>
        <w:rPr>
          <w:rFonts w:ascii="Times New Roman" w:hAnsi="Times New Roman"/>
          <w:color w:val="000000"/>
          <w:spacing w:val="3"/>
          <w:sz w:val="24"/>
          <w:szCs w:val="24"/>
        </w:rPr>
      </w:pPr>
      <w:proofErr w:type="gramStart"/>
      <w:r w:rsidRPr="000977CC">
        <w:rPr>
          <w:rFonts w:ascii="Times New Roman" w:hAnsi="Times New Roman"/>
          <w:color w:val="000000"/>
          <w:spacing w:val="3"/>
          <w:sz w:val="24"/>
          <w:szCs w:val="24"/>
        </w:rPr>
        <w:t>получение школьниками опыта переживания и позитивного отношения к базовым ценностям общества (человек, семья, родина, пр</w:t>
      </w:r>
      <w:r w:rsidRPr="000977CC">
        <w:rPr>
          <w:rFonts w:ascii="Times New Roman" w:hAnsi="Times New Roman"/>
          <w:color w:val="000000"/>
          <w:spacing w:val="3"/>
          <w:sz w:val="24"/>
          <w:szCs w:val="24"/>
        </w:rPr>
        <w:t>и</w:t>
      </w:r>
      <w:r w:rsidRPr="000977CC">
        <w:rPr>
          <w:rFonts w:ascii="Times New Roman" w:hAnsi="Times New Roman"/>
          <w:color w:val="000000"/>
          <w:spacing w:val="3"/>
          <w:sz w:val="24"/>
          <w:szCs w:val="24"/>
        </w:rPr>
        <w:t>рода, мир, знания, труд, культура);</w:t>
      </w:r>
      <w:proofErr w:type="gramEnd"/>
    </w:p>
    <w:p w:rsidR="000977CC" w:rsidRPr="000977CC" w:rsidRDefault="000977CC" w:rsidP="000977CC">
      <w:pPr>
        <w:pStyle w:val="a4"/>
        <w:widowControl w:val="0"/>
        <w:numPr>
          <w:ilvl w:val="0"/>
          <w:numId w:val="27"/>
        </w:numPr>
        <w:shd w:val="clear" w:color="auto" w:fill="FFFFFF"/>
        <w:tabs>
          <w:tab w:val="left" w:pos="626"/>
        </w:tabs>
        <w:autoSpaceDE w:val="0"/>
        <w:autoSpaceDN w:val="0"/>
        <w:adjustRightInd w:val="0"/>
        <w:spacing w:after="0" w:line="240" w:lineRule="auto"/>
        <w:ind w:left="397"/>
        <w:jc w:val="both"/>
        <w:rPr>
          <w:rFonts w:ascii="Times New Roman" w:hAnsi="Times New Roman"/>
          <w:color w:val="000000"/>
          <w:spacing w:val="3"/>
          <w:sz w:val="24"/>
          <w:szCs w:val="24"/>
        </w:rPr>
      </w:pPr>
      <w:r w:rsidRPr="000977CC">
        <w:rPr>
          <w:rFonts w:ascii="Times New Roman" w:hAnsi="Times New Roman"/>
          <w:color w:val="000000"/>
          <w:spacing w:val="3"/>
          <w:sz w:val="24"/>
          <w:szCs w:val="24"/>
        </w:rPr>
        <w:t>получение школьниками опыта самостоятельного общественного действия (умение представить зрителям собственные проекты, спектакли, постановки), в том числе и в открытой общественной среде.</w:t>
      </w:r>
    </w:p>
    <w:p w:rsidR="000977CC" w:rsidRPr="000977CC" w:rsidRDefault="000977CC" w:rsidP="000977CC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i/>
          <w:sz w:val="24"/>
          <w:szCs w:val="24"/>
        </w:rPr>
      </w:pPr>
      <w:r w:rsidRPr="000977CC">
        <w:rPr>
          <w:rFonts w:ascii="Times New Roman" w:hAnsi="Times New Roman"/>
          <w:b/>
          <w:i/>
          <w:sz w:val="24"/>
          <w:szCs w:val="24"/>
        </w:rPr>
        <w:t xml:space="preserve">Качества личности, которые могут быть развиты у обучающихся в результате занятий: </w:t>
      </w:r>
    </w:p>
    <w:p w:rsidR="000977CC" w:rsidRPr="000977CC" w:rsidRDefault="000977CC" w:rsidP="000977CC">
      <w:pPr>
        <w:pStyle w:val="a4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397"/>
        <w:jc w:val="both"/>
        <w:rPr>
          <w:rFonts w:ascii="Times New Roman" w:hAnsi="Times New Roman"/>
          <w:sz w:val="24"/>
          <w:szCs w:val="24"/>
        </w:rPr>
      </w:pPr>
      <w:r w:rsidRPr="000977CC">
        <w:rPr>
          <w:rFonts w:ascii="Times New Roman" w:hAnsi="Times New Roman"/>
          <w:sz w:val="24"/>
          <w:szCs w:val="24"/>
        </w:rPr>
        <w:t xml:space="preserve">толерантное отношение к истории других стран; </w:t>
      </w:r>
    </w:p>
    <w:p w:rsidR="000977CC" w:rsidRPr="000977CC" w:rsidRDefault="000977CC" w:rsidP="000977CC">
      <w:pPr>
        <w:pStyle w:val="a4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397"/>
        <w:jc w:val="both"/>
        <w:rPr>
          <w:rFonts w:ascii="Times New Roman" w:hAnsi="Times New Roman"/>
          <w:sz w:val="24"/>
          <w:szCs w:val="24"/>
        </w:rPr>
      </w:pPr>
      <w:r w:rsidRPr="000977CC">
        <w:rPr>
          <w:rFonts w:ascii="Times New Roman" w:hAnsi="Times New Roman"/>
          <w:sz w:val="24"/>
          <w:szCs w:val="24"/>
        </w:rPr>
        <w:t>познавательная, творческая, общественная активность;</w:t>
      </w:r>
    </w:p>
    <w:p w:rsidR="000977CC" w:rsidRPr="000977CC" w:rsidRDefault="000977CC" w:rsidP="000977CC">
      <w:pPr>
        <w:pStyle w:val="a4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397"/>
        <w:jc w:val="both"/>
        <w:rPr>
          <w:rFonts w:ascii="Times New Roman" w:hAnsi="Times New Roman"/>
          <w:sz w:val="24"/>
          <w:szCs w:val="24"/>
        </w:rPr>
      </w:pPr>
      <w:r w:rsidRPr="000977CC">
        <w:rPr>
          <w:rFonts w:ascii="Times New Roman" w:hAnsi="Times New Roman"/>
          <w:sz w:val="24"/>
          <w:szCs w:val="24"/>
        </w:rPr>
        <w:t>самостоятельность (в т.ч. в принятии решений);</w:t>
      </w:r>
    </w:p>
    <w:p w:rsidR="000977CC" w:rsidRPr="000977CC" w:rsidRDefault="000977CC" w:rsidP="000977CC">
      <w:pPr>
        <w:pStyle w:val="a4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397"/>
        <w:jc w:val="both"/>
        <w:rPr>
          <w:rFonts w:ascii="Times New Roman" w:hAnsi="Times New Roman"/>
          <w:sz w:val="24"/>
          <w:szCs w:val="24"/>
        </w:rPr>
      </w:pPr>
      <w:r w:rsidRPr="000977CC">
        <w:rPr>
          <w:rFonts w:ascii="Times New Roman" w:hAnsi="Times New Roman"/>
          <w:sz w:val="24"/>
          <w:szCs w:val="24"/>
        </w:rPr>
        <w:t xml:space="preserve">умение работать в сотрудничестве с другими, отвечать за свои решения; </w:t>
      </w:r>
    </w:p>
    <w:p w:rsidR="000977CC" w:rsidRPr="000977CC" w:rsidRDefault="000977CC" w:rsidP="000977CC">
      <w:pPr>
        <w:pStyle w:val="a4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397"/>
        <w:jc w:val="both"/>
        <w:rPr>
          <w:rFonts w:ascii="Times New Roman" w:hAnsi="Times New Roman"/>
          <w:sz w:val="24"/>
          <w:szCs w:val="24"/>
        </w:rPr>
      </w:pPr>
      <w:r w:rsidRPr="000977CC">
        <w:rPr>
          <w:rFonts w:ascii="Times New Roman" w:hAnsi="Times New Roman"/>
          <w:sz w:val="24"/>
          <w:szCs w:val="24"/>
        </w:rPr>
        <w:t xml:space="preserve">коммуникабельность; </w:t>
      </w:r>
    </w:p>
    <w:p w:rsidR="000977CC" w:rsidRPr="000977CC" w:rsidRDefault="000977CC" w:rsidP="000977CC">
      <w:pPr>
        <w:pStyle w:val="a4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397"/>
        <w:jc w:val="both"/>
        <w:rPr>
          <w:rFonts w:ascii="Times New Roman" w:hAnsi="Times New Roman"/>
          <w:sz w:val="24"/>
          <w:szCs w:val="24"/>
        </w:rPr>
      </w:pPr>
      <w:r w:rsidRPr="000977CC">
        <w:rPr>
          <w:rFonts w:ascii="Times New Roman" w:hAnsi="Times New Roman"/>
          <w:sz w:val="24"/>
          <w:szCs w:val="24"/>
        </w:rPr>
        <w:t xml:space="preserve">уважение к себе и другим; </w:t>
      </w:r>
    </w:p>
    <w:p w:rsidR="000977CC" w:rsidRPr="000977CC" w:rsidRDefault="000977CC" w:rsidP="000977CC">
      <w:pPr>
        <w:pStyle w:val="a4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397"/>
        <w:jc w:val="both"/>
        <w:rPr>
          <w:rFonts w:ascii="Times New Roman" w:hAnsi="Times New Roman"/>
          <w:sz w:val="24"/>
          <w:szCs w:val="24"/>
        </w:rPr>
      </w:pPr>
      <w:r w:rsidRPr="000977CC">
        <w:rPr>
          <w:rFonts w:ascii="Times New Roman" w:hAnsi="Times New Roman"/>
          <w:sz w:val="24"/>
          <w:szCs w:val="24"/>
        </w:rPr>
        <w:t>личная и взаимная ответственность;</w:t>
      </w:r>
    </w:p>
    <w:p w:rsidR="000977CC" w:rsidRPr="000977CC" w:rsidRDefault="000977CC" w:rsidP="000977CC">
      <w:pPr>
        <w:pStyle w:val="a4"/>
        <w:numPr>
          <w:ilvl w:val="0"/>
          <w:numId w:val="28"/>
        </w:numPr>
        <w:spacing w:after="0" w:line="240" w:lineRule="auto"/>
        <w:ind w:left="397"/>
        <w:jc w:val="both"/>
        <w:rPr>
          <w:rFonts w:ascii="Times New Roman" w:hAnsi="Times New Roman"/>
          <w:sz w:val="24"/>
          <w:szCs w:val="24"/>
        </w:rPr>
      </w:pPr>
      <w:r w:rsidRPr="000977CC">
        <w:rPr>
          <w:rFonts w:ascii="Times New Roman" w:hAnsi="Times New Roman"/>
          <w:sz w:val="24"/>
          <w:szCs w:val="24"/>
        </w:rPr>
        <w:lastRenderedPageBreak/>
        <w:t>готовность действия в нестандартных ситуациях;</w:t>
      </w:r>
    </w:p>
    <w:p w:rsidR="000977CC" w:rsidRPr="000977CC" w:rsidRDefault="000977CC" w:rsidP="000977CC">
      <w:pPr>
        <w:pStyle w:val="a4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39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977CC">
        <w:rPr>
          <w:rFonts w:ascii="Times New Roman" w:hAnsi="Times New Roman"/>
          <w:sz w:val="24"/>
          <w:szCs w:val="24"/>
        </w:rPr>
        <w:t>творчество.</w:t>
      </w:r>
    </w:p>
    <w:p w:rsidR="000977CC" w:rsidRPr="000977CC" w:rsidRDefault="000977CC" w:rsidP="000977CC">
      <w:pPr>
        <w:autoSpaceDE w:val="0"/>
        <w:autoSpaceDN w:val="0"/>
        <w:adjustRightInd w:val="0"/>
        <w:jc w:val="both"/>
        <w:rPr>
          <w:rFonts w:ascii="Times New Roman" w:hAnsi="Times New Roman"/>
          <w:b/>
        </w:rPr>
      </w:pPr>
    </w:p>
    <w:p w:rsidR="000977CC" w:rsidRPr="000977CC" w:rsidRDefault="000977CC" w:rsidP="000977CC">
      <w:pPr>
        <w:autoSpaceDE w:val="0"/>
        <w:autoSpaceDN w:val="0"/>
        <w:adjustRightInd w:val="0"/>
        <w:jc w:val="center"/>
        <w:rPr>
          <w:rFonts w:ascii="Times New Roman" w:hAnsi="Times New Roman"/>
          <w:b/>
        </w:rPr>
      </w:pPr>
      <w:r w:rsidRPr="000977CC">
        <w:rPr>
          <w:rFonts w:ascii="Times New Roman" w:hAnsi="Times New Roman"/>
          <w:b/>
        </w:rPr>
        <w:t>Учебно-методическое и материально-техническое обеспечение программы внеурочной деятельности</w:t>
      </w:r>
    </w:p>
    <w:p w:rsidR="000977CC" w:rsidRPr="000977CC" w:rsidRDefault="000977CC" w:rsidP="000977CC">
      <w:pPr>
        <w:autoSpaceDE w:val="0"/>
        <w:autoSpaceDN w:val="0"/>
        <w:adjustRightInd w:val="0"/>
        <w:jc w:val="both"/>
        <w:rPr>
          <w:rFonts w:ascii="Times New Roman" w:hAnsi="Times New Roman"/>
          <w:b/>
          <w:u w:val="single"/>
        </w:rPr>
      </w:pPr>
      <w:r w:rsidRPr="000977CC">
        <w:rPr>
          <w:rFonts w:ascii="Times New Roman" w:hAnsi="Times New Roman"/>
          <w:b/>
          <w:u w:val="single"/>
        </w:rPr>
        <w:t>Технические средства обучения</w:t>
      </w:r>
    </w:p>
    <w:p w:rsidR="000977CC" w:rsidRPr="000977CC" w:rsidRDefault="000977CC" w:rsidP="000977CC">
      <w:pPr>
        <w:pStyle w:val="a4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397"/>
        <w:jc w:val="both"/>
        <w:rPr>
          <w:rFonts w:ascii="Times New Roman" w:hAnsi="Times New Roman"/>
          <w:sz w:val="24"/>
          <w:szCs w:val="24"/>
        </w:rPr>
      </w:pPr>
      <w:r w:rsidRPr="000977CC">
        <w:rPr>
          <w:rFonts w:ascii="Times New Roman" w:hAnsi="Times New Roman"/>
          <w:sz w:val="24"/>
          <w:szCs w:val="24"/>
        </w:rPr>
        <w:t>Персональный компьютер учителя</w:t>
      </w:r>
    </w:p>
    <w:p w:rsidR="000977CC" w:rsidRPr="0043006C" w:rsidRDefault="000977CC" w:rsidP="0043006C">
      <w:pPr>
        <w:pStyle w:val="a4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397"/>
        <w:jc w:val="both"/>
        <w:rPr>
          <w:rFonts w:ascii="Times New Roman" w:hAnsi="Times New Roman"/>
          <w:sz w:val="24"/>
          <w:szCs w:val="24"/>
        </w:rPr>
      </w:pPr>
      <w:r w:rsidRPr="000977CC">
        <w:rPr>
          <w:rFonts w:ascii="Times New Roman" w:hAnsi="Times New Roman"/>
          <w:sz w:val="24"/>
          <w:szCs w:val="24"/>
        </w:rPr>
        <w:t>Лицензионное программное обеспечение</w:t>
      </w:r>
    </w:p>
    <w:p w:rsidR="000977CC" w:rsidRPr="000977CC" w:rsidRDefault="000977CC" w:rsidP="000977CC">
      <w:pPr>
        <w:pStyle w:val="a4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397"/>
        <w:jc w:val="both"/>
        <w:rPr>
          <w:rFonts w:ascii="Times New Roman" w:hAnsi="Times New Roman"/>
          <w:sz w:val="24"/>
          <w:szCs w:val="24"/>
        </w:rPr>
      </w:pPr>
      <w:r w:rsidRPr="000977CC">
        <w:rPr>
          <w:rFonts w:ascii="Times New Roman" w:hAnsi="Times New Roman"/>
          <w:sz w:val="24"/>
          <w:szCs w:val="24"/>
          <w:lang w:val="en-US"/>
        </w:rPr>
        <w:t>DVD-VHS</w:t>
      </w:r>
      <w:r w:rsidRPr="000977CC">
        <w:rPr>
          <w:rFonts w:ascii="Times New Roman" w:hAnsi="Times New Roman"/>
          <w:sz w:val="24"/>
          <w:szCs w:val="24"/>
        </w:rPr>
        <w:t>-плеер</w:t>
      </w:r>
    </w:p>
    <w:p w:rsidR="000977CC" w:rsidRPr="000977CC" w:rsidRDefault="000977CC" w:rsidP="000977CC">
      <w:pPr>
        <w:pStyle w:val="a4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397"/>
        <w:jc w:val="both"/>
        <w:rPr>
          <w:rFonts w:ascii="Times New Roman" w:hAnsi="Times New Roman"/>
          <w:sz w:val="24"/>
          <w:szCs w:val="24"/>
        </w:rPr>
      </w:pPr>
      <w:r w:rsidRPr="000977CC">
        <w:rPr>
          <w:rFonts w:ascii="Times New Roman" w:hAnsi="Times New Roman"/>
          <w:sz w:val="24"/>
          <w:szCs w:val="24"/>
        </w:rPr>
        <w:t>Мультимедийный проектор</w:t>
      </w:r>
    </w:p>
    <w:p w:rsidR="000977CC" w:rsidRPr="000977CC" w:rsidRDefault="000977CC" w:rsidP="000977CC">
      <w:pPr>
        <w:pStyle w:val="a4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397"/>
        <w:jc w:val="both"/>
        <w:rPr>
          <w:rFonts w:ascii="Times New Roman" w:hAnsi="Times New Roman"/>
          <w:sz w:val="24"/>
          <w:szCs w:val="24"/>
        </w:rPr>
      </w:pPr>
      <w:r w:rsidRPr="000977CC">
        <w:rPr>
          <w:rFonts w:ascii="Times New Roman" w:hAnsi="Times New Roman"/>
          <w:sz w:val="24"/>
          <w:szCs w:val="24"/>
        </w:rPr>
        <w:t xml:space="preserve">Интерактивная доска </w:t>
      </w:r>
    </w:p>
    <w:p w:rsidR="000977CC" w:rsidRPr="0043006C" w:rsidRDefault="000977CC" w:rsidP="0043006C">
      <w:pPr>
        <w:autoSpaceDE w:val="0"/>
        <w:autoSpaceDN w:val="0"/>
        <w:adjustRightInd w:val="0"/>
        <w:ind w:left="37"/>
        <w:jc w:val="both"/>
        <w:rPr>
          <w:rFonts w:ascii="Times New Roman" w:hAnsi="Times New Roman"/>
          <w:b/>
          <w:u w:val="single"/>
        </w:rPr>
      </w:pPr>
      <w:r w:rsidRPr="000977CC">
        <w:rPr>
          <w:rFonts w:ascii="Times New Roman" w:hAnsi="Times New Roman"/>
          <w:b/>
          <w:u w:val="single"/>
        </w:rPr>
        <w:t>Печатные средства обучения</w:t>
      </w:r>
    </w:p>
    <w:p w:rsidR="000977CC" w:rsidRPr="000977CC" w:rsidRDefault="000977CC" w:rsidP="000977CC">
      <w:pPr>
        <w:pStyle w:val="a4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397"/>
        <w:jc w:val="both"/>
        <w:rPr>
          <w:rFonts w:ascii="Times New Roman" w:hAnsi="Times New Roman"/>
        </w:rPr>
      </w:pPr>
      <w:r w:rsidRPr="000977CC">
        <w:rPr>
          <w:rFonts w:ascii="Times New Roman" w:hAnsi="Times New Roman"/>
          <w:sz w:val="24"/>
          <w:szCs w:val="24"/>
        </w:rPr>
        <w:t>Лента времени</w:t>
      </w:r>
    </w:p>
    <w:p w:rsidR="000977CC" w:rsidRPr="000977CC" w:rsidRDefault="000977CC" w:rsidP="000977CC">
      <w:pPr>
        <w:pStyle w:val="a4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397"/>
        <w:jc w:val="both"/>
        <w:rPr>
          <w:rFonts w:ascii="Times New Roman" w:hAnsi="Times New Roman"/>
        </w:rPr>
      </w:pPr>
      <w:r w:rsidRPr="000977CC">
        <w:rPr>
          <w:rFonts w:ascii="Times New Roman" w:hAnsi="Times New Roman"/>
          <w:sz w:val="24"/>
          <w:szCs w:val="24"/>
        </w:rPr>
        <w:t>Демонстрационные карты</w:t>
      </w:r>
    </w:p>
    <w:p w:rsidR="000977CC" w:rsidRPr="000977CC" w:rsidRDefault="000977CC" w:rsidP="000977CC">
      <w:pPr>
        <w:pStyle w:val="a4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397"/>
        <w:jc w:val="both"/>
        <w:rPr>
          <w:rFonts w:ascii="Times New Roman" w:hAnsi="Times New Roman"/>
        </w:rPr>
      </w:pPr>
      <w:r w:rsidRPr="000977CC">
        <w:rPr>
          <w:rFonts w:ascii="Times New Roman" w:hAnsi="Times New Roman"/>
          <w:sz w:val="24"/>
          <w:szCs w:val="24"/>
        </w:rPr>
        <w:t>Картины, таблицы, схемы</w:t>
      </w:r>
    </w:p>
    <w:p w:rsidR="000977CC" w:rsidRPr="000977CC" w:rsidRDefault="000977CC" w:rsidP="000977CC">
      <w:pPr>
        <w:pStyle w:val="a4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397"/>
        <w:jc w:val="both"/>
        <w:rPr>
          <w:rFonts w:ascii="Times New Roman" w:hAnsi="Times New Roman"/>
        </w:rPr>
      </w:pPr>
      <w:r w:rsidRPr="000977CC">
        <w:rPr>
          <w:rFonts w:ascii="Times New Roman" w:hAnsi="Times New Roman"/>
          <w:sz w:val="24"/>
          <w:szCs w:val="24"/>
        </w:rPr>
        <w:t>Стандарт основного общего образования</w:t>
      </w:r>
    </w:p>
    <w:p w:rsidR="000977CC" w:rsidRPr="000977CC" w:rsidRDefault="000977CC" w:rsidP="000977CC">
      <w:pPr>
        <w:pStyle w:val="a4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397"/>
        <w:jc w:val="both"/>
        <w:rPr>
          <w:rFonts w:ascii="Times New Roman" w:hAnsi="Times New Roman"/>
        </w:rPr>
      </w:pPr>
      <w:r w:rsidRPr="000977CC">
        <w:rPr>
          <w:rFonts w:ascii="Times New Roman" w:hAnsi="Times New Roman"/>
          <w:sz w:val="24"/>
          <w:szCs w:val="24"/>
        </w:rPr>
        <w:t>Раздаточный материал по истории</w:t>
      </w:r>
    </w:p>
    <w:p w:rsidR="000977CC" w:rsidRPr="000977CC" w:rsidRDefault="000977CC" w:rsidP="000977CC">
      <w:pPr>
        <w:pStyle w:val="a4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397"/>
        <w:jc w:val="both"/>
        <w:rPr>
          <w:rFonts w:ascii="Times New Roman" w:hAnsi="Times New Roman"/>
        </w:rPr>
      </w:pPr>
      <w:r w:rsidRPr="000977CC">
        <w:rPr>
          <w:rFonts w:ascii="Times New Roman" w:hAnsi="Times New Roman"/>
          <w:sz w:val="24"/>
          <w:szCs w:val="24"/>
        </w:rPr>
        <w:t>Справочные пособия (энциклопедии и энциклопедические словари, Словарь иностранных слов, Мифологический словарь)</w:t>
      </w:r>
    </w:p>
    <w:p w:rsidR="000977CC" w:rsidRPr="000977CC" w:rsidRDefault="000977CC" w:rsidP="000977CC">
      <w:pPr>
        <w:pStyle w:val="a4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397"/>
        <w:jc w:val="both"/>
        <w:rPr>
          <w:rFonts w:ascii="Times New Roman" w:hAnsi="Times New Roman"/>
        </w:rPr>
      </w:pPr>
      <w:r w:rsidRPr="000977CC">
        <w:rPr>
          <w:rFonts w:ascii="Times New Roman" w:hAnsi="Times New Roman"/>
          <w:sz w:val="24"/>
          <w:szCs w:val="24"/>
        </w:rPr>
        <w:t>Научная, научно-популярная литература по курсу Исто</w:t>
      </w:r>
      <w:r w:rsidR="00B61629">
        <w:rPr>
          <w:rFonts w:ascii="Times New Roman" w:hAnsi="Times New Roman"/>
          <w:sz w:val="24"/>
          <w:szCs w:val="24"/>
        </w:rPr>
        <w:t>рии Средних веков.</w:t>
      </w:r>
    </w:p>
    <w:p w:rsidR="000977CC" w:rsidRPr="000977CC" w:rsidRDefault="000977CC" w:rsidP="000977CC">
      <w:pPr>
        <w:autoSpaceDE w:val="0"/>
        <w:autoSpaceDN w:val="0"/>
        <w:adjustRightInd w:val="0"/>
        <w:ind w:left="37"/>
        <w:jc w:val="both"/>
        <w:rPr>
          <w:rFonts w:ascii="Times New Roman" w:hAnsi="Times New Roman"/>
          <w:b/>
          <w:u w:val="single"/>
        </w:rPr>
      </w:pPr>
      <w:r w:rsidRPr="000977CC">
        <w:rPr>
          <w:rFonts w:ascii="Times New Roman" w:hAnsi="Times New Roman"/>
          <w:b/>
          <w:u w:val="single"/>
        </w:rPr>
        <w:t>Цифровые образовательные ресурсы, аудиоэкранные пособия</w:t>
      </w:r>
    </w:p>
    <w:p w:rsidR="000977CC" w:rsidRPr="000977CC" w:rsidRDefault="000977CC" w:rsidP="000977CC">
      <w:pPr>
        <w:pStyle w:val="a4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397"/>
        <w:jc w:val="both"/>
        <w:rPr>
          <w:rFonts w:ascii="Times New Roman" w:hAnsi="Times New Roman"/>
          <w:sz w:val="24"/>
          <w:szCs w:val="24"/>
        </w:rPr>
      </w:pPr>
      <w:proofErr w:type="gramStart"/>
      <w:r w:rsidRPr="000977CC">
        <w:rPr>
          <w:rFonts w:ascii="Times New Roman" w:hAnsi="Times New Roman"/>
          <w:sz w:val="24"/>
          <w:szCs w:val="24"/>
        </w:rPr>
        <w:t xml:space="preserve">Учебные </w:t>
      </w:r>
      <w:r w:rsidRPr="000977CC">
        <w:rPr>
          <w:rFonts w:ascii="Times New Roman" w:hAnsi="Times New Roman"/>
          <w:sz w:val="24"/>
          <w:szCs w:val="24"/>
          <w:lang w:val="en-US"/>
        </w:rPr>
        <w:t>CD-ROM</w:t>
      </w:r>
      <w:r w:rsidRPr="000977CC">
        <w:rPr>
          <w:rFonts w:ascii="Times New Roman" w:hAnsi="Times New Roman"/>
          <w:sz w:val="24"/>
          <w:szCs w:val="24"/>
        </w:rPr>
        <w:t xml:space="preserve"> по истории</w:t>
      </w:r>
      <w:proofErr w:type="gramEnd"/>
    </w:p>
    <w:p w:rsidR="000977CC" w:rsidRPr="000977CC" w:rsidRDefault="000977CC" w:rsidP="000977CC">
      <w:pPr>
        <w:pStyle w:val="a4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397"/>
        <w:jc w:val="both"/>
        <w:rPr>
          <w:rFonts w:ascii="Times New Roman" w:hAnsi="Times New Roman"/>
          <w:sz w:val="24"/>
          <w:szCs w:val="24"/>
        </w:rPr>
      </w:pPr>
      <w:r w:rsidRPr="000977CC">
        <w:rPr>
          <w:rFonts w:ascii="Times New Roman" w:hAnsi="Times New Roman"/>
          <w:sz w:val="24"/>
          <w:szCs w:val="24"/>
        </w:rPr>
        <w:t xml:space="preserve">Фильмы на </w:t>
      </w:r>
      <w:r w:rsidRPr="000977CC">
        <w:rPr>
          <w:rFonts w:ascii="Times New Roman" w:hAnsi="Times New Roman"/>
          <w:sz w:val="24"/>
          <w:szCs w:val="24"/>
          <w:lang w:val="en-US"/>
        </w:rPr>
        <w:t xml:space="preserve">DVD/CD </w:t>
      </w:r>
    </w:p>
    <w:p w:rsidR="000977CC" w:rsidRPr="000977CC" w:rsidRDefault="000977CC" w:rsidP="000977CC">
      <w:pPr>
        <w:pStyle w:val="a4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397"/>
        <w:jc w:val="both"/>
        <w:rPr>
          <w:rFonts w:ascii="Times New Roman" w:hAnsi="Times New Roman"/>
          <w:sz w:val="24"/>
          <w:szCs w:val="24"/>
        </w:rPr>
      </w:pPr>
      <w:r w:rsidRPr="000977CC">
        <w:rPr>
          <w:rFonts w:ascii="Times New Roman" w:hAnsi="Times New Roman"/>
          <w:sz w:val="24"/>
          <w:szCs w:val="24"/>
        </w:rPr>
        <w:t>МФУ (лазерный принтер-сканер-копир)</w:t>
      </w:r>
    </w:p>
    <w:p w:rsidR="000977CC" w:rsidRPr="000977CC" w:rsidRDefault="000977CC" w:rsidP="000977CC">
      <w:pPr>
        <w:pStyle w:val="a4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397"/>
        <w:jc w:val="both"/>
        <w:rPr>
          <w:rFonts w:ascii="Times New Roman" w:hAnsi="Times New Roman"/>
          <w:sz w:val="24"/>
          <w:szCs w:val="24"/>
        </w:rPr>
      </w:pPr>
      <w:r w:rsidRPr="000977CC">
        <w:rPr>
          <w:rFonts w:ascii="Times New Roman" w:hAnsi="Times New Roman"/>
          <w:sz w:val="24"/>
          <w:szCs w:val="24"/>
        </w:rPr>
        <w:t>Коллекция цифровых образовательных ресурсов по истории</w:t>
      </w:r>
    </w:p>
    <w:p w:rsidR="000977CC" w:rsidRPr="000977CC" w:rsidRDefault="000977CC" w:rsidP="000977CC">
      <w:pPr>
        <w:autoSpaceDE w:val="0"/>
        <w:autoSpaceDN w:val="0"/>
        <w:adjustRightInd w:val="0"/>
        <w:ind w:left="37"/>
        <w:jc w:val="both"/>
        <w:rPr>
          <w:rFonts w:ascii="Times New Roman" w:hAnsi="Times New Roman"/>
          <w:b/>
          <w:u w:val="single"/>
        </w:rPr>
      </w:pPr>
      <w:r w:rsidRPr="000977CC">
        <w:rPr>
          <w:rFonts w:ascii="Times New Roman" w:hAnsi="Times New Roman"/>
          <w:b/>
          <w:u w:val="single"/>
        </w:rPr>
        <w:t xml:space="preserve">Другое </w:t>
      </w:r>
    </w:p>
    <w:p w:rsidR="000977CC" w:rsidRPr="000977CC" w:rsidRDefault="000977CC" w:rsidP="000977CC">
      <w:pPr>
        <w:pStyle w:val="a4"/>
        <w:numPr>
          <w:ilvl w:val="0"/>
          <w:numId w:val="17"/>
        </w:numPr>
        <w:autoSpaceDE w:val="0"/>
        <w:autoSpaceDN w:val="0"/>
        <w:adjustRightInd w:val="0"/>
        <w:spacing w:after="0"/>
        <w:ind w:left="397"/>
        <w:jc w:val="both"/>
        <w:rPr>
          <w:rFonts w:ascii="Times New Roman" w:hAnsi="Times New Roman"/>
        </w:rPr>
      </w:pPr>
      <w:r w:rsidRPr="000977CC">
        <w:rPr>
          <w:rFonts w:ascii="Times New Roman" w:hAnsi="Times New Roman"/>
          <w:sz w:val="24"/>
          <w:szCs w:val="24"/>
        </w:rPr>
        <w:t>Выход в интернет</w:t>
      </w:r>
    </w:p>
    <w:p w:rsidR="000977CC" w:rsidRPr="000977CC" w:rsidRDefault="000977CC" w:rsidP="000977CC">
      <w:pPr>
        <w:pStyle w:val="a4"/>
        <w:numPr>
          <w:ilvl w:val="0"/>
          <w:numId w:val="17"/>
        </w:numPr>
        <w:autoSpaceDE w:val="0"/>
        <w:autoSpaceDN w:val="0"/>
        <w:adjustRightInd w:val="0"/>
        <w:spacing w:after="0"/>
        <w:ind w:left="397"/>
        <w:jc w:val="both"/>
        <w:rPr>
          <w:rFonts w:ascii="Times New Roman" w:hAnsi="Times New Roman"/>
        </w:rPr>
      </w:pPr>
      <w:r w:rsidRPr="000977CC">
        <w:rPr>
          <w:rFonts w:ascii="Times New Roman" w:hAnsi="Times New Roman"/>
          <w:sz w:val="24"/>
          <w:szCs w:val="24"/>
        </w:rPr>
        <w:t>Картотека методической литературы</w:t>
      </w:r>
    </w:p>
    <w:p w:rsidR="000977CC" w:rsidRPr="000977CC" w:rsidRDefault="000977CC" w:rsidP="000977CC">
      <w:pPr>
        <w:pStyle w:val="a4"/>
        <w:autoSpaceDE w:val="0"/>
        <w:autoSpaceDN w:val="0"/>
        <w:adjustRightInd w:val="0"/>
        <w:spacing w:after="0"/>
        <w:ind w:left="397"/>
        <w:jc w:val="both"/>
        <w:rPr>
          <w:rFonts w:ascii="Times New Roman" w:hAnsi="Times New Roman"/>
          <w:sz w:val="24"/>
          <w:szCs w:val="24"/>
        </w:rPr>
      </w:pPr>
    </w:p>
    <w:p w:rsidR="000977CC" w:rsidRPr="000977CC" w:rsidRDefault="000977CC" w:rsidP="000977CC">
      <w:pPr>
        <w:autoSpaceDE w:val="0"/>
        <w:autoSpaceDN w:val="0"/>
        <w:adjustRightInd w:val="0"/>
        <w:ind w:left="397"/>
        <w:jc w:val="center"/>
        <w:rPr>
          <w:rFonts w:ascii="Times New Roman" w:hAnsi="Times New Roman"/>
          <w:b/>
        </w:rPr>
      </w:pPr>
      <w:r w:rsidRPr="000977CC">
        <w:rPr>
          <w:rFonts w:ascii="Times New Roman" w:hAnsi="Times New Roman"/>
          <w:b/>
        </w:rPr>
        <w:t>Интернет-ресурсы</w:t>
      </w:r>
      <w:r w:rsidR="00B61629">
        <w:rPr>
          <w:rFonts w:ascii="Times New Roman" w:hAnsi="Times New Roman"/>
          <w:b/>
        </w:rPr>
        <w:t>.</w:t>
      </w:r>
    </w:p>
    <w:p w:rsidR="000977CC" w:rsidRPr="00D60E98" w:rsidRDefault="000977CC" w:rsidP="0043006C">
      <w:pPr>
        <w:autoSpaceDE w:val="0"/>
        <w:autoSpaceDN w:val="0"/>
        <w:adjustRightInd w:val="0"/>
        <w:ind w:left="397"/>
        <w:jc w:val="both"/>
        <w:rPr>
          <w:rFonts w:ascii="Times New Roman" w:hAnsi="Times New Roman"/>
          <w:u w:val="single"/>
        </w:rPr>
      </w:pPr>
      <w:r w:rsidRPr="000977CC">
        <w:rPr>
          <w:rFonts w:ascii="Times New Roman" w:hAnsi="Times New Roman"/>
        </w:rPr>
        <w:t xml:space="preserve">1. Всемирная история в Интернете </w:t>
      </w:r>
      <w:proofErr w:type="spellStart"/>
      <w:r w:rsidRPr="000977CC">
        <w:rPr>
          <w:rFonts w:ascii="Times New Roman" w:hAnsi="Times New Roman"/>
          <w:u w:val="single"/>
          <w:lang w:val="en-US"/>
        </w:rPr>
        <w:t>htt</w:t>
      </w:r>
      <w:proofErr w:type="spellEnd"/>
      <w:r w:rsidRPr="000977CC">
        <w:rPr>
          <w:rFonts w:ascii="Times New Roman" w:hAnsi="Times New Roman"/>
          <w:u w:val="single"/>
        </w:rPr>
        <w:t>://</w:t>
      </w:r>
      <w:r w:rsidRPr="000977CC">
        <w:rPr>
          <w:rFonts w:ascii="Times New Roman" w:hAnsi="Times New Roman"/>
          <w:u w:val="single"/>
          <w:lang w:val="en-US"/>
        </w:rPr>
        <w:t>www</w:t>
      </w:r>
      <w:r w:rsidRPr="000977CC">
        <w:rPr>
          <w:rFonts w:ascii="Times New Roman" w:hAnsi="Times New Roman"/>
          <w:u w:val="single"/>
        </w:rPr>
        <w:t>.</w:t>
      </w:r>
      <w:proofErr w:type="spellStart"/>
      <w:r w:rsidRPr="000977CC">
        <w:rPr>
          <w:rFonts w:ascii="Times New Roman" w:hAnsi="Times New Roman"/>
          <w:u w:val="single"/>
          <w:lang w:val="en-US"/>
        </w:rPr>
        <w:t>hrono</w:t>
      </w:r>
      <w:proofErr w:type="spellEnd"/>
      <w:r w:rsidRPr="000977CC">
        <w:rPr>
          <w:rFonts w:ascii="Times New Roman" w:hAnsi="Times New Roman"/>
          <w:u w:val="single"/>
        </w:rPr>
        <w:t>.</w:t>
      </w:r>
      <w:proofErr w:type="spellStart"/>
      <w:r w:rsidRPr="000977CC">
        <w:rPr>
          <w:rFonts w:ascii="Times New Roman" w:hAnsi="Times New Roman"/>
          <w:u w:val="single"/>
          <w:lang w:val="en-US"/>
        </w:rPr>
        <w:t>ru</w:t>
      </w:r>
      <w:proofErr w:type="spellEnd"/>
    </w:p>
    <w:p w:rsidR="000977CC" w:rsidRPr="000977CC" w:rsidRDefault="00B61629" w:rsidP="000977CC">
      <w:pPr>
        <w:autoSpaceDE w:val="0"/>
        <w:autoSpaceDN w:val="0"/>
        <w:adjustRightInd w:val="0"/>
        <w:ind w:left="39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2</w:t>
      </w:r>
      <w:r w:rsidR="000977CC" w:rsidRPr="000977CC">
        <w:rPr>
          <w:rFonts w:ascii="Times New Roman" w:hAnsi="Times New Roman"/>
        </w:rPr>
        <w:t xml:space="preserve">.История стран и цивилизаций </w:t>
      </w:r>
      <w:proofErr w:type="spellStart"/>
      <w:r w:rsidR="000977CC" w:rsidRPr="000977CC">
        <w:rPr>
          <w:rFonts w:ascii="Times New Roman" w:hAnsi="Times New Roman"/>
          <w:u w:val="single"/>
          <w:lang w:val="en-US"/>
        </w:rPr>
        <w:t>htt</w:t>
      </w:r>
      <w:proofErr w:type="spellEnd"/>
      <w:r w:rsidR="000977CC" w:rsidRPr="000977CC">
        <w:rPr>
          <w:rFonts w:ascii="Times New Roman" w:hAnsi="Times New Roman"/>
          <w:u w:val="single"/>
        </w:rPr>
        <w:t>://</w:t>
      </w:r>
      <w:r w:rsidR="000977CC" w:rsidRPr="000977CC">
        <w:rPr>
          <w:rFonts w:ascii="Times New Roman" w:hAnsi="Times New Roman"/>
          <w:u w:val="single"/>
          <w:lang w:val="en-US"/>
        </w:rPr>
        <w:t>www</w:t>
      </w:r>
      <w:r w:rsidR="000977CC" w:rsidRPr="000977CC">
        <w:rPr>
          <w:rFonts w:ascii="Times New Roman" w:hAnsi="Times New Roman"/>
          <w:u w:val="single"/>
        </w:rPr>
        <w:t>.</w:t>
      </w:r>
      <w:proofErr w:type="spellStart"/>
      <w:r w:rsidR="000977CC" w:rsidRPr="000977CC">
        <w:rPr>
          <w:rFonts w:ascii="Times New Roman" w:hAnsi="Times New Roman"/>
          <w:u w:val="single"/>
          <w:lang w:val="en-US"/>
        </w:rPr>
        <w:t>istorya</w:t>
      </w:r>
      <w:proofErr w:type="spellEnd"/>
      <w:r w:rsidR="000977CC" w:rsidRPr="000977CC">
        <w:rPr>
          <w:rFonts w:ascii="Times New Roman" w:hAnsi="Times New Roman"/>
          <w:u w:val="single"/>
        </w:rPr>
        <w:t>.</w:t>
      </w:r>
      <w:proofErr w:type="spellStart"/>
      <w:r w:rsidR="000977CC" w:rsidRPr="000977CC">
        <w:rPr>
          <w:rFonts w:ascii="Times New Roman" w:hAnsi="Times New Roman"/>
          <w:u w:val="single"/>
          <w:lang w:val="en-US"/>
        </w:rPr>
        <w:t>ru</w:t>
      </w:r>
      <w:proofErr w:type="spellEnd"/>
    </w:p>
    <w:p w:rsidR="009E1793" w:rsidRPr="000977CC" w:rsidRDefault="009E1793" w:rsidP="009E1793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9E1793" w:rsidRPr="000977CC" w:rsidRDefault="009E1793" w:rsidP="009E1793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9E1793" w:rsidRPr="000977CC" w:rsidRDefault="009E1793" w:rsidP="009E1793">
      <w:pPr>
        <w:spacing w:after="0"/>
        <w:rPr>
          <w:rFonts w:ascii="Times New Roman" w:hAnsi="Times New Roman"/>
          <w:sz w:val="28"/>
          <w:szCs w:val="28"/>
        </w:rPr>
      </w:pPr>
      <w:r w:rsidRPr="000977CC">
        <w:rPr>
          <w:rFonts w:ascii="Times New Roman" w:hAnsi="Times New Roman"/>
          <w:sz w:val="28"/>
          <w:szCs w:val="28"/>
        </w:rPr>
        <w:t xml:space="preserve">   </w:t>
      </w:r>
    </w:p>
    <w:p w:rsidR="00D6635B" w:rsidRPr="000977CC" w:rsidRDefault="00D6635B" w:rsidP="009E1793">
      <w:pPr>
        <w:spacing w:after="0"/>
        <w:rPr>
          <w:rFonts w:ascii="Times New Roman" w:hAnsi="Times New Roman"/>
          <w:sz w:val="28"/>
          <w:szCs w:val="28"/>
        </w:rPr>
      </w:pPr>
    </w:p>
    <w:sectPr w:rsidR="00D6635B" w:rsidRPr="000977CC" w:rsidSect="007643A5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B3485"/>
    <w:multiLevelType w:val="hybridMultilevel"/>
    <w:tmpl w:val="FA6EF80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DAB5B0E"/>
    <w:multiLevelType w:val="hybridMultilevel"/>
    <w:tmpl w:val="F84052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B925BB"/>
    <w:multiLevelType w:val="hybridMultilevel"/>
    <w:tmpl w:val="4AC241CA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26ED1103"/>
    <w:multiLevelType w:val="hybridMultilevel"/>
    <w:tmpl w:val="B6DA7F9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9554CD6"/>
    <w:multiLevelType w:val="hybridMultilevel"/>
    <w:tmpl w:val="09D6DB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733881"/>
    <w:multiLevelType w:val="hybridMultilevel"/>
    <w:tmpl w:val="DC2C43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E23E30"/>
    <w:multiLevelType w:val="hybridMultilevel"/>
    <w:tmpl w:val="D4FA1E6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1B07434"/>
    <w:multiLevelType w:val="hybridMultilevel"/>
    <w:tmpl w:val="8978343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2884B98"/>
    <w:multiLevelType w:val="hybridMultilevel"/>
    <w:tmpl w:val="7A8AA4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5692C66"/>
    <w:multiLevelType w:val="hybridMultilevel"/>
    <w:tmpl w:val="1FD8FD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5C057B1"/>
    <w:multiLevelType w:val="hybridMultilevel"/>
    <w:tmpl w:val="51C09394"/>
    <w:lvl w:ilvl="0" w:tplc="4460A1D8">
      <w:start w:val="1"/>
      <w:numFmt w:val="decimal"/>
      <w:lvlText w:val="%1."/>
      <w:lvlJc w:val="left"/>
      <w:pPr>
        <w:ind w:left="757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1">
    <w:nsid w:val="39F40905"/>
    <w:multiLevelType w:val="hybridMultilevel"/>
    <w:tmpl w:val="4F82A4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1A3F93"/>
    <w:multiLevelType w:val="multilevel"/>
    <w:tmpl w:val="933865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3">
    <w:nsid w:val="3F2D5766"/>
    <w:multiLevelType w:val="hybridMultilevel"/>
    <w:tmpl w:val="4B846B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39459D2"/>
    <w:multiLevelType w:val="hybridMultilevel"/>
    <w:tmpl w:val="0D7EF2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F22B26"/>
    <w:multiLevelType w:val="hybridMultilevel"/>
    <w:tmpl w:val="15DE34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D0E4D49"/>
    <w:multiLevelType w:val="hybridMultilevel"/>
    <w:tmpl w:val="4D2C1E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566F3031"/>
    <w:multiLevelType w:val="hybridMultilevel"/>
    <w:tmpl w:val="EE3C1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8491F23"/>
    <w:multiLevelType w:val="hybridMultilevel"/>
    <w:tmpl w:val="50A8AC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5BC56D44"/>
    <w:multiLevelType w:val="hybridMultilevel"/>
    <w:tmpl w:val="46EC4F34"/>
    <w:lvl w:ilvl="0" w:tplc="0419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0">
    <w:nsid w:val="623C6326"/>
    <w:multiLevelType w:val="hybridMultilevel"/>
    <w:tmpl w:val="0876F5F6"/>
    <w:lvl w:ilvl="0" w:tplc="0419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1">
    <w:nsid w:val="6B9D3A40"/>
    <w:multiLevelType w:val="hybridMultilevel"/>
    <w:tmpl w:val="C70006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DB764D3"/>
    <w:multiLevelType w:val="hybridMultilevel"/>
    <w:tmpl w:val="6B18FA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6EAC1D1A"/>
    <w:multiLevelType w:val="hybridMultilevel"/>
    <w:tmpl w:val="4F107622"/>
    <w:lvl w:ilvl="0" w:tplc="0419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4">
    <w:nsid w:val="7193671F"/>
    <w:multiLevelType w:val="hybridMultilevel"/>
    <w:tmpl w:val="C94E54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76F029E8"/>
    <w:multiLevelType w:val="hybridMultilevel"/>
    <w:tmpl w:val="D90C1F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8A65D3C"/>
    <w:multiLevelType w:val="hybridMultilevel"/>
    <w:tmpl w:val="FDA2B7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FEA7B30"/>
    <w:multiLevelType w:val="hybridMultilevel"/>
    <w:tmpl w:val="56F0CB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13"/>
  </w:num>
  <w:num w:numId="4">
    <w:abstractNumId w:val="1"/>
  </w:num>
  <w:num w:numId="5">
    <w:abstractNumId w:val="27"/>
  </w:num>
  <w:num w:numId="6">
    <w:abstractNumId w:val="4"/>
  </w:num>
  <w:num w:numId="7">
    <w:abstractNumId w:val="14"/>
  </w:num>
  <w:num w:numId="8">
    <w:abstractNumId w:val="17"/>
  </w:num>
  <w:num w:numId="9">
    <w:abstractNumId w:val="25"/>
  </w:num>
  <w:num w:numId="10">
    <w:abstractNumId w:val="21"/>
  </w:num>
  <w:num w:numId="11">
    <w:abstractNumId w:val="0"/>
  </w:num>
  <w:num w:numId="12">
    <w:abstractNumId w:val="5"/>
  </w:num>
  <w:num w:numId="13">
    <w:abstractNumId w:val="22"/>
  </w:num>
  <w:num w:numId="14">
    <w:abstractNumId w:val="15"/>
  </w:num>
  <w:num w:numId="15">
    <w:abstractNumId w:val="19"/>
  </w:num>
  <w:num w:numId="16">
    <w:abstractNumId w:val="23"/>
  </w:num>
  <w:num w:numId="17">
    <w:abstractNumId w:val="20"/>
  </w:num>
  <w:num w:numId="18">
    <w:abstractNumId w:val="10"/>
  </w:num>
  <w:num w:numId="19">
    <w:abstractNumId w:val="26"/>
  </w:num>
  <w:num w:numId="20">
    <w:abstractNumId w:val="7"/>
  </w:num>
  <w:num w:numId="21">
    <w:abstractNumId w:val="8"/>
  </w:num>
  <w:num w:numId="22">
    <w:abstractNumId w:val="3"/>
  </w:num>
  <w:num w:numId="23">
    <w:abstractNumId w:val="6"/>
  </w:num>
  <w:num w:numId="24">
    <w:abstractNumId w:val="18"/>
  </w:num>
  <w:num w:numId="25">
    <w:abstractNumId w:val="9"/>
  </w:num>
  <w:num w:numId="26">
    <w:abstractNumId w:val="24"/>
  </w:num>
  <w:num w:numId="27">
    <w:abstractNumId w:val="16"/>
  </w:num>
  <w:num w:numId="2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proofState w:spelling="clean" w:grammar="clean"/>
  <w:defaultTabStop w:val="708"/>
  <w:autoHyphenation/>
  <w:drawingGridHorizontalSpacing w:val="110"/>
  <w:displayHorizontalDrawingGridEvery w:val="2"/>
  <w:characterSpacingControl w:val="doNotCompress"/>
  <w:compat/>
  <w:rsids>
    <w:rsidRoot w:val="009E1793"/>
    <w:rsid w:val="00023840"/>
    <w:rsid w:val="0002771C"/>
    <w:rsid w:val="00046BA3"/>
    <w:rsid w:val="0009768C"/>
    <w:rsid w:val="000977CC"/>
    <w:rsid w:val="000A496A"/>
    <w:rsid w:val="000D0988"/>
    <w:rsid w:val="000E70FB"/>
    <w:rsid w:val="00116BFE"/>
    <w:rsid w:val="00134DB0"/>
    <w:rsid w:val="00135B85"/>
    <w:rsid w:val="00172E50"/>
    <w:rsid w:val="00196589"/>
    <w:rsid w:val="001A31FD"/>
    <w:rsid w:val="001A668B"/>
    <w:rsid w:val="001C77A0"/>
    <w:rsid w:val="001D102C"/>
    <w:rsid w:val="002043FD"/>
    <w:rsid w:val="002047FA"/>
    <w:rsid w:val="00205650"/>
    <w:rsid w:val="002F688F"/>
    <w:rsid w:val="00364437"/>
    <w:rsid w:val="0036696D"/>
    <w:rsid w:val="00397E83"/>
    <w:rsid w:val="003B5572"/>
    <w:rsid w:val="003E29B8"/>
    <w:rsid w:val="003F68BE"/>
    <w:rsid w:val="003F6ABF"/>
    <w:rsid w:val="00404BC7"/>
    <w:rsid w:val="004219E5"/>
    <w:rsid w:val="0043006C"/>
    <w:rsid w:val="00431C59"/>
    <w:rsid w:val="004735C2"/>
    <w:rsid w:val="0047361C"/>
    <w:rsid w:val="00484B2B"/>
    <w:rsid w:val="00494950"/>
    <w:rsid w:val="0053065D"/>
    <w:rsid w:val="00564236"/>
    <w:rsid w:val="00583DAA"/>
    <w:rsid w:val="00613F2F"/>
    <w:rsid w:val="006379E9"/>
    <w:rsid w:val="006F3BF7"/>
    <w:rsid w:val="00701030"/>
    <w:rsid w:val="00751C8B"/>
    <w:rsid w:val="007643A5"/>
    <w:rsid w:val="00785917"/>
    <w:rsid w:val="007B6E1B"/>
    <w:rsid w:val="007F1DE5"/>
    <w:rsid w:val="00846E45"/>
    <w:rsid w:val="008908DC"/>
    <w:rsid w:val="008C7DA9"/>
    <w:rsid w:val="008D350A"/>
    <w:rsid w:val="008D3BA3"/>
    <w:rsid w:val="009348BC"/>
    <w:rsid w:val="0097140D"/>
    <w:rsid w:val="009E1793"/>
    <w:rsid w:val="00A02E75"/>
    <w:rsid w:val="00A2413C"/>
    <w:rsid w:val="00A34A75"/>
    <w:rsid w:val="00A449E5"/>
    <w:rsid w:val="00A557A5"/>
    <w:rsid w:val="00A9051E"/>
    <w:rsid w:val="00AA3DD1"/>
    <w:rsid w:val="00AB5C42"/>
    <w:rsid w:val="00AB5C57"/>
    <w:rsid w:val="00AC6A58"/>
    <w:rsid w:val="00AE6B9B"/>
    <w:rsid w:val="00B06878"/>
    <w:rsid w:val="00B25913"/>
    <w:rsid w:val="00B32648"/>
    <w:rsid w:val="00B61629"/>
    <w:rsid w:val="00B66E9A"/>
    <w:rsid w:val="00BB285E"/>
    <w:rsid w:val="00BC7990"/>
    <w:rsid w:val="00BE2706"/>
    <w:rsid w:val="00BE46A0"/>
    <w:rsid w:val="00BF2D09"/>
    <w:rsid w:val="00C21C69"/>
    <w:rsid w:val="00C45BFC"/>
    <w:rsid w:val="00C60873"/>
    <w:rsid w:val="00CD4BD0"/>
    <w:rsid w:val="00D245BB"/>
    <w:rsid w:val="00D54B5D"/>
    <w:rsid w:val="00D60E98"/>
    <w:rsid w:val="00D6635B"/>
    <w:rsid w:val="00D82038"/>
    <w:rsid w:val="00D90462"/>
    <w:rsid w:val="00D95181"/>
    <w:rsid w:val="00DA1EE1"/>
    <w:rsid w:val="00DA3851"/>
    <w:rsid w:val="00DB31C1"/>
    <w:rsid w:val="00E92DDF"/>
    <w:rsid w:val="00F306E8"/>
    <w:rsid w:val="00F51F8E"/>
    <w:rsid w:val="00F84B9E"/>
    <w:rsid w:val="00FB018F"/>
    <w:rsid w:val="00FB4ECF"/>
    <w:rsid w:val="00FF7D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79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9E1793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99"/>
    <w:qFormat/>
    <w:rsid w:val="0009768C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0977C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0977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0977C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0977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977C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uiPriority w:val="99"/>
    <w:semiHidden/>
    <w:rsid w:val="000977C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Абзац списка1"/>
    <w:basedOn w:val="a"/>
    <w:rsid w:val="000977CC"/>
    <w:pPr>
      <w:spacing w:before="100" w:beforeAutospacing="1" w:after="100" w:afterAutospacing="1" w:line="240" w:lineRule="auto"/>
      <w:ind w:left="720"/>
      <w:contextualSpacing/>
      <w:jc w:val="both"/>
    </w:pPr>
    <w:rPr>
      <w:rFonts w:ascii="Times New Roman" w:eastAsia="Times New Roman" w:hAnsi="Times New Roman"/>
      <w:color w:val="000000"/>
      <w:sz w:val="28"/>
    </w:rPr>
  </w:style>
  <w:style w:type="table" w:styleId="ab">
    <w:name w:val="Table Grid"/>
    <w:basedOn w:val="a1"/>
    <w:rsid w:val="000977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6">
    <w:name w:val="Style6"/>
    <w:basedOn w:val="a"/>
    <w:rsid w:val="000977CC"/>
    <w:pPr>
      <w:widowControl w:val="0"/>
      <w:autoSpaceDE w:val="0"/>
      <w:autoSpaceDN w:val="0"/>
      <w:adjustRightInd w:val="0"/>
      <w:spacing w:after="0" w:line="250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5">
    <w:name w:val="Font Style15"/>
    <w:basedOn w:val="a0"/>
    <w:rsid w:val="000977CC"/>
    <w:rPr>
      <w:rFonts w:ascii="Times New Roman" w:hAnsi="Times New Roman" w:cs="Times New Roman"/>
      <w:sz w:val="20"/>
      <w:szCs w:val="20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0977CC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0977CC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ash0421005f0442005f0440005f043e005f0433005f0438005f0439005f005fchar1char1">
    <w:name w:val="dash0421_005f0442_005f0440_005f043e_005f0433_005f0438_005f0439_005f_005fchar1__char1"/>
    <w:basedOn w:val="a0"/>
    <w:rsid w:val="000977CC"/>
    <w:rPr>
      <w:b/>
      <w:bCs/>
    </w:rPr>
  </w:style>
  <w:style w:type="paragraph" w:styleId="ac">
    <w:name w:val="Normal (Web)"/>
    <w:basedOn w:val="a"/>
    <w:link w:val="ad"/>
    <w:rsid w:val="000977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">
    <w:name w:val="Обычный (веб) Знак"/>
    <w:link w:val="ac"/>
    <w:rsid w:val="000977C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qFormat/>
    <w:rsid w:val="000977CC"/>
    <w:rPr>
      <w:b/>
      <w:bCs/>
    </w:rPr>
  </w:style>
  <w:style w:type="paragraph" w:customStyle="1" w:styleId="Default">
    <w:name w:val="Default"/>
    <w:rsid w:val="000977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2">
    <w:name w:val="Style2"/>
    <w:basedOn w:val="a"/>
    <w:rsid w:val="000977CC"/>
    <w:pPr>
      <w:widowControl w:val="0"/>
      <w:autoSpaceDE w:val="0"/>
      <w:autoSpaceDN w:val="0"/>
      <w:adjustRightInd w:val="0"/>
      <w:spacing w:after="0" w:line="240" w:lineRule="auto"/>
    </w:pPr>
    <w:rPr>
      <w:rFonts w:ascii="Impact" w:eastAsia="Times New Roman" w:hAnsi="Impact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20</Pages>
  <Words>7520</Words>
  <Characters>42869</Characters>
  <Application>Microsoft Office Word</Application>
  <DocSecurity>0</DocSecurity>
  <Lines>357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50289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днс</cp:lastModifiedBy>
  <cp:revision>70</cp:revision>
  <cp:lastPrinted>2017-05-16T05:46:00Z</cp:lastPrinted>
  <dcterms:created xsi:type="dcterms:W3CDTF">2015-06-03T12:34:00Z</dcterms:created>
  <dcterms:modified xsi:type="dcterms:W3CDTF">2018-11-26T12:33:00Z</dcterms:modified>
</cp:coreProperties>
</file>