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37" w:rsidRDefault="00085221" w:rsidP="002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F:\КТП\КТП 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\КТП 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21" w:rsidRDefault="00085221" w:rsidP="002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221" w:rsidRDefault="00085221" w:rsidP="002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221" w:rsidRDefault="00085221" w:rsidP="002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221" w:rsidRDefault="00085221" w:rsidP="002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221" w:rsidRDefault="00085221" w:rsidP="002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298" w:rsidRDefault="0002005A" w:rsidP="00A65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00F5" w:rsidRPr="00014061" w:rsidRDefault="008700F5" w:rsidP="00014061">
      <w:pPr>
        <w:spacing w:after="0"/>
        <w:rPr>
          <w:rFonts w:cs="Times New Roman"/>
          <w:b/>
          <w:sz w:val="24"/>
          <w:szCs w:val="24"/>
        </w:rPr>
      </w:pPr>
    </w:p>
    <w:p w:rsidR="00014061" w:rsidRDefault="00014061" w:rsidP="000200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06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элективного курса «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Я-будущий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семьянин</w:t>
      </w:r>
      <w:r w:rsidRPr="00014061">
        <w:rPr>
          <w:rFonts w:ascii="Times New Roman" w:hAnsi="Times New Roman" w:cs="Times New Roman"/>
          <w:sz w:val="24"/>
          <w:szCs w:val="24"/>
          <w:shd w:val="clear" w:color="auto" w:fill="FFFFFF"/>
        </w:rPr>
        <w:t>» предусматривает подгот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овку молодежи к семейной жизни.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Семья - величайшее благо, одна из главнейших жизненных ценностей человека, древнейший социальный институт, ячейка общества, состоящая из людей, которые поддерживают друг друга социально, экономически и психологически. Будучи малой социальной группой, семья подвергается влиянию всех процессов, политических, экономических, демографических, социальных изменений, происходящих в обществе. Возникают новые формы и виды внутрисемейных отношений.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Основные проблемы современной семьи в основном связаны с работой. 80% населения имеет проблему с деньгами и работой. Семейные проблемы также связаны с неправильным и нездоровым образом жизни в семье. По статистике таких семей больше 60%. Внушителен и процент разводов в России. Ежегодно распадается примерно 50% семей, т.е. каждый второй брак. Из-за разводов ежегодно около 400 000 детей остаются без отцов. Есть проблемы современных родителей, связанные с отсутствием любви и счастья. Уменьшается число браков и растет число внебрачных союзов мужчин и женщин. Увеличивается количество несовершеннолетних матерей - одиночек.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Сегодня под угрозой находится главная функция семьи – репродуктивная, функция продолжения рода. Многие молодые семьи либо не хотят заводить детей, либо ограничиваются одним ребенком. Семья слабо выполняет восстановительную функцию – перестает быть той оздоровительной средой, где человек черпает моральные силы, эмоционально восстанавливается, получая заботу и внимание родных и близких.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В связи с этим современное общество и государство и каждая личность индивидуально должны пересмотреть свое отношение к семье: государство должно способствовать повышению социального статуса семьи, культивированию ее как величайшей ценности общественного бытия. Без семьи становится невозможным само существование общества, ибо только семья способна давать обществу людей, в которых оно так остро нуждается. Семья является первичным звеном в длинной цепочке этапов социализации индивида, связывая его с «большим миром». Кроме того, культура общества зависит от культуры семьи. Чем выше культура семейных отношений, тем выше культура всего общества. В конечном итоге, какова семья, таково будет и общество, в котором нам жить.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Исходя из этого, подготовка молодёжи к взрослой жизни является одной из наиболее актуальных проблем современной школы. Одно из значимых мест в развитии личности старшеклассника занимает определение молодыми людьми своей социальной и личностной позиции взрослого человека и построение долговременной перспективы жизни – профессиональной, гражданской, семейной.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Именно в старших классах начинаются активные пробы подростками позиции взрослого. При этом основными условиями успешной адаптации к взрослой жизни являются усвоение образцов </w:t>
      </w:r>
      <w:proofErr w:type="spellStart"/>
      <w:r w:rsidRPr="0002005A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02005A">
        <w:rPr>
          <w:rFonts w:ascii="Times New Roman" w:hAnsi="Times New Roman" w:cs="Times New Roman"/>
          <w:sz w:val="24"/>
          <w:szCs w:val="24"/>
        </w:rPr>
        <w:t xml:space="preserve"> поведения, формирование образа семьи и готовности вступления в брак. Вместе с тем практика показывает, что многие старшеклассники испытывают затруднения в установлении эмоционально значимых межличностных отношений, в выборе типа </w:t>
      </w:r>
      <w:proofErr w:type="spellStart"/>
      <w:r w:rsidRPr="0002005A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02005A">
        <w:rPr>
          <w:rFonts w:ascii="Times New Roman" w:hAnsi="Times New Roman" w:cs="Times New Roman"/>
          <w:sz w:val="24"/>
          <w:szCs w:val="24"/>
        </w:rPr>
        <w:t xml:space="preserve"> поведения, в осознании своих планов на будущее, в частности семейной жизни.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разработана согласно требованиям ФГОС, направлена на формирование ценностей, компетентностей; оказание психолого-педагогической поддержки старшеклассникам в ситуации семейного самоопределения; расширение жизненной перспективы личности учащихся; оказание помощи в построении жизненных планов и образа будущей семьи. Курс занятий расширяет кругозор, актуализирует вопросы </w:t>
      </w:r>
      <w:proofErr w:type="gramStart"/>
      <w:r w:rsidRPr="0002005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02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A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02005A">
        <w:rPr>
          <w:rFonts w:ascii="Times New Roman" w:hAnsi="Times New Roman" w:cs="Times New Roman"/>
          <w:sz w:val="24"/>
          <w:szCs w:val="24"/>
        </w:rPr>
        <w:t xml:space="preserve">, жизненного самоопределения и саморазвития. </w:t>
      </w:r>
    </w:p>
    <w:p w:rsidR="00014061" w:rsidRDefault="00014061" w:rsidP="000200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02005A">
        <w:rPr>
          <w:rFonts w:ascii="Times New Roman" w:hAnsi="Times New Roman" w:cs="Times New Roman"/>
          <w:sz w:val="24"/>
          <w:szCs w:val="24"/>
        </w:rPr>
        <w:t xml:space="preserve"> – формирование образа семьи и семейных ценностей; предметных, </w:t>
      </w:r>
      <w:proofErr w:type="spellStart"/>
      <w:r w:rsidRPr="000200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2005A">
        <w:rPr>
          <w:rFonts w:ascii="Times New Roman" w:hAnsi="Times New Roman" w:cs="Times New Roman"/>
          <w:sz w:val="24"/>
          <w:szCs w:val="24"/>
        </w:rPr>
        <w:t xml:space="preserve"> компетенций, положительных установок на семейную жизнь, на развитие качеств и умений, необходимых для семейной жизни. </w:t>
      </w:r>
    </w:p>
    <w:p w:rsidR="0002005A" w:rsidRPr="0002005A" w:rsidRDefault="0002005A" w:rsidP="000200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5A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02005A" w:rsidRP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1. Формирование предметных компетенций: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представлений о браке, семье и роли в ней мужчины и женщины;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представлений о значении семьи для устойчивого и успешного развития человека;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практическое использование полученных социально-психологических знаний и умений в решении реальных жизненных ситуаций в семье, в построении своей семьи.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proofErr w:type="spellStart"/>
      <w:r w:rsidRPr="000200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2005A">
        <w:rPr>
          <w:rFonts w:ascii="Times New Roman" w:hAnsi="Times New Roman" w:cs="Times New Roman"/>
          <w:sz w:val="24"/>
          <w:szCs w:val="24"/>
        </w:rPr>
        <w:t xml:space="preserve"> компетенций: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развитие мыслительных компетенций - анализ, сравнение, моделирование семейных ситуаций, проблем; определение путей, методов, конструирование механизмов решения проблем;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осознание </w:t>
      </w:r>
      <w:proofErr w:type="gramStart"/>
      <w:r w:rsidRPr="000200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005A">
        <w:rPr>
          <w:rFonts w:ascii="Times New Roman" w:hAnsi="Times New Roman" w:cs="Times New Roman"/>
          <w:sz w:val="24"/>
          <w:szCs w:val="24"/>
        </w:rPr>
        <w:t xml:space="preserve"> социальной и личностной значимости семьи; развитие личностного самоопределения, нравственно-этического оценивания, рефлексии, прогнозирования; коммуникативных навыков;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развитие навыков первичного анализа и использования социальной, психологической информации, решение проблемных ситуаций, нравственная оценка конкретных поступков людей.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3. Создание условий для формирования семейных ценностей, социально значимых личностных качеств, достижения </w:t>
      </w:r>
      <w:proofErr w:type="gramStart"/>
      <w:r w:rsidRPr="000200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005A">
        <w:rPr>
          <w:rFonts w:ascii="Times New Roman" w:hAnsi="Times New Roman" w:cs="Times New Roman"/>
          <w:sz w:val="24"/>
          <w:szCs w:val="24"/>
        </w:rPr>
        <w:t xml:space="preserve"> личностных результатов: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0200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005A">
        <w:rPr>
          <w:rFonts w:ascii="Times New Roman" w:hAnsi="Times New Roman" w:cs="Times New Roman"/>
          <w:sz w:val="24"/>
          <w:szCs w:val="24"/>
        </w:rPr>
        <w:t xml:space="preserve"> начального опыта заботы о социально-психологическом благополучии своей семьи;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укрепление у </w:t>
      </w:r>
      <w:proofErr w:type="gramStart"/>
      <w:r w:rsidRPr="000200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05A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родителям, осознанного, заботливого отношения к старшим и младшим; </w:t>
      </w:r>
    </w:p>
    <w:p w:rsidR="0002005A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усвоение </w:t>
      </w:r>
      <w:proofErr w:type="gramStart"/>
      <w:r w:rsidRPr="000200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005A">
        <w:rPr>
          <w:rFonts w:ascii="Times New Roman" w:hAnsi="Times New Roman" w:cs="Times New Roman"/>
          <w:sz w:val="24"/>
          <w:szCs w:val="24"/>
        </w:rPr>
        <w:t xml:space="preserve"> таких нравственных ценностей семейной жизни как любовь, забота о любимом человеке, продолжение рода, духовная и эмоциональная близо</w:t>
      </w:r>
      <w:r>
        <w:rPr>
          <w:rFonts w:ascii="Times New Roman" w:hAnsi="Times New Roman" w:cs="Times New Roman"/>
          <w:sz w:val="24"/>
          <w:szCs w:val="24"/>
        </w:rPr>
        <w:t>сть членов семьи, взаимопомощь;</w:t>
      </w:r>
    </w:p>
    <w:p w:rsidR="006376D0" w:rsidRDefault="0002005A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- развитие качеств и умений, необходимых для семейной жизни и связанных с повышением </w:t>
      </w:r>
      <w:proofErr w:type="spellStart"/>
      <w:r w:rsidRPr="0002005A">
        <w:rPr>
          <w:rFonts w:ascii="Times New Roman" w:hAnsi="Times New Roman" w:cs="Times New Roman"/>
          <w:sz w:val="24"/>
          <w:szCs w:val="24"/>
        </w:rPr>
        <w:t>социальнопсихологической</w:t>
      </w:r>
      <w:proofErr w:type="spellEnd"/>
      <w:r w:rsidRPr="0002005A">
        <w:rPr>
          <w:rFonts w:ascii="Times New Roman" w:hAnsi="Times New Roman" w:cs="Times New Roman"/>
          <w:sz w:val="24"/>
          <w:szCs w:val="24"/>
        </w:rPr>
        <w:t xml:space="preserve"> компетентности учащихся.</w:t>
      </w:r>
    </w:p>
    <w:p w:rsidR="00DE4E6F" w:rsidRPr="0002005A" w:rsidRDefault="00DE4E6F" w:rsidP="0002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05A" w:rsidRDefault="00DE4E6F" w:rsidP="00637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005A" w:rsidRPr="0002005A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02005A" w:rsidRPr="0002005A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3E75C7">
        <w:rPr>
          <w:rFonts w:ascii="Times New Roman" w:hAnsi="Times New Roman" w:cs="Times New Roman"/>
          <w:sz w:val="24"/>
          <w:szCs w:val="24"/>
        </w:rPr>
        <w:t>29</w:t>
      </w:r>
      <w:r w:rsidR="0002005A" w:rsidRPr="0002005A">
        <w:rPr>
          <w:rFonts w:ascii="Times New Roman" w:hAnsi="Times New Roman" w:cs="Times New Roman"/>
          <w:sz w:val="24"/>
          <w:szCs w:val="24"/>
        </w:rPr>
        <w:t xml:space="preserve"> тем, формирующих семейные, духовно-нравственные ценности и родительскую компетентность выпускников.</w:t>
      </w:r>
      <w:r w:rsidR="004E1A37" w:rsidRPr="00020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52BE" w:rsidRPr="007152BE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>Основные направления курса:</w:t>
      </w:r>
    </w:p>
    <w:p w:rsidR="007152BE" w:rsidRPr="007152BE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</w:pPr>
      <w:r>
        <w:t>- дать понятия о браке;</w:t>
      </w:r>
    </w:p>
    <w:p w:rsidR="007152BE" w:rsidRPr="007152BE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</w:pPr>
      <w:r w:rsidRPr="007152BE">
        <w:t>- рас</w:t>
      </w:r>
      <w:r>
        <w:t>крыть особенности молодой семьи;</w:t>
      </w:r>
    </w:p>
    <w:p w:rsidR="007152BE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</w:pPr>
      <w:r w:rsidRPr="007152BE">
        <w:t>- познакомить с закона</w:t>
      </w:r>
      <w:r>
        <w:t>ми гражданского Кодекса о семьи;</w:t>
      </w:r>
    </w:p>
    <w:p w:rsidR="007152BE" w:rsidRPr="007152BE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</w:pPr>
      <w:r w:rsidRPr="007152BE">
        <w:t>- раскрыть важность для молод</w:t>
      </w:r>
      <w:r>
        <w:t>ежи подготовки к семейной жизни;</w:t>
      </w:r>
    </w:p>
    <w:p w:rsidR="007152BE" w:rsidRPr="007152BE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</w:pPr>
      <w:r w:rsidRPr="007152BE">
        <w:t xml:space="preserve">- формировать культуру общения, </w:t>
      </w:r>
      <w:r>
        <w:t>взаимоотношения влюбленных;</w:t>
      </w:r>
    </w:p>
    <w:p w:rsidR="007152BE" w:rsidRPr="007152BE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</w:pPr>
      <w:r w:rsidRPr="007152BE">
        <w:lastRenderedPageBreak/>
        <w:t>- показать друж</w:t>
      </w:r>
      <w:r>
        <w:t>бу как человеческую потребность;</w:t>
      </w:r>
    </w:p>
    <w:p w:rsidR="007152BE" w:rsidRPr="007152BE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</w:pPr>
      <w:r w:rsidRPr="007152BE">
        <w:t>- способствовать обогащению сем</w:t>
      </w:r>
      <w:r>
        <w:t>ьи лучшими семейными традициями;</w:t>
      </w:r>
    </w:p>
    <w:p w:rsidR="007152BE" w:rsidRPr="007152BE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</w:pPr>
      <w:r w:rsidRPr="007152BE">
        <w:t>- находить причины семейных кон</w:t>
      </w:r>
      <w:r>
        <w:t>фликтов и уметь выходить из них;</w:t>
      </w:r>
    </w:p>
    <w:p w:rsidR="00014061" w:rsidRDefault="007152BE" w:rsidP="00014061">
      <w:pPr>
        <w:pStyle w:val="a5"/>
        <w:shd w:val="clear" w:color="auto" w:fill="FFFFFF"/>
        <w:spacing w:before="0" w:beforeAutospacing="0" w:after="0" w:afterAutospacing="0" w:line="276" w:lineRule="auto"/>
      </w:pPr>
      <w:r w:rsidRPr="007152BE">
        <w:t>- формирова</w:t>
      </w:r>
      <w:r>
        <w:t>ть уважение к старшим в семье.</w:t>
      </w:r>
    </w:p>
    <w:p w:rsidR="006376D0" w:rsidRDefault="006376D0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6D0">
        <w:rPr>
          <w:rFonts w:ascii="Times New Roman" w:hAnsi="Times New Roman" w:cs="Times New Roman"/>
          <w:b/>
          <w:sz w:val="24"/>
          <w:szCs w:val="24"/>
        </w:rPr>
        <w:t>Методы и техники работы:</w:t>
      </w:r>
      <w:r w:rsidRPr="0063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BE" w:rsidRDefault="007152BE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мини-лекции;</w:t>
      </w:r>
      <w:r w:rsidR="006376D0" w:rsidRPr="0063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D0" w:rsidRDefault="007152BE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6D0" w:rsidRPr="006376D0">
        <w:rPr>
          <w:rFonts w:ascii="Times New Roman" w:hAnsi="Times New Roman" w:cs="Times New Roman"/>
          <w:sz w:val="24"/>
          <w:szCs w:val="24"/>
        </w:rPr>
        <w:t>беседы</w:t>
      </w:r>
      <w:r w:rsidR="006376D0">
        <w:rPr>
          <w:rFonts w:ascii="Times New Roman" w:hAnsi="Times New Roman" w:cs="Times New Roman"/>
          <w:sz w:val="24"/>
          <w:szCs w:val="24"/>
        </w:rPr>
        <w:t>;</w:t>
      </w:r>
      <w:r w:rsidR="006376D0" w:rsidRPr="0063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D0" w:rsidRDefault="006376D0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6D0">
        <w:rPr>
          <w:rFonts w:ascii="Times New Roman" w:hAnsi="Times New Roman" w:cs="Times New Roman"/>
          <w:sz w:val="24"/>
          <w:szCs w:val="24"/>
        </w:rPr>
        <w:t xml:space="preserve">- групповые дискуссии; </w:t>
      </w:r>
    </w:p>
    <w:p w:rsidR="006376D0" w:rsidRDefault="006376D0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6D0">
        <w:rPr>
          <w:rFonts w:ascii="Times New Roman" w:hAnsi="Times New Roman" w:cs="Times New Roman"/>
          <w:sz w:val="24"/>
          <w:szCs w:val="24"/>
        </w:rPr>
        <w:t xml:space="preserve">- работа в малых группах; </w:t>
      </w:r>
    </w:p>
    <w:p w:rsidR="007152BE" w:rsidRDefault="007152BE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психологические игры;</w:t>
      </w:r>
    </w:p>
    <w:p w:rsidR="00014061" w:rsidRPr="00014061" w:rsidRDefault="006376D0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6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02005A" w:rsidRDefault="0002005A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20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152BE" w:rsidRDefault="0002005A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00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005A">
        <w:rPr>
          <w:rFonts w:ascii="Times New Roman" w:hAnsi="Times New Roman" w:cs="Times New Roman"/>
          <w:sz w:val="24"/>
          <w:szCs w:val="24"/>
        </w:rPr>
        <w:t xml:space="preserve"> предметных компетенций – представлений, знаний о браке, семье и роли в ней мужчины и женщины; представлений о значении семьи для устойчивого и успешного развития человека; практическое использование полученных социально-психологических знаний и умений в решении реальных жизненных ситуаций в семье, в построении своей семьи. </w:t>
      </w:r>
      <w:r w:rsidR="00715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14061" w:rsidRDefault="0002005A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00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005A"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proofErr w:type="spellStart"/>
      <w:r w:rsidRPr="000200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2005A">
        <w:rPr>
          <w:rFonts w:ascii="Times New Roman" w:hAnsi="Times New Roman" w:cs="Times New Roman"/>
          <w:sz w:val="24"/>
          <w:szCs w:val="24"/>
        </w:rPr>
        <w:t xml:space="preserve"> компетенций - анализ, сравнение, моделирование семейных ситуаций, проблем; определение путей, методов, конструирова</w:t>
      </w:r>
      <w:r>
        <w:rPr>
          <w:rFonts w:ascii="Times New Roman" w:hAnsi="Times New Roman" w:cs="Times New Roman"/>
          <w:sz w:val="24"/>
          <w:szCs w:val="24"/>
        </w:rPr>
        <w:t>ние механизмов решения проблем.</w:t>
      </w:r>
    </w:p>
    <w:p w:rsidR="00014061" w:rsidRDefault="00014061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2005A" w:rsidRPr="000200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2005A" w:rsidRPr="0002005A">
        <w:rPr>
          <w:rFonts w:ascii="Times New Roman" w:hAnsi="Times New Roman" w:cs="Times New Roman"/>
          <w:sz w:val="24"/>
          <w:szCs w:val="24"/>
        </w:rPr>
        <w:t xml:space="preserve"> у обучающихся семейных ценностей, образа будущей семьи, </w:t>
      </w:r>
    </w:p>
    <w:p w:rsidR="006376D0" w:rsidRDefault="0002005A" w:rsidP="0001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sz w:val="24"/>
          <w:szCs w:val="24"/>
        </w:rPr>
        <w:t xml:space="preserve">модели поведения будущего семьянина; развитие качеств, необходимых </w:t>
      </w:r>
      <w:r>
        <w:rPr>
          <w:rFonts w:ascii="Times New Roman" w:hAnsi="Times New Roman" w:cs="Times New Roman"/>
          <w:sz w:val="24"/>
          <w:szCs w:val="24"/>
        </w:rPr>
        <w:t>для семейной жизни.</w:t>
      </w:r>
    </w:p>
    <w:p w:rsidR="0002005A" w:rsidRPr="006376D0" w:rsidRDefault="0002005A" w:rsidP="006376D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02005A">
        <w:rPr>
          <w:rFonts w:ascii="Times New Roman" w:hAnsi="Times New Roman" w:cs="Times New Roman"/>
          <w:b/>
          <w:sz w:val="24"/>
          <w:szCs w:val="24"/>
        </w:rPr>
        <w:t>Примерный учебно-тематический план</w:t>
      </w:r>
    </w:p>
    <w:p w:rsidR="0002005A" w:rsidRDefault="0002005A" w:rsidP="00637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5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E4E6F" w:rsidRPr="00C43ACD" w:rsidRDefault="00DE4E6F" w:rsidP="00637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992"/>
        <w:gridCol w:w="1276"/>
        <w:gridCol w:w="1383"/>
      </w:tblGrid>
      <w:tr w:rsidR="00BA7298" w:rsidTr="00BA7298">
        <w:trPr>
          <w:trHeight w:val="525"/>
        </w:trPr>
        <w:tc>
          <w:tcPr>
            <w:tcW w:w="534" w:type="dxa"/>
          </w:tcPr>
          <w:p w:rsidR="00BA7298" w:rsidRPr="00441897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BA7298" w:rsidRPr="00441897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BA7298" w:rsidRPr="00441897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BA7298" w:rsidRPr="00441897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383" w:type="dxa"/>
          </w:tcPr>
          <w:p w:rsidR="00BA7298" w:rsidRPr="00441897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A7298" w:rsidTr="00BA7298">
        <w:trPr>
          <w:trHeight w:val="285"/>
        </w:trPr>
        <w:tc>
          <w:tcPr>
            <w:tcW w:w="534" w:type="dxa"/>
          </w:tcPr>
          <w:p w:rsidR="00BA7298" w:rsidRPr="00441897" w:rsidRDefault="00BA7298" w:rsidP="005A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A7298" w:rsidRPr="005A3360" w:rsidRDefault="00BA7298" w:rsidP="005A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60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992" w:type="dxa"/>
          </w:tcPr>
          <w:p w:rsidR="00BA7298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298" w:rsidRPr="00441897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98" w:rsidRPr="00441897" w:rsidRDefault="00DE4E6F" w:rsidP="00DE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383" w:type="dxa"/>
          </w:tcPr>
          <w:p w:rsidR="00BA7298" w:rsidRPr="00441897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c>
          <w:tcPr>
            <w:tcW w:w="534" w:type="dxa"/>
          </w:tcPr>
          <w:p w:rsidR="00BA7298" w:rsidRPr="00902BA3" w:rsidRDefault="00BA7298" w:rsidP="005A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A7298" w:rsidRPr="00902BA3" w:rsidRDefault="00BA7298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Сущность брака и семьи. Исторический взгляд на семью и брак</w:t>
            </w:r>
          </w:p>
        </w:tc>
        <w:tc>
          <w:tcPr>
            <w:tcW w:w="992" w:type="dxa"/>
          </w:tcPr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7298" w:rsidRPr="00902BA3" w:rsidRDefault="00DE4E6F" w:rsidP="00DE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c>
          <w:tcPr>
            <w:tcW w:w="534" w:type="dxa"/>
          </w:tcPr>
          <w:p w:rsidR="00BA7298" w:rsidRPr="00902BA3" w:rsidRDefault="00BA7298" w:rsidP="005A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A7298" w:rsidRPr="00902BA3" w:rsidRDefault="00BA7298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семьи, ее структура, динамика</w:t>
            </w:r>
          </w:p>
        </w:tc>
        <w:tc>
          <w:tcPr>
            <w:tcW w:w="992" w:type="dxa"/>
          </w:tcPr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7298" w:rsidRPr="00902BA3" w:rsidRDefault="00DE4E6F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rPr>
          <w:trHeight w:val="285"/>
        </w:trPr>
        <w:tc>
          <w:tcPr>
            <w:tcW w:w="534" w:type="dxa"/>
          </w:tcPr>
          <w:p w:rsidR="00BA7298" w:rsidRPr="00902BA3" w:rsidRDefault="00BA7298" w:rsidP="005A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A7298" w:rsidRPr="00902BA3" w:rsidRDefault="00BA7298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Структура семьи</w:t>
            </w:r>
          </w:p>
        </w:tc>
        <w:tc>
          <w:tcPr>
            <w:tcW w:w="992" w:type="dxa"/>
          </w:tcPr>
          <w:p w:rsidR="00BA7298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98" w:rsidRPr="00902BA3" w:rsidRDefault="00DE4E6F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rPr>
          <w:trHeight w:val="255"/>
        </w:trPr>
        <w:tc>
          <w:tcPr>
            <w:tcW w:w="534" w:type="dxa"/>
          </w:tcPr>
          <w:p w:rsidR="00BA7298" w:rsidRPr="00902BA3" w:rsidRDefault="00BA7298" w:rsidP="005A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A7298" w:rsidRDefault="00BA7298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семьи</w:t>
            </w:r>
          </w:p>
          <w:p w:rsidR="00C26065" w:rsidRPr="00902BA3" w:rsidRDefault="00C26065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298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98" w:rsidRPr="00902BA3" w:rsidRDefault="00DE4E6F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c>
          <w:tcPr>
            <w:tcW w:w="534" w:type="dxa"/>
          </w:tcPr>
          <w:p w:rsidR="00BA7298" w:rsidRPr="00902BA3" w:rsidRDefault="00BA7298" w:rsidP="005A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A7298" w:rsidRPr="00902BA3" w:rsidRDefault="00BA7298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Любовь и уважение как высшие человеческие чувства</w:t>
            </w:r>
          </w:p>
        </w:tc>
        <w:tc>
          <w:tcPr>
            <w:tcW w:w="992" w:type="dxa"/>
          </w:tcPr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7298" w:rsidRPr="00902BA3" w:rsidRDefault="00DE4E6F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c>
          <w:tcPr>
            <w:tcW w:w="534" w:type="dxa"/>
          </w:tcPr>
          <w:p w:rsidR="00BA7298" w:rsidRPr="00902BA3" w:rsidRDefault="00BA7298" w:rsidP="005A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A7298" w:rsidRPr="00902BA3" w:rsidRDefault="00BA7298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взаимоотношений юношей и девушек</w:t>
            </w:r>
          </w:p>
        </w:tc>
        <w:tc>
          <w:tcPr>
            <w:tcW w:w="992" w:type="dxa"/>
          </w:tcPr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7298" w:rsidRPr="00902BA3" w:rsidRDefault="00DE4E6F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rPr>
          <w:trHeight w:val="315"/>
        </w:trPr>
        <w:tc>
          <w:tcPr>
            <w:tcW w:w="534" w:type="dxa"/>
          </w:tcPr>
          <w:p w:rsidR="00BA7298" w:rsidRPr="00902BA3" w:rsidRDefault="00BA7298" w:rsidP="005A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A7298" w:rsidRPr="00902BA3" w:rsidRDefault="00BA7298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Готовность к семейной жизни</w:t>
            </w:r>
          </w:p>
        </w:tc>
        <w:tc>
          <w:tcPr>
            <w:tcW w:w="992" w:type="dxa"/>
          </w:tcPr>
          <w:p w:rsidR="00BA7298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98" w:rsidRPr="00902BA3" w:rsidRDefault="00DE4E6F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rPr>
          <w:trHeight w:val="284"/>
        </w:trPr>
        <w:tc>
          <w:tcPr>
            <w:tcW w:w="534" w:type="dxa"/>
          </w:tcPr>
          <w:p w:rsidR="00BA7298" w:rsidRPr="00902BA3" w:rsidRDefault="00BA7298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A7298" w:rsidRPr="005A3360" w:rsidRDefault="00BA7298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Я - будущая хозяйка</w:t>
            </w:r>
          </w:p>
        </w:tc>
        <w:tc>
          <w:tcPr>
            <w:tcW w:w="992" w:type="dxa"/>
          </w:tcPr>
          <w:p w:rsidR="00BA7298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98" w:rsidRPr="00902BA3" w:rsidRDefault="00DE4E6F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c>
          <w:tcPr>
            <w:tcW w:w="534" w:type="dxa"/>
          </w:tcPr>
          <w:p w:rsidR="00BA7298" w:rsidRPr="00902BA3" w:rsidRDefault="00BA7298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BA7298" w:rsidRPr="00902BA3" w:rsidRDefault="00BA7298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Я - будущий глава семьи</w:t>
            </w:r>
          </w:p>
        </w:tc>
        <w:tc>
          <w:tcPr>
            <w:tcW w:w="992" w:type="dxa"/>
          </w:tcPr>
          <w:p w:rsidR="00BA7298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98" w:rsidRPr="00902BA3" w:rsidRDefault="00DE4E6F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8" w:rsidRPr="00902BA3" w:rsidTr="00BA7298">
        <w:tc>
          <w:tcPr>
            <w:tcW w:w="534" w:type="dxa"/>
          </w:tcPr>
          <w:p w:rsidR="00BA7298" w:rsidRPr="00902BA3" w:rsidRDefault="00BA7298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</w:tcPr>
          <w:p w:rsidR="00BA7298" w:rsidRPr="00902BA3" w:rsidRDefault="00CB413E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Святость материнства. Святость отцовства</w:t>
            </w:r>
          </w:p>
        </w:tc>
        <w:tc>
          <w:tcPr>
            <w:tcW w:w="992" w:type="dxa"/>
          </w:tcPr>
          <w:p w:rsidR="00BA7298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298" w:rsidRPr="00902BA3" w:rsidRDefault="00BA7298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98" w:rsidRPr="00902BA3" w:rsidRDefault="00DE4E6F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83" w:type="dxa"/>
          </w:tcPr>
          <w:p w:rsidR="00BA7298" w:rsidRPr="00902BA3" w:rsidRDefault="00BA7298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Методы воспитания в семье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Проблемы в семье, решаемые мужчиной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rPr>
          <w:trHeight w:val="186"/>
        </w:trPr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Проблемы в семье, решаемые женщиной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Что важнее: Семья. Карьера Деньги?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</w:t>
            </w: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В чем разница: дружба или любовь?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семье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Друзья семьи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Проблемы несовершеннолетних матерей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Дискуссия «Ранние браки»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Правила конструктивной критики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rPr>
          <w:trHeight w:val="315"/>
        </w:trPr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Семейный кодекс</w:t>
            </w:r>
          </w:p>
        </w:tc>
        <w:tc>
          <w:tcPr>
            <w:tcW w:w="992" w:type="dxa"/>
          </w:tcPr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rPr>
          <w:trHeight w:val="315"/>
        </w:trPr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Нарушения функционирования семейной системы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rPr>
          <w:trHeight w:val="207"/>
        </w:trPr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Конфликты в семье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Развод и его последствия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«Кирпичики семейного счастья»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DE4E6F">
        <w:trPr>
          <w:trHeight w:val="252"/>
        </w:trPr>
        <w:tc>
          <w:tcPr>
            <w:tcW w:w="534" w:type="dxa"/>
          </w:tcPr>
          <w:p w:rsidR="00CB413E" w:rsidRPr="00902BA3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CB413E" w:rsidRPr="00902BA3" w:rsidRDefault="00CB413E" w:rsidP="00BC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Притчи о семье и браке</w:t>
            </w:r>
          </w:p>
        </w:tc>
        <w:tc>
          <w:tcPr>
            <w:tcW w:w="992" w:type="dxa"/>
          </w:tcPr>
          <w:p w:rsidR="00CB413E" w:rsidRPr="00902BA3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413E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rPr>
          <w:trHeight w:val="281"/>
        </w:trPr>
        <w:tc>
          <w:tcPr>
            <w:tcW w:w="534" w:type="dxa"/>
          </w:tcPr>
          <w:p w:rsidR="00CB413E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CB413E" w:rsidRPr="00902BA3" w:rsidRDefault="00CB413E" w:rsidP="000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курса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413E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B413E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B413E" w:rsidRPr="00902BA3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3E" w:rsidRPr="00902BA3" w:rsidTr="00BA7298">
        <w:trPr>
          <w:trHeight w:val="285"/>
        </w:trPr>
        <w:tc>
          <w:tcPr>
            <w:tcW w:w="534" w:type="dxa"/>
          </w:tcPr>
          <w:p w:rsidR="00CB413E" w:rsidRDefault="00CB413E" w:rsidP="006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B413E" w:rsidRPr="00902BA3" w:rsidRDefault="00CB413E" w:rsidP="005A33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B413E" w:rsidRDefault="00CB413E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B413E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B413E" w:rsidRDefault="00CB413E" w:rsidP="00B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05A" w:rsidRDefault="0002005A" w:rsidP="000200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  <w:color w:val="000000"/>
        <w:spacing w:val="-3"/>
        <w:sz w:val="24"/>
        <w:szCs w:val="24"/>
      </w:rPr>
    </w:lvl>
  </w:abstractNum>
  <w:abstractNum w:abstractNumId="1">
    <w:nsid w:val="0C1D5946"/>
    <w:multiLevelType w:val="multilevel"/>
    <w:tmpl w:val="26B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35371"/>
    <w:multiLevelType w:val="multilevel"/>
    <w:tmpl w:val="970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86DAB"/>
    <w:multiLevelType w:val="multilevel"/>
    <w:tmpl w:val="1276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37"/>
    <w:rsid w:val="00005CA3"/>
    <w:rsid w:val="00013269"/>
    <w:rsid w:val="00014061"/>
    <w:rsid w:val="000167B3"/>
    <w:rsid w:val="0002005A"/>
    <w:rsid w:val="0002079E"/>
    <w:rsid w:val="000431E3"/>
    <w:rsid w:val="00057CD2"/>
    <w:rsid w:val="00084323"/>
    <w:rsid w:val="00085221"/>
    <w:rsid w:val="00096DB2"/>
    <w:rsid w:val="000A342C"/>
    <w:rsid w:val="000A7AB8"/>
    <w:rsid w:val="000B44DE"/>
    <w:rsid w:val="000C1A9E"/>
    <w:rsid w:val="000C42B6"/>
    <w:rsid w:val="000F0D1C"/>
    <w:rsid w:val="00102EC8"/>
    <w:rsid w:val="00120800"/>
    <w:rsid w:val="001574A6"/>
    <w:rsid w:val="00172126"/>
    <w:rsid w:val="0017672C"/>
    <w:rsid w:val="00187AA7"/>
    <w:rsid w:val="001E0BD0"/>
    <w:rsid w:val="001F478A"/>
    <w:rsid w:val="00202036"/>
    <w:rsid w:val="00224D16"/>
    <w:rsid w:val="00271DE9"/>
    <w:rsid w:val="00281E9C"/>
    <w:rsid w:val="002B45A2"/>
    <w:rsid w:val="002B5168"/>
    <w:rsid w:val="002B5737"/>
    <w:rsid w:val="002D0347"/>
    <w:rsid w:val="002E27BC"/>
    <w:rsid w:val="002F0436"/>
    <w:rsid w:val="002F57F7"/>
    <w:rsid w:val="00311F3E"/>
    <w:rsid w:val="00317116"/>
    <w:rsid w:val="0032174A"/>
    <w:rsid w:val="003260F2"/>
    <w:rsid w:val="003345C5"/>
    <w:rsid w:val="0033732E"/>
    <w:rsid w:val="003727D5"/>
    <w:rsid w:val="003A4832"/>
    <w:rsid w:val="003C085B"/>
    <w:rsid w:val="003D08CE"/>
    <w:rsid w:val="003E75C7"/>
    <w:rsid w:val="00441897"/>
    <w:rsid w:val="00456789"/>
    <w:rsid w:val="004A6A41"/>
    <w:rsid w:val="004B714E"/>
    <w:rsid w:val="004E1A37"/>
    <w:rsid w:val="004E5F3D"/>
    <w:rsid w:val="00504EE5"/>
    <w:rsid w:val="0052314A"/>
    <w:rsid w:val="005363D6"/>
    <w:rsid w:val="005424C2"/>
    <w:rsid w:val="0054766E"/>
    <w:rsid w:val="00556C15"/>
    <w:rsid w:val="00570D49"/>
    <w:rsid w:val="00574C59"/>
    <w:rsid w:val="005877B0"/>
    <w:rsid w:val="005958B8"/>
    <w:rsid w:val="005A3360"/>
    <w:rsid w:val="005C08D4"/>
    <w:rsid w:val="005C1663"/>
    <w:rsid w:val="005E063A"/>
    <w:rsid w:val="005E409C"/>
    <w:rsid w:val="006011C5"/>
    <w:rsid w:val="006376D0"/>
    <w:rsid w:val="00647729"/>
    <w:rsid w:val="00695E10"/>
    <w:rsid w:val="006964AA"/>
    <w:rsid w:val="006A6E8E"/>
    <w:rsid w:val="006C05FD"/>
    <w:rsid w:val="006D0103"/>
    <w:rsid w:val="006E13A0"/>
    <w:rsid w:val="006E15D0"/>
    <w:rsid w:val="006E7739"/>
    <w:rsid w:val="006F30D4"/>
    <w:rsid w:val="0071428D"/>
    <w:rsid w:val="007152BE"/>
    <w:rsid w:val="00766E40"/>
    <w:rsid w:val="00784DD2"/>
    <w:rsid w:val="00792543"/>
    <w:rsid w:val="007A1AA7"/>
    <w:rsid w:val="007B280E"/>
    <w:rsid w:val="007D18C6"/>
    <w:rsid w:val="008050E0"/>
    <w:rsid w:val="00820AF8"/>
    <w:rsid w:val="00830C15"/>
    <w:rsid w:val="00847BE3"/>
    <w:rsid w:val="008562BE"/>
    <w:rsid w:val="0086658D"/>
    <w:rsid w:val="008700F5"/>
    <w:rsid w:val="00873588"/>
    <w:rsid w:val="00874B01"/>
    <w:rsid w:val="008946B1"/>
    <w:rsid w:val="008B093D"/>
    <w:rsid w:val="008C1F33"/>
    <w:rsid w:val="008E4DC3"/>
    <w:rsid w:val="008F4510"/>
    <w:rsid w:val="00902BA3"/>
    <w:rsid w:val="0090569C"/>
    <w:rsid w:val="00916283"/>
    <w:rsid w:val="009322EC"/>
    <w:rsid w:val="00933B68"/>
    <w:rsid w:val="00933C03"/>
    <w:rsid w:val="009700B0"/>
    <w:rsid w:val="009866EE"/>
    <w:rsid w:val="009958E2"/>
    <w:rsid w:val="009A7877"/>
    <w:rsid w:val="009B46EA"/>
    <w:rsid w:val="009B67BC"/>
    <w:rsid w:val="009B75C0"/>
    <w:rsid w:val="009C0EC1"/>
    <w:rsid w:val="009D5417"/>
    <w:rsid w:val="00A115F9"/>
    <w:rsid w:val="00A445AD"/>
    <w:rsid w:val="00A46C6D"/>
    <w:rsid w:val="00A51024"/>
    <w:rsid w:val="00A6566D"/>
    <w:rsid w:val="00A754C1"/>
    <w:rsid w:val="00AA14D7"/>
    <w:rsid w:val="00AA78D5"/>
    <w:rsid w:val="00AA7F1A"/>
    <w:rsid w:val="00AC5A51"/>
    <w:rsid w:val="00AE1467"/>
    <w:rsid w:val="00AE1D3B"/>
    <w:rsid w:val="00B07698"/>
    <w:rsid w:val="00B11293"/>
    <w:rsid w:val="00B14ADB"/>
    <w:rsid w:val="00B17A47"/>
    <w:rsid w:val="00B33808"/>
    <w:rsid w:val="00B55539"/>
    <w:rsid w:val="00B55C83"/>
    <w:rsid w:val="00B82844"/>
    <w:rsid w:val="00B861FC"/>
    <w:rsid w:val="00B935ED"/>
    <w:rsid w:val="00BA6BB4"/>
    <w:rsid w:val="00BA7298"/>
    <w:rsid w:val="00BF1E06"/>
    <w:rsid w:val="00C17799"/>
    <w:rsid w:val="00C203D9"/>
    <w:rsid w:val="00C26065"/>
    <w:rsid w:val="00C36826"/>
    <w:rsid w:val="00C43ACD"/>
    <w:rsid w:val="00C5252F"/>
    <w:rsid w:val="00C605B6"/>
    <w:rsid w:val="00C6670F"/>
    <w:rsid w:val="00C7117F"/>
    <w:rsid w:val="00C95A5E"/>
    <w:rsid w:val="00CA2895"/>
    <w:rsid w:val="00CB413E"/>
    <w:rsid w:val="00CC6A94"/>
    <w:rsid w:val="00CE6D82"/>
    <w:rsid w:val="00CF07BC"/>
    <w:rsid w:val="00CF63C5"/>
    <w:rsid w:val="00D0569C"/>
    <w:rsid w:val="00D21A40"/>
    <w:rsid w:val="00D353CC"/>
    <w:rsid w:val="00D4594D"/>
    <w:rsid w:val="00D5364E"/>
    <w:rsid w:val="00D65E86"/>
    <w:rsid w:val="00D72864"/>
    <w:rsid w:val="00D76A46"/>
    <w:rsid w:val="00D85877"/>
    <w:rsid w:val="00DA4599"/>
    <w:rsid w:val="00DB2ABE"/>
    <w:rsid w:val="00DB733E"/>
    <w:rsid w:val="00DE3891"/>
    <w:rsid w:val="00DE4E6F"/>
    <w:rsid w:val="00DF2725"/>
    <w:rsid w:val="00E01C89"/>
    <w:rsid w:val="00E1377F"/>
    <w:rsid w:val="00E319C1"/>
    <w:rsid w:val="00E401B6"/>
    <w:rsid w:val="00E47C84"/>
    <w:rsid w:val="00E52D6B"/>
    <w:rsid w:val="00E53F12"/>
    <w:rsid w:val="00E659D3"/>
    <w:rsid w:val="00E72777"/>
    <w:rsid w:val="00EC6040"/>
    <w:rsid w:val="00EC6DD3"/>
    <w:rsid w:val="00ED4456"/>
    <w:rsid w:val="00EE4585"/>
    <w:rsid w:val="00EE4C3F"/>
    <w:rsid w:val="00F0405D"/>
    <w:rsid w:val="00F07786"/>
    <w:rsid w:val="00F163DD"/>
    <w:rsid w:val="00F47615"/>
    <w:rsid w:val="00F67C17"/>
    <w:rsid w:val="00F8268B"/>
    <w:rsid w:val="00FA5979"/>
    <w:rsid w:val="00FA7C3E"/>
    <w:rsid w:val="00FC3BDF"/>
    <w:rsid w:val="00FD15FF"/>
    <w:rsid w:val="00FD6039"/>
    <w:rsid w:val="00FE0AFE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</cp:lastModifiedBy>
  <cp:revision>6</cp:revision>
  <cp:lastPrinted>2020-10-20T01:11:00Z</cp:lastPrinted>
  <dcterms:created xsi:type="dcterms:W3CDTF">2020-10-15T02:04:00Z</dcterms:created>
  <dcterms:modified xsi:type="dcterms:W3CDTF">2021-01-19T10:26:00Z</dcterms:modified>
</cp:coreProperties>
</file>