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34" w:rsidRPr="005E4934" w:rsidRDefault="005E4934" w:rsidP="005E4934">
      <w:pPr>
        <w:tabs>
          <w:tab w:val="left" w:pos="2440"/>
          <w:tab w:val="center" w:pos="5967"/>
        </w:tabs>
        <w:spacing w:after="0" w:line="240" w:lineRule="auto"/>
        <w:ind w:left="284"/>
        <w:jc w:val="center"/>
        <w:rPr>
          <w:rFonts w:ascii="Times New Roman" w:eastAsia="Times New Roman" w:hAnsi="Times New Roman" w:cs="Times New Roman"/>
          <w:sz w:val="28"/>
          <w:szCs w:val="28"/>
        </w:rPr>
      </w:pPr>
      <w:r w:rsidRPr="005E4934">
        <w:rPr>
          <w:rFonts w:ascii="Times New Roman" w:eastAsia="Times New Roman" w:hAnsi="Times New Roman" w:cs="Times New Roman"/>
          <w:sz w:val="28"/>
          <w:szCs w:val="28"/>
        </w:rPr>
        <w:t>Муниципальное бюджетное общеобразовательное учреждение</w:t>
      </w:r>
    </w:p>
    <w:p w:rsidR="005E4934" w:rsidRPr="005E4934" w:rsidRDefault="005E4934" w:rsidP="005E4934">
      <w:pPr>
        <w:spacing w:after="0" w:line="240" w:lineRule="auto"/>
        <w:ind w:left="284"/>
        <w:jc w:val="center"/>
        <w:rPr>
          <w:rFonts w:ascii="Times New Roman" w:eastAsia="Times New Roman" w:hAnsi="Times New Roman" w:cs="Times New Roman"/>
          <w:sz w:val="28"/>
          <w:szCs w:val="28"/>
        </w:rPr>
      </w:pPr>
      <w:r w:rsidRPr="005E4934">
        <w:rPr>
          <w:rFonts w:ascii="Times New Roman" w:eastAsia="Times New Roman" w:hAnsi="Times New Roman" w:cs="Times New Roman"/>
          <w:sz w:val="28"/>
          <w:szCs w:val="28"/>
        </w:rPr>
        <w:t xml:space="preserve">             «</w:t>
      </w:r>
      <w:proofErr w:type="spellStart"/>
      <w:r w:rsidRPr="005E4934">
        <w:rPr>
          <w:rFonts w:ascii="Times New Roman" w:eastAsia="Times New Roman" w:hAnsi="Times New Roman" w:cs="Times New Roman"/>
          <w:sz w:val="28"/>
          <w:szCs w:val="28"/>
        </w:rPr>
        <w:t>Кысыл-Сырская</w:t>
      </w:r>
      <w:proofErr w:type="spellEnd"/>
      <w:r w:rsidRPr="005E4934">
        <w:rPr>
          <w:rFonts w:ascii="Times New Roman" w:eastAsia="Times New Roman" w:hAnsi="Times New Roman" w:cs="Times New Roman"/>
          <w:sz w:val="28"/>
          <w:szCs w:val="28"/>
        </w:rPr>
        <w:t xml:space="preserve"> средняя общеобразовательная школа».</w:t>
      </w:r>
    </w:p>
    <w:p w:rsidR="005E4934" w:rsidRPr="005E4934" w:rsidRDefault="005E4934" w:rsidP="005E4934">
      <w:pPr>
        <w:spacing w:after="0" w:line="240" w:lineRule="auto"/>
        <w:ind w:left="284"/>
        <w:jc w:val="center"/>
        <w:rPr>
          <w:rFonts w:ascii="Times New Roman" w:eastAsia="Times New Roman" w:hAnsi="Times New Roman" w:cs="Times New Roman"/>
          <w:sz w:val="28"/>
          <w:szCs w:val="28"/>
        </w:rPr>
      </w:pPr>
      <w:r w:rsidRPr="005E4934">
        <w:rPr>
          <w:rFonts w:ascii="Times New Roman" w:eastAsia="Times New Roman" w:hAnsi="Times New Roman" w:cs="Times New Roman"/>
          <w:sz w:val="28"/>
          <w:szCs w:val="28"/>
        </w:rPr>
        <w:t xml:space="preserve">      муниципального района «Вилюйский улус (район)»</w:t>
      </w:r>
    </w:p>
    <w:p w:rsidR="005E4934" w:rsidRPr="005E4934" w:rsidRDefault="005E4934" w:rsidP="005E4934">
      <w:pPr>
        <w:spacing w:after="0" w:line="240" w:lineRule="auto"/>
        <w:ind w:left="284"/>
        <w:jc w:val="center"/>
        <w:rPr>
          <w:rFonts w:ascii="Times New Roman" w:eastAsia="Times New Roman" w:hAnsi="Times New Roman" w:cs="Times New Roman"/>
          <w:sz w:val="28"/>
          <w:szCs w:val="28"/>
        </w:rPr>
      </w:pPr>
      <w:r w:rsidRPr="005E4934">
        <w:rPr>
          <w:rFonts w:ascii="Times New Roman" w:eastAsia="Times New Roman" w:hAnsi="Times New Roman" w:cs="Times New Roman"/>
          <w:sz w:val="28"/>
          <w:szCs w:val="28"/>
        </w:rPr>
        <w:t>Республики Саха (Якутия)</w:t>
      </w:r>
    </w:p>
    <w:p w:rsidR="005E4934" w:rsidRPr="005E4934" w:rsidRDefault="005E4934" w:rsidP="005E4934">
      <w:pPr>
        <w:spacing w:after="0" w:line="240" w:lineRule="auto"/>
        <w:ind w:left="284"/>
        <w:jc w:val="center"/>
        <w:rPr>
          <w:rFonts w:ascii="Times New Roman" w:eastAsia="Times New Roman" w:hAnsi="Times New Roman" w:cs="Times New Roman"/>
          <w:sz w:val="28"/>
          <w:szCs w:val="28"/>
        </w:rPr>
      </w:pPr>
    </w:p>
    <w:p w:rsidR="005E4934" w:rsidRPr="005E4934" w:rsidRDefault="005E4934" w:rsidP="005E4934">
      <w:pPr>
        <w:spacing w:after="0" w:line="240" w:lineRule="auto"/>
        <w:ind w:left="284"/>
        <w:jc w:val="center"/>
        <w:rPr>
          <w:rFonts w:ascii="Times New Roman" w:eastAsia="Times New Roman" w:hAnsi="Times New Roman" w:cs="Times New Roman"/>
          <w:sz w:val="28"/>
          <w:szCs w:val="28"/>
        </w:rPr>
      </w:pPr>
    </w:p>
    <w:p w:rsidR="005E4934" w:rsidRPr="005E4934" w:rsidRDefault="005E4934" w:rsidP="005E4934">
      <w:pPr>
        <w:spacing w:after="0" w:line="240" w:lineRule="auto"/>
        <w:ind w:left="284" w:right="-365"/>
        <w:rPr>
          <w:rFonts w:ascii="Times New Roman" w:eastAsia="Times New Roman" w:hAnsi="Times New Roman" w:cs="Times New Roman"/>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8"/>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8"/>
          <w:szCs w:val="24"/>
        </w:rPr>
      </w:pPr>
      <w:r w:rsidRPr="005E4934">
        <w:rPr>
          <w:rFonts w:ascii="Times New Roman" w:eastAsia="Times New Roman" w:hAnsi="Times New Roman" w:cs="Times New Roman"/>
          <w:b/>
          <w:bCs/>
          <w:color w:val="000000"/>
          <w:sz w:val="28"/>
          <w:szCs w:val="24"/>
        </w:rPr>
        <w:t xml:space="preserve">    Отчет плана самообразование по теме:</w:t>
      </w: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r w:rsidRPr="005E4934">
        <w:rPr>
          <w:rFonts w:ascii="Times New Roman" w:eastAsia="Times New Roman" w:hAnsi="Times New Roman" w:cs="Times New Roman"/>
          <w:b/>
          <w:bCs/>
          <w:color w:val="000000"/>
          <w:sz w:val="28"/>
          <w:szCs w:val="24"/>
        </w:rPr>
        <w:t>«Использование кейс-метода на уроках черчение»</w:t>
      </w: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bookmarkStart w:id="0" w:name="_GoBack"/>
      <w:bookmarkEnd w:id="0"/>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pacing w:after="0" w:line="240" w:lineRule="auto"/>
        <w:ind w:left="284"/>
        <w:jc w:val="right"/>
        <w:rPr>
          <w:rFonts w:ascii="Times New Roman" w:eastAsia="Times New Roman" w:hAnsi="Times New Roman" w:cs="Times New Roman"/>
          <w:sz w:val="28"/>
          <w:szCs w:val="28"/>
        </w:rPr>
      </w:pPr>
      <w:r w:rsidRPr="005E4934">
        <w:rPr>
          <w:rFonts w:ascii="Times New Roman" w:eastAsia="Times New Roman" w:hAnsi="Times New Roman" w:cs="Times New Roman"/>
          <w:sz w:val="28"/>
          <w:szCs w:val="28"/>
        </w:rPr>
        <w:t>Уч</w:t>
      </w:r>
      <w:r>
        <w:rPr>
          <w:rFonts w:ascii="Times New Roman" w:eastAsia="Times New Roman" w:hAnsi="Times New Roman" w:cs="Times New Roman"/>
          <w:sz w:val="28"/>
          <w:szCs w:val="28"/>
        </w:rPr>
        <w:t>итель черчение</w:t>
      </w:r>
      <w:r w:rsidRPr="005E4934">
        <w:rPr>
          <w:rFonts w:ascii="Times New Roman" w:eastAsia="Times New Roman" w:hAnsi="Times New Roman" w:cs="Times New Roman"/>
          <w:sz w:val="28"/>
          <w:szCs w:val="28"/>
        </w:rPr>
        <w:t>: Осипова Н.С.</w:t>
      </w:r>
    </w:p>
    <w:p w:rsidR="005E4934" w:rsidRPr="005E4934" w:rsidRDefault="005E4934" w:rsidP="005E4934">
      <w:pPr>
        <w:spacing w:after="0" w:line="240" w:lineRule="auto"/>
        <w:ind w:left="284"/>
        <w:jc w:val="right"/>
        <w:rPr>
          <w:rFonts w:ascii="Times New Roman" w:eastAsia="Times New Roman" w:hAnsi="Times New Roman" w:cs="Times New Roman"/>
          <w:sz w:val="28"/>
          <w:szCs w:val="28"/>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
    <w:p w:rsidR="005E4934" w:rsidRPr="005E4934" w:rsidRDefault="005E4934" w:rsidP="005E4934">
      <w:pPr>
        <w:shd w:val="clear" w:color="auto" w:fill="FFFFFF"/>
        <w:spacing w:after="0" w:line="240" w:lineRule="auto"/>
        <w:ind w:left="284"/>
        <w:jc w:val="center"/>
        <w:rPr>
          <w:rFonts w:ascii="Times New Roman" w:eastAsia="Times New Roman" w:hAnsi="Times New Roman" w:cs="Times New Roman"/>
          <w:b/>
          <w:bCs/>
          <w:color w:val="000000"/>
          <w:sz w:val="24"/>
          <w:szCs w:val="24"/>
        </w:rPr>
      </w:pPr>
      <w:proofErr w:type="spellStart"/>
      <w:r w:rsidRPr="005E4934">
        <w:rPr>
          <w:rFonts w:ascii="Times New Roman" w:eastAsia="Times New Roman" w:hAnsi="Times New Roman" w:cs="Times New Roman"/>
          <w:b/>
          <w:bCs/>
          <w:color w:val="000000"/>
          <w:sz w:val="24"/>
          <w:szCs w:val="24"/>
        </w:rPr>
        <w:t>п.Кысыл</w:t>
      </w:r>
      <w:proofErr w:type="spellEnd"/>
      <w:r w:rsidRPr="005E4934">
        <w:rPr>
          <w:rFonts w:ascii="Times New Roman" w:eastAsia="Times New Roman" w:hAnsi="Times New Roman" w:cs="Times New Roman"/>
          <w:b/>
          <w:bCs/>
          <w:color w:val="000000"/>
          <w:sz w:val="24"/>
          <w:szCs w:val="24"/>
        </w:rPr>
        <w:t>-Сыр. 201</w:t>
      </w:r>
      <w:r>
        <w:rPr>
          <w:rFonts w:ascii="Times New Roman" w:eastAsia="Times New Roman" w:hAnsi="Times New Roman" w:cs="Times New Roman"/>
          <w:b/>
          <w:bCs/>
          <w:color w:val="000000"/>
          <w:sz w:val="24"/>
          <w:szCs w:val="24"/>
        </w:rPr>
        <w:t>8</w:t>
      </w:r>
      <w:r w:rsidRPr="005E4934">
        <w:rPr>
          <w:rFonts w:ascii="Times New Roman" w:eastAsia="Times New Roman" w:hAnsi="Times New Roman" w:cs="Times New Roman"/>
          <w:b/>
          <w:bCs/>
          <w:color w:val="000000"/>
          <w:sz w:val="24"/>
          <w:szCs w:val="24"/>
        </w:rPr>
        <w:t>.г.</w:t>
      </w:r>
    </w:p>
    <w:p w:rsidR="005E4934" w:rsidRDefault="005E4934" w:rsidP="005E4934">
      <w:pPr>
        <w:rPr>
          <w:rFonts w:ascii="Calibri" w:eastAsia="Calibri" w:hAnsi="Calibri" w:cs="Times New Roman"/>
          <w:lang w:eastAsia="en-US"/>
        </w:rPr>
      </w:pPr>
    </w:p>
    <w:p w:rsidR="003F5555" w:rsidRPr="005E4934" w:rsidRDefault="003F5555" w:rsidP="005E4934">
      <w:pPr>
        <w:rPr>
          <w:rFonts w:ascii="Calibri" w:eastAsia="Calibri" w:hAnsi="Calibri" w:cs="Times New Roman"/>
          <w:lang w:eastAsia="en-US"/>
        </w:rPr>
      </w:pPr>
    </w:p>
    <w:p w:rsidR="00C671BA" w:rsidRPr="003346FF" w:rsidRDefault="00BE4E06" w:rsidP="003346FF">
      <w:pPr>
        <w:pStyle w:val="a5"/>
        <w:ind w:firstLine="567"/>
        <w:jc w:val="center"/>
        <w:rPr>
          <w:rFonts w:ascii="Times New Roman" w:hAnsi="Times New Roman" w:cs="Times New Roman"/>
          <w:sz w:val="24"/>
          <w:szCs w:val="24"/>
        </w:rPr>
      </w:pPr>
      <w:r w:rsidRPr="003346FF">
        <w:rPr>
          <w:rFonts w:ascii="Times New Roman" w:hAnsi="Times New Roman" w:cs="Times New Roman"/>
          <w:b/>
          <w:sz w:val="24"/>
          <w:szCs w:val="24"/>
        </w:rPr>
        <w:lastRenderedPageBreak/>
        <w:t>Отчет по т</w:t>
      </w:r>
      <w:r w:rsidR="00C671BA" w:rsidRPr="003346FF">
        <w:rPr>
          <w:rFonts w:ascii="Times New Roman" w:hAnsi="Times New Roman" w:cs="Times New Roman"/>
          <w:b/>
          <w:sz w:val="24"/>
          <w:szCs w:val="24"/>
        </w:rPr>
        <w:t>ем</w:t>
      </w:r>
      <w:r w:rsidRPr="003346FF">
        <w:rPr>
          <w:rFonts w:ascii="Times New Roman" w:hAnsi="Times New Roman" w:cs="Times New Roman"/>
          <w:b/>
          <w:sz w:val="24"/>
          <w:szCs w:val="24"/>
        </w:rPr>
        <w:t>е</w:t>
      </w:r>
      <w:r w:rsidR="00C671BA" w:rsidRPr="003346FF">
        <w:rPr>
          <w:rFonts w:ascii="Times New Roman" w:hAnsi="Times New Roman" w:cs="Times New Roman"/>
          <w:b/>
          <w:sz w:val="24"/>
          <w:szCs w:val="24"/>
        </w:rPr>
        <w:t xml:space="preserve"> самообразования</w:t>
      </w:r>
      <w:r w:rsidR="003346FF">
        <w:rPr>
          <w:rFonts w:ascii="Times New Roman" w:hAnsi="Times New Roman" w:cs="Times New Roman"/>
          <w:b/>
          <w:sz w:val="24"/>
          <w:szCs w:val="24"/>
        </w:rPr>
        <w:t xml:space="preserve"> </w:t>
      </w:r>
      <w:r w:rsidR="007D7E7A" w:rsidRPr="003346FF">
        <w:rPr>
          <w:rFonts w:ascii="Times New Roman" w:hAnsi="Times New Roman" w:cs="Times New Roman"/>
          <w:sz w:val="24"/>
          <w:szCs w:val="24"/>
        </w:rPr>
        <w:t>учителя черчения Осиповой Нюргустаны Спартаковны</w:t>
      </w:r>
    </w:p>
    <w:p w:rsidR="00AA356C" w:rsidRPr="003346FF" w:rsidRDefault="00C671BA" w:rsidP="003346FF">
      <w:pPr>
        <w:pStyle w:val="a5"/>
        <w:ind w:firstLine="567"/>
        <w:jc w:val="center"/>
        <w:rPr>
          <w:rFonts w:ascii="Times New Roman" w:hAnsi="Times New Roman" w:cs="Times New Roman"/>
          <w:sz w:val="24"/>
          <w:szCs w:val="24"/>
        </w:rPr>
      </w:pPr>
      <w:r w:rsidRPr="003346FF">
        <w:rPr>
          <w:rFonts w:ascii="Times New Roman" w:hAnsi="Times New Roman" w:cs="Times New Roman"/>
          <w:sz w:val="24"/>
          <w:szCs w:val="24"/>
        </w:rPr>
        <w:t>«</w:t>
      </w:r>
      <w:r w:rsidR="007D7E7A" w:rsidRPr="003346FF">
        <w:rPr>
          <w:rFonts w:ascii="Times New Roman" w:hAnsi="Times New Roman" w:cs="Times New Roman"/>
          <w:sz w:val="24"/>
          <w:szCs w:val="24"/>
        </w:rPr>
        <w:t>Использование кейс-метода на уроках черчение</w:t>
      </w:r>
      <w:r w:rsidRPr="003346FF">
        <w:rPr>
          <w:rFonts w:ascii="Times New Roman" w:hAnsi="Times New Roman" w:cs="Times New Roman"/>
          <w:sz w:val="24"/>
          <w:szCs w:val="24"/>
        </w:rPr>
        <w:t>»</w:t>
      </w:r>
    </w:p>
    <w:p w:rsidR="0002521D" w:rsidRPr="003346FF" w:rsidRDefault="0002521D" w:rsidP="003346FF">
      <w:pPr>
        <w:pStyle w:val="a5"/>
        <w:ind w:firstLine="567"/>
        <w:jc w:val="both"/>
        <w:rPr>
          <w:rFonts w:ascii="Times New Roman" w:hAnsi="Times New Roman" w:cs="Times New Roman"/>
          <w:b/>
          <w:i/>
          <w:sz w:val="24"/>
          <w:szCs w:val="24"/>
        </w:rPr>
      </w:pPr>
      <w:r w:rsidRPr="003346FF">
        <w:rPr>
          <w:rFonts w:ascii="Times New Roman" w:hAnsi="Times New Roman" w:cs="Times New Roman"/>
          <w:b/>
          <w:i/>
          <w:sz w:val="24"/>
          <w:szCs w:val="24"/>
        </w:rPr>
        <w:t>Цель</w:t>
      </w:r>
      <w:r w:rsidR="00DC1D30" w:rsidRPr="003346FF">
        <w:rPr>
          <w:rFonts w:ascii="Times New Roman" w:hAnsi="Times New Roman" w:cs="Times New Roman"/>
          <w:b/>
          <w:i/>
          <w:sz w:val="24"/>
          <w:szCs w:val="24"/>
        </w:rPr>
        <w:t>:</w:t>
      </w:r>
    </w:p>
    <w:p w:rsidR="007D7E7A" w:rsidRPr="003346FF" w:rsidRDefault="0002521D" w:rsidP="003346FF">
      <w:pPr>
        <w:spacing w:after="0" w:line="240" w:lineRule="auto"/>
        <w:ind w:firstLine="567"/>
        <w:contextualSpacing/>
        <w:jc w:val="both"/>
        <w:rPr>
          <w:rFonts w:ascii="Times New Roman" w:eastAsia="Calibri" w:hAnsi="Times New Roman" w:cs="Times New Roman"/>
          <w:sz w:val="24"/>
          <w:szCs w:val="24"/>
          <w:lang w:eastAsia="en-US"/>
        </w:rPr>
      </w:pPr>
      <w:r w:rsidRPr="003346FF">
        <w:rPr>
          <w:rFonts w:ascii="Times New Roman" w:hAnsi="Times New Roman" w:cs="Times New Roman"/>
          <w:sz w:val="24"/>
          <w:szCs w:val="24"/>
        </w:rPr>
        <w:t xml:space="preserve"> </w:t>
      </w:r>
      <w:r w:rsidR="007D7E7A" w:rsidRPr="003346FF">
        <w:rPr>
          <w:rFonts w:ascii="Times New Roman" w:eastAsia="Calibri" w:hAnsi="Times New Roman" w:cs="Times New Roman"/>
          <w:sz w:val="24"/>
          <w:szCs w:val="24"/>
          <w:lang w:eastAsia="en-US"/>
        </w:rPr>
        <w:t>1) использование кейс-метода как способ выявление ключевых компетенций учеников, повышение мотивации к учебному процессу;</w:t>
      </w:r>
    </w:p>
    <w:p w:rsidR="007D7E7A" w:rsidRPr="007D7E7A" w:rsidRDefault="007D7E7A" w:rsidP="003346FF">
      <w:pPr>
        <w:spacing w:after="0" w:line="240" w:lineRule="auto"/>
        <w:ind w:firstLine="567"/>
        <w:contextualSpacing/>
        <w:jc w:val="both"/>
        <w:rPr>
          <w:rFonts w:ascii="Times New Roman" w:eastAsia="Calibri" w:hAnsi="Times New Roman" w:cs="Times New Roman"/>
          <w:sz w:val="24"/>
          <w:szCs w:val="24"/>
          <w:lang w:eastAsia="en-US"/>
        </w:rPr>
      </w:pPr>
      <w:r w:rsidRPr="007D7E7A">
        <w:rPr>
          <w:rFonts w:ascii="Times New Roman" w:eastAsia="Calibri" w:hAnsi="Times New Roman" w:cs="Times New Roman"/>
          <w:sz w:val="24"/>
          <w:szCs w:val="24"/>
          <w:lang w:eastAsia="en-US"/>
        </w:rPr>
        <w:t>2) использование кейс-метода, как способа повышение свой теоретический, научно-методический уровень, профессиональное мастерство и компетентность как учителя черчение.</w:t>
      </w:r>
    </w:p>
    <w:p w:rsidR="007D7E7A" w:rsidRPr="007D7E7A" w:rsidRDefault="007D7E7A" w:rsidP="003346FF">
      <w:pPr>
        <w:spacing w:after="0" w:line="240" w:lineRule="auto"/>
        <w:ind w:firstLine="567"/>
        <w:contextualSpacing/>
        <w:jc w:val="both"/>
        <w:rPr>
          <w:rFonts w:ascii="Times New Roman" w:eastAsia="Calibri" w:hAnsi="Times New Roman" w:cs="Times New Roman"/>
          <w:sz w:val="24"/>
          <w:szCs w:val="24"/>
          <w:lang w:eastAsia="en-US"/>
        </w:rPr>
      </w:pPr>
      <w:r w:rsidRPr="007D7E7A">
        <w:rPr>
          <w:rFonts w:ascii="Times New Roman" w:eastAsia="Calibri" w:hAnsi="Times New Roman" w:cs="Times New Roman"/>
          <w:i/>
          <w:sz w:val="24"/>
          <w:szCs w:val="24"/>
          <w:lang w:eastAsia="en-US"/>
        </w:rPr>
        <w:t>Задачи:</w:t>
      </w:r>
      <w:r w:rsidRPr="007D7E7A">
        <w:rPr>
          <w:rFonts w:ascii="Times New Roman" w:eastAsia="Calibri" w:hAnsi="Times New Roman" w:cs="Times New Roman"/>
          <w:sz w:val="24"/>
          <w:szCs w:val="24"/>
          <w:lang w:eastAsia="en-US"/>
        </w:rPr>
        <w:t xml:space="preserve"> 1) Познакомиться с кейс – технологией.</w:t>
      </w:r>
    </w:p>
    <w:p w:rsidR="007D7E7A" w:rsidRPr="007D7E7A" w:rsidRDefault="007D7E7A" w:rsidP="003346FF">
      <w:pPr>
        <w:spacing w:after="0" w:line="240" w:lineRule="auto"/>
        <w:ind w:firstLine="567"/>
        <w:contextualSpacing/>
        <w:jc w:val="both"/>
        <w:rPr>
          <w:rFonts w:ascii="Times New Roman" w:eastAsia="Calibri" w:hAnsi="Times New Roman" w:cs="Times New Roman"/>
          <w:sz w:val="24"/>
          <w:szCs w:val="24"/>
          <w:lang w:eastAsia="en-US"/>
        </w:rPr>
      </w:pPr>
      <w:r w:rsidRPr="007D7E7A">
        <w:rPr>
          <w:rFonts w:ascii="Times New Roman" w:eastAsia="Calibri" w:hAnsi="Times New Roman" w:cs="Times New Roman"/>
          <w:sz w:val="24"/>
          <w:szCs w:val="24"/>
          <w:lang w:eastAsia="en-US"/>
        </w:rPr>
        <w:t xml:space="preserve">              2) Составить кейсы.</w:t>
      </w:r>
    </w:p>
    <w:p w:rsidR="007D7E7A" w:rsidRPr="007D7E7A" w:rsidRDefault="007D7E7A" w:rsidP="003346FF">
      <w:pPr>
        <w:spacing w:after="0" w:line="240" w:lineRule="auto"/>
        <w:ind w:firstLine="567"/>
        <w:contextualSpacing/>
        <w:jc w:val="both"/>
        <w:rPr>
          <w:rFonts w:ascii="Times New Roman" w:eastAsia="Calibri" w:hAnsi="Times New Roman" w:cs="Times New Roman"/>
          <w:sz w:val="24"/>
          <w:szCs w:val="24"/>
          <w:lang w:eastAsia="en-US"/>
        </w:rPr>
      </w:pPr>
      <w:r w:rsidRPr="007D7E7A">
        <w:rPr>
          <w:rFonts w:ascii="Times New Roman" w:eastAsia="Calibri" w:hAnsi="Times New Roman" w:cs="Times New Roman"/>
          <w:sz w:val="24"/>
          <w:szCs w:val="24"/>
          <w:lang w:eastAsia="en-US"/>
        </w:rPr>
        <w:t xml:space="preserve">              3) Апробировать кейсы на уроках черчение.</w:t>
      </w:r>
    </w:p>
    <w:p w:rsidR="007D7E7A" w:rsidRPr="007D7E7A" w:rsidRDefault="007D7E7A" w:rsidP="003346FF">
      <w:pPr>
        <w:spacing w:after="0" w:line="240" w:lineRule="auto"/>
        <w:ind w:left="360" w:firstLine="567"/>
        <w:jc w:val="both"/>
        <w:rPr>
          <w:rFonts w:ascii="Times New Roman" w:eastAsia="Times New Roman" w:hAnsi="Times New Roman" w:cs="Times New Roman"/>
          <w:bCs/>
          <w:sz w:val="24"/>
          <w:szCs w:val="24"/>
        </w:rPr>
      </w:pPr>
      <w:r w:rsidRPr="007D7E7A">
        <w:rPr>
          <w:rFonts w:ascii="Times New Roman" w:eastAsia="Times New Roman" w:hAnsi="Times New Roman" w:cs="Times New Roman"/>
          <w:bCs/>
          <w:sz w:val="24"/>
          <w:szCs w:val="24"/>
        </w:rPr>
        <w:t xml:space="preserve">         4) Оценивание кейса на уроках, анализировать саморазвития школьников;</w:t>
      </w:r>
    </w:p>
    <w:p w:rsidR="007D7E7A" w:rsidRPr="007D7E7A" w:rsidRDefault="007D7E7A" w:rsidP="003346FF">
      <w:pPr>
        <w:spacing w:after="0" w:line="240" w:lineRule="auto"/>
        <w:ind w:left="360" w:firstLine="567"/>
        <w:jc w:val="both"/>
        <w:rPr>
          <w:rFonts w:ascii="Times New Roman" w:eastAsia="Times New Roman" w:hAnsi="Times New Roman" w:cs="Times New Roman"/>
          <w:bCs/>
          <w:sz w:val="24"/>
          <w:szCs w:val="24"/>
        </w:rPr>
      </w:pPr>
      <w:r w:rsidRPr="007D7E7A">
        <w:rPr>
          <w:rFonts w:ascii="Times New Roman" w:eastAsia="Times New Roman" w:hAnsi="Times New Roman" w:cs="Times New Roman"/>
          <w:bCs/>
          <w:sz w:val="24"/>
          <w:szCs w:val="24"/>
        </w:rPr>
        <w:t xml:space="preserve">          5) Обобщить опыт педагогической работы по теме самообразования</w:t>
      </w:r>
    </w:p>
    <w:p w:rsidR="007D7E7A" w:rsidRPr="003346FF" w:rsidRDefault="007D7E7A" w:rsidP="003346FF">
      <w:pPr>
        <w:pStyle w:val="a5"/>
        <w:ind w:firstLine="567"/>
        <w:jc w:val="both"/>
        <w:rPr>
          <w:rFonts w:ascii="Times New Roman" w:hAnsi="Times New Roman" w:cs="Times New Roman"/>
          <w:sz w:val="24"/>
          <w:szCs w:val="24"/>
        </w:rPr>
      </w:pPr>
      <w:r w:rsidRPr="003346FF">
        <w:rPr>
          <w:rFonts w:ascii="Times New Roman" w:hAnsi="Times New Roman" w:cs="Times New Roman"/>
          <w:b/>
          <w:i/>
          <w:sz w:val="24"/>
          <w:szCs w:val="24"/>
        </w:rPr>
        <w:t>План самообразования</w:t>
      </w:r>
    </w:p>
    <w:p w:rsidR="008F4958" w:rsidRPr="003346FF" w:rsidRDefault="008F4958" w:rsidP="003346FF">
      <w:pPr>
        <w:spacing w:after="0" w:line="240" w:lineRule="auto"/>
        <w:ind w:firstLine="567"/>
        <w:jc w:val="both"/>
        <w:rPr>
          <w:rFonts w:ascii="Times New Roman" w:hAnsi="Times New Roman" w:cs="Times New Roman"/>
          <w:b/>
          <w:i/>
          <w:sz w:val="24"/>
          <w:szCs w:val="24"/>
        </w:rPr>
      </w:pPr>
    </w:p>
    <w:tbl>
      <w:tblPr>
        <w:tblpPr w:leftFromText="180" w:rightFromText="180" w:vertAnchor="text" w:horzAnchor="margin" w:tblpXSpec="center" w:tblpY="-22"/>
        <w:tblW w:w="10450" w:type="dxa"/>
        <w:shd w:val="clear" w:color="auto" w:fill="FFFFFF"/>
        <w:tblLayout w:type="fixed"/>
        <w:tblCellMar>
          <w:left w:w="0" w:type="dxa"/>
          <w:right w:w="0" w:type="dxa"/>
        </w:tblCellMar>
        <w:tblLook w:val="04A0" w:firstRow="1" w:lastRow="0" w:firstColumn="1" w:lastColumn="0" w:noHBand="0" w:noVBand="1"/>
      </w:tblPr>
      <w:tblGrid>
        <w:gridCol w:w="1945"/>
        <w:gridCol w:w="5528"/>
        <w:gridCol w:w="2977"/>
      </w:tblGrid>
      <w:tr w:rsidR="007D7E7A" w:rsidRPr="007D7E7A" w:rsidTr="005E4934">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Этап</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Мероприятия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Сроки</w:t>
            </w:r>
          </w:p>
        </w:tc>
      </w:tr>
      <w:tr w:rsidR="007D7E7A" w:rsidRPr="007D7E7A" w:rsidTr="005E4934">
        <w:trPr>
          <w:trHeight w:val="1409"/>
        </w:trPr>
        <w:tc>
          <w:tcPr>
            <w:tcW w:w="194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Подготовительный, организационный</w:t>
            </w:r>
          </w:p>
        </w:tc>
        <w:tc>
          <w:tcPr>
            <w:tcW w:w="552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7E7A" w:rsidRPr="003346FF" w:rsidRDefault="007D7E7A" w:rsidP="005E4934">
            <w:pPr>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Изучение литературы с целью знакомства с кейс – технологией, видами кейсов, их особенностями.</w:t>
            </w:r>
          </w:p>
          <w:p w:rsidR="007D7E7A" w:rsidRPr="007D7E7A" w:rsidRDefault="007D7E7A" w:rsidP="005E4934">
            <w:pPr>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Составление доклада об актуальности и  сущности кейс-метода</w:t>
            </w: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7E7A" w:rsidRPr="003346FF"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2016</w:t>
            </w:r>
          </w:p>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В течение года</w:t>
            </w:r>
          </w:p>
        </w:tc>
      </w:tr>
      <w:tr w:rsidR="007D7E7A" w:rsidRPr="007D7E7A" w:rsidTr="005E4934">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3"/>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Выбор темы и разработка плана самообразование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2016</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Ноябрь - Декабрь</w:t>
            </w:r>
          </w:p>
        </w:tc>
      </w:tr>
      <w:tr w:rsidR="007D7E7A" w:rsidRPr="007D7E7A" w:rsidTr="005E4934">
        <w:trPr>
          <w:trHeight w:val="275"/>
        </w:trPr>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3"/>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Составление пробных  кейсов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2017</w:t>
            </w:r>
            <w:r w:rsidR="005E4934">
              <w:rPr>
                <w:rFonts w:ascii="Times New Roman" w:eastAsia="Times New Roman" w:hAnsi="Times New Roman" w:cs="Times New Roman"/>
                <w:color w:val="000000"/>
                <w:sz w:val="24"/>
                <w:szCs w:val="24"/>
              </w:rPr>
              <w:t xml:space="preserve"> </w:t>
            </w:r>
            <w:r w:rsidRPr="007D7E7A">
              <w:rPr>
                <w:rFonts w:ascii="Times New Roman" w:eastAsia="Times New Roman" w:hAnsi="Times New Roman" w:cs="Times New Roman"/>
                <w:color w:val="000000"/>
                <w:sz w:val="24"/>
                <w:szCs w:val="24"/>
              </w:rPr>
              <w:t>Январь - Февраль</w:t>
            </w:r>
          </w:p>
        </w:tc>
      </w:tr>
      <w:tr w:rsidR="007D7E7A" w:rsidRPr="007D7E7A" w:rsidTr="005E4934">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3"/>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Апробация кейсов на уроках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2017</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Март-Апрель</w:t>
            </w:r>
          </w:p>
        </w:tc>
      </w:tr>
      <w:tr w:rsidR="007D7E7A" w:rsidRPr="007D7E7A" w:rsidTr="005E4934">
        <w:trPr>
          <w:trHeight w:val="269"/>
        </w:trPr>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3"/>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Апробирование оценивания кейса на уроках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2017</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Апрель-Май</w:t>
            </w:r>
          </w:p>
        </w:tc>
      </w:tr>
      <w:tr w:rsidR="007D7E7A" w:rsidRPr="007D7E7A" w:rsidTr="005E4934">
        <w:trPr>
          <w:gridAfter w:val="2"/>
          <w:wAfter w:w="8505" w:type="dxa"/>
        </w:trPr>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r>
      <w:tr w:rsidR="007D7E7A" w:rsidRPr="007D7E7A" w:rsidTr="005E4934">
        <w:trPr>
          <w:trHeight w:val="677"/>
        </w:trPr>
        <w:tc>
          <w:tcPr>
            <w:tcW w:w="194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Этап апробации, внедрения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4"/>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Корректировка пакета материалов для использования технологии кейсов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2018</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В течение года</w:t>
            </w:r>
          </w:p>
        </w:tc>
      </w:tr>
      <w:tr w:rsidR="007D7E7A" w:rsidRPr="007D7E7A" w:rsidTr="005E4934">
        <w:tc>
          <w:tcPr>
            <w:tcW w:w="1945"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numPr>
                <w:ilvl w:val="0"/>
                <w:numId w:val="4"/>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Апробация кейс-технологий и оценивания деятельности обучающихся, кейса на уроках черчение в рамках МБОУ КССОШ</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2018</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 xml:space="preserve">В течение года </w:t>
            </w:r>
          </w:p>
        </w:tc>
      </w:tr>
      <w:tr w:rsidR="007D7E7A" w:rsidRPr="007D7E7A" w:rsidTr="005E4934">
        <w:trPr>
          <w:trHeight w:val="696"/>
        </w:trPr>
        <w:tc>
          <w:tcPr>
            <w:tcW w:w="1945"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7E7A" w:rsidRPr="003346FF" w:rsidRDefault="007D7E7A" w:rsidP="005E4934">
            <w:pPr>
              <w:numPr>
                <w:ilvl w:val="0"/>
                <w:numId w:val="4"/>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Проводить  открытые  уроки.</w:t>
            </w:r>
          </w:p>
          <w:p w:rsidR="007D7E7A" w:rsidRPr="007D7E7A" w:rsidRDefault="007D7E7A" w:rsidP="005E4934">
            <w:pPr>
              <w:numPr>
                <w:ilvl w:val="0"/>
                <w:numId w:val="4"/>
              </w:num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Проводить  мастер-классы  для учителей технологии.</w:t>
            </w:r>
          </w:p>
        </w:tc>
        <w:tc>
          <w:tcPr>
            <w:tcW w:w="29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7D7E7A">
              <w:rPr>
                <w:rFonts w:ascii="Times New Roman" w:eastAsia="Times New Roman" w:hAnsi="Times New Roman" w:cs="Times New Roman"/>
                <w:color w:val="000000"/>
                <w:sz w:val="24"/>
                <w:szCs w:val="24"/>
              </w:rPr>
              <w:t>2017-2018</w:t>
            </w:r>
          </w:p>
        </w:tc>
      </w:tr>
      <w:tr w:rsidR="007D7E7A" w:rsidRPr="007D7E7A" w:rsidTr="005E4934">
        <w:trPr>
          <w:trHeight w:val="150"/>
        </w:trPr>
        <w:tc>
          <w:tcPr>
            <w:tcW w:w="194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b/>
                <w:bCs/>
                <w:color w:val="000000"/>
                <w:sz w:val="24"/>
                <w:szCs w:val="24"/>
              </w:rPr>
              <w:t>Этап подведения итогов</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1. Подготовка публикации по теме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2018</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В течение года</w:t>
            </w:r>
          </w:p>
        </w:tc>
      </w:tr>
      <w:tr w:rsidR="007D7E7A" w:rsidRPr="007D7E7A" w:rsidTr="005E4934">
        <w:tc>
          <w:tcPr>
            <w:tcW w:w="1945"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2.Участие в конференции по итогам работы.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2018.</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В течение года</w:t>
            </w:r>
          </w:p>
        </w:tc>
      </w:tr>
      <w:tr w:rsidR="007D7E7A" w:rsidRPr="007D7E7A" w:rsidTr="005E4934">
        <w:tc>
          <w:tcPr>
            <w:tcW w:w="194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ind w:left="-106" w:firstLine="567"/>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3. Подготовка отчета по итогам.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E7A" w:rsidRPr="007D7E7A" w:rsidRDefault="007D7E7A" w:rsidP="005E4934">
            <w:pPr>
              <w:spacing w:after="0" w:line="240" w:lineRule="auto"/>
              <w:jc w:val="both"/>
              <w:rPr>
                <w:rFonts w:ascii="Times New Roman" w:eastAsia="Times New Roman" w:hAnsi="Times New Roman" w:cs="Times New Roman"/>
                <w:color w:val="000000"/>
                <w:sz w:val="24"/>
                <w:szCs w:val="24"/>
              </w:rPr>
            </w:pPr>
            <w:r w:rsidRPr="003346FF">
              <w:rPr>
                <w:rFonts w:ascii="Times New Roman" w:eastAsia="Times New Roman" w:hAnsi="Times New Roman" w:cs="Times New Roman"/>
                <w:color w:val="000000"/>
                <w:sz w:val="24"/>
                <w:szCs w:val="24"/>
              </w:rPr>
              <w:t>2018</w:t>
            </w:r>
            <w:r w:rsidR="005E4934">
              <w:rPr>
                <w:rFonts w:ascii="Times New Roman" w:eastAsia="Times New Roman" w:hAnsi="Times New Roman" w:cs="Times New Roman"/>
                <w:color w:val="000000"/>
                <w:sz w:val="24"/>
                <w:szCs w:val="24"/>
              </w:rPr>
              <w:t xml:space="preserve"> </w:t>
            </w:r>
            <w:r w:rsidRPr="003346FF">
              <w:rPr>
                <w:rFonts w:ascii="Times New Roman" w:eastAsia="Times New Roman" w:hAnsi="Times New Roman" w:cs="Times New Roman"/>
                <w:color w:val="000000"/>
                <w:sz w:val="24"/>
                <w:szCs w:val="24"/>
              </w:rPr>
              <w:t>Май</w:t>
            </w:r>
          </w:p>
        </w:tc>
      </w:tr>
    </w:tbl>
    <w:p w:rsidR="00BE4E06" w:rsidRPr="003346FF" w:rsidRDefault="00BE4E06"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 xml:space="preserve">1 этап </w:t>
      </w:r>
    </w:p>
    <w:p w:rsidR="0051422D" w:rsidRPr="003346FF" w:rsidRDefault="00BE4E06"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Подготовительный</w:t>
      </w:r>
      <w:r w:rsidR="007D7E7A" w:rsidRPr="003346FF">
        <w:rPr>
          <w:rFonts w:ascii="Times New Roman" w:hAnsi="Times New Roman" w:cs="Times New Roman"/>
          <w:b/>
          <w:sz w:val="24"/>
          <w:szCs w:val="24"/>
        </w:rPr>
        <w:t xml:space="preserve">, организационный </w:t>
      </w:r>
      <w:r w:rsidR="0051422D" w:rsidRPr="003346FF">
        <w:rPr>
          <w:rFonts w:ascii="Times New Roman" w:hAnsi="Times New Roman" w:cs="Times New Roman"/>
          <w:b/>
          <w:sz w:val="24"/>
          <w:szCs w:val="24"/>
        </w:rPr>
        <w:t>этап</w:t>
      </w:r>
    </w:p>
    <w:p w:rsidR="0002521D" w:rsidRPr="003346FF" w:rsidRDefault="0051422D"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Период -</w:t>
      </w:r>
      <w:r w:rsidR="00BE4E06" w:rsidRPr="003346FF">
        <w:rPr>
          <w:rFonts w:ascii="Times New Roman" w:hAnsi="Times New Roman" w:cs="Times New Roman"/>
          <w:b/>
          <w:sz w:val="24"/>
          <w:szCs w:val="24"/>
        </w:rPr>
        <w:t xml:space="preserve"> сентябрь – ноябрь</w:t>
      </w:r>
      <w:r w:rsidR="007D7E7A" w:rsidRPr="003346FF">
        <w:rPr>
          <w:rFonts w:ascii="Times New Roman" w:hAnsi="Times New Roman" w:cs="Times New Roman"/>
          <w:b/>
          <w:sz w:val="24"/>
          <w:szCs w:val="24"/>
        </w:rPr>
        <w:t xml:space="preserve"> 2016-2017</w:t>
      </w:r>
      <w:r w:rsidR="00DC1D30" w:rsidRPr="003346FF">
        <w:rPr>
          <w:rFonts w:ascii="Times New Roman" w:hAnsi="Times New Roman" w:cs="Times New Roman"/>
          <w:b/>
          <w:sz w:val="24"/>
          <w:szCs w:val="24"/>
        </w:rPr>
        <w:t xml:space="preserve"> учебный год</w:t>
      </w:r>
    </w:p>
    <w:p w:rsidR="00BE4E06" w:rsidRPr="003346FF" w:rsidRDefault="00BE4E06"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Содержание работы</w:t>
      </w:r>
    </w:p>
    <w:p w:rsidR="008152EC" w:rsidRPr="003346FF" w:rsidRDefault="007D7E7A" w:rsidP="005E4934">
      <w:pPr>
        <w:pStyle w:val="a5"/>
        <w:numPr>
          <w:ilvl w:val="0"/>
          <w:numId w:val="5"/>
        </w:numPr>
        <w:ind w:left="0" w:firstLine="426"/>
        <w:jc w:val="both"/>
        <w:rPr>
          <w:rFonts w:ascii="Times New Roman" w:hAnsi="Times New Roman" w:cs="Times New Roman"/>
          <w:i/>
          <w:sz w:val="24"/>
          <w:szCs w:val="24"/>
        </w:rPr>
      </w:pPr>
      <w:r w:rsidRPr="003346FF">
        <w:rPr>
          <w:rFonts w:ascii="Times New Roman" w:hAnsi="Times New Roman" w:cs="Times New Roman"/>
          <w:i/>
          <w:sz w:val="24"/>
          <w:szCs w:val="24"/>
        </w:rPr>
        <w:t xml:space="preserve">Изучение литературы с целью знакомства с кейс – технологией, видами кейсов, их особенностями </w:t>
      </w:r>
    </w:p>
    <w:p w:rsidR="002A23AA" w:rsidRPr="003346FF" w:rsidRDefault="002A23AA" w:rsidP="005E4934">
      <w:pPr>
        <w:pStyle w:val="a5"/>
        <w:ind w:firstLine="426"/>
        <w:jc w:val="both"/>
        <w:rPr>
          <w:rFonts w:ascii="Times New Roman" w:hAnsi="Times New Roman" w:cs="Times New Roman"/>
          <w:b/>
          <w:i/>
          <w:sz w:val="24"/>
          <w:szCs w:val="24"/>
        </w:rPr>
      </w:pPr>
      <w:r w:rsidRPr="003346FF">
        <w:rPr>
          <w:rFonts w:ascii="Times New Roman" w:hAnsi="Times New Roman" w:cs="Times New Roman"/>
          <w:b/>
          <w:i/>
          <w:sz w:val="24"/>
          <w:szCs w:val="24"/>
        </w:rPr>
        <w:t>Изученная литература и интернет ресурсы:</w:t>
      </w:r>
    </w:p>
    <w:p w:rsidR="007D7E7A" w:rsidRPr="003346FF" w:rsidRDefault="007D7E7A" w:rsidP="005E4934">
      <w:pPr>
        <w:pStyle w:val="a6"/>
        <w:numPr>
          <w:ilvl w:val="0"/>
          <w:numId w:val="1"/>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Смолянинова, О.Г. Информационные технологии и методика </w:t>
      </w:r>
      <w:proofErr w:type="spellStart"/>
      <w:r w:rsidRPr="003346FF">
        <w:rPr>
          <w:rFonts w:ascii="Times New Roman" w:hAnsi="Times New Roman" w:cs="Times New Roman"/>
          <w:sz w:val="24"/>
          <w:szCs w:val="24"/>
        </w:rPr>
        <w:t>Сase</w:t>
      </w:r>
      <w:proofErr w:type="spellEnd"/>
      <w:r w:rsidRPr="003346FF">
        <w:rPr>
          <w:rFonts w:ascii="Times New Roman" w:hAnsi="Times New Roman" w:cs="Times New Roman"/>
          <w:sz w:val="24"/>
          <w:szCs w:val="24"/>
        </w:rPr>
        <w:t xml:space="preserve"> </w:t>
      </w:r>
      <w:proofErr w:type="spellStart"/>
      <w:r w:rsidRPr="003346FF">
        <w:rPr>
          <w:rFonts w:ascii="Times New Roman" w:hAnsi="Times New Roman" w:cs="Times New Roman"/>
          <w:sz w:val="24"/>
          <w:szCs w:val="24"/>
        </w:rPr>
        <w:t>Study</w:t>
      </w:r>
      <w:proofErr w:type="spellEnd"/>
      <w:r w:rsidRPr="003346FF">
        <w:rPr>
          <w:rFonts w:ascii="Times New Roman" w:hAnsi="Times New Roman" w:cs="Times New Roman"/>
          <w:sz w:val="24"/>
          <w:szCs w:val="24"/>
        </w:rPr>
        <w:t xml:space="preserve"> в профессиональном обучении студентов педагогического вуза: Труды II Всероссийской научно-методической конференции "Образование XXI века: инновационные технологии диагностика и управление в целях информатизации и гуманизации", Красноярск, май 2000 г. / </w:t>
      </w:r>
      <w:proofErr w:type="spellStart"/>
      <w:r w:rsidRPr="003346FF">
        <w:rPr>
          <w:rFonts w:ascii="Times New Roman" w:hAnsi="Times New Roman" w:cs="Times New Roman"/>
          <w:sz w:val="24"/>
          <w:szCs w:val="24"/>
        </w:rPr>
        <w:t>О.Г.Смолянинова</w:t>
      </w:r>
      <w:proofErr w:type="spellEnd"/>
      <w:r w:rsidRPr="003346FF">
        <w:rPr>
          <w:rFonts w:ascii="Times New Roman" w:hAnsi="Times New Roman" w:cs="Times New Roman"/>
          <w:sz w:val="24"/>
          <w:szCs w:val="24"/>
        </w:rPr>
        <w:t xml:space="preserve">. - Красноярск, 2000. </w:t>
      </w:r>
    </w:p>
    <w:p w:rsidR="007D7E7A" w:rsidRPr="003346FF" w:rsidRDefault="007D7E7A" w:rsidP="005E4934">
      <w:pPr>
        <w:pStyle w:val="a6"/>
        <w:numPr>
          <w:ilvl w:val="0"/>
          <w:numId w:val="1"/>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Смолянинова, О.Г. Инновационные технологии обучения студентов на основе метода </w:t>
      </w:r>
      <w:proofErr w:type="spellStart"/>
      <w:r w:rsidRPr="003346FF">
        <w:rPr>
          <w:rFonts w:ascii="Times New Roman" w:hAnsi="Times New Roman" w:cs="Times New Roman"/>
          <w:sz w:val="24"/>
          <w:szCs w:val="24"/>
        </w:rPr>
        <w:t>Case</w:t>
      </w:r>
      <w:proofErr w:type="spellEnd"/>
      <w:r w:rsidRPr="003346FF">
        <w:rPr>
          <w:rFonts w:ascii="Times New Roman" w:hAnsi="Times New Roman" w:cs="Times New Roman"/>
          <w:sz w:val="24"/>
          <w:szCs w:val="24"/>
        </w:rPr>
        <w:t xml:space="preserve"> </w:t>
      </w:r>
      <w:proofErr w:type="spellStart"/>
      <w:r w:rsidRPr="003346FF">
        <w:rPr>
          <w:rFonts w:ascii="Times New Roman" w:hAnsi="Times New Roman" w:cs="Times New Roman"/>
          <w:sz w:val="24"/>
          <w:szCs w:val="24"/>
        </w:rPr>
        <w:t>Study</w:t>
      </w:r>
      <w:proofErr w:type="spellEnd"/>
      <w:r w:rsidRPr="003346FF">
        <w:rPr>
          <w:rFonts w:ascii="Times New Roman" w:hAnsi="Times New Roman" w:cs="Times New Roman"/>
          <w:sz w:val="24"/>
          <w:szCs w:val="24"/>
        </w:rPr>
        <w:t xml:space="preserve"> // Инновации в российском образовании: сб.- М.: ВПО, 2000. </w:t>
      </w:r>
    </w:p>
    <w:p w:rsidR="007D7E7A" w:rsidRPr="003346FF" w:rsidRDefault="007D7E7A" w:rsidP="005E4934">
      <w:pPr>
        <w:pStyle w:val="a6"/>
        <w:numPr>
          <w:ilvl w:val="0"/>
          <w:numId w:val="1"/>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lastRenderedPageBreak/>
        <w:t xml:space="preserve">Ситуационный анализ, или анатомия Кейс-метода / под </w:t>
      </w:r>
      <w:proofErr w:type="spellStart"/>
      <w:proofErr w:type="gramStart"/>
      <w:r w:rsidRPr="003346FF">
        <w:rPr>
          <w:rFonts w:ascii="Times New Roman" w:hAnsi="Times New Roman" w:cs="Times New Roman"/>
          <w:sz w:val="24"/>
          <w:szCs w:val="24"/>
        </w:rPr>
        <w:t>ред</w:t>
      </w:r>
      <w:proofErr w:type="spellEnd"/>
      <w:r w:rsidRPr="003346FF">
        <w:rPr>
          <w:rFonts w:ascii="Times New Roman" w:hAnsi="Times New Roman" w:cs="Times New Roman"/>
          <w:sz w:val="24"/>
          <w:szCs w:val="24"/>
        </w:rPr>
        <w:t xml:space="preserve"> .</w:t>
      </w:r>
      <w:proofErr w:type="gramEnd"/>
      <w:r w:rsidRPr="003346FF">
        <w:rPr>
          <w:rFonts w:ascii="Times New Roman" w:hAnsi="Times New Roman" w:cs="Times New Roman"/>
          <w:sz w:val="24"/>
          <w:szCs w:val="24"/>
        </w:rPr>
        <w:t xml:space="preserve">Ю.П. </w:t>
      </w:r>
      <w:proofErr w:type="spellStart"/>
      <w:r w:rsidRPr="003346FF">
        <w:rPr>
          <w:rFonts w:ascii="Times New Roman" w:hAnsi="Times New Roman" w:cs="Times New Roman"/>
          <w:sz w:val="24"/>
          <w:szCs w:val="24"/>
        </w:rPr>
        <w:t>Сурмина</w:t>
      </w:r>
      <w:proofErr w:type="spellEnd"/>
      <w:r w:rsidRPr="003346FF">
        <w:rPr>
          <w:rFonts w:ascii="Times New Roman" w:hAnsi="Times New Roman" w:cs="Times New Roman"/>
          <w:sz w:val="24"/>
          <w:szCs w:val="24"/>
        </w:rPr>
        <w:t xml:space="preserve"> – Киев: Центр инноваций и развития, 2002. </w:t>
      </w:r>
    </w:p>
    <w:p w:rsidR="00DC1D30" w:rsidRPr="003346FF" w:rsidRDefault="00DC1D30" w:rsidP="005E4934">
      <w:pPr>
        <w:spacing w:after="0" w:line="240" w:lineRule="auto"/>
        <w:ind w:firstLine="426"/>
        <w:jc w:val="both"/>
        <w:rPr>
          <w:rFonts w:ascii="Times New Roman" w:hAnsi="Times New Roman" w:cs="Times New Roman"/>
          <w:sz w:val="24"/>
          <w:szCs w:val="24"/>
        </w:rPr>
      </w:pPr>
      <w:r w:rsidRPr="003346FF">
        <w:rPr>
          <w:rFonts w:ascii="Times New Roman" w:hAnsi="Times New Roman" w:cs="Times New Roman"/>
          <w:sz w:val="24"/>
          <w:szCs w:val="24"/>
        </w:rPr>
        <w:t>Интернет ресурсы:</w:t>
      </w:r>
    </w:p>
    <w:p w:rsidR="00E35139" w:rsidRPr="003346FF" w:rsidRDefault="00653414" w:rsidP="005E4934">
      <w:pPr>
        <w:pStyle w:val="a5"/>
        <w:numPr>
          <w:ilvl w:val="0"/>
          <w:numId w:val="2"/>
        </w:numPr>
        <w:ind w:left="0" w:firstLine="426"/>
        <w:jc w:val="both"/>
        <w:rPr>
          <w:rFonts w:ascii="Times New Roman" w:hAnsi="Times New Roman" w:cs="Times New Roman"/>
          <w:sz w:val="24"/>
          <w:szCs w:val="24"/>
        </w:rPr>
      </w:pPr>
      <w:r w:rsidRPr="003346FF">
        <w:rPr>
          <w:rFonts w:ascii="Times New Roman" w:hAnsi="Times New Roman" w:cs="Times New Roman"/>
          <w:sz w:val="24"/>
          <w:szCs w:val="24"/>
        </w:rPr>
        <w:t>http://pedsovet.org сайт об образовании и образовательных ресурсах</w:t>
      </w:r>
    </w:p>
    <w:p w:rsidR="00E35139" w:rsidRPr="003346FF" w:rsidRDefault="00653414" w:rsidP="005E4934">
      <w:pPr>
        <w:pStyle w:val="a5"/>
        <w:numPr>
          <w:ilvl w:val="0"/>
          <w:numId w:val="2"/>
        </w:numPr>
        <w:ind w:left="0" w:firstLine="426"/>
        <w:jc w:val="both"/>
        <w:rPr>
          <w:rFonts w:ascii="Times New Roman" w:hAnsi="Times New Roman" w:cs="Times New Roman"/>
          <w:sz w:val="24"/>
          <w:szCs w:val="24"/>
        </w:rPr>
      </w:pPr>
      <w:r w:rsidRPr="003346FF">
        <w:rPr>
          <w:rFonts w:ascii="Times New Roman" w:hAnsi="Times New Roman" w:cs="Times New Roman"/>
          <w:sz w:val="24"/>
          <w:szCs w:val="24"/>
        </w:rPr>
        <w:t>www.researcher.ru сайт посвящен исследовательской деятельности школьников</w:t>
      </w:r>
    </w:p>
    <w:p w:rsidR="00E35139" w:rsidRPr="003346FF" w:rsidRDefault="00653414" w:rsidP="005E4934">
      <w:pPr>
        <w:pStyle w:val="a5"/>
        <w:numPr>
          <w:ilvl w:val="0"/>
          <w:numId w:val="2"/>
        </w:numPr>
        <w:ind w:left="0" w:firstLine="426"/>
        <w:jc w:val="both"/>
        <w:rPr>
          <w:rFonts w:ascii="Times New Roman" w:hAnsi="Times New Roman" w:cs="Times New Roman"/>
          <w:sz w:val="24"/>
          <w:szCs w:val="24"/>
        </w:rPr>
      </w:pPr>
      <w:r w:rsidRPr="003346FF">
        <w:rPr>
          <w:rFonts w:ascii="Times New Roman" w:hAnsi="Times New Roman" w:cs="Times New Roman"/>
          <w:sz w:val="24"/>
          <w:szCs w:val="24"/>
        </w:rPr>
        <w:t>http://www.zanimatika.ru сайт о занимательной педагогике</w:t>
      </w:r>
    </w:p>
    <w:p w:rsidR="00E35139" w:rsidRPr="003346FF" w:rsidRDefault="00653414" w:rsidP="005E4934">
      <w:pPr>
        <w:pStyle w:val="a5"/>
        <w:numPr>
          <w:ilvl w:val="0"/>
          <w:numId w:val="2"/>
        </w:numPr>
        <w:ind w:left="0" w:firstLine="426"/>
        <w:jc w:val="both"/>
        <w:rPr>
          <w:rFonts w:ascii="Times New Roman" w:hAnsi="Times New Roman" w:cs="Times New Roman"/>
          <w:sz w:val="24"/>
          <w:szCs w:val="24"/>
        </w:rPr>
      </w:pPr>
      <w:r w:rsidRPr="003346FF">
        <w:rPr>
          <w:rFonts w:ascii="Times New Roman" w:hAnsi="Times New Roman" w:cs="Times New Roman"/>
          <w:sz w:val="24"/>
          <w:szCs w:val="24"/>
        </w:rPr>
        <w:t>www.metod-kopilka.ru сайт посвящен информатике. Методическая копилка учителя информатики</w:t>
      </w:r>
    </w:p>
    <w:p w:rsidR="00E35139" w:rsidRPr="003346FF" w:rsidRDefault="00653414" w:rsidP="005E4934">
      <w:pPr>
        <w:pStyle w:val="a5"/>
        <w:numPr>
          <w:ilvl w:val="0"/>
          <w:numId w:val="2"/>
        </w:numPr>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http://www.rusedu.info сайт посвящен информатике и ИКТ в образовании </w:t>
      </w:r>
    </w:p>
    <w:p w:rsidR="00BE4E06" w:rsidRPr="003346FF" w:rsidRDefault="00BE4E06"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Прогнозирование результатов работы</w:t>
      </w:r>
    </w:p>
    <w:p w:rsidR="008F4958" w:rsidRPr="003346FF" w:rsidRDefault="008F4958" w:rsidP="005E4934">
      <w:pPr>
        <w:pStyle w:val="a6"/>
        <w:numPr>
          <w:ilvl w:val="0"/>
          <w:numId w:val="2"/>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Выбор темы и разработка плана самообразование. Я выбрала тему в 9 классе «Строительные чертежи»</w:t>
      </w:r>
    </w:p>
    <w:p w:rsidR="008F4958" w:rsidRPr="003346FF" w:rsidRDefault="008F4958" w:rsidP="005E4934">
      <w:pPr>
        <w:pStyle w:val="a6"/>
        <w:numPr>
          <w:ilvl w:val="0"/>
          <w:numId w:val="2"/>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Составление пробных  кейсов (</w:t>
      </w:r>
      <w:r w:rsidRPr="003346FF">
        <w:rPr>
          <w:rFonts w:ascii="Times New Roman" w:hAnsi="Times New Roman" w:cs="Times New Roman"/>
          <w:i/>
          <w:sz w:val="24"/>
          <w:szCs w:val="24"/>
        </w:rPr>
        <w:t xml:space="preserve">приложение </w:t>
      </w:r>
      <w:r w:rsidR="00317067">
        <w:rPr>
          <w:rFonts w:ascii="Times New Roman" w:hAnsi="Times New Roman" w:cs="Times New Roman"/>
          <w:i/>
          <w:sz w:val="24"/>
          <w:szCs w:val="24"/>
        </w:rPr>
        <w:t>1</w:t>
      </w:r>
      <w:r w:rsidRPr="003346FF">
        <w:rPr>
          <w:rFonts w:ascii="Times New Roman" w:hAnsi="Times New Roman" w:cs="Times New Roman"/>
          <w:sz w:val="24"/>
          <w:szCs w:val="24"/>
        </w:rPr>
        <w:t>)</w:t>
      </w:r>
    </w:p>
    <w:p w:rsidR="008F4958" w:rsidRPr="003346FF" w:rsidRDefault="008F4958" w:rsidP="005E4934">
      <w:pPr>
        <w:pStyle w:val="a6"/>
        <w:numPr>
          <w:ilvl w:val="0"/>
          <w:numId w:val="2"/>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Апробация кейсов на уроках. Апробировала  </w:t>
      </w:r>
      <w:r w:rsidR="00A0054F" w:rsidRPr="003346FF">
        <w:rPr>
          <w:rFonts w:ascii="Times New Roman" w:hAnsi="Times New Roman" w:cs="Times New Roman"/>
          <w:sz w:val="24"/>
          <w:szCs w:val="24"/>
        </w:rPr>
        <w:t>пробных кейс папок в май месяце</w:t>
      </w:r>
      <w:r w:rsidRPr="003346FF">
        <w:rPr>
          <w:rFonts w:ascii="Times New Roman" w:hAnsi="Times New Roman" w:cs="Times New Roman"/>
          <w:sz w:val="24"/>
          <w:szCs w:val="24"/>
        </w:rPr>
        <w:t xml:space="preserve"> 2016 года. </w:t>
      </w:r>
    </w:p>
    <w:p w:rsidR="008152EC" w:rsidRPr="003346FF" w:rsidRDefault="008F4958" w:rsidP="005E4934">
      <w:pPr>
        <w:pStyle w:val="a6"/>
        <w:numPr>
          <w:ilvl w:val="0"/>
          <w:numId w:val="2"/>
        </w:numPr>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Апробирование оценивания кейса на уроках</w:t>
      </w:r>
    </w:p>
    <w:p w:rsidR="00104613" w:rsidRPr="003346FF" w:rsidRDefault="00104613" w:rsidP="005E4934">
      <w:pPr>
        <w:spacing w:after="0" w:line="240" w:lineRule="auto"/>
        <w:ind w:firstLine="426"/>
        <w:jc w:val="both"/>
        <w:rPr>
          <w:rFonts w:ascii="Times New Roman" w:hAnsi="Times New Roman" w:cs="Times New Roman"/>
          <w:b/>
          <w:sz w:val="24"/>
          <w:szCs w:val="24"/>
        </w:rPr>
      </w:pPr>
      <w:r w:rsidRPr="003346FF">
        <w:rPr>
          <w:rFonts w:ascii="Times New Roman" w:hAnsi="Times New Roman" w:cs="Times New Roman"/>
          <w:b/>
          <w:sz w:val="24"/>
          <w:szCs w:val="24"/>
        </w:rPr>
        <w:t xml:space="preserve"> Создание пробных кейсов</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Разработка кейса является сложной задачей, требующей  эрудиции, педагогического мастерства и времени. Кейс – это подбор соответствующего реального материала, в котором моделируется проблемная ситуация и отражается комплекс знаний, умений и навыков, которыми нужно овладеть учащимся.</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Кейс как интеллектуальный продукт имеет свои источники. Они делятся на первичные – общественная жизнь во всем её многообразии, образование и наука, а также вторичные – художественная и публицистическая литература, статистические материалы, научные статьи, местные материалы, Интернет-ресурсы.</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В практике конструирования кейсов чаще всего наблюдается доминирование одного из источников. Данный подход положен в основу классификации кейсов по степени воздействия их основных источников. Выделяются следующие типы кейсов: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1. практические, которые отражают абсолютно реальные жизненные ситуации;</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2. обучающие кейсы, основной задачей которых выступает обучение;</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3. научно-исследовательские кейсы, ориентированные на осуществление исследовательской деятельности.</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В своей педагогической деятельности я использую в большей степени обучающие кейсы, но также мною на уроках </w:t>
      </w:r>
      <w:r w:rsidR="00602FC0" w:rsidRPr="003346FF">
        <w:rPr>
          <w:rFonts w:ascii="Times New Roman" w:hAnsi="Times New Roman" w:cs="Times New Roman"/>
          <w:sz w:val="24"/>
          <w:szCs w:val="24"/>
        </w:rPr>
        <w:t xml:space="preserve">черчении </w:t>
      </w:r>
      <w:r w:rsidRPr="003346FF">
        <w:rPr>
          <w:rFonts w:ascii="Times New Roman" w:hAnsi="Times New Roman" w:cs="Times New Roman"/>
          <w:sz w:val="24"/>
          <w:szCs w:val="24"/>
        </w:rPr>
        <w:t xml:space="preserve"> используются практические.</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Во всем многообразии видов кейсов, все они имеют типовую структуру. Кейс включает в себя:</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1.       титульный лист с кратким, запоминающимся названием кейса (в примечании указываются автор и год написания);</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2.       введение, где</w:t>
      </w:r>
      <w:r w:rsidR="00AC41DA" w:rsidRPr="003346FF">
        <w:rPr>
          <w:rFonts w:ascii="Times New Roman" w:hAnsi="Times New Roman" w:cs="Times New Roman"/>
          <w:sz w:val="24"/>
          <w:szCs w:val="24"/>
        </w:rPr>
        <w:t xml:space="preserve"> указывают правила работы и содержание кейса</w:t>
      </w:r>
      <w:r w:rsidRPr="003346FF">
        <w:rPr>
          <w:rFonts w:ascii="Times New Roman" w:hAnsi="Times New Roman" w:cs="Times New Roman"/>
          <w:sz w:val="24"/>
          <w:szCs w:val="24"/>
        </w:rPr>
        <w:t>;</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3.       основную часть, где содержатся </w:t>
      </w:r>
      <w:r w:rsidR="00AC41DA" w:rsidRPr="003346FF">
        <w:rPr>
          <w:rFonts w:ascii="Times New Roman" w:hAnsi="Times New Roman" w:cs="Times New Roman"/>
          <w:sz w:val="24"/>
          <w:szCs w:val="24"/>
        </w:rPr>
        <w:t>ход занятия, ситуации и задания, алгоритм работы с заданиями, критерии оценивания</w:t>
      </w:r>
      <w:r w:rsidRPr="003346FF">
        <w:rPr>
          <w:rFonts w:ascii="Times New Roman" w:hAnsi="Times New Roman" w:cs="Times New Roman"/>
          <w:sz w:val="24"/>
          <w:szCs w:val="24"/>
        </w:rPr>
        <w:t>;</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4.       заключение, где</w:t>
      </w:r>
      <w:r w:rsidR="00AC41DA" w:rsidRPr="003346FF">
        <w:rPr>
          <w:rFonts w:ascii="Times New Roman" w:hAnsi="Times New Roman" w:cs="Times New Roman"/>
          <w:sz w:val="24"/>
          <w:szCs w:val="24"/>
        </w:rPr>
        <w:t xml:space="preserve"> указывают теоретические материалы, рекомендации о решения задания, ит</w:t>
      </w:r>
      <w:r w:rsidR="003346FF" w:rsidRPr="003346FF">
        <w:rPr>
          <w:rFonts w:ascii="Times New Roman" w:hAnsi="Times New Roman" w:cs="Times New Roman"/>
          <w:sz w:val="24"/>
          <w:szCs w:val="24"/>
        </w:rPr>
        <w:t xml:space="preserve">оговая задания. </w:t>
      </w:r>
      <w:r w:rsidRPr="003346FF">
        <w:rPr>
          <w:rFonts w:ascii="Times New Roman" w:hAnsi="Times New Roman" w:cs="Times New Roman"/>
          <w:sz w:val="24"/>
          <w:szCs w:val="24"/>
        </w:rPr>
        <w:t xml:space="preserve">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1 этапе я определяю цель создания кейса.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2 этапе идентифицирую соответствующую цели конкретную реальную ситуацию.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3 этапе провожу предварительную работу по поиску источников информации для кейса. Для этого  использую  </w:t>
      </w:r>
      <w:proofErr w:type="spellStart"/>
      <w:r w:rsidRPr="003346FF">
        <w:rPr>
          <w:rFonts w:ascii="Times New Roman" w:hAnsi="Times New Roman" w:cs="Times New Roman"/>
          <w:sz w:val="24"/>
          <w:szCs w:val="24"/>
        </w:rPr>
        <w:t>Inte</w:t>
      </w:r>
      <w:r w:rsidR="003346FF" w:rsidRPr="003346FF">
        <w:rPr>
          <w:rFonts w:ascii="Times New Roman" w:hAnsi="Times New Roman" w:cs="Times New Roman"/>
          <w:sz w:val="24"/>
          <w:szCs w:val="24"/>
        </w:rPr>
        <w:t>rnet</w:t>
      </w:r>
      <w:proofErr w:type="spellEnd"/>
      <w:r w:rsidR="003346FF" w:rsidRPr="003346FF">
        <w:rPr>
          <w:rFonts w:ascii="Times New Roman" w:hAnsi="Times New Roman" w:cs="Times New Roman"/>
          <w:sz w:val="24"/>
          <w:szCs w:val="24"/>
        </w:rPr>
        <w:t xml:space="preserve">, статистические материалы </w:t>
      </w:r>
      <w:r w:rsidRPr="003346FF">
        <w:rPr>
          <w:rFonts w:ascii="Times New Roman" w:hAnsi="Times New Roman" w:cs="Times New Roman"/>
          <w:sz w:val="24"/>
          <w:szCs w:val="24"/>
        </w:rPr>
        <w:t xml:space="preserve"> научно-популярную  литературу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4 этапе собираю информацию и данные для кейса, используя различные источники. </w:t>
      </w:r>
    </w:p>
    <w:p w:rsidR="003346FF"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5 этапе подготавливаю первичный вариант представления материала в кейсе. </w:t>
      </w:r>
    </w:p>
    <w:p w:rsidR="003346FF"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На 6 этапе обсуждаю  кейс с коллегами, привлекая как можно более широкую аудиторию, чтобы получить экспертную оценку коллег перед его апробацией.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На 7. разрабатываю задания для учащихся и возможные вопросы для ведения дискуссии и презентации кейса.</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Работу над кейсами я </w:t>
      </w:r>
      <w:r w:rsidR="003346FF" w:rsidRPr="003346FF">
        <w:rPr>
          <w:rFonts w:ascii="Times New Roman" w:hAnsi="Times New Roman" w:cs="Times New Roman"/>
          <w:sz w:val="24"/>
          <w:szCs w:val="24"/>
        </w:rPr>
        <w:t>построила</w:t>
      </w:r>
      <w:r w:rsidRPr="003346FF">
        <w:rPr>
          <w:rFonts w:ascii="Times New Roman" w:hAnsi="Times New Roman" w:cs="Times New Roman"/>
          <w:sz w:val="24"/>
          <w:szCs w:val="24"/>
        </w:rPr>
        <w:t xml:space="preserve"> в 3 этапа.</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1 этап – ознакомительный этап - индивидуальная подготовка.</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lastRenderedPageBreak/>
        <w:t>На данном этапе происходит вовлечение учащихся в живое обсуждение реальной ситуации.</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В своей практике я использую мини-кейсы, прочитать которые можно непосредственно во время занятия за 5-10 минут.</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2 этап – основной этап – этап  работы в малых группах</w:t>
      </w:r>
    </w:p>
    <w:p w:rsidR="00CE4DE6" w:rsidRPr="00CE4DE6"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 xml:space="preserve">Именно на этом этапе сталкиваются различные подходы к решению проблем. Школьники </w:t>
      </w:r>
      <w:r w:rsidR="00CE4DE6">
        <w:rPr>
          <w:rFonts w:ascii="Times New Roman" w:hAnsi="Times New Roman" w:cs="Times New Roman"/>
          <w:sz w:val="24"/>
          <w:szCs w:val="24"/>
        </w:rPr>
        <w:t>творчески применяли имеющиеся знания и высказывали</w:t>
      </w:r>
      <w:r w:rsidRPr="003346FF">
        <w:rPr>
          <w:rFonts w:ascii="Times New Roman" w:hAnsi="Times New Roman" w:cs="Times New Roman"/>
          <w:sz w:val="24"/>
          <w:szCs w:val="24"/>
        </w:rPr>
        <w:t xml:space="preserve"> свою точку зрения. Здесь имеется возможность высказать свое мнение тем учащимся, которые по характеру менее активны и порой остаются в тени при работе с целым классом. </w:t>
      </w:r>
      <w:r w:rsidR="00CE4DE6">
        <w:rPr>
          <w:rFonts w:ascii="Times New Roman" w:hAnsi="Times New Roman" w:cs="Times New Roman"/>
          <w:sz w:val="24"/>
          <w:szCs w:val="24"/>
        </w:rPr>
        <w:t xml:space="preserve">Класс разделила на 5 подгруппы с составом 4 ученика. У всех разные ситуации. 1 ситуация:   </w:t>
      </w:r>
      <w:r w:rsidR="00CE4DE6" w:rsidRPr="00CE4DE6">
        <w:rPr>
          <w:rFonts w:ascii="Times New Roman" w:hAnsi="Times New Roman" w:cs="Times New Roman"/>
          <w:bCs/>
          <w:sz w:val="24"/>
          <w:szCs w:val="24"/>
        </w:rPr>
        <w:t xml:space="preserve">Скоро начнется Республиканский конкурс «Самый лучший проект года», и Вы очень хотите в нем участвовать, поскольку главный приз - путевка в Корею. Задание у них было такое: спроектировать одноэтажное красивое здание для детей - детский сад, чтобы детям было уютно и весело. Но пока вы не усвоили необходимые знания для того, чтобы грамотно спроектировать детский сад. С чего начать? Найдите решение для выхода от проблемы. </w:t>
      </w:r>
      <w:r w:rsidR="00CE4DE6">
        <w:rPr>
          <w:rFonts w:ascii="Times New Roman" w:hAnsi="Times New Roman" w:cs="Times New Roman"/>
          <w:bCs/>
          <w:sz w:val="24"/>
          <w:szCs w:val="24"/>
        </w:rPr>
        <w:t xml:space="preserve">2-я ситуация: </w:t>
      </w:r>
      <w:r w:rsidR="00CE4DE6" w:rsidRPr="00CE4DE6">
        <w:rPr>
          <w:rFonts w:ascii="Times New Roman" w:hAnsi="Times New Roman" w:cs="Times New Roman"/>
          <w:bCs/>
          <w:sz w:val="24"/>
          <w:szCs w:val="24"/>
        </w:rPr>
        <w:t xml:space="preserve">Думаю, у всех есть одна прекрасная мечта – это уютный дом, в котором будете долго жить со своей семьей, дом, в котором царят бесконечное счастье и истинная любовь. Представьте, наконец,  настало время обрести «дом мечты», только Вы желаете построить его своими руками,  для того чтобы все было как вы хотите, но не знаете, что нужно делать для построения дома и какими компетенциями нужно обладать для достижения построения «дома мечты». Найдите выход из проблемы.  </w:t>
      </w:r>
      <w:proofErr w:type="spellStart"/>
      <w:r w:rsidR="00CE4DE6">
        <w:rPr>
          <w:rFonts w:ascii="Times New Roman" w:hAnsi="Times New Roman" w:cs="Times New Roman"/>
          <w:bCs/>
          <w:sz w:val="24"/>
          <w:szCs w:val="24"/>
        </w:rPr>
        <w:t>Итд</w:t>
      </w:r>
      <w:proofErr w:type="spellEnd"/>
      <w:r w:rsidR="00CE4DE6">
        <w:rPr>
          <w:rFonts w:ascii="Times New Roman" w:hAnsi="Times New Roman" w:cs="Times New Roman"/>
          <w:bCs/>
          <w:sz w:val="24"/>
          <w:szCs w:val="24"/>
        </w:rPr>
        <w:t>. У всех задания одинаковые</w:t>
      </w:r>
      <w:r w:rsidR="00CE4DE6" w:rsidRPr="00CE4DE6">
        <w:rPr>
          <w:rFonts w:ascii="Times New Roman" w:hAnsi="Times New Roman" w:cs="Times New Roman"/>
          <w:b/>
          <w:bCs/>
          <w:sz w:val="24"/>
          <w:szCs w:val="24"/>
        </w:rPr>
        <w:t>:</w:t>
      </w:r>
      <w:r w:rsidR="00CE4DE6">
        <w:rPr>
          <w:rFonts w:ascii="Times New Roman" w:hAnsi="Times New Roman" w:cs="Times New Roman"/>
          <w:b/>
          <w:bCs/>
          <w:sz w:val="24"/>
          <w:szCs w:val="24"/>
        </w:rPr>
        <w:t xml:space="preserve"> </w:t>
      </w:r>
      <w:r w:rsidR="00CE4DE6" w:rsidRPr="00CE4DE6">
        <w:rPr>
          <w:rFonts w:ascii="Times New Roman" w:hAnsi="Times New Roman" w:cs="Times New Roman"/>
          <w:sz w:val="24"/>
          <w:szCs w:val="24"/>
        </w:rPr>
        <w:t>Ознакомиться с теоретическими материалами по параграфу №38. «Основные особенности строительных чертежей». Ответьте на вопросы в конце параграфа</w:t>
      </w:r>
      <w:r w:rsidR="00CE4DE6" w:rsidRPr="00CE4DE6">
        <w:rPr>
          <w:rFonts w:ascii="Times New Roman" w:hAnsi="Times New Roman" w:cs="Times New Roman"/>
          <w:b/>
          <w:sz w:val="24"/>
          <w:szCs w:val="24"/>
        </w:rPr>
        <w:t>.</w:t>
      </w:r>
      <w:r w:rsidR="00CE4DE6" w:rsidRPr="00CE4DE6">
        <w:rPr>
          <w:rFonts w:ascii="Times New Roman" w:hAnsi="Times New Roman" w:cs="Times New Roman"/>
          <w:sz w:val="24"/>
          <w:szCs w:val="24"/>
        </w:rPr>
        <w:t xml:space="preserve"> Ознакомиться с теоретическими материалами по параграфу 39. «Условные изображения на строительных чертежах». </w:t>
      </w:r>
      <w:r w:rsidR="00CE4DE6">
        <w:rPr>
          <w:rFonts w:ascii="Times New Roman" w:hAnsi="Times New Roman" w:cs="Times New Roman"/>
          <w:sz w:val="24"/>
          <w:szCs w:val="24"/>
        </w:rPr>
        <w:t xml:space="preserve"> </w:t>
      </w:r>
      <w:r w:rsidR="00CE4DE6" w:rsidRPr="00CE4DE6">
        <w:rPr>
          <w:rFonts w:ascii="Times New Roman" w:hAnsi="Times New Roman" w:cs="Times New Roman"/>
          <w:sz w:val="24"/>
          <w:szCs w:val="24"/>
        </w:rPr>
        <w:t xml:space="preserve">Выполнить чертеж фасад, </w:t>
      </w:r>
      <w:r w:rsidR="00CE4DE6">
        <w:rPr>
          <w:rFonts w:ascii="Times New Roman" w:hAnsi="Times New Roman" w:cs="Times New Roman"/>
          <w:sz w:val="24"/>
          <w:szCs w:val="24"/>
        </w:rPr>
        <w:t>план, разрез</w:t>
      </w:r>
      <w:r w:rsidR="00CE4DE6" w:rsidRPr="00CE4DE6">
        <w:rPr>
          <w:rFonts w:ascii="Times New Roman" w:hAnsi="Times New Roman" w:cs="Times New Roman"/>
          <w:sz w:val="24"/>
          <w:szCs w:val="24"/>
        </w:rPr>
        <w:t xml:space="preserve">на формате А-3. Чертеж должен иметь рамку и основную надпись. </w:t>
      </w:r>
      <w:r w:rsidR="00CE4DE6">
        <w:rPr>
          <w:rFonts w:ascii="Times New Roman" w:hAnsi="Times New Roman" w:cs="Times New Roman"/>
          <w:sz w:val="24"/>
          <w:szCs w:val="24"/>
        </w:rPr>
        <w:t xml:space="preserve">2 ситуация </w:t>
      </w:r>
    </w:p>
    <w:p w:rsidR="00104613" w:rsidRPr="003346FF" w:rsidRDefault="00104613" w:rsidP="005E4934">
      <w:pPr>
        <w:pStyle w:val="a6"/>
        <w:spacing w:after="0" w:line="240" w:lineRule="auto"/>
        <w:ind w:left="0" w:firstLine="426"/>
        <w:jc w:val="both"/>
        <w:rPr>
          <w:rFonts w:ascii="Times New Roman" w:hAnsi="Times New Roman" w:cs="Times New Roman"/>
          <w:sz w:val="24"/>
          <w:szCs w:val="24"/>
        </w:rPr>
      </w:pPr>
      <w:r w:rsidRPr="003346FF">
        <w:rPr>
          <w:rFonts w:ascii="Times New Roman" w:hAnsi="Times New Roman" w:cs="Times New Roman"/>
          <w:sz w:val="24"/>
          <w:szCs w:val="24"/>
        </w:rPr>
        <w:t>3 этап - итоговая презентация группы с последующей дискуссией</w:t>
      </w:r>
    </w:p>
    <w:p w:rsidR="00104613" w:rsidRPr="003346FF" w:rsidRDefault="00CE4DE6" w:rsidP="005E4934">
      <w:pPr>
        <w:pStyle w:val="a6"/>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Каждая группа должна представила</w:t>
      </w:r>
      <w:r w:rsidR="00104613" w:rsidRPr="003346FF">
        <w:rPr>
          <w:rFonts w:ascii="Times New Roman" w:hAnsi="Times New Roman" w:cs="Times New Roman"/>
          <w:sz w:val="24"/>
          <w:szCs w:val="24"/>
        </w:rPr>
        <w:t xml:space="preserve"> свой вариант решения проблемы всей аудитории кратко и ясно. </w:t>
      </w:r>
      <w:r>
        <w:rPr>
          <w:rFonts w:ascii="Times New Roman" w:hAnsi="Times New Roman" w:cs="Times New Roman"/>
          <w:sz w:val="24"/>
          <w:szCs w:val="24"/>
        </w:rPr>
        <w:t>Ученики заинтересовались, работали все активно с интересом. Все предоставили чертежи, каждый в оформление чертежа вложил свою идею.</w:t>
      </w:r>
      <w:r w:rsidR="00185F74">
        <w:rPr>
          <w:rFonts w:ascii="Times New Roman" w:hAnsi="Times New Roman" w:cs="Times New Roman"/>
          <w:sz w:val="24"/>
          <w:szCs w:val="24"/>
        </w:rPr>
        <w:t xml:space="preserve"> Из каждой группы задавали вопросы, можно сказать между подгруппами образовалось соперничество «кто лучше», что привело азарт детям по защите проекта. </w:t>
      </w:r>
      <w:r>
        <w:rPr>
          <w:rFonts w:ascii="Times New Roman" w:hAnsi="Times New Roman" w:cs="Times New Roman"/>
          <w:sz w:val="24"/>
          <w:szCs w:val="24"/>
        </w:rPr>
        <w:t xml:space="preserve">Но </w:t>
      </w:r>
      <w:r w:rsidR="00185F74">
        <w:rPr>
          <w:rFonts w:ascii="Times New Roman" w:hAnsi="Times New Roman" w:cs="Times New Roman"/>
          <w:sz w:val="24"/>
          <w:szCs w:val="24"/>
        </w:rPr>
        <w:t xml:space="preserve">и бывали минусы, ученики не до усвоили теоретический материал раздела «строительный чертеж». </w:t>
      </w:r>
      <w:r w:rsidR="00104613" w:rsidRPr="003346FF">
        <w:rPr>
          <w:rFonts w:ascii="Times New Roman" w:hAnsi="Times New Roman" w:cs="Times New Roman"/>
          <w:sz w:val="24"/>
          <w:szCs w:val="24"/>
        </w:rPr>
        <w:t xml:space="preserve">Но я считаю, что межгрупповая дискуссия является естественным завершением работы с конкретной ситуацией и содержит в себе  высокий развивающий потенциал. </w:t>
      </w:r>
    </w:p>
    <w:p w:rsidR="008F4958" w:rsidRDefault="00317067" w:rsidP="005E4934">
      <w:pPr>
        <w:pStyle w:val="a6"/>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Таким обр</w:t>
      </w:r>
      <w:r w:rsidR="00185F74">
        <w:rPr>
          <w:rFonts w:ascii="Times New Roman" w:hAnsi="Times New Roman" w:cs="Times New Roman"/>
          <w:sz w:val="24"/>
          <w:szCs w:val="24"/>
        </w:rPr>
        <w:t>азом, пришла к выводу, что еще глубже изучать кейс-технологию и скорректировать кейс-папки.</w:t>
      </w:r>
    </w:p>
    <w:p w:rsidR="00317067" w:rsidRPr="00317067" w:rsidRDefault="00317067" w:rsidP="005E4934">
      <w:pPr>
        <w:pStyle w:val="a6"/>
        <w:spacing w:after="0" w:line="240" w:lineRule="auto"/>
        <w:ind w:left="0" w:firstLine="426"/>
        <w:jc w:val="both"/>
        <w:rPr>
          <w:rFonts w:ascii="Times New Roman" w:hAnsi="Times New Roman" w:cs="Times New Roman"/>
          <w:sz w:val="24"/>
          <w:szCs w:val="24"/>
        </w:rPr>
      </w:pPr>
    </w:p>
    <w:p w:rsidR="00317067" w:rsidRPr="005E4934" w:rsidRDefault="00317067" w:rsidP="005E4934">
      <w:pPr>
        <w:spacing w:line="240" w:lineRule="auto"/>
        <w:ind w:firstLine="284"/>
        <w:jc w:val="right"/>
        <w:rPr>
          <w:rFonts w:ascii="Times New Roman" w:eastAsia="Calibri" w:hAnsi="Times New Roman" w:cs="Times New Roman"/>
          <w:i/>
          <w:sz w:val="24"/>
          <w:szCs w:val="28"/>
          <w:lang w:eastAsia="en-US"/>
        </w:rPr>
      </w:pPr>
      <w:r w:rsidRPr="005E4934">
        <w:rPr>
          <w:rFonts w:ascii="Times New Roman" w:eastAsia="Calibri" w:hAnsi="Times New Roman" w:cs="Times New Roman"/>
          <w:i/>
          <w:sz w:val="24"/>
          <w:szCs w:val="28"/>
          <w:lang w:eastAsia="en-US"/>
        </w:rPr>
        <w:t>Приложение 1</w:t>
      </w:r>
    </w:p>
    <w:p w:rsidR="00317067" w:rsidRPr="00317067" w:rsidRDefault="00317067" w:rsidP="005E4934">
      <w:pPr>
        <w:spacing w:after="0" w:line="240" w:lineRule="auto"/>
        <w:ind w:firstLine="284"/>
        <w:jc w:val="center"/>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План занятия с использованием кейс–метода обучения</w:t>
      </w:r>
    </w:p>
    <w:p w:rsidR="00317067" w:rsidRPr="00317067" w:rsidRDefault="00317067" w:rsidP="005E4934">
      <w:pPr>
        <w:spacing w:after="0" w:line="240" w:lineRule="auto"/>
        <w:ind w:firstLine="284"/>
        <w:jc w:val="center"/>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Для учеников 9 «а» класса</w:t>
      </w:r>
    </w:p>
    <w:p w:rsidR="00317067" w:rsidRPr="00317067" w:rsidRDefault="00317067" w:rsidP="005E4934">
      <w:pPr>
        <w:spacing w:after="0" w:line="240" w:lineRule="auto"/>
        <w:ind w:firstLine="284"/>
        <w:jc w:val="both"/>
        <w:rPr>
          <w:rFonts w:ascii="Times New Roman" w:eastAsia="Calibri" w:hAnsi="Times New Roman" w:cs="Times New Roman"/>
          <w:sz w:val="24"/>
          <w:szCs w:val="28"/>
          <w:lang w:eastAsia="en-US"/>
        </w:rPr>
      </w:pPr>
      <w:r w:rsidRPr="00317067">
        <w:rPr>
          <w:rFonts w:ascii="Times New Roman" w:eastAsia="Calibri" w:hAnsi="Times New Roman" w:cs="Times New Roman"/>
          <w:bCs/>
          <w:sz w:val="24"/>
          <w:szCs w:val="28"/>
          <w:lang w:eastAsia="en-US"/>
        </w:rPr>
        <w:t>Тема раздела: </w:t>
      </w:r>
      <w:r w:rsidRPr="00317067">
        <w:rPr>
          <w:rFonts w:ascii="Times New Roman" w:eastAsia="Calibri" w:hAnsi="Times New Roman" w:cs="Times New Roman"/>
          <w:sz w:val="24"/>
          <w:szCs w:val="28"/>
          <w:lang w:eastAsia="en-US"/>
        </w:rPr>
        <w:t>Чтение строительных чертежей.</w:t>
      </w:r>
    </w:p>
    <w:p w:rsidR="00317067" w:rsidRPr="00317067" w:rsidRDefault="00317067" w:rsidP="005E4934">
      <w:pPr>
        <w:spacing w:after="0" w:line="240" w:lineRule="auto"/>
        <w:ind w:firstLine="284"/>
        <w:jc w:val="both"/>
        <w:rPr>
          <w:rFonts w:ascii="Times New Roman" w:eastAsia="Calibri" w:hAnsi="Times New Roman" w:cs="Times New Roman"/>
          <w:sz w:val="24"/>
          <w:szCs w:val="28"/>
          <w:lang w:eastAsia="en-US"/>
        </w:rPr>
      </w:pPr>
      <w:r w:rsidRPr="00317067">
        <w:rPr>
          <w:rFonts w:ascii="Times New Roman" w:eastAsia="Calibri" w:hAnsi="Times New Roman" w:cs="Times New Roman"/>
          <w:bCs/>
          <w:sz w:val="24"/>
          <w:szCs w:val="28"/>
          <w:lang w:eastAsia="en-US"/>
        </w:rPr>
        <w:t>Тема занятия:</w:t>
      </w:r>
      <w:r w:rsidRPr="00317067">
        <w:rPr>
          <w:rFonts w:ascii="Times New Roman" w:eastAsia="Calibri" w:hAnsi="Times New Roman" w:cs="Times New Roman"/>
          <w:sz w:val="24"/>
          <w:szCs w:val="28"/>
          <w:lang w:eastAsia="en-US"/>
        </w:rPr>
        <w:t xml:space="preserve"> Основные особенности строительных чертежей. </w:t>
      </w:r>
    </w:p>
    <w:p w:rsidR="00317067" w:rsidRPr="00317067" w:rsidRDefault="00317067" w:rsidP="005E4934">
      <w:pPr>
        <w:spacing w:after="0" w:line="240" w:lineRule="auto"/>
        <w:ind w:firstLine="284"/>
        <w:jc w:val="both"/>
        <w:rPr>
          <w:rFonts w:ascii="Times New Roman" w:eastAsia="Calibri" w:hAnsi="Times New Roman" w:cs="Times New Roman"/>
          <w:b/>
          <w:bCs/>
          <w:sz w:val="24"/>
          <w:szCs w:val="28"/>
          <w:lang w:eastAsia="en-US"/>
        </w:rPr>
      </w:pPr>
      <w:r w:rsidRPr="00317067">
        <w:rPr>
          <w:rFonts w:ascii="Times New Roman" w:eastAsia="Calibri" w:hAnsi="Times New Roman" w:cs="Times New Roman"/>
          <w:bCs/>
          <w:sz w:val="24"/>
          <w:szCs w:val="28"/>
          <w:lang w:eastAsia="en-US"/>
        </w:rPr>
        <w:t>Цель занятия:</w:t>
      </w:r>
      <w:r w:rsidRPr="00317067">
        <w:rPr>
          <w:rFonts w:ascii="Times New Roman" w:eastAsia="Calibri" w:hAnsi="Times New Roman" w:cs="Times New Roman"/>
          <w:b/>
          <w:bCs/>
          <w:sz w:val="24"/>
          <w:szCs w:val="28"/>
          <w:lang w:eastAsia="en-US"/>
        </w:rPr>
        <w:t xml:space="preserve"> </w:t>
      </w:r>
      <w:r w:rsidRPr="00317067">
        <w:rPr>
          <w:rFonts w:ascii="Times New Roman" w:eastAsia="Calibri" w:hAnsi="Times New Roman" w:cs="Times New Roman"/>
          <w:bCs/>
          <w:sz w:val="24"/>
          <w:szCs w:val="28"/>
          <w:lang w:eastAsia="en-US"/>
        </w:rPr>
        <w:t>Ознакомить с основами строительного чертежа</w:t>
      </w:r>
    </w:p>
    <w:p w:rsidR="00317067" w:rsidRPr="00317067" w:rsidRDefault="00317067" w:rsidP="005E4934">
      <w:pPr>
        <w:spacing w:after="0" w:line="240" w:lineRule="auto"/>
        <w:ind w:firstLine="284"/>
        <w:jc w:val="both"/>
        <w:rPr>
          <w:rFonts w:ascii="Times New Roman" w:eastAsia="Calibri" w:hAnsi="Times New Roman" w:cs="Times New Roman"/>
          <w:sz w:val="24"/>
          <w:szCs w:val="28"/>
          <w:lang w:eastAsia="en-US"/>
        </w:rPr>
      </w:pPr>
      <w:r w:rsidRPr="00317067">
        <w:rPr>
          <w:rFonts w:ascii="Times New Roman" w:eastAsia="Calibri" w:hAnsi="Times New Roman" w:cs="Times New Roman"/>
          <w:bCs/>
          <w:sz w:val="24"/>
          <w:szCs w:val="28"/>
          <w:lang w:eastAsia="en-US"/>
        </w:rPr>
        <w:t>Задачи:</w:t>
      </w:r>
    </w:p>
    <w:p w:rsidR="00317067" w:rsidRPr="00317067" w:rsidRDefault="005E4934" w:rsidP="005E4934">
      <w:pPr>
        <w:numPr>
          <w:ilvl w:val="0"/>
          <w:numId w:val="12"/>
        </w:numPr>
        <w:spacing w:after="0" w:line="240" w:lineRule="auto"/>
        <w:ind w:left="709" w:firstLine="284"/>
        <w:contextualSpacing/>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Познакомить </w:t>
      </w:r>
      <w:r w:rsidR="00317067" w:rsidRPr="00317067">
        <w:rPr>
          <w:rFonts w:ascii="Times New Roman" w:eastAsia="Calibri" w:hAnsi="Times New Roman" w:cs="Times New Roman"/>
          <w:sz w:val="24"/>
          <w:szCs w:val="28"/>
          <w:lang w:eastAsia="en-US"/>
        </w:rPr>
        <w:t>с разделом «Чтение строительных чертежей».</w:t>
      </w:r>
    </w:p>
    <w:p w:rsidR="00317067" w:rsidRPr="00317067" w:rsidRDefault="00317067" w:rsidP="005E4934">
      <w:pPr>
        <w:numPr>
          <w:ilvl w:val="0"/>
          <w:numId w:val="12"/>
        </w:numPr>
        <w:spacing w:after="0" w:line="240" w:lineRule="auto"/>
        <w:ind w:left="709" w:firstLine="284"/>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Формирование умение чертить.</w:t>
      </w:r>
    </w:p>
    <w:p w:rsidR="00317067" w:rsidRPr="00317067" w:rsidRDefault="00317067" w:rsidP="005E4934">
      <w:pPr>
        <w:numPr>
          <w:ilvl w:val="0"/>
          <w:numId w:val="12"/>
        </w:numPr>
        <w:spacing w:after="0" w:line="240" w:lineRule="auto"/>
        <w:ind w:left="709" w:firstLine="284"/>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Развитие самостоятельность у школьников в работе.</w:t>
      </w:r>
    </w:p>
    <w:p w:rsidR="00317067" w:rsidRPr="00317067" w:rsidRDefault="00317067" w:rsidP="005E4934">
      <w:pPr>
        <w:numPr>
          <w:ilvl w:val="0"/>
          <w:numId w:val="12"/>
        </w:numPr>
        <w:spacing w:after="0" w:line="240" w:lineRule="auto"/>
        <w:ind w:left="709" w:firstLine="284"/>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Развитие умения работать со справочной литературой.</w:t>
      </w:r>
    </w:p>
    <w:p w:rsidR="00317067" w:rsidRPr="00317067" w:rsidRDefault="00317067" w:rsidP="005E4934">
      <w:pPr>
        <w:spacing w:after="0" w:line="240" w:lineRule="auto"/>
        <w:ind w:firstLine="284"/>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Чертежные принадлежности: Формат А3 – 3шт, оборудование для чертежа, тетрадь для записи.</w:t>
      </w:r>
    </w:p>
    <w:p w:rsidR="00317067" w:rsidRPr="00317067" w:rsidRDefault="00317067" w:rsidP="005E4934">
      <w:pPr>
        <w:spacing w:after="0" w:line="240" w:lineRule="auto"/>
        <w:ind w:firstLine="284"/>
        <w:jc w:val="center"/>
        <w:rPr>
          <w:rFonts w:ascii="Times New Roman" w:eastAsia="Calibri" w:hAnsi="Times New Roman" w:cs="Times New Roman"/>
          <w:b/>
          <w:bCs/>
          <w:sz w:val="24"/>
          <w:szCs w:val="28"/>
          <w:lang w:eastAsia="en-US"/>
        </w:rPr>
      </w:pPr>
      <w:r w:rsidRPr="00317067">
        <w:rPr>
          <w:rFonts w:ascii="Times New Roman" w:eastAsia="Calibri" w:hAnsi="Times New Roman" w:cs="Times New Roman"/>
          <w:b/>
          <w:bCs/>
          <w:sz w:val="24"/>
          <w:szCs w:val="28"/>
          <w:lang w:eastAsia="en-US"/>
        </w:rPr>
        <w:t>Ход занятия:</w:t>
      </w:r>
    </w:p>
    <w:p w:rsidR="00317067" w:rsidRPr="00317067" w:rsidRDefault="00317067" w:rsidP="005E4934">
      <w:pPr>
        <w:numPr>
          <w:ilvl w:val="0"/>
          <w:numId w:val="11"/>
        </w:numPr>
        <w:spacing w:after="0" w:line="240" w:lineRule="auto"/>
        <w:ind w:left="0" w:firstLine="142"/>
        <w:contextualSpacing/>
        <w:jc w:val="both"/>
        <w:rPr>
          <w:rFonts w:ascii="Times New Roman" w:eastAsia="Calibri" w:hAnsi="Times New Roman" w:cs="Times New Roman"/>
          <w:b/>
          <w:sz w:val="24"/>
          <w:szCs w:val="28"/>
          <w:lang w:eastAsia="en-US"/>
        </w:rPr>
      </w:pPr>
      <w:r w:rsidRPr="00317067">
        <w:rPr>
          <w:rFonts w:ascii="Times New Roman" w:eastAsia="Calibri" w:hAnsi="Times New Roman" w:cs="Times New Roman"/>
          <w:b/>
          <w:sz w:val="24"/>
          <w:szCs w:val="28"/>
          <w:lang w:eastAsia="en-US"/>
        </w:rPr>
        <w:t>Организационный момент:</w:t>
      </w:r>
    </w:p>
    <w:p w:rsidR="00317067" w:rsidRPr="00317067" w:rsidRDefault="00317067" w:rsidP="005E4934">
      <w:pPr>
        <w:spacing w:after="0" w:line="240" w:lineRule="auto"/>
        <w:ind w:firstLine="142"/>
        <w:jc w:val="both"/>
        <w:rPr>
          <w:rFonts w:ascii="Times New Roman" w:eastAsia="Calibri" w:hAnsi="Times New Roman" w:cs="Times New Roman"/>
          <w:i/>
          <w:iCs/>
          <w:sz w:val="24"/>
          <w:szCs w:val="28"/>
          <w:lang w:eastAsia="en-US"/>
        </w:rPr>
      </w:pPr>
      <w:r w:rsidRPr="00317067">
        <w:rPr>
          <w:rFonts w:ascii="Times New Roman" w:eastAsia="Calibri" w:hAnsi="Times New Roman" w:cs="Times New Roman"/>
          <w:i/>
          <w:iCs/>
          <w:sz w:val="24"/>
          <w:szCs w:val="28"/>
          <w:lang w:eastAsia="en-US"/>
        </w:rPr>
        <w:t xml:space="preserve">Методы обучения: проблемный, объяснение, демонстрация кейса, работа с литературой. </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Записать тему занятия.</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 xml:space="preserve">Указать цель занятия. </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 xml:space="preserve">Объяснить правила работы с кейсом. </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lastRenderedPageBreak/>
        <w:t xml:space="preserve">Указать критерии оценки. </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 xml:space="preserve">Назначить экспертов. </w:t>
      </w:r>
    </w:p>
    <w:p w:rsidR="00317067" w:rsidRPr="00317067" w:rsidRDefault="00317067" w:rsidP="005E4934">
      <w:pPr>
        <w:numPr>
          <w:ilvl w:val="0"/>
          <w:numId w:val="6"/>
        </w:numPr>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Объяснение нового материала.</w:t>
      </w:r>
    </w:p>
    <w:p w:rsidR="00317067" w:rsidRPr="00317067" w:rsidRDefault="00317067" w:rsidP="005E4934">
      <w:pPr>
        <w:numPr>
          <w:ilvl w:val="0"/>
          <w:numId w:val="11"/>
        </w:numPr>
        <w:spacing w:after="0" w:line="240" w:lineRule="auto"/>
        <w:ind w:left="0" w:firstLine="142"/>
        <w:contextualSpacing/>
        <w:jc w:val="both"/>
        <w:rPr>
          <w:rFonts w:ascii="Times New Roman" w:eastAsia="Calibri" w:hAnsi="Times New Roman" w:cs="Times New Roman"/>
          <w:b/>
          <w:i/>
          <w:iCs/>
          <w:sz w:val="24"/>
          <w:szCs w:val="28"/>
          <w:lang w:eastAsia="en-US"/>
        </w:rPr>
      </w:pPr>
      <w:r w:rsidRPr="00317067">
        <w:rPr>
          <w:rFonts w:ascii="Times New Roman" w:eastAsia="Calibri" w:hAnsi="Times New Roman" w:cs="Times New Roman"/>
          <w:b/>
          <w:sz w:val="24"/>
          <w:szCs w:val="28"/>
          <w:lang w:eastAsia="en-US"/>
        </w:rPr>
        <w:t>Самостоятельная работа.</w:t>
      </w:r>
    </w:p>
    <w:p w:rsidR="00317067" w:rsidRPr="00317067" w:rsidRDefault="00317067" w:rsidP="005E4934">
      <w:pPr>
        <w:spacing w:after="0" w:line="240" w:lineRule="auto"/>
        <w:ind w:firstLine="142"/>
        <w:contextualSpacing/>
        <w:jc w:val="both"/>
        <w:rPr>
          <w:rFonts w:ascii="Times New Roman" w:eastAsia="Calibri" w:hAnsi="Times New Roman" w:cs="Times New Roman"/>
          <w:i/>
          <w:iCs/>
          <w:sz w:val="24"/>
          <w:szCs w:val="28"/>
          <w:lang w:eastAsia="en-US"/>
        </w:rPr>
      </w:pPr>
      <w:r w:rsidRPr="00317067">
        <w:rPr>
          <w:rFonts w:ascii="Times New Roman" w:eastAsia="Calibri" w:hAnsi="Times New Roman" w:cs="Times New Roman"/>
          <w:i/>
          <w:iCs/>
          <w:sz w:val="24"/>
          <w:szCs w:val="28"/>
          <w:lang w:eastAsia="en-US"/>
        </w:rPr>
        <w:t>Метод обучения: частично–поисковый.</w:t>
      </w:r>
    </w:p>
    <w:p w:rsidR="00317067" w:rsidRPr="00317067" w:rsidRDefault="00317067" w:rsidP="005E4934">
      <w:pPr>
        <w:numPr>
          <w:ilvl w:val="0"/>
          <w:numId w:val="7"/>
        </w:numPr>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Прочитать кейс.</w:t>
      </w:r>
    </w:p>
    <w:p w:rsidR="00317067" w:rsidRPr="00317067" w:rsidRDefault="00317067" w:rsidP="005E4934">
      <w:pPr>
        <w:numPr>
          <w:ilvl w:val="0"/>
          <w:numId w:val="7"/>
        </w:numPr>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Найти способ решения проблемы.</w:t>
      </w:r>
    </w:p>
    <w:p w:rsidR="00317067" w:rsidRPr="00317067" w:rsidRDefault="00317067" w:rsidP="005E4934">
      <w:pPr>
        <w:numPr>
          <w:ilvl w:val="0"/>
          <w:numId w:val="7"/>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Работа в микро группах, наблюдение, инструктаж.</w:t>
      </w:r>
    </w:p>
    <w:p w:rsidR="00317067" w:rsidRPr="00317067" w:rsidRDefault="00317067" w:rsidP="005E4934">
      <w:pPr>
        <w:tabs>
          <w:tab w:val="left" w:pos="142"/>
        </w:tabs>
        <w:spacing w:after="0" w:line="240" w:lineRule="auto"/>
        <w:ind w:firstLine="142"/>
        <w:contextualSpacing/>
        <w:jc w:val="both"/>
        <w:rPr>
          <w:rFonts w:ascii="Times New Roman" w:eastAsia="Calibri" w:hAnsi="Times New Roman" w:cs="Times New Roman"/>
          <w:i/>
          <w:iCs/>
          <w:sz w:val="24"/>
          <w:szCs w:val="28"/>
          <w:lang w:eastAsia="en-US"/>
        </w:rPr>
      </w:pPr>
      <w:r w:rsidRPr="00317067">
        <w:rPr>
          <w:rFonts w:ascii="Times New Roman" w:eastAsia="Calibri" w:hAnsi="Times New Roman" w:cs="Times New Roman"/>
          <w:i/>
          <w:iCs/>
          <w:sz w:val="24"/>
          <w:szCs w:val="28"/>
          <w:lang w:eastAsia="en-US"/>
        </w:rPr>
        <w:t>Метод обучения: эвристический.</w:t>
      </w:r>
    </w:p>
    <w:p w:rsidR="00317067" w:rsidRPr="00317067" w:rsidRDefault="00317067" w:rsidP="005E4934">
      <w:pPr>
        <w:numPr>
          <w:ilvl w:val="0"/>
          <w:numId w:val="8"/>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Обсудить результаты работы с кейсом.</w:t>
      </w:r>
    </w:p>
    <w:p w:rsidR="00317067" w:rsidRPr="00317067" w:rsidRDefault="00317067" w:rsidP="005E4934">
      <w:pPr>
        <w:numPr>
          <w:ilvl w:val="0"/>
          <w:numId w:val="8"/>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Выделить лучший проект решения.</w:t>
      </w:r>
    </w:p>
    <w:p w:rsidR="00317067" w:rsidRPr="00317067" w:rsidRDefault="00317067" w:rsidP="005E4934">
      <w:pPr>
        <w:numPr>
          <w:ilvl w:val="0"/>
          <w:numId w:val="8"/>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Отработать групповые варианты модели решения проблемы.</w:t>
      </w:r>
    </w:p>
    <w:p w:rsidR="00317067" w:rsidRPr="00317067" w:rsidRDefault="00317067" w:rsidP="005E4934">
      <w:pPr>
        <w:numPr>
          <w:ilvl w:val="0"/>
          <w:numId w:val="8"/>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Подготовить материал для дискуссии.</w:t>
      </w:r>
    </w:p>
    <w:p w:rsidR="00317067" w:rsidRPr="00317067" w:rsidRDefault="00317067" w:rsidP="005E4934">
      <w:pPr>
        <w:numPr>
          <w:ilvl w:val="0"/>
          <w:numId w:val="11"/>
        </w:numPr>
        <w:tabs>
          <w:tab w:val="left" w:pos="0"/>
        </w:tabs>
        <w:spacing w:after="0" w:line="240" w:lineRule="auto"/>
        <w:ind w:left="0" w:firstLine="142"/>
        <w:contextualSpacing/>
        <w:jc w:val="both"/>
        <w:rPr>
          <w:rFonts w:ascii="Times New Roman" w:eastAsia="Calibri" w:hAnsi="Times New Roman" w:cs="Times New Roman"/>
          <w:b/>
          <w:i/>
          <w:iCs/>
          <w:sz w:val="24"/>
          <w:szCs w:val="28"/>
          <w:lang w:eastAsia="en-US"/>
        </w:rPr>
      </w:pPr>
      <w:r w:rsidRPr="00317067">
        <w:rPr>
          <w:rFonts w:ascii="Times New Roman" w:eastAsia="Calibri" w:hAnsi="Times New Roman" w:cs="Times New Roman"/>
          <w:b/>
          <w:sz w:val="24"/>
          <w:szCs w:val="28"/>
          <w:lang w:eastAsia="en-US"/>
        </w:rPr>
        <w:t>Закрепление.</w:t>
      </w:r>
    </w:p>
    <w:p w:rsidR="00317067" w:rsidRPr="00317067" w:rsidRDefault="00317067" w:rsidP="005E4934">
      <w:pPr>
        <w:numPr>
          <w:ilvl w:val="0"/>
          <w:numId w:val="9"/>
        </w:numPr>
        <w:tabs>
          <w:tab w:val="left" w:pos="142"/>
        </w:tabs>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Показ вариантов дискуссии.</w:t>
      </w:r>
    </w:p>
    <w:p w:rsidR="00317067" w:rsidRPr="00317067" w:rsidRDefault="00317067" w:rsidP="005E4934">
      <w:pPr>
        <w:numPr>
          <w:ilvl w:val="0"/>
          <w:numId w:val="9"/>
        </w:numPr>
        <w:tabs>
          <w:tab w:val="left" w:pos="142"/>
        </w:tabs>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Выслушать вариант решения проблемы каждой микро группы.</w:t>
      </w:r>
    </w:p>
    <w:p w:rsidR="00317067" w:rsidRPr="00317067" w:rsidRDefault="00317067" w:rsidP="005E4934">
      <w:pPr>
        <w:numPr>
          <w:ilvl w:val="0"/>
          <w:numId w:val="9"/>
        </w:numPr>
        <w:tabs>
          <w:tab w:val="left" w:pos="142"/>
        </w:tabs>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При этом полученные знания корректируются, уточняются, дополняются.</w:t>
      </w:r>
    </w:p>
    <w:p w:rsidR="00317067" w:rsidRPr="00317067" w:rsidRDefault="00317067" w:rsidP="005E4934">
      <w:pPr>
        <w:numPr>
          <w:ilvl w:val="0"/>
          <w:numId w:val="9"/>
        </w:numPr>
        <w:tabs>
          <w:tab w:val="left" w:pos="142"/>
        </w:tabs>
        <w:spacing w:after="0" w:line="240" w:lineRule="auto"/>
        <w:ind w:left="0" w:firstLine="142"/>
        <w:contextualSpacing/>
        <w:jc w:val="both"/>
        <w:rPr>
          <w:rFonts w:ascii="Times New Roman" w:eastAsia="Calibri" w:hAnsi="Times New Roman" w:cs="Times New Roman"/>
          <w:iCs/>
          <w:sz w:val="24"/>
          <w:szCs w:val="28"/>
          <w:lang w:eastAsia="en-US"/>
        </w:rPr>
      </w:pPr>
      <w:r w:rsidRPr="00317067">
        <w:rPr>
          <w:rFonts w:ascii="Times New Roman" w:eastAsia="Calibri" w:hAnsi="Times New Roman" w:cs="Times New Roman"/>
          <w:iCs/>
          <w:sz w:val="24"/>
          <w:szCs w:val="28"/>
          <w:lang w:eastAsia="en-US"/>
        </w:rPr>
        <w:t>Нахождение оптимального решения проблемы.</w:t>
      </w:r>
    </w:p>
    <w:p w:rsidR="00317067" w:rsidRPr="00317067" w:rsidRDefault="00317067" w:rsidP="005E4934">
      <w:pPr>
        <w:numPr>
          <w:ilvl w:val="0"/>
          <w:numId w:val="11"/>
        </w:numPr>
        <w:tabs>
          <w:tab w:val="left" w:pos="142"/>
        </w:tabs>
        <w:spacing w:after="0" w:line="240" w:lineRule="auto"/>
        <w:ind w:left="0" w:firstLine="142"/>
        <w:contextualSpacing/>
        <w:jc w:val="both"/>
        <w:rPr>
          <w:rFonts w:ascii="Times New Roman" w:eastAsia="Calibri" w:hAnsi="Times New Roman" w:cs="Times New Roman"/>
          <w:b/>
          <w:i/>
          <w:iCs/>
          <w:sz w:val="24"/>
          <w:szCs w:val="28"/>
          <w:lang w:eastAsia="en-US"/>
        </w:rPr>
      </w:pPr>
      <w:r w:rsidRPr="00317067">
        <w:rPr>
          <w:rFonts w:ascii="Times New Roman" w:eastAsia="Calibri" w:hAnsi="Times New Roman" w:cs="Times New Roman"/>
          <w:b/>
          <w:sz w:val="24"/>
          <w:szCs w:val="28"/>
          <w:lang w:eastAsia="en-US"/>
        </w:rPr>
        <w:t>Подведение итогов</w:t>
      </w:r>
    </w:p>
    <w:p w:rsidR="00317067" w:rsidRPr="00317067" w:rsidRDefault="00317067" w:rsidP="005E4934">
      <w:pPr>
        <w:tabs>
          <w:tab w:val="left" w:pos="142"/>
        </w:tabs>
        <w:spacing w:after="0" w:line="240" w:lineRule="auto"/>
        <w:ind w:firstLine="142"/>
        <w:contextualSpacing/>
        <w:jc w:val="both"/>
        <w:rPr>
          <w:rFonts w:ascii="Times New Roman" w:eastAsia="Calibri" w:hAnsi="Times New Roman" w:cs="Times New Roman"/>
          <w:i/>
          <w:iCs/>
          <w:sz w:val="24"/>
          <w:szCs w:val="28"/>
          <w:lang w:eastAsia="en-US"/>
        </w:rPr>
      </w:pPr>
      <w:r w:rsidRPr="00317067">
        <w:rPr>
          <w:rFonts w:ascii="Times New Roman" w:eastAsia="Calibri" w:hAnsi="Times New Roman" w:cs="Times New Roman"/>
          <w:i/>
          <w:iCs/>
          <w:sz w:val="24"/>
          <w:szCs w:val="28"/>
          <w:lang w:eastAsia="en-US"/>
        </w:rPr>
        <w:t>Метод обучения: беседа.</w:t>
      </w:r>
    </w:p>
    <w:p w:rsidR="00317067" w:rsidRPr="00317067" w:rsidRDefault="00317067" w:rsidP="005E4934">
      <w:pPr>
        <w:numPr>
          <w:ilvl w:val="0"/>
          <w:numId w:val="10"/>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Выбрать лучший вариант решения проблемы.</w:t>
      </w:r>
    </w:p>
    <w:p w:rsidR="00317067" w:rsidRPr="00317067" w:rsidRDefault="00317067" w:rsidP="005E4934">
      <w:pPr>
        <w:numPr>
          <w:ilvl w:val="0"/>
          <w:numId w:val="10"/>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Отметить работу в микро группах.</w:t>
      </w:r>
    </w:p>
    <w:p w:rsidR="00317067" w:rsidRPr="00317067" w:rsidRDefault="00317067" w:rsidP="005E4934">
      <w:pPr>
        <w:numPr>
          <w:ilvl w:val="0"/>
          <w:numId w:val="10"/>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Оформить результаты дискуссий.</w:t>
      </w:r>
    </w:p>
    <w:p w:rsidR="00317067" w:rsidRPr="00317067" w:rsidRDefault="00317067" w:rsidP="005E4934">
      <w:pPr>
        <w:numPr>
          <w:ilvl w:val="0"/>
          <w:numId w:val="10"/>
        </w:numPr>
        <w:tabs>
          <w:tab w:val="left" w:pos="142"/>
        </w:tabs>
        <w:spacing w:after="0" w:line="240" w:lineRule="auto"/>
        <w:ind w:left="0" w:firstLine="142"/>
        <w:contextualSpacing/>
        <w:jc w:val="both"/>
        <w:rPr>
          <w:rFonts w:ascii="Times New Roman" w:eastAsia="Calibri" w:hAnsi="Times New Roman" w:cs="Times New Roman"/>
          <w:sz w:val="24"/>
          <w:szCs w:val="28"/>
          <w:lang w:eastAsia="en-US"/>
        </w:rPr>
      </w:pPr>
      <w:r w:rsidRPr="00317067">
        <w:rPr>
          <w:rFonts w:ascii="Times New Roman" w:eastAsia="Calibri" w:hAnsi="Times New Roman" w:cs="Times New Roman"/>
          <w:sz w:val="24"/>
          <w:szCs w:val="28"/>
          <w:lang w:eastAsia="en-US"/>
        </w:rPr>
        <w:t>Выставить оценки.</w:t>
      </w:r>
    </w:p>
    <w:p w:rsidR="008F4958" w:rsidRPr="003346FF" w:rsidRDefault="00416B09" w:rsidP="005E4934">
      <w:pPr>
        <w:spacing w:after="0" w:line="240" w:lineRule="auto"/>
        <w:ind w:left="360" w:firstLine="284"/>
        <w:jc w:val="center"/>
        <w:rPr>
          <w:rFonts w:ascii="Times New Roman" w:hAnsi="Times New Roman" w:cs="Times New Roman"/>
          <w:b/>
          <w:sz w:val="24"/>
          <w:szCs w:val="24"/>
        </w:rPr>
      </w:pPr>
      <w:r>
        <w:rPr>
          <w:rFonts w:ascii="Times New Roman" w:hAnsi="Times New Roman" w:cs="Times New Roman"/>
          <w:b/>
          <w:sz w:val="24"/>
          <w:szCs w:val="24"/>
        </w:rPr>
        <w:t>Примерная кейс-папка для учеников</w:t>
      </w:r>
    </w:p>
    <w:p w:rsidR="00317067" w:rsidRPr="00416B09" w:rsidRDefault="00317067" w:rsidP="005E4934">
      <w:pPr>
        <w:tabs>
          <w:tab w:val="left" w:pos="142"/>
        </w:tabs>
        <w:spacing w:after="0" w:line="240" w:lineRule="auto"/>
        <w:ind w:firstLine="284"/>
        <w:contextualSpacing/>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Введение</w:t>
      </w:r>
    </w:p>
    <w:p w:rsidR="00317067" w:rsidRPr="00416B09" w:rsidRDefault="00317067" w:rsidP="005E4934">
      <w:p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Здравствуйте </w:t>
      </w:r>
      <w:r w:rsidR="00416B09" w:rsidRPr="00416B09">
        <w:rPr>
          <w:rFonts w:ascii="Times New Roman" w:eastAsia="Calibri" w:hAnsi="Times New Roman" w:cs="Times New Roman"/>
          <w:sz w:val="24"/>
          <w:szCs w:val="24"/>
          <w:lang w:eastAsia="en-US"/>
        </w:rPr>
        <w:t>ученики</w:t>
      </w:r>
      <w:r w:rsidRPr="00416B09">
        <w:rPr>
          <w:rFonts w:ascii="Times New Roman" w:eastAsia="Calibri" w:hAnsi="Times New Roman" w:cs="Times New Roman"/>
          <w:sz w:val="24"/>
          <w:szCs w:val="24"/>
          <w:lang w:eastAsia="en-US"/>
        </w:rPr>
        <w:t>!!! Вы  открыли кейс – папку, в переводе с английского «</w:t>
      </w:r>
      <w:proofErr w:type="spellStart"/>
      <w:r w:rsidRPr="00416B09">
        <w:rPr>
          <w:rFonts w:ascii="Times New Roman" w:eastAsia="Calibri" w:hAnsi="Times New Roman" w:cs="Times New Roman"/>
          <w:sz w:val="24"/>
          <w:szCs w:val="24"/>
          <w:lang w:eastAsia="en-US"/>
        </w:rPr>
        <w:t>Case</w:t>
      </w:r>
      <w:proofErr w:type="spellEnd"/>
      <w:r w:rsidRPr="00416B09">
        <w:rPr>
          <w:rFonts w:ascii="Times New Roman" w:eastAsia="Calibri" w:hAnsi="Times New Roman" w:cs="Times New Roman"/>
          <w:sz w:val="24"/>
          <w:szCs w:val="24"/>
          <w:lang w:eastAsia="en-US"/>
        </w:rPr>
        <w:t>» означает:</w:t>
      </w:r>
    </w:p>
    <w:p w:rsidR="00317067" w:rsidRPr="00416B09" w:rsidRDefault="00317067" w:rsidP="005E4934">
      <w:pPr>
        <w:numPr>
          <w:ilvl w:val="0"/>
          <w:numId w:val="61"/>
        </w:numPr>
        <w:tabs>
          <w:tab w:val="clear" w:pos="720"/>
        </w:tabs>
        <w:spacing w:after="0" w:line="240" w:lineRule="auto"/>
        <w:ind w:left="0"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Портфель, чемодан, сумка, папка (в нашем варианте – пакет документов для работы студентов);</w:t>
      </w:r>
    </w:p>
    <w:p w:rsidR="00317067" w:rsidRPr="00416B09" w:rsidRDefault="00317067" w:rsidP="005E4934">
      <w:pPr>
        <w:numPr>
          <w:ilvl w:val="0"/>
          <w:numId w:val="61"/>
        </w:numPr>
        <w:tabs>
          <w:tab w:val="clear" w:pos="720"/>
        </w:tabs>
        <w:spacing w:after="0" w:line="240" w:lineRule="auto"/>
        <w:ind w:left="0"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Ситуация, случай, казус, в ряде случаев – их сочетание (в нашем варианте – набор практических ситуаций, которые должны изучаться студентами).</w:t>
      </w:r>
    </w:p>
    <w:p w:rsidR="00317067" w:rsidRPr="00416B09" w:rsidRDefault="00317067" w:rsidP="005E4934">
      <w:pPr>
        <w:tabs>
          <w:tab w:val="left" w:pos="0"/>
        </w:tabs>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Среди современных технологий и методов обучения в последнее время особое место в профессиональном образовании занимает обучение кейс–методом. Он ориентирован на самостоятельную индивидуальную и групповую деятельность студентов, в которых вам студентам приобретаются общие и профессиональные компетенции. При решении общей проблемы на занятиях общетехнических дисциплин полезным оказывается технологическое сотрудничество, которое позволяют вам студентам полностью осмыслить и усвоить учебный материал, дополнительную информацию, а главное, – научиться работать совместно и самостоятельно.</w:t>
      </w:r>
    </w:p>
    <w:p w:rsidR="00317067" w:rsidRPr="005E4934" w:rsidRDefault="00317067" w:rsidP="005E4934">
      <w:pPr>
        <w:tabs>
          <w:tab w:val="left" w:pos="0"/>
        </w:tabs>
        <w:spacing w:after="0" w:line="240" w:lineRule="auto"/>
        <w:ind w:firstLine="284"/>
        <w:contextualSpacing/>
        <w:jc w:val="both"/>
        <w:rPr>
          <w:rFonts w:ascii="Times New Roman" w:eastAsia="Calibri" w:hAnsi="Times New Roman" w:cs="Times New Roman"/>
          <w:b/>
          <w:sz w:val="24"/>
          <w:szCs w:val="24"/>
          <w:lang w:eastAsia="en-US"/>
        </w:rPr>
      </w:pPr>
      <w:r w:rsidRPr="005E4934">
        <w:rPr>
          <w:rFonts w:ascii="Times New Roman" w:eastAsia="Calibri" w:hAnsi="Times New Roman" w:cs="Times New Roman"/>
          <w:b/>
          <w:sz w:val="24"/>
          <w:szCs w:val="24"/>
          <w:lang w:eastAsia="en-US"/>
        </w:rPr>
        <w:t xml:space="preserve">Правила работы с кейсом: </w:t>
      </w:r>
    </w:p>
    <w:tbl>
      <w:tblPr>
        <w:tblW w:w="1031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70"/>
        <w:gridCol w:w="3543"/>
        <w:gridCol w:w="4503"/>
      </w:tblGrid>
      <w:tr w:rsidR="00317067" w:rsidRPr="00416B09" w:rsidTr="003F5555">
        <w:trPr>
          <w:tblCellSpacing w:w="7" w:type="dxa"/>
          <w:jc w:val="center"/>
        </w:trPr>
        <w:tc>
          <w:tcPr>
            <w:tcW w:w="1090" w:type="pct"/>
            <w:tcBorders>
              <w:top w:val="outset" w:sz="6" w:space="0" w:color="auto"/>
              <w:left w:val="outset" w:sz="6" w:space="0" w:color="auto"/>
              <w:bottom w:val="outset" w:sz="6" w:space="0" w:color="auto"/>
              <w:right w:val="outset" w:sz="6" w:space="0" w:color="auto"/>
            </w:tcBorders>
            <w:hideMark/>
          </w:tcPr>
          <w:p w:rsidR="00317067" w:rsidRPr="00416B09" w:rsidRDefault="00317067" w:rsidP="005E4934">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Этап </w:t>
            </w:r>
            <w:r w:rsidR="005E4934">
              <w:rPr>
                <w:rFonts w:ascii="Times New Roman" w:eastAsia="Calibri" w:hAnsi="Times New Roman" w:cs="Times New Roman"/>
                <w:sz w:val="24"/>
                <w:szCs w:val="24"/>
                <w:lang w:eastAsia="en-US"/>
              </w:rPr>
              <w:t xml:space="preserve"> р</w:t>
            </w:r>
            <w:r w:rsidRPr="00416B09">
              <w:rPr>
                <w:rFonts w:ascii="Times New Roman" w:eastAsia="Calibri" w:hAnsi="Times New Roman" w:cs="Times New Roman"/>
                <w:sz w:val="24"/>
                <w:szCs w:val="24"/>
                <w:lang w:eastAsia="en-US"/>
              </w:rPr>
              <w:t>аботы</w:t>
            </w:r>
          </w:p>
        </w:tc>
        <w:tc>
          <w:tcPr>
            <w:tcW w:w="1711" w:type="pct"/>
            <w:tcBorders>
              <w:top w:val="outset" w:sz="6" w:space="0" w:color="auto"/>
              <w:left w:val="outset" w:sz="6" w:space="0" w:color="auto"/>
              <w:bottom w:val="outset" w:sz="6" w:space="0" w:color="auto"/>
              <w:right w:val="outset" w:sz="6" w:space="0" w:color="auto"/>
            </w:tcBorders>
            <w:hideMark/>
          </w:tcPr>
          <w:p w:rsidR="00317067" w:rsidRPr="00416B09" w:rsidRDefault="00317067" w:rsidP="005E4934">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Деятельность преподавателя</w:t>
            </w:r>
          </w:p>
        </w:tc>
        <w:tc>
          <w:tcPr>
            <w:tcW w:w="2172" w:type="pct"/>
            <w:tcBorders>
              <w:top w:val="outset" w:sz="6" w:space="0" w:color="auto"/>
              <w:left w:val="outset" w:sz="6" w:space="0" w:color="auto"/>
              <w:bottom w:val="outset" w:sz="6" w:space="0" w:color="auto"/>
              <w:right w:val="outset" w:sz="6" w:space="0" w:color="auto"/>
            </w:tcBorders>
            <w:hideMark/>
          </w:tcPr>
          <w:p w:rsidR="00317067" w:rsidRPr="00416B09" w:rsidRDefault="00317067" w:rsidP="005E4934">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Деятельность </w:t>
            </w:r>
            <w:r w:rsidR="00416B09" w:rsidRPr="00416B09">
              <w:rPr>
                <w:rFonts w:ascii="Times New Roman" w:eastAsia="Calibri" w:hAnsi="Times New Roman" w:cs="Times New Roman"/>
                <w:sz w:val="24"/>
                <w:szCs w:val="24"/>
                <w:lang w:eastAsia="en-US"/>
              </w:rPr>
              <w:t>учеников</w:t>
            </w:r>
          </w:p>
        </w:tc>
      </w:tr>
      <w:tr w:rsidR="00317067" w:rsidRPr="00416B09" w:rsidTr="003F5555">
        <w:trPr>
          <w:trHeight w:val="1472"/>
          <w:tblCellSpacing w:w="7" w:type="dxa"/>
          <w:jc w:val="center"/>
        </w:trPr>
        <w:tc>
          <w:tcPr>
            <w:tcW w:w="1090"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До начало занятий</w:t>
            </w:r>
          </w:p>
        </w:tc>
        <w:tc>
          <w:tcPr>
            <w:tcW w:w="1711" w:type="pct"/>
            <w:tcBorders>
              <w:top w:val="outset" w:sz="6" w:space="0" w:color="auto"/>
              <w:left w:val="outset" w:sz="6" w:space="0" w:color="auto"/>
              <w:bottom w:val="outset" w:sz="6" w:space="0" w:color="auto"/>
              <w:right w:val="outset" w:sz="6" w:space="0" w:color="auto"/>
            </w:tcBorders>
            <w:hideMark/>
          </w:tcPr>
          <w:p w:rsidR="003F5555" w:rsidRDefault="00317067" w:rsidP="003F5555">
            <w:pPr>
              <w:spacing w:after="0" w:line="240" w:lineRule="auto"/>
              <w:ind w:left="-71"/>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Разработка кейса</w:t>
            </w:r>
          </w:p>
          <w:p w:rsidR="003F5555" w:rsidRDefault="00317067" w:rsidP="003F5555">
            <w:pPr>
              <w:spacing w:after="0" w:line="240" w:lineRule="auto"/>
              <w:ind w:left="-71"/>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Определение списка необходимой для у</w:t>
            </w:r>
            <w:r w:rsidR="003F5555">
              <w:rPr>
                <w:rFonts w:ascii="Times New Roman" w:eastAsia="Calibri" w:hAnsi="Times New Roman" w:cs="Times New Roman"/>
                <w:bCs/>
                <w:sz w:val="24"/>
                <w:szCs w:val="24"/>
                <w:lang w:eastAsia="en-US"/>
              </w:rPr>
              <w:t>своения учебной темы литературы</w:t>
            </w:r>
          </w:p>
          <w:p w:rsidR="00317067" w:rsidRPr="003F5555" w:rsidRDefault="00317067" w:rsidP="003F5555">
            <w:pPr>
              <w:spacing w:after="0" w:line="240" w:lineRule="auto"/>
              <w:ind w:left="-71"/>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Разработка сценария занятия</w:t>
            </w:r>
          </w:p>
        </w:tc>
        <w:tc>
          <w:tcPr>
            <w:tcW w:w="2172"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ind w:left="-67"/>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Получение кейса.</w:t>
            </w:r>
          </w:p>
          <w:p w:rsidR="00317067" w:rsidRPr="00416B09" w:rsidRDefault="00317067" w:rsidP="003F5555">
            <w:pPr>
              <w:spacing w:after="0" w:line="240" w:lineRule="auto"/>
              <w:ind w:left="-67"/>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Изучение литературы.</w:t>
            </w:r>
          </w:p>
          <w:p w:rsidR="00317067" w:rsidRPr="00416B09" w:rsidRDefault="00317067" w:rsidP="003F5555">
            <w:pPr>
              <w:spacing w:after="0" w:line="240" w:lineRule="auto"/>
              <w:ind w:left="-67"/>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Самостоятельная подготовка.</w:t>
            </w:r>
          </w:p>
        </w:tc>
      </w:tr>
      <w:tr w:rsidR="00317067" w:rsidRPr="00416B09" w:rsidTr="003F5555">
        <w:trPr>
          <w:trHeight w:val="2164"/>
          <w:tblCellSpacing w:w="7" w:type="dxa"/>
          <w:jc w:val="center"/>
        </w:trPr>
        <w:tc>
          <w:tcPr>
            <w:tcW w:w="1090" w:type="pct"/>
            <w:tcBorders>
              <w:top w:val="outset" w:sz="6" w:space="0" w:color="auto"/>
              <w:left w:val="outset" w:sz="6" w:space="0" w:color="auto"/>
              <w:bottom w:val="outset" w:sz="6" w:space="0" w:color="auto"/>
              <w:right w:val="outset" w:sz="6" w:space="0" w:color="auto"/>
            </w:tcBorders>
            <w:hideMark/>
          </w:tcPr>
          <w:p w:rsidR="00317067" w:rsidRPr="00416B09" w:rsidRDefault="00317067"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lastRenderedPageBreak/>
              <w:t>Во время занятий</w:t>
            </w:r>
          </w:p>
        </w:tc>
        <w:tc>
          <w:tcPr>
            <w:tcW w:w="1711"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Организация предварительного обсуждения содержания кейса.</w:t>
            </w:r>
          </w:p>
          <w:p w:rsidR="00317067" w:rsidRPr="00416B09" w:rsidRDefault="00317067" w:rsidP="003F5555">
            <w:pPr>
              <w:spacing w:after="0" w:line="240" w:lineRule="auto"/>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Руководство групповой работой.</w:t>
            </w:r>
          </w:p>
          <w:p w:rsidR="00317067" w:rsidRPr="00416B09" w:rsidRDefault="00317067" w:rsidP="003F5555">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Организация итогового обсуждения</w:t>
            </w:r>
          </w:p>
        </w:tc>
        <w:tc>
          <w:tcPr>
            <w:tcW w:w="2172"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Изучение дополнительной информации для овладения материалом учебной темы и выполнения задания (нахождение решения).</w:t>
            </w:r>
          </w:p>
          <w:p w:rsidR="00317067" w:rsidRPr="00416B09" w:rsidRDefault="00317067" w:rsidP="003F5555">
            <w:pPr>
              <w:spacing w:after="0" w:line="240" w:lineRule="auto"/>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Представление и отстаивание своего варианта решения задания.</w:t>
            </w:r>
          </w:p>
          <w:p w:rsidR="00317067" w:rsidRPr="00416B09" w:rsidRDefault="00317067" w:rsidP="003F5555">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Выслушивание точек зрения других участников.</w:t>
            </w:r>
          </w:p>
        </w:tc>
      </w:tr>
      <w:tr w:rsidR="00317067" w:rsidRPr="00416B09" w:rsidTr="003F5555">
        <w:trPr>
          <w:trHeight w:val="256"/>
          <w:tblCellSpacing w:w="7" w:type="dxa"/>
          <w:jc w:val="center"/>
        </w:trPr>
        <w:tc>
          <w:tcPr>
            <w:tcW w:w="1090" w:type="pct"/>
            <w:tcBorders>
              <w:top w:val="outset" w:sz="6" w:space="0" w:color="auto"/>
              <w:left w:val="outset" w:sz="6" w:space="0" w:color="auto"/>
              <w:bottom w:val="outset" w:sz="6" w:space="0" w:color="auto"/>
              <w:right w:val="outset" w:sz="6" w:space="0" w:color="auto"/>
            </w:tcBorders>
            <w:hideMark/>
          </w:tcPr>
          <w:p w:rsidR="00317067" w:rsidRPr="00416B09" w:rsidRDefault="00317067"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В конце занятий</w:t>
            </w:r>
          </w:p>
        </w:tc>
        <w:tc>
          <w:tcPr>
            <w:tcW w:w="1711"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Оценка работ студентов.</w:t>
            </w:r>
          </w:p>
        </w:tc>
        <w:tc>
          <w:tcPr>
            <w:tcW w:w="2172" w:type="pct"/>
            <w:tcBorders>
              <w:top w:val="outset" w:sz="6" w:space="0" w:color="auto"/>
              <w:left w:val="outset" w:sz="6" w:space="0" w:color="auto"/>
              <w:bottom w:val="outset" w:sz="6" w:space="0" w:color="auto"/>
              <w:right w:val="outset" w:sz="6" w:space="0" w:color="auto"/>
            </w:tcBorders>
            <w:hideMark/>
          </w:tcPr>
          <w:p w:rsidR="00317067" w:rsidRPr="00416B09" w:rsidRDefault="00317067" w:rsidP="003F5555">
            <w:pPr>
              <w:spacing w:after="0" w:line="240" w:lineRule="auto"/>
              <w:rPr>
                <w:rFonts w:ascii="Times New Roman" w:eastAsia="Calibri" w:hAnsi="Times New Roman" w:cs="Times New Roman"/>
                <w:sz w:val="24"/>
                <w:szCs w:val="24"/>
                <w:lang w:eastAsia="en-US"/>
              </w:rPr>
            </w:pPr>
            <w:r w:rsidRPr="00416B09">
              <w:rPr>
                <w:rFonts w:ascii="Times New Roman" w:eastAsia="Calibri" w:hAnsi="Times New Roman" w:cs="Times New Roman"/>
                <w:bCs/>
                <w:sz w:val="24"/>
                <w:szCs w:val="24"/>
                <w:lang w:eastAsia="en-US"/>
              </w:rPr>
              <w:t>Окончание выполнения практической части задания.</w:t>
            </w:r>
          </w:p>
        </w:tc>
      </w:tr>
    </w:tbl>
    <w:p w:rsidR="00317067" w:rsidRPr="00416B09" w:rsidRDefault="00317067" w:rsidP="005E4934">
      <w:pPr>
        <w:tabs>
          <w:tab w:val="left" w:pos="142"/>
        </w:tabs>
        <w:spacing w:after="0" w:line="240" w:lineRule="auto"/>
        <w:ind w:firstLine="284"/>
        <w:contextualSpacing/>
        <w:jc w:val="both"/>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Содержание кейса</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Тема раздела</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Ситуация и задания</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Алгоритм работы над заданием</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Режим работы</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Теоретический материал по разделу «Чтение строительных чертежей»</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Наглядный материал</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Вопросы для дискуссии</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Самостоятельная работа по проверке усвоения изученного материала</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Критерии оценки по этапам занятия.</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Рекомендуемая литература.</w:t>
      </w:r>
    </w:p>
    <w:p w:rsidR="00317067" w:rsidRPr="00416B09" w:rsidRDefault="00317067" w:rsidP="005E4934">
      <w:pPr>
        <w:numPr>
          <w:ilvl w:val="0"/>
          <w:numId w:val="23"/>
        </w:numPr>
        <w:tabs>
          <w:tab w:val="left" w:pos="142"/>
        </w:tabs>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Использованная литература.</w:t>
      </w:r>
    </w:p>
    <w:p w:rsidR="00317067" w:rsidRPr="00416B09" w:rsidRDefault="00317067" w:rsidP="003F5555">
      <w:pPr>
        <w:tabs>
          <w:tab w:val="left" w:pos="142"/>
        </w:tabs>
        <w:spacing w:after="0" w:line="240" w:lineRule="auto"/>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b/>
          <w:bCs/>
          <w:sz w:val="24"/>
          <w:szCs w:val="24"/>
          <w:lang w:eastAsia="en-US"/>
        </w:rPr>
        <w:t>Тема раздела</w:t>
      </w:r>
      <w:r w:rsidRPr="00416B09">
        <w:rPr>
          <w:rFonts w:ascii="Times New Roman" w:eastAsia="Calibri" w:hAnsi="Times New Roman" w:cs="Times New Roman"/>
          <w:sz w:val="24"/>
          <w:szCs w:val="24"/>
          <w:lang w:eastAsia="en-US"/>
        </w:rPr>
        <w:t> – Чтение строительных чертежей.</w:t>
      </w:r>
    </w:p>
    <w:p w:rsidR="00317067" w:rsidRPr="00416B09" w:rsidRDefault="00317067" w:rsidP="005E4934">
      <w:pPr>
        <w:numPr>
          <w:ilvl w:val="0"/>
          <w:numId w:val="19"/>
        </w:numPr>
        <w:spacing w:after="0" w:line="240" w:lineRule="auto"/>
        <w:ind w:firstLine="284"/>
        <w:contextualSpacing/>
        <w:jc w:val="both"/>
        <w:rPr>
          <w:rFonts w:ascii="Times New Roman" w:eastAsia="Calibri" w:hAnsi="Times New Roman" w:cs="Times New Roman"/>
          <w:b/>
          <w:bCs/>
          <w:sz w:val="24"/>
          <w:szCs w:val="24"/>
          <w:lang w:eastAsia="en-US"/>
        </w:rPr>
      </w:pPr>
      <w:r w:rsidRPr="00416B09">
        <w:rPr>
          <w:rFonts w:ascii="Times New Roman" w:eastAsia="Calibri" w:hAnsi="Times New Roman" w:cs="Times New Roman"/>
          <w:b/>
          <w:bCs/>
          <w:sz w:val="24"/>
          <w:szCs w:val="24"/>
          <w:lang w:eastAsia="en-US"/>
        </w:rPr>
        <w:t>Ситуация и задания:</w:t>
      </w:r>
    </w:p>
    <w:p w:rsidR="00317067" w:rsidRPr="00416B09" w:rsidRDefault="00317067" w:rsidP="005E4934">
      <w:pPr>
        <w:spacing w:after="0" w:line="240" w:lineRule="auto"/>
        <w:ind w:firstLine="284"/>
        <w:contextualSpacing/>
        <w:jc w:val="both"/>
        <w:rPr>
          <w:rFonts w:ascii="Times New Roman" w:eastAsia="Calibri" w:hAnsi="Times New Roman" w:cs="Times New Roman"/>
          <w:bCs/>
          <w:sz w:val="24"/>
          <w:szCs w:val="24"/>
          <w:lang w:eastAsia="en-US"/>
        </w:rPr>
      </w:pPr>
      <w:r w:rsidRPr="00416B09">
        <w:rPr>
          <w:rFonts w:ascii="Times New Roman" w:eastAsia="Calibri" w:hAnsi="Times New Roman" w:cs="Times New Roman"/>
          <w:bCs/>
          <w:sz w:val="24"/>
          <w:szCs w:val="24"/>
          <w:lang w:eastAsia="en-US"/>
        </w:rPr>
        <w:t xml:space="preserve">Думаю, у всех есть одна прекрасная мечта – это уютный дом, в котором будете долго жить со своей семьей, дом, в котором царят бесконечное счастье и истинная любовь. Представьте, наконец,  настало время обрести «дом мечты», только Вы желаете построить его своими руками,  для того чтобы все было как вы хотите, но не знаете, что нужно делать для построения дома и какими компетенциями нужно обладать для достижения построения «дома мечты». Найдите выход из проблемы. </w:t>
      </w:r>
    </w:p>
    <w:p w:rsidR="00317067" w:rsidRPr="00416B09" w:rsidRDefault="00317067" w:rsidP="005E4934">
      <w:pPr>
        <w:spacing w:after="0" w:line="240" w:lineRule="auto"/>
        <w:ind w:firstLine="284"/>
        <w:contextualSpacing/>
        <w:jc w:val="both"/>
        <w:rPr>
          <w:rFonts w:ascii="Times New Roman" w:eastAsia="Calibri" w:hAnsi="Times New Roman" w:cs="Times New Roman"/>
          <w:b/>
          <w:bCs/>
          <w:sz w:val="24"/>
          <w:szCs w:val="24"/>
          <w:lang w:eastAsia="en-US"/>
        </w:rPr>
      </w:pPr>
      <w:r w:rsidRPr="00416B09">
        <w:rPr>
          <w:rFonts w:ascii="Times New Roman" w:eastAsia="Calibri" w:hAnsi="Times New Roman" w:cs="Times New Roman"/>
          <w:b/>
          <w:bCs/>
          <w:sz w:val="24"/>
          <w:szCs w:val="24"/>
          <w:lang w:eastAsia="en-US"/>
        </w:rPr>
        <w:t>Задания:</w:t>
      </w:r>
    </w:p>
    <w:p w:rsidR="00317067" w:rsidRPr="00416B09" w:rsidRDefault="00317067" w:rsidP="005E4934">
      <w:pPr>
        <w:numPr>
          <w:ilvl w:val="0"/>
          <w:numId w:val="20"/>
        </w:numPr>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Ознакомиться теоретическими материалами по разделу.</w:t>
      </w:r>
    </w:p>
    <w:p w:rsidR="00317067" w:rsidRPr="00416B09" w:rsidRDefault="00317067" w:rsidP="005E4934">
      <w:pPr>
        <w:numPr>
          <w:ilvl w:val="0"/>
          <w:numId w:val="20"/>
        </w:numPr>
        <w:spacing w:after="0" w:line="240" w:lineRule="auto"/>
        <w:ind w:left="709"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Выполнить чертеж фасад, план, разрез «дом мечты» на формате А-3. Чертеж должен иметь рамку и основную надпись. </w:t>
      </w:r>
    </w:p>
    <w:p w:rsidR="00317067" w:rsidRPr="00416B09" w:rsidRDefault="00317067" w:rsidP="005E4934">
      <w:pPr>
        <w:numPr>
          <w:ilvl w:val="0"/>
          <w:numId w:val="19"/>
        </w:numPr>
        <w:spacing w:after="0" w:line="240" w:lineRule="auto"/>
        <w:ind w:firstLine="284"/>
        <w:contextualSpacing/>
        <w:jc w:val="both"/>
        <w:rPr>
          <w:rFonts w:ascii="Times New Roman" w:eastAsia="Calibri" w:hAnsi="Times New Roman" w:cs="Times New Roman"/>
          <w:b/>
          <w:bCs/>
          <w:sz w:val="24"/>
          <w:szCs w:val="24"/>
          <w:lang w:eastAsia="en-US"/>
        </w:rPr>
      </w:pPr>
      <w:r w:rsidRPr="00416B09">
        <w:rPr>
          <w:rFonts w:ascii="Times New Roman" w:eastAsia="Calibri" w:hAnsi="Times New Roman" w:cs="Times New Roman"/>
          <w:b/>
          <w:bCs/>
          <w:sz w:val="24"/>
          <w:szCs w:val="24"/>
          <w:lang w:eastAsia="en-US"/>
        </w:rPr>
        <w:t>Алгоритм работы над заданием</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Прочитайте и осмыслите теоретический материал по теме.</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Ознакомьтесь с терминами по разделу. </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Проанализируйте строительный чертеж и их вид.</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Ознакомьтесь с классификацией материалов,  условными обозначениями.</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Запишите необходимую информацию по данному вопросу из разных источников.</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Составьте эскиз «Дома мечты».</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Определите строительные материалы, которые Вам понадобятся.</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Выберите масштаб. </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Изучите взаимное расположение комнат в доме, их площадь и высоту.</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Установите, какие изображения должен содержит Ваш строительный чертеж. </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Выясните расположение дверей, окон, санитарно–технического и другого оборудования. </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Выяснить, какое отопление будет в Вашем доме и как оно обозначается на строительном чертеже.</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Определить внешние размеры дома.</w:t>
      </w:r>
    </w:p>
    <w:p w:rsidR="00317067" w:rsidRPr="00416B09" w:rsidRDefault="00317067" w:rsidP="005E4934">
      <w:pPr>
        <w:numPr>
          <w:ilvl w:val="0"/>
          <w:numId w:val="21"/>
        </w:numPr>
        <w:tabs>
          <w:tab w:val="num" w:pos="0"/>
        </w:tabs>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Заполните основную надпись.</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lastRenderedPageBreak/>
        <w:t>Сделайте компоновку изображений на листе.</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Нанесите размерные числа.</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Нанесите условные обозначения, пользуясь таблицей. </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Составьте экспликацию.</w:t>
      </w:r>
    </w:p>
    <w:p w:rsidR="00317067" w:rsidRPr="00416B09" w:rsidRDefault="00317067" w:rsidP="005E4934">
      <w:pPr>
        <w:numPr>
          <w:ilvl w:val="0"/>
          <w:numId w:val="21"/>
        </w:numPr>
        <w:spacing w:after="0" w:line="240" w:lineRule="auto"/>
        <w:ind w:firstLine="284"/>
        <w:contextualSpacing/>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Приготовьтесь к защите своей работы, и ответить на вопросы во время дискуссии.</w:t>
      </w:r>
    </w:p>
    <w:p w:rsidR="00317067" w:rsidRPr="00416B09" w:rsidRDefault="00317067" w:rsidP="005E4934">
      <w:pPr>
        <w:numPr>
          <w:ilvl w:val="0"/>
          <w:numId w:val="19"/>
        </w:numPr>
        <w:spacing w:after="0" w:line="240" w:lineRule="auto"/>
        <w:ind w:firstLine="284"/>
        <w:contextualSpacing/>
        <w:jc w:val="both"/>
        <w:rPr>
          <w:rFonts w:ascii="Times New Roman" w:eastAsia="Calibri" w:hAnsi="Times New Roman" w:cs="Times New Roman"/>
          <w:b/>
          <w:sz w:val="24"/>
          <w:szCs w:val="24"/>
          <w:lang w:eastAsia="en-US"/>
        </w:rPr>
      </w:pPr>
      <w:r w:rsidRPr="00416B09">
        <w:rPr>
          <w:rFonts w:ascii="Times New Roman" w:eastAsia="Calibri" w:hAnsi="Times New Roman" w:cs="Times New Roman"/>
          <w:b/>
          <w:bCs/>
          <w:sz w:val="24"/>
          <w:szCs w:val="24"/>
          <w:lang w:eastAsia="en-US"/>
        </w:rPr>
        <w:t>Режим работы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24"/>
        <w:gridCol w:w="5244"/>
        <w:gridCol w:w="3332"/>
      </w:tblGrid>
      <w:tr w:rsidR="00416B09" w:rsidRPr="00416B09" w:rsidTr="00416B09">
        <w:trPr>
          <w:trHeight w:val="330"/>
          <w:tblCellSpacing w:w="7" w:type="dxa"/>
          <w:jc w:val="center"/>
        </w:trPr>
        <w:tc>
          <w:tcPr>
            <w:tcW w:w="903"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bCs/>
                <w:sz w:val="24"/>
                <w:szCs w:val="24"/>
                <w:lang w:eastAsia="en-US"/>
              </w:rPr>
              <w:t>№ п/п</w:t>
            </w:r>
          </w:p>
        </w:tc>
        <w:tc>
          <w:tcPr>
            <w:tcW w:w="5230"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bCs/>
                <w:sz w:val="24"/>
                <w:szCs w:val="24"/>
                <w:lang w:eastAsia="en-US"/>
              </w:rPr>
              <w:t>Этап занятия</w:t>
            </w:r>
          </w:p>
        </w:tc>
        <w:tc>
          <w:tcPr>
            <w:tcW w:w="3311"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bCs/>
                <w:sz w:val="24"/>
                <w:szCs w:val="24"/>
                <w:lang w:eastAsia="en-US"/>
              </w:rPr>
            </w:pPr>
            <w:r w:rsidRPr="00416B09">
              <w:rPr>
                <w:rFonts w:ascii="Times New Roman" w:eastAsia="Calibri" w:hAnsi="Times New Roman" w:cs="Times New Roman"/>
                <w:b/>
                <w:bCs/>
                <w:sz w:val="24"/>
                <w:szCs w:val="24"/>
                <w:lang w:eastAsia="en-US"/>
              </w:rPr>
              <w:t>Время на этап</w:t>
            </w:r>
          </w:p>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bCs/>
                <w:sz w:val="24"/>
                <w:szCs w:val="24"/>
                <w:lang w:eastAsia="en-US"/>
              </w:rPr>
              <w:t>(в минутах)</w:t>
            </w:r>
          </w:p>
        </w:tc>
      </w:tr>
      <w:tr w:rsidR="00416B09" w:rsidRPr="00416B09" w:rsidTr="00416B09">
        <w:trPr>
          <w:trHeight w:val="222"/>
          <w:tblCellSpacing w:w="7" w:type="dxa"/>
          <w:jc w:val="center"/>
        </w:trPr>
        <w:tc>
          <w:tcPr>
            <w:tcW w:w="903"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1</w:t>
            </w:r>
          </w:p>
        </w:tc>
        <w:tc>
          <w:tcPr>
            <w:tcW w:w="5230"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Организационная часть</w:t>
            </w:r>
          </w:p>
        </w:tc>
        <w:tc>
          <w:tcPr>
            <w:tcW w:w="3311"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Первый урок</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(10 мин)</w:t>
            </w:r>
          </w:p>
        </w:tc>
      </w:tr>
      <w:tr w:rsidR="00416B09" w:rsidRPr="00416B09" w:rsidTr="00416B09">
        <w:trPr>
          <w:trHeight w:val="13"/>
          <w:tblCellSpacing w:w="7" w:type="dxa"/>
          <w:jc w:val="center"/>
        </w:trPr>
        <w:tc>
          <w:tcPr>
            <w:tcW w:w="903"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2</w:t>
            </w:r>
          </w:p>
        </w:tc>
        <w:tc>
          <w:tcPr>
            <w:tcW w:w="5230"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Индивидуальная самостоятельная работа ученика с кейсом</w:t>
            </w:r>
          </w:p>
        </w:tc>
        <w:tc>
          <w:tcPr>
            <w:tcW w:w="3311"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Первый и второй урок </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(80 мин)</w:t>
            </w:r>
          </w:p>
        </w:tc>
      </w:tr>
      <w:tr w:rsidR="00416B09" w:rsidRPr="00416B09" w:rsidTr="00416B09">
        <w:trPr>
          <w:trHeight w:val="330"/>
          <w:tblCellSpacing w:w="7" w:type="dxa"/>
          <w:jc w:val="center"/>
        </w:trPr>
        <w:tc>
          <w:tcPr>
            <w:tcW w:w="903"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3</w:t>
            </w:r>
          </w:p>
        </w:tc>
        <w:tc>
          <w:tcPr>
            <w:tcW w:w="5230"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Работа </w:t>
            </w:r>
            <w:r>
              <w:rPr>
                <w:rFonts w:ascii="Times New Roman" w:eastAsia="Calibri" w:hAnsi="Times New Roman" w:cs="Times New Roman"/>
                <w:sz w:val="24"/>
                <w:szCs w:val="24"/>
                <w:lang w:eastAsia="en-US"/>
              </w:rPr>
              <w:t xml:space="preserve">учеников </w:t>
            </w:r>
            <w:r w:rsidRPr="00416B09">
              <w:rPr>
                <w:rFonts w:ascii="Times New Roman" w:eastAsia="Calibri" w:hAnsi="Times New Roman" w:cs="Times New Roman"/>
                <w:sz w:val="24"/>
                <w:szCs w:val="24"/>
                <w:lang w:eastAsia="en-US"/>
              </w:rPr>
              <w:t>в микро группах</w:t>
            </w:r>
          </w:p>
        </w:tc>
        <w:tc>
          <w:tcPr>
            <w:tcW w:w="3311" w:type="dxa"/>
            <w:tcBorders>
              <w:top w:val="outset" w:sz="6" w:space="0" w:color="auto"/>
              <w:left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Третий четвертый урок</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(80 мин)</w:t>
            </w:r>
          </w:p>
        </w:tc>
      </w:tr>
      <w:tr w:rsidR="00416B09" w:rsidRPr="00416B09" w:rsidTr="00416B09">
        <w:trPr>
          <w:trHeight w:val="399"/>
          <w:tblCellSpacing w:w="7" w:type="dxa"/>
          <w:jc w:val="center"/>
        </w:trPr>
        <w:tc>
          <w:tcPr>
            <w:tcW w:w="903"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4</w:t>
            </w:r>
          </w:p>
        </w:tc>
        <w:tc>
          <w:tcPr>
            <w:tcW w:w="5230"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Дискуссия (коллективная работа </w:t>
            </w:r>
            <w:r>
              <w:rPr>
                <w:rFonts w:ascii="Times New Roman" w:eastAsia="Calibri" w:hAnsi="Times New Roman" w:cs="Times New Roman"/>
                <w:sz w:val="24"/>
                <w:szCs w:val="24"/>
                <w:lang w:eastAsia="en-US"/>
              </w:rPr>
              <w:t>учеников</w:t>
            </w:r>
            <w:r w:rsidRPr="00416B09">
              <w:rPr>
                <w:rFonts w:ascii="Times New Roman" w:eastAsia="Calibri" w:hAnsi="Times New Roman" w:cs="Times New Roman"/>
                <w:sz w:val="24"/>
                <w:szCs w:val="24"/>
                <w:lang w:eastAsia="en-US"/>
              </w:rPr>
              <w:t>)</w:t>
            </w:r>
          </w:p>
        </w:tc>
        <w:tc>
          <w:tcPr>
            <w:tcW w:w="3311"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Четвертый и пятый урок</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(30 мин)</w:t>
            </w:r>
          </w:p>
        </w:tc>
      </w:tr>
      <w:tr w:rsidR="00416B09" w:rsidRPr="00416B09" w:rsidTr="00416B09">
        <w:trPr>
          <w:trHeight w:val="296"/>
          <w:tblCellSpacing w:w="7" w:type="dxa"/>
          <w:jc w:val="center"/>
        </w:trPr>
        <w:tc>
          <w:tcPr>
            <w:tcW w:w="903"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5</w:t>
            </w:r>
          </w:p>
        </w:tc>
        <w:tc>
          <w:tcPr>
            <w:tcW w:w="5230"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Проверка знаний усвоенными учениками (тестирование)</w:t>
            </w:r>
          </w:p>
        </w:tc>
        <w:tc>
          <w:tcPr>
            <w:tcW w:w="3311"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Пятый урок</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(20 мин)</w:t>
            </w:r>
          </w:p>
        </w:tc>
      </w:tr>
      <w:tr w:rsidR="00416B09" w:rsidRPr="00416B09" w:rsidTr="00416B09">
        <w:trPr>
          <w:trHeight w:val="208"/>
          <w:tblCellSpacing w:w="7" w:type="dxa"/>
          <w:jc w:val="center"/>
        </w:trPr>
        <w:tc>
          <w:tcPr>
            <w:tcW w:w="903"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b/>
                <w:sz w:val="24"/>
                <w:szCs w:val="24"/>
                <w:lang w:eastAsia="en-US"/>
              </w:rPr>
            </w:pPr>
            <w:r w:rsidRPr="00416B09">
              <w:rPr>
                <w:rFonts w:ascii="Times New Roman" w:eastAsia="Calibri" w:hAnsi="Times New Roman" w:cs="Times New Roman"/>
                <w:b/>
                <w:sz w:val="24"/>
                <w:szCs w:val="24"/>
                <w:lang w:eastAsia="en-US"/>
              </w:rPr>
              <w:t>6</w:t>
            </w:r>
          </w:p>
        </w:tc>
        <w:tc>
          <w:tcPr>
            <w:tcW w:w="5230"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Подведение итогов занятия</w:t>
            </w:r>
          </w:p>
        </w:tc>
        <w:tc>
          <w:tcPr>
            <w:tcW w:w="3311" w:type="dxa"/>
            <w:tcBorders>
              <w:top w:val="outset" w:sz="6" w:space="0" w:color="auto"/>
              <w:left w:val="outset" w:sz="6" w:space="0" w:color="auto"/>
              <w:bottom w:val="outset" w:sz="6" w:space="0" w:color="auto"/>
              <w:right w:val="outset" w:sz="6" w:space="0" w:color="auto"/>
            </w:tcBorders>
            <w:vAlign w:val="center"/>
            <w:hideMark/>
          </w:tcPr>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Пятый урок</w:t>
            </w:r>
          </w:p>
          <w:p w:rsidR="00416B09" w:rsidRPr="00416B09" w:rsidRDefault="00416B09" w:rsidP="005E4934">
            <w:pPr>
              <w:spacing w:after="0" w:line="240" w:lineRule="auto"/>
              <w:ind w:firstLine="284"/>
              <w:jc w:val="center"/>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 мин)</w:t>
            </w:r>
          </w:p>
        </w:tc>
      </w:tr>
    </w:tbl>
    <w:p w:rsidR="00317067" w:rsidRPr="00416B09" w:rsidRDefault="00317067" w:rsidP="005E4934">
      <w:pPr>
        <w:spacing w:after="0" w:line="240" w:lineRule="auto"/>
        <w:ind w:left="360" w:firstLine="284"/>
        <w:jc w:val="both"/>
        <w:rPr>
          <w:rFonts w:ascii="Times New Roman" w:eastAsia="Calibri" w:hAnsi="Times New Roman" w:cs="Times New Roman"/>
          <w:b/>
          <w:sz w:val="24"/>
          <w:szCs w:val="24"/>
          <w:lang w:eastAsia="en-US"/>
        </w:rPr>
      </w:pPr>
    </w:p>
    <w:p w:rsidR="00317067" w:rsidRPr="00416B09" w:rsidRDefault="00317067" w:rsidP="00185F74">
      <w:pPr>
        <w:numPr>
          <w:ilvl w:val="0"/>
          <w:numId w:val="19"/>
        </w:numPr>
        <w:spacing w:after="0" w:line="240" w:lineRule="auto"/>
        <w:contextualSpacing/>
        <w:jc w:val="both"/>
        <w:rPr>
          <w:rFonts w:ascii="Times New Roman" w:eastAsia="Calibri" w:hAnsi="Times New Roman" w:cs="Times New Roman"/>
          <w:b/>
          <w:bCs/>
          <w:sz w:val="24"/>
          <w:szCs w:val="24"/>
          <w:lang w:eastAsia="en-US"/>
        </w:rPr>
      </w:pPr>
      <w:r w:rsidRPr="00416B09">
        <w:rPr>
          <w:rFonts w:ascii="Times New Roman" w:eastAsia="Calibri" w:hAnsi="Times New Roman" w:cs="Times New Roman"/>
          <w:b/>
          <w:bCs/>
          <w:sz w:val="24"/>
          <w:szCs w:val="24"/>
          <w:lang w:eastAsia="en-US"/>
        </w:rPr>
        <w:t>Критерии оценки по этапам занятия</w:t>
      </w:r>
    </w:p>
    <w:tbl>
      <w:tblPr>
        <w:tblW w:w="88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29"/>
        <w:gridCol w:w="6101"/>
        <w:gridCol w:w="2220"/>
      </w:tblGrid>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Наименование критерия</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Количество баллов</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1</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Профессиональное, грамотное выполнение чертеж жилого дома.</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15</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2</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Качество графического чертежа.</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10</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3</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Ответов на вопросы дискуссии.</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10</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4</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Этика ведения дискуссии.</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w:t>
            </w:r>
          </w:p>
        </w:tc>
      </w:tr>
      <w:tr w:rsidR="00317067" w:rsidRPr="00416B09" w:rsidTr="00317067">
        <w:trPr>
          <w:trHeight w:val="255"/>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Активность работы микро группы.</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6</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Быстрота выполнения заданий.</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7</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Штрафные баллы за нарушение дисциплины.</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w:t>
            </w:r>
          </w:p>
        </w:tc>
      </w:tr>
      <w:tr w:rsidR="00317067" w:rsidRPr="00416B09" w:rsidTr="00317067">
        <w:trPr>
          <w:tblCellSpacing w:w="7" w:type="dxa"/>
          <w:jc w:val="center"/>
        </w:trPr>
        <w:tc>
          <w:tcPr>
            <w:tcW w:w="287"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8</w:t>
            </w:r>
          </w:p>
        </w:tc>
        <w:tc>
          <w:tcPr>
            <w:tcW w:w="3440"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Итого</w:t>
            </w:r>
          </w:p>
        </w:tc>
        <w:tc>
          <w:tcPr>
            <w:tcW w:w="1242" w:type="pct"/>
            <w:tcBorders>
              <w:top w:val="outset" w:sz="6" w:space="0" w:color="auto"/>
              <w:left w:val="outset" w:sz="6" w:space="0" w:color="auto"/>
              <w:bottom w:val="outset" w:sz="6" w:space="0" w:color="auto"/>
              <w:right w:val="outset" w:sz="6" w:space="0" w:color="auto"/>
            </w:tcBorders>
            <w:vAlign w:val="center"/>
            <w:hideMark/>
          </w:tcPr>
          <w:p w:rsidR="00317067" w:rsidRPr="00416B09" w:rsidRDefault="00317067" w:rsidP="00416B09">
            <w:pPr>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5о (–5)</w:t>
            </w:r>
          </w:p>
        </w:tc>
      </w:tr>
    </w:tbl>
    <w:p w:rsidR="00317067" w:rsidRPr="00416B09" w:rsidRDefault="00317067" w:rsidP="00416B09">
      <w:pPr>
        <w:spacing w:after="0" w:line="240" w:lineRule="auto"/>
        <w:ind w:left="426"/>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Критерии оценивания:</w:t>
      </w:r>
    </w:p>
    <w:p w:rsidR="00317067" w:rsidRPr="00416B09" w:rsidRDefault="00317067" w:rsidP="00416B09">
      <w:pPr>
        <w:spacing w:after="0" w:line="240" w:lineRule="auto"/>
        <w:ind w:left="426"/>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«3» - 24 до 35 баллов.</w:t>
      </w:r>
    </w:p>
    <w:p w:rsidR="00317067" w:rsidRPr="00416B09" w:rsidRDefault="00317067" w:rsidP="00416B09">
      <w:pPr>
        <w:spacing w:after="0" w:line="240" w:lineRule="auto"/>
        <w:ind w:left="426"/>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«4» - 36 до 41 баллов.</w:t>
      </w:r>
    </w:p>
    <w:p w:rsidR="00317067" w:rsidRPr="00416B09" w:rsidRDefault="00317067" w:rsidP="003F5555">
      <w:pPr>
        <w:spacing w:after="0" w:line="240" w:lineRule="auto"/>
        <w:ind w:left="426"/>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 xml:space="preserve">«5» - от 42 до 50 баллов. </w:t>
      </w:r>
    </w:p>
    <w:p w:rsidR="00317067" w:rsidRPr="00416B09" w:rsidRDefault="00317067" w:rsidP="00416B09">
      <w:pPr>
        <w:tabs>
          <w:tab w:val="left" w:pos="3405"/>
        </w:tabs>
        <w:spacing w:after="0" w:line="240" w:lineRule="auto"/>
        <w:jc w:val="both"/>
        <w:rPr>
          <w:rFonts w:ascii="Times New Roman" w:eastAsia="Calibri" w:hAnsi="Times New Roman" w:cs="Times New Roman"/>
          <w:sz w:val="24"/>
          <w:szCs w:val="24"/>
          <w:lang w:eastAsia="en-US"/>
        </w:rPr>
      </w:pPr>
      <w:r w:rsidRPr="00416B09">
        <w:rPr>
          <w:rFonts w:ascii="Times New Roman" w:eastAsia="Calibri" w:hAnsi="Times New Roman" w:cs="Times New Roman"/>
          <w:sz w:val="24"/>
          <w:szCs w:val="24"/>
          <w:lang w:eastAsia="en-US"/>
        </w:rPr>
        <w:tab/>
      </w:r>
    </w:p>
    <w:p w:rsidR="00317067" w:rsidRPr="00317067" w:rsidRDefault="00317067" w:rsidP="00317067">
      <w:pPr>
        <w:ind w:left="709"/>
        <w:contextualSpacing/>
        <w:jc w:val="both"/>
        <w:rPr>
          <w:rFonts w:ascii="Times New Roman" w:eastAsia="Calibri" w:hAnsi="Times New Roman" w:cs="Times New Roman"/>
          <w:b/>
          <w:sz w:val="28"/>
          <w:szCs w:val="28"/>
          <w:lang w:eastAsia="en-US"/>
        </w:rPr>
      </w:pPr>
    </w:p>
    <w:p w:rsidR="008F4958" w:rsidRDefault="008F4958" w:rsidP="008F4958">
      <w:pPr>
        <w:ind w:left="360"/>
        <w:rPr>
          <w:rFonts w:ascii="Times New Roman" w:hAnsi="Times New Roman" w:cs="Times New Roman"/>
          <w:b/>
          <w:sz w:val="24"/>
          <w:szCs w:val="24"/>
        </w:rPr>
      </w:pPr>
    </w:p>
    <w:p w:rsidR="008F4958" w:rsidRDefault="008F4958" w:rsidP="008F4958">
      <w:pPr>
        <w:ind w:left="360"/>
        <w:rPr>
          <w:rFonts w:ascii="Times New Roman" w:hAnsi="Times New Roman" w:cs="Times New Roman"/>
          <w:b/>
          <w:sz w:val="24"/>
          <w:szCs w:val="24"/>
        </w:rPr>
      </w:pPr>
    </w:p>
    <w:p w:rsidR="008F4958" w:rsidRDefault="008F4958" w:rsidP="008F4958">
      <w:pPr>
        <w:ind w:left="360"/>
        <w:rPr>
          <w:rFonts w:ascii="Times New Roman" w:hAnsi="Times New Roman" w:cs="Times New Roman"/>
          <w:b/>
          <w:sz w:val="24"/>
          <w:szCs w:val="24"/>
        </w:rPr>
      </w:pPr>
    </w:p>
    <w:p w:rsidR="008F4958" w:rsidRDefault="008F4958" w:rsidP="008F4958">
      <w:pPr>
        <w:ind w:left="360"/>
        <w:rPr>
          <w:rFonts w:ascii="Times New Roman" w:hAnsi="Times New Roman" w:cs="Times New Roman"/>
          <w:b/>
          <w:sz w:val="24"/>
          <w:szCs w:val="24"/>
        </w:rPr>
      </w:pPr>
    </w:p>
    <w:p w:rsidR="008F4958" w:rsidRDefault="008F4958" w:rsidP="008F4958">
      <w:pPr>
        <w:ind w:left="360"/>
        <w:rPr>
          <w:rFonts w:ascii="Times New Roman" w:hAnsi="Times New Roman" w:cs="Times New Roman"/>
          <w:b/>
          <w:sz w:val="24"/>
          <w:szCs w:val="24"/>
        </w:rPr>
      </w:pPr>
    </w:p>
    <w:p w:rsidR="008F4958" w:rsidRDefault="008F4958" w:rsidP="008F4958">
      <w:pPr>
        <w:ind w:left="360"/>
        <w:rPr>
          <w:rFonts w:ascii="Times New Roman" w:hAnsi="Times New Roman" w:cs="Times New Roman"/>
          <w:b/>
          <w:sz w:val="24"/>
          <w:szCs w:val="24"/>
        </w:rPr>
      </w:pPr>
    </w:p>
    <w:p w:rsidR="008F4958" w:rsidRDefault="008F4958" w:rsidP="003346FF">
      <w:pPr>
        <w:spacing w:after="0"/>
        <w:ind w:left="360"/>
        <w:rPr>
          <w:rFonts w:ascii="Times New Roman" w:hAnsi="Times New Roman" w:cs="Times New Roman"/>
          <w:b/>
          <w:sz w:val="24"/>
          <w:szCs w:val="24"/>
        </w:rPr>
      </w:pPr>
    </w:p>
    <w:sectPr w:rsidR="008F4958" w:rsidSect="00DC1D30">
      <w:headerReference w:type="even" r:id="rId7"/>
      <w:headerReference w:type="default" r:id="rId8"/>
      <w:footerReference w:type="even" r:id="rId9"/>
      <w:footerReference w:type="default" r:id="rId10"/>
      <w:headerReference w:type="first" r:id="rId11"/>
      <w:footerReference w:type="first" r:id="rId12"/>
      <w:pgSz w:w="11906" w:h="16838"/>
      <w:pgMar w:top="284" w:right="85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22D" w:rsidRDefault="00A3222D">
      <w:pPr>
        <w:spacing w:after="0" w:line="240" w:lineRule="auto"/>
      </w:pPr>
      <w:r>
        <w:separator/>
      </w:r>
    </w:p>
  </w:endnote>
  <w:endnote w:type="continuationSeparator" w:id="0">
    <w:p w:rsidR="00A3222D" w:rsidRDefault="00A3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22D" w:rsidRDefault="00A3222D">
      <w:pPr>
        <w:spacing w:after="0" w:line="240" w:lineRule="auto"/>
      </w:pPr>
      <w:r>
        <w:separator/>
      </w:r>
    </w:p>
  </w:footnote>
  <w:footnote w:type="continuationSeparator" w:id="0">
    <w:p w:rsidR="00A3222D" w:rsidRDefault="00A32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4" w:rsidRDefault="005E4934">
    <w:pPr>
      <w:pStyle w:v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1" w15:restartNumberingAfterBreak="0">
    <w:nsid w:val="0265173C"/>
    <w:multiLevelType w:val="hybridMultilevel"/>
    <w:tmpl w:val="847AB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F93195"/>
    <w:multiLevelType w:val="hybridMultilevel"/>
    <w:tmpl w:val="CDB05D0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15:restartNumberingAfterBreak="0">
    <w:nsid w:val="08A83CC8"/>
    <w:multiLevelType w:val="hybridMultilevel"/>
    <w:tmpl w:val="3C12D904"/>
    <w:lvl w:ilvl="0" w:tplc="9C364E1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4" w15:restartNumberingAfterBreak="0">
    <w:nsid w:val="0C4E3E7B"/>
    <w:multiLevelType w:val="multilevel"/>
    <w:tmpl w:val="5FD6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124A1"/>
    <w:multiLevelType w:val="hybridMultilevel"/>
    <w:tmpl w:val="E438FF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96FFA"/>
    <w:multiLevelType w:val="hybridMultilevel"/>
    <w:tmpl w:val="493029F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15:restartNumberingAfterBreak="0">
    <w:nsid w:val="0EF6271E"/>
    <w:multiLevelType w:val="multilevel"/>
    <w:tmpl w:val="ABA2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34DBE"/>
    <w:multiLevelType w:val="hybridMultilevel"/>
    <w:tmpl w:val="83D051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776B6"/>
    <w:multiLevelType w:val="hybridMultilevel"/>
    <w:tmpl w:val="EDF6742C"/>
    <w:lvl w:ilvl="0" w:tplc="04190017">
      <w:start w:val="1"/>
      <w:numFmt w:val="lowerLetter"/>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0" w15:restartNumberingAfterBreak="0">
    <w:nsid w:val="14E537E1"/>
    <w:multiLevelType w:val="hybridMultilevel"/>
    <w:tmpl w:val="D71A92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1" w15:restartNumberingAfterBreak="0">
    <w:nsid w:val="16B848C7"/>
    <w:multiLevelType w:val="hybridMultilevel"/>
    <w:tmpl w:val="7152EDE4"/>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4C742A"/>
    <w:multiLevelType w:val="hybridMultilevel"/>
    <w:tmpl w:val="950C778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13" w15:restartNumberingAfterBreak="0">
    <w:nsid w:val="1A613254"/>
    <w:multiLevelType w:val="hybridMultilevel"/>
    <w:tmpl w:val="1D4072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9C2E7E"/>
    <w:multiLevelType w:val="hybridMultilevel"/>
    <w:tmpl w:val="A21CBB8C"/>
    <w:lvl w:ilvl="0" w:tplc="A0DEE49A">
      <w:start w:val="1"/>
      <w:numFmt w:val="lowerLetter"/>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C47771"/>
    <w:multiLevelType w:val="multilevel"/>
    <w:tmpl w:val="FC38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33648B"/>
    <w:multiLevelType w:val="hybridMultilevel"/>
    <w:tmpl w:val="C5CCA62E"/>
    <w:lvl w:ilvl="0" w:tplc="0556F28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5E3EA3"/>
    <w:multiLevelType w:val="hybridMultilevel"/>
    <w:tmpl w:val="CE2AB88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106C19"/>
    <w:multiLevelType w:val="hybridMultilevel"/>
    <w:tmpl w:val="ADDA36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5611223"/>
    <w:multiLevelType w:val="hybridMultilevel"/>
    <w:tmpl w:val="46D6E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FB3AAD"/>
    <w:multiLevelType w:val="hybridMultilevel"/>
    <w:tmpl w:val="5892634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3A81159C"/>
    <w:multiLevelType w:val="multilevel"/>
    <w:tmpl w:val="5628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A1C50"/>
    <w:multiLevelType w:val="hybridMultilevel"/>
    <w:tmpl w:val="A44212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327062"/>
    <w:multiLevelType w:val="hybridMultilevel"/>
    <w:tmpl w:val="6D18CD92"/>
    <w:lvl w:ilvl="0" w:tplc="55DEB1A4">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FA83FB1"/>
    <w:multiLevelType w:val="hybridMultilevel"/>
    <w:tmpl w:val="314231D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5" w15:restartNumberingAfterBreak="0">
    <w:nsid w:val="40042D3C"/>
    <w:multiLevelType w:val="hybridMultilevel"/>
    <w:tmpl w:val="32147F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546A1"/>
    <w:multiLevelType w:val="hybridMultilevel"/>
    <w:tmpl w:val="C97290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697297"/>
    <w:multiLevelType w:val="hybridMultilevel"/>
    <w:tmpl w:val="97AC1A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8" w15:restartNumberingAfterBreak="0">
    <w:nsid w:val="42C662DE"/>
    <w:multiLevelType w:val="hybridMultilevel"/>
    <w:tmpl w:val="6EAAD918"/>
    <w:lvl w:ilvl="0" w:tplc="1908AFC8">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5945F9"/>
    <w:multiLevelType w:val="hybridMultilevel"/>
    <w:tmpl w:val="7744D7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E16423"/>
    <w:multiLevelType w:val="hybridMultilevel"/>
    <w:tmpl w:val="4112ABA2"/>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15:restartNumberingAfterBreak="0">
    <w:nsid w:val="4EEB6304"/>
    <w:multiLevelType w:val="hybridMultilevel"/>
    <w:tmpl w:val="5A74932E"/>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2" w15:restartNumberingAfterBreak="0">
    <w:nsid w:val="500F197E"/>
    <w:multiLevelType w:val="hybridMultilevel"/>
    <w:tmpl w:val="7BE2255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15:restartNumberingAfterBreak="0">
    <w:nsid w:val="528C7E93"/>
    <w:multiLevelType w:val="hybridMultilevel"/>
    <w:tmpl w:val="881078F4"/>
    <w:lvl w:ilvl="0" w:tplc="A6C0B6E8">
      <w:start w:val="1"/>
      <w:numFmt w:val="decimal"/>
      <w:lvlText w:val="%1."/>
      <w:lvlJc w:val="left"/>
      <w:pPr>
        <w:ind w:left="1352" w:hanging="360"/>
      </w:pPr>
      <w:rPr>
        <w:rFonts w:ascii="Times New Roman" w:hAnsi="Times New Roman" w:cs="Times New Roman" w:hint="default"/>
        <w:sz w:val="24"/>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4" w15:restartNumberingAfterBreak="0">
    <w:nsid w:val="54340EED"/>
    <w:multiLevelType w:val="multilevel"/>
    <w:tmpl w:val="9D5E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1839A0"/>
    <w:multiLevelType w:val="hybridMultilevel"/>
    <w:tmpl w:val="F8C0AA7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6" w15:restartNumberingAfterBreak="0">
    <w:nsid w:val="569717ED"/>
    <w:multiLevelType w:val="hybridMultilevel"/>
    <w:tmpl w:val="1D1E6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217379"/>
    <w:multiLevelType w:val="hybridMultilevel"/>
    <w:tmpl w:val="65DC32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8" w15:restartNumberingAfterBreak="0">
    <w:nsid w:val="5E664195"/>
    <w:multiLevelType w:val="hybridMultilevel"/>
    <w:tmpl w:val="359C2E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8C7A87"/>
    <w:multiLevelType w:val="hybridMultilevel"/>
    <w:tmpl w:val="DF7412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40" w15:restartNumberingAfterBreak="0">
    <w:nsid w:val="5F087EDF"/>
    <w:multiLevelType w:val="hybridMultilevel"/>
    <w:tmpl w:val="E05003D8"/>
    <w:lvl w:ilvl="0" w:tplc="0419000F">
      <w:start w:val="1"/>
      <w:numFmt w:val="decimal"/>
      <w:lvlText w:val="%1."/>
      <w:lvlJc w:val="left"/>
      <w:pPr>
        <w:ind w:left="720" w:hanging="360"/>
      </w:pPr>
      <w:rPr>
        <w:rFonts w:hint="default"/>
      </w:rPr>
    </w:lvl>
    <w:lvl w:ilvl="1" w:tplc="CE682BE4">
      <w:start w:val="1"/>
      <w:numFmt w:val="decimal"/>
      <w:lvlText w:val="%2."/>
      <w:lvlJc w:val="left"/>
      <w:pPr>
        <w:ind w:left="1770" w:hanging="6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2024E6"/>
    <w:multiLevelType w:val="hybridMultilevel"/>
    <w:tmpl w:val="7E6A3F4C"/>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2" w15:restartNumberingAfterBreak="0">
    <w:nsid w:val="666F0133"/>
    <w:multiLevelType w:val="hybridMultilevel"/>
    <w:tmpl w:val="68363776"/>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3" w15:restartNumberingAfterBreak="0">
    <w:nsid w:val="671A0D69"/>
    <w:multiLevelType w:val="hybridMultilevel"/>
    <w:tmpl w:val="672EB9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44" w15:restartNumberingAfterBreak="0">
    <w:nsid w:val="69896CE1"/>
    <w:multiLevelType w:val="hybridMultilevel"/>
    <w:tmpl w:val="74F4416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5" w15:restartNumberingAfterBreak="0">
    <w:nsid w:val="70A405B8"/>
    <w:multiLevelType w:val="hybridMultilevel"/>
    <w:tmpl w:val="10223E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9F51EB"/>
    <w:multiLevelType w:val="hybridMultilevel"/>
    <w:tmpl w:val="03D664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4E828CE"/>
    <w:multiLevelType w:val="hybridMultilevel"/>
    <w:tmpl w:val="E32CB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8D6EDF"/>
    <w:multiLevelType w:val="hybridMultilevel"/>
    <w:tmpl w:val="2DAEE824"/>
    <w:lvl w:ilvl="0" w:tplc="383CCF46">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6584C7F"/>
    <w:multiLevelType w:val="hybridMultilevel"/>
    <w:tmpl w:val="D7C405E4"/>
    <w:lvl w:ilvl="0" w:tplc="0556F28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B66893"/>
    <w:multiLevelType w:val="hybridMultilevel"/>
    <w:tmpl w:val="B170A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D20B2B"/>
    <w:multiLevelType w:val="hybridMultilevel"/>
    <w:tmpl w:val="0870FF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812209B"/>
    <w:multiLevelType w:val="hybridMultilevel"/>
    <w:tmpl w:val="EF6CC926"/>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3" w15:restartNumberingAfterBreak="0">
    <w:nsid w:val="789C4DB3"/>
    <w:multiLevelType w:val="multilevel"/>
    <w:tmpl w:val="0960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CC3965"/>
    <w:multiLevelType w:val="hybridMultilevel"/>
    <w:tmpl w:val="18968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B361BBB"/>
    <w:multiLevelType w:val="hybridMultilevel"/>
    <w:tmpl w:val="0ACC9A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2F724E"/>
    <w:multiLevelType w:val="hybridMultilevel"/>
    <w:tmpl w:val="F62CB24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7" w15:restartNumberingAfterBreak="0">
    <w:nsid w:val="7DA040F2"/>
    <w:multiLevelType w:val="hybridMultilevel"/>
    <w:tmpl w:val="8B68AC86"/>
    <w:lvl w:ilvl="0" w:tplc="534CDE9A">
      <w:start w:val="1"/>
      <w:numFmt w:val="lowerLetter"/>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DA15D06"/>
    <w:multiLevelType w:val="multilevel"/>
    <w:tmpl w:val="ED54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EF7693"/>
    <w:multiLevelType w:val="hybridMultilevel"/>
    <w:tmpl w:val="4FFAB69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0" w15:restartNumberingAfterBreak="0">
    <w:nsid w:val="7F570824"/>
    <w:multiLevelType w:val="hybridMultilevel"/>
    <w:tmpl w:val="0E1EF5F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1" w15:restartNumberingAfterBreak="0">
    <w:nsid w:val="7FA9405F"/>
    <w:multiLevelType w:val="hybridMultilevel"/>
    <w:tmpl w:val="58809A0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1"/>
  </w:num>
  <w:num w:numId="3">
    <w:abstractNumId w:val="33"/>
  </w:num>
  <w:num w:numId="4">
    <w:abstractNumId w:val="51"/>
  </w:num>
  <w:num w:numId="5">
    <w:abstractNumId w:val="40"/>
  </w:num>
  <w:num w:numId="6">
    <w:abstractNumId w:val="37"/>
  </w:num>
  <w:num w:numId="7">
    <w:abstractNumId w:val="11"/>
  </w:num>
  <w:num w:numId="8">
    <w:abstractNumId w:val="43"/>
  </w:num>
  <w:num w:numId="9">
    <w:abstractNumId w:val="27"/>
  </w:num>
  <w:num w:numId="10">
    <w:abstractNumId w:val="10"/>
  </w:num>
  <w:num w:numId="11">
    <w:abstractNumId w:val="17"/>
  </w:num>
  <w:num w:numId="12">
    <w:abstractNumId w:val="18"/>
  </w:num>
  <w:num w:numId="13">
    <w:abstractNumId w:val="34"/>
  </w:num>
  <w:num w:numId="14">
    <w:abstractNumId w:val="7"/>
  </w:num>
  <w:num w:numId="15">
    <w:abstractNumId w:val="58"/>
  </w:num>
  <w:num w:numId="16">
    <w:abstractNumId w:val="21"/>
  </w:num>
  <w:num w:numId="17">
    <w:abstractNumId w:val="15"/>
  </w:num>
  <w:num w:numId="18">
    <w:abstractNumId w:val="4"/>
  </w:num>
  <w:num w:numId="19">
    <w:abstractNumId w:val="16"/>
  </w:num>
  <w:num w:numId="20">
    <w:abstractNumId w:val="12"/>
  </w:num>
  <w:num w:numId="21">
    <w:abstractNumId w:val="39"/>
  </w:num>
  <w:num w:numId="22">
    <w:abstractNumId w:val="19"/>
  </w:num>
  <w:num w:numId="23">
    <w:abstractNumId w:val="48"/>
  </w:num>
  <w:num w:numId="24">
    <w:abstractNumId w:val="28"/>
  </w:num>
  <w:num w:numId="25">
    <w:abstractNumId w:val="5"/>
  </w:num>
  <w:num w:numId="26">
    <w:abstractNumId w:val="8"/>
  </w:num>
  <w:num w:numId="27">
    <w:abstractNumId w:val="54"/>
  </w:num>
  <w:num w:numId="28">
    <w:abstractNumId w:val="26"/>
  </w:num>
  <w:num w:numId="29">
    <w:abstractNumId w:val="13"/>
  </w:num>
  <w:num w:numId="30">
    <w:abstractNumId w:val="45"/>
  </w:num>
  <w:num w:numId="31">
    <w:abstractNumId w:val="22"/>
  </w:num>
  <w:num w:numId="32">
    <w:abstractNumId w:val="38"/>
  </w:num>
  <w:num w:numId="33">
    <w:abstractNumId w:val="55"/>
  </w:num>
  <w:num w:numId="34">
    <w:abstractNumId w:val="29"/>
  </w:num>
  <w:num w:numId="35">
    <w:abstractNumId w:val="46"/>
  </w:num>
  <w:num w:numId="36">
    <w:abstractNumId w:val="47"/>
  </w:num>
  <w:num w:numId="37">
    <w:abstractNumId w:val="36"/>
  </w:num>
  <w:num w:numId="38">
    <w:abstractNumId w:val="25"/>
  </w:num>
  <w:num w:numId="39">
    <w:abstractNumId w:val="14"/>
  </w:num>
  <w:num w:numId="40">
    <w:abstractNumId w:val="57"/>
  </w:num>
  <w:num w:numId="41">
    <w:abstractNumId w:val="49"/>
  </w:num>
  <w:num w:numId="42">
    <w:abstractNumId w:val="23"/>
  </w:num>
  <w:num w:numId="43">
    <w:abstractNumId w:val="3"/>
  </w:num>
  <w:num w:numId="44">
    <w:abstractNumId w:val="41"/>
  </w:num>
  <w:num w:numId="45">
    <w:abstractNumId w:val="31"/>
  </w:num>
  <w:num w:numId="46">
    <w:abstractNumId w:val="2"/>
  </w:num>
  <w:num w:numId="47">
    <w:abstractNumId w:val="44"/>
  </w:num>
  <w:num w:numId="48">
    <w:abstractNumId w:val="20"/>
  </w:num>
  <w:num w:numId="49">
    <w:abstractNumId w:val="35"/>
  </w:num>
  <w:num w:numId="50">
    <w:abstractNumId w:val="24"/>
  </w:num>
  <w:num w:numId="51">
    <w:abstractNumId w:val="32"/>
  </w:num>
  <w:num w:numId="52">
    <w:abstractNumId w:val="52"/>
  </w:num>
  <w:num w:numId="53">
    <w:abstractNumId w:val="56"/>
  </w:num>
  <w:num w:numId="54">
    <w:abstractNumId w:val="42"/>
  </w:num>
  <w:num w:numId="55">
    <w:abstractNumId w:val="30"/>
  </w:num>
  <w:num w:numId="56">
    <w:abstractNumId w:val="6"/>
  </w:num>
  <w:num w:numId="57">
    <w:abstractNumId w:val="59"/>
  </w:num>
  <w:num w:numId="58">
    <w:abstractNumId w:val="60"/>
  </w:num>
  <w:num w:numId="59">
    <w:abstractNumId w:val="61"/>
  </w:num>
  <w:num w:numId="60">
    <w:abstractNumId w:val="9"/>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18"/>
    <w:rsid w:val="0002521D"/>
    <w:rsid w:val="00043642"/>
    <w:rsid w:val="000537FD"/>
    <w:rsid w:val="00072DDF"/>
    <w:rsid w:val="00083007"/>
    <w:rsid w:val="00104613"/>
    <w:rsid w:val="00156536"/>
    <w:rsid w:val="001832B5"/>
    <w:rsid w:val="00185F74"/>
    <w:rsid w:val="002633BF"/>
    <w:rsid w:val="002750DA"/>
    <w:rsid w:val="00290077"/>
    <w:rsid w:val="002A23AA"/>
    <w:rsid w:val="002B5EAC"/>
    <w:rsid w:val="0031030A"/>
    <w:rsid w:val="00317067"/>
    <w:rsid w:val="00325618"/>
    <w:rsid w:val="003346FF"/>
    <w:rsid w:val="00356E11"/>
    <w:rsid w:val="003B3CCF"/>
    <w:rsid w:val="003D35FB"/>
    <w:rsid w:val="003F5555"/>
    <w:rsid w:val="00402164"/>
    <w:rsid w:val="004147B1"/>
    <w:rsid w:val="00416B09"/>
    <w:rsid w:val="00447366"/>
    <w:rsid w:val="00454AA7"/>
    <w:rsid w:val="00455307"/>
    <w:rsid w:val="00491A95"/>
    <w:rsid w:val="004C6EE1"/>
    <w:rsid w:val="004D6BF7"/>
    <w:rsid w:val="004E2F8C"/>
    <w:rsid w:val="0051422D"/>
    <w:rsid w:val="00562E48"/>
    <w:rsid w:val="00565D6F"/>
    <w:rsid w:val="005E4934"/>
    <w:rsid w:val="005E4B9F"/>
    <w:rsid w:val="00602FC0"/>
    <w:rsid w:val="00653414"/>
    <w:rsid w:val="00680C6F"/>
    <w:rsid w:val="006B3826"/>
    <w:rsid w:val="00703511"/>
    <w:rsid w:val="007B2BC0"/>
    <w:rsid w:val="007D7E7A"/>
    <w:rsid w:val="008152EC"/>
    <w:rsid w:val="00854757"/>
    <w:rsid w:val="008A0D6E"/>
    <w:rsid w:val="008D452F"/>
    <w:rsid w:val="008F4958"/>
    <w:rsid w:val="00906257"/>
    <w:rsid w:val="0096535B"/>
    <w:rsid w:val="009D04B4"/>
    <w:rsid w:val="009D391E"/>
    <w:rsid w:val="00A0054F"/>
    <w:rsid w:val="00A31D83"/>
    <w:rsid w:val="00A3222D"/>
    <w:rsid w:val="00A80FAD"/>
    <w:rsid w:val="00AA356C"/>
    <w:rsid w:val="00AB6C62"/>
    <w:rsid w:val="00AC41DA"/>
    <w:rsid w:val="00AF4788"/>
    <w:rsid w:val="00B402F9"/>
    <w:rsid w:val="00B61F62"/>
    <w:rsid w:val="00B8217E"/>
    <w:rsid w:val="00B96863"/>
    <w:rsid w:val="00BD6278"/>
    <w:rsid w:val="00BE4E06"/>
    <w:rsid w:val="00BF3104"/>
    <w:rsid w:val="00C5218E"/>
    <w:rsid w:val="00C671BA"/>
    <w:rsid w:val="00CE4DE6"/>
    <w:rsid w:val="00CF5A16"/>
    <w:rsid w:val="00D064F8"/>
    <w:rsid w:val="00D22CA4"/>
    <w:rsid w:val="00D70E95"/>
    <w:rsid w:val="00D72A5D"/>
    <w:rsid w:val="00DC1D30"/>
    <w:rsid w:val="00DC3E15"/>
    <w:rsid w:val="00DD39A1"/>
    <w:rsid w:val="00E35139"/>
    <w:rsid w:val="00E91182"/>
    <w:rsid w:val="00E91A68"/>
    <w:rsid w:val="00EC7BF4"/>
    <w:rsid w:val="00F17A30"/>
    <w:rsid w:val="00F77AFE"/>
    <w:rsid w:val="00F82A60"/>
    <w:rsid w:val="00F9498F"/>
    <w:rsid w:val="00FA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CA84"/>
  <w15:docId w15:val="{BC4FD25C-8886-44C3-91CE-CAFBACC3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96535B"/>
    <w:pPr>
      <w:keepNext/>
      <w:tabs>
        <w:tab w:val="left" w:pos="540"/>
      </w:tabs>
      <w:spacing w:after="0" w:line="240" w:lineRule="auto"/>
      <w:jc w:val="center"/>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671BA"/>
    <w:pPr>
      <w:spacing w:before="30" w:after="30" w:line="240" w:lineRule="auto"/>
    </w:pPr>
    <w:rPr>
      <w:rFonts w:ascii="Times New Roman" w:eastAsia="Times New Roman" w:hAnsi="Times New Roman" w:cs="Times New Roman"/>
      <w:sz w:val="20"/>
      <w:szCs w:val="20"/>
    </w:rPr>
  </w:style>
  <w:style w:type="table" w:styleId="a4">
    <w:name w:val="Table Grid"/>
    <w:basedOn w:val="a1"/>
    <w:rsid w:val="00C671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C671BA"/>
    <w:pPr>
      <w:spacing w:after="0" w:line="240" w:lineRule="auto"/>
    </w:pPr>
  </w:style>
  <w:style w:type="paragraph" w:styleId="a6">
    <w:name w:val="List Paragraph"/>
    <w:basedOn w:val="a"/>
    <w:uiPriority w:val="34"/>
    <w:qFormat/>
    <w:rsid w:val="00BE4E06"/>
    <w:pPr>
      <w:ind w:left="720"/>
      <w:contextualSpacing/>
    </w:pPr>
  </w:style>
  <w:style w:type="paragraph" w:styleId="3">
    <w:name w:val="Body Text Indent 3"/>
    <w:basedOn w:val="a"/>
    <w:link w:val="30"/>
    <w:rsid w:val="0096535B"/>
    <w:pPr>
      <w:spacing w:after="0" w:line="240" w:lineRule="auto"/>
      <w:ind w:right="-58" w:firstLine="705"/>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96535B"/>
    <w:rPr>
      <w:rFonts w:ascii="Times New Roman" w:eastAsia="Times New Roman" w:hAnsi="Times New Roman" w:cs="Times New Roman"/>
      <w:sz w:val="24"/>
      <w:szCs w:val="24"/>
    </w:rPr>
  </w:style>
  <w:style w:type="character" w:customStyle="1" w:styleId="40">
    <w:name w:val="Заголовок 4 Знак"/>
    <w:basedOn w:val="a0"/>
    <w:link w:val="4"/>
    <w:rsid w:val="0096535B"/>
    <w:rPr>
      <w:rFonts w:ascii="Times New Roman" w:eastAsia="Times New Roman" w:hAnsi="Times New Roman" w:cs="Times New Roman"/>
      <w:b/>
      <w:bCs/>
      <w:sz w:val="24"/>
      <w:szCs w:val="24"/>
    </w:rPr>
  </w:style>
  <w:style w:type="paragraph" w:styleId="a7">
    <w:name w:val="Balloon Text"/>
    <w:basedOn w:val="a"/>
    <w:link w:val="a8"/>
    <w:uiPriority w:val="99"/>
    <w:semiHidden/>
    <w:unhideWhenUsed/>
    <w:rsid w:val="00FA27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272C"/>
    <w:rPr>
      <w:rFonts w:ascii="Tahoma" w:hAnsi="Tahoma" w:cs="Tahoma"/>
      <w:sz w:val="16"/>
      <w:szCs w:val="16"/>
    </w:rPr>
  </w:style>
  <w:style w:type="character" w:styleId="a9">
    <w:name w:val="Hyperlink"/>
    <w:basedOn w:val="a0"/>
    <w:semiHidden/>
    <w:unhideWhenUsed/>
    <w:rsid w:val="008152EC"/>
    <w:rPr>
      <w:color w:val="0000FF"/>
      <w:u w:val="single"/>
    </w:rPr>
  </w:style>
  <w:style w:type="paragraph" w:customStyle="1" w:styleId="1">
    <w:name w:val="Верхний колонтитул1"/>
    <w:basedOn w:val="a"/>
    <w:next w:val="aa"/>
    <w:link w:val="ab"/>
    <w:uiPriority w:val="99"/>
    <w:unhideWhenUsed/>
    <w:rsid w:val="00317067"/>
    <w:pPr>
      <w:tabs>
        <w:tab w:val="center" w:pos="4677"/>
        <w:tab w:val="right" w:pos="9355"/>
      </w:tabs>
      <w:spacing w:after="0" w:line="240" w:lineRule="auto"/>
    </w:pPr>
  </w:style>
  <w:style w:type="character" w:customStyle="1" w:styleId="ab">
    <w:name w:val="Верхний колонтитул Знак"/>
    <w:basedOn w:val="a0"/>
    <w:link w:val="1"/>
    <w:uiPriority w:val="99"/>
    <w:rsid w:val="00317067"/>
  </w:style>
  <w:style w:type="paragraph" w:customStyle="1" w:styleId="10">
    <w:name w:val="Нижний колонтитул1"/>
    <w:basedOn w:val="a"/>
    <w:next w:val="ac"/>
    <w:link w:val="ad"/>
    <w:uiPriority w:val="99"/>
    <w:unhideWhenUsed/>
    <w:rsid w:val="00317067"/>
    <w:pPr>
      <w:tabs>
        <w:tab w:val="center" w:pos="4677"/>
        <w:tab w:val="right" w:pos="9355"/>
      </w:tabs>
      <w:spacing w:after="0" w:line="240" w:lineRule="auto"/>
    </w:pPr>
  </w:style>
  <w:style w:type="character" w:customStyle="1" w:styleId="ad">
    <w:name w:val="Нижний колонтитул Знак"/>
    <w:basedOn w:val="a0"/>
    <w:link w:val="10"/>
    <w:uiPriority w:val="99"/>
    <w:rsid w:val="00317067"/>
  </w:style>
  <w:style w:type="paragraph" w:styleId="aa">
    <w:name w:val="header"/>
    <w:basedOn w:val="a"/>
    <w:link w:val="11"/>
    <w:uiPriority w:val="99"/>
    <w:semiHidden/>
    <w:unhideWhenUsed/>
    <w:rsid w:val="00317067"/>
    <w:pPr>
      <w:tabs>
        <w:tab w:val="center" w:pos="4677"/>
        <w:tab w:val="right" w:pos="9355"/>
      </w:tabs>
      <w:spacing w:after="0" w:line="240" w:lineRule="auto"/>
    </w:pPr>
  </w:style>
  <w:style w:type="character" w:customStyle="1" w:styleId="11">
    <w:name w:val="Верхний колонтитул Знак1"/>
    <w:basedOn w:val="a0"/>
    <w:link w:val="aa"/>
    <w:uiPriority w:val="99"/>
    <w:semiHidden/>
    <w:rsid w:val="00317067"/>
  </w:style>
  <w:style w:type="paragraph" w:styleId="ac">
    <w:name w:val="footer"/>
    <w:basedOn w:val="a"/>
    <w:link w:val="12"/>
    <w:uiPriority w:val="99"/>
    <w:semiHidden/>
    <w:unhideWhenUsed/>
    <w:rsid w:val="00317067"/>
    <w:pPr>
      <w:tabs>
        <w:tab w:val="center" w:pos="4677"/>
        <w:tab w:val="right" w:pos="9355"/>
      </w:tabs>
      <w:spacing w:after="0" w:line="240" w:lineRule="auto"/>
    </w:pPr>
  </w:style>
  <w:style w:type="character" w:customStyle="1" w:styleId="12">
    <w:name w:val="Нижний колонтитул Знак1"/>
    <w:basedOn w:val="a0"/>
    <w:link w:val="ac"/>
    <w:uiPriority w:val="99"/>
    <w:semiHidden/>
    <w:rsid w:val="0031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560886">
      <w:bodyDiv w:val="1"/>
      <w:marLeft w:val="0"/>
      <w:marRight w:val="0"/>
      <w:marTop w:val="0"/>
      <w:marBottom w:val="0"/>
      <w:divBdr>
        <w:top w:val="none" w:sz="0" w:space="0" w:color="auto"/>
        <w:left w:val="none" w:sz="0" w:space="0" w:color="auto"/>
        <w:bottom w:val="none" w:sz="0" w:space="0" w:color="auto"/>
        <w:right w:val="none" w:sz="0" w:space="0" w:color="auto"/>
      </w:divBdr>
      <w:divsChild>
        <w:div w:id="2041783801">
          <w:marLeft w:val="562"/>
          <w:marRight w:val="0"/>
          <w:marTop w:val="96"/>
          <w:marBottom w:val="0"/>
          <w:divBdr>
            <w:top w:val="none" w:sz="0" w:space="0" w:color="auto"/>
            <w:left w:val="none" w:sz="0" w:space="0" w:color="auto"/>
            <w:bottom w:val="none" w:sz="0" w:space="0" w:color="auto"/>
            <w:right w:val="none" w:sz="0" w:space="0" w:color="auto"/>
          </w:divBdr>
        </w:div>
        <w:div w:id="1215115147">
          <w:marLeft w:val="562"/>
          <w:marRight w:val="0"/>
          <w:marTop w:val="96"/>
          <w:marBottom w:val="0"/>
          <w:divBdr>
            <w:top w:val="none" w:sz="0" w:space="0" w:color="auto"/>
            <w:left w:val="none" w:sz="0" w:space="0" w:color="auto"/>
            <w:bottom w:val="none" w:sz="0" w:space="0" w:color="auto"/>
            <w:right w:val="none" w:sz="0" w:space="0" w:color="auto"/>
          </w:divBdr>
        </w:div>
        <w:div w:id="155221043">
          <w:marLeft w:val="562"/>
          <w:marRight w:val="0"/>
          <w:marTop w:val="96"/>
          <w:marBottom w:val="0"/>
          <w:divBdr>
            <w:top w:val="none" w:sz="0" w:space="0" w:color="auto"/>
            <w:left w:val="none" w:sz="0" w:space="0" w:color="auto"/>
            <w:bottom w:val="none" w:sz="0" w:space="0" w:color="auto"/>
            <w:right w:val="none" w:sz="0" w:space="0" w:color="auto"/>
          </w:divBdr>
        </w:div>
        <w:div w:id="1644113554">
          <w:marLeft w:val="562"/>
          <w:marRight w:val="0"/>
          <w:marTop w:val="96"/>
          <w:marBottom w:val="0"/>
          <w:divBdr>
            <w:top w:val="none" w:sz="0" w:space="0" w:color="auto"/>
            <w:left w:val="none" w:sz="0" w:space="0" w:color="auto"/>
            <w:bottom w:val="none" w:sz="0" w:space="0" w:color="auto"/>
            <w:right w:val="none" w:sz="0" w:space="0" w:color="auto"/>
          </w:divBdr>
        </w:div>
        <w:div w:id="481040187">
          <w:marLeft w:val="562"/>
          <w:marRight w:val="0"/>
          <w:marTop w:val="96"/>
          <w:marBottom w:val="0"/>
          <w:divBdr>
            <w:top w:val="none" w:sz="0" w:space="0" w:color="auto"/>
            <w:left w:val="none" w:sz="0" w:space="0" w:color="auto"/>
            <w:bottom w:val="none" w:sz="0" w:space="0" w:color="auto"/>
            <w:right w:val="none" w:sz="0" w:space="0" w:color="auto"/>
          </w:divBdr>
        </w:div>
      </w:divsChild>
    </w:div>
    <w:div w:id="1397389833">
      <w:bodyDiv w:val="1"/>
      <w:marLeft w:val="0"/>
      <w:marRight w:val="0"/>
      <w:marTop w:val="0"/>
      <w:marBottom w:val="0"/>
      <w:divBdr>
        <w:top w:val="none" w:sz="0" w:space="0" w:color="auto"/>
        <w:left w:val="none" w:sz="0" w:space="0" w:color="auto"/>
        <w:bottom w:val="none" w:sz="0" w:space="0" w:color="auto"/>
        <w:right w:val="none" w:sz="0" w:space="0" w:color="auto"/>
      </w:divBdr>
      <w:divsChild>
        <w:div w:id="1855459945">
          <w:marLeft w:val="864"/>
          <w:marRight w:val="0"/>
          <w:marTop w:val="115"/>
          <w:marBottom w:val="0"/>
          <w:divBdr>
            <w:top w:val="none" w:sz="0" w:space="0" w:color="auto"/>
            <w:left w:val="none" w:sz="0" w:space="0" w:color="auto"/>
            <w:bottom w:val="none" w:sz="0" w:space="0" w:color="auto"/>
            <w:right w:val="none" w:sz="0" w:space="0" w:color="auto"/>
          </w:divBdr>
        </w:div>
        <w:div w:id="1208420948">
          <w:marLeft w:val="864"/>
          <w:marRight w:val="0"/>
          <w:marTop w:val="115"/>
          <w:marBottom w:val="0"/>
          <w:divBdr>
            <w:top w:val="none" w:sz="0" w:space="0" w:color="auto"/>
            <w:left w:val="none" w:sz="0" w:space="0" w:color="auto"/>
            <w:bottom w:val="none" w:sz="0" w:space="0" w:color="auto"/>
            <w:right w:val="none" w:sz="0" w:space="0" w:color="auto"/>
          </w:divBdr>
        </w:div>
        <w:div w:id="1117677135">
          <w:marLeft w:val="864"/>
          <w:marRight w:val="0"/>
          <w:marTop w:val="115"/>
          <w:marBottom w:val="0"/>
          <w:divBdr>
            <w:top w:val="none" w:sz="0" w:space="0" w:color="auto"/>
            <w:left w:val="none" w:sz="0" w:space="0" w:color="auto"/>
            <w:bottom w:val="none" w:sz="0" w:space="0" w:color="auto"/>
            <w:right w:val="none" w:sz="0" w:space="0" w:color="auto"/>
          </w:divBdr>
        </w:div>
        <w:div w:id="2042319920">
          <w:marLeft w:val="864"/>
          <w:marRight w:val="0"/>
          <w:marTop w:val="115"/>
          <w:marBottom w:val="0"/>
          <w:divBdr>
            <w:top w:val="none" w:sz="0" w:space="0" w:color="auto"/>
            <w:left w:val="none" w:sz="0" w:space="0" w:color="auto"/>
            <w:bottom w:val="none" w:sz="0" w:space="0" w:color="auto"/>
            <w:right w:val="none" w:sz="0" w:space="0" w:color="auto"/>
          </w:divBdr>
        </w:div>
      </w:divsChild>
    </w:div>
    <w:div w:id="1431731289">
      <w:bodyDiv w:val="1"/>
      <w:marLeft w:val="0"/>
      <w:marRight w:val="0"/>
      <w:marTop w:val="0"/>
      <w:marBottom w:val="0"/>
      <w:divBdr>
        <w:top w:val="none" w:sz="0" w:space="0" w:color="auto"/>
        <w:left w:val="none" w:sz="0" w:space="0" w:color="auto"/>
        <w:bottom w:val="none" w:sz="0" w:space="0" w:color="auto"/>
        <w:right w:val="none" w:sz="0" w:space="0" w:color="auto"/>
      </w:divBdr>
      <w:divsChild>
        <w:div w:id="152374352">
          <w:marLeft w:val="806"/>
          <w:marRight w:val="0"/>
          <w:marTop w:val="154"/>
          <w:marBottom w:val="0"/>
          <w:divBdr>
            <w:top w:val="none" w:sz="0" w:space="0" w:color="auto"/>
            <w:left w:val="none" w:sz="0" w:space="0" w:color="auto"/>
            <w:bottom w:val="none" w:sz="0" w:space="0" w:color="auto"/>
            <w:right w:val="none" w:sz="0" w:space="0" w:color="auto"/>
          </w:divBdr>
        </w:div>
      </w:divsChild>
    </w:div>
    <w:div w:id="1927764298">
      <w:bodyDiv w:val="1"/>
      <w:marLeft w:val="0"/>
      <w:marRight w:val="0"/>
      <w:marTop w:val="0"/>
      <w:marBottom w:val="0"/>
      <w:divBdr>
        <w:top w:val="none" w:sz="0" w:space="0" w:color="auto"/>
        <w:left w:val="none" w:sz="0" w:space="0" w:color="auto"/>
        <w:bottom w:val="none" w:sz="0" w:space="0" w:color="auto"/>
        <w:right w:val="none" w:sz="0" w:space="0" w:color="auto"/>
      </w:divBdr>
    </w:div>
    <w:div w:id="1988584401">
      <w:bodyDiv w:val="1"/>
      <w:marLeft w:val="0"/>
      <w:marRight w:val="0"/>
      <w:marTop w:val="0"/>
      <w:marBottom w:val="0"/>
      <w:divBdr>
        <w:top w:val="none" w:sz="0" w:space="0" w:color="auto"/>
        <w:left w:val="none" w:sz="0" w:space="0" w:color="auto"/>
        <w:bottom w:val="none" w:sz="0" w:space="0" w:color="auto"/>
        <w:right w:val="none" w:sz="0" w:space="0" w:color="auto"/>
      </w:divBdr>
      <w:divsChild>
        <w:div w:id="20589911">
          <w:marLeft w:val="806"/>
          <w:marRight w:val="0"/>
          <w:marTop w:val="154"/>
          <w:marBottom w:val="0"/>
          <w:divBdr>
            <w:top w:val="none" w:sz="0" w:space="0" w:color="auto"/>
            <w:left w:val="none" w:sz="0" w:space="0" w:color="auto"/>
            <w:bottom w:val="none" w:sz="0" w:space="0" w:color="auto"/>
            <w:right w:val="none" w:sz="0" w:space="0" w:color="auto"/>
          </w:divBdr>
        </w:div>
        <w:div w:id="98766572">
          <w:marLeft w:val="806"/>
          <w:marRight w:val="0"/>
          <w:marTop w:val="154"/>
          <w:marBottom w:val="0"/>
          <w:divBdr>
            <w:top w:val="none" w:sz="0" w:space="0" w:color="auto"/>
            <w:left w:val="none" w:sz="0" w:space="0" w:color="auto"/>
            <w:bottom w:val="none" w:sz="0" w:space="0" w:color="auto"/>
            <w:right w:val="none" w:sz="0" w:space="0" w:color="auto"/>
          </w:divBdr>
        </w:div>
      </w:divsChild>
    </w:div>
    <w:div w:id="2038582829">
      <w:bodyDiv w:val="1"/>
      <w:marLeft w:val="0"/>
      <w:marRight w:val="0"/>
      <w:marTop w:val="0"/>
      <w:marBottom w:val="0"/>
      <w:divBdr>
        <w:top w:val="none" w:sz="0" w:space="0" w:color="auto"/>
        <w:left w:val="none" w:sz="0" w:space="0" w:color="auto"/>
        <w:bottom w:val="none" w:sz="0" w:space="0" w:color="auto"/>
        <w:right w:val="none" w:sz="0" w:space="0" w:color="auto"/>
      </w:divBdr>
      <w:divsChild>
        <w:div w:id="824854532">
          <w:marLeft w:val="547"/>
          <w:marRight w:val="0"/>
          <w:marTop w:val="86"/>
          <w:marBottom w:val="0"/>
          <w:divBdr>
            <w:top w:val="none" w:sz="0" w:space="0" w:color="auto"/>
            <w:left w:val="none" w:sz="0" w:space="0" w:color="auto"/>
            <w:bottom w:val="none" w:sz="0" w:space="0" w:color="auto"/>
            <w:right w:val="none" w:sz="0" w:space="0" w:color="auto"/>
          </w:divBdr>
        </w:div>
        <w:div w:id="1329669841">
          <w:marLeft w:val="547"/>
          <w:marRight w:val="0"/>
          <w:marTop w:val="86"/>
          <w:marBottom w:val="0"/>
          <w:divBdr>
            <w:top w:val="none" w:sz="0" w:space="0" w:color="auto"/>
            <w:left w:val="none" w:sz="0" w:space="0" w:color="auto"/>
            <w:bottom w:val="none" w:sz="0" w:space="0" w:color="auto"/>
            <w:right w:val="none" w:sz="0" w:space="0" w:color="auto"/>
          </w:divBdr>
        </w:div>
        <w:div w:id="727145848">
          <w:marLeft w:val="547"/>
          <w:marRight w:val="0"/>
          <w:marTop w:val="86"/>
          <w:marBottom w:val="0"/>
          <w:divBdr>
            <w:top w:val="none" w:sz="0" w:space="0" w:color="auto"/>
            <w:left w:val="none" w:sz="0" w:space="0" w:color="auto"/>
            <w:bottom w:val="none" w:sz="0" w:space="0" w:color="auto"/>
            <w:right w:val="none" w:sz="0" w:space="0" w:color="auto"/>
          </w:divBdr>
        </w:div>
        <w:div w:id="1595505229">
          <w:marLeft w:val="547"/>
          <w:marRight w:val="0"/>
          <w:marTop w:val="86"/>
          <w:marBottom w:val="0"/>
          <w:divBdr>
            <w:top w:val="none" w:sz="0" w:space="0" w:color="auto"/>
            <w:left w:val="none" w:sz="0" w:space="0" w:color="auto"/>
            <w:bottom w:val="none" w:sz="0" w:space="0" w:color="auto"/>
            <w:right w:val="none" w:sz="0" w:space="0" w:color="auto"/>
          </w:divBdr>
        </w:div>
      </w:divsChild>
    </w:div>
    <w:div w:id="2047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schkola42</dc:creator>
  <cp:lastModifiedBy>Admin</cp:lastModifiedBy>
  <cp:revision>5</cp:revision>
  <cp:lastPrinted>2020-03-18T10:22:00Z</cp:lastPrinted>
  <dcterms:created xsi:type="dcterms:W3CDTF">2017-11-20T13:49:00Z</dcterms:created>
  <dcterms:modified xsi:type="dcterms:W3CDTF">2020-03-18T11:16:00Z</dcterms:modified>
</cp:coreProperties>
</file>