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9C" w:rsidRDefault="00C6569C" w:rsidP="00326D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6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9027746"/>
            <wp:effectExtent l="0" t="0" r="0" b="0"/>
            <wp:docPr id="1" name="Рисунок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9C" w:rsidRDefault="00C6569C" w:rsidP="00326D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B18" w:rsidRPr="00326D62" w:rsidRDefault="00224B18" w:rsidP="00326D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D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24B18" w:rsidRPr="00326D62" w:rsidRDefault="00224B18" w:rsidP="00326D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B18" w:rsidRPr="00326D62" w:rsidRDefault="00224B18" w:rsidP="00326D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62">
        <w:rPr>
          <w:rFonts w:ascii="Times New Roman" w:eastAsia="Calibri" w:hAnsi="Times New Roman" w:cs="Times New Roman"/>
          <w:sz w:val="24"/>
          <w:szCs w:val="24"/>
        </w:rPr>
        <w:t>Рабочая программа «Из</w:t>
      </w:r>
      <w:r w:rsidR="0084580A" w:rsidRPr="00326D62">
        <w:rPr>
          <w:rFonts w:ascii="Times New Roman" w:eastAsia="Calibri" w:hAnsi="Times New Roman" w:cs="Times New Roman"/>
          <w:sz w:val="24"/>
          <w:szCs w:val="24"/>
        </w:rPr>
        <w:t>образительное искусство» для 6</w:t>
      </w:r>
      <w:r w:rsidRPr="00326D62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ФГОС основного общего образования, авторской программы Б.М. Неменского, «Изобразительное искусство.»: прогр. /Сост. Б.М. Неменский.- М.: Просвещение, 2016.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искусства. </w:t>
      </w:r>
    </w:p>
    <w:p w:rsidR="00116865" w:rsidRPr="00326D62" w:rsidRDefault="00116865" w:rsidP="00326D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62">
        <w:rPr>
          <w:rFonts w:ascii="Times New Roman" w:eastAsia="Calibri" w:hAnsi="Times New Roman" w:cs="Times New Roman"/>
          <w:sz w:val="24"/>
          <w:szCs w:val="24"/>
        </w:rPr>
        <w:t>Данная рабочая программа по изобразительному искусству ориентирована на учащихся 6 класса и реализуется на основе следующих документов:</w:t>
      </w:r>
    </w:p>
    <w:p w:rsidR="00B82B21" w:rsidRPr="00326D62" w:rsidRDefault="00B82B21" w:rsidP="00326D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6D62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Федеральные: 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Федеральный закон от 29 декабря 2012 г. №273-ФЗ «Об образовании в Российской Федерации» (с изменениями и доп. от 02.05.2015г. № 122-ФЗ);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Приказом Минобразования России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31.01.2012 г.);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Приказ Министерства образования и науки Российской Федерации от 17 декабря 2010 года №1897 «Об утверждении ФГОС основного общего образования» (с изменениями и дополнениями от 29.12.2014 г.);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изменениями от 20.08.2008г., 30.08.2010г., 03.06.2011г., 11.02.2012г.);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Примерная основная образовательная программа для начального общего образования, основного общего, среднего общего образования, одобренная решением Федерального учебно-методического объединения по общему образованию. Протокол от 08 апреля 2015 г. № 1/15;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Приказ Министерства образования и науки Российской Федерации от 07.06.2017г. № 506 «Изменения,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Письмо Министерства образования и науки Российской Федерации от 07 августа 2015 г. « 08-1221 «Методические рекомендации по вопросам введения ФГОС основного общего образования»;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Приказ Минобрнауки  РФ от 19.12.2014г. №1598 «Об утверждении ФГОС обучающихся  с ОВЗ»;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Приказ Минобрнауки  РФ от 19.12.2014г. №1599 «Об утверждении ФГОС образования обучающихся  с  умственной отсталостью (интеллектуальными нарушениями)»;</w:t>
      </w:r>
    </w:p>
    <w:p w:rsidR="00B82B21" w:rsidRPr="00326D62" w:rsidRDefault="00B82B21" w:rsidP="00326D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6D62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Региональные 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Закон Республики Саха (Якутия) «Об образовании в Республике Саха (Якутия)», принят Государственным Собранием (Ил Тумэн)РС(Я) 15.12.2014 1401-З №359-V;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Постановление Правительства РС (Я) от 30 июня 2005 года №373 «Об утверждении базисного учебного плана для образовательных учреждений РС (Я), реализующих программы общего образования»;</w:t>
      </w:r>
    </w:p>
    <w:p w:rsidR="00B82B21" w:rsidRPr="00326D62" w:rsidRDefault="00B82B21" w:rsidP="00326D62">
      <w:pPr>
        <w:pStyle w:val="a5"/>
        <w:ind w:left="0" w:firstLine="426"/>
        <w:jc w:val="both"/>
        <w:rPr>
          <w:rFonts w:eastAsia="Calibri"/>
          <w:b/>
        </w:rPr>
      </w:pPr>
      <w:r w:rsidRPr="00326D62">
        <w:rPr>
          <w:rFonts w:eastAsia="Calibri"/>
          <w:b/>
        </w:rPr>
        <w:t xml:space="preserve">Школьные: 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  <w:b/>
        </w:rPr>
        <w:t xml:space="preserve"> </w:t>
      </w:r>
      <w:r w:rsidRPr="00326D62">
        <w:rPr>
          <w:rFonts w:eastAsia="Calibri"/>
        </w:rPr>
        <w:t>Образовательная программа начального (основного, среднего) общего образования МБОУ «Кысыл-Сырская СОШ»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Положение «О рабочей программе» МБОУ «Кысыл-Сырская СОШ»</w:t>
      </w:r>
    </w:p>
    <w:p w:rsidR="00B82B21" w:rsidRPr="00326D62" w:rsidRDefault="00B82B21" w:rsidP="00326D62">
      <w:pPr>
        <w:pStyle w:val="a5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326D62">
        <w:rPr>
          <w:rFonts w:eastAsia="Calibri"/>
        </w:rPr>
        <w:t>Приказ МБОУ «Кысыл-Сырская СОШ», «Об утверждении школьного списка учебников» от 28.08.2017.г. №66</w:t>
      </w:r>
    </w:p>
    <w:p w:rsidR="00B82B21" w:rsidRPr="00326D62" w:rsidRDefault="00B82B21" w:rsidP="00326D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Программой на изучение изобразительному искусству отводится 1 </w:t>
      </w:r>
      <w:r w:rsidR="002419D3">
        <w:rPr>
          <w:rFonts w:ascii="Times New Roman" w:eastAsia="Calibri" w:hAnsi="Times New Roman" w:cs="Times New Roman"/>
          <w:sz w:val="24"/>
          <w:szCs w:val="24"/>
        </w:rPr>
        <w:t>часа в неделю, что составляет 36</w:t>
      </w:r>
      <w:r w:rsidRPr="00326D62">
        <w:rPr>
          <w:rFonts w:ascii="Times New Roman" w:eastAsia="Calibri" w:hAnsi="Times New Roman" w:cs="Times New Roman"/>
          <w:sz w:val="24"/>
          <w:szCs w:val="24"/>
        </w:rPr>
        <w:t xml:space="preserve"> часов в учебный год. В соответствии с календарным учебным графиком на 2020-21у.г. и расписание уроков на 2020-21учебного года .МБОУ «К</w:t>
      </w:r>
      <w:r w:rsidR="00931810">
        <w:rPr>
          <w:rFonts w:ascii="Times New Roman" w:eastAsia="Calibri" w:hAnsi="Times New Roman" w:cs="Times New Roman"/>
          <w:sz w:val="24"/>
          <w:szCs w:val="24"/>
        </w:rPr>
        <w:t>ысыл-Сырская СОШ», в 6а классе 3</w:t>
      </w:r>
      <w:r w:rsidRPr="00326D62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931810">
        <w:rPr>
          <w:rFonts w:ascii="Times New Roman" w:eastAsia="Calibri" w:hAnsi="Times New Roman" w:cs="Times New Roman"/>
          <w:sz w:val="24"/>
          <w:szCs w:val="24"/>
        </w:rPr>
        <w:t>а</w:t>
      </w:r>
      <w:r w:rsidR="008F5586">
        <w:rPr>
          <w:rFonts w:ascii="Times New Roman" w:eastAsia="Calibri" w:hAnsi="Times New Roman" w:cs="Times New Roman"/>
          <w:sz w:val="24"/>
          <w:szCs w:val="24"/>
        </w:rPr>
        <w:t xml:space="preserve"> совпадаю</w:t>
      </w:r>
      <w:r w:rsidRPr="00326D62">
        <w:rPr>
          <w:rFonts w:ascii="Times New Roman" w:eastAsia="Calibri" w:hAnsi="Times New Roman" w:cs="Times New Roman"/>
          <w:sz w:val="24"/>
          <w:szCs w:val="24"/>
        </w:rPr>
        <w:t>т с праздничным</w:t>
      </w:r>
      <w:r w:rsidR="00931810">
        <w:rPr>
          <w:rFonts w:ascii="Times New Roman" w:eastAsia="Calibri" w:hAnsi="Times New Roman" w:cs="Times New Roman"/>
          <w:sz w:val="24"/>
          <w:szCs w:val="24"/>
        </w:rPr>
        <w:t xml:space="preserve">и днями </w:t>
      </w:r>
      <w:r w:rsidRPr="00326D62">
        <w:rPr>
          <w:rFonts w:ascii="Times New Roman" w:eastAsia="Calibri" w:hAnsi="Times New Roman" w:cs="Times New Roman"/>
          <w:sz w:val="24"/>
          <w:szCs w:val="24"/>
        </w:rPr>
        <w:t>(08.03.21</w:t>
      </w:r>
      <w:r w:rsidR="008F5586">
        <w:rPr>
          <w:rFonts w:ascii="Times New Roman" w:eastAsia="Calibri" w:hAnsi="Times New Roman" w:cs="Times New Roman"/>
          <w:sz w:val="24"/>
          <w:szCs w:val="24"/>
        </w:rPr>
        <w:t xml:space="preserve">; 03.05.21; </w:t>
      </w:r>
      <w:r w:rsidR="00931810">
        <w:rPr>
          <w:rFonts w:ascii="Times New Roman" w:eastAsia="Calibri" w:hAnsi="Times New Roman" w:cs="Times New Roman"/>
          <w:sz w:val="24"/>
          <w:szCs w:val="24"/>
        </w:rPr>
        <w:t>10.05.21</w:t>
      </w:r>
      <w:r w:rsidRPr="00326D62">
        <w:rPr>
          <w:rFonts w:ascii="Times New Roman" w:eastAsia="Calibri" w:hAnsi="Times New Roman" w:cs="Times New Roman"/>
          <w:sz w:val="24"/>
          <w:szCs w:val="24"/>
        </w:rPr>
        <w:t>), по</w:t>
      </w:r>
      <w:r w:rsidR="002419D3">
        <w:rPr>
          <w:rFonts w:ascii="Times New Roman" w:eastAsia="Calibri" w:hAnsi="Times New Roman" w:cs="Times New Roman"/>
          <w:sz w:val="24"/>
          <w:szCs w:val="24"/>
        </w:rPr>
        <w:t>этому программа рассчитана на 33</w:t>
      </w:r>
      <w:r w:rsidRPr="00326D6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5563" w:rsidRPr="00326D62" w:rsidRDefault="008D5563" w:rsidP="00937B68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4A" w:rsidRPr="00326D62" w:rsidRDefault="008D2A4A" w:rsidP="00937B68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 изобразительная искусства</w:t>
      </w:r>
    </w:p>
    <w:p w:rsidR="008D2A4A" w:rsidRPr="00326D62" w:rsidRDefault="008D2A4A" w:rsidP="00326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 освоения изобразительного искусства в основной школе:</w:t>
      </w:r>
    </w:p>
    <w:p w:rsidR="008D2A4A" w:rsidRPr="00326D62" w:rsidRDefault="008D2A4A" w:rsidP="00326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 - ориентационной сфере: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37B68">
        <w:rPr>
          <w:color w:val="000000"/>
        </w:rPr>
        <w:t>Осмысленное и эмоционально- ценностное восприятие визуальных образов реальности в произведениях искусства;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37B68">
        <w:rPr>
          <w:color w:val="000000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37B68">
        <w:rPr>
          <w:color w:val="000000"/>
        </w:rPr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color w:val="000000"/>
          <w:u w:val="single"/>
        </w:rPr>
      </w:pPr>
      <w:r w:rsidRPr="00937B68">
        <w:rPr>
          <w:i/>
          <w:iCs/>
          <w:color w:val="000000"/>
        </w:rPr>
        <w:t>В трудовой сфере: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</w:rPr>
      </w:pPr>
      <w:r w:rsidRPr="00937B68">
        <w:rPr>
          <w:color w:val="000000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37B68">
        <w:rPr>
          <w:i/>
          <w:iCs/>
          <w:color w:val="000000"/>
        </w:rPr>
        <w:t>В познавательной сфере: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</w:rPr>
      </w:pPr>
      <w:r w:rsidRPr="00937B68">
        <w:rPr>
          <w:color w:val="000000"/>
        </w:rPr>
        <w:t>Овладение средствами художественного изображения;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37B68">
        <w:rPr>
          <w:color w:val="000000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8D2A4A" w:rsidRPr="00937B68" w:rsidRDefault="008D2A4A" w:rsidP="00937B68">
      <w:pPr>
        <w:pStyle w:val="a5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37B68">
        <w:rPr>
          <w:color w:val="000000"/>
        </w:rPr>
        <w:t>Формирование способности ориентироваться в мире современной художественной культуры.</w:t>
      </w:r>
    </w:p>
    <w:p w:rsidR="008D2A4A" w:rsidRPr="00937B68" w:rsidRDefault="0075332B" w:rsidP="00326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37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</w:t>
      </w:r>
      <w:r w:rsidR="008D2A4A" w:rsidRPr="00937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редметные результаты освоения </w:t>
      </w:r>
      <w:r w:rsidR="00937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учебного предмета изобразительное искусство</w:t>
      </w:r>
      <w:r w:rsidR="008D2A4A" w:rsidRPr="00937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</w:p>
    <w:p w:rsidR="0075332B" w:rsidRPr="00937B68" w:rsidRDefault="00937B68" w:rsidP="00937B68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iCs/>
          <w:color w:val="000000"/>
        </w:rPr>
      </w:pPr>
      <w:r>
        <w:rPr>
          <w:iCs/>
          <w:color w:val="000000"/>
        </w:rPr>
        <w:t>П</w:t>
      </w:r>
      <w:r w:rsidR="0075332B" w:rsidRPr="00937B68">
        <w:rPr>
          <w:iCs/>
          <w:color w:val="000000"/>
        </w:rPr>
        <w:t>ередавать в портрете строение, пропорции головы и лица</w:t>
      </w:r>
    </w:p>
    <w:p w:rsidR="0075332B" w:rsidRPr="00937B68" w:rsidRDefault="00937B68" w:rsidP="00937B68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iCs/>
          <w:color w:val="000000"/>
        </w:rPr>
      </w:pPr>
      <w:r>
        <w:rPr>
          <w:iCs/>
          <w:color w:val="000000"/>
        </w:rPr>
        <w:t>Ц</w:t>
      </w:r>
      <w:r w:rsidR="0075332B" w:rsidRPr="00937B68">
        <w:rPr>
          <w:iCs/>
          <w:color w:val="000000"/>
        </w:rPr>
        <w:t>ветовое решение фона как важное дополнение к раскрытию образа;</w:t>
      </w:r>
    </w:p>
    <w:p w:rsidR="0075332B" w:rsidRPr="00937B68" w:rsidRDefault="00937B68" w:rsidP="00937B68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iCs/>
          <w:color w:val="000000"/>
        </w:rPr>
      </w:pPr>
      <w:r>
        <w:rPr>
          <w:iCs/>
          <w:color w:val="000000"/>
        </w:rPr>
        <w:t>В</w:t>
      </w:r>
      <w:r w:rsidR="0075332B" w:rsidRPr="00937B68">
        <w:rPr>
          <w:iCs/>
          <w:color w:val="000000"/>
        </w:rPr>
        <w:t xml:space="preserve">ыполнять зарисовки по представлению и описанию </w:t>
      </w:r>
    </w:p>
    <w:p w:rsidR="0075332B" w:rsidRPr="00937B68" w:rsidRDefault="00937B68" w:rsidP="00937B68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iCs/>
          <w:color w:val="000000"/>
        </w:rPr>
      </w:pPr>
      <w:r>
        <w:rPr>
          <w:iCs/>
          <w:color w:val="000000"/>
        </w:rPr>
        <w:t>П</w:t>
      </w:r>
      <w:r w:rsidR="0075332B" w:rsidRPr="00937B68">
        <w:rPr>
          <w:iCs/>
          <w:color w:val="000000"/>
        </w:rPr>
        <w:t>ередавать движение фигуры человека в пространстве;</w:t>
      </w:r>
    </w:p>
    <w:p w:rsidR="0075332B" w:rsidRPr="00937B68" w:rsidRDefault="00937B68" w:rsidP="00937B68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iCs/>
          <w:color w:val="000000"/>
        </w:rPr>
      </w:pPr>
      <w:r>
        <w:rPr>
          <w:iCs/>
          <w:color w:val="000000"/>
        </w:rPr>
        <w:t>Умение рисовать ж</w:t>
      </w:r>
      <w:r w:rsidR="0075332B" w:rsidRPr="00937B68">
        <w:rPr>
          <w:iCs/>
          <w:color w:val="000000"/>
        </w:rPr>
        <w:t>анровую разновидность пейзажа (архитектурный пейзаж) как жанр изобразительного искусства;</w:t>
      </w:r>
    </w:p>
    <w:p w:rsidR="0075332B" w:rsidRPr="00937B68" w:rsidRDefault="00937B68" w:rsidP="00937B68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iCs/>
          <w:color w:val="000000"/>
        </w:rPr>
      </w:pPr>
      <w:r>
        <w:rPr>
          <w:iCs/>
          <w:color w:val="000000"/>
        </w:rPr>
        <w:t>У</w:t>
      </w:r>
      <w:r w:rsidR="0075332B" w:rsidRPr="00937B68">
        <w:rPr>
          <w:iCs/>
          <w:color w:val="000000"/>
        </w:rPr>
        <w:t>мение рисовать графический натюрморт так и цветовом варианте.</w:t>
      </w:r>
    </w:p>
    <w:p w:rsidR="0075332B" w:rsidRPr="00937B68" w:rsidRDefault="00937B68" w:rsidP="00937B68">
      <w:pPr>
        <w:pStyle w:val="a5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iCs/>
          <w:color w:val="000000"/>
        </w:rPr>
      </w:pPr>
      <w:r>
        <w:rPr>
          <w:iCs/>
          <w:color w:val="000000"/>
        </w:rPr>
        <w:t>П</w:t>
      </w:r>
      <w:r w:rsidR="0075332B" w:rsidRPr="00937B68">
        <w:rPr>
          <w:iCs/>
          <w:color w:val="000000"/>
        </w:rPr>
        <w:t>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937B68" w:rsidRPr="00937B68" w:rsidRDefault="00937B68" w:rsidP="00937B68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 результаты освоения</w:t>
      </w:r>
      <w:r w:rsidRPr="00937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937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учебного предмета изобразительное искусство</w:t>
      </w:r>
    </w:p>
    <w:p w:rsidR="00937B68" w:rsidRPr="00937B68" w:rsidRDefault="00937B68" w:rsidP="00937B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планировать пути достижения целей;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устанавливать целевые приоритеты;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уметь самостоятельно контролировать своё время и управлять им;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принимать решения в проблемной ситуации на основе переговоров;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основам прогнозирования как предвидения будущих событий и развития процесса.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самостоятельно ставить новые учебные цели и задачи;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построению жизненных планов во временной перспективе;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выделять альтернативные способы достижения цели и выбирать наиболее эффективный способ;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lastRenderedPageBreak/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осуществлять познавательную рефлексию в отношении действий по решению учебных и познавательных задач;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основам саморегуляции эмоциональных состояний;</w:t>
      </w:r>
    </w:p>
    <w:p w:rsidR="00937B68" w:rsidRPr="00937B68" w:rsidRDefault="00937B68" w:rsidP="00937B68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прилагать волевые усилия и преодолевать трудности и препятствия на пути достижения целей.</w:t>
      </w:r>
    </w:p>
    <w:p w:rsidR="00937B68" w:rsidRDefault="00937B68" w:rsidP="00937B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jc w:val="center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устанавливать и сравнивать разные точки зрения, прежде чем принимать решения и делать выбор;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осуществлять контроль, коррекцию, оценку действий партнёра, уметь убеждать;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работать в группе — устанавливать рабочие отношения;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основам коммуникативной рефлексии;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использовать адекватные языковые средства для отображения своих чувств, мыслей, мотивов и потребностей.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учитывать и координировать отличные от собственной позиции других людей в сотрудничестве;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учитывать разные мнения и интересы и обосновывать собственную позицию;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понимать относительность мнений и подходов к решению проблемы;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брать на себя инициативу в организации совместного действия (деловое лидерство);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оказывать поддержку и содействие тем, от кого зависит достижение цели в совместной деятельности;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426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37B68" w:rsidRPr="00937B68" w:rsidRDefault="00937B68" w:rsidP="00937B6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основам реализации проектно-исследовательской деятельности;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проводить наблюдение и эксперимент под руководством учителя;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lastRenderedPageBreak/>
        <w:t>создавать и преобразовывать модели и схемы для решения задач;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давать определение понятиям;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устанавливать причинно-следственные связи;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осуществлять логическую операцию установления родовидовых отношений, ограничение понятия;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объяснять явления, процессы, связи и отношения, выявляемые в ходе исследования;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основам ознакомительного, изучающего, усваивающего и поискового чтения;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основам рефлексивного чтения;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ставить проблему, аргументировать её актуальность;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самостоятельно проводить исследование на основе применения методов наблюдения и эксперимента;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выдвигать гипотезы о связях и закономерностях событий, процессов, объектов;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организовывать исследование с целью проверки гипотез;</w:t>
      </w:r>
    </w:p>
    <w:p w:rsidR="00937B68" w:rsidRPr="00937B68" w:rsidRDefault="00937B68" w:rsidP="00937B68">
      <w:pPr>
        <w:pStyle w:val="a5"/>
        <w:numPr>
          <w:ilvl w:val="0"/>
          <w:numId w:val="19"/>
        </w:numPr>
        <w:shd w:val="clear" w:color="auto" w:fill="FFFFFF"/>
        <w:ind w:left="284"/>
        <w:rPr>
          <w:rFonts w:ascii="Arial" w:hAnsi="Arial" w:cs="Arial"/>
          <w:color w:val="000000"/>
          <w:sz w:val="21"/>
          <w:szCs w:val="21"/>
        </w:rPr>
      </w:pPr>
      <w:r w:rsidRPr="00937B68">
        <w:rPr>
          <w:color w:val="000000"/>
        </w:rPr>
        <w:t>делать умозаключения (индуктивное и по аналогии) и выводы на основе аргументации.</w:t>
      </w:r>
    </w:p>
    <w:p w:rsidR="008D5563" w:rsidRDefault="008D5563" w:rsidP="00326D62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A4A" w:rsidRPr="00326D62" w:rsidRDefault="008D2A4A" w:rsidP="00326D62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учащихся с ОВЗ</w:t>
      </w:r>
    </w:p>
    <w:p w:rsidR="00125C31" w:rsidRDefault="00125C31" w:rsidP="00326D6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 а и 6 б классе нет обучающихся с ОВЗ</w:t>
      </w:r>
    </w:p>
    <w:p w:rsidR="00326D62" w:rsidRPr="00326D62" w:rsidRDefault="00326D62" w:rsidP="00326D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62">
        <w:rPr>
          <w:rFonts w:ascii="Times New Roman" w:eastAsia="Calibri" w:hAnsi="Times New Roman" w:cs="Times New Roman"/>
          <w:sz w:val="24"/>
          <w:szCs w:val="24"/>
        </w:rPr>
        <w:t>Для данной категории обучающихся характерны:</w:t>
      </w:r>
    </w:p>
    <w:p w:rsidR="00326D62" w:rsidRPr="00326D62" w:rsidRDefault="00326D62" w:rsidP="00326D62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 усвоении учебной программы.</w:t>
      </w:r>
    </w:p>
    <w:p w:rsidR="00326D62" w:rsidRPr="00326D62" w:rsidRDefault="00326D62" w:rsidP="00326D62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уровень познавательной деятельности.</w:t>
      </w:r>
    </w:p>
    <w:p w:rsidR="00326D62" w:rsidRPr="00326D62" w:rsidRDefault="00326D62" w:rsidP="00326D62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сформированность предпосылок к усвоению новых знаний и предметных понятий.</w:t>
      </w:r>
    </w:p>
    <w:p w:rsidR="00326D62" w:rsidRPr="00326D62" w:rsidRDefault="00326D62" w:rsidP="00326D62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большинства обучающихся словесно-логической памяти.</w:t>
      </w:r>
    </w:p>
    <w:p w:rsidR="00326D62" w:rsidRPr="00326D62" w:rsidRDefault="00326D62" w:rsidP="00326D62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Затруднённость  мыслительных операций: мышление, память, внимание, восприятие.</w:t>
      </w:r>
    </w:p>
    <w:p w:rsidR="00326D62" w:rsidRPr="00326D62" w:rsidRDefault="00326D62" w:rsidP="00326D62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326D62" w:rsidRPr="00326D62" w:rsidRDefault="00326D62" w:rsidP="00326D62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мелкой ручной моторики и эмоциональной сферы.</w:t>
      </w:r>
    </w:p>
    <w:p w:rsidR="00326D62" w:rsidRPr="00326D62" w:rsidRDefault="00326D62" w:rsidP="00326D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62">
        <w:rPr>
          <w:rFonts w:ascii="Times New Roman" w:eastAsia="Calibri" w:hAnsi="Times New Roman" w:cs="Times New Roman"/>
          <w:sz w:val="24"/>
          <w:szCs w:val="24"/>
        </w:rPr>
        <w:t xml:space="preserve"> Для таких учащихся используются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326D62" w:rsidRPr="00326D62" w:rsidRDefault="00326D62" w:rsidP="00326D62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62">
        <w:rPr>
          <w:rFonts w:ascii="Times New Roman" w:eastAsia="Calibri" w:hAnsi="Times New Roman" w:cs="Times New Roman"/>
          <w:sz w:val="24"/>
          <w:szCs w:val="24"/>
        </w:rPr>
        <w:t>Результаты освоения обучающимися с ОВЗ АООП оцениваются как итоговые на момент завершения основного общего образования. Освоение  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8D2A4A" w:rsidRPr="00326D62" w:rsidRDefault="00224B18" w:rsidP="00326D62">
      <w:pPr>
        <w:tabs>
          <w:tab w:val="left" w:pos="2175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1: Виды изобразительного искусства и основы образного языка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изобразительном искусстве (как и в любом другом виде искусства) всегда два полюса — </w:t>
      </w: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художник 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(композитор, писатель, режиссёр) и </w:t>
      </w: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зритель 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(слушатель, читатель). В любой из этих деятельностей необходимо </w:t>
      </w: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творчество. И творить искусство, и воспринимать 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подросток обучается через </w:t>
      </w: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личное творчество.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26D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средствах выразительности графики, живописи, скульптуры </w:t>
      </w:r>
      <w:r w:rsidRPr="00326D6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создания художественного образа.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2: Мир наших вещей. Натюрморт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Раздел 3: </w:t>
      </w: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Вглядываясь в человека. Портрет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задача 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на уже знакомое.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4: </w:t>
      </w:r>
      <w:r w:rsidRPr="003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пространство. Пейзаж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</w:t>
      </w:r>
      <w:r w:rsidRPr="0032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224B18" w:rsidRPr="00326D62" w:rsidRDefault="00224B18" w:rsidP="00326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D2A4A" w:rsidRDefault="008D2A4A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A4A" w:rsidRDefault="008D2A4A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A4A" w:rsidRDefault="008D2A4A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A4A" w:rsidRDefault="008D2A4A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A4A" w:rsidRDefault="008D2A4A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62" w:rsidRDefault="00326D62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69C" w:rsidRDefault="00C6569C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69C" w:rsidRDefault="00C6569C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69C" w:rsidRDefault="00C6569C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69C" w:rsidRDefault="00C6569C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69C" w:rsidRDefault="00C6569C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69C" w:rsidRDefault="00C6569C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69C" w:rsidRDefault="00C6569C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6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42" w:rsidRDefault="00337742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42" w:rsidRDefault="00337742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1C4" w:rsidRPr="00F255F9" w:rsidRDefault="008F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B8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24B18" w:rsidRPr="00F2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419D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6а </w:t>
      </w:r>
      <w:r w:rsidR="004661C4" w:rsidRPr="002419D3">
        <w:rPr>
          <w:rFonts w:ascii="Times New Roman" w:eastAsia="Times New Roman" w:hAnsi="Times New Roman" w:cs="Times New Roman"/>
          <w:b/>
          <w:szCs w:val="24"/>
          <w:lang w:eastAsia="ru-RU"/>
        </w:rPr>
        <w:t>класса</w:t>
      </w:r>
    </w:p>
    <w:p w:rsidR="004661C4" w:rsidRPr="00F255F9" w:rsidRDefault="004661C4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5245"/>
        <w:gridCol w:w="709"/>
        <w:gridCol w:w="1275"/>
        <w:gridCol w:w="851"/>
      </w:tblGrid>
      <w:tr w:rsidR="008F5586" w:rsidRPr="002419D3" w:rsidTr="002419D3">
        <w:trPr>
          <w:trHeight w:val="230"/>
        </w:trPr>
        <w:tc>
          <w:tcPr>
            <w:tcW w:w="851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8F5586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45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уроков </w:t>
            </w:r>
          </w:p>
        </w:tc>
        <w:tc>
          <w:tcPr>
            <w:tcW w:w="709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275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пров.</w:t>
            </w:r>
          </w:p>
        </w:tc>
        <w:tc>
          <w:tcPr>
            <w:tcW w:w="851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Факт.дата</w:t>
            </w:r>
          </w:p>
        </w:tc>
      </w:tr>
      <w:tr w:rsidR="008F5586" w:rsidRPr="002419D3" w:rsidTr="002419D3">
        <w:trPr>
          <w:trHeight w:val="253"/>
        </w:trPr>
        <w:tc>
          <w:tcPr>
            <w:tcW w:w="10207" w:type="dxa"/>
            <w:gridSpan w:val="6"/>
          </w:tcPr>
          <w:p w:rsidR="008F5586" w:rsidRPr="002419D3" w:rsidRDefault="008F5586" w:rsidP="00F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-8ч</w:t>
            </w:r>
          </w:p>
        </w:tc>
      </w:tr>
      <w:tr w:rsidR="008F5586" w:rsidRPr="002419D3" w:rsidTr="002419D3">
        <w:trPr>
          <w:trHeight w:val="144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F5586" w:rsidRPr="002419D3" w:rsidRDefault="008F5586" w:rsidP="008F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раздел. Виды изобразительного искусства и основы образного языка (8 часов)</w:t>
            </w: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семье  пространственных искусств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44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Рисунок- основа изобразительного творчества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21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249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Пятно, как средство выражения. Композиция, как ритм пятен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44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основы цветоведения.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62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80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263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21"/>
        </w:trPr>
        <w:tc>
          <w:tcPr>
            <w:tcW w:w="10207" w:type="dxa"/>
            <w:gridSpan w:val="6"/>
          </w:tcPr>
          <w:p w:rsidR="008F5586" w:rsidRPr="002419D3" w:rsidRDefault="002419D3" w:rsidP="008F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четверть-8</w:t>
            </w:r>
            <w:r w:rsidR="008F5586"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8F5586" w:rsidRPr="002419D3" w:rsidTr="002419D3">
        <w:trPr>
          <w:trHeight w:val="177"/>
        </w:trPr>
        <w:tc>
          <w:tcPr>
            <w:tcW w:w="851" w:type="dxa"/>
            <w:tcBorders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раздел Мир </w:t>
            </w:r>
            <w:r w:rsid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наших вещей. Натюрморт (8</w:t>
            </w: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237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213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формы, Многообразие форм окружающего мира.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90"/>
        </w:trPr>
        <w:tc>
          <w:tcPr>
            <w:tcW w:w="851" w:type="dxa"/>
            <w:tcBorders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44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</w:t>
            </w:r>
            <w:r w:rsidRPr="002419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39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</w:t>
            </w:r>
          </w:p>
        </w:tc>
        <w:tc>
          <w:tcPr>
            <w:tcW w:w="709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57"/>
        </w:trPr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19D3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709" w:type="dxa"/>
          </w:tcPr>
          <w:p w:rsidR="008F5586" w:rsidRPr="002419D3" w:rsidRDefault="002419D3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  <w:r w:rsid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-28.12</w:t>
            </w:r>
          </w:p>
        </w:tc>
        <w:tc>
          <w:tcPr>
            <w:tcW w:w="851" w:type="dxa"/>
          </w:tcPr>
          <w:p w:rsidR="008F5586" w:rsidRPr="002419D3" w:rsidRDefault="008F5586" w:rsidP="008F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240"/>
        </w:trPr>
        <w:tc>
          <w:tcPr>
            <w:tcW w:w="10207" w:type="dxa"/>
            <w:gridSpan w:val="6"/>
          </w:tcPr>
          <w:p w:rsidR="008F5586" w:rsidRPr="002419D3" w:rsidRDefault="008F5586" w:rsidP="008F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четверть-9ч</w:t>
            </w:r>
          </w:p>
        </w:tc>
      </w:tr>
      <w:tr w:rsidR="002419D3" w:rsidRPr="002419D3" w:rsidTr="002419D3">
        <w:trPr>
          <w:trHeight w:val="144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</w:tcPr>
          <w:p w:rsidR="002419D3" w:rsidRPr="002419D3" w:rsidRDefault="002419D3" w:rsidP="0024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раздел Вглядываясь в человека</w:t>
            </w:r>
            <w:r w:rsidRPr="002419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Портрет</w:t>
            </w: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(9 часов)</w:t>
            </w: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человека, главная тема искусства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144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образа.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144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графике.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409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189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320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284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22.02-01.03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200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200"/>
        </w:trPr>
        <w:tc>
          <w:tcPr>
            <w:tcW w:w="10207" w:type="dxa"/>
            <w:gridSpan w:val="6"/>
          </w:tcPr>
          <w:p w:rsidR="002419D3" w:rsidRPr="002419D3" w:rsidRDefault="002419D3" w:rsidP="0024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четверть- 8ч</w:t>
            </w:r>
          </w:p>
        </w:tc>
      </w:tr>
      <w:tr w:rsidR="002419D3" w:rsidRPr="002419D3" w:rsidTr="002419D3">
        <w:trPr>
          <w:trHeight w:val="144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vMerge w:val="restart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раздел  Человек и пространство в изобразительном искусстве (8часов)</w:t>
            </w: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144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перспективы.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144"/>
        </w:trPr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воздушной перспективы </w:t>
            </w:r>
          </w:p>
        </w:tc>
        <w:tc>
          <w:tcPr>
            <w:tcW w:w="709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Пейзаж- большой 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Пейзаж- настроение. Природа и художник.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1276" w:type="dxa"/>
            <w:vMerge/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.Городской пейзаж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3" w:rsidRPr="002419D3" w:rsidTr="002419D3">
        <w:trPr>
          <w:trHeight w:val="40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год -33</w:t>
            </w: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2B6B32" w:rsidRPr="00F255F9" w:rsidRDefault="002B6B32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586" w:rsidRDefault="00A95586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795" w:rsidRPr="00F255F9" w:rsidRDefault="00373795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2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8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255F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6Б класса</w:t>
      </w:r>
    </w:p>
    <w:p w:rsidR="00373795" w:rsidRPr="00F255F9" w:rsidRDefault="00373795" w:rsidP="00F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4961"/>
        <w:gridCol w:w="709"/>
        <w:gridCol w:w="1275"/>
        <w:gridCol w:w="993"/>
      </w:tblGrid>
      <w:tr w:rsidR="008F5586" w:rsidRPr="002419D3" w:rsidTr="002419D3">
        <w:trPr>
          <w:trHeight w:val="253"/>
        </w:trPr>
        <w:tc>
          <w:tcPr>
            <w:tcW w:w="852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8F5586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61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709" w:type="dxa"/>
          </w:tcPr>
          <w:p w:rsidR="008F5586" w:rsidRPr="002419D3" w:rsidRDefault="008F5586" w:rsidP="003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5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Дата.пров.</w:t>
            </w:r>
          </w:p>
        </w:tc>
        <w:tc>
          <w:tcPr>
            <w:tcW w:w="993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Факт.дата</w:t>
            </w:r>
          </w:p>
        </w:tc>
      </w:tr>
      <w:tr w:rsidR="00337742" w:rsidRPr="002419D3" w:rsidTr="002419D3">
        <w:trPr>
          <w:trHeight w:val="253"/>
        </w:trPr>
        <w:tc>
          <w:tcPr>
            <w:tcW w:w="10491" w:type="dxa"/>
            <w:gridSpan w:val="6"/>
          </w:tcPr>
          <w:p w:rsidR="00337742" w:rsidRPr="002419D3" w:rsidRDefault="00337742" w:rsidP="0038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четверть-9ч</w:t>
            </w: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раздел. Виды изобразительного искусства и основы образного языка (8 часов)</w:t>
            </w: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семье  пространственных искусств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Рисунок- основа изобразительного творчества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21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249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Пятно, как средство выражения. Композиция, как ритм пятен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основы цветоведения.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62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80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263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6" w:rsidRPr="002419D3" w:rsidTr="002419D3">
        <w:trPr>
          <w:trHeight w:val="177"/>
        </w:trPr>
        <w:tc>
          <w:tcPr>
            <w:tcW w:w="852" w:type="dxa"/>
            <w:tcBorders>
              <w:bottom w:val="single" w:sz="4" w:space="0" w:color="auto"/>
            </w:tcBorders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5586" w:rsidRPr="002419D3" w:rsidRDefault="008F5586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77"/>
        </w:trPr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четверть-7ч</w:t>
            </w:r>
          </w:p>
        </w:tc>
      </w:tr>
      <w:tr w:rsidR="00337742" w:rsidRPr="002419D3" w:rsidTr="002419D3">
        <w:trPr>
          <w:trHeight w:val="237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</w:tcPr>
          <w:p w:rsidR="00337742" w:rsidRPr="002419D3" w:rsidRDefault="002419D3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раздел Мир наших вещей. Натюрморт (8 часов)</w:t>
            </w: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213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формы, Многообразие форм окружающего мира.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90"/>
        </w:trPr>
        <w:tc>
          <w:tcPr>
            <w:tcW w:w="852" w:type="dxa"/>
            <w:tcBorders>
              <w:bottom w:val="single" w:sz="4" w:space="0" w:color="auto"/>
            </w:tcBorders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</w:t>
            </w:r>
            <w:r w:rsidRPr="002419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39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57"/>
        </w:trPr>
        <w:tc>
          <w:tcPr>
            <w:tcW w:w="852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3623D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701" w:type="dxa"/>
            <w:vMerge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709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17.12-24.12</w:t>
            </w:r>
          </w:p>
        </w:tc>
        <w:tc>
          <w:tcPr>
            <w:tcW w:w="993" w:type="dxa"/>
          </w:tcPr>
          <w:p w:rsidR="00337742" w:rsidRPr="002419D3" w:rsidRDefault="00337742" w:rsidP="00F2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240"/>
        </w:trPr>
        <w:tc>
          <w:tcPr>
            <w:tcW w:w="10491" w:type="dxa"/>
            <w:gridSpan w:val="6"/>
          </w:tcPr>
          <w:p w:rsidR="00337742" w:rsidRPr="002419D3" w:rsidRDefault="00337742" w:rsidP="003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четверть-10ч</w:t>
            </w: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</w:tcPr>
          <w:p w:rsidR="00337742" w:rsidRPr="002419D3" w:rsidRDefault="00337742" w:rsidP="003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раздел  Вглядываясь в человека</w:t>
            </w:r>
            <w:r w:rsidRPr="002419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Портрет</w:t>
            </w: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(10 часов)</w:t>
            </w: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человека, главная тема искусства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337742" w:rsidP="0083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623D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образа.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83623D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</w:t>
            </w:r>
            <w:r w:rsidR="00337742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графике.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28.01-04.02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318"/>
        </w:trPr>
        <w:tc>
          <w:tcPr>
            <w:tcW w:w="852" w:type="dxa"/>
          </w:tcPr>
          <w:p w:rsidR="00337742" w:rsidRPr="002419D3" w:rsidRDefault="0083623D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89"/>
        </w:trPr>
        <w:tc>
          <w:tcPr>
            <w:tcW w:w="852" w:type="dxa"/>
          </w:tcPr>
          <w:p w:rsidR="00337742" w:rsidRPr="002419D3" w:rsidRDefault="0083623D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320"/>
        </w:trPr>
        <w:tc>
          <w:tcPr>
            <w:tcW w:w="852" w:type="dxa"/>
          </w:tcPr>
          <w:p w:rsidR="00337742" w:rsidRPr="002419D3" w:rsidRDefault="0083623D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304"/>
        </w:trPr>
        <w:tc>
          <w:tcPr>
            <w:tcW w:w="852" w:type="dxa"/>
          </w:tcPr>
          <w:p w:rsidR="00337742" w:rsidRPr="002419D3" w:rsidRDefault="0083623D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  <w:r w:rsidR="00337742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04.03-11.03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200"/>
        </w:trPr>
        <w:tc>
          <w:tcPr>
            <w:tcW w:w="852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200"/>
        </w:trPr>
        <w:tc>
          <w:tcPr>
            <w:tcW w:w="10491" w:type="dxa"/>
            <w:gridSpan w:val="6"/>
          </w:tcPr>
          <w:p w:rsidR="00337742" w:rsidRPr="002419D3" w:rsidRDefault="00337742" w:rsidP="003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четверть- 9ч</w:t>
            </w: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337742" w:rsidP="0083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623D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раздел  Человек и пространство в изобразительном искусстве (9часов)</w:t>
            </w: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83623D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перспективы.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</w:tcPr>
          <w:p w:rsidR="00337742" w:rsidRPr="002419D3" w:rsidRDefault="0083623D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воздушной перспективы </w:t>
            </w:r>
          </w:p>
        </w:tc>
        <w:tc>
          <w:tcPr>
            <w:tcW w:w="709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3" w:type="dxa"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3623D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Пейзаж- большой 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42" w:rsidRPr="002419D3" w:rsidRDefault="0083623D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01" w:type="dxa"/>
            <w:vMerge/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Пейзаж- настроение. Природа и художник.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2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42" w:rsidRPr="002419D3" w:rsidRDefault="00337742" w:rsidP="0083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623D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83623D"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.Городской пейзаж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42" w:rsidRPr="002419D3" w:rsidTr="002419D3">
        <w:trPr>
          <w:trHeight w:val="18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2" w:rsidRPr="002419D3" w:rsidRDefault="00337742" w:rsidP="0033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год -35ч</w:t>
            </w:r>
          </w:p>
        </w:tc>
      </w:tr>
    </w:tbl>
    <w:p w:rsidR="002419D3" w:rsidRPr="002419D3" w:rsidRDefault="002419D3" w:rsidP="002419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419D3">
        <w:rPr>
          <w:rFonts w:ascii="Times New Roman" w:eastAsia="Calibri" w:hAnsi="Times New Roman" w:cs="Times New Roman"/>
          <w:sz w:val="24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419D3" w:rsidRPr="002419D3" w:rsidRDefault="002419D3" w:rsidP="002419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419D3">
        <w:rPr>
          <w:rFonts w:ascii="Times New Roman" w:eastAsia="Calibri" w:hAnsi="Times New Roman" w:cs="Times New Roman"/>
          <w:sz w:val="24"/>
          <w:szCs w:val="28"/>
        </w:rPr>
        <w:t xml:space="preserve">2020-2021 учебный год </w:t>
      </w:r>
    </w:p>
    <w:p w:rsidR="002419D3" w:rsidRP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9D3">
        <w:rPr>
          <w:rFonts w:ascii="Times New Roman" w:eastAsia="Calibri" w:hAnsi="Times New Roman" w:cs="Times New Roman"/>
          <w:sz w:val="24"/>
          <w:szCs w:val="28"/>
        </w:rPr>
        <w:t xml:space="preserve">Предмет: изобразительное искусство </w:t>
      </w:r>
    </w:p>
    <w:p w:rsidR="002419D3" w:rsidRPr="002419D3" w:rsidRDefault="00C6569C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Класс: 6а</w:t>
      </w:r>
      <w:bookmarkStart w:id="0" w:name="_GoBack"/>
      <w:bookmarkEnd w:id="0"/>
      <w:r w:rsidR="002419D3" w:rsidRPr="002419D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tbl>
      <w:tblPr>
        <w:tblStyle w:val="a6"/>
        <w:tblW w:w="1074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01"/>
        <w:gridCol w:w="1617"/>
        <w:gridCol w:w="802"/>
        <w:gridCol w:w="28"/>
        <w:gridCol w:w="688"/>
        <w:gridCol w:w="1814"/>
        <w:gridCol w:w="1984"/>
      </w:tblGrid>
      <w:tr w:rsidR="002419D3" w:rsidRPr="002419D3" w:rsidTr="002419D3">
        <w:trPr>
          <w:trHeight w:val="51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>Дата проведения  по плану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Дата фактического проведения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Причина корректировки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Способ корректировки </w:t>
            </w:r>
          </w:p>
        </w:tc>
      </w:tr>
      <w:tr w:rsidR="002419D3" w:rsidRPr="002419D3" w:rsidTr="002419D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2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Cs w:val="28"/>
                <w:lang w:eastAsia="ru-RU"/>
              </w:rPr>
              <w:t xml:space="preserve">факт 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419D3" w:rsidRP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419D3" w:rsidRP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419D3" w:rsidRP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419D3" w:rsidRP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419D3" w:rsidRPr="002419D3" w:rsidRDefault="002419D3" w:rsidP="002419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419D3">
        <w:rPr>
          <w:rFonts w:ascii="Times New Roman" w:eastAsia="Calibri" w:hAnsi="Times New Roman" w:cs="Times New Roman"/>
          <w:sz w:val="24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419D3" w:rsidRPr="002419D3" w:rsidRDefault="002419D3" w:rsidP="002419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419D3">
        <w:rPr>
          <w:rFonts w:ascii="Times New Roman" w:eastAsia="Calibri" w:hAnsi="Times New Roman" w:cs="Times New Roman"/>
          <w:sz w:val="24"/>
          <w:szCs w:val="28"/>
        </w:rPr>
        <w:t xml:space="preserve">2020-2021 учебный год </w:t>
      </w:r>
    </w:p>
    <w:p w:rsidR="002419D3" w:rsidRP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9D3">
        <w:rPr>
          <w:rFonts w:ascii="Times New Roman" w:eastAsia="Calibri" w:hAnsi="Times New Roman" w:cs="Times New Roman"/>
          <w:sz w:val="24"/>
          <w:szCs w:val="28"/>
        </w:rPr>
        <w:t xml:space="preserve">Предмет: изобразительное искусство </w:t>
      </w:r>
    </w:p>
    <w:p w:rsidR="002419D3" w:rsidRPr="002419D3" w:rsidRDefault="00C6569C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Класс: 6б</w:t>
      </w:r>
    </w:p>
    <w:tbl>
      <w:tblPr>
        <w:tblStyle w:val="a6"/>
        <w:tblW w:w="10827" w:type="dxa"/>
        <w:tblInd w:w="-289" w:type="dxa"/>
        <w:tblLook w:val="04A0" w:firstRow="1" w:lastRow="0" w:firstColumn="1" w:lastColumn="0" w:noHBand="0" w:noVBand="1"/>
      </w:tblPr>
      <w:tblGrid>
        <w:gridCol w:w="2404"/>
        <w:gridCol w:w="1401"/>
        <w:gridCol w:w="1617"/>
        <w:gridCol w:w="815"/>
        <w:gridCol w:w="15"/>
        <w:gridCol w:w="688"/>
        <w:gridCol w:w="1748"/>
        <w:gridCol w:w="2139"/>
      </w:tblGrid>
      <w:tr w:rsidR="002419D3" w:rsidRPr="002419D3" w:rsidTr="002419D3">
        <w:trPr>
          <w:trHeight w:val="51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>Дата проведения  по плану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Дата фактического проведения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Причина корректировки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Способ корректировки </w:t>
            </w:r>
          </w:p>
        </w:tc>
      </w:tr>
      <w:tr w:rsidR="002419D3" w:rsidRPr="002419D3" w:rsidTr="002419D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2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19D3">
              <w:rPr>
                <w:rFonts w:ascii="Times New Roman" w:hAnsi="Times New Roman"/>
                <w:szCs w:val="28"/>
                <w:lang w:eastAsia="ru-RU"/>
              </w:rPr>
              <w:t xml:space="preserve">факт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D3" w:rsidRPr="002419D3" w:rsidRDefault="002419D3" w:rsidP="002419D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419D3" w:rsidRPr="002419D3" w:rsidTr="002419D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3" w:rsidRPr="002419D3" w:rsidRDefault="002419D3" w:rsidP="002419D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419D3" w:rsidRP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419D3" w:rsidRPr="002419D3" w:rsidRDefault="002419D3" w:rsidP="002419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85BAE" w:rsidRPr="00F255F9" w:rsidRDefault="00B85BAE" w:rsidP="00337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BAE" w:rsidRPr="00F255F9" w:rsidSect="00C6569C">
      <w:type w:val="continuous"/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E1" w:rsidRDefault="001F1CE1" w:rsidP="00C6569C">
      <w:pPr>
        <w:spacing w:after="0" w:line="240" w:lineRule="auto"/>
      </w:pPr>
      <w:r>
        <w:separator/>
      </w:r>
    </w:p>
  </w:endnote>
  <w:endnote w:type="continuationSeparator" w:id="0">
    <w:p w:rsidR="001F1CE1" w:rsidRDefault="001F1CE1" w:rsidP="00C6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E1" w:rsidRDefault="001F1CE1" w:rsidP="00C6569C">
      <w:pPr>
        <w:spacing w:after="0" w:line="240" w:lineRule="auto"/>
      </w:pPr>
      <w:r>
        <w:separator/>
      </w:r>
    </w:p>
  </w:footnote>
  <w:footnote w:type="continuationSeparator" w:id="0">
    <w:p w:rsidR="001F1CE1" w:rsidRDefault="001F1CE1" w:rsidP="00C6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E72A9B"/>
    <w:multiLevelType w:val="hybridMultilevel"/>
    <w:tmpl w:val="83DC0B60"/>
    <w:lvl w:ilvl="0" w:tplc="2764A36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8370677"/>
    <w:multiLevelType w:val="hybridMultilevel"/>
    <w:tmpl w:val="D45AFFC2"/>
    <w:lvl w:ilvl="0" w:tplc="5E820D9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2E81"/>
    <w:multiLevelType w:val="hybridMultilevel"/>
    <w:tmpl w:val="714C0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AD0D9C"/>
    <w:multiLevelType w:val="multilevel"/>
    <w:tmpl w:val="B802D7B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26FEE"/>
    <w:multiLevelType w:val="multilevel"/>
    <w:tmpl w:val="B802D7B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D867C78"/>
    <w:multiLevelType w:val="hybridMultilevel"/>
    <w:tmpl w:val="BD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E2CDB"/>
    <w:multiLevelType w:val="hybridMultilevel"/>
    <w:tmpl w:val="1380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D285C"/>
    <w:multiLevelType w:val="hybridMultilevel"/>
    <w:tmpl w:val="10FCD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4BF1"/>
    <w:multiLevelType w:val="multilevel"/>
    <w:tmpl w:val="B802D7B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EB33E3"/>
    <w:multiLevelType w:val="hybridMultilevel"/>
    <w:tmpl w:val="059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C3647"/>
    <w:multiLevelType w:val="hybridMultilevel"/>
    <w:tmpl w:val="8CCE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64A3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46DBF"/>
    <w:multiLevelType w:val="hybridMultilevel"/>
    <w:tmpl w:val="EEEA30FA"/>
    <w:lvl w:ilvl="0" w:tplc="2764A3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F0D4F"/>
    <w:multiLevelType w:val="hybridMultilevel"/>
    <w:tmpl w:val="98383F20"/>
    <w:lvl w:ilvl="0" w:tplc="2764A3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"/>
  </w:num>
  <w:num w:numId="5">
    <w:abstractNumId w:val="17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1C4"/>
    <w:rsid w:val="000B5C6D"/>
    <w:rsid w:val="000D1C54"/>
    <w:rsid w:val="00116865"/>
    <w:rsid w:val="00125C31"/>
    <w:rsid w:val="001F1CE1"/>
    <w:rsid w:val="00224B18"/>
    <w:rsid w:val="0023106D"/>
    <w:rsid w:val="002419D3"/>
    <w:rsid w:val="002B6B32"/>
    <w:rsid w:val="002E3E6B"/>
    <w:rsid w:val="00326D62"/>
    <w:rsid w:val="00337742"/>
    <w:rsid w:val="003528EF"/>
    <w:rsid w:val="00373795"/>
    <w:rsid w:val="00382608"/>
    <w:rsid w:val="00385997"/>
    <w:rsid w:val="0042446C"/>
    <w:rsid w:val="004661C4"/>
    <w:rsid w:val="00470221"/>
    <w:rsid w:val="00751212"/>
    <w:rsid w:val="0075332B"/>
    <w:rsid w:val="0076608F"/>
    <w:rsid w:val="0078472E"/>
    <w:rsid w:val="007E33E4"/>
    <w:rsid w:val="0083623D"/>
    <w:rsid w:val="0084580A"/>
    <w:rsid w:val="00860C5F"/>
    <w:rsid w:val="00867960"/>
    <w:rsid w:val="00885AE1"/>
    <w:rsid w:val="008D2A4A"/>
    <w:rsid w:val="008D5563"/>
    <w:rsid w:val="008E0169"/>
    <w:rsid w:val="008F5586"/>
    <w:rsid w:val="00931810"/>
    <w:rsid w:val="00937B68"/>
    <w:rsid w:val="00952F05"/>
    <w:rsid w:val="009A5263"/>
    <w:rsid w:val="009D75F2"/>
    <w:rsid w:val="00A66562"/>
    <w:rsid w:val="00A73817"/>
    <w:rsid w:val="00A95586"/>
    <w:rsid w:val="00AC174E"/>
    <w:rsid w:val="00B82B21"/>
    <w:rsid w:val="00B85BAE"/>
    <w:rsid w:val="00B92407"/>
    <w:rsid w:val="00C6569C"/>
    <w:rsid w:val="00CA3AC2"/>
    <w:rsid w:val="00D45EDC"/>
    <w:rsid w:val="00E63CC4"/>
    <w:rsid w:val="00F255F9"/>
    <w:rsid w:val="00F3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2211"/>
  <w15:docId w15:val="{70002561-E711-403F-B107-82EB62D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2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19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419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19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19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19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19D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6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569C"/>
  </w:style>
  <w:style w:type="paragraph" w:styleId="ae">
    <w:name w:val="footer"/>
    <w:basedOn w:val="a"/>
    <w:link w:val="af"/>
    <w:uiPriority w:val="99"/>
    <w:unhideWhenUsed/>
    <w:rsid w:val="00C6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2021-01-10T12:50:00Z</cp:lastPrinted>
  <dcterms:created xsi:type="dcterms:W3CDTF">2018-09-08T06:48:00Z</dcterms:created>
  <dcterms:modified xsi:type="dcterms:W3CDTF">2021-01-10T13:04:00Z</dcterms:modified>
</cp:coreProperties>
</file>