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115" w:rsidRPr="0062641B" w:rsidRDefault="009C2115" w:rsidP="009C21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2641B">
        <w:rPr>
          <w:rFonts w:ascii="Times New Roman" w:hAnsi="Times New Roman" w:cs="Times New Roman"/>
          <w:b/>
          <w:sz w:val="28"/>
          <w:szCs w:val="28"/>
        </w:rPr>
        <w:t>овышение квалификации</w:t>
      </w:r>
    </w:p>
    <w:p w:rsidR="009C2115" w:rsidRPr="0062641B" w:rsidRDefault="009C2115" w:rsidP="009C21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Тимофеева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Иванна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Ивановна – учитель математики</w:t>
      </w:r>
    </w:p>
    <w:tbl>
      <w:tblPr>
        <w:tblStyle w:val="a3"/>
        <w:tblW w:w="9634" w:type="dxa"/>
        <w:jc w:val="right"/>
        <w:tblLook w:val="04A0" w:firstRow="1" w:lastRow="0" w:firstColumn="1" w:lastColumn="0" w:noHBand="0" w:noVBand="1"/>
      </w:tblPr>
      <w:tblGrid>
        <w:gridCol w:w="776"/>
        <w:gridCol w:w="2453"/>
        <w:gridCol w:w="2627"/>
        <w:gridCol w:w="2029"/>
        <w:gridCol w:w="1749"/>
      </w:tblGrid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453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b/>
                <w:sz w:val="28"/>
                <w:szCs w:val="28"/>
              </w:rPr>
              <w:t>Тема курсов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2453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ФГАОУ </w:t>
            </w:r>
            <w:proofErr w:type="gramStart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ВПО</w:t>
            </w:r>
            <w:r w:rsidRPr="006264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СВФУ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М.К.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Аммосова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«Профессиональная готовность образовательного учреждения к реализации требований федерального государственного образовательного стандарта (ФГОС) второго поколения. Применение дистанционно-образовательных технологий в работе школы – вуза»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1647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3" w:type="dxa"/>
          </w:tcPr>
          <w:p w:rsidR="009C2115" w:rsidRPr="00211DB0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DB0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ГБОУ «Республиканский центр ПМСС МО РС(Я)» 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«Психолого-педагогические основы профилактики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аутоагресивного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обучающихся»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прохождении стажировки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3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г. Вилюйск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ГБПОУ РС(Я)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ВПК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Н.Г. Чернышевского»</w:t>
            </w: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 МО РС(Я)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«Инклюзивное образование как ресурс развития коррекционно-развивающего образования» 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0451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53" w:type="dxa"/>
          </w:tcPr>
          <w:p w:rsidR="009C2115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г. Якутск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АОУ РС(Я) ДПО 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ИРО и ПК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«Методика подготовка к итоговой аттестации по математике в форме ОГЭ, ЕГЭ в условиях модернизации образования»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</w:t>
            </w:r>
          </w:p>
        </w:tc>
        <w:tc>
          <w:tcPr>
            <w:tcW w:w="2453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ДПО «Центр инновационного развития образования»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Фундаментальные  курсы</w:t>
            </w:r>
            <w:proofErr w:type="gramEnd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учителей математики»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14190424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53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ГБУ Академия наук РС(Я)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«Проектирование учебного занятия на основе системно-</w:t>
            </w:r>
            <w:proofErr w:type="spellStart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в рамках ФГОС ДО, НОО и ООО»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02063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53" w:type="dxa"/>
          </w:tcPr>
          <w:p w:rsidR="009C2115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  <w:r w:rsidRPr="00C371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1B7">
              <w:rPr>
                <w:rFonts w:ascii="Times New Roman" w:hAnsi="Times New Roman" w:cs="Times New Roman"/>
                <w:sz w:val="28"/>
                <w:szCs w:val="28"/>
              </w:rPr>
              <w:t>АОУ РС(Я) ДПО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ИРО и ПК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«Методика подготовки к итоговой аттестации по математике в форме ОГЭ, ЕГЭ и </w:t>
            </w:r>
            <w:proofErr w:type="spellStart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междун.иссл</w:t>
            </w:r>
            <w:proofErr w:type="spellEnd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264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</w:t>
            </w: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9184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53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ФГАОУ ВО</w:t>
            </w:r>
            <w:r w:rsidRPr="0062641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СВФУ </w:t>
            </w:r>
            <w:proofErr w:type="spellStart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ИМиИ</w:t>
            </w:r>
            <w:proofErr w:type="spellEnd"/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««Современные тенденции математического образования в школе». Авторские курсы </w:t>
            </w:r>
            <w:proofErr w:type="spellStart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д.п.н</w:t>
            </w:r>
            <w:proofErr w:type="spellEnd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., профессора, академика РАЕ В.А. </w:t>
            </w:r>
            <w:proofErr w:type="spellStart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Далингера</w:t>
            </w:r>
            <w:proofErr w:type="spellEnd"/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(г. Омск)»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02531" w:rsidRPr="0062641B" w:rsidTr="002A6B5F">
        <w:trPr>
          <w:jc w:val="right"/>
        </w:trPr>
        <w:tc>
          <w:tcPr>
            <w:tcW w:w="776" w:type="dxa"/>
          </w:tcPr>
          <w:p w:rsidR="00D02531" w:rsidRDefault="00D02531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53" w:type="dxa"/>
          </w:tcPr>
          <w:p w:rsidR="00D02531" w:rsidRPr="004C14C2" w:rsidRDefault="00D02531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РС(Я) «Якутский автодорожный техникум»</w:t>
            </w:r>
          </w:p>
        </w:tc>
        <w:tc>
          <w:tcPr>
            <w:tcW w:w="2627" w:type="dxa"/>
          </w:tcPr>
          <w:p w:rsidR="00D02531" w:rsidRPr="004C14C2" w:rsidRDefault="00D02531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2029" w:type="dxa"/>
          </w:tcPr>
          <w:p w:rsidR="008D5F38" w:rsidRDefault="008D5F38" w:rsidP="008D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8D5F38" w:rsidRDefault="008D5F38" w:rsidP="008D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140800000621</w:t>
            </w:r>
          </w:p>
          <w:p w:rsidR="00D02531" w:rsidRPr="004C14C2" w:rsidRDefault="008D5F38" w:rsidP="008D5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Рег. Номер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749" w:type="dxa"/>
          </w:tcPr>
          <w:p w:rsidR="00D02531" w:rsidRDefault="00D02531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9C2115" w:rsidRDefault="009C2115">
      <w:r>
        <w:br w:type="page"/>
      </w:r>
    </w:p>
    <w:p w:rsidR="009C2115" w:rsidRPr="0062641B" w:rsidRDefault="009C2115" w:rsidP="009C21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62641B">
        <w:rPr>
          <w:rFonts w:ascii="Times New Roman" w:hAnsi="Times New Roman" w:cs="Times New Roman"/>
          <w:b/>
          <w:sz w:val="28"/>
          <w:szCs w:val="28"/>
        </w:rPr>
        <w:t>овышение квалификации</w:t>
      </w:r>
    </w:p>
    <w:p w:rsidR="009C2115" w:rsidRPr="0062641B" w:rsidRDefault="009C2115" w:rsidP="009C21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Максимова Христина Христофоровна – учитель математики</w:t>
      </w:r>
    </w:p>
    <w:tbl>
      <w:tblPr>
        <w:tblStyle w:val="a3"/>
        <w:tblW w:w="9634" w:type="dxa"/>
        <w:jc w:val="right"/>
        <w:tblLook w:val="04A0" w:firstRow="1" w:lastRow="0" w:firstColumn="1" w:lastColumn="0" w:noHBand="0" w:noVBand="1"/>
      </w:tblPr>
      <w:tblGrid>
        <w:gridCol w:w="776"/>
        <w:gridCol w:w="2453"/>
        <w:gridCol w:w="2627"/>
        <w:gridCol w:w="2029"/>
        <w:gridCol w:w="1749"/>
      </w:tblGrid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453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b/>
                <w:sz w:val="28"/>
                <w:szCs w:val="28"/>
              </w:rPr>
              <w:t>Тема курсов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53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Вилюйск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«Вилюйское УУО»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«Практика анализа социокультурной ситуации (СКС) наслега и разработки проектов социокультурного развития наслега и улуса»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53" w:type="dxa"/>
          </w:tcPr>
          <w:p w:rsidR="009C2115" w:rsidRPr="00DD1E7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E7B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E7B">
              <w:rPr>
                <w:rFonts w:ascii="Times New Roman" w:hAnsi="Times New Roman" w:cs="Times New Roman"/>
                <w:sz w:val="28"/>
                <w:szCs w:val="28"/>
              </w:rPr>
              <w:t>ФГАОУ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1E7B">
              <w:rPr>
                <w:rFonts w:ascii="Times New Roman" w:hAnsi="Times New Roman" w:cs="Times New Roman"/>
                <w:sz w:val="28"/>
                <w:szCs w:val="28"/>
              </w:rPr>
              <w:t>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СВФУ имени М.К.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Аммосова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«ФГОС. Профессиональная компетентность педагогического работника в психолого-педагогическом сопровождении формирования УУД обучающихся»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E7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453" w:type="dxa"/>
          </w:tcPr>
          <w:p w:rsidR="009C2115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E7B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АОУ РС(Я) ДПО </w:t>
            </w:r>
            <w:r w:rsidRPr="00DD1E7B">
              <w:rPr>
                <w:rFonts w:ascii="Times New Roman" w:hAnsi="Times New Roman" w:cs="Times New Roman"/>
                <w:sz w:val="28"/>
                <w:szCs w:val="28"/>
              </w:rPr>
              <w:t>ИРО и ПК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Методика решения, задач по физике ОГЭ и ЕГЭ в условиях внедрения ФГОС, ООО</w:t>
            </w: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10205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3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Многоуровневое интегрированное преподавание математики на основе ресурсов издательства «Русское слово» в условиях реализации ФГОС</w:t>
            </w: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9" w:type="dxa"/>
          </w:tcPr>
          <w:p w:rsidR="009C2115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003636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453" w:type="dxa"/>
          </w:tcPr>
          <w:p w:rsidR="009C2115" w:rsidRPr="00AF4335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335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335">
              <w:rPr>
                <w:rFonts w:ascii="Times New Roman" w:hAnsi="Times New Roman" w:cs="Times New Roman"/>
                <w:sz w:val="28"/>
                <w:szCs w:val="28"/>
              </w:rPr>
              <w:t>АОУ РС(Я) ДПО ИРО и ПК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«Фундаментальные курсы для учителей математики»</w:t>
            </w:r>
          </w:p>
        </w:tc>
        <w:tc>
          <w:tcPr>
            <w:tcW w:w="2029" w:type="dxa"/>
          </w:tcPr>
          <w:p w:rsidR="009C2115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453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РС(Я) ГБПОУ РС(Я) «ВПК им. Н.Г. Чернышевского»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Инклюзивное образование как ресурс развития коррекционно-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развивающего образования»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Удостоверение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0439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</w:p>
        </w:tc>
        <w:tc>
          <w:tcPr>
            <w:tcW w:w="2453" w:type="dxa"/>
          </w:tcPr>
          <w:p w:rsidR="009C2115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51">
              <w:rPr>
                <w:rFonts w:ascii="Times New Roman" w:hAnsi="Times New Roman" w:cs="Times New Roman"/>
                <w:sz w:val="28"/>
                <w:szCs w:val="28"/>
              </w:rPr>
              <w:t>АОУ РС(Я) ДПО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ИРО и ПК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математики в условиях внедрения ФГОС</w:t>
            </w: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5381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53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641B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  <w:p w:rsidR="009C2115" w:rsidRPr="00407151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51">
              <w:rPr>
                <w:rFonts w:ascii="Times New Roman" w:hAnsi="Times New Roman" w:cs="Times New Roman"/>
                <w:sz w:val="28"/>
                <w:szCs w:val="28"/>
              </w:rPr>
              <w:t>АОУ РС(Я) ДПО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51">
              <w:rPr>
                <w:rFonts w:ascii="Times New Roman" w:hAnsi="Times New Roman" w:cs="Times New Roman"/>
                <w:sz w:val="28"/>
                <w:szCs w:val="28"/>
              </w:rPr>
              <w:t>ИРО и ПК</w:t>
            </w:r>
          </w:p>
        </w:tc>
        <w:tc>
          <w:tcPr>
            <w:tcW w:w="2627" w:type="dxa"/>
          </w:tcPr>
          <w:p w:rsidR="009C2115" w:rsidRPr="0062641B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7151">
              <w:rPr>
                <w:rFonts w:ascii="Times New Roman" w:hAnsi="Times New Roman" w:cs="Times New Roman"/>
                <w:sz w:val="28"/>
                <w:szCs w:val="28"/>
              </w:rPr>
              <w:t>«Фундаментальные курсы для учителей математики»</w:t>
            </w:r>
          </w:p>
        </w:tc>
        <w:tc>
          <w:tcPr>
            <w:tcW w:w="2029" w:type="dxa"/>
          </w:tcPr>
          <w:p w:rsidR="009C2115" w:rsidRPr="00407151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7151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1063</w:t>
            </w:r>
          </w:p>
        </w:tc>
        <w:tc>
          <w:tcPr>
            <w:tcW w:w="1749" w:type="dxa"/>
          </w:tcPr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9C2115" w:rsidRPr="0062641B" w:rsidTr="002A6B5F">
        <w:trPr>
          <w:jc w:val="right"/>
        </w:trPr>
        <w:tc>
          <w:tcPr>
            <w:tcW w:w="776" w:type="dxa"/>
          </w:tcPr>
          <w:p w:rsidR="009C2115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53" w:type="dxa"/>
          </w:tcPr>
          <w:p w:rsidR="009C2115" w:rsidRPr="004C14C2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C2">
              <w:rPr>
                <w:rFonts w:ascii="Times New Roman" w:hAnsi="Times New Roman" w:cs="Times New Roman"/>
                <w:sz w:val="28"/>
                <w:szCs w:val="28"/>
              </w:rPr>
              <w:t>г. Якутск</w:t>
            </w:r>
          </w:p>
          <w:p w:rsidR="009C2115" w:rsidRPr="004C14C2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C2">
              <w:rPr>
                <w:rFonts w:ascii="Times New Roman" w:hAnsi="Times New Roman" w:cs="Times New Roman"/>
                <w:sz w:val="28"/>
                <w:szCs w:val="28"/>
              </w:rPr>
              <w:t>АОУ РС(Я) ДПО</w:t>
            </w:r>
          </w:p>
          <w:p w:rsidR="009C2115" w:rsidRPr="0062641B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C2">
              <w:rPr>
                <w:rFonts w:ascii="Times New Roman" w:hAnsi="Times New Roman" w:cs="Times New Roman"/>
                <w:sz w:val="28"/>
                <w:szCs w:val="28"/>
              </w:rPr>
              <w:t>ИРО и ПК</w:t>
            </w:r>
          </w:p>
        </w:tc>
        <w:tc>
          <w:tcPr>
            <w:tcW w:w="2627" w:type="dxa"/>
          </w:tcPr>
          <w:p w:rsidR="009C2115" w:rsidRPr="00407151" w:rsidRDefault="009C2115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4C2">
              <w:rPr>
                <w:rFonts w:ascii="Times New Roman" w:hAnsi="Times New Roman" w:cs="Times New Roman"/>
                <w:sz w:val="28"/>
                <w:szCs w:val="28"/>
              </w:rPr>
              <w:t xml:space="preserve">«Методика подготовки к итоговой аттестации по математике в форме ОГЭ, ЕГЭ и </w:t>
            </w:r>
            <w:proofErr w:type="spellStart"/>
            <w:r w:rsidRPr="004C14C2">
              <w:rPr>
                <w:rFonts w:ascii="Times New Roman" w:hAnsi="Times New Roman" w:cs="Times New Roman"/>
                <w:sz w:val="28"/>
                <w:szCs w:val="28"/>
              </w:rPr>
              <w:t>междун.иссл</w:t>
            </w:r>
            <w:proofErr w:type="spellEnd"/>
            <w:r w:rsidRPr="004C14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C14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PIS</w:t>
            </w:r>
            <w:r w:rsidRPr="004C14C2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2029" w:type="dxa"/>
          </w:tcPr>
          <w:p w:rsidR="009C2115" w:rsidRPr="004C14C2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4C2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9C2115" w:rsidRPr="00407151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9183</w:t>
            </w:r>
          </w:p>
        </w:tc>
        <w:tc>
          <w:tcPr>
            <w:tcW w:w="1749" w:type="dxa"/>
          </w:tcPr>
          <w:p w:rsidR="009C2115" w:rsidRDefault="009C2115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115ED" w:rsidRPr="0062641B" w:rsidTr="002A6B5F">
        <w:trPr>
          <w:jc w:val="right"/>
        </w:trPr>
        <w:tc>
          <w:tcPr>
            <w:tcW w:w="776" w:type="dxa"/>
          </w:tcPr>
          <w:p w:rsidR="00E115ED" w:rsidRDefault="00E115ED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53" w:type="dxa"/>
          </w:tcPr>
          <w:p w:rsidR="00E115ED" w:rsidRPr="004C14C2" w:rsidRDefault="00D02531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РС(Я) «Якутский автодорожный техникум»</w:t>
            </w:r>
          </w:p>
        </w:tc>
        <w:tc>
          <w:tcPr>
            <w:tcW w:w="2627" w:type="dxa"/>
          </w:tcPr>
          <w:p w:rsidR="00E115ED" w:rsidRPr="004C14C2" w:rsidRDefault="00D02531" w:rsidP="002A6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2029" w:type="dxa"/>
          </w:tcPr>
          <w:p w:rsidR="00E115ED" w:rsidRDefault="00D02531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D02531" w:rsidRDefault="00D02531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140800000621</w:t>
            </w:r>
          </w:p>
          <w:p w:rsidR="00D02531" w:rsidRPr="004C14C2" w:rsidRDefault="00D02531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Рег. Номер 131</w:t>
            </w:r>
          </w:p>
        </w:tc>
        <w:tc>
          <w:tcPr>
            <w:tcW w:w="1749" w:type="dxa"/>
          </w:tcPr>
          <w:p w:rsidR="00E115ED" w:rsidRDefault="00D02531" w:rsidP="002A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3A5DE2" w:rsidRDefault="003A5DE2"/>
    <w:p w:rsidR="009C2115" w:rsidRDefault="009C2115">
      <w:r>
        <w:br w:type="page"/>
      </w:r>
    </w:p>
    <w:p w:rsidR="009C2115" w:rsidRPr="0062641B" w:rsidRDefault="009C2115" w:rsidP="009C21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62641B">
        <w:rPr>
          <w:rFonts w:ascii="Times New Roman" w:hAnsi="Times New Roman" w:cs="Times New Roman"/>
          <w:b/>
          <w:sz w:val="28"/>
          <w:szCs w:val="28"/>
        </w:rPr>
        <w:t>овышение квалификации</w:t>
      </w:r>
    </w:p>
    <w:p w:rsidR="009C2115" w:rsidRDefault="009C2115" w:rsidP="009C2115">
      <w:pPr>
        <w:jc w:val="center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Гаврильева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Алена Николаевна – учитель математики</w:t>
      </w:r>
    </w:p>
    <w:tbl>
      <w:tblPr>
        <w:tblW w:w="995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1999"/>
        <w:gridCol w:w="3222"/>
        <w:gridCol w:w="2044"/>
        <w:gridCol w:w="1385"/>
      </w:tblGrid>
      <w:tr w:rsidR="009C2115" w:rsidRPr="00BC141B" w:rsidTr="00BC141B">
        <w:trPr>
          <w:trHeight w:val="1406"/>
        </w:trPr>
        <w:tc>
          <w:tcPr>
            <w:tcW w:w="1301" w:type="dxa"/>
            <w:shd w:val="clear" w:color="auto" w:fill="auto"/>
          </w:tcPr>
          <w:p w:rsidR="00BC141B" w:rsidRPr="00BC141B" w:rsidRDefault="00BC141B" w:rsidP="008D5F38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Pr="00BC141B">
              <w:rPr>
                <w:rFonts w:ascii="Times New Roman" w:eastAsia="Calibri" w:hAnsi="Times New Roman" w:cs="Times New Roman"/>
                <w:sz w:val="28"/>
                <w:szCs w:val="28"/>
              </w:rPr>
              <w:t>019</w:t>
            </w:r>
          </w:p>
          <w:p w:rsidR="009C2115" w:rsidRPr="00BC141B" w:rsidRDefault="009C2115" w:rsidP="008D5F38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99" w:type="dxa"/>
            <w:shd w:val="clear" w:color="auto" w:fill="auto"/>
          </w:tcPr>
          <w:p w:rsidR="009C2115" w:rsidRPr="00BC141B" w:rsidRDefault="009C2115" w:rsidP="00BC14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eastAsia="Times New Roman" w:hAnsi="Times New Roman" w:cs="Times New Roman"/>
                <w:sz w:val="28"/>
                <w:szCs w:val="28"/>
              </w:rPr>
              <w:t>г. Якутск</w:t>
            </w:r>
          </w:p>
          <w:p w:rsidR="009C2115" w:rsidRPr="00BC141B" w:rsidRDefault="009C2115" w:rsidP="00BC14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eastAsia="Times New Roman" w:hAnsi="Times New Roman" w:cs="Times New Roman"/>
                <w:sz w:val="28"/>
                <w:szCs w:val="28"/>
              </w:rPr>
              <w:t>ФГАОУ ВО</w:t>
            </w:r>
            <w:r w:rsidRPr="00BC141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СВФУ </w:t>
            </w:r>
            <w:proofErr w:type="spellStart"/>
            <w:r w:rsidRPr="00BC141B">
              <w:rPr>
                <w:rFonts w:ascii="Times New Roman" w:eastAsia="Times New Roman" w:hAnsi="Times New Roman" w:cs="Times New Roman"/>
                <w:sz w:val="28"/>
                <w:szCs w:val="28"/>
              </w:rPr>
              <w:t>ИМиИ</w:t>
            </w:r>
            <w:proofErr w:type="spellEnd"/>
          </w:p>
        </w:tc>
        <w:tc>
          <w:tcPr>
            <w:tcW w:w="3222" w:type="dxa"/>
            <w:shd w:val="clear" w:color="auto" w:fill="auto"/>
          </w:tcPr>
          <w:p w:rsidR="009C2115" w:rsidRPr="00BC141B" w:rsidRDefault="009C2115" w:rsidP="00BC141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Аналитический обзор итогов ГИА в форме ОГЭ и поиск путей повышения уровня математической подготовки обучающихся</w:t>
            </w:r>
          </w:p>
        </w:tc>
        <w:tc>
          <w:tcPr>
            <w:tcW w:w="2044" w:type="dxa"/>
            <w:shd w:val="clear" w:color="auto" w:fill="auto"/>
          </w:tcPr>
          <w:p w:rsidR="009C2115" w:rsidRPr="00BC141B" w:rsidRDefault="009C2115" w:rsidP="00BC14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shd w:val="clear" w:color="auto" w:fill="auto"/>
          </w:tcPr>
          <w:p w:rsidR="009C2115" w:rsidRPr="00BC141B" w:rsidRDefault="009C2115" w:rsidP="00BC14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C141B" w:rsidRPr="00BC141B" w:rsidTr="00BC141B">
        <w:trPr>
          <w:trHeight w:val="1406"/>
        </w:trPr>
        <w:tc>
          <w:tcPr>
            <w:tcW w:w="1301" w:type="dxa"/>
          </w:tcPr>
          <w:p w:rsidR="00BC141B" w:rsidRPr="00BC141B" w:rsidRDefault="00BC141B" w:rsidP="00BC14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99" w:type="dxa"/>
          </w:tcPr>
          <w:p w:rsidR="00BC141B" w:rsidRPr="00BC141B" w:rsidRDefault="00BC141B" w:rsidP="00BC14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ГАПОУ РС(Я) «Якутский автодорожный техникум»</w:t>
            </w:r>
          </w:p>
        </w:tc>
        <w:tc>
          <w:tcPr>
            <w:tcW w:w="3222" w:type="dxa"/>
          </w:tcPr>
          <w:p w:rsidR="00BC141B" w:rsidRPr="00BC141B" w:rsidRDefault="00BC141B" w:rsidP="00BC141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2044" w:type="dxa"/>
          </w:tcPr>
          <w:p w:rsidR="00BC141B" w:rsidRPr="00BC141B" w:rsidRDefault="00BC141B" w:rsidP="00BC14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BC141B" w:rsidRPr="00BC141B" w:rsidRDefault="00BC141B" w:rsidP="00BC14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140800000621</w:t>
            </w:r>
          </w:p>
          <w:p w:rsidR="00BC141B" w:rsidRPr="00BC141B" w:rsidRDefault="00BC141B" w:rsidP="008D5F3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 xml:space="preserve">Рег. Номер </w:t>
            </w:r>
          </w:p>
        </w:tc>
        <w:tc>
          <w:tcPr>
            <w:tcW w:w="1385" w:type="dxa"/>
          </w:tcPr>
          <w:p w:rsidR="00BC141B" w:rsidRPr="00BC141B" w:rsidRDefault="00BC141B" w:rsidP="00BC141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8D5F38" w:rsidRDefault="008D5F38" w:rsidP="008D5F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F38" w:rsidRDefault="008D5F38" w:rsidP="008D5F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F38" w:rsidRPr="0062641B" w:rsidRDefault="008D5F38" w:rsidP="008D5F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2641B">
        <w:rPr>
          <w:rFonts w:ascii="Times New Roman" w:hAnsi="Times New Roman" w:cs="Times New Roman"/>
          <w:b/>
          <w:sz w:val="28"/>
          <w:szCs w:val="28"/>
        </w:rPr>
        <w:t>овышение квалификации</w:t>
      </w:r>
    </w:p>
    <w:p w:rsidR="008D5F38" w:rsidRDefault="008D5F38" w:rsidP="008D5F38">
      <w:pPr>
        <w:jc w:val="center"/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Анастасия Григорьевна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учитель </w:t>
      </w:r>
      <w:r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tbl>
      <w:tblPr>
        <w:tblW w:w="995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1"/>
        <w:gridCol w:w="1999"/>
        <w:gridCol w:w="3222"/>
        <w:gridCol w:w="2044"/>
        <w:gridCol w:w="1385"/>
      </w:tblGrid>
      <w:tr w:rsidR="008D5F38" w:rsidRPr="00BC141B" w:rsidTr="00584E78">
        <w:trPr>
          <w:trHeight w:val="1406"/>
        </w:trPr>
        <w:tc>
          <w:tcPr>
            <w:tcW w:w="1301" w:type="dxa"/>
          </w:tcPr>
          <w:p w:rsidR="008D5F38" w:rsidRPr="00BC141B" w:rsidRDefault="008D5F38" w:rsidP="00584E7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999" w:type="dxa"/>
          </w:tcPr>
          <w:p w:rsidR="008D5F38" w:rsidRPr="00BC141B" w:rsidRDefault="008D5F38" w:rsidP="00584E7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ГАПОУ РС(Я) «Якутский автодорожный техникум»</w:t>
            </w:r>
          </w:p>
        </w:tc>
        <w:tc>
          <w:tcPr>
            <w:tcW w:w="3222" w:type="dxa"/>
          </w:tcPr>
          <w:p w:rsidR="008D5F38" w:rsidRPr="00BC141B" w:rsidRDefault="008D5F38" w:rsidP="00584E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работников навыкам оказания первой помощи</w:t>
            </w:r>
          </w:p>
        </w:tc>
        <w:tc>
          <w:tcPr>
            <w:tcW w:w="2044" w:type="dxa"/>
          </w:tcPr>
          <w:p w:rsidR="008D5F38" w:rsidRPr="00BC141B" w:rsidRDefault="008D5F38" w:rsidP="00584E7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8D5F38" w:rsidRPr="00BC141B" w:rsidRDefault="008D5F38" w:rsidP="00584E7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140800000621</w:t>
            </w:r>
          </w:p>
          <w:p w:rsidR="008D5F38" w:rsidRPr="00BC141B" w:rsidRDefault="008D5F38" w:rsidP="00584E7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Рег. Номер 15</w:t>
            </w: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8D5F38" w:rsidRPr="00BC141B" w:rsidRDefault="008D5F38" w:rsidP="00584E7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D5F38" w:rsidRPr="00BC141B" w:rsidTr="00947442">
        <w:trPr>
          <w:trHeight w:val="1406"/>
        </w:trPr>
        <w:tc>
          <w:tcPr>
            <w:tcW w:w="1301" w:type="dxa"/>
            <w:shd w:val="clear" w:color="auto" w:fill="auto"/>
          </w:tcPr>
          <w:p w:rsidR="008D5F38" w:rsidRPr="00BC141B" w:rsidRDefault="008D5F38" w:rsidP="008D5F38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999" w:type="dxa"/>
            <w:shd w:val="clear" w:color="auto" w:fill="auto"/>
          </w:tcPr>
          <w:p w:rsidR="008D5F38" w:rsidRPr="00BC141B" w:rsidRDefault="008D5F38" w:rsidP="009474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eastAsia="Times New Roman" w:hAnsi="Times New Roman" w:cs="Times New Roman"/>
                <w:sz w:val="28"/>
                <w:szCs w:val="28"/>
              </w:rPr>
              <w:t>г. Якутск</w:t>
            </w:r>
          </w:p>
          <w:p w:rsidR="008D5F38" w:rsidRDefault="008D5F38" w:rsidP="008D5F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4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ФГАОУ </w:t>
            </w:r>
            <w:proofErr w:type="gramStart"/>
            <w:r w:rsidRPr="00BC141B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 w:rsidRPr="00BC141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BC14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СВФУ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им. М.К.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Аммосова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8D5F38" w:rsidRPr="00BC141B" w:rsidRDefault="008D5F38" w:rsidP="008D5F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Малая компьютерная академия</w:t>
            </w:r>
          </w:p>
        </w:tc>
        <w:tc>
          <w:tcPr>
            <w:tcW w:w="3222" w:type="dxa"/>
            <w:shd w:val="clear" w:color="auto" w:fill="auto"/>
          </w:tcPr>
          <w:p w:rsidR="008D5F38" w:rsidRPr="00BC141B" w:rsidRDefault="008D5F38" w:rsidP="0094744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учащихся к ЕГЭ по информатике</w:t>
            </w:r>
          </w:p>
        </w:tc>
        <w:tc>
          <w:tcPr>
            <w:tcW w:w="2044" w:type="dxa"/>
            <w:shd w:val="clear" w:color="auto" w:fill="auto"/>
          </w:tcPr>
          <w:p w:rsidR="008D5F38" w:rsidRPr="00BC141B" w:rsidRDefault="008D5F38" w:rsidP="009474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  <w:shd w:val="clear" w:color="auto" w:fill="auto"/>
          </w:tcPr>
          <w:p w:rsidR="008D5F38" w:rsidRPr="00BC141B" w:rsidRDefault="008D5F38" w:rsidP="009474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C2115" w:rsidRDefault="009C2115"/>
    <w:sectPr w:rsidR="009C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15"/>
    <w:rsid w:val="003A5DE2"/>
    <w:rsid w:val="00430728"/>
    <w:rsid w:val="008268EF"/>
    <w:rsid w:val="008D5F38"/>
    <w:rsid w:val="009C2115"/>
    <w:rsid w:val="00BC141B"/>
    <w:rsid w:val="00D02531"/>
    <w:rsid w:val="00E1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3AC54-BC30-4090-A2B1-3BF4829EB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Христина</dc:creator>
  <cp:keywords/>
  <dc:description/>
  <cp:lastModifiedBy>Христина</cp:lastModifiedBy>
  <cp:revision>4</cp:revision>
  <dcterms:created xsi:type="dcterms:W3CDTF">2020-10-12T08:48:00Z</dcterms:created>
  <dcterms:modified xsi:type="dcterms:W3CDTF">2020-10-12T09:39:00Z</dcterms:modified>
</cp:coreProperties>
</file>