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D8B06CE" wp14:editId="6990EAC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3505" cy="9248775"/>
            <wp:effectExtent l="0" t="0" r="444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924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67B" w:rsidRDefault="008D667B" w:rsidP="00492A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2AE1" w:rsidRPr="00492AE1" w:rsidRDefault="00492AE1" w:rsidP="00492A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</w:t>
      </w:r>
    </w:p>
    <w:tbl>
      <w:tblPr>
        <w:tblStyle w:val="a3"/>
        <w:tblW w:w="934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410"/>
        <w:gridCol w:w="709"/>
        <w:gridCol w:w="852"/>
        <w:gridCol w:w="846"/>
        <w:gridCol w:w="1558"/>
      </w:tblGrid>
      <w:tr w:rsidR="009735E9" w:rsidRPr="00492AE1" w:rsidTr="0041745B">
        <w:trPr>
          <w:trHeight w:val="912"/>
        </w:trPr>
        <w:tc>
          <w:tcPr>
            <w:tcW w:w="562" w:type="dxa"/>
          </w:tcPr>
          <w:p w:rsidR="009735E9" w:rsidRPr="00492AE1" w:rsidRDefault="009735E9" w:rsidP="0049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10" w:type="dxa"/>
          </w:tcPr>
          <w:p w:rsidR="009735E9" w:rsidRPr="00492AE1" w:rsidRDefault="009735E9" w:rsidP="0049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410" w:type="dxa"/>
          </w:tcPr>
          <w:p w:rsidR="009735E9" w:rsidRPr="00492AE1" w:rsidRDefault="009735E9" w:rsidP="0049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09" w:type="dxa"/>
          </w:tcPr>
          <w:p w:rsidR="009735E9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</w:t>
            </w:r>
          </w:p>
          <w:p w:rsidR="0041745B" w:rsidRPr="00492AE1" w:rsidRDefault="0041745B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9735E9" w:rsidRPr="00492AE1" w:rsidRDefault="009735E9" w:rsidP="0049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Дата п/п</w:t>
            </w:r>
          </w:p>
        </w:tc>
        <w:tc>
          <w:tcPr>
            <w:tcW w:w="846" w:type="dxa"/>
          </w:tcPr>
          <w:p w:rsidR="009735E9" w:rsidRPr="00492AE1" w:rsidRDefault="009735E9" w:rsidP="0049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Дата п/ф</w:t>
            </w:r>
          </w:p>
        </w:tc>
        <w:tc>
          <w:tcPr>
            <w:tcW w:w="1558" w:type="dxa"/>
          </w:tcPr>
          <w:p w:rsidR="009735E9" w:rsidRPr="00492AE1" w:rsidRDefault="009735E9" w:rsidP="00492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1745B" w:rsidRPr="00492AE1" w:rsidTr="00B64CBD">
        <w:trPr>
          <w:trHeight w:val="182"/>
        </w:trPr>
        <w:tc>
          <w:tcPr>
            <w:tcW w:w="9347" w:type="dxa"/>
            <w:gridSpan w:val="7"/>
          </w:tcPr>
          <w:p w:rsidR="0041745B" w:rsidRPr="0041745B" w:rsidRDefault="0041745B" w:rsidP="00417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5B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– 9 недель (9часов)</w:t>
            </w:r>
          </w:p>
        </w:tc>
      </w:tr>
      <w:tr w:rsidR="00CE30F7" w:rsidRPr="00492AE1" w:rsidTr="009735E9">
        <w:tc>
          <w:tcPr>
            <w:tcW w:w="56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История Якутии</w:t>
            </w:r>
          </w:p>
        </w:tc>
        <w:tc>
          <w:tcPr>
            <w:tcW w:w="709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46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558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F7" w:rsidRPr="00492AE1" w:rsidTr="009735E9">
        <w:tc>
          <w:tcPr>
            <w:tcW w:w="56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Глава 1.</w:t>
            </w:r>
          </w:p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Первобытное общество на территории Якутии.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Якутия в каменном веке.</w:t>
            </w:r>
          </w:p>
        </w:tc>
        <w:tc>
          <w:tcPr>
            <w:tcW w:w="709" w:type="dxa"/>
          </w:tcPr>
          <w:p w:rsidR="00CE30F7" w:rsidRDefault="00CE30F7" w:rsidP="00CE30F7">
            <w:r w:rsidRPr="00165ACB">
              <w:t>1</w:t>
            </w:r>
          </w:p>
        </w:tc>
        <w:tc>
          <w:tcPr>
            <w:tcW w:w="85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46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558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F7" w:rsidRPr="00492AE1" w:rsidTr="009735E9">
        <w:tc>
          <w:tcPr>
            <w:tcW w:w="56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 xml:space="preserve">Эпоха </w:t>
            </w:r>
            <w:proofErr w:type="spellStart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палеометаллов</w:t>
            </w:r>
            <w:proofErr w:type="spellEnd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E30F7" w:rsidRDefault="00CE30F7" w:rsidP="00CE30F7">
            <w:r w:rsidRPr="00165ACB">
              <w:t>1</w:t>
            </w:r>
          </w:p>
        </w:tc>
        <w:tc>
          <w:tcPr>
            <w:tcW w:w="85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46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558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F7" w:rsidRPr="00492AE1" w:rsidTr="009735E9">
        <w:tc>
          <w:tcPr>
            <w:tcW w:w="56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 xml:space="preserve"> «Первобытное общество в Якутии"</w:t>
            </w:r>
          </w:p>
        </w:tc>
        <w:tc>
          <w:tcPr>
            <w:tcW w:w="709" w:type="dxa"/>
          </w:tcPr>
          <w:p w:rsidR="00CE30F7" w:rsidRDefault="00CE30F7" w:rsidP="00CE30F7">
            <w:r w:rsidRPr="00165ACB">
              <w:t>1</w:t>
            </w:r>
          </w:p>
        </w:tc>
        <w:tc>
          <w:tcPr>
            <w:tcW w:w="85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46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558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F7" w:rsidRPr="00492AE1" w:rsidTr="009735E9">
        <w:tc>
          <w:tcPr>
            <w:tcW w:w="56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Глава 2</w:t>
            </w:r>
          </w:p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Происхождение народа Саха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 xml:space="preserve">Гипотезы о происхождении народа </w:t>
            </w:r>
            <w:proofErr w:type="spellStart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саха</w:t>
            </w:r>
            <w:proofErr w:type="spellEnd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 xml:space="preserve">. Народы Якутии в эпоху </w:t>
            </w:r>
            <w:proofErr w:type="spellStart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Тыгына</w:t>
            </w:r>
            <w:proofErr w:type="spellEnd"/>
          </w:p>
        </w:tc>
        <w:tc>
          <w:tcPr>
            <w:tcW w:w="709" w:type="dxa"/>
          </w:tcPr>
          <w:p w:rsidR="00CE30F7" w:rsidRDefault="00CE30F7" w:rsidP="00CE30F7">
            <w:r w:rsidRPr="00165ACB">
              <w:t>1</w:t>
            </w:r>
          </w:p>
        </w:tc>
        <w:tc>
          <w:tcPr>
            <w:tcW w:w="85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46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558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F7" w:rsidRPr="00492AE1" w:rsidTr="009735E9">
        <w:tc>
          <w:tcPr>
            <w:tcW w:w="56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Юч</w:t>
            </w:r>
            <w:proofErr w:type="spellEnd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курыканы</w:t>
            </w:r>
            <w:proofErr w:type="spellEnd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-наши тюркские предки.</w:t>
            </w:r>
          </w:p>
        </w:tc>
        <w:tc>
          <w:tcPr>
            <w:tcW w:w="709" w:type="dxa"/>
          </w:tcPr>
          <w:p w:rsidR="00CE30F7" w:rsidRDefault="00CE30F7" w:rsidP="00CE30F7">
            <w:r w:rsidRPr="00165ACB">
              <w:t>1</w:t>
            </w:r>
          </w:p>
        </w:tc>
        <w:tc>
          <w:tcPr>
            <w:tcW w:w="85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46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558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F7" w:rsidRPr="00492AE1" w:rsidTr="009735E9">
        <w:tc>
          <w:tcPr>
            <w:tcW w:w="56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Глава 3.</w:t>
            </w:r>
          </w:p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Присоединение Якутии к Российской империи.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Географические открытия русских землепроходцев</w:t>
            </w:r>
          </w:p>
        </w:tc>
        <w:tc>
          <w:tcPr>
            <w:tcW w:w="709" w:type="dxa"/>
          </w:tcPr>
          <w:p w:rsidR="00CE30F7" w:rsidRDefault="00CE30F7" w:rsidP="00CE30F7">
            <w:r w:rsidRPr="00165ACB">
              <w:t>1</w:t>
            </w:r>
          </w:p>
        </w:tc>
        <w:tc>
          <w:tcPr>
            <w:tcW w:w="85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46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558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F7" w:rsidRPr="00492AE1" w:rsidTr="009735E9">
        <w:tc>
          <w:tcPr>
            <w:tcW w:w="56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 xml:space="preserve">Якутский </w:t>
            </w:r>
            <w:proofErr w:type="spellStart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тойонат</w:t>
            </w:r>
            <w:proofErr w:type="spellEnd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E30F7" w:rsidRDefault="00CE30F7" w:rsidP="00CE30F7">
            <w:r w:rsidRPr="00165ACB">
              <w:t>1</w:t>
            </w:r>
          </w:p>
        </w:tc>
        <w:tc>
          <w:tcPr>
            <w:tcW w:w="85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46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558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F7" w:rsidRPr="00492AE1" w:rsidTr="0041745B">
        <w:trPr>
          <w:trHeight w:val="674"/>
        </w:trPr>
        <w:tc>
          <w:tcPr>
            <w:tcW w:w="56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0F7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 xml:space="preserve"> Аграрные и ясачные реформы</w:t>
            </w:r>
          </w:p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30F7" w:rsidRDefault="00CE30F7" w:rsidP="00CE30F7">
            <w:r w:rsidRPr="00165ACB">
              <w:t>1</w:t>
            </w:r>
          </w:p>
        </w:tc>
        <w:tc>
          <w:tcPr>
            <w:tcW w:w="85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46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558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45B" w:rsidRPr="00492AE1" w:rsidTr="00BF0701">
        <w:trPr>
          <w:trHeight w:val="146"/>
        </w:trPr>
        <w:tc>
          <w:tcPr>
            <w:tcW w:w="9347" w:type="dxa"/>
            <w:gridSpan w:val="7"/>
          </w:tcPr>
          <w:p w:rsidR="0041745B" w:rsidRPr="0041745B" w:rsidRDefault="00CE30F7" w:rsidP="00417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6 недель (6</w:t>
            </w:r>
            <w:r w:rsidR="0041745B" w:rsidRPr="00417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CE30F7" w:rsidRPr="00492AE1" w:rsidTr="009735E9">
        <w:tc>
          <w:tcPr>
            <w:tcW w:w="56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Христианизация Якутии.</w:t>
            </w:r>
          </w:p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Колонизации Якутии</w:t>
            </w:r>
          </w:p>
        </w:tc>
        <w:tc>
          <w:tcPr>
            <w:tcW w:w="709" w:type="dxa"/>
          </w:tcPr>
          <w:p w:rsidR="00CE30F7" w:rsidRDefault="00CE30F7" w:rsidP="00CE30F7">
            <w:r w:rsidRPr="00165ACB">
              <w:t>1</w:t>
            </w:r>
          </w:p>
        </w:tc>
        <w:tc>
          <w:tcPr>
            <w:tcW w:w="85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46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558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F7" w:rsidRPr="00492AE1" w:rsidTr="009735E9">
        <w:tc>
          <w:tcPr>
            <w:tcW w:w="56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Распространения </w:t>
            </w:r>
            <w:proofErr w:type="gramStart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земледелия..</w:t>
            </w:r>
            <w:proofErr w:type="gramEnd"/>
          </w:p>
        </w:tc>
        <w:tc>
          <w:tcPr>
            <w:tcW w:w="709" w:type="dxa"/>
          </w:tcPr>
          <w:p w:rsidR="00CE30F7" w:rsidRDefault="00CE30F7" w:rsidP="00CE30F7">
            <w:r w:rsidRPr="00165ACB">
              <w:t>1</w:t>
            </w:r>
          </w:p>
        </w:tc>
        <w:tc>
          <w:tcPr>
            <w:tcW w:w="85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46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558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F7" w:rsidRPr="00492AE1" w:rsidTr="009735E9">
        <w:tc>
          <w:tcPr>
            <w:tcW w:w="56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присоединения Якутии к России.</w:t>
            </w:r>
          </w:p>
        </w:tc>
        <w:tc>
          <w:tcPr>
            <w:tcW w:w="709" w:type="dxa"/>
          </w:tcPr>
          <w:p w:rsidR="00CE30F7" w:rsidRDefault="00CE30F7" w:rsidP="00CE30F7">
            <w:r w:rsidRPr="00165ACB">
              <w:t>1</w:t>
            </w:r>
          </w:p>
        </w:tc>
        <w:tc>
          <w:tcPr>
            <w:tcW w:w="85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46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F7" w:rsidRPr="00492AE1" w:rsidTr="009735E9">
        <w:tc>
          <w:tcPr>
            <w:tcW w:w="56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1 и 2 Камчатские экспедиции.</w:t>
            </w:r>
          </w:p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30F7" w:rsidRDefault="00CE30F7" w:rsidP="00CE30F7">
            <w:r w:rsidRPr="00165ACB">
              <w:t>1</w:t>
            </w:r>
          </w:p>
        </w:tc>
        <w:tc>
          <w:tcPr>
            <w:tcW w:w="85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46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0F7" w:rsidRPr="00492AE1" w:rsidTr="009735E9">
        <w:tc>
          <w:tcPr>
            <w:tcW w:w="56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Глава 4.</w:t>
            </w:r>
          </w:p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Якутия в составе Российской империи в 18 веке.</w:t>
            </w:r>
          </w:p>
        </w:tc>
        <w:tc>
          <w:tcPr>
            <w:tcW w:w="2410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Культура народов Якутии в 18 веке.</w:t>
            </w:r>
          </w:p>
        </w:tc>
        <w:tc>
          <w:tcPr>
            <w:tcW w:w="709" w:type="dxa"/>
          </w:tcPr>
          <w:p w:rsidR="00CE30F7" w:rsidRDefault="00CE30F7" w:rsidP="00CE30F7">
            <w:r w:rsidRPr="00165ACB">
              <w:t>1</w:t>
            </w:r>
          </w:p>
        </w:tc>
        <w:tc>
          <w:tcPr>
            <w:tcW w:w="852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46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CE30F7" w:rsidRPr="00492AE1" w:rsidRDefault="00CE30F7" w:rsidP="00CE3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CE30F7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35E9" w:rsidRPr="00492AE1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proofErr w:type="gramEnd"/>
            <w:r w:rsidR="009735E9" w:rsidRPr="00492AE1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и хозяйство якутов.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41745B">
        <w:trPr>
          <w:trHeight w:val="1130"/>
        </w:trPr>
        <w:tc>
          <w:tcPr>
            <w:tcW w:w="562" w:type="dxa"/>
          </w:tcPr>
          <w:p w:rsidR="0041745B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  <w:p w:rsidR="0041745B" w:rsidRDefault="0041745B" w:rsidP="0041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5B" w:rsidRDefault="0041745B" w:rsidP="0041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E9" w:rsidRPr="0041745B" w:rsidRDefault="009735E9" w:rsidP="0041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Степная дума-первый опыт якутского самоуправления.</w:t>
            </w:r>
          </w:p>
          <w:p w:rsidR="0041745B" w:rsidRPr="00492AE1" w:rsidRDefault="0041745B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CE30F7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Перенести урок на 17.12 в связи с сокращением уч.четверти</w:t>
            </w:r>
          </w:p>
        </w:tc>
      </w:tr>
      <w:tr w:rsidR="0041745B" w:rsidRPr="00492AE1" w:rsidTr="003B09C8">
        <w:trPr>
          <w:trHeight w:val="237"/>
        </w:trPr>
        <w:tc>
          <w:tcPr>
            <w:tcW w:w="9347" w:type="dxa"/>
            <w:gridSpan w:val="7"/>
          </w:tcPr>
          <w:p w:rsidR="0041745B" w:rsidRPr="0041745B" w:rsidRDefault="0041745B" w:rsidP="00417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5B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10 недель (10 часов)</w:t>
            </w: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На службе Отечеству.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Декабристы в якутской ссылке.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Классная система землепользования.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Глава 5.</w:t>
            </w: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Якутская область в 1-ой половине 19 века.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Аграрные отношения и скотоводство.</w:t>
            </w: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Ленские золотые прииски.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Политические ссыльные в Якутии.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К.Г. Неустроев (</w:t>
            </w:r>
            <w:proofErr w:type="spellStart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Урсик</w:t>
            </w:r>
            <w:proofErr w:type="spellEnd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)-первый якутский революционер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Научное изучение Якутии.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Вопросы и задания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41745B">
        <w:trPr>
          <w:trHeight w:val="1021"/>
        </w:trPr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Глава 6.</w:t>
            </w: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Якутия во 2-3 половине 19 века.</w:t>
            </w:r>
          </w:p>
        </w:tc>
        <w:tc>
          <w:tcPr>
            <w:tcW w:w="2410" w:type="dxa"/>
          </w:tcPr>
          <w:p w:rsidR="009735E9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. Культура Якутии в 19</w:t>
            </w: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веке</w:t>
            </w:r>
            <w:proofErr w:type="gramEnd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745B" w:rsidRPr="00492AE1" w:rsidRDefault="0041745B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45B" w:rsidRPr="00492AE1" w:rsidTr="00EE0698">
        <w:trPr>
          <w:trHeight w:val="346"/>
        </w:trPr>
        <w:tc>
          <w:tcPr>
            <w:tcW w:w="9347" w:type="dxa"/>
            <w:gridSpan w:val="7"/>
          </w:tcPr>
          <w:p w:rsidR="0041745B" w:rsidRPr="0041745B" w:rsidRDefault="0041745B" w:rsidP="00417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45B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9 недель (9 часов)</w:t>
            </w: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положение Якутии в начале 20 века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положение Якутии в начале 20 века. 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Развитие торгового капитала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Вопросы и задания.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Глава 7.</w:t>
            </w: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Якутия в начале 20 века.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.. «</w:t>
            </w:r>
            <w:proofErr w:type="gramStart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Романовка»-</w:t>
            </w:r>
            <w:proofErr w:type="gramEnd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 xml:space="preserve">вооруженный протест якутских </w:t>
            </w:r>
            <w:proofErr w:type="spellStart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политссыльных</w:t>
            </w:r>
            <w:proofErr w:type="spellEnd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735E9" w:rsidRDefault="009735E9" w:rsidP="009735E9">
            <w:r w:rsidRPr="00165ACB">
              <w:lastRenderedPageBreak/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 xml:space="preserve">События революции 1905-1907 </w:t>
            </w:r>
            <w:proofErr w:type="spellStart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. в Якутии.</w:t>
            </w: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Ленский расстрел. Якутская интеллигенция.</w:t>
            </w:r>
          </w:p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Инородческий съезд 1912 года.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Февральская революция 1917 г. в Якутии.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5E9" w:rsidRPr="00492AE1" w:rsidTr="009735E9">
        <w:tc>
          <w:tcPr>
            <w:tcW w:w="56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AE1">
              <w:rPr>
                <w:rFonts w:ascii="Times New Roman" w:hAnsi="Times New Roman" w:cs="Times New Roman"/>
                <w:sz w:val="24"/>
                <w:szCs w:val="24"/>
              </w:rPr>
              <w:t>Обобщение всего курса</w:t>
            </w:r>
          </w:p>
        </w:tc>
        <w:tc>
          <w:tcPr>
            <w:tcW w:w="709" w:type="dxa"/>
          </w:tcPr>
          <w:p w:rsidR="009735E9" w:rsidRDefault="009735E9" w:rsidP="009735E9">
            <w:r w:rsidRPr="00165ACB">
              <w:t>1</w:t>
            </w:r>
          </w:p>
        </w:tc>
        <w:tc>
          <w:tcPr>
            <w:tcW w:w="852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846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735E9" w:rsidRPr="00492AE1" w:rsidRDefault="009735E9" w:rsidP="00973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5E9" w:rsidRDefault="009735E9" w:rsidP="00492AE1">
      <w:pPr>
        <w:rPr>
          <w:rFonts w:ascii="Times New Roman" w:hAnsi="Times New Roman" w:cs="Times New Roman"/>
          <w:sz w:val="24"/>
          <w:szCs w:val="24"/>
        </w:rPr>
      </w:pPr>
    </w:p>
    <w:p w:rsidR="009735E9" w:rsidRPr="009735E9" w:rsidRDefault="009735E9" w:rsidP="009735E9">
      <w:pPr>
        <w:rPr>
          <w:rFonts w:ascii="Times New Roman" w:hAnsi="Times New Roman" w:cs="Times New Roman"/>
          <w:sz w:val="24"/>
          <w:szCs w:val="24"/>
        </w:rPr>
      </w:pPr>
    </w:p>
    <w:p w:rsidR="009735E9" w:rsidRPr="009735E9" w:rsidRDefault="009735E9" w:rsidP="009735E9">
      <w:pPr>
        <w:rPr>
          <w:rFonts w:ascii="Times New Roman" w:hAnsi="Times New Roman" w:cs="Times New Roman"/>
          <w:sz w:val="24"/>
          <w:szCs w:val="24"/>
        </w:rPr>
      </w:pPr>
    </w:p>
    <w:p w:rsidR="009735E9" w:rsidRPr="009735E9" w:rsidRDefault="009735E9" w:rsidP="009735E9">
      <w:pPr>
        <w:rPr>
          <w:rFonts w:ascii="Times New Roman" w:hAnsi="Times New Roman" w:cs="Times New Roman"/>
          <w:sz w:val="24"/>
          <w:szCs w:val="24"/>
        </w:rPr>
      </w:pPr>
    </w:p>
    <w:p w:rsidR="009735E9" w:rsidRPr="009735E9" w:rsidRDefault="009735E9" w:rsidP="009735E9">
      <w:pPr>
        <w:rPr>
          <w:rFonts w:ascii="Times New Roman" w:hAnsi="Times New Roman" w:cs="Times New Roman"/>
          <w:sz w:val="24"/>
          <w:szCs w:val="24"/>
        </w:rPr>
      </w:pPr>
    </w:p>
    <w:p w:rsidR="009735E9" w:rsidRPr="009735E9" w:rsidRDefault="009735E9" w:rsidP="009735E9">
      <w:pPr>
        <w:rPr>
          <w:rFonts w:ascii="Times New Roman" w:hAnsi="Times New Roman" w:cs="Times New Roman"/>
          <w:sz w:val="24"/>
          <w:szCs w:val="24"/>
        </w:rPr>
      </w:pPr>
    </w:p>
    <w:p w:rsidR="009735E9" w:rsidRPr="009735E9" w:rsidRDefault="009735E9" w:rsidP="009735E9">
      <w:pPr>
        <w:rPr>
          <w:rFonts w:ascii="Times New Roman" w:hAnsi="Times New Roman" w:cs="Times New Roman"/>
          <w:sz w:val="24"/>
          <w:szCs w:val="24"/>
        </w:rPr>
      </w:pPr>
    </w:p>
    <w:p w:rsidR="009735E9" w:rsidRPr="009735E9" w:rsidRDefault="009735E9" w:rsidP="009735E9">
      <w:pPr>
        <w:rPr>
          <w:rFonts w:ascii="Times New Roman" w:hAnsi="Times New Roman" w:cs="Times New Roman"/>
          <w:sz w:val="24"/>
          <w:szCs w:val="24"/>
        </w:rPr>
      </w:pPr>
    </w:p>
    <w:p w:rsidR="009735E9" w:rsidRPr="009735E9" w:rsidRDefault="009735E9" w:rsidP="009735E9">
      <w:pPr>
        <w:rPr>
          <w:rFonts w:ascii="Times New Roman" w:hAnsi="Times New Roman" w:cs="Times New Roman"/>
          <w:sz w:val="24"/>
          <w:szCs w:val="24"/>
        </w:rPr>
      </w:pPr>
    </w:p>
    <w:p w:rsidR="009735E9" w:rsidRPr="009735E9" w:rsidRDefault="009735E9" w:rsidP="009735E9">
      <w:pPr>
        <w:rPr>
          <w:rFonts w:ascii="Times New Roman" w:hAnsi="Times New Roman" w:cs="Times New Roman"/>
          <w:sz w:val="24"/>
          <w:szCs w:val="24"/>
        </w:rPr>
      </w:pPr>
    </w:p>
    <w:p w:rsidR="009735E9" w:rsidRPr="009735E9" w:rsidRDefault="009735E9" w:rsidP="009735E9">
      <w:pPr>
        <w:rPr>
          <w:rFonts w:ascii="Times New Roman" w:hAnsi="Times New Roman" w:cs="Times New Roman"/>
          <w:sz w:val="24"/>
          <w:szCs w:val="24"/>
        </w:rPr>
      </w:pPr>
    </w:p>
    <w:p w:rsidR="009735E9" w:rsidRPr="009735E9" w:rsidRDefault="009735E9" w:rsidP="009735E9">
      <w:pPr>
        <w:rPr>
          <w:rFonts w:ascii="Times New Roman" w:hAnsi="Times New Roman" w:cs="Times New Roman"/>
          <w:sz w:val="24"/>
          <w:szCs w:val="24"/>
        </w:rPr>
      </w:pPr>
    </w:p>
    <w:p w:rsidR="009735E9" w:rsidRDefault="009735E9" w:rsidP="009735E9">
      <w:pPr>
        <w:rPr>
          <w:rFonts w:ascii="Times New Roman" w:hAnsi="Times New Roman" w:cs="Times New Roman"/>
          <w:sz w:val="24"/>
          <w:szCs w:val="24"/>
        </w:rPr>
      </w:pPr>
    </w:p>
    <w:p w:rsidR="009735E9" w:rsidRDefault="009735E9" w:rsidP="009735E9">
      <w:pPr>
        <w:rPr>
          <w:rFonts w:ascii="Times New Roman" w:hAnsi="Times New Roman" w:cs="Times New Roman"/>
          <w:sz w:val="24"/>
          <w:szCs w:val="24"/>
        </w:rPr>
      </w:pPr>
    </w:p>
    <w:p w:rsidR="0082187E" w:rsidRDefault="009735E9" w:rsidP="009735E9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35E9" w:rsidRDefault="009735E9" w:rsidP="009735E9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9735E9" w:rsidRDefault="009735E9" w:rsidP="009735E9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9735E9" w:rsidRDefault="009735E9" w:rsidP="009735E9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9735E9" w:rsidRDefault="009735E9" w:rsidP="009735E9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9735E9" w:rsidRDefault="009735E9" w:rsidP="009735E9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9735E9" w:rsidRDefault="009735E9" w:rsidP="009735E9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9735E9" w:rsidRDefault="009735E9" w:rsidP="009735E9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9735E9" w:rsidRDefault="009735E9" w:rsidP="009735E9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9735E9" w:rsidRPr="005D4D3C" w:rsidRDefault="009735E9" w:rsidP="009735E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4D3C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Муниципальный район «Вилюйский улус (район)»</w:t>
      </w:r>
    </w:p>
    <w:p w:rsidR="009735E9" w:rsidRPr="005D4D3C" w:rsidRDefault="009735E9" w:rsidP="009735E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4D3C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735E9" w:rsidRPr="005D4D3C" w:rsidRDefault="009735E9" w:rsidP="009735E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4D3C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5D4D3C">
        <w:rPr>
          <w:rFonts w:ascii="Times New Roman" w:eastAsia="Calibri" w:hAnsi="Times New Roman" w:cs="Times New Roman"/>
          <w:sz w:val="24"/>
          <w:szCs w:val="24"/>
        </w:rPr>
        <w:t>Кысыл-Сырская</w:t>
      </w:r>
      <w:proofErr w:type="spellEnd"/>
      <w:r w:rsidRPr="005D4D3C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9735E9" w:rsidRPr="005D4D3C" w:rsidRDefault="009735E9" w:rsidP="009735E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D4D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735E9" w:rsidRDefault="009735E9" w:rsidP="009735E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5E9" w:rsidRDefault="009735E9" w:rsidP="009735E9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5E9" w:rsidRDefault="009735E9" w:rsidP="009735E9"/>
    <w:p w:rsidR="009735E9" w:rsidRDefault="009735E9" w:rsidP="009735E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0451A">
        <w:rPr>
          <w:rFonts w:ascii="Times New Roman" w:eastAsia="Calibri" w:hAnsi="Times New Roman" w:cs="Times New Roman"/>
          <w:sz w:val="24"/>
          <w:szCs w:val="24"/>
        </w:rPr>
        <w:t>Рассмотрено</w:t>
      </w:r>
      <w:r w:rsidRPr="00C0451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C0451A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9735E9" w:rsidRDefault="009735E9" w:rsidP="009735E9">
      <w:proofErr w:type="gramStart"/>
      <w:r w:rsidRPr="00C0451A">
        <w:rPr>
          <w:rFonts w:ascii="Times New Roman" w:eastAsia="Calibri" w:hAnsi="Times New Roman" w:cs="Times New Roman"/>
          <w:sz w:val="24"/>
          <w:szCs w:val="24"/>
        </w:rPr>
        <w:t>на</w:t>
      </w:r>
      <w:proofErr w:type="gramEnd"/>
      <w:r w:rsidRPr="00C0451A">
        <w:rPr>
          <w:rFonts w:ascii="Times New Roman" w:eastAsia="Calibri" w:hAnsi="Times New Roman" w:cs="Times New Roman"/>
          <w:sz w:val="24"/>
          <w:szCs w:val="24"/>
        </w:rPr>
        <w:t xml:space="preserve"> заседании МО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C04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C0451A">
        <w:rPr>
          <w:rFonts w:ascii="Times New Roman" w:eastAsia="Calibri" w:hAnsi="Times New Roman" w:cs="Times New Roman"/>
          <w:sz w:val="24"/>
          <w:szCs w:val="24"/>
        </w:rPr>
        <w:t xml:space="preserve"> директор  МБОУ КССОШ</w:t>
      </w:r>
    </w:p>
    <w:p w:rsidR="009735E9" w:rsidRPr="00C0451A" w:rsidRDefault="009735E9" w:rsidP="009735E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Протокол №_</w:t>
      </w:r>
      <w:r w:rsidRPr="00C0451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Икоева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А.З</w:t>
      </w:r>
    </w:p>
    <w:p w:rsidR="009735E9" w:rsidRPr="00C0451A" w:rsidRDefault="009735E9" w:rsidP="009735E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0451A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C0451A">
        <w:rPr>
          <w:rFonts w:ascii="Times New Roman" w:eastAsia="Calibri" w:hAnsi="Times New Roman" w:cs="Times New Roman"/>
          <w:sz w:val="24"/>
          <w:szCs w:val="24"/>
        </w:rPr>
        <w:t xml:space="preserve"> «___»__________2020г.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C0451A">
        <w:rPr>
          <w:rFonts w:ascii="Times New Roman" w:eastAsia="Calibri" w:hAnsi="Times New Roman" w:cs="Times New Roman"/>
          <w:sz w:val="24"/>
          <w:szCs w:val="24"/>
        </w:rPr>
        <w:t xml:space="preserve">  «__</w:t>
      </w:r>
      <w:proofErr w:type="gramStart"/>
      <w:r w:rsidRPr="00C0451A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C0451A">
        <w:rPr>
          <w:rFonts w:ascii="Times New Roman" w:eastAsia="Calibri" w:hAnsi="Times New Roman" w:cs="Times New Roman"/>
          <w:sz w:val="24"/>
          <w:szCs w:val="24"/>
        </w:rPr>
        <w:t xml:space="preserve">_______2020г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9735E9" w:rsidRPr="00C0451A" w:rsidRDefault="009735E9" w:rsidP="009735E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0451A">
        <w:rPr>
          <w:rFonts w:ascii="Times New Roman" w:eastAsia="Calibri" w:hAnsi="Times New Roman" w:cs="Times New Roman"/>
          <w:sz w:val="24"/>
          <w:szCs w:val="24"/>
        </w:rPr>
        <w:t xml:space="preserve">________ /Гоголева М.В/ </w:t>
      </w:r>
      <w:r w:rsidRPr="00C0451A">
        <w:rPr>
          <w:rFonts w:ascii="Times New Roman" w:eastAsia="Calibri" w:hAnsi="Times New Roman" w:cs="Times New Roman"/>
          <w:sz w:val="24"/>
          <w:szCs w:val="24"/>
        </w:rPr>
        <w:tab/>
      </w:r>
    </w:p>
    <w:p w:rsidR="009735E9" w:rsidRDefault="009735E9" w:rsidP="009735E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35E9" w:rsidRDefault="009735E9" w:rsidP="009735E9"/>
    <w:p w:rsidR="009735E9" w:rsidRDefault="009735E9" w:rsidP="009735E9"/>
    <w:p w:rsidR="009735E9" w:rsidRDefault="009735E9" w:rsidP="009735E9">
      <w:pPr>
        <w:tabs>
          <w:tab w:val="left" w:pos="4080"/>
        </w:tabs>
      </w:pPr>
      <w:r>
        <w:tab/>
      </w:r>
    </w:p>
    <w:p w:rsidR="009735E9" w:rsidRDefault="009735E9" w:rsidP="009735E9">
      <w:pPr>
        <w:tabs>
          <w:tab w:val="left" w:pos="4080"/>
        </w:tabs>
      </w:pPr>
    </w:p>
    <w:p w:rsidR="009735E9" w:rsidRDefault="009735E9" w:rsidP="009735E9">
      <w:pPr>
        <w:tabs>
          <w:tab w:val="left" w:pos="4080"/>
        </w:tabs>
      </w:pPr>
    </w:p>
    <w:p w:rsidR="009735E9" w:rsidRPr="00C0451A" w:rsidRDefault="009735E9" w:rsidP="009735E9">
      <w:pPr>
        <w:tabs>
          <w:tab w:val="left" w:pos="3434"/>
        </w:tabs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451A">
        <w:rPr>
          <w:rFonts w:ascii="Times New Roman" w:eastAsia="Calibri" w:hAnsi="Times New Roman" w:cs="Times New Roman"/>
          <w:sz w:val="24"/>
          <w:szCs w:val="24"/>
        </w:rPr>
        <w:t>РАБОЧАЯ ПРОГРАММА</w:t>
      </w:r>
    </w:p>
    <w:p w:rsidR="009735E9" w:rsidRDefault="009735E9" w:rsidP="009735E9">
      <w:pPr>
        <w:tabs>
          <w:tab w:val="left" w:pos="3434"/>
        </w:tabs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КНРС(Я)</w:t>
      </w:r>
    </w:p>
    <w:p w:rsidR="009735E9" w:rsidRPr="00C0451A" w:rsidRDefault="009735E9" w:rsidP="009735E9">
      <w:pPr>
        <w:tabs>
          <w:tab w:val="left" w:pos="3434"/>
        </w:tabs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культура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народов Республики Саха (Якутия))</w:t>
      </w:r>
    </w:p>
    <w:p w:rsidR="009735E9" w:rsidRPr="00C0451A" w:rsidRDefault="009735E9" w:rsidP="009735E9">
      <w:pPr>
        <w:tabs>
          <w:tab w:val="left" w:pos="3434"/>
        </w:tabs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735E9" w:rsidRPr="00C0451A" w:rsidRDefault="009735E9" w:rsidP="009735E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35E9" w:rsidRDefault="009735E9" w:rsidP="009735E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35E9" w:rsidRDefault="009735E9" w:rsidP="009735E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735E9" w:rsidRDefault="009735E9" w:rsidP="009735E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Составил: </w:t>
      </w:r>
    </w:p>
    <w:p w:rsidR="009735E9" w:rsidRDefault="009735E9" w:rsidP="009735E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0451A">
        <w:rPr>
          <w:rFonts w:ascii="Times New Roman" w:eastAsia="Calibri" w:hAnsi="Times New Roman" w:cs="Times New Roman"/>
          <w:sz w:val="24"/>
          <w:szCs w:val="24"/>
        </w:rPr>
        <w:t>Учитель: Фёдорова А.А.</w:t>
      </w:r>
    </w:p>
    <w:p w:rsidR="009735E9" w:rsidRPr="00C0451A" w:rsidRDefault="009735E9" w:rsidP="009735E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Категория: СЗД</w:t>
      </w:r>
    </w:p>
    <w:p w:rsidR="009735E9" w:rsidRDefault="009735E9" w:rsidP="009735E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0451A">
        <w:rPr>
          <w:rFonts w:ascii="Times New Roman" w:eastAsia="Calibri" w:hAnsi="Times New Roman" w:cs="Times New Roman"/>
          <w:sz w:val="24"/>
          <w:szCs w:val="24"/>
        </w:rPr>
        <w:t xml:space="preserve">Класс: </w:t>
      </w:r>
      <w:r>
        <w:rPr>
          <w:rFonts w:ascii="Times New Roman" w:eastAsia="Calibri" w:hAnsi="Times New Roman" w:cs="Times New Roman"/>
          <w:sz w:val="24"/>
          <w:szCs w:val="24"/>
        </w:rPr>
        <w:t>10а</w:t>
      </w:r>
    </w:p>
    <w:p w:rsidR="009735E9" w:rsidRPr="00C0451A" w:rsidRDefault="009735E9" w:rsidP="009735E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часов в неделю: 1</w:t>
      </w:r>
    </w:p>
    <w:p w:rsidR="009735E9" w:rsidRDefault="009735E9" w:rsidP="009735E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Количество часов в год: 35</w:t>
      </w:r>
    </w:p>
    <w:p w:rsidR="009735E9" w:rsidRDefault="009735E9" w:rsidP="009735E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028D" w:rsidRDefault="00A4028D" w:rsidP="00A4028D">
      <w:pPr>
        <w:tabs>
          <w:tab w:val="left" w:pos="3185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</w:p>
    <w:p w:rsidR="00A4028D" w:rsidRDefault="00A4028D" w:rsidP="00A4028D">
      <w:pPr>
        <w:tabs>
          <w:tab w:val="left" w:pos="3185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028D" w:rsidRDefault="00A4028D" w:rsidP="00A4028D">
      <w:pPr>
        <w:tabs>
          <w:tab w:val="left" w:pos="3185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028D" w:rsidRDefault="00A4028D" w:rsidP="00A4028D">
      <w:pPr>
        <w:tabs>
          <w:tab w:val="left" w:pos="3185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028D" w:rsidRDefault="00A4028D" w:rsidP="00A4028D">
      <w:pPr>
        <w:tabs>
          <w:tab w:val="left" w:pos="3185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7ED6" w:rsidRDefault="00A4028D" w:rsidP="00A4028D">
      <w:pPr>
        <w:tabs>
          <w:tab w:val="left" w:pos="3185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="009735E9" w:rsidRPr="00C0451A">
        <w:rPr>
          <w:rFonts w:ascii="Times New Roman" w:eastAsia="Calibri" w:hAnsi="Times New Roman" w:cs="Times New Roman"/>
          <w:sz w:val="24"/>
          <w:szCs w:val="24"/>
        </w:rPr>
        <w:t xml:space="preserve">п. </w:t>
      </w:r>
      <w:proofErr w:type="spellStart"/>
      <w:r w:rsidR="009735E9" w:rsidRPr="00C0451A">
        <w:rPr>
          <w:rFonts w:ascii="Times New Roman" w:eastAsia="Calibri" w:hAnsi="Times New Roman" w:cs="Times New Roman"/>
          <w:sz w:val="24"/>
          <w:szCs w:val="24"/>
        </w:rPr>
        <w:t>Кысыл</w:t>
      </w:r>
      <w:proofErr w:type="spellEnd"/>
      <w:r w:rsidR="009735E9" w:rsidRPr="00C0451A">
        <w:rPr>
          <w:rFonts w:ascii="Times New Roman" w:eastAsia="Calibri" w:hAnsi="Times New Roman" w:cs="Times New Roman"/>
          <w:sz w:val="24"/>
          <w:szCs w:val="24"/>
        </w:rPr>
        <w:t xml:space="preserve"> – Сыр, 2020</w:t>
      </w:r>
    </w:p>
    <w:p w:rsidR="009735E9" w:rsidRPr="002B7ED6" w:rsidRDefault="009735E9" w:rsidP="002B7ED6">
      <w:pPr>
        <w:tabs>
          <w:tab w:val="left" w:pos="3185"/>
        </w:tabs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70A3">
        <w:rPr>
          <w:rFonts w:ascii="Times New Roman" w:hAnsi="Times New Roman" w:cs="Times New Roman"/>
          <w:b/>
          <w:i/>
        </w:rPr>
        <w:lastRenderedPageBreak/>
        <w:t>ПОЯСНИТЕЛЬНАЯ ЗАПИСКА</w:t>
      </w:r>
    </w:p>
    <w:p w:rsidR="009735E9" w:rsidRPr="00F070A3" w:rsidRDefault="009735E9" w:rsidP="009735E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 xml:space="preserve">Данная рабочая программа по </w:t>
      </w:r>
      <w:r>
        <w:rPr>
          <w:rFonts w:ascii="Times New Roman" w:hAnsi="Times New Roman" w:cs="Times New Roman"/>
        </w:rPr>
        <w:t>КНРС(Я) ориентирована на учащихся 10</w:t>
      </w:r>
      <w:r w:rsidRPr="00F070A3">
        <w:rPr>
          <w:rFonts w:ascii="Times New Roman" w:hAnsi="Times New Roman" w:cs="Times New Roman"/>
        </w:rPr>
        <w:t xml:space="preserve"> класса и реализуется на основе следующих документов:</w:t>
      </w:r>
    </w:p>
    <w:p w:rsidR="009735E9" w:rsidRPr="00F070A3" w:rsidRDefault="009735E9" w:rsidP="009735E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1.</w:t>
      </w:r>
      <w:r w:rsidRPr="00F070A3">
        <w:rPr>
          <w:rFonts w:ascii="Times New Roman" w:hAnsi="Times New Roman" w:cs="Times New Roman"/>
        </w:rPr>
        <w:tab/>
        <w:t>Федеральный закон от 29 декабря 2012 г. N 273-ФЗ "Об образовании в Российской Федерации».</w:t>
      </w:r>
    </w:p>
    <w:p w:rsidR="009735E9" w:rsidRPr="00F070A3" w:rsidRDefault="009735E9" w:rsidP="009735E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2.</w:t>
      </w:r>
      <w:r w:rsidRPr="00F070A3">
        <w:rPr>
          <w:rFonts w:ascii="Times New Roman" w:hAnsi="Times New Roman" w:cs="Times New Roman"/>
        </w:rPr>
        <w:tab/>
        <w:t>СанПиН 2.4.2.2821-10 "Санитарно-эпидемиологические требования к условиям и организации обучения в общеобразовательных учреждениях", утвержденный постановлением Главного государственного санитарного врача РФ от 29 декабря 2010 г. N 189.</w:t>
      </w:r>
    </w:p>
    <w:p w:rsidR="009735E9" w:rsidRPr="00F070A3" w:rsidRDefault="009735E9" w:rsidP="009735E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3.</w:t>
      </w:r>
      <w:r w:rsidRPr="00F070A3">
        <w:rPr>
          <w:rFonts w:ascii="Times New Roman" w:hAnsi="Times New Roman" w:cs="Times New Roman"/>
        </w:rPr>
        <w:tab/>
        <w:t>Приказ    Министерства    образования    и    науки     РФ     от     30     августа     2013 г.     N 1015    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среднего общего образования" с изменениями и дополнениями от: 13 декабря 2013 г., 28 мая 2014 г., 17 июля 2015 г., 1 марта, 10 июня 2019 г.</w:t>
      </w:r>
    </w:p>
    <w:p w:rsidR="009735E9" w:rsidRPr="00F070A3" w:rsidRDefault="009735E9" w:rsidP="009735E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4.</w:t>
      </w:r>
      <w:r w:rsidRPr="00F070A3">
        <w:rPr>
          <w:rFonts w:ascii="Times New Roman" w:hAnsi="Times New Roman" w:cs="Times New Roman"/>
        </w:rPr>
        <w:tab/>
        <w:t>Приказ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 в редакции от 29.06.2017 N 613.</w:t>
      </w:r>
    </w:p>
    <w:p w:rsidR="009735E9" w:rsidRPr="00F070A3" w:rsidRDefault="009735E9" w:rsidP="009735E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5.</w:t>
      </w:r>
      <w:r w:rsidRPr="00F070A3">
        <w:rPr>
          <w:rFonts w:ascii="Times New Roman" w:hAnsi="Times New Roman" w:cs="Times New Roman"/>
        </w:rPr>
        <w:tab/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9735E9" w:rsidRPr="00F070A3" w:rsidRDefault="009735E9" w:rsidP="009735E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>6.</w:t>
      </w:r>
      <w:r w:rsidRPr="00F070A3">
        <w:rPr>
          <w:rFonts w:ascii="Times New Roman" w:hAnsi="Times New Roman" w:cs="Times New Roman"/>
        </w:rPr>
        <w:tab/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9735E9" w:rsidRPr="00F070A3" w:rsidRDefault="008259F1" w:rsidP="00973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9735E9" w:rsidRPr="00F070A3">
        <w:rPr>
          <w:rFonts w:ascii="Times New Roman" w:hAnsi="Times New Roman" w:cs="Times New Roman"/>
        </w:rPr>
        <w:t>.</w:t>
      </w:r>
      <w:r w:rsidR="009735E9" w:rsidRPr="00F070A3">
        <w:rPr>
          <w:rFonts w:ascii="Times New Roman" w:hAnsi="Times New Roman" w:cs="Times New Roman"/>
        </w:rPr>
        <w:tab/>
        <w:t xml:space="preserve">Приказ </w:t>
      </w:r>
      <w:proofErr w:type="spellStart"/>
      <w:r w:rsidR="009735E9" w:rsidRPr="00F070A3">
        <w:rPr>
          <w:rFonts w:ascii="Times New Roman" w:hAnsi="Times New Roman" w:cs="Times New Roman"/>
        </w:rPr>
        <w:t>Минпросвещения</w:t>
      </w:r>
      <w:proofErr w:type="spellEnd"/>
      <w:r w:rsidR="009735E9" w:rsidRPr="00F070A3">
        <w:rPr>
          <w:rFonts w:ascii="Times New Roman" w:hAnsi="Times New Roman" w:cs="Times New Roman"/>
        </w:rPr>
        <w:t xml:space="preserve"> России от 28.12.2018 N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9735E9" w:rsidRPr="00F070A3" w:rsidRDefault="008259F1" w:rsidP="00973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735E9" w:rsidRPr="00F070A3">
        <w:rPr>
          <w:rFonts w:ascii="Times New Roman" w:hAnsi="Times New Roman" w:cs="Times New Roman"/>
        </w:rPr>
        <w:t>.</w:t>
      </w:r>
      <w:r w:rsidR="009735E9" w:rsidRPr="00F070A3">
        <w:rPr>
          <w:rFonts w:ascii="Times New Roman" w:hAnsi="Times New Roman" w:cs="Times New Roman"/>
        </w:rPr>
        <w:tab/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="009735E9" w:rsidRPr="00F070A3">
        <w:rPr>
          <w:rFonts w:ascii="Times New Roman" w:hAnsi="Times New Roman" w:cs="Times New Roman"/>
        </w:rPr>
        <w:t>коронавирусной</w:t>
      </w:r>
      <w:proofErr w:type="spellEnd"/>
      <w:r w:rsidR="009735E9" w:rsidRPr="00F070A3">
        <w:rPr>
          <w:rFonts w:ascii="Times New Roman" w:hAnsi="Times New Roman" w:cs="Times New Roman"/>
        </w:rPr>
        <w:t xml:space="preserve"> инфекции (COVID-19);</w:t>
      </w:r>
    </w:p>
    <w:p w:rsidR="009735E9" w:rsidRPr="00F070A3" w:rsidRDefault="008259F1" w:rsidP="00973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735E9" w:rsidRPr="00F070A3">
        <w:rPr>
          <w:rFonts w:ascii="Times New Roman" w:hAnsi="Times New Roman" w:cs="Times New Roman"/>
        </w:rPr>
        <w:t>.</w:t>
      </w:r>
      <w:r w:rsidR="009735E9" w:rsidRPr="00F070A3">
        <w:rPr>
          <w:rFonts w:ascii="Times New Roman" w:hAnsi="Times New Roman" w:cs="Times New Roman"/>
        </w:rPr>
        <w:tab/>
        <w:t xml:space="preserve">Закон Республики Саха </w:t>
      </w:r>
      <w:proofErr w:type="spellStart"/>
      <w:r w:rsidR="009735E9" w:rsidRPr="00F070A3">
        <w:rPr>
          <w:rFonts w:ascii="Times New Roman" w:hAnsi="Times New Roman" w:cs="Times New Roman"/>
        </w:rPr>
        <w:t>Саха</w:t>
      </w:r>
      <w:proofErr w:type="spellEnd"/>
      <w:r w:rsidR="009735E9" w:rsidRPr="00F070A3">
        <w:rPr>
          <w:rFonts w:ascii="Times New Roman" w:hAnsi="Times New Roman" w:cs="Times New Roman"/>
        </w:rPr>
        <w:t xml:space="preserve"> (Якутия) «Об образовании в Республике Саха (Якутия)», принят Государственным собранием (Ил </w:t>
      </w:r>
      <w:proofErr w:type="spellStart"/>
      <w:r w:rsidR="009735E9" w:rsidRPr="00F070A3">
        <w:rPr>
          <w:rFonts w:ascii="Times New Roman" w:hAnsi="Times New Roman" w:cs="Times New Roman"/>
        </w:rPr>
        <w:t>Тумэн</w:t>
      </w:r>
      <w:proofErr w:type="spellEnd"/>
      <w:r w:rsidR="009735E9" w:rsidRPr="00F070A3">
        <w:rPr>
          <w:rFonts w:ascii="Times New Roman" w:hAnsi="Times New Roman" w:cs="Times New Roman"/>
        </w:rPr>
        <w:t>) РС(Я) 15.12.2014 1401-3 № 359-V;</w:t>
      </w:r>
    </w:p>
    <w:p w:rsidR="009735E9" w:rsidRPr="00F070A3" w:rsidRDefault="008259F1" w:rsidP="00973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735E9" w:rsidRPr="00F070A3">
        <w:rPr>
          <w:rFonts w:ascii="Times New Roman" w:hAnsi="Times New Roman" w:cs="Times New Roman"/>
        </w:rPr>
        <w:t>.</w:t>
      </w:r>
      <w:r w:rsidR="009735E9" w:rsidRPr="00F070A3">
        <w:rPr>
          <w:rFonts w:ascii="Times New Roman" w:hAnsi="Times New Roman" w:cs="Times New Roman"/>
        </w:rPr>
        <w:tab/>
        <w:t>Устав МБОУ «</w:t>
      </w:r>
      <w:proofErr w:type="spellStart"/>
      <w:r w:rsidR="009735E9" w:rsidRPr="00F070A3">
        <w:rPr>
          <w:rFonts w:ascii="Times New Roman" w:hAnsi="Times New Roman" w:cs="Times New Roman"/>
        </w:rPr>
        <w:t>Кысыл-Сырской</w:t>
      </w:r>
      <w:proofErr w:type="spellEnd"/>
      <w:r w:rsidR="009735E9" w:rsidRPr="00F070A3">
        <w:rPr>
          <w:rFonts w:ascii="Times New Roman" w:hAnsi="Times New Roman" w:cs="Times New Roman"/>
        </w:rPr>
        <w:t xml:space="preserve"> СОШ».</w:t>
      </w:r>
    </w:p>
    <w:p w:rsidR="009735E9" w:rsidRPr="00F070A3" w:rsidRDefault="008259F1" w:rsidP="00973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9735E9" w:rsidRPr="00F070A3">
        <w:rPr>
          <w:rFonts w:ascii="Times New Roman" w:hAnsi="Times New Roman" w:cs="Times New Roman"/>
        </w:rPr>
        <w:t>.</w:t>
      </w:r>
      <w:r w:rsidR="009735E9" w:rsidRPr="00F070A3">
        <w:rPr>
          <w:rFonts w:ascii="Times New Roman" w:hAnsi="Times New Roman" w:cs="Times New Roman"/>
        </w:rPr>
        <w:tab/>
        <w:t>Учебный план МБОУ «</w:t>
      </w:r>
      <w:proofErr w:type="spellStart"/>
      <w:r w:rsidR="009735E9" w:rsidRPr="00F070A3">
        <w:rPr>
          <w:rFonts w:ascii="Times New Roman" w:hAnsi="Times New Roman" w:cs="Times New Roman"/>
        </w:rPr>
        <w:t>Кысыл-Сырская</w:t>
      </w:r>
      <w:proofErr w:type="spellEnd"/>
      <w:r w:rsidR="009735E9" w:rsidRPr="00F070A3">
        <w:rPr>
          <w:rFonts w:ascii="Times New Roman" w:hAnsi="Times New Roman" w:cs="Times New Roman"/>
        </w:rPr>
        <w:t xml:space="preserve"> СОШ» на 2020-21 </w:t>
      </w:r>
      <w:proofErr w:type="spellStart"/>
      <w:r w:rsidR="009735E9" w:rsidRPr="00F070A3">
        <w:rPr>
          <w:rFonts w:ascii="Times New Roman" w:hAnsi="Times New Roman" w:cs="Times New Roman"/>
        </w:rPr>
        <w:t>у.г</w:t>
      </w:r>
      <w:proofErr w:type="spellEnd"/>
      <w:r w:rsidR="009735E9" w:rsidRPr="00F070A3">
        <w:rPr>
          <w:rFonts w:ascii="Times New Roman" w:hAnsi="Times New Roman" w:cs="Times New Roman"/>
        </w:rPr>
        <w:t>.</w:t>
      </w:r>
    </w:p>
    <w:p w:rsidR="009735E9" w:rsidRPr="00F070A3" w:rsidRDefault="008259F1" w:rsidP="009735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9735E9" w:rsidRPr="00F070A3">
        <w:rPr>
          <w:rFonts w:ascii="Times New Roman" w:hAnsi="Times New Roman" w:cs="Times New Roman"/>
        </w:rPr>
        <w:t>.</w:t>
      </w:r>
      <w:r w:rsidR="009735E9" w:rsidRPr="00F070A3">
        <w:rPr>
          <w:rFonts w:ascii="Times New Roman" w:hAnsi="Times New Roman" w:cs="Times New Roman"/>
        </w:rPr>
        <w:tab/>
        <w:t>Приказ № 101 от 28.08.2020г. МБОУ КССОШ «Об утверждении УМК на 2020-2021 учебный год»</w:t>
      </w:r>
    </w:p>
    <w:p w:rsidR="009735E9" w:rsidRPr="00F070A3" w:rsidRDefault="009735E9" w:rsidP="009735E9">
      <w:pPr>
        <w:rPr>
          <w:rFonts w:ascii="Times New Roman" w:hAnsi="Times New Roman" w:cs="Times New Roman"/>
        </w:rPr>
      </w:pPr>
      <w:r w:rsidRPr="00F070A3">
        <w:rPr>
          <w:rFonts w:ascii="Times New Roman" w:hAnsi="Times New Roman" w:cs="Times New Roman"/>
        </w:rPr>
        <w:t xml:space="preserve">Программой на изучение </w:t>
      </w:r>
      <w:r>
        <w:rPr>
          <w:rFonts w:ascii="Times New Roman" w:hAnsi="Times New Roman" w:cs="Times New Roman"/>
        </w:rPr>
        <w:t xml:space="preserve">КНРС(Я) </w:t>
      </w:r>
      <w:r w:rsidRPr="00F070A3">
        <w:rPr>
          <w:rFonts w:ascii="Times New Roman" w:hAnsi="Times New Roman" w:cs="Times New Roman"/>
        </w:rPr>
        <w:t>отводится 1 час в неделю, что составляет 35 часов в учебный год.</w:t>
      </w:r>
    </w:p>
    <w:p w:rsidR="009735E9" w:rsidRDefault="008259F1" w:rsidP="009735E9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>Программа учебного предмета (курса) «Культура народов Республики Саха (Якутия)» (КНРС(Я) реализует требования федерального государственного образовательного стандарта основного общего образования в части обеспечения сохранения и развития культурного разнообразия и языкового наследия многона</w:t>
      </w:r>
      <w:r>
        <w:rPr>
          <w:rFonts w:ascii="Times New Roman" w:hAnsi="Times New Roman" w:cs="Times New Roman"/>
          <w:sz w:val="24"/>
          <w:szCs w:val="24"/>
        </w:rPr>
        <w:t>ционального на</w:t>
      </w:r>
      <w:r w:rsidRPr="008259F1">
        <w:rPr>
          <w:rFonts w:ascii="Times New Roman" w:hAnsi="Times New Roman" w:cs="Times New Roman"/>
          <w:sz w:val="24"/>
          <w:szCs w:val="24"/>
        </w:rPr>
        <w:t xml:space="preserve">рода Российской Федерации; </w:t>
      </w:r>
      <w:r>
        <w:rPr>
          <w:rFonts w:ascii="Times New Roman" w:hAnsi="Times New Roman" w:cs="Times New Roman"/>
          <w:sz w:val="24"/>
          <w:szCs w:val="24"/>
        </w:rPr>
        <w:t>формирования российской граждан</w:t>
      </w:r>
      <w:r w:rsidRPr="008259F1">
        <w:rPr>
          <w:rFonts w:ascii="Times New Roman" w:hAnsi="Times New Roman" w:cs="Times New Roman"/>
          <w:sz w:val="24"/>
          <w:szCs w:val="24"/>
        </w:rPr>
        <w:t>ской идентичности; овладени</w:t>
      </w:r>
      <w:r>
        <w:rPr>
          <w:rFonts w:ascii="Times New Roman" w:hAnsi="Times New Roman" w:cs="Times New Roman"/>
          <w:sz w:val="24"/>
          <w:szCs w:val="24"/>
        </w:rPr>
        <w:t>я обучающимися духовными ценнос</w:t>
      </w:r>
      <w:r w:rsidRPr="008259F1">
        <w:rPr>
          <w:rFonts w:ascii="Times New Roman" w:hAnsi="Times New Roman" w:cs="Times New Roman"/>
          <w:sz w:val="24"/>
          <w:szCs w:val="24"/>
        </w:rPr>
        <w:t>тями и культурой многонацион</w:t>
      </w:r>
      <w:r>
        <w:rPr>
          <w:rFonts w:ascii="Times New Roman" w:hAnsi="Times New Roman" w:cs="Times New Roman"/>
          <w:sz w:val="24"/>
          <w:szCs w:val="24"/>
        </w:rPr>
        <w:t>ального народа России; становле</w:t>
      </w:r>
      <w:r w:rsidRPr="008259F1">
        <w:rPr>
          <w:rFonts w:ascii="Times New Roman" w:hAnsi="Times New Roman" w:cs="Times New Roman"/>
          <w:sz w:val="24"/>
          <w:szCs w:val="24"/>
        </w:rPr>
        <w:t xml:space="preserve">ния личностных характеристик выпускника как любовь к родному краю и </w:t>
      </w:r>
      <w:r w:rsidRPr="008259F1">
        <w:rPr>
          <w:rFonts w:ascii="Times New Roman" w:hAnsi="Times New Roman" w:cs="Times New Roman"/>
          <w:sz w:val="24"/>
          <w:szCs w:val="24"/>
        </w:rPr>
        <w:lastRenderedPageBreak/>
        <w:t>Отечеству, уважение свое</w:t>
      </w:r>
      <w:r>
        <w:rPr>
          <w:rFonts w:ascii="Times New Roman" w:hAnsi="Times New Roman" w:cs="Times New Roman"/>
          <w:sz w:val="24"/>
          <w:szCs w:val="24"/>
        </w:rPr>
        <w:t>го народа, его культуры и духов</w:t>
      </w:r>
      <w:r w:rsidRPr="008259F1">
        <w:rPr>
          <w:rFonts w:ascii="Times New Roman" w:hAnsi="Times New Roman" w:cs="Times New Roman"/>
          <w:sz w:val="24"/>
          <w:szCs w:val="24"/>
        </w:rPr>
        <w:t>ных традиций; понимание ценности человеческой жизни, семьи, гражданского общества, многонационального российского народа, человечества; активное и заинт</w:t>
      </w:r>
      <w:r>
        <w:rPr>
          <w:rFonts w:ascii="Times New Roman" w:hAnsi="Times New Roman" w:cs="Times New Roman"/>
          <w:sz w:val="24"/>
          <w:szCs w:val="24"/>
        </w:rPr>
        <w:t>ересованное познание мира, осоз</w:t>
      </w:r>
      <w:r w:rsidRPr="008259F1">
        <w:rPr>
          <w:rFonts w:ascii="Times New Roman" w:hAnsi="Times New Roman" w:cs="Times New Roman"/>
          <w:sz w:val="24"/>
          <w:szCs w:val="24"/>
        </w:rPr>
        <w:t>нание ценности груда, науки и творчества; уважение других людей, умение вести конструктивный д</w:t>
      </w:r>
      <w:r>
        <w:rPr>
          <w:rFonts w:ascii="Times New Roman" w:hAnsi="Times New Roman" w:cs="Times New Roman"/>
          <w:sz w:val="24"/>
          <w:szCs w:val="24"/>
        </w:rPr>
        <w:t>иалог, сотрудничать для достиже</w:t>
      </w:r>
      <w:r w:rsidRPr="008259F1">
        <w:rPr>
          <w:rFonts w:ascii="Times New Roman" w:hAnsi="Times New Roman" w:cs="Times New Roman"/>
          <w:sz w:val="24"/>
          <w:szCs w:val="24"/>
        </w:rPr>
        <w:t>ния общих результатов.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>При проектировании содержания учебного предмета (курса) система базовых национальных</w:t>
      </w:r>
      <w:r>
        <w:rPr>
          <w:rFonts w:ascii="Times New Roman" w:hAnsi="Times New Roman" w:cs="Times New Roman"/>
          <w:sz w:val="24"/>
          <w:szCs w:val="24"/>
        </w:rPr>
        <w:t xml:space="preserve"> ценностей (патриотизм, социаль</w:t>
      </w:r>
      <w:r w:rsidRPr="008259F1">
        <w:rPr>
          <w:rFonts w:ascii="Times New Roman" w:hAnsi="Times New Roman" w:cs="Times New Roman"/>
          <w:sz w:val="24"/>
          <w:szCs w:val="24"/>
        </w:rPr>
        <w:t>ная солидарность, гражданственность, семья, труд и творчество, наука, традиционные российские религии, искусство и литература, природа, человечество) одно</w:t>
      </w:r>
      <w:r>
        <w:rPr>
          <w:rFonts w:ascii="Times New Roman" w:hAnsi="Times New Roman" w:cs="Times New Roman"/>
          <w:sz w:val="24"/>
          <w:szCs w:val="24"/>
        </w:rPr>
        <w:t>временно выполняет функцию «кар</w:t>
      </w:r>
      <w:r w:rsidRPr="008259F1">
        <w:rPr>
          <w:rFonts w:ascii="Times New Roman" w:hAnsi="Times New Roman" w:cs="Times New Roman"/>
          <w:sz w:val="24"/>
          <w:szCs w:val="24"/>
        </w:rPr>
        <w:t>каса» и ценностной составля</w:t>
      </w:r>
      <w:r>
        <w:rPr>
          <w:rFonts w:ascii="Times New Roman" w:hAnsi="Times New Roman" w:cs="Times New Roman"/>
          <w:sz w:val="24"/>
          <w:szCs w:val="24"/>
        </w:rPr>
        <w:t>ющей структуры формирования гра</w:t>
      </w:r>
      <w:r w:rsidRPr="008259F1">
        <w:rPr>
          <w:rFonts w:ascii="Times New Roman" w:hAnsi="Times New Roman" w:cs="Times New Roman"/>
          <w:sz w:val="24"/>
          <w:szCs w:val="24"/>
        </w:rPr>
        <w:t>жданской, региональной и этнокультурной идентичностей.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 xml:space="preserve">Учебная программа предмета </w:t>
      </w:r>
      <w:r>
        <w:rPr>
          <w:rFonts w:ascii="Times New Roman" w:hAnsi="Times New Roman" w:cs="Times New Roman"/>
          <w:sz w:val="24"/>
          <w:szCs w:val="24"/>
        </w:rPr>
        <w:t>(курса) построена на основе ком</w:t>
      </w:r>
      <w:r w:rsidRPr="008259F1">
        <w:rPr>
          <w:rFonts w:ascii="Times New Roman" w:hAnsi="Times New Roman" w:cs="Times New Roman"/>
          <w:sz w:val="24"/>
          <w:szCs w:val="24"/>
        </w:rPr>
        <w:t>плексных научных знаний о человеке и об обществе, о влиянии природно-климатических и</w:t>
      </w:r>
      <w:r>
        <w:rPr>
          <w:rFonts w:ascii="Times New Roman" w:hAnsi="Times New Roman" w:cs="Times New Roman"/>
          <w:sz w:val="24"/>
          <w:szCs w:val="24"/>
        </w:rPr>
        <w:t xml:space="preserve"> социальных факторов на формиро</w:t>
      </w:r>
      <w:r w:rsidRPr="008259F1">
        <w:rPr>
          <w:rFonts w:ascii="Times New Roman" w:hAnsi="Times New Roman" w:cs="Times New Roman"/>
          <w:sz w:val="24"/>
          <w:szCs w:val="24"/>
        </w:rPr>
        <w:t>вание национальных культур и базируется на научном аппарате общественно-гуманитарных наук (культур</w:t>
      </w:r>
      <w:r>
        <w:rPr>
          <w:rFonts w:ascii="Times New Roman" w:hAnsi="Times New Roman" w:cs="Times New Roman"/>
          <w:sz w:val="24"/>
          <w:szCs w:val="24"/>
        </w:rPr>
        <w:t>ологии, этнографии, со</w:t>
      </w:r>
      <w:r w:rsidRPr="008259F1">
        <w:rPr>
          <w:rFonts w:ascii="Times New Roman" w:hAnsi="Times New Roman" w:cs="Times New Roman"/>
          <w:sz w:val="24"/>
          <w:szCs w:val="24"/>
        </w:rPr>
        <w:t>циологии, психологии, истории,</w:t>
      </w:r>
      <w:r>
        <w:rPr>
          <w:rFonts w:ascii="Times New Roman" w:hAnsi="Times New Roman" w:cs="Times New Roman"/>
          <w:sz w:val="24"/>
          <w:szCs w:val="24"/>
        </w:rPr>
        <w:t xml:space="preserve"> философии, политологии, педаго</w:t>
      </w:r>
      <w:r w:rsidRPr="008259F1">
        <w:rPr>
          <w:rFonts w:ascii="Times New Roman" w:hAnsi="Times New Roman" w:cs="Times New Roman"/>
          <w:sz w:val="24"/>
          <w:szCs w:val="24"/>
        </w:rPr>
        <w:t>гики, социолингвистики, правоведении).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259F1">
        <w:rPr>
          <w:rFonts w:ascii="Times New Roman" w:hAnsi="Times New Roman" w:cs="Times New Roman"/>
          <w:sz w:val="24"/>
          <w:szCs w:val="24"/>
        </w:rPr>
        <w:t>Междисциплинарность</w:t>
      </w:r>
      <w:proofErr w:type="spellEnd"/>
      <w:r w:rsidRPr="008259F1">
        <w:rPr>
          <w:rFonts w:ascii="Times New Roman" w:hAnsi="Times New Roman" w:cs="Times New Roman"/>
          <w:sz w:val="24"/>
          <w:szCs w:val="24"/>
        </w:rPr>
        <w:t xml:space="preserve"> учебного предмета (курса) обеспечивает, с одной стороны, систематизацию эмпирических представлений и научных знаний обучающихся,</w:t>
      </w:r>
      <w:r>
        <w:rPr>
          <w:rFonts w:ascii="Times New Roman" w:hAnsi="Times New Roman" w:cs="Times New Roman"/>
          <w:sz w:val="24"/>
          <w:szCs w:val="24"/>
        </w:rPr>
        <w:t xml:space="preserve"> формируемых в процессе формаль</w:t>
      </w:r>
      <w:r w:rsidRPr="008259F1">
        <w:rPr>
          <w:rFonts w:ascii="Times New Roman" w:hAnsi="Times New Roman" w:cs="Times New Roman"/>
          <w:sz w:val="24"/>
          <w:szCs w:val="24"/>
        </w:rPr>
        <w:t xml:space="preserve">ной, неформальной и </w:t>
      </w:r>
      <w:proofErr w:type="spellStart"/>
      <w:r w:rsidRPr="008259F1">
        <w:rPr>
          <w:rFonts w:ascii="Times New Roman" w:hAnsi="Times New Roman" w:cs="Times New Roman"/>
          <w:sz w:val="24"/>
          <w:szCs w:val="24"/>
        </w:rPr>
        <w:t>информа</w:t>
      </w:r>
      <w:r>
        <w:rPr>
          <w:rFonts w:ascii="Times New Roman" w:hAnsi="Times New Roman" w:cs="Times New Roman"/>
          <w:sz w:val="24"/>
          <w:szCs w:val="24"/>
        </w:rPr>
        <w:t>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познавательной деятельнос</w:t>
      </w:r>
      <w:r w:rsidRPr="008259F1">
        <w:rPr>
          <w:rFonts w:ascii="Times New Roman" w:hAnsi="Times New Roman" w:cs="Times New Roman"/>
          <w:sz w:val="24"/>
          <w:szCs w:val="24"/>
        </w:rPr>
        <w:t>ти, с другой стороны, создаёт условия для интеграции содержания предмета (курса) «Культура народов Республики Саха (Якутия)» с учебными предметами обязательной части учебного плана, такими кик «Родной язык», «Родная литература», «История России», «06ществнознание», «Основы духовно-нравственной культуры народов России», «Изобразительное искусство», «Технология» и ряд других учебных курсов, формируемых у</w:t>
      </w:r>
      <w:r>
        <w:rPr>
          <w:rFonts w:ascii="Times New Roman" w:hAnsi="Times New Roman" w:cs="Times New Roman"/>
          <w:sz w:val="24"/>
          <w:szCs w:val="24"/>
        </w:rPr>
        <w:t>частниками образовательного про</w:t>
      </w:r>
      <w:r w:rsidRPr="008259F1">
        <w:rPr>
          <w:rFonts w:ascii="Times New Roman" w:hAnsi="Times New Roman" w:cs="Times New Roman"/>
          <w:sz w:val="24"/>
          <w:szCs w:val="24"/>
        </w:rPr>
        <w:t xml:space="preserve">цесса, в части их </w:t>
      </w:r>
      <w:proofErr w:type="spellStart"/>
      <w:r w:rsidRPr="008259F1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8259F1">
        <w:rPr>
          <w:rFonts w:ascii="Times New Roman" w:hAnsi="Times New Roman" w:cs="Times New Roman"/>
          <w:sz w:val="24"/>
          <w:szCs w:val="24"/>
        </w:rPr>
        <w:t xml:space="preserve"> составляющей.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>Интеграция с предметными областями достигается на основе организации диалога изучаемы</w:t>
      </w:r>
      <w:r>
        <w:rPr>
          <w:rFonts w:ascii="Times New Roman" w:hAnsi="Times New Roman" w:cs="Times New Roman"/>
          <w:sz w:val="24"/>
          <w:szCs w:val="24"/>
        </w:rPr>
        <w:t>х материалов, раскрывающих взаи</w:t>
      </w:r>
      <w:r w:rsidRPr="008259F1">
        <w:rPr>
          <w:rFonts w:ascii="Times New Roman" w:hAnsi="Times New Roman" w:cs="Times New Roman"/>
          <w:sz w:val="24"/>
          <w:szCs w:val="24"/>
        </w:rPr>
        <w:t>модействие и взаимообогащение этнических культур, способо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потаи</w:t>
      </w:r>
      <w:r w:rsidRPr="008259F1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8259F1">
        <w:rPr>
          <w:rFonts w:ascii="Times New Roman" w:hAnsi="Times New Roman" w:cs="Times New Roman"/>
          <w:sz w:val="24"/>
          <w:szCs w:val="24"/>
        </w:rPr>
        <w:t xml:space="preserve"> мира, обеспечения жизнедеятельности, освоения духовных ценностей, культурного самовыражения народов Республики Саха (Якутия) и Российской Федерации в целом.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 xml:space="preserve"> Цели курса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 xml:space="preserve">После изучения курса «История Якутии» 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>Иметь представление: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259F1">
        <w:rPr>
          <w:rFonts w:ascii="Times New Roman" w:hAnsi="Times New Roman" w:cs="Times New Roman"/>
          <w:sz w:val="24"/>
          <w:szCs w:val="24"/>
        </w:rPr>
        <w:t>*  О</w:t>
      </w:r>
      <w:proofErr w:type="gramEnd"/>
      <w:r w:rsidRPr="008259F1">
        <w:rPr>
          <w:rFonts w:ascii="Times New Roman" w:hAnsi="Times New Roman" w:cs="Times New Roman"/>
          <w:sz w:val="24"/>
          <w:szCs w:val="24"/>
        </w:rPr>
        <w:t xml:space="preserve"> периодизации и этапах исторического развития Якутии;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 xml:space="preserve">* О первобытном обществе на территории Якутии; Об основных проблемах и процессах развития </w:t>
      </w:r>
      <w:proofErr w:type="spellStart"/>
      <w:r w:rsidRPr="008259F1">
        <w:rPr>
          <w:rFonts w:ascii="Times New Roman" w:hAnsi="Times New Roman" w:cs="Times New Roman"/>
          <w:sz w:val="24"/>
          <w:szCs w:val="24"/>
        </w:rPr>
        <w:t>раннеякутского</w:t>
      </w:r>
      <w:proofErr w:type="spellEnd"/>
      <w:r w:rsidRPr="008259F1">
        <w:rPr>
          <w:rFonts w:ascii="Times New Roman" w:hAnsi="Times New Roman" w:cs="Times New Roman"/>
          <w:sz w:val="24"/>
          <w:szCs w:val="24"/>
        </w:rPr>
        <w:t xml:space="preserve"> общества; 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259F1">
        <w:rPr>
          <w:rFonts w:ascii="Times New Roman" w:hAnsi="Times New Roman" w:cs="Times New Roman"/>
          <w:sz w:val="24"/>
          <w:szCs w:val="24"/>
        </w:rPr>
        <w:t>*  Об</w:t>
      </w:r>
      <w:proofErr w:type="gramEnd"/>
      <w:r w:rsidRPr="008259F1">
        <w:rPr>
          <w:rFonts w:ascii="Times New Roman" w:hAnsi="Times New Roman" w:cs="Times New Roman"/>
          <w:sz w:val="24"/>
          <w:szCs w:val="24"/>
        </w:rPr>
        <w:t xml:space="preserve"> основных этапах исторического развития Якутии в составе России;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>* Об основных этапах социально-экономического развития Якутии;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>* Об основных этапах общественно-политического развития Якутии;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 xml:space="preserve"> * Об основных этапах социально-экономического развития Якутии;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259F1">
        <w:rPr>
          <w:rFonts w:ascii="Times New Roman" w:hAnsi="Times New Roman" w:cs="Times New Roman"/>
          <w:sz w:val="24"/>
          <w:szCs w:val="24"/>
        </w:rPr>
        <w:lastRenderedPageBreak/>
        <w:t>*  Об</w:t>
      </w:r>
      <w:proofErr w:type="gramEnd"/>
      <w:r w:rsidRPr="008259F1">
        <w:rPr>
          <w:rFonts w:ascii="Times New Roman" w:hAnsi="Times New Roman" w:cs="Times New Roman"/>
          <w:sz w:val="24"/>
          <w:szCs w:val="24"/>
        </w:rPr>
        <w:t xml:space="preserve"> основных этапах общественно-политического развития Якутии;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259F1">
        <w:rPr>
          <w:rFonts w:ascii="Times New Roman" w:hAnsi="Times New Roman" w:cs="Times New Roman"/>
          <w:sz w:val="24"/>
          <w:szCs w:val="24"/>
        </w:rPr>
        <w:t>*  О</w:t>
      </w:r>
      <w:proofErr w:type="gramEnd"/>
      <w:r w:rsidRPr="008259F1">
        <w:rPr>
          <w:rFonts w:ascii="Times New Roman" w:hAnsi="Times New Roman" w:cs="Times New Roman"/>
          <w:sz w:val="24"/>
          <w:szCs w:val="24"/>
        </w:rPr>
        <w:t xml:space="preserve"> современных проблемах социально-экономического и общественно-политического развития Якутии;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 xml:space="preserve"> * Об основных этапах становления и развития государственности Якутии;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 xml:space="preserve"> * О характере исторического процесса истории Якутии, особенностях его проявления в развитии региональной истории; 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>Уметь: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>* Выражать и обосновывать свою позицию по вопросам, касающимся ценностного отношения к историческому прошлому;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>* Анализировать проблемные ситуации;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259F1">
        <w:rPr>
          <w:rFonts w:ascii="Times New Roman" w:hAnsi="Times New Roman" w:cs="Times New Roman"/>
          <w:sz w:val="24"/>
          <w:szCs w:val="24"/>
        </w:rPr>
        <w:t>*  Ставить</w:t>
      </w:r>
      <w:proofErr w:type="gramEnd"/>
      <w:r w:rsidRPr="008259F1">
        <w:rPr>
          <w:rFonts w:ascii="Times New Roman" w:hAnsi="Times New Roman" w:cs="Times New Roman"/>
          <w:sz w:val="24"/>
          <w:szCs w:val="24"/>
        </w:rPr>
        <w:t xml:space="preserve"> проблему, формировать задачу и цель, отыскивать нужную информацию;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8259F1">
        <w:rPr>
          <w:rFonts w:ascii="Times New Roman" w:hAnsi="Times New Roman" w:cs="Times New Roman"/>
          <w:sz w:val="24"/>
          <w:szCs w:val="24"/>
        </w:rPr>
        <w:t>*  Конспектировать</w:t>
      </w:r>
      <w:proofErr w:type="gramEnd"/>
      <w:r w:rsidRPr="008259F1">
        <w:rPr>
          <w:rFonts w:ascii="Times New Roman" w:hAnsi="Times New Roman" w:cs="Times New Roman"/>
          <w:sz w:val="24"/>
          <w:szCs w:val="24"/>
        </w:rPr>
        <w:t xml:space="preserve"> предлагаемые научные или научно-популярные монографии, статьи;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>* Подготовить сообщение на выбранную тему, оппонировать на семинарских занятиях;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>* Реконструировать историческую ситуацию на знании конкретных фактов;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>* Интерпретировать исторические события;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 xml:space="preserve"> * Формулировать проблемы, проблемы, вопросы и задачи курса, выделять их из фона общей истории;</w:t>
      </w:r>
    </w:p>
    <w:p w:rsidR="008259F1" w:rsidRPr="008259F1" w:rsidRDefault="008259F1" w:rsidP="008259F1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  <w:r w:rsidRPr="008259F1">
        <w:rPr>
          <w:rFonts w:ascii="Times New Roman" w:hAnsi="Times New Roman" w:cs="Times New Roman"/>
          <w:sz w:val="24"/>
          <w:szCs w:val="24"/>
        </w:rPr>
        <w:t xml:space="preserve"> * Прогнозировать развитие политических событий, изменения состояния науки и техники на основе знания истории, анализе современной ситуации. </w:t>
      </w:r>
    </w:p>
    <w:p w:rsidR="002B7ED6" w:rsidRDefault="002B7ED6" w:rsidP="009735E9">
      <w:pPr>
        <w:tabs>
          <w:tab w:val="left" w:pos="1080"/>
        </w:tabs>
        <w:rPr>
          <w:rFonts w:ascii="Times New Roman" w:hAnsi="Times New Roman" w:cs="Times New Roman"/>
          <w:sz w:val="24"/>
          <w:szCs w:val="24"/>
        </w:rPr>
      </w:pPr>
    </w:p>
    <w:p w:rsidR="002B7ED6" w:rsidRPr="002B7ED6" w:rsidRDefault="002B7ED6" w:rsidP="002B7ED6">
      <w:pPr>
        <w:rPr>
          <w:rFonts w:ascii="Times New Roman" w:hAnsi="Times New Roman" w:cs="Times New Roman"/>
          <w:sz w:val="24"/>
          <w:szCs w:val="24"/>
        </w:rPr>
      </w:pPr>
    </w:p>
    <w:p w:rsidR="002B7ED6" w:rsidRPr="002B7ED6" w:rsidRDefault="002B7ED6" w:rsidP="002B7ED6">
      <w:pPr>
        <w:rPr>
          <w:rFonts w:ascii="Times New Roman" w:hAnsi="Times New Roman" w:cs="Times New Roman"/>
          <w:sz w:val="24"/>
          <w:szCs w:val="24"/>
        </w:rPr>
      </w:pPr>
    </w:p>
    <w:p w:rsidR="002B7ED6" w:rsidRDefault="002B7ED6" w:rsidP="002B7ED6">
      <w:pPr>
        <w:rPr>
          <w:rFonts w:ascii="Times New Roman" w:hAnsi="Times New Roman" w:cs="Times New Roman"/>
          <w:sz w:val="24"/>
          <w:szCs w:val="24"/>
        </w:rPr>
      </w:pPr>
    </w:p>
    <w:p w:rsidR="008259F1" w:rsidRDefault="002B7ED6" w:rsidP="002B7ED6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B7ED6" w:rsidRDefault="002B7ED6" w:rsidP="002B7ED6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2B7ED6" w:rsidRDefault="002B7ED6" w:rsidP="002B7ED6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2B7ED6" w:rsidRDefault="002B7ED6" w:rsidP="002B7ED6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2B7ED6" w:rsidRDefault="002B7ED6" w:rsidP="002B7ED6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2B7ED6" w:rsidRDefault="002B7ED6" w:rsidP="002B7ED6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2B7ED6" w:rsidRDefault="002B7ED6" w:rsidP="002B7ED6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2B7ED6" w:rsidRDefault="002B7ED6" w:rsidP="002B7ED6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2B7ED6" w:rsidRDefault="002B7ED6" w:rsidP="002B7ED6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2B7ED6" w:rsidRDefault="002B7ED6" w:rsidP="002B7ED6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p w:rsidR="002B7ED6" w:rsidRDefault="002B7ED6" w:rsidP="002B7ED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p w:rsidR="002B7ED6" w:rsidRPr="002B7ED6" w:rsidRDefault="002B7ED6" w:rsidP="002B7E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Л</w:t>
      </w:r>
      <w:r w:rsidRPr="002B7ED6">
        <w:rPr>
          <w:rFonts w:ascii="Times New Roman" w:eastAsia="Times New Roman" w:hAnsi="Times New Roman" w:cs="Times New Roman"/>
          <w:b/>
          <w:lang w:eastAsia="ru-RU"/>
        </w:rPr>
        <w:t>итература</w:t>
      </w:r>
      <w:r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7ED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7ED6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 xml:space="preserve">* 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Алексеев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Н.А.Этнография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и фольклор народов Сибири / Н, А. Алексеев; Инсти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softHyphen/>
        <w:t xml:space="preserve">тут филологии СО РАН. — Новосибирск: Наука, 2008. — 494 с. + 1л.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цв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. вкл. — (СО РАН. Избранные труды).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*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Бравина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Р.И.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Погребально-поминальная обрядность якутов: памятники и традиции (</w:t>
      </w:r>
      <w:r w:rsidRPr="002B7ED6">
        <w:rPr>
          <w:rFonts w:ascii="Times New Roman" w:eastAsia="Times New Roman" w:hAnsi="Times New Roman" w:cs="Times New Roman"/>
          <w:color w:val="000000"/>
          <w:lang w:val="en-US" w:eastAsia="ru-RU"/>
        </w:rPr>
        <w:t>XV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2B7ED6">
        <w:rPr>
          <w:rFonts w:ascii="Times New Roman" w:eastAsia="Times New Roman" w:hAnsi="Times New Roman" w:cs="Times New Roman"/>
          <w:color w:val="000000"/>
          <w:lang w:val="en-US" w:eastAsia="ru-RU"/>
        </w:rPr>
        <w:t>XIX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вв.) / Р.И.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Бравина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, В.В. Попов. — Новосибирск: Наука, 2008. — 296 с.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7ED6">
        <w:rPr>
          <w:rFonts w:ascii="Times New Roman" w:eastAsia="Times New Roman" w:hAnsi="Times New Roman" w:cs="Times New Roman"/>
          <w:color w:val="000000"/>
          <w:lang w:val="en-US" w:eastAsia="ru-RU"/>
        </w:rPr>
        <w:t>ISBN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978-5-02-032153-3.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7ED6">
        <w:rPr>
          <w:rFonts w:ascii="Times New Roman" w:eastAsia="Times New Roman" w:hAnsi="Times New Roman" w:cs="Times New Roman"/>
          <w:lang w:eastAsia="ru-RU"/>
        </w:rPr>
        <w:t xml:space="preserve">* Берёзкин И.Г. По следам наших предков и </w:t>
      </w:r>
      <w:proofErr w:type="gramStart"/>
      <w:r w:rsidRPr="002B7ED6">
        <w:rPr>
          <w:rFonts w:ascii="Times New Roman" w:eastAsia="Times New Roman" w:hAnsi="Times New Roman" w:cs="Times New Roman"/>
          <w:lang w:eastAsia="ru-RU"/>
        </w:rPr>
        <w:t>современников.,</w:t>
      </w:r>
      <w:proofErr w:type="gramEnd"/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* </w:t>
      </w:r>
      <w:r w:rsidRPr="002B7ED6">
        <w:rPr>
          <w:rFonts w:ascii="Times New Roman" w:eastAsia="Times New Roman" w:hAnsi="Times New Roman" w:cs="Times New Roman"/>
          <w:bCs/>
          <w:color w:val="000000"/>
          <w:lang w:eastAsia="ru-RU"/>
        </w:rPr>
        <w:t>Васильев Н. И.</w:t>
      </w:r>
      <w:r w:rsidRPr="002B7ED6">
        <w:rPr>
          <w:rFonts w:ascii="Times New Roman" w:eastAsia="Times New Roman" w:hAnsi="Times New Roman" w:cs="Times New Roman"/>
          <w:bCs/>
          <w:color w:val="000000"/>
          <w:lang w:eastAsia="ru-RU"/>
        </w:rPr>
        <w:tab/>
        <w:t>Учебник</w:t>
      </w:r>
      <w:r w:rsidRPr="002B7ED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История Якутии (с древнейших времен до 1917 </w:t>
      </w:r>
      <w:proofErr w:type="gramStart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года;.</w:t>
      </w:r>
      <w:proofErr w:type="gramEnd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* пособие для старших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кл</w:t>
      </w:r>
      <w:proofErr w:type="spellEnd"/>
      <w:proofErr w:type="gramStart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. сред</w:t>
      </w:r>
      <w:proofErr w:type="gramEnd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.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шк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. / Н. И. Васильев; - Якутск: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Бичик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, 2004. — 152 с., ил.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* География Якутии Учебник для 9 класса средней общеобразовательной школы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lang w:eastAsia="ru-RU"/>
        </w:rPr>
      </w:pP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Редакторы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>М.С.Анастатова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>,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>Р.П.Осипова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 xml:space="preserve">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Худ.редактор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>И.Н.Жергин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 xml:space="preserve">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Техн.редактор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>У.Т.Гордеева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Компьютерная верстка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>Е.Н.Петухова</w:t>
      </w:r>
      <w:proofErr w:type="spellEnd"/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10"/>
          <w:lang w:eastAsia="ru-RU"/>
        </w:rPr>
      </w:pPr>
      <w:r w:rsidRPr="002B7ED6">
        <w:rPr>
          <w:rFonts w:ascii="Times New Roman" w:eastAsia="Times New Roman" w:hAnsi="Times New Roman" w:cs="Times New Roman"/>
          <w:bCs/>
          <w:color w:val="000000"/>
          <w:spacing w:val="-10"/>
          <w:lang w:eastAsia="ru-RU"/>
        </w:rPr>
        <w:t xml:space="preserve">* </w:t>
      </w:r>
      <w:proofErr w:type="spellStart"/>
      <w:proofErr w:type="gramStart"/>
      <w:r w:rsidRPr="002B7ED6">
        <w:rPr>
          <w:rFonts w:ascii="Times New Roman" w:eastAsia="Times New Roman" w:hAnsi="Times New Roman" w:cs="Times New Roman"/>
          <w:bCs/>
          <w:color w:val="000000"/>
          <w:spacing w:val="-10"/>
          <w:lang w:eastAsia="ru-RU"/>
        </w:rPr>
        <w:t>Далан</w:t>
      </w:r>
      <w:proofErr w:type="spellEnd"/>
      <w:r w:rsidRPr="002B7ED6">
        <w:rPr>
          <w:rFonts w:ascii="Times New Roman" w:eastAsia="Times New Roman" w:hAnsi="Times New Roman" w:cs="Times New Roman"/>
          <w:bCs/>
          <w:color w:val="000000"/>
          <w:spacing w:val="-10"/>
          <w:lang w:eastAsia="ru-RU"/>
        </w:rPr>
        <w:t xml:space="preserve"> .</w:t>
      </w:r>
      <w:proofErr w:type="gramEnd"/>
      <w:r w:rsidRPr="002B7ED6">
        <w:rPr>
          <w:rFonts w:ascii="Times New Roman" w:eastAsia="Times New Roman" w:hAnsi="Times New Roman" w:cs="Times New Roman"/>
          <w:bCs/>
          <w:color w:val="000000"/>
          <w:spacing w:val="-10"/>
          <w:lang w:eastAsia="ru-RU"/>
        </w:rPr>
        <w:t xml:space="preserve"> Глухой Вилюй: Роман/</w:t>
      </w:r>
      <w:proofErr w:type="spellStart"/>
      <w:r w:rsidRPr="002B7ED6">
        <w:rPr>
          <w:rFonts w:ascii="Times New Roman" w:eastAsia="Times New Roman" w:hAnsi="Times New Roman" w:cs="Times New Roman"/>
          <w:bCs/>
          <w:color w:val="000000"/>
          <w:spacing w:val="-10"/>
          <w:lang w:eastAsia="ru-RU"/>
        </w:rPr>
        <w:t>Худож</w:t>
      </w:r>
      <w:proofErr w:type="spellEnd"/>
      <w:r w:rsidRPr="002B7ED6">
        <w:rPr>
          <w:rFonts w:ascii="Times New Roman" w:eastAsia="Times New Roman" w:hAnsi="Times New Roman" w:cs="Times New Roman"/>
          <w:bCs/>
          <w:color w:val="000000"/>
          <w:spacing w:val="-10"/>
          <w:lang w:eastAsia="ru-RU"/>
        </w:rPr>
        <w:t>. Шапошникова Т. Е.— Якутск: Нац. кн. изд-во «</w:t>
      </w:r>
      <w:proofErr w:type="spellStart"/>
      <w:r w:rsidRPr="002B7ED6">
        <w:rPr>
          <w:rFonts w:ascii="Times New Roman" w:eastAsia="Times New Roman" w:hAnsi="Times New Roman" w:cs="Times New Roman"/>
          <w:bCs/>
          <w:color w:val="000000"/>
          <w:spacing w:val="-10"/>
          <w:lang w:eastAsia="ru-RU"/>
        </w:rPr>
        <w:t>Бичик</w:t>
      </w:r>
      <w:proofErr w:type="spellEnd"/>
      <w:r w:rsidRPr="002B7ED6">
        <w:rPr>
          <w:rFonts w:ascii="Times New Roman" w:eastAsia="Times New Roman" w:hAnsi="Times New Roman" w:cs="Times New Roman"/>
          <w:bCs/>
          <w:color w:val="000000"/>
          <w:spacing w:val="-10"/>
          <w:lang w:eastAsia="ru-RU"/>
        </w:rPr>
        <w:t xml:space="preserve">», </w:t>
      </w:r>
      <w:proofErr w:type="gramStart"/>
      <w:r w:rsidRPr="002B7ED6">
        <w:rPr>
          <w:rFonts w:ascii="Times New Roman" w:eastAsia="Times New Roman" w:hAnsi="Times New Roman" w:cs="Times New Roman"/>
          <w:bCs/>
          <w:color w:val="000000"/>
          <w:spacing w:val="-10"/>
          <w:lang w:eastAsia="ru-RU"/>
        </w:rPr>
        <w:t>1993.—</w:t>
      </w:r>
      <w:proofErr w:type="gramEnd"/>
      <w:r w:rsidRPr="002B7ED6">
        <w:rPr>
          <w:rFonts w:ascii="Times New Roman" w:eastAsia="Times New Roman" w:hAnsi="Times New Roman" w:cs="Times New Roman"/>
          <w:bCs/>
          <w:color w:val="000000"/>
          <w:spacing w:val="-10"/>
          <w:lang w:eastAsia="ru-RU"/>
        </w:rPr>
        <w:t xml:space="preserve">336 с. 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B7ED6">
        <w:rPr>
          <w:rFonts w:ascii="Times New Roman" w:eastAsia="Times New Roman" w:hAnsi="Times New Roman" w:cs="Times New Roman"/>
          <w:lang w:eastAsia="ru-RU"/>
        </w:rPr>
        <w:t>*  Кулаковский</w:t>
      </w:r>
      <w:proofErr w:type="gramEnd"/>
      <w:r w:rsidRPr="002B7ED6">
        <w:rPr>
          <w:rFonts w:ascii="Times New Roman" w:eastAsia="Times New Roman" w:hAnsi="Times New Roman" w:cs="Times New Roman"/>
          <w:lang w:eastAsia="ru-RU"/>
        </w:rPr>
        <w:t xml:space="preserve"> А.Е.-Якутской интеллигенции.-Я., 1992 г__</w:t>
      </w:r>
      <w:r w:rsidRPr="002B7ED6">
        <w:rPr>
          <w:rFonts w:ascii="Times New Roman" w:eastAsia="Times New Roman" w:hAnsi="Times New Roman" w:cs="Times New Roman"/>
          <w:i/>
          <w:iCs/>
          <w:lang w:eastAsia="ru-RU"/>
        </w:rPr>
        <w:t xml:space="preserve"> Гоголев З.В</w:t>
      </w:r>
      <w:r w:rsidRPr="002B7ED6">
        <w:rPr>
          <w:rFonts w:ascii="Times New Roman" w:eastAsia="Times New Roman" w:hAnsi="Times New Roman" w:cs="Times New Roman"/>
          <w:lang w:eastAsia="ru-RU"/>
        </w:rPr>
        <w:t>. Социально-экономическое развитие Якутии (1917 - июнь 1941). - Новосибирск, 1972</w:t>
      </w:r>
      <w:proofErr w:type="gramStart"/>
      <w:r w:rsidRPr="002B7ED6">
        <w:rPr>
          <w:rFonts w:ascii="Times New Roman" w:eastAsia="Times New Roman" w:hAnsi="Times New Roman" w:cs="Times New Roman"/>
          <w:lang w:eastAsia="ru-RU"/>
        </w:rPr>
        <w:t>, .</w:t>
      </w:r>
      <w:proofErr w:type="gramEnd"/>
      <w:r w:rsidRPr="002B7ED6">
        <w:rPr>
          <w:rFonts w:ascii="Times New Roman" w:eastAsia="Times New Roman" w:hAnsi="Times New Roman" w:cs="Times New Roman"/>
          <w:i/>
          <w:iCs/>
          <w:lang w:eastAsia="ru-RU"/>
        </w:rPr>
        <w:t xml:space="preserve"> Аргунов И.А</w:t>
      </w:r>
      <w:r w:rsidRPr="002B7ED6">
        <w:rPr>
          <w:rFonts w:ascii="Times New Roman" w:eastAsia="Times New Roman" w:hAnsi="Times New Roman" w:cs="Times New Roman"/>
          <w:lang w:eastAsia="ru-RU"/>
        </w:rPr>
        <w:t>. Социальное развитие якутского народа. - Новосибирск, 1985.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*  Национальный</w:t>
      </w:r>
      <w:proofErr w:type="gram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художественный музей Республики Саха (Якутия) Саха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Республикатын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Национальнай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художественнай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музея </w:t>
      </w:r>
      <w:r w:rsidRPr="002B7ED6">
        <w:rPr>
          <w:rFonts w:ascii="Times New Roman" w:eastAsia="Times New Roman" w:hAnsi="Times New Roman" w:cs="Times New Roman"/>
          <w:color w:val="000000"/>
          <w:lang w:val="en-US" w:eastAsia="ru-RU"/>
        </w:rPr>
        <w:t>The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color w:val="000000"/>
          <w:lang w:val="en-US" w:eastAsia="ru-RU"/>
        </w:rPr>
        <w:t>National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color w:val="000000"/>
          <w:lang w:val="en-US" w:eastAsia="ru-RU"/>
        </w:rPr>
        <w:t>arts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color w:val="000000"/>
          <w:lang w:val="en-US" w:eastAsia="ru-RU"/>
        </w:rPr>
        <w:t>museum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color w:val="000000"/>
          <w:lang w:val="en-US" w:eastAsia="ru-RU"/>
        </w:rPr>
        <w:t>of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color w:val="000000"/>
          <w:lang w:val="en-US" w:eastAsia="ru-RU"/>
        </w:rPr>
        <w:t>the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val="en-US" w:eastAsia="ru-RU"/>
        </w:rPr>
        <w:t>Sakha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color w:val="000000"/>
          <w:lang w:val="en-US" w:eastAsia="ru-RU"/>
        </w:rPr>
        <w:t>Republic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val="en-US" w:eastAsia="ru-RU"/>
        </w:rPr>
        <w:t>Yakutia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)/Авт.-сост.: Г. Сафронова и др.; Авт. вступ. ст. А.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Габышева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; Пер. на якут. яз. А. Шапошникова, пер. на англ. яз. С. Маркова; Науч. ред. И. Потапов.—Якутск: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Сахаполиграфиздат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, 2001 - 368 с.: ил.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* </w:t>
      </w:r>
      <w:r w:rsidRPr="002B7ED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Энциклопедия культуры и искусства Якутии 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/ М-во культуры и духов, развития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Респ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. Саха (Якутия); [сост.: В.А.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Босиков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, Р.Г. Иванова, Л.М. </w:t>
      </w:r>
      <w:proofErr w:type="gram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Коря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softHyphen/>
        <w:t>кина ;</w:t>
      </w:r>
      <w:proofErr w:type="gram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редкол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.: В.А.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Босиков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(гл. ред.) и др.]. — Якутск: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Бичик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, 2011 —.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B7ED6">
        <w:rPr>
          <w:rFonts w:ascii="Times New Roman" w:eastAsia="Times New Roman" w:hAnsi="Times New Roman" w:cs="Times New Roman"/>
          <w:lang w:eastAsia="ru-RU"/>
        </w:rPr>
        <w:t>*  В.Л.</w:t>
      </w:r>
      <w:proofErr w:type="gramEnd"/>
      <w:r w:rsidRPr="002B7E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2B7ED6">
        <w:rPr>
          <w:rFonts w:ascii="Times New Roman" w:eastAsia="Times New Roman" w:hAnsi="Times New Roman" w:cs="Times New Roman"/>
          <w:lang w:eastAsia="ru-RU"/>
        </w:rPr>
        <w:t>Серошевский</w:t>
      </w:r>
      <w:proofErr w:type="spellEnd"/>
      <w:r w:rsidRPr="002B7ED6">
        <w:rPr>
          <w:rFonts w:ascii="Times New Roman" w:eastAsia="Times New Roman" w:hAnsi="Times New Roman" w:cs="Times New Roman"/>
          <w:lang w:eastAsia="ru-RU"/>
        </w:rPr>
        <w:t>. Якуты – М., 1993,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0"/>
          <w:lang w:eastAsia="ru-RU"/>
        </w:rPr>
      </w:pPr>
      <w:r w:rsidRPr="002B7ED6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2B7ED6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 xml:space="preserve">Софронова </w:t>
      </w:r>
      <w:r w:rsidRPr="002B7ED6">
        <w:rPr>
          <w:rFonts w:ascii="Times New Roman" w:eastAsia="Times New Roman" w:hAnsi="Times New Roman" w:cs="Times New Roman"/>
          <w:bCs/>
          <w:color w:val="000000"/>
          <w:spacing w:val="-10"/>
          <w:lang w:eastAsia="ru-RU"/>
        </w:rPr>
        <w:t>М. И., Иванов С. А.</w:t>
      </w:r>
      <w:r w:rsidRPr="002B7ED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color w:val="000000"/>
          <w:spacing w:val="20"/>
          <w:lang w:eastAsia="ru-RU"/>
        </w:rPr>
        <w:t>Якутский язык. Пробный учебник для 5-6 якутских классов с русским языком обучения. Якутск: Кн. изд-во. — 1991. 120 с.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7ED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2B7ED6">
        <w:rPr>
          <w:rFonts w:ascii="Times New Roman" w:eastAsia="Times New Roman" w:hAnsi="Times New Roman" w:cs="Times New Roman"/>
          <w:lang w:eastAsia="ru-RU"/>
        </w:rPr>
        <w:t xml:space="preserve">*  </w:t>
      </w:r>
      <w:proofErr w:type="spellStart"/>
      <w:r w:rsidRPr="002B7ED6">
        <w:rPr>
          <w:rFonts w:ascii="Times New Roman" w:eastAsia="Times New Roman" w:hAnsi="Times New Roman" w:cs="Times New Roman"/>
          <w:lang w:eastAsia="ru-RU"/>
        </w:rPr>
        <w:t>Пестерев</w:t>
      </w:r>
      <w:proofErr w:type="spellEnd"/>
      <w:proofErr w:type="gramEnd"/>
      <w:r w:rsidRPr="002B7ED6">
        <w:rPr>
          <w:rFonts w:ascii="Times New Roman" w:eastAsia="Times New Roman" w:hAnsi="Times New Roman" w:cs="Times New Roman"/>
          <w:lang w:eastAsia="ru-RU"/>
        </w:rPr>
        <w:t xml:space="preserve"> В.И. Страницы истории Якутии в документах, легендах, мифах.-Я., 2000 г., 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* Слепцов Е.П.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Улуу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улуус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Боотуруускай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/ [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Б.Ф.Неустроев-Мандар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у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ойуулара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]. -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Ытык-</w:t>
      </w:r>
      <w:proofErr w:type="gram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Куел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Таатта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хаЪыат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редакцията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» АТ» 2013. - 142 с.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2B7ED6">
        <w:rPr>
          <w:rFonts w:ascii="Times New Roman" w:eastAsia="Times New Roman" w:hAnsi="Times New Roman" w:cs="Times New Roman"/>
          <w:lang w:eastAsia="ru-RU"/>
        </w:rPr>
        <w:t xml:space="preserve">*  </w:t>
      </w:r>
      <w:proofErr w:type="spellStart"/>
      <w:r w:rsidRPr="002B7ED6">
        <w:rPr>
          <w:rFonts w:ascii="Times New Roman" w:eastAsia="Times New Roman" w:hAnsi="Times New Roman" w:cs="Times New Roman"/>
          <w:lang w:eastAsia="ru-RU"/>
        </w:rPr>
        <w:t>Уваровский</w:t>
      </w:r>
      <w:proofErr w:type="spellEnd"/>
      <w:proofErr w:type="gramEnd"/>
      <w:r w:rsidRPr="002B7ED6">
        <w:rPr>
          <w:rFonts w:ascii="Times New Roman" w:eastAsia="Times New Roman" w:hAnsi="Times New Roman" w:cs="Times New Roman"/>
          <w:lang w:eastAsia="ru-RU"/>
        </w:rPr>
        <w:t xml:space="preserve"> А.Я. «</w:t>
      </w:r>
      <w:proofErr w:type="spellStart"/>
      <w:r w:rsidRPr="002B7ED6">
        <w:rPr>
          <w:rFonts w:ascii="Times New Roman" w:eastAsia="Times New Roman" w:hAnsi="Times New Roman" w:cs="Times New Roman"/>
          <w:lang w:eastAsia="ru-RU"/>
        </w:rPr>
        <w:t>Ахтыылар</w:t>
      </w:r>
      <w:proofErr w:type="spellEnd"/>
      <w:r w:rsidRPr="002B7ED6">
        <w:rPr>
          <w:rFonts w:ascii="Times New Roman" w:eastAsia="Times New Roman" w:hAnsi="Times New Roman" w:cs="Times New Roman"/>
          <w:lang w:eastAsia="ru-RU"/>
        </w:rPr>
        <w:t xml:space="preserve">» - Я., 1992.,       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B7ED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* </w:t>
      </w:r>
      <w:proofErr w:type="spellStart"/>
      <w:r w:rsidRPr="002B7ED6">
        <w:rPr>
          <w:rFonts w:ascii="Times New Roman" w:eastAsia="Times New Roman" w:hAnsi="Times New Roman" w:cs="Times New Roman"/>
          <w:bCs/>
          <w:color w:val="000000"/>
          <w:lang w:eastAsia="ru-RU"/>
        </w:rPr>
        <w:t>Хатылаев</w:t>
      </w:r>
      <w:proofErr w:type="spellEnd"/>
      <w:r w:rsidRPr="002B7ED6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Герман Васильевич, </w:t>
      </w:r>
      <w:proofErr w:type="spellStart"/>
      <w:r w:rsidRPr="002B7ED6">
        <w:rPr>
          <w:rFonts w:ascii="Times New Roman" w:eastAsia="Times New Roman" w:hAnsi="Times New Roman" w:cs="Times New Roman"/>
          <w:bCs/>
          <w:color w:val="000000"/>
          <w:lang w:eastAsia="ru-RU"/>
        </w:rPr>
        <w:t>Хатылаева</w:t>
      </w:r>
      <w:proofErr w:type="spellEnd"/>
      <w:r w:rsidRPr="002B7ED6">
        <w:rPr>
          <w:rFonts w:ascii="Times New Roman" w:eastAsia="Times New Roman" w:hAnsi="Times New Roman" w:cs="Times New Roman"/>
          <w:bCs/>
          <w:color w:val="000000"/>
          <w:lang w:eastAsia="ru-RU"/>
        </w:rPr>
        <w:t>, Клавдия Филипповна.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lang w:eastAsia="ru-RU"/>
        </w:rPr>
      </w:pPr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color w:val="000000"/>
          <w:spacing w:val="-10"/>
          <w:lang w:val="sah-RU" w:eastAsia="ru-RU"/>
        </w:rPr>
        <w:t>Төрүт дорҕоон</w:t>
      </w:r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Звуки мироздания * </w:t>
      </w:r>
      <w:r w:rsidRPr="002B7ED6">
        <w:rPr>
          <w:rFonts w:ascii="Times New Roman" w:eastAsia="Times New Roman" w:hAnsi="Times New Roman" w:cs="Times New Roman"/>
          <w:color w:val="000000"/>
          <w:spacing w:val="-10"/>
          <w:lang w:val="en-US" w:eastAsia="ru-RU"/>
        </w:rPr>
        <w:t>The</w:t>
      </w:r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color w:val="000000"/>
          <w:spacing w:val="-10"/>
          <w:lang w:val="en-US" w:eastAsia="ru-RU"/>
        </w:rPr>
        <w:t>Sounds</w:t>
      </w:r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color w:val="000000"/>
          <w:spacing w:val="-10"/>
          <w:lang w:val="en-US" w:eastAsia="ru-RU"/>
        </w:rPr>
        <w:t>Of</w:t>
      </w:r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color w:val="000000"/>
          <w:spacing w:val="-10"/>
          <w:lang w:val="en-US" w:eastAsia="ru-RU"/>
        </w:rPr>
        <w:t>Creation</w:t>
      </w:r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 Герман, Клавдия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Хатылаевы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; [пер. </w:t>
      </w:r>
      <w:proofErr w:type="gramStart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на</w:t>
      </w:r>
      <w:proofErr w:type="gramEnd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ру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&lt; С. Егоровой, Л.С. Борисовой ; пер. на англ. яз. В. Г.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Стручкова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 xml:space="preserve">].— Якутск: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Бичик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spacing w:val="-10"/>
          <w:lang w:eastAsia="ru-RU"/>
        </w:rPr>
        <w:t>, 2015. —128 с.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lang w:val="sah-RU" w:eastAsia="ru-RU"/>
        </w:rPr>
      </w:pPr>
      <w:r w:rsidRPr="002B7ED6">
        <w:rPr>
          <w:rFonts w:ascii="Times New Roman" w:eastAsia="Times New Roman" w:hAnsi="Times New Roman" w:cs="Times New Roman"/>
          <w:color w:val="000000"/>
          <w:lang w:val="sah-RU" w:eastAsia="ru-RU"/>
        </w:rPr>
        <w:t xml:space="preserve">* Якутия удивительная и загадочная * Yakutia wonderful and mysterious / [авт.-сост С. К. Аржакова ; отв. ред. 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В. В. </w:t>
      </w:r>
      <w:proofErr w:type="spellStart"/>
      <w:proofErr w:type="gram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Шепелев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;</w:t>
      </w:r>
      <w:proofErr w:type="gram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пер. с рус. яз. на англ. Е. В. Захаровой ;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худож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,: Д. Н. Мухин,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Дь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. А.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Бойтунов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, А. Н. Филиппова]. — Якутск;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Бичик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gram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2009.—</w:t>
      </w:r>
      <w:proofErr w:type="gram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 240 с.: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цв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. ил.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sah-RU" w:eastAsia="ru-RU"/>
        </w:rPr>
      </w:pP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*</w:t>
      </w:r>
      <w:r w:rsidRPr="002B7ED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 xml:space="preserve">Федоров, Илья </w:t>
      </w:r>
      <w:proofErr w:type="spellStart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Гавридьевич</w:t>
      </w:r>
      <w:proofErr w:type="spellEnd"/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2B7ED6">
        <w:rPr>
          <w:rFonts w:ascii="Times New Roman" w:eastAsia="Times New Roman" w:hAnsi="Times New Roman" w:cs="Times New Roman"/>
          <w:lang w:val="sah-RU"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color w:val="000000"/>
          <w:lang w:val="sah-RU" w:eastAsia="ru-RU"/>
        </w:rPr>
        <w:t xml:space="preserve">Өбугэбит олоҕо-дьаһаҕа : Ойуулаах тылдьытю Уклад жизни народа саха : иллюстрированный словарь / И.Г. Федоров, П.К. Васильев ; [Нь. Е. Ябловская ойуулара]. — Дьокуускай Бичик. </w:t>
      </w:r>
      <w:r w:rsidRPr="002B7ED6">
        <w:rPr>
          <w:rFonts w:ascii="Times New Roman" w:eastAsia="Times New Roman" w:hAnsi="Times New Roman" w:cs="Times New Roman"/>
          <w:color w:val="000000"/>
          <w:lang w:eastAsia="ru-RU"/>
        </w:rPr>
        <w:t>2012. — 128 с., ил.</w:t>
      </w:r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B7ED6">
        <w:rPr>
          <w:rFonts w:ascii="Times New Roman" w:eastAsia="Times New Roman" w:hAnsi="Times New Roman" w:cs="Times New Roman"/>
          <w:i/>
          <w:iCs/>
          <w:color w:val="000000"/>
          <w:spacing w:val="-40"/>
          <w:lang w:eastAsia="ru-RU"/>
        </w:rPr>
        <w:t xml:space="preserve">* </w:t>
      </w:r>
      <w:r w:rsidRPr="002B7ED6">
        <w:rPr>
          <w:rFonts w:ascii="Times New Roman" w:eastAsia="Times New Roman" w:hAnsi="Times New Roman" w:cs="Times New Roman"/>
          <w:bCs/>
          <w:color w:val="000000"/>
          <w:spacing w:val="-10"/>
          <w:lang w:eastAsia="ru-RU"/>
        </w:rPr>
        <w:t>Ленский государственный историко</w:t>
      </w:r>
      <w:r w:rsidRPr="002B7ED6">
        <w:rPr>
          <w:rFonts w:ascii="Times New Roman" w:eastAsia="Times New Roman" w:hAnsi="Times New Roman" w:cs="Times New Roman"/>
          <w:bCs/>
          <w:color w:val="000000"/>
          <w:spacing w:val="-10"/>
          <w:lang w:eastAsia="ru-RU"/>
        </w:rPr>
        <w:softHyphen/>
        <w:t>-архитектурный музей-заповедник «Дружба»</w:t>
      </w:r>
      <w:r w:rsidRPr="002B7ED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B7ED6">
        <w:rPr>
          <w:rFonts w:ascii="Times New Roman" w:eastAsia="Times New Roman" w:hAnsi="Times New Roman" w:cs="Times New Roman"/>
          <w:bCs/>
          <w:color w:val="000000"/>
          <w:spacing w:val="-10"/>
          <w:lang w:eastAsia="ru-RU"/>
        </w:rPr>
        <w:t>Вчера, сегодня, завтра</w:t>
      </w:r>
      <w:r w:rsidRPr="002B7ED6">
        <w:rPr>
          <w:rFonts w:ascii="Times New Roman" w:eastAsia="Times New Roman" w:hAnsi="Times New Roman" w:cs="Times New Roman"/>
          <w:lang w:eastAsia="ru-RU"/>
        </w:rPr>
        <w:t xml:space="preserve"> Составители Пирожкова Галина Ивановна, </w:t>
      </w:r>
      <w:proofErr w:type="spellStart"/>
      <w:r w:rsidRPr="002B7ED6">
        <w:rPr>
          <w:rFonts w:ascii="Times New Roman" w:eastAsia="Times New Roman" w:hAnsi="Times New Roman" w:cs="Times New Roman"/>
          <w:lang w:eastAsia="ru-RU"/>
        </w:rPr>
        <w:t>Местникова</w:t>
      </w:r>
      <w:proofErr w:type="spellEnd"/>
      <w:r w:rsidRPr="002B7ED6">
        <w:rPr>
          <w:rFonts w:ascii="Times New Roman" w:eastAsia="Times New Roman" w:hAnsi="Times New Roman" w:cs="Times New Roman"/>
          <w:lang w:eastAsia="ru-RU"/>
        </w:rPr>
        <w:t xml:space="preserve"> Татьяна </w:t>
      </w:r>
      <w:proofErr w:type="spellStart"/>
      <w:r w:rsidRPr="002B7ED6">
        <w:rPr>
          <w:rFonts w:ascii="Times New Roman" w:eastAsia="Times New Roman" w:hAnsi="Times New Roman" w:cs="Times New Roman"/>
          <w:lang w:eastAsia="ru-RU"/>
        </w:rPr>
        <w:t>Арыйаановна</w:t>
      </w:r>
      <w:proofErr w:type="spellEnd"/>
    </w:p>
    <w:p w:rsidR="002B7ED6" w:rsidRPr="002B7ED6" w:rsidRDefault="002B7ED6" w:rsidP="002B7E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B7ED6" w:rsidRPr="002B7ED6" w:rsidRDefault="002B7ED6" w:rsidP="002B7ED6">
      <w:pPr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</w:p>
    <w:sectPr w:rsidR="002B7ED6" w:rsidRPr="002B7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3B"/>
    <w:rsid w:val="002B7ED6"/>
    <w:rsid w:val="0041745B"/>
    <w:rsid w:val="00492AE1"/>
    <w:rsid w:val="0082187E"/>
    <w:rsid w:val="008259F1"/>
    <w:rsid w:val="008D667B"/>
    <w:rsid w:val="009735E9"/>
    <w:rsid w:val="00A4028D"/>
    <w:rsid w:val="00BB643B"/>
    <w:rsid w:val="00C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93256-75E8-4E70-9F88-26B8360B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AE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2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2A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C92CA-2249-4395-BBBD-32F32D7D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9</cp:revision>
  <cp:lastPrinted>2020-10-05T12:17:00Z</cp:lastPrinted>
  <dcterms:created xsi:type="dcterms:W3CDTF">2020-10-05T12:09:00Z</dcterms:created>
  <dcterms:modified xsi:type="dcterms:W3CDTF">2021-01-26T02:38:00Z</dcterms:modified>
</cp:coreProperties>
</file>