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BB" w:rsidRDefault="007B37BB" w:rsidP="00CE6ADF">
      <w:pPr>
        <w:spacing w:line="240" w:lineRule="auto"/>
        <w:ind w:firstLine="567"/>
        <w:jc w:val="center"/>
        <w:rPr>
          <w:rFonts w:ascii="Times New Roman" w:eastAsia="Calibri" w:hAnsi="Times New Roman" w:cs="Times New Roman"/>
          <w:sz w:val="24"/>
          <w:szCs w:val="24"/>
        </w:rPr>
      </w:pPr>
      <w:r w:rsidRPr="007B37BB">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-172280</wp:posOffset>
            </wp:positionH>
            <wp:positionV relativeFrom="paragraph">
              <wp:posOffset>95445</wp:posOffset>
            </wp:positionV>
            <wp:extent cx="6569075" cy="9288169"/>
            <wp:effectExtent l="0" t="0" r="3175" b="8255"/>
            <wp:wrapSquare wrapText="bothSides"/>
            <wp:docPr id="1" name="Рисунок 1" descr="F:\скан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075" cy="9288169"/>
                    </a:xfrm>
                    <a:prstGeom prst="rect">
                      <a:avLst/>
                    </a:prstGeom>
                    <a:noFill/>
                    <a:ln>
                      <a:noFill/>
                    </a:ln>
                  </pic:spPr>
                </pic:pic>
              </a:graphicData>
            </a:graphic>
          </wp:anchor>
        </w:drawing>
      </w:r>
    </w:p>
    <w:p w:rsidR="007B37BB" w:rsidRDefault="007B37BB" w:rsidP="00CE6ADF">
      <w:pPr>
        <w:spacing w:line="240" w:lineRule="auto"/>
        <w:ind w:firstLine="567"/>
        <w:jc w:val="center"/>
        <w:rPr>
          <w:rFonts w:ascii="Times New Roman" w:hAnsi="Times New Roman" w:cs="Times New Roman"/>
          <w:b/>
          <w:sz w:val="24"/>
          <w:szCs w:val="24"/>
        </w:rPr>
      </w:pPr>
    </w:p>
    <w:p w:rsidR="00CE6ADF" w:rsidRDefault="00CE6ADF" w:rsidP="00CE6ADF">
      <w:pPr>
        <w:spacing w:line="240" w:lineRule="auto"/>
        <w:ind w:firstLine="567"/>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Пояснительная записка.</w:t>
      </w:r>
    </w:p>
    <w:p w:rsidR="00CE6ADF" w:rsidRPr="00A87A40" w:rsidRDefault="00CE6ADF" w:rsidP="00CE6ADF">
      <w:pPr>
        <w:pStyle w:val="ab"/>
        <w:spacing w:before="0" w:beforeAutospacing="0" w:after="0" w:afterAutospacing="0"/>
        <w:jc w:val="both"/>
      </w:pPr>
      <w:r w:rsidRPr="00A87A40">
        <w:rPr>
          <w:rFonts w:eastAsia="Calibri"/>
        </w:rPr>
        <w:t>Данная рабочая программа по физкуль</w:t>
      </w:r>
      <w:r>
        <w:rPr>
          <w:rFonts w:eastAsia="Calibri"/>
        </w:rPr>
        <w:t>туре ориентирована на учащихся 10</w:t>
      </w:r>
      <w:r w:rsidRPr="00A87A40">
        <w:rPr>
          <w:rFonts w:eastAsia="Calibri"/>
        </w:rPr>
        <w:t xml:space="preserve"> класса и реализуется на основе следующих документах: </w:t>
      </w:r>
    </w:p>
    <w:p w:rsidR="00CE6ADF" w:rsidRPr="00A87A40" w:rsidRDefault="00CE6ADF" w:rsidP="00CE6ADF">
      <w:pPr>
        <w:autoSpaceDE w:val="0"/>
        <w:autoSpaceDN w:val="0"/>
        <w:adjustRightInd w:val="0"/>
        <w:jc w:val="both"/>
        <w:rPr>
          <w:rFonts w:ascii="Times New Roman" w:eastAsia="Calibri" w:hAnsi="Times New Roman" w:cs="Times New Roman"/>
          <w:b/>
          <w:sz w:val="24"/>
          <w:szCs w:val="24"/>
        </w:rPr>
      </w:pPr>
      <w:r w:rsidRPr="00A87A40">
        <w:rPr>
          <w:rFonts w:ascii="Times New Roman" w:eastAsia="Calibri" w:hAnsi="Times New Roman" w:cs="Times New Roman"/>
          <w:b/>
          <w:sz w:val="24"/>
          <w:szCs w:val="24"/>
        </w:rPr>
        <w:t xml:space="preserve">             Федеральные:</w:t>
      </w:r>
    </w:p>
    <w:p w:rsidR="00CE6ADF" w:rsidRPr="00A87A40" w:rsidRDefault="00CE6ADF" w:rsidP="00CE6ADF">
      <w:pPr>
        <w:pStyle w:val="a5"/>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Федеральный закон от 29 декабря 2012г. № 273-ФЗ «Об образовании в Российской Федерации».</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A87A40">
        <w:rPr>
          <w:rFonts w:ascii="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2013г., 28 мая 2014г., 17 июля 2015г.</w:t>
      </w:r>
    </w:p>
    <w:p w:rsidR="00CE6ADF" w:rsidRPr="00A87A40" w:rsidRDefault="00CE6ADF" w:rsidP="00CE6AD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в редакции от 29.06.2017 N 613.</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Примерная основная образовательная программа среднего общего образования, одобренная Федеральным учебно-методическим объединением по общему образованию (Протокол заседания от 28.06.2016 №2/16-з).</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30.06.2020 г. «Об утверждении санитарно-эпидемиологических правил СП 3.1/2.4 3598-20».</w:t>
      </w:r>
    </w:p>
    <w:p w:rsidR="00CE6ADF" w:rsidRPr="00A87A40" w:rsidRDefault="00CE6ADF" w:rsidP="00CE6AD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ФЗ от 30.06.2007 г. № 120-ФЗ «О внесении изменений в отдельные законодательные акты Российской Федерации по вопросу о гражданах с ограниченными возможностями здоровья» (ред. от 02.07.2013).</w:t>
      </w:r>
    </w:p>
    <w:p w:rsidR="00CE6ADF" w:rsidRPr="00A87A40" w:rsidRDefault="00CE6ADF" w:rsidP="00CE6ADF">
      <w:pPr>
        <w:pStyle w:val="a5"/>
        <w:numPr>
          <w:ilvl w:val="0"/>
          <w:numId w:val="2"/>
        </w:numPr>
        <w:spacing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CE6ADF" w:rsidRPr="00A87A40" w:rsidRDefault="00CE6ADF" w:rsidP="00CE6AD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Минпросвещения России от 28.12.2018 N 345 "О федеральном перечне учебников, рекомендуемых к использованию при реализации имеющих государственную аккредитацию с изменениями от 8 мая 2019 г. № 233, от 22 ноября 2019 г. № 632, от 18 декабря 2019 г. № 695, от 18 мая 2020 г. №249.</w:t>
      </w:r>
    </w:p>
    <w:p w:rsidR="00CE6ADF" w:rsidRPr="00A87A40" w:rsidRDefault="00CE6ADF" w:rsidP="00CE6AD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Региональные:</w:t>
      </w:r>
    </w:p>
    <w:p w:rsidR="00CE6ADF" w:rsidRPr="00A87A40" w:rsidRDefault="00CE6ADF" w:rsidP="00CE6AD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Закон Республики Саха (Якутия) «Об образовании в Республике Саха (Якутия)», принят Государственным собранием (Ил Тумэн) РС (Я) 15.12.2014 1401-З №359-</w:t>
      </w:r>
      <w:r w:rsidRPr="00A87A40">
        <w:rPr>
          <w:rFonts w:ascii="Times New Roman" w:eastAsia="Times New Roman" w:hAnsi="Times New Roman" w:cs="Times New Roman"/>
          <w:sz w:val="24"/>
          <w:szCs w:val="24"/>
          <w:lang w:val="en-US"/>
        </w:rPr>
        <w:t>V</w:t>
      </w:r>
      <w:r w:rsidRPr="00A87A40">
        <w:rPr>
          <w:rFonts w:ascii="Times New Roman" w:eastAsia="Times New Roman" w:hAnsi="Times New Roman" w:cs="Times New Roman"/>
          <w:sz w:val="24"/>
          <w:szCs w:val="24"/>
        </w:rPr>
        <w:t>.</w:t>
      </w:r>
    </w:p>
    <w:p w:rsidR="00CE6ADF" w:rsidRPr="00A87A40" w:rsidRDefault="00CE6ADF" w:rsidP="00CE6AD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 xml:space="preserve">Санитарно-эпидемиологические требования к условиям и организации обучения в общеобразовательных учреждениях СанПин №2.4.2.2821-10 </w:t>
      </w:r>
    </w:p>
    <w:p w:rsidR="00CE6ADF" w:rsidRPr="00A87A40" w:rsidRDefault="00CE6ADF" w:rsidP="00CE6AD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Министерства образования и науки РС(Я) № 01-03/309 от 11.05.2020г. «Об организации образовательного процесса в условиях режима повышенной готовности на территории РС(Я) и мерах по противодействию распространения новой коронавирусной инфекции (COVID-19).</w:t>
      </w:r>
    </w:p>
    <w:p w:rsidR="00CE6ADF" w:rsidRPr="00A87A40" w:rsidRDefault="00CE6ADF" w:rsidP="00CE6AD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Школьные:</w:t>
      </w:r>
    </w:p>
    <w:p w:rsidR="00CE6ADF" w:rsidRPr="00A87A40" w:rsidRDefault="00CE6ADF" w:rsidP="00CE6ADF">
      <w:pPr>
        <w:pStyle w:val="a5"/>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Устав МБОУ «Кысыл-Сырской СОШ».</w:t>
      </w:r>
    </w:p>
    <w:p w:rsidR="00CE6ADF" w:rsidRPr="00A87A40" w:rsidRDefault="00CE6ADF" w:rsidP="00CE6ADF">
      <w:pPr>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Учебный план МБОУ «Кысыл-Сырская СОШ» на 2020-2021 учебный год.</w:t>
      </w:r>
    </w:p>
    <w:p w:rsidR="00CE6ADF" w:rsidRPr="00A87A40" w:rsidRDefault="00CE6ADF" w:rsidP="00CE6ADF">
      <w:pPr>
        <w:numPr>
          <w:ilvl w:val="0"/>
          <w:numId w:val="2"/>
        </w:numPr>
        <w:spacing w:after="0" w:line="240" w:lineRule="auto"/>
        <w:jc w:val="both"/>
        <w:rPr>
          <w:rFonts w:ascii="Times New Roman" w:hAnsi="Times New Roman" w:cs="Times New Roman"/>
          <w:sz w:val="24"/>
          <w:szCs w:val="24"/>
        </w:rPr>
      </w:pPr>
      <w:r w:rsidRPr="00A87A40">
        <w:rPr>
          <w:rFonts w:ascii="Times New Roman" w:hAnsi="Times New Roman" w:cs="Times New Roman"/>
          <w:sz w:val="24"/>
          <w:szCs w:val="24"/>
        </w:rPr>
        <w:t>Приказ № 101 от 28.08.2020г. МБОУ КССОШ «Об утверждении УМК на 2020-2021 учебный год».</w:t>
      </w:r>
    </w:p>
    <w:p w:rsidR="00E52906" w:rsidRDefault="00E52906" w:rsidP="00E52906">
      <w:pPr>
        <w:ind w:left="398"/>
        <w:jc w:val="both"/>
        <w:rPr>
          <w:rFonts w:ascii="Times New Roman" w:hAnsi="Times New Roman" w:cs="Times New Roman"/>
          <w:color w:val="000000" w:themeColor="text1"/>
          <w:sz w:val="24"/>
          <w:szCs w:val="24"/>
        </w:rPr>
      </w:pPr>
      <w:r w:rsidRPr="00E52906">
        <w:rPr>
          <w:rFonts w:ascii="Times New Roman" w:hAnsi="Times New Roman" w:cs="Times New Roman"/>
          <w:color w:val="000000" w:themeColor="text1"/>
          <w:sz w:val="24"/>
          <w:szCs w:val="24"/>
        </w:rPr>
        <w:t>Рабочая программа по физкультуре</w:t>
      </w:r>
      <w:r>
        <w:rPr>
          <w:rFonts w:ascii="Times New Roman" w:hAnsi="Times New Roman" w:cs="Times New Roman"/>
          <w:color w:val="000000" w:themeColor="text1"/>
          <w:sz w:val="24"/>
          <w:szCs w:val="24"/>
        </w:rPr>
        <w:t xml:space="preserve"> для 10</w:t>
      </w:r>
      <w:r w:rsidRPr="00E52906">
        <w:rPr>
          <w:rFonts w:ascii="Times New Roman" w:hAnsi="Times New Roman" w:cs="Times New Roman"/>
          <w:color w:val="000000" w:themeColor="text1"/>
          <w:sz w:val="24"/>
          <w:szCs w:val="24"/>
        </w:rPr>
        <w:t xml:space="preserve"> класса составлена,  исходя из прод</w:t>
      </w:r>
      <w:r>
        <w:rPr>
          <w:rFonts w:ascii="Times New Roman" w:hAnsi="Times New Roman" w:cs="Times New Roman"/>
          <w:color w:val="000000" w:themeColor="text1"/>
          <w:sz w:val="24"/>
          <w:szCs w:val="24"/>
        </w:rPr>
        <w:t>олжительности учебного года в 35 недель,  на 105</w:t>
      </w:r>
      <w:r w:rsidRPr="00E52906">
        <w:rPr>
          <w:rFonts w:ascii="Times New Roman" w:hAnsi="Times New Roman" w:cs="Times New Roman"/>
          <w:color w:val="000000" w:themeColor="text1"/>
          <w:sz w:val="24"/>
          <w:szCs w:val="24"/>
        </w:rPr>
        <w:t xml:space="preserve"> часов учебного времени, 3 часа в неделю. В соответствии с календарным учебным графиком на 2020-2021 уч.год и расписание уроков 2020-2021 уч.года МБОУ «Кысыл-Сырской С</w:t>
      </w:r>
      <w:r>
        <w:rPr>
          <w:rFonts w:ascii="Times New Roman" w:hAnsi="Times New Roman" w:cs="Times New Roman"/>
          <w:color w:val="000000" w:themeColor="text1"/>
          <w:sz w:val="24"/>
          <w:szCs w:val="24"/>
        </w:rPr>
        <w:t>ОШ», в 10</w:t>
      </w:r>
      <w:r w:rsidRPr="00E52906">
        <w:rPr>
          <w:rFonts w:ascii="Times New Roman" w:hAnsi="Times New Roman" w:cs="Times New Roman"/>
          <w:color w:val="000000" w:themeColor="text1"/>
          <w:sz w:val="24"/>
          <w:szCs w:val="24"/>
        </w:rPr>
        <w:t xml:space="preserve"> классе </w:t>
      </w:r>
      <w:r w:rsidR="00BA6F7E">
        <w:rPr>
          <w:rFonts w:ascii="Times New Roman" w:hAnsi="Times New Roman" w:cs="Times New Roman"/>
          <w:color w:val="000000" w:themeColor="text1"/>
          <w:sz w:val="24"/>
          <w:szCs w:val="24"/>
        </w:rPr>
        <w:t>2 урока</w:t>
      </w:r>
      <w:r w:rsidRPr="00E52906">
        <w:rPr>
          <w:rFonts w:ascii="Times New Roman" w:hAnsi="Times New Roman" w:cs="Times New Roman"/>
          <w:color w:val="000000" w:themeColor="text1"/>
          <w:sz w:val="24"/>
          <w:szCs w:val="24"/>
        </w:rPr>
        <w:t xml:space="preserve"> сов</w:t>
      </w:r>
      <w:r>
        <w:rPr>
          <w:rFonts w:ascii="Times New Roman" w:hAnsi="Times New Roman" w:cs="Times New Roman"/>
          <w:color w:val="000000" w:themeColor="text1"/>
          <w:sz w:val="24"/>
          <w:szCs w:val="24"/>
        </w:rPr>
        <w:t>падают с праздничными днями (23.02</w:t>
      </w:r>
      <w:r w:rsidRPr="00E52906">
        <w:rPr>
          <w:rFonts w:ascii="Times New Roman" w:hAnsi="Times New Roman" w:cs="Times New Roman"/>
          <w:color w:val="000000" w:themeColor="text1"/>
          <w:sz w:val="24"/>
          <w:szCs w:val="24"/>
        </w:rPr>
        <w:t>.21г.,</w:t>
      </w:r>
      <w:r>
        <w:rPr>
          <w:rFonts w:ascii="Times New Roman" w:hAnsi="Times New Roman" w:cs="Times New Roman"/>
          <w:color w:val="000000" w:themeColor="text1"/>
          <w:sz w:val="24"/>
          <w:szCs w:val="24"/>
        </w:rPr>
        <w:t xml:space="preserve"> 27.04.21.</w:t>
      </w:r>
      <w:r w:rsidRPr="00E52906">
        <w:rPr>
          <w:rFonts w:ascii="Times New Roman" w:hAnsi="Times New Roman" w:cs="Times New Roman"/>
          <w:color w:val="000000" w:themeColor="text1"/>
          <w:sz w:val="24"/>
          <w:szCs w:val="24"/>
        </w:rPr>
        <w:t>) поэ</w:t>
      </w:r>
      <w:r>
        <w:rPr>
          <w:rFonts w:ascii="Times New Roman" w:hAnsi="Times New Roman" w:cs="Times New Roman"/>
          <w:color w:val="000000" w:themeColor="text1"/>
          <w:sz w:val="24"/>
          <w:szCs w:val="24"/>
        </w:rPr>
        <w:t>тому программа рассчитана на 102</w:t>
      </w:r>
      <w:r w:rsidRPr="00E52906">
        <w:rPr>
          <w:rFonts w:ascii="Times New Roman" w:hAnsi="Times New Roman" w:cs="Times New Roman"/>
          <w:color w:val="000000" w:themeColor="text1"/>
          <w:sz w:val="24"/>
          <w:szCs w:val="24"/>
        </w:rPr>
        <w:t xml:space="preserve"> часа.</w:t>
      </w:r>
    </w:p>
    <w:p w:rsidR="00897093" w:rsidRDefault="00897093" w:rsidP="00897093">
      <w:pPr>
        <w:shd w:val="clear" w:color="auto" w:fill="FFFFFF" w:themeFill="background1"/>
        <w:spacing w:before="90" w:after="90" w:line="240" w:lineRule="auto"/>
        <w:jc w:val="center"/>
        <w:rPr>
          <w:rFonts w:ascii="Times New Roman" w:eastAsia="Times New Roman" w:hAnsi="Times New Roman" w:cs="Times New Roman"/>
          <w:b/>
          <w:bCs/>
          <w:color w:val="000000" w:themeColor="text1"/>
          <w:sz w:val="24"/>
          <w:szCs w:val="24"/>
          <w:lang w:eastAsia="ru-RU"/>
        </w:rPr>
      </w:pPr>
      <w:r w:rsidRPr="00E6780C">
        <w:rPr>
          <w:rFonts w:ascii="Times New Roman" w:eastAsia="Times New Roman" w:hAnsi="Times New Roman" w:cs="Times New Roman"/>
          <w:b/>
          <w:bCs/>
          <w:color w:val="000000" w:themeColor="text1"/>
          <w:sz w:val="24"/>
          <w:szCs w:val="24"/>
          <w:lang w:eastAsia="ru-RU"/>
        </w:rPr>
        <w:lastRenderedPageBreak/>
        <w:t>Планируемые результаты изучения учебного предмета</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По окончании изучения курса «</w:t>
      </w:r>
      <w:r>
        <w:rPr>
          <w:rFonts w:ascii="Times New Roman" w:eastAsia="Times New Roman" w:hAnsi="Times New Roman" w:cs="Times New Roman"/>
          <w:color w:val="000000" w:themeColor="text1"/>
          <w:sz w:val="24"/>
          <w:szCs w:val="24"/>
          <w:lang w:eastAsia="ru-RU"/>
        </w:rPr>
        <w:t>Физическая культура» в 10 класс в</w:t>
      </w:r>
      <w:r w:rsidRPr="006C0273">
        <w:rPr>
          <w:rFonts w:ascii="Times New Roman" w:eastAsia="Times New Roman" w:hAnsi="Times New Roman" w:cs="Times New Roman"/>
          <w:color w:val="000000" w:themeColor="text1"/>
          <w:sz w:val="24"/>
          <w:szCs w:val="24"/>
          <w:lang w:eastAsia="ru-RU"/>
        </w:rPr>
        <w:t xml:space="preserve"> школе должны быть достигнуты определенные результаты.</w:t>
      </w:r>
    </w:p>
    <w:p w:rsidR="00897093" w:rsidRPr="006C0273" w:rsidRDefault="00897093" w:rsidP="00897093">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Личностные результаты</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чувства гордости за свою Родину, родной край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 формирование ценностей многонационального российского общества;</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уважительного отношения к иному мнению, истории и культуре других народов, родного края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мотивов учебной деятельности и формирование личностного смысла учения;</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эстетических потребностей, ценностей и чувств;</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навыков сотрудничества со взрослыми и сверстниками, умения не создавать конфликтов и находить выходы из спорных ситуаций;</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установки на безопасный, здоровый образ жизни; </w:t>
      </w:r>
    </w:p>
    <w:p w:rsidR="00897093" w:rsidRPr="006C0273" w:rsidRDefault="00897093" w:rsidP="00897093">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Метапредметные результаты</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способностью принимать и сохранять цели и задачи учебной деятельности, поиска средств ее осуществления;</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готовность конструктивно разрешать конфликты посредством учета интересов сторон и сотрудничества;</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 </w:t>
      </w:r>
    </w:p>
    <w:p w:rsidR="00897093" w:rsidRPr="006C0273" w:rsidRDefault="00897093" w:rsidP="00897093">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Предметные результаты</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-Формирование представлений о местах для занятия физической культуры в своем городе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взаимодействие со сверстниками по правилам проведения подвижных игр и соревнований;</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897093" w:rsidRPr="006C0273" w:rsidRDefault="00897093" w:rsidP="00897093">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lastRenderedPageBreak/>
        <w:t>– выполнение технических действий из базовых видов спорта, применение их в игровой и соревновательной деятельности.</w:t>
      </w:r>
    </w:p>
    <w:p w:rsidR="004A2877" w:rsidRDefault="00897093" w:rsidP="00BA6F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Основное содержание учебного предмета</w:t>
      </w:r>
    </w:p>
    <w:p w:rsidR="004A2877" w:rsidRDefault="004A2877" w:rsidP="00763100">
      <w:pPr>
        <w:spacing w:line="240" w:lineRule="auto"/>
        <w:ind w:firstLine="567"/>
        <w:jc w:val="both"/>
        <w:rPr>
          <w:rFonts w:ascii="Times New Roman" w:hAnsi="Times New Roman"/>
          <w:b/>
          <w:sz w:val="24"/>
          <w:szCs w:val="24"/>
        </w:rPr>
      </w:pPr>
      <w:r>
        <w:rPr>
          <w:rFonts w:ascii="Times New Roman" w:hAnsi="Times New Roman" w:cs="Times New Roman"/>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8"/>
          <w:szCs w:val="28"/>
        </w:rPr>
        <w:t>Содержание тем учебного курса</w:t>
      </w:r>
    </w:p>
    <w:tbl>
      <w:tblPr>
        <w:tblStyle w:val="a6"/>
        <w:tblW w:w="10343" w:type="dxa"/>
        <w:jc w:val="center"/>
        <w:tblLayout w:type="fixed"/>
        <w:tblLook w:val="04A0" w:firstRow="1" w:lastRow="0" w:firstColumn="1" w:lastColumn="0" w:noHBand="0" w:noVBand="1"/>
      </w:tblPr>
      <w:tblGrid>
        <w:gridCol w:w="704"/>
        <w:gridCol w:w="1701"/>
        <w:gridCol w:w="7371"/>
        <w:gridCol w:w="567"/>
      </w:tblGrid>
      <w:tr w:rsidR="00895BA5" w:rsidRPr="00E74346" w:rsidTr="007631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 п/п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Наименование разделов и тем</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Содержание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Количество часов</w:t>
            </w:r>
          </w:p>
        </w:tc>
      </w:tr>
      <w:tr w:rsidR="00895BA5" w:rsidRPr="00851224" w:rsidTr="007631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pStyle w:val="a5"/>
              <w:numPr>
                <w:ilvl w:val="0"/>
                <w:numId w:val="1"/>
              </w:numPr>
              <w:spacing w:after="0" w:line="240" w:lineRule="auto"/>
              <w:ind w:left="0"/>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rPr>
                <w:rFonts w:ascii="Times New Roman" w:hAnsi="Times New Roman" w:cs="Times New Roman"/>
                <w:sz w:val="24"/>
                <w:szCs w:val="24"/>
              </w:rPr>
            </w:pPr>
            <w:r>
              <w:rPr>
                <w:rFonts w:ascii="Times New Roman" w:hAnsi="Times New Roman" w:cs="Times New Roman"/>
                <w:sz w:val="24"/>
                <w:szCs w:val="24"/>
              </w:rPr>
              <w:t>Легкая атлетика.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763100">
            <w:pPr>
              <w:rPr>
                <w:rFonts w:ascii="Times New Roman" w:hAnsi="Times New Roman" w:cs="Times New Roman"/>
                <w:sz w:val="24"/>
                <w:szCs w:val="24"/>
              </w:rPr>
            </w:pPr>
            <w:r w:rsidRPr="00CC0E4F">
              <w:rPr>
                <w:rFonts w:ascii="Times New Roman" w:hAnsi="Times New Roman" w:cs="Times New Roman"/>
                <w:sz w:val="24"/>
                <w:szCs w:val="24"/>
              </w:rPr>
              <w:t>Спринтерский бег.  Низкий старт. Стартовый разгон. Финиширование. Эстафетный бег. Специальные беговые упражнения. Прыжок в длину. Метание малого мяча. Метание гранаты из различных положений и на дальность.  Челночный бег. Прыжок в высоту.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763100">
            <w:pPr>
              <w:jc w:val="center"/>
              <w:rPr>
                <w:rFonts w:ascii="Times New Roman" w:hAnsi="Times New Roman" w:cs="Times New Roman"/>
                <w:sz w:val="24"/>
                <w:szCs w:val="24"/>
              </w:rPr>
            </w:pPr>
            <w:r>
              <w:rPr>
                <w:rFonts w:ascii="Times New Roman" w:hAnsi="Times New Roman" w:cs="Times New Roman"/>
                <w:sz w:val="24"/>
                <w:szCs w:val="24"/>
              </w:rPr>
              <w:t>23</w:t>
            </w:r>
          </w:p>
        </w:tc>
      </w:tr>
      <w:tr w:rsidR="00895BA5" w:rsidRPr="00851224" w:rsidTr="007631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pStyle w:val="a5"/>
              <w:numPr>
                <w:ilvl w:val="0"/>
                <w:numId w:val="1"/>
              </w:numPr>
              <w:spacing w:after="0" w:line="240" w:lineRule="auto"/>
              <w:ind w:left="0"/>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763100">
            <w:pPr>
              <w:rPr>
                <w:rFonts w:ascii="Times New Roman" w:hAnsi="Times New Roman" w:cs="Times New Roman"/>
                <w:sz w:val="24"/>
                <w:szCs w:val="24"/>
              </w:rPr>
            </w:pPr>
            <w:r w:rsidRPr="00B8441A">
              <w:rPr>
                <w:rFonts w:ascii="Times New Roman" w:hAnsi="Times New Roman" w:cs="Times New Roman"/>
                <w:sz w:val="24"/>
                <w:szCs w:val="24"/>
              </w:rPr>
              <w:t>Попеременный четырехшажный ход. Одновременный одношажный и одновременный двухшажный ход. Подъем в гору различными способами. Повороты на месте и в 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763100">
            <w:pPr>
              <w:jc w:val="center"/>
              <w:rPr>
                <w:rFonts w:ascii="Times New Roman" w:hAnsi="Times New Roman" w:cs="Times New Roman"/>
                <w:sz w:val="24"/>
                <w:szCs w:val="24"/>
              </w:rPr>
            </w:pPr>
            <w:r>
              <w:rPr>
                <w:rFonts w:ascii="Times New Roman" w:hAnsi="Times New Roman" w:cs="Times New Roman"/>
                <w:sz w:val="24"/>
                <w:szCs w:val="24"/>
              </w:rPr>
              <w:t>16</w:t>
            </w:r>
          </w:p>
        </w:tc>
      </w:tr>
      <w:tr w:rsidR="00895BA5" w:rsidRPr="00851224" w:rsidTr="007631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pStyle w:val="a5"/>
              <w:numPr>
                <w:ilvl w:val="0"/>
                <w:numId w:val="1"/>
              </w:numPr>
              <w:spacing w:after="0" w:line="240" w:lineRule="auto"/>
              <w:ind w:left="0"/>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763100">
            <w:pPr>
              <w:rPr>
                <w:rFonts w:ascii="Times New Roman" w:hAnsi="Times New Roman" w:cs="Times New Roman"/>
                <w:sz w:val="24"/>
                <w:szCs w:val="24"/>
              </w:rPr>
            </w:pPr>
            <w:r>
              <w:rPr>
                <w:rFonts w:ascii="Times New Roman" w:hAnsi="Times New Roman" w:cs="Times New Roman"/>
                <w:sz w:val="24"/>
                <w:szCs w:val="24"/>
              </w:rPr>
              <w:t>Национальные виды спорта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622205" w:rsidP="00763100">
            <w:pPr>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 Национальные прыжки, прыжки с ноги на ногу (Буур). Национальные прыжки, прыжки на обеих ногах (Куобах). Северный тройной прыжок. Северный тройной прыжок.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Зачет по национальным прыжкам. Зачет по национальным прыжкам.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763100">
            <w:pPr>
              <w:jc w:val="center"/>
              <w:rPr>
                <w:rFonts w:ascii="Times New Roman" w:hAnsi="Times New Roman" w:cs="Times New Roman"/>
                <w:sz w:val="24"/>
                <w:szCs w:val="24"/>
              </w:rPr>
            </w:pPr>
            <w:r>
              <w:rPr>
                <w:rFonts w:ascii="Times New Roman" w:hAnsi="Times New Roman" w:cs="Times New Roman"/>
                <w:sz w:val="24"/>
                <w:szCs w:val="24"/>
              </w:rPr>
              <w:t>15</w:t>
            </w:r>
          </w:p>
        </w:tc>
      </w:tr>
      <w:tr w:rsidR="00895BA5" w:rsidRPr="00851224" w:rsidTr="00763100">
        <w:trPr>
          <w:trHeight w:val="5092"/>
          <w:jc w:val="center"/>
        </w:trPr>
        <w:tc>
          <w:tcPr>
            <w:tcW w:w="704" w:type="dxa"/>
            <w:tcBorders>
              <w:top w:val="single" w:sz="4" w:space="0" w:color="000000" w:themeColor="text1"/>
              <w:left w:val="single" w:sz="4" w:space="0" w:color="000000" w:themeColor="text1"/>
              <w:right w:val="single" w:sz="4" w:space="0" w:color="000000" w:themeColor="text1"/>
            </w:tcBorders>
          </w:tcPr>
          <w:p w:rsidR="00895BA5" w:rsidRPr="00533EC5" w:rsidRDefault="00895BA5" w:rsidP="00763100">
            <w:pP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right w:val="single" w:sz="4" w:space="0" w:color="000000" w:themeColor="text1"/>
            </w:tcBorders>
          </w:tcPr>
          <w:p w:rsidR="00895BA5" w:rsidRDefault="00895BA5" w:rsidP="00763100">
            <w:pPr>
              <w:rPr>
                <w:rFonts w:ascii="Times New Roman" w:hAnsi="Times New Roman" w:cs="Times New Roman"/>
                <w:sz w:val="24"/>
                <w:szCs w:val="24"/>
              </w:rPr>
            </w:pPr>
            <w:r>
              <w:rPr>
                <w:rFonts w:ascii="Times New Roman" w:hAnsi="Times New Roman" w:cs="Times New Roman"/>
                <w:sz w:val="24"/>
                <w:szCs w:val="24"/>
              </w:rPr>
              <w:t xml:space="preserve">Спортивные игры </w:t>
            </w:r>
          </w:p>
          <w:p w:rsidR="00895BA5" w:rsidRDefault="00895BA5" w:rsidP="00763100">
            <w:pPr>
              <w:rPr>
                <w:rFonts w:ascii="Times New Roman" w:hAnsi="Times New Roman" w:cs="Times New Roman"/>
                <w:sz w:val="24"/>
                <w:szCs w:val="24"/>
              </w:rPr>
            </w:pPr>
          </w:p>
        </w:tc>
        <w:tc>
          <w:tcPr>
            <w:tcW w:w="7371" w:type="dxa"/>
            <w:tcBorders>
              <w:top w:val="single" w:sz="4" w:space="0" w:color="000000" w:themeColor="text1"/>
              <w:left w:val="single" w:sz="4" w:space="0" w:color="000000" w:themeColor="text1"/>
              <w:right w:val="single" w:sz="4" w:space="0" w:color="000000" w:themeColor="text1"/>
            </w:tcBorders>
          </w:tcPr>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К</w:t>
            </w:r>
            <w:r>
              <w:rPr>
                <w:rFonts w:ascii="Times New Roman" w:hAnsi="Times New Roman" w:cs="Times New Roman"/>
                <w:sz w:val="24"/>
                <w:szCs w:val="24"/>
              </w:rPr>
              <w:t>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 блокирование. Тактика свободного нападения. Позиционное нападение. Учебная игра в волейбол.</w:t>
            </w:r>
          </w:p>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в стойке. Захваты рук и туловища. Освобождение от захватов. Приемы страховки и самостраховки. Борьба за предмет. Борьба за выгодное положение. Приемы борьбы стоя и лежа. Силовые упражнения. Единоборства в парах. Учебная схватка.</w:t>
            </w:r>
          </w:p>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игрока.</w:t>
            </w:r>
            <w:r>
              <w:rPr>
                <w:rFonts w:ascii="Times New Roman" w:hAnsi="Times New Roman" w:cs="Times New Roman"/>
                <w:sz w:val="24"/>
                <w:szCs w:val="24"/>
              </w:rPr>
              <w:t xml:space="preserve"> Передачи мяча различными способами на месте и в 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 (вырывание,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tc>
        <w:tc>
          <w:tcPr>
            <w:tcW w:w="567" w:type="dxa"/>
            <w:tcBorders>
              <w:top w:val="single" w:sz="4" w:space="0" w:color="000000" w:themeColor="text1"/>
              <w:left w:val="single" w:sz="4" w:space="0" w:color="000000" w:themeColor="text1"/>
              <w:right w:val="single" w:sz="4" w:space="0" w:color="000000" w:themeColor="text1"/>
            </w:tcBorders>
          </w:tcPr>
          <w:p w:rsidR="00895BA5" w:rsidRPr="00B8441A" w:rsidRDefault="00895BA5" w:rsidP="00763100">
            <w:pPr>
              <w:jc w:val="center"/>
              <w:rPr>
                <w:rFonts w:ascii="Times New Roman" w:hAnsi="Times New Roman" w:cs="Times New Roman"/>
                <w:sz w:val="24"/>
                <w:szCs w:val="24"/>
              </w:rPr>
            </w:pPr>
            <w:r>
              <w:rPr>
                <w:rFonts w:ascii="Times New Roman" w:hAnsi="Times New Roman" w:cs="Times New Roman"/>
                <w:sz w:val="24"/>
                <w:szCs w:val="24"/>
              </w:rPr>
              <w:t>30</w:t>
            </w:r>
          </w:p>
        </w:tc>
      </w:tr>
      <w:tr w:rsidR="00895BA5" w:rsidRPr="00E74346" w:rsidTr="00763100">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533EC5" w:rsidRDefault="00895BA5" w:rsidP="00763100">
            <w:pP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763100">
            <w:pPr>
              <w:rPr>
                <w:rFonts w:ascii="Times New Roman" w:hAnsi="Times New Roman" w:cs="Times New Roman"/>
                <w:sz w:val="24"/>
                <w:szCs w:val="24"/>
              </w:rPr>
            </w:pPr>
            <w:r>
              <w:rPr>
                <w:rFonts w:ascii="Times New Roman" w:hAnsi="Times New Roman" w:cs="Times New Roman"/>
                <w:sz w:val="24"/>
                <w:szCs w:val="24"/>
              </w:rPr>
              <w:t>Гимнастика с элементами акробатики.</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 Лазание по канату.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jc w:val="center"/>
              <w:rPr>
                <w:rFonts w:ascii="Times New Roman" w:hAnsi="Times New Roman" w:cs="Times New Roman"/>
                <w:sz w:val="24"/>
                <w:szCs w:val="24"/>
              </w:rPr>
            </w:pPr>
            <w:r>
              <w:rPr>
                <w:rFonts w:ascii="Times New Roman" w:hAnsi="Times New Roman" w:cs="Times New Roman"/>
                <w:sz w:val="24"/>
                <w:szCs w:val="24"/>
              </w:rPr>
              <w:t>18</w:t>
            </w:r>
          </w:p>
        </w:tc>
      </w:tr>
      <w:tr w:rsidR="00895BA5" w:rsidRPr="00E74346" w:rsidTr="00763100">
        <w:trPr>
          <w:jc w:val="center"/>
        </w:trPr>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highlight w:val="yellow"/>
              </w:rPr>
            </w:pPr>
            <w:r w:rsidRPr="00E74346">
              <w:rPr>
                <w:rFonts w:ascii="Times New Roman" w:hAnsi="Times New Roman" w:cs="Times New Roman"/>
                <w:sz w:val="24"/>
                <w:szCs w:val="24"/>
              </w:rPr>
              <w:lastRenderedPageBreak/>
              <w:t>ИТОГО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jc w:val="center"/>
              <w:rPr>
                <w:rFonts w:ascii="Times New Roman" w:hAnsi="Times New Roman" w:cs="Times New Roman"/>
                <w:sz w:val="24"/>
                <w:szCs w:val="24"/>
                <w:highlight w:val="yellow"/>
              </w:rPr>
            </w:pPr>
            <w:r>
              <w:rPr>
                <w:rFonts w:ascii="Times New Roman" w:hAnsi="Times New Roman" w:cs="Times New Roman"/>
                <w:sz w:val="24"/>
                <w:szCs w:val="24"/>
              </w:rPr>
              <w:t>102</w:t>
            </w:r>
          </w:p>
        </w:tc>
      </w:tr>
    </w:tbl>
    <w:p w:rsidR="00622205" w:rsidRDefault="00622205" w:rsidP="00895BA5">
      <w:pPr>
        <w:jc w:val="center"/>
        <w:rPr>
          <w:rFonts w:ascii="Times New Roman" w:hAnsi="Times New Roman" w:cs="Times New Roman"/>
          <w:b/>
          <w:sz w:val="24"/>
          <w:szCs w:val="24"/>
        </w:rPr>
      </w:pPr>
    </w:p>
    <w:p w:rsidR="00924A6D" w:rsidRDefault="00924A6D" w:rsidP="00897093">
      <w:pPr>
        <w:jc w:val="center"/>
        <w:rPr>
          <w:rFonts w:ascii="Times New Roman" w:hAnsi="Times New Roman" w:cs="Times New Roman"/>
          <w:b/>
          <w:sz w:val="24"/>
          <w:szCs w:val="24"/>
        </w:rPr>
      </w:pPr>
      <w:r w:rsidRPr="00533EC5">
        <w:rPr>
          <w:rFonts w:ascii="Times New Roman" w:hAnsi="Times New Roman" w:cs="Times New Roman"/>
          <w:b/>
          <w:sz w:val="24"/>
          <w:szCs w:val="24"/>
        </w:rPr>
        <w:t xml:space="preserve">ГОДОВОЙ   ПЛАН-ГРАФИК РАСПРЕДЕЛЕНИЯ УЧЕБНОГО МАТЕРИАЛА </w:t>
      </w:r>
    </w:p>
    <w:p w:rsidR="00897093" w:rsidRPr="00533EC5" w:rsidRDefault="00897093" w:rsidP="00897093">
      <w:pPr>
        <w:jc w:val="center"/>
        <w:rPr>
          <w:rFonts w:ascii="Times New Roman" w:hAnsi="Times New Roman" w:cs="Times New Roman"/>
          <w:b/>
          <w:sz w:val="24"/>
          <w:szCs w:val="24"/>
        </w:rPr>
      </w:pP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970"/>
        <w:gridCol w:w="454"/>
        <w:gridCol w:w="340"/>
        <w:gridCol w:w="73"/>
        <w:gridCol w:w="267"/>
        <w:gridCol w:w="567"/>
        <w:gridCol w:w="567"/>
        <w:gridCol w:w="570"/>
        <w:gridCol w:w="564"/>
        <w:gridCol w:w="505"/>
        <w:gridCol w:w="62"/>
        <w:gridCol w:w="567"/>
      </w:tblGrid>
      <w:tr w:rsidR="00924A6D" w:rsidRPr="00AB3CC0" w:rsidTr="00883263">
        <w:trPr>
          <w:jc w:val="center"/>
        </w:trPr>
        <w:tc>
          <w:tcPr>
            <w:tcW w:w="567"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п/№</w:t>
            </w:r>
          </w:p>
        </w:tc>
        <w:tc>
          <w:tcPr>
            <w:tcW w:w="3261" w:type="dxa"/>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Вид программного материала</w:t>
            </w:r>
          </w:p>
        </w:tc>
        <w:tc>
          <w:tcPr>
            <w:tcW w:w="970" w:type="dxa"/>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Кол-во</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часов</w:t>
            </w:r>
          </w:p>
        </w:tc>
        <w:tc>
          <w:tcPr>
            <w:tcW w:w="1134" w:type="dxa"/>
            <w:gridSpan w:val="4"/>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1</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2</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3</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3"/>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4</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r>
      <w:tr w:rsidR="00924A6D" w:rsidRPr="00AB3CC0" w:rsidTr="00883263">
        <w:trPr>
          <w:jc w:val="center"/>
        </w:trPr>
        <w:tc>
          <w:tcPr>
            <w:tcW w:w="567" w:type="dxa"/>
            <w:shd w:val="clear" w:color="auto" w:fill="auto"/>
          </w:tcPr>
          <w:p w:rsidR="00924A6D" w:rsidRPr="007B4542" w:rsidRDefault="00924A6D" w:rsidP="000B35BB">
            <w:pPr>
              <w:spacing w:line="276" w:lineRule="auto"/>
              <w:jc w:val="center"/>
              <w:rPr>
                <w:rFonts w:ascii="Times New Roman" w:hAnsi="Times New Roman" w:cs="Times New Roman"/>
                <w:sz w:val="28"/>
                <w:szCs w:val="28"/>
              </w:rPr>
            </w:pPr>
            <w:r w:rsidRPr="007B4542">
              <w:rPr>
                <w:rFonts w:ascii="Times New Roman" w:hAnsi="Times New Roman" w:cs="Times New Roman"/>
                <w:sz w:val="28"/>
                <w:szCs w:val="28"/>
              </w:rPr>
              <w:t>1</w:t>
            </w:r>
          </w:p>
        </w:tc>
        <w:tc>
          <w:tcPr>
            <w:tcW w:w="3261" w:type="dxa"/>
            <w:shd w:val="clear" w:color="auto" w:fill="auto"/>
          </w:tcPr>
          <w:p w:rsidR="00924A6D" w:rsidRPr="007B4542" w:rsidRDefault="00924A6D" w:rsidP="000B35BB">
            <w:pPr>
              <w:spacing w:line="276" w:lineRule="auto"/>
              <w:rPr>
                <w:rFonts w:ascii="Times New Roman" w:hAnsi="Times New Roman" w:cs="Times New Roman"/>
              </w:rPr>
            </w:pPr>
            <w:r w:rsidRPr="007B4542">
              <w:rPr>
                <w:rFonts w:ascii="Times New Roman" w:hAnsi="Times New Roman" w:cs="Times New Roman"/>
              </w:rPr>
              <w:t>Основы знаний</w:t>
            </w:r>
          </w:p>
        </w:tc>
        <w:tc>
          <w:tcPr>
            <w:tcW w:w="970" w:type="dxa"/>
            <w:shd w:val="clear" w:color="auto" w:fill="auto"/>
          </w:tcPr>
          <w:p w:rsidR="00924A6D" w:rsidRPr="00AB3CC0" w:rsidRDefault="00924A6D" w:rsidP="000B35BB">
            <w:pPr>
              <w:spacing w:line="276" w:lineRule="auto"/>
              <w:jc w:val="center"/>
              <w:rPr>
                <w:rFonts w:ascii="Times New Roman" w:hAnsi="Times New Roman" w:cs="Times New Roman"/>
              </w:rPr>
            </w:pPr>
          </w:p>
        </w:tc>
        <w:tc>
          <w:tcPr>
            <w:tcW w:w="4536" w:type="dxa"/>
            <w:gridSpan w:val="11"/>
            <w:shd w:val="clear" w:color="auto" w:fill="auto"/>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В процессе урока</w:t>
            </w:r>
          </w:p>
        </w:tc>
      </w:tr>
      <w:tr w:rsidR="00924A6D" w:rsidRPr="00AB3CC0" w:rsidTr="00883263">
        <w:trPr>
          <w:jc w:val="center"/>
        </w:trPr>
        <w:tc>
          <w:tcPr>
            <w:tcW w:w="567" w:type="dxa"/>
            <w:shd w:val="clear" w:color="auto" w:fill="auto"/>
          </w:tcPr>
          <w:p w:rsidR="00924A6D" w:rsidRPr="007B4542" w:rsidRDefault="00924A6D" w:rsidP="000B35BB">
            <w:pPr>
              <w:spacing w:line="276" w:lineRule="auto"/>
              <w:jc w:val="center"/>
              <w:rPr>
                <w:rFonts w:ascii="Times New Roman" w:hAnsi="Times New Roman" w:cs="Times New Roman"/>
                <w:sz w:val="28"/>
                <w:szCs w:val="28"/>
              </w:rPr>
            </w:pPr>
            <w:r w:rsidRPr="007B4542">
              <w:rPr>
                <w:rFonts w:ascii="Times New Roman" w:hAnsi="Times New Roman" w:cs="Times New Roman"/>
                <w:sz w:val="28"/>
                <w:szCs w:val="28"/>
              </w:rPr>
              <w:t>2</w:t>
            </w:r>
          </w:p>
        </w:tc>
        <w:tc>
          <w:tcPr>
            <w:tcW w:w="3261" w:type="dxa"/>
            <w:shd w:val="clear" w:color="auto" w:fill="auto"/>
          </w:tcPr>
          <w:p w:rsidR="00924A6D" w:rsidRPr="007B4542" w:rsidRDefault="00924A6D" w:rsidP="000B35BB">
            <w:pPr>
              <w:spacing w:line="276" w:lineRule="auto"/>
              <w:rPr>
                <w:rFonts w:ascii="Times New Roman" w:hAnsi="Times New Roman" w:cs="Times New Roman"/>
              </w:rPr>
            </w:pPr>
            <w:r w:rsidRPr="007B4542">
              <w:rPr>
                <w:rFonts w:ascii="Times New Roman" w:hAnsi="Times New Roman" w:cs="Times New Roman"/>
              </w:rPr>
              <w:t>Легкая атлетика</w:t>
            </w:r>
          </w:p>
          <w:p w:rsidR="00924A6D" w:rsidRPr="007B4542" w:rsidRDefault="00924A6D" w:rsidP="000B35BB">
            <w:pPr>
              <w:spacing w:line="276" w:lineRule="auto"/>
              <w:rPr>
                <w:rFonts w:ascii="Times New Roman" w:hAnsi="Times New Roman" w:cs="Times New Roman"/>
              </w:rPr>
            </w:pPr>
          </w:p>
        </w:tc>
        <w:tc>
          <w:tcPr>
            <w:tcW w:w="970" w:type="dxa"/>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454"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gridSpan w:val="3"/>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924A6D" w:rsidRPr="00AB3CC0" w:rsidTr="00883263">
        <w:trPr>
          <w:jc w:val="center"/>
        </w:trPr>
        <w:tc>
          <w:tcPr>
            <w:tcW w:w="567" w:type="dxa"/>
            <w:shd w:val="clear" w:color="auto" w:fill="auto"/>
          </w:tcPr>
          <w:p w:rsidR="00924A6D" w:rsidRPr="007B4542" w:rsidRDefault="00924A6D" w:rsidP="000B35BB">
            <w:pPr>
              <w:spacing w:line="276" w:lineRule="auto"/>
              <w:jc w:val="center"/>
              <w:rPr>
                <w:rFonts w:ascii="Times New Roman" w:hAnsi="Times New Roman" w:cs="Times New Roman"/>
                <w:sz w:val="28"/>
                <w:szCs w:val="28"/>
              </w:rPr>
            </w:pPr>
            <w:r w:rsidRPr="007B4542">
              <w:rPr>
                <w:rFonts w:ascii="Times New Roman" w:hAnsi="Times New Roman" w:cs="Times New Roman"/>
                <w:sz w:val="28"/>
                <w:szCs w:val="28"/>
              </w:rPr>
              <w:t>3</w:t>
            </w:r>
          </w:p>
        </w:tc>
        <w:tc>
          <w:tcPr>
            <w:tcW w:w="3261" w:type="dxa"/>
            <w:shd w:val="clear" w:color="auto" w:fill="auto"/>
          </w:tcPr>
          <w:p w:rsidR="00924A6D" w:rsidRPr="007B4542" w:rsidRDefault="00924A6D" w:rsidP="000B35BB">
            <w:pPr>
              <w:spacing w:line="276" w:lineRule="auto"/>
              <w:rPr>
                <w:rFonts w:ascii="Times New Roman" w:hAnsi="Times New Roman" w:cs="Times New Roman"/>
              </w:rPr>
            </w:pPr>
            <w:r w:rsidRPr="007B4542">
              <w:rPr>
                <w:rFonts w:ascii="Times New Roman" w:hAnsi="Times New Roman" w:cs="Times New Roman"/>
              </w:rPr>
              <w:t>Национальные виды спорта</w:t>
            </w:r>
          </w:p>
        </w:tc>
        <w:tc>
          <w:tcPr>
            <w:tcW w:w="970" w:type="dxa"/>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454"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40"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Спортивные игры</w:t>
            </w:r>
          </w:p>
          <w:p w:rsidR="00924A6D" w:rsidRPr="00AB3CC0" w:rsidRDefault="00924A6D" w:rsidP="000B35BB">
            <w:pPr>
              <w:spacing w:line="276" w:lineRule="auto"/>
              <w:rPr>
                <w:rFonts w:ascii="Times New Roman" w:hAnsi="Times New Roman" w:cs="Times New Roman"/>
              </w:rPr>
            </w:pPr>
          </w:p>
        </w:tc>
        <w:tc>
          <w:tcPr>
            <w:tcW w:w="970" w:type="dxa"/>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454"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340"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4" w:type="dxa"/>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r>
      <w:tr w:rsidR="00883263" w:rsidRPr="00AB3CC0" w:rsidTr="00883263">
        <w:trPr>
          <w:jc w:val="center"/>
        </w:trPr>
        <w:tc>
          <w:tcPr>
            <w:tcW w:w="567" w:type="dxa"/>
            <w:shd w:val="clear" w:color="auto" w:fill="auto"/>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261" w:type="dxa"/>
            <w:shd w:val="clear" w:color="auto" w:fill="auto"/>
          </w:tcPr>
          <w:p w:rsidR="00883263" w:rsidRPr="00AB3CC0" w:rsidRDefault="00883263" w:rsidP="000B35BB">
            <w:pPr>
              <w:spacing w:line="276" w:lineRule="auto"/>
              <w:rPr>
                <w:rFonts w:ascii="Times New Roman" w:hAnsi="Times New Roman" w:cs="Times New Roman"/>
              </w:rPr>
            </w:pPr>
            <w:r w:rsidRPr="00AB3CC0">
              <w:rPr>
                <w:rFonts w:ascii="Times New Roman" w:hAnsi="Times New Roman" w:cs="Times New Roman"/>
              </w:rPr>
              <w:t>Гимнастика с элементами акробатики</w:t>
            </w:r>
          </w:p>
        </w:tc>
        <w:tc>
          <w:tcPr>
            <w:tcW w:w="970"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67" w:type="dxa"/>
            <w:gridSpan w:val="3"/>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c>
          <w:tcPr>
            <w:tcW w:w="267"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c>
          <w:tcPr>
            <w:tcW w:w="1134" w:type="dxa"/>
            <w:gridSpan w:val="3"/>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Лыжная подготовка</w:t>
            </w:r>
          </w:p>
        </w:tc>
        <w:tc>
          <w:tcPr>
            <w:tcW w:w="970" w:type="dxa"/>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gridSpan w:val="4"/>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64" w:type="dxa"/>
            <w:tcBorders>
              <w:left w:val="single" w:sz="4" w:space="0" w:color="auto"/>
            </w:tcBorders>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gridSpan w:val="2"/>
            <w:shd w:val="clear" w:color="auto" w:fill="auto"/>
            <w:vAlign w:val="center"/>
          </w:tcPr>
          <w:p w:rsidR="00924A6D" w:rsidRPr="00AB3CC0" w:rsidRDefault="00883263" w:rsidP="000B35BB">
            <w:pPr>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rPr>
            </w:pP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Всего часов:</w:t>
            </w:r>
          </w:p>
        </w:tc>
        <w:tc>
          <w:tcPr>
            <w:tcW w:w="970" w:type="dxa"/>
            <w:shd w:val="clear" w:color="auto" w:fill="auto"/>
            <w:vAlign w:val="center"/>
          </w:tcPr>
          <w:p w:rsidR="00924A6D" w:rsidRPr="007B4542" w:rsidRDefault="007B4542" w:rsidP="000B35BB">
            <w:pPr>
              <w:spacing w:line="276" w:lineRule="auto"/>
              <w:jc w:val="center"/>
              <w:rPr>
                <w:rFonts w:ascii="Times New Roman" w:hAnsi="Times New Roman" w:cs="Times New Roman"/>
                <w:sz w:val="28"/>
                <w:szCs w:val="28"/>
              </w:rPr>
            </w:pPr>
            <w:r w:rsidRPr="007B4542">
              <w:rPr>
                <w:rFonts w:ascii="Times New Roman" w:hAnsi="Times New Roman" w:cs="Times New Roman"/>
                <w:sz w:val="28"/>
                <w:szCs w:val="28"/>
              </w:rPr>
              <w:t>102</w:t>
            </w:r>
          </w:p>
        </w:tc>
        <w:tc>
          <w:tcPr>
            <w:tcW w:w="1134" w:type="dxa"/>
            <w:gridSpan w:val="4"/>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gridSpan w:val="2"/>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gridSpan w:val="2"/>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gridSpan w:val="3"/>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bl>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BA6F7E" w:rsidRDefault="00BA6F7E" w:rsidP="00763100">
      <w:pPr>
        <w:jc w:val="center"/>
        <w:rPr>
          <w:rFonts w:ascii="Times New Roman" w:hAnsi="Times New Roman" w:cs="Times New Roman"/>
          <w:b/>
        </w:rPr>
      </w:pPr>
    </w:p>
    <w:p w:rsidR="00BA6F7E" w:rsidRDefault="00BA6F7E" w:rsidP="00763100">
      <w:pPr>
        <w:jc w:val="center"/>
        <w:rPr>
          <w:rFonts w:ascii="Times New Roman" w:hAnsi="Times New Roman" w:cs="Times New Roman"/>
          <w:b/>
        </w:rPr>
      </w:pPr>
    </w:p>
    <w:p w:rsidR="00924A6D" w:rsidRPr="00AA110A" w:rsidRDefault="00924A6D" w:rsidP="00763100">
      <w:pPr>
        <w:jc w:val="center"/>
        <w:rPr>
          <w:rFonts w:ascii="Times New Roman" w:hAnsi="Times New Roman" w:cs="Times New Roman"/>
          <w:b/>
        </w:rPr>
      </w:pPr>
      <w:r w:rsidRPr="007B4542">
        <w:rPr>
          <w:rFonts w:ascii="Times New Roman" w:hAnsi="Times New Roman" w:cs="Times New Roman"/>
          <w:b/>
        </w:rPr>
        <w:t>ТЕМАТИЧАСКОЕ ПЛАНИРОВАНИЕ</w:t>
      </w:r>
      <w:r w:rsidR="009C7473">
        <w:rPr>
          <w:rFonts w:ascii="Times New Roman" w:hAnsi="Times New Roman" w:cs="Times New Roman"/>
          <w:b/>
        </w:rPr>
        <w:t xml:space="preserve"> </w:t>
      </w:r>
    </w:p>
    <w:p w:rsidR="00924A6D" w:rsidRPr="00AB3CC0" w:rsidRDefault="00924A6D" w:rsidP="00924A6D">
      <w:pPr>
        <w:spacing w:line="180" w:lineRule="exact"/>
        <w:jc w:val="center"/>
        <w:rPr>
          <w:rFonts w:ascii="Times New Roman" w:hAnsi="Times New Roman" w:cs="Times New Roman"/>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6"/>
        <w:gridCol w:w="4790"/>
        <w:gridCol w:w="709"/>
        <w:gridCol w:w="850"/>
        <w:gridCol w:w="851"/>
        <w:gridCol w:w="1701"/>
      </w:tblGrid>
      <w:tr w:rsidR="00DA46EF" w:rsidRPr="00AB3CC0" w:rsidTr="00DA46EF">
        <w:trPr>
          <w:trHeight w:val="937"/>
        </w:trPr>
        <w:tc>
          <w:tcPr>
            <w:tcW w:w="568" w:type="dxa"/>
            <w:tcBorders>
              <w:right w:val="single" w:sz="4" w:space="0" w:color="auto"/>
            </w:tcBorders>
            <w:shd w:val="clear" w:color="auto" w:fill="FFFFFF" w:themeFill="background1"/>
          </w:tcPr>
          <w:p w:rsidR="00DA46EF" w:rsidRPr="00304C00" w:rsidRDefault="00DA46EF" w:rsidP="00897093">
            <w:pPr>
              <w:jc w:val="center"/>
              <w:rPr>
                <w:rFonts w:ascii="Times New Roman" w:hAnsi="Times New Roman" w:cs="Times New Roman"/>
                <w:b/>
                <w:sz w:val="24"/>
                <w:szCs w:val="24"/>
              </w:rPr>
            </w:pPr>
            <w:r w:rsidRPr="00304C00">
              <w:rPr>
                <w:rFonts w:ascii="Times New Roman" w:hAnsi="Times New Roman" w:cs="Times New Roman"/>
                <w:b/>
                <w:sz w:val="24"/>
                <w:szCs w:val="24"/>
              </w:rPr>
              <w:t>п/№</w:t>
            </w:r>
          </w:p>
        </w:tc>
        <w:tc>
          <w:tcPr>
            <w:tcW w:w="1276" w:type="dxa"/>
            <w:tcBorders>
              <w:left w:val="single" w:sz="4" w:space="0" w:color="auto"/>
              <w:right w:val="single" w:sz="4" w:space="0" w:color="auto"/>
            </w:tcBorders>
            <w:shd w:val="clear" w:color="auto" w:fill="FFFFFF" w:themeFill="background1"/>
          </w:tcPr>
          <w:p w:rsidR="00DA46EF" w:rsidRPr="00304C00" w:rsidRDefault="00DA46EF" w:rsidP="00897093">
            <w:pPr>
              <w:jc w:val="center"/>
              <w:rPr>
                <w:rFonts w:ascii="Times New Roman" w:hAnsi="Times New Roman" w:cs="Times New Roman"/>
                <w:b/>
                <w:sz w:val="24"/>
                <w:szCs w:val="24"/>
              </w:rPr>
            </w:pPr>
            <w:r>
              <w:rPr>
                <w:rFonts w:ascii="Times New Roman" w:hAnsi="Times New Roman" w:cs="Times New Roman"/>
                <w:b/>
                <w:sz w:val="24"/>
                <w:szCs w:val="24"/>
              </w:rPr>
              <w:t>Раздел</w:t>
            </w:r>
          </w:p>
        </w:tc>
        <w:tc>
          <w:tcPr>
            <w:tcW w:w="4790" w:type="dxa"/>
            <w:tcBorders>
              <w:left w:val="single" w:sz="4" w:space="0" w:color="auto"/>
            </w:tcBorders>
            <w:shd w:val="clear" w:color="auto" w:fill="FFFFFF" w:themeFill="background1"/>
            <w:vAlign w:val="center"/>
          </w:tcPr>
          <w:p w:rsidR="00DA46EF" w:rsidRPr="00304C00" w:rsidRDefault="00DA46EF" w:rsidP="00897093">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709" w:type="dxa"/>
            <w:shd w:val="clear" w:color="auto" w:fill="FFFFFF" w:themeFill="background1"/>
          </w:tcPr>
          <w:p w:rsidR="00DA46EF" w:rsidRPr="00304C00" w:rsidRDefault="00DA46EF" w:rsidP="00897093">
            <w:pPr>
              <w:jc w:val="center"/>
              <w:rPr>
                <w:rFonts w:ascii="Times New Roman" w:hAnsi="Times New Roman" w:cs="Times New Roman"/>
                <w:b/>
                <w:sz w:val="24"/>
                <w:szCs w:val="24"/>
              </w:rPr>
            </w:pPr>
            <w:r w:rsidRPr="00304C00">
              <w:rPr>
                <w:rFonts w:ascii="Times New Roman" w:hAnsi="Times New Roman" w:cs="Times New Roman"/>
                <w:b/>
                <w:sz w:val="24"/>
                <w:szCs w:val="24"/>
              </w:rPr>
              <w:t>Кол-во часов</w:t>
            </w:r>
          </w:p>
        </w:tc>
        <w:tc>
          <w:tcPr>
            <w:tcW w:w="850" w:type="dxa"/>
            <w:tcBorders>
              <w:left w:val="single" w:sz="4" w:space="0" w:color="auto"/>
              <w:right w:val="single" w:sz="4" w:space="0" w:color="auto"/>
            </w:tcBorders>
            <w:shd w:val="clear" w:color="auto" w:fill="FFFFFF" w:themeFill="background1"/>
          </w:tcPr>
          <w:p w:rsidR="00DA46EF" w:rsidRPr="00897093" w:rsidRDefault="00DA46EF" w:rsidP="00897093">
            <w:pPr>
              <w:jc w:val="center"/>
              <w:rPr>
                <w:rFonts w:ascii="Times New Roman" w:hAnsi="Times New Roman" w:cs="Times New Roman"/>
                <w:b/>
              </w:rPr>
            </w:pPr>
            <w:r w:rsidRPr="00897093">
              <w:rPr>
                <w:rFonts w:ascii="Times New Roman" w:hAnsi="Times New Roman" w:cs="Times New Roman"/>
                <w:b/>
              </w:rPr>
              <w:t>Дата</w:t>
            </w:r>
          </w:p>
          <w:p w:rsidR="00DA46EF" w:rsidRPr="00897093" w:rsidRDefault="00DA46EF" w:rsidP="00897093">
            <w:pPr>
              <w:jc w:val="center"/>
              <w:rPr>
                <w:rFonts w:ascii="Times New Roman" w:hAnsi="Times New Roman" w:cs="Times New Roman"/>
                <w:b/>
              </w:rPr>
            </w:pPr>
            <w:r w:rsidRPr="00897093">
              <w:rPr>
                <w:rFonts w:ascii="Times New Roman" w:hAnsi="Times New Roman" w:cs="Times New Roman"/>
                <w:b/>
              </w:rPr>
              <w:t>п/п</w:t>
            </w:r>
          </w:p>
        </w:tc>
        <w:tc>
          <w:tcPr>
            <w:tcW w:w="851" w:type="dxa"/>
            <w:tcBorders>
              <w:left w:val="single" w:sz="4" w:space="0" w:color="auto"/>
              <w:right w:val="single" w:sz="4" w:space="0" w:color="auto"/>
            </w:tcBorders>
            <w:shd w:val="clear" w:color="auto" w:fill="FFFFFF" w:themeFill="background1"/>
          </w:tcPr>
          <w:p w:rsidR="00DA46EF" w:rsidRPr="00897093" w:rsidRDefault="00DA46EF" w:rsidP="00897093">
            <w:pPr>
              <w:jc w:val="center"/>
              <w:rPr>
                <w:rFonts w:ascii="Times New Roman" w:hAnsi="Times New Roman" w:cs="Times New Roman"/>
                <w:b/>
              </w:rPr>
            </w:pPr>
            <w:r w:rsidRPr="00897093">
              <w:rPr>
                <w:rFonts w:ascii="Times New Roman" w:hAnsi="Times New Roman" w:cs="Times New Roman"/>
                <w:b/>
              </w:rPr>
              <w:t>Дата</w:t>
            </w:r>
          </w:p>
          <w:p w:rsidR="00DA46EF" w:rsidRPr="00897093" w:rsidRDefault="00DA46EF" w:rsidP="00897093">
            <w:pPr>
              <w:jc w:val="center"/>
              <w:rPr>
                <w:rFonts w:ascii="Times New Roman" w:hAnsi="Times New Roman" w:cs="Times New Roman"/>
                <w:b/>
              </w:rPr>
            </w:pPr>
            <w:r w:rsidRPr="00897093">
              <w:rPr>
                <w:rFonts w:ascii="Times New Roman" w:hAnsi="Times New Roman" w:cs="Times New Roman"/>
                <w:b/>
              </w:rPr>
              <w:t>п/ф</w:t>
            </w:r>
          </w:p>
        </w:tc>
        <w:tc>
          <w:tcPr>
            <w:tcW w:w="1701" w:type="dxa"/>
            <w:tcBorders>
              <w:left w:val="single" w:sz="4" w:space="0" w:color="auto"/>
              <w:right w:val="single" w:sz="4" w:space="0" w:color="auto"/>
            </w:tcBorders>
            <w:shd w:val="clear" w:color="auto" w:fill="FFFFFF" w:themeFill="background1"/>
          </w:tcPr>
          <w:p w:rsidR="00DA46EF" w:rsidRDefault="00DA46EF">
            <w:pPr>
              <w:rPr>
                <w:rFonts w:ascii="Times New Roman" w:hAnsi="Times New Roman" w:cs="Times New Roman"/>
                <w:b/>
              </w:rPr>
            </w:pPr>
          </w:p>
          <w:p w:rsidR="00DA46EF" w:rsidRPr="00897093" w:rsidRDefault="00DA46EF" w:rsidP="00DA46EF">
            <w:pPr>
              <w:jc w:val="center"/>
              <w:rPr>
                <w:rFonts w:ascii="Times New Roman" w:hAnsi="Times New Roman" w:cs="Times New Roman"/>
                <w:b/>
              </w:rPr>
            </w:pPr>
          </w:p>
        </w:tc>
      </w:tr>
      <w:tr w:rsidR="00BA6F7E" w:rsidRPr="00AB3CC0" w:rsidTr="00DA46EF">
        <w:trPr>
          <w:trHeight w:val="164"/>
        </w:trPr>
        <w:tc>
          <w:tcPr>
            <w:tcW w:w="568" w:type="dxa"/>
            <w:tcBorders>
              <w:right w:val="single" w:sz="4" w:space="0" w:color="auto"/>
            </w:tcBorders>
            <w:shd w:val="clear" w:color="auto" w:fill="FFFFFF" w:themeFill="background1"/>
          </w:tcPr>
          <w:p w:rsidR="00BA6F7E" w:rsidRPr="00AB3CC0" w:rsidRDefault="00BA6F7E" w:rsidP="000B35BB">
            <w:pPr>
              <w:rPr>
                <w:rFonts w:ascii="Times New Roman" w:hAnsi="Times New Roman" w:cs="Times New Roman"/>
              </w:rPr>
            </w:pPr>
          </w:p>
        </w:tc>
        <w:tc>
          <w:tcPr>
            <w:tcW w:w="1276" w:type="dxa"/>
            <w:tcBorders>
              <w:left w:val="single" w:sz="4" w:space="0" w:color="auto"/>
            </w:tcBorders>
            <w:shd w:val="clear" w:color="auto" w:fill="FFFFFF" w:themeFill="background1"/>
          </w:tcPr>
          <w:p w:rsidR="00BA6F7E" w:rsidRPr="00AB3CC0" w:rsidRDefault="00BA6F7E" w:rsidP="000B35BB">
            <w:pPr>
              <w:rPr>
                <w:rFonts w:ascii="Times New Roman" w:hAnsi="Times New Roman" w:cs="Times New Roman"/>
              </w:rPr>
            </w:pPr>
          </w:p>
        </w:tc>
        <w:tc>
          <w:tcPr>
            <w:tcW w:w="4790" w:type="dxa"/>
            <w:shd w:val="clear" w:color="auto" w:fill="FFFFFF" w:themeFill="background1"/>
          </w:tcPr>
          <w:p w:rsidR="00BA6F7E" w:rsidRPr="00AB3CC0" w:rsidRDefault="00BA6F7E" w:rsidP="00897093">
            <w:pPr>
              <w:jc w:val="center"/>
              <w:rPr>
                <w:rFonts w:ascii="Times New Roman" w:hAnsi="Times New Roman" w:cs="Times New Roman"/>
              </w:rPr>
            </w:pPr>
            <w:r w:rsidRPr="00AB3CC0">
              <w:rPr>
                <w:rFonts w:ascii="Times New Roman" w:hAnsi="Times New Roman" w:cs="Times New Roman"/>
                <w:b/>
                <w:lang w:val="en-US"/>
              </w:rPr>
              <w:t xml:space="preserve">I </w:t>
            </w:r>
            <w:r w:rsidRPr="00AB3CC0">
              <w:rPr>
                <w:rFonts w:ascii="Times New Roman" w:hAnsi="Times New Roman" w:cs="Times New Roman"/>
                <w:b/>
              </w:rPr>
              <w:t>ЧЕТВЕРТЬ</w:t>
            </w:r>
            <w:r>
              <w:rPr>
                <w:rFonts w:ascii="Times New Roman" w:hAnsi="Times New Roman" w:cs="Times New Roman"/>
                <w:b/>
              </w:rPr>
              <w:t xml:space="preserve"> 9 недель (27 часов)</w:t>
            </w:r>
          </w:p>
        </w:tc>
        <w:tc>
          <w:tcPr>
            <w:tcW w:w="709" w:type="dxa"/>
            <w:shd w:val="clear" w:color="auto" w:fill="FFFFFF" w:themeFill="background1"/>
          </w:tcPr>
          <w:p w:rsidR="00BA6F7E" w:rsidRPr="00AB3CC0" w:rsidRDefault="00BA6F7E" w:rsidP="000B35BB">
            <w:pPr>
              <w:rPr>
                <w:rFonts w:ascii="Times New Roman" w:hAnsi="Times New Roman" w:cs="Times New Roman"/>
              </w:rPr>
            </w:pPr>
          </w:p>
        </w:tc>
        <w:tc>
          <w:tcPr>
            <w:tcW w:w="850" w:type="dxa"/>
            <w:tcBorders>
              <w:left w:val="single" w:sz="4" w:space="0" w:color="auto"/>
              <w:right w:val="single" w:sz="4" w:space="0" w:color="auto"/>
            </w:tcBorders>
            <w:shd w:val="clear" w:color="auto" w:fill="FFFFFF" w:themeFill="background1"/>
          </w:tcPr>
          <w:p w:rsidR="00BA6F7E" w:rsidRPr="00AB3CC0" w:rsidRDefault="00BA6F7E" w:rsidP="000B35BB">
            <w:pPr>
              <w:rPr>
                <w:rFonts w:ascii="Times New Roman" w:hAnsi="Times New Roman" w:cs="Times New Roman"/>
              </w:rPr>
            </w:pPr>
          </w:p>
        </w:tc>
        <w:tc>
          <w:tcPr>
            <w:tcW w:w="2552" w:type="dxa"/>
            <w:gridSpan w:val="2"/>
            <w:tcBorders>
              <w:left w:val="single" w:sz="4" w:space="0" w:color="auto"/>
            </w:tcBorders>
            <w:shd w:val="clear" w:color="auto" w:fill="FFFFFF" w:themeFill="background1"/>
          </w:tcPr>
          <w:p w:rsidR="00BA6F7E" w:rsidRPr="00AB3CC0" w:rsidRDefault="00BA6F7E" w:rsidP="000B35BB">
            <w:pPr>
              <w:rPr>
                <w:rFonts w:ascii="Times New Roman" w:hAnsi="Times New Roman" w:cs="Times New Roman"/>
              </w:rPr>
            </w:pPr>
          </w:p>
        </w:tc>
      </w:tr>
      <w:tr w:rsidR="00DA46EF" w:rsidRPr="007B4542" w:rsidTr="006923A1">
        <w:trPr>
          <w:trHeight w:val="866"/>
        </w:trPr>
        <w:tc>
          <w:tcPr>
            <w:tcW w:w="568" w:type="dxa"/>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w:t>
            </w:r>
          </w:p>
        </w:tc>
        <w:tc>
          <w:tcPr>
            <w:tcW w:w="1276" w:type="dxa"/>
            <w:tcBorders>
              <w:left w:val="single" w:sz="4" w:space="0" w:color="auto"/>
            </w:tcBorders>
          </w:tcPr>
          <w:p w:rsidR="00DA46EF" w:rsidRPr="00897093" w:rsidRDefault="00DA46EF" w:rsidP="00DA46EF">
            <w:pPr>
              <w:rPr>
                <w:rFonts w:ascii="Times New Roman" w:hAnsi="Times New Roman" w:cs="Times New Roman"/>
                <w:b/>
                <w:sz w:val="24"/>
                <w:szCs w:val="24"/>
              </w:rPr>
            </w:pPr>
            <w:r w:rsidRPr="00897093">
              <w:rPr>
                <w:rFonts w:ascii="Times New Roman" w:hAnsi="Times New Roman" w:cs="Times New Roman"/>
                <w:b/>
              </w:rPr>
              <w:t>ЛЕГКАЯ АТЛЕТИКА</w:t>
            </w:r>
          </w:p>
        </w:tc>
        <w:tc>
          <w:tcPr>
            <w:tcW w:w="4790" w:type="dxa"/>
          </w:tcPr>
          <w:p w:rsidR="00DA46EF" w:rsidRPr="00C40690" w:rsidRDefault="00DA46EF" w:rsidP="00DA46EF">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Техника безопасности на уроках л/атлетики. Старт и стартовый разгон. Развитие скор.-сил. к-в (прыжки, многоскоки). Развитие сил. к-в (подтяг-ние, пресс).</w:t>
            </w:r>
          </w:p>
        </w:tc>
        <w:tc>
          <w:tcPr>
            <w:tcW w:w="709" w:type="dxa"/>
          </w:tcPr>
          <w:p w:rsidR="00DA46EF" w:rsidRPr="00AB3CC0" w:rsidRDefault="00DA46EF" w:rsidP="00DA46EF">
            <w:pPr>
              <w:spacing w:line="180" w:lineRule="exact"/>
              <w:rPr>
                <w:rFonts w:ascii="Times New Roman" w:hAnsi="Times New Roman" w:cs="Times New Roman"/>
                <w:sz w:val="24"/>
                <w:szCs w:val="24"/>
              </w:rPr>
            </w:pPr>
          </w:p>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right w:val="single" w:sz="4" w:space="0" w:color="auto"/>
            </w:tcBorders>
          </w:tcPr>
          <w:p w:rsidR="00DA46EF" w:rsidRPr="00C4069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01.09</w:t>
            </w:r>
          </w:p>
        </w:tc>
        <w:tc>
          <w:tcPr>
            <w:tcW w:w="851" w:type="dxa"/>
            <w:tcBorders>
              <w:right w:val="single" w:sz="4" w:space="0" w:color="auto"/>
            </w:tcBorders>
          </w:tcPr>
          <w:p w:rsidR="00DA46EF" w:rsidRPr="00C4069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01.09</w:t>
            </w:r>
          </w:p>
        </w:tc>
        <w:tc>
          <w:tcPr>
            <w:tcW w:w="1701" w:type="dxa"/>
            <w:tcBorders>
              <w:left w:val="single" w:sz="4" w:space="0" w:color="auto"/>
            </w:tcBorders>
          </w:tcPr>
          <w:p w:rsidR="00DA46EF" w:rsidRDefault="00DA46EF" w:rsidP="00DA46EF">
            <w:pPr>
              <w:rPr>
                <w:rFonts w:ascii="Times New Roman" w:hAnsi="Times New Roman" w:cs="Times New Roman"/>
                <w:sz w:val="20"/>
                <w:szCs w:val="20"/>
              </w:rPr>
            </w:pPr>
          </w:p>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c>
          <w:tcPr>
            <w:tcW w:w="568" w:type="dxa"/>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2</w:t>
            </w:r>
          </w:p>
        </w:tc>
        <w:tc>
          <w:tcPr>
            <w:tcW w:w="1276" w:type="dxa"/>
            <w:tcBorders>
              <w:left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Развитие скор.-сил. к-в (прыжки, многоскоки).</w:t>
            </w:r>
          </w:p>
        </w:tc>
        <w:tc>
          <w:tcPr>
            <w:tcW w:w="709" w:type="dxa"/>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02.09</w:t>
            </w:r>
          </w:p>
        </w:tc>
        <w:tc>
          <w:tcPr>
            <w:tcW w:w="851" w:type="dxa"/>
            <w:tcBorders>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02.09</w:t>
            </w:r>
          </w:p>
        </w:tc>
        <w:tc>
          <w:tcPr>
            <w:tcW w:w="1701" w:type="dxa"/>
            <w:tcBorders>
              <w:lef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c>
          <w:tcPr>
            <w:tcW w:w="568" w:type="dxa"/>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3</w:t>
            </w:r>
          </w:p>
        </w:tc>
        <w:tc>
          <w:tcPr>
            <w:tcW w:w="1276" w:type="dxa"/>
            <w:tcBorders>
              <w:left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выносливости.</w:t>
            </w:r>
          </w:p>
        </w:tc>
        <w:tc>
          <w:tcPr>
            <w:tcW w:w="709" w:type="dxa"/>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03.09</w:t>
            </w:r>
          </w:p>
        </w:tc>
        <w:tc>
          <w:tcPr>
            <w:tcW w:w="851" w:type="dxa"/>
            <w:tcBorders>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03.09</w:t>
            </w:r>
          </w:p>
        </w:tc>
        <w:tc>
          <w:tcPr>
            <w:tcW w:w="1701" w:type="dxa"/>
            <w:tcBorders>
              <w:left w:val="single" w:sz="4" w:space="0" w:color="auto"/>
              <w:righ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544"/>
        </w:trPr>
        <w:tc>
          <w:tcPr>
            <w:tcW w:w="568" w:type="dxa"/>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4</w:t>
            </w:r>
          </w:p>
        </w:tc>
        <w:tc>
          <w:tcPr>
            <w:tcW w:w="1276" w:type="dxa"/>
            <w:tcBorders>
              <w:left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709" w:type="dxa"/>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p w:rsidR="00DA46EF" w:rsidRPr="00AB3CC0" w:rsidRDefault="00DA46EF" w:rsidP="00DA46EF">
            <w:pPr>
              <w:spacing w:line="180" w:lineRule="exact"/>
              <w:rPr>
                <w:rFonts w:ascii="Times New Roman" w:hAnsi="Times New Roman" w:cs="Times New Roman"/>
                <w:sz w:val="24"/>
                <w:szCs w:val="24"/>
              </w:rPr>
            </w:pPr>
          </w:p>
        </w:tc>
        <w:tc>
          <w:tcPr>
            <w:tcW w:w="850" w:type="dxa"/>
            <w:tcBorders>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08.09</w:t>
            </w:r>
          </w:p>
        </w:tc>
        <w:tc>
          <w:tcPr>
            <w:tcW w:w="851" w:type="dxa"/>
            <w:tcBorders>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08.09</w:t>
            </w:r>
          </w:p>
        </w:tc>
        <w:tc>
          <w:tcPr>
            <w:tcW w:w="1701" w:type="dxa"/>
            <w:tcBorders>
              <w:left w:val="single" w:sz="4" w:space="0" w:color="auto"/>
              <w:righ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90"/>
        </w:trPr>
        <w:tc>
          <w:tcPr>
            <w:tcW w:w="568" w:type="dxa"/>
            <w:tcBorders>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5</w:t>
            </w:r>
          </w:p>
        </w:tc>
        <w:tc>
          <w:tcPr>
            <w:tcW w:w="1276" w:type="dxa"/>
            <w:tcBorders>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bottom w:val="single" w:sz="4" w:space="0" w:color="auto"/>
            </w:tcBorders>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Развитие скор.-сил. к-в (прыжки, многоскоки). Развитие сил. к-в (подтяг-ние, пресс).</w:t>
            </w:r>
          </w:p>
        </w:tc>
        <w:tc>
          <w:tcPr>
            <w:tcW w:w="709" w:type="dxa"/>
            <w:tcBorders>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09.09</w:t>
            </w:r>
          </w:p>
        </w:tc>
        <w:tc>
          <w:tcPr>
            <w:tcW w:w="851" w:type="dxa"/>
            <w:tcBorders>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09.09</w:t>
            </w:r>
          </w:p>
        </w:tc>
        <w:tc>
          <w:tcPr>
            <w:tcW w:w="1701" w:type="dxa"/>
            <w:tcBorders>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120"/>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Прыжки в длину с разбега.</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10.09</w:t>
            </w:r>
          </w:p>
        </w:tc>
        <w:tc>
          <w:tcPr>
            <w:tcW w:w="851"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10.09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720"/>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Бег с ускорением 100 м. Развитие сил. к-в (подтяг-ние, пресс).</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15.09</w:t>
            </w:r>
          </w:p>
        </w:tc>
        <w:tc>
          <w:tcPr>
            <w:tcW w:w="851"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15.09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105"/>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сил. к-в (подтяг-ние, пресс).</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16.09</w:t>
            </w:r>
          </w:p>
        </w:tc>
        <w:tc>
          <w:tcPr>
            <w:tcW w:w="851"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16.09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135"/>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C40690" w:rsidRDefault="00DA46EF" w:rsidP="00DA46EF">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выносливости.</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17.09</w:t>
            </w:r>
          </w:p>
        </w:tc>
        <w:tc>
          <w:tcPr>
            <w:tcW w:w="851"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17.09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135"/>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53FBD" w:rsidRDefault="00DA46EF" w:rsidP="00DA46EF">
            <w:pPr>
              <w:spacing w:line="240" w:lineRule="auto"/>
              <w:rPr>
                <w:rFonts w:ascii="Times New Roman" w:hAnsi="Times New Roman" w:cs="Times New Roman"/>
                <w:b/>
                <w:sz w:val="24"/>
                <w:szCs w:val="24"/>
              </w:rPr>
            </w:pPr>
            <w:r w:rsidRPr="00A53FBD">
              <w:rPr>
                <w:rFonts w:ascii="Times New Roman" w:hAnsi="Times New Roman" w:cs="Times New Roman"/>
                <w:b/>
                <w:sz w:val="24"/>
                <w:szCs w:val="24"/>
              </w:rPr>
              <w:t>Национальные виды спорта</w:t>
            </w:r>
          </w:p>
        </w:tc>
        <w:tc>
          <w:tcPr>
            <w:tcW w:w="709" w:type="dxa"/>
            <w:tcBorders>
              <w:top w:val="single" w:sz="4" w:space="0" w:color="auto"/>
              <w:bottom w:val="single" w:sz="4" w:space="0" w:color="auto"/>
            </w:tcBorders>
          </w:tcPr>
          <w:p w:rsidR="00DA46EF" w:rsidRPr="00A53FBD" w:rsidRDefault="00DA46EF" w:rsidP="00DA46EF">
            <w:pPr>
              <w:spacing w:line="180" w:lineRule="exact"/>
              <w:rPr>
                <w:rFonts w:ascii="Times New Roman" w:hAnsi="Times New Roman" w:cs="Times New Roman"/>
                <w:b/>
                <w:sz w:val="24"/>
                <w:szCs w:val="24"/>
              </w:rPr>
            </w:pPr>
            <w:r w:rsidRPr="00A53FBD">
              <w:rPr>
                <w:rFonts w:ascii="Times New Roman" w:hAnsi="Times New Roman" w:cs="Times New Roman"/>
                <w:b/>
                <w:sz w:val="24"/>
                <w:szCs w:val="24"/>
              </w:rPr>
              <w:t>9</w:t>
            </w:r>
          </w:p>
        </w:tc>
        <w:tc>
          <w:tcPr>
            <w:tcW w:w="850" w:type="dxa"/>
            <w:tcBorders>
              <w:top w:val="single" w:sz="4" w:space="0" w:color="auto"/>
              <w:bottom w:val="single" w:sz="4" w:space="0" w:color="auto"/>
              <w:right w:val="single" w:sz="4" w:space="0" w:color="auto"/>
            </w:tcBorders>
          </w:tcPr>
          <w:p w:rsidR="00DA46EF" w:rsidRPr="00C40690" w:rsidRDefault="00DA46EF" w:rsidP="00DA46EF">
            <w:pPr>
              <w:spacing w:line="240" w:lineRule="auto"/>
              <w:rPr>
                <w:rFonts w:ascii="Times New Roman" w:hAnsi="Times New Roman" w:cs="Times New Roman"/>
                <w:sz w:val="24"/>
                <w:szCs w:val="24"/>
              </w:rPr>
            </w:pPr>
          </w:p>
        </w:tc>
        <w:tc>
          <w:tcPr>
            <w:tcW w:w="851" w:type="dxa"/>
            <w:tcBorders>
              <w:top w:val="single" w:sz="4" w:space="0" w:color="auto"/>
              <w:bottom w:val="single" w:sz="4" w:space="0" w:color="auto"/>
              <w:right w:val="single" w:sz="4" w:space="0" w:color="auto"/>
            </w:tcBorders>
          </w:tcPr>
          <w:p w:rsidR="00DA46EF" w:rsidRPr="00C40690" w:rsidRDefault="00DA46EF" w:rsidP="00DA46EF">
            <w:pPr>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DA46EF">
        <w:trPr>
          <w:trHeight w:val="603"/>
        </w:trPr>
        <w:tc>
          <w:tcPr>
            <w:tcW w:w="568" w:type="dxa"/>
            <w:tcBorders>
              <w:top w:val="single" w:sz="4" w:space="0" w:color="auto"/>
              <w:right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10</w:t>
            </w:r>
          </w:p>
        </w:tc>
        <w:tc>
          <w:tcPr>
            <w:tcW w:w="1276" w:type="dxa"/>
            <w:tcBorders>
              <w:top w:val="single" w:sz="4" w:space="0" w:color="auto"/>
              <w:left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w:t>
            </w:r>
          </w:p>
        </w:tc>
        <w:tc>
          <w:tcPr>
            <w:tcW w:w="709" w:type="dxa"/>
            <w:tcBorders>
              <w:top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p w:rsidR="00DA46EF" w:rsidRPr="00AB3CC0" w:rsidRDefault="00DA46EF" w:rsidP="00DA46EF">
            <w:pPr>
              <w:spacing w:line="180" w:lineRule="exact"/>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22.09</w:t>
            </w:r>
          </w:p>
        </w:tc>
        <w:tc>
          <w:tcPr>
            <w:tcW w:w="851" w:type="dxa"/>
            <w:tcBorders>
              <w:top w:val="single" w:sz="4" w:space="0" w:color="auto"/>
              <w:left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22.09</w:t>
            </w:r>
          </w:p>
        </w:tc>
        <w:tc>
          <w:tcPr>
            <w:tcW w:w="1701" w:type="dxa"/>
            <w:tcBorders>
              <w:top w:val="single" w:sz="4" w:space="0" w:color="auto"/>
              <w:lef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DA46EF">
        <w:trPr>
          <w:trHeight w:val="135"/>
        </w:trPr>
        <w:tc>
          <w:tcPr>
            <w:tcW w:w="568" w:type="dxa"/>
            <w:tcBorders>
              <w:top w:val="single" w:sz="4" w:space="0" w:color="auto"/>
              <w:bottom w:val="single" w:sz="4" w:space="0" w:color="auto"/>
              <w:right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с ноги на ногу (Буур)</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p>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23.09</w:t>
            </w:r>
          </w:p>
        </w:tc>
        <w:tc>
          <w:tcPr>
            <w:tcW w:w="851" w:type="dxa"/>
            <w:tcBorders>
              <w:top w:val="single" w:sz="4" w:space="0" w:color="auto"/>
              <w:left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23.09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90"/>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обеих ногах (Куобах)</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24.09</w:t>
            </w:r>
          </w:p>
        </w:tc>
        <w:tc>
          <w:tcPr>
            <w:tcW w:w="851" w:type="dxa"/>
            <w:tcBorders>
              <w:top w:val="single" w:sz="4" w:space="0" w:color="auto"/>
              <w:bottom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24.09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653"/>
        </w:trPr>
        <w:tc>
          <w:tcPr>
            <w:tcW w:w="568" w:type="dxa"/>
            <w:tcBorders>
              <w:top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13</w:t>
            </w:r>
          </w:p>
        </w:tc>
        <w:tc>
          <w:tcPr>
            <w:tcW w:w="1276" w:type="dxa"/>
            <w:tcBorders>
              <w:top w:val="single" w:sz="4" w:space="0" w:color="auto"/>
              <w:left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709" w:type="dxa"/>
            <w:tcBorders>
              <w:top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29.09</w:t>
            </w:r>
          </w:p>
        </w:tc>
        <w:tc>
          <w:tcPr>
            <w:tcW w:w="851" w:type="dxa"/>
            <w:tcBorders>
              <w:top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29.09</w:t>
            </w:r>
          </w:p>
        </w:tc>
        <w:tc>
          <w:tcPr>
            <w:tcW w:w="1701" w:type="dxa"/>
            <w:tcBorders>
              <w:top w:val="single" w:sz="4" w:space="0" w:color="auto"/>
              <w:lef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105"/>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30.09</w:t>
            </w:r>
          </w:p>
        </w:tc>
        <w:tc>
          <w:tcPr>
            <w:tcW w:w="851"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30.09</w:t>
            </w:r>
          </w:p>
        </w:tc>
        <w:tc>
          <w:tcPr>
            <w:tcW w:w="1701" w:type="dxa"/>
            <w:tcBorders>
              <w:top w:val="single" w:sz="4" w:space="0" w:color="auto"/>
              <w:left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6923A1">
        <w:trPr>
          <w:trHeight w:val="135"/>
        </w:trPr>
        <w:tc>
          <w:tcPr>
            <w:tcW w:w="568" w:type="dxa"/>
            <w:tcBorders>
              <w:top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709" w:type="dxa"/>
            <w:tcBorders>
              <w:top w:val="single" w:sz="4" w:space="0" w:color="auto"/>
              <w:bottom w:val="single" w:sz="4" w:space="0" w:color="auto"/>
            </w:tcBorders>
          </w:tcPr>
          <w:p w:rsidR="00DA46EF" w:rsidRPr="00AB3CC0" w:rsidRDefault="00DA46EF" w:rsidP="00DA46EF">
            <w:pPr>
              <w:spacing w:line="180" w:lineRule="exact"/>
              <w:rPr>
                <w:rFonts w:ascii="Times New Roman" w:hAnsi="Times New Roman" w:cs="Times New Roman"/>
                <w:sz w:val="24"/>
                <w:szCs w:val="24"/>
              </w:rPr>
            </w:pPr>
          </w:p>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01.10</w:t>
            </w:r>
          </w:p>
        </w:tc>
        <w:tc>
          <w:tcPr>
            <w:tcW w:w="851" w:type="dxa"/>
            <w:tcBorders>
              <w:top w:val="single" w:sz="4" w:space="0" w:color="auto"/>
              <w:bottom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01.10</w:t>
            </w:r>
          </w:p>
        </w:tc>
        <w:tc>
          <w:tcPr>
            <w:tcW w:w="1701" w:type="dxa"/>
            <w:tcBorders>
              <w:top w:val="single" w:sz="4" w:space="0" w:color="auto"/>
              <w:left w:val="single" w:sz="4" w:space="0" w:color="auto"/>
              <w:bottom w:val="single" w:sz="4" w:space="0" w:color="auto"/>
              <w:righ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DA46EF">
        <w:trPr>
          <w:trHeight w:val="636"/>
        </w:trPr>
        <w:tc>
          <w:tcPr>
            <w:tcW w:w="568" w:type="dxa"/>
            <w:tcBorders>
              <w:top w:val="single" w:sz="4" w:space="0" w:color="auto"/>
            </w:tcBorders>
          </w:tcPr>
          <w:p w:rsidR="00DA46EF" w:rsidRPr="00AB3CC0" w:rsidRDefault="00DA46EF" w:rsidP="00DA46EF">
            <w:pPr>
              <w:rPr>
                <w:rFonts w:ascii="Times New Roman" w:hAnsi="Times New Roman" w:cs="Times New Roman"/>
                <w:sz w:val="24"/>
                <w:szCs w:val="24"/>
              </w:rPr>
            </w:pPr>
            <w:r w:rsidRPr="00AB3CC0">
              <w:rPr>
                <w:rFonts w:ascii="Times New Roman" w:hAnsi="Times New Roman" w:cs="Times New Roman"/>
                <w:sz w:val="24"/>
                <w:szCs w:val="24"/>
              </w:rPr>
              <w:t>16</w:t>
            </w:r>
          </w:p>
        </w:tc>
        <w:tc>
          <w:tcPr>
            <w:tcW w:w="1276" w:type="dxa"/>
            <w:tcBorders>
              <w:top w:val="single" w:sz="4" w:space="0" w:color="auto"/>
              <w:left w:val="single" w:sz="4" w:space="0" w:color="auto"/>
            </w:tcBorders>
          </w:tcPr>
          <w:p w:rsidR="00DA46EF" w:rsidRPr="00AB3CC0" w:rsidRDefault="00DA46EF" w:rsidP="00DA46EF">
            <w:pPr>
              <w:rPr>
                <w:rFonts w:ascii="Times New Roman" w:hAnsi="Times New Roman" w:cs="Times New Roman"/>
                <w:sz w:val="24"/>
                <w:szCs w:val="24"/>
              </w:rPr>
            </w:pPr>
          </w:p>
        </w:tc>
        <w:tc>
          <w:tcPr>
            <w:tcW w:w="4790" w:type="dxa"/>
            <w:tcBorders>
              <w:top w:val="single" w:sz="4" w:space="0" w:color="auto"/>
            </w:tcBorders>
          </w:tcPr>
          <w:p w:rsidR="00DA46EF" w:rsidRPr="00AB3CC0"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709" w:type="dxa"/>
            <w:tcBorders>
              <w:top w:val="single" w:sz="4" w:space="0" w:color="auto"/>
            </w:tcBorders>
          </w:tcPr>
          <w:p w:rsidR="00DA46EF" w:rsidRPr="00AB3CC0" w:rsidRDefault="00DA46EF" w:rsidP="00DA46EF">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06.10</w:t>
            </w:r>
          </w:p>
        </w:tc>
        <w:tc>
          <w:tcPr>
            <w:tcW w:w="851" w:type="dxa"/>
            <w:tcBorders>
              <w:top w:val="single" w:sz="4" w:space="0" w:color="auto"/>
              <w:right w:val="single" w:sz="4" w:space="0" w:color="auto"/>
            </w:tcBorders>
          </w:tcPr>
          <w:p w:rsidR="00DA46EF" w:rsidRPr="00A53FBD" w:rsidRDefault="00DA46EF" w:rsidP="00DA46EF">
            <w:pPr>
              <w:spacing w:line="240" w:lineRule="auto"/>
              <w:rPr>
                <w:rFonts w:ascii="Times New Roman" w:hAnsi="Times New Roman" w:cs="Times New Roman"/>
                <w:sz w:val="24"/>
                <w:szCs w:val="24"/>
              </w:rPr>
            </w:pPr>
            <w:r>
              <w:rPr>
                <w:rFonts w:ascii="Times New Roman" w:hAnsi="Times New Roman" w:cs="Times New Roman"/>
                <w:sz w:val="24"/>
                <w:szCs w:val="24"/>
              </w:rPr>
              <w:t>06.10</w:t>
            </w:r>
          </w:p>
        </w:tc>
        <w:tc>
          <w:tcPr>
            <w:tcW w:w="1701" w:type="dxa"/>
            <w:tcBorders>
              <w:top w:val="single" w:sz="4" w:space="0" w:color="auto"/>
              <w:right w:val="single" w:sz="4" w:space="0" w:color="auto"/>
            </w:tcBorders>
          </w:tcPr>
          <w:p w:rsidR="00DA46EF" w:rsidRPr="00AB3CC0" w:rsidRDefault="00DA46EF" w:rsidP="00DA46EF">
            <w:pPr>
              <w:spacing w:line="180" w:lineRule="exact"/>
              <w:rPr>
                <w:rFonts w:ascii="Times New Roman" w:hAnsi="Times New Roman" w:cs="Times New Roman"/>
                <w:sz w:val="20"/>
                <w:szCs w:val="20"/>
              </w:rPr>
            </w:pPr>
          </w:p>
        </w:tc>
      </w:tr>
      <w:tr w:rsidR="00DA46EF" w:rsidRPr="00AB3CC0" w:rsidTr="00DA46EF">
        <w:trPr>
          <w:trHeight w:val="558"/>
        </w:trPr>
        <w:tc>
          <w:tcPr>
            <w:tcW w:w="568" w:type="dxa"/>
            <w:tcBorders>
              <w:top w:val="single" w:sz="4" w:space="0" w:color="auto"/>
              <w:bottom w:val="single" w:sz="4" w:space="0" w:color="auto"/>
            </w:tcBorders>
          </w:tcPr>
          <w:p w:rsidR="00DA46EF" w:rsidRPr="00AB3CC0" w:rsidRDefault="00DA46EF" w:rsidP="000B35BB">
            <w:pPr>
              <w:rPr>
                <w:rFonts w:ascii="Times New Roman" w:hAnsi="Times New Roman" w:cs="Times New Roman"/>
                <w:sz w:val="24"/>
                <w:szCs w:val="24"/>
              </w:rPr>
            </w:pPr>
            <w:r w:rsidRPr="00AB3CC0">
              <w:rPr>
                <w:rFonts w:ascii="Times New Roman" w:hAnsi="Times New Roman" w:cs="Times New Roman"/>
                <w:sz w:val="24"/>
                <w:szCs w:val="24"/>
              </w:rPr>
              <w:lastRenderedPageBreak/>
              <w:t>17</w:t>
            </w:r>
          </w:p>
        </w:tc>
        <w:tc>
          <w:tcPr>
            <w:tcW w:w="1276" w:type="dxa"/>
            <w:tcBorders>
              <w:top w:val="single" w:sz="4" w:space="0" w:color="auto"/>
              <w:left w:val="single" w:sz="4" w:space="0" w:color="auto"/>
              <w:bottom w:val="single" w:sz="4" w:space="0" w:color="auto"/>
            </w:tcBorders>
          </w:tcPr>
          <w:p w:rsidR="00DA46EF" w:rsidRPr="00AB3CC0" w:rsidRDefault="00DA46EF" w:rsidP="00897093">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B3CC0" w:rsidRDefault="00DA46EF" w:rsidP="000B35BB">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709" w:type="dxa"/>
            <w:tcBorders>
              <w:top w:val="single" w:sz="4" w:space="0" w:color="auto"/>
              <w:bottom w:val="single" w:sz="4" w:space="0" w:color="auto"/>
            </w:tcBorders>
          </w:tcPr>
          <w:p w:rsidR="00DA46EF" w:rsidRPr="00AB3CC0" w:rsidRDefault="00DA46EF" w:rsidP="000B35BB">
            <w:pPr>
              <w:spacing w:line="180" w:lineRule="exact"/>
              <w:rPr>
                <w:rFonts w:ascii="Times New Roman" w:hAnsi="Times New Roman" w:cs="Times New Roman"/>
                <w:sz w:val="24"/>
                <w:szCs w:val="24"/>
              </w:rPr>
            </w:pPr>
            <w:r>
              <w:rPr>
                <w:rFonts w:ascii="Times New Roman" w:hAnsi="Times New Roman" w:cs="Times New Roman"/>
                <w:sz w:val="24"/>
                <w:szCs w:val="24"/>
              </w:rPr>
              <w:t>1</w:t>
            </w:r>
          </w:p>
          <w:p w:rsidR="00DA46EF" w:rsidRPr="00AB3CC0" w:rsidRDefault="00DA46EF" w:rsidP="000B35BB">
            <w:pPr>
              <w:spacing w:line="180" w:lineRule="exact"/>
              <w:rPr>
                <w:rFonts w:ascii="Times New Roman" w:hAnsi="Times New Roman" w:cs="Times New Roman"/>
                <w:sz w:val="24"/>
                <w:szCs w:val="24"/>
              </w:rPr>
            </w:pPr>
          </w:p>
        </w:tc>
        <w:tc>
          <w:tcPr>
            <w:tcW w:w="850" w:type="dxa"/>
            <w:tcBorders>
              <w:top w:val="single" w:sz="4" w:space="0" w:color="auto"/>
              <w:bottom w:val="single" w:sz="4" w:space="0" w:color="auto"/>
              <w:right w:val="single" w:sz="4" w:space="0" w:color="auto"/>
            </w:tcBorders>
          </w:tcPr>
          <w:p w:rsidR="00DA46EF" w:rsidRPr="00A53FBD" w:rsidRDefault="00DA46EF" w:rsidP="000B35BB">
            <w:pPr>
              <w:spacing w:line="240" w:lineRule="auto"/>
              <w:rPr>
                <w:rFonts w:ascii="Times New Roman" w:hAnsi="Times New Roman" w:cs="Times New Roman"/>
                <w:sz w:val="24"/>
                <w:szCs w:val="24"/>
              </w:rPr>
            </w:pPr>
            <w:r>
              <w:rPr>
                <w:rFonts w:ascii="Times New Roman" w:hAnsi="Times New Roman" w:cs="Times New Roman"/>
                <w:sz w:val="24"/>
                <w:szCs w:val="24"/>
              </w:rPr>
              <w:t>07.10</w:t>
            </w:r>
          </w:p>
        </w:tc>
        <w:tc>
          <w:tcPr>
            <w:tcW w:w="851" w:type="dxa"/>
            <w:tcBorders>
              <w:top w:val="single" w:sz="4" w:space="0" w:color="auto"/>
              <w:left w:val="single" w:sz="4" w:space="0" w:color="auto"/>
              <w:bottom w:val="single" w:sz="4" w:space="0" w:color="auto"/>
              <w:right w:val="single" w:sz="4" w:space="0" w:color="auto"/>
            </w:tcBorders>
          </w:tcPr>
          <w:p w:rsidR="00DA46EF" w:rsidRDefault="00DA46EF" w:rsidP="000B35BB">
            <w:pPr>
              <w:spacing w:line="180" w:lineRule="exact"/>
              <w:rPr>
                <w:rFonts w:ascii="Times New Roman" w:hAnsi="Times New Roman" w:cs="Times New Roman"/>
                <w:sz w:val="20"/>
                <w:szCs w:val="20"/>
              </w:rPr>
            </w:pPr>
          </w:p>
          <w:p w:rsidR="00DA46EF" w:rsidRPr="00AB3CC0" w:rsidRDefault="00DA46EF" w:rsidP="000B35BB">
            <w:pPr>
              <w:spacing w:line="180" w:lineRule="exact"/>
              <w:rPr>
                <w:rFonts w:ascii="Times New Roman" w:hAnsi="Times New Roman" w:cs="Times New Roman"/>
                <w:sz w:val="20"/>
                <w:szCs w:val="20"/>
              </w:rPr>
            </w:pPr>
            <w:r>
              <w:rPr>
                <w:rFonts w:ascii="Times New Roman" w:hAnsi="Times New Roman" w:cs="Times New Roman"/>
                <w:sz w:val="20"/>
                <w:szCs w:val="20"/>
              </w:rPr>
              <w:t>27.10</w:t>
            </w:r>
          </w:p>
        </w:tc>
        <w:tc>
          <w:tcPr>
            <w:tcW w:w="1701" w:type="dxa"/>
            <w:tcBorders>
              <w:top w:val="single" w:sz="4" w:space="0" w:color="auto"/>
              <w:left w:val="single" w:sz="4" w:space="0" w:color="auto"/>
              <w:bottom w:val="single" w:sz="4" w:space="0" w:color="auto"/>
            </w:tcBorders>
          </w:tcPr>
          <w:p w:rsidR="00DA46EF" w:rsidRPr="00AB3CC0" w:rsidRDefault="00DA46EF" w:rsidP="000B35BB">
            <w:pPr>
              <w:spacing w:line="180" w:lineRule="exact"/>
              <w:rPr>
                <w:rFonts w:ascii="Times New Roman" w:hAnsi="Times New Roman" w:cs="Times New Roman"/>
                <w:sz w:val="20"/>
                <w:szCs w:val="20"/>
              </w:rPr>
            </w:pP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0B35BB">
            <w:pPr>
              <w:rPr>
                <w:rFonts w:ascii="Times New Roman" w:hAnsi="Times New Roman" w:cs="Times New Roman"/>
                <w:sz w:val="24"/>
                <w:szCs w:val="24"/>
              </w:rPr>
            </w:pPr>
            <w:r w:rsidRPr="00AB3CC0">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tcBorders>
          </w:tcPr>
          <w:p w:rsidR="00DA46EF" w:rsidRPr="00AB3CC0" w:rsidRDefault="00DA46EF" w:rsidP="00897093">
            <w:pPr>
              <w:rPr>
                <w:rFonts w:ascii="Times New Roman" w:hAnsi="Times New Roman" w:cs="Times New Roman"/>
                <w:sz w:val="24"/>
                <w:szCs w:val="24"/>
              </w:rPr>
            </w:pPr>
          </w:p>
        </w:tc>
        <w:tc>
          <w:tcPr>
            <w:tcW w:w="4790" w:type="dxa"/>
            <w:tcBorders>
              <w:top w:val="single" w:sz="4" w:space="0" w:color="auto"/>
              <w:bottom w:val="single" w:sz="4" w:space="0" w:color="auto"/>
            </w:tcBorders>
          </w:tcPr>
          <w:p w:rsidR="00DA46EF" w:rsidRPr="00AB3CC0" w:rsidRDefault="00DA46EF" w:rsidP="000B35BB">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709" w:type="dxa"/>
            <w:tcBorders>
              <w:top w:val="single" w:sz="4" w:space="0" w:color="auto"/>
              <w:bottom w:val="single" w:sz="4" w:space="0" w:color="auto"/>
            </w:tcBorders>
          </w:tcPr>
          <w:p w:rsidR="00DA46EF" w:rsidRPr="00AB3CC0" w:rsidRDefault="00DA46EF" w:rsidP="000B35BB">
            <w:pPr>
              <w:spacing w:line="180" w:lineRule="exact"/>
              <w:rPr>
                <w:rFonts w:ascii="Times New Roman" w:hAnsi="Times New Roman" w:cs="Times New Roman"/>
                <w:sz w:val="24"/>
                <w:szCs w:val="24"/>
              </w:rPr>
            </w:pPr>
          </w:p>
          <w:p w:rsidR="00DA46EF" w:rsidRPr="00AB3CC0" w:rsidRDefault="00DA46EF" w:rsidP="000B35BB">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0B35BB">
            <w:pPr>
              <w:spacing w:line="240" w:lineRule="auto"/>
              <w:rPr>
                <w:rFonts w:ascii="Times New Roman" w:hAnsi="Times New Roman" w:cs="Times New Roman"/>
                <w:sz w:val="24"/>
                <w:szCs w:val="24"/>
              </w:rPr>
            </w:pPr>
            <w:r>
              <w:rPr>
                <w:rFonts w:ascii="Times New Roman" w:hAnsi="Times New Roman" w:cs="Times New Roman"/>
                <w:sz w:val="24"/>
                <w:szCs w:val="24"/>
              </w:rPr>
              <w:t>08.10</w:t>
            </w:r>
          </w:p>
        </w:tc>
        <w:tc>
          <w:tcPr>
            <w:tcW w:w="851" w:type="dxa"/>
            <w:tcBorders>
              <w:top w:val="single" w:sz="4" w:space="0" w:color="auto"/>
              <w:left w:val="single" w:sz="4" w:space="0" w:color="auto"/>
              <w:bottom w:val="single" w:sz="4" w:space="0" w:color="auto"/>
              <w:right w:val="single" w:sz="4" w:space="0" w:color="auto"/>
            </w:tcBorders>
          </w:tcPr>
          <w:p w:rsidR="00DA46EF" w:rsidRDefault="00DA46EF" w:rsidP="000B35BB">
            <w:pPr>
              <w:spacing w:line="180" w:lineRule="exact"/>
              <w:rPr>
                <w:rFonts w:ascii="Times New Roman" w:hAnsi="Times New Roman" w:cs="Times New Roman"/>
                <w:sz w:val="20"/>
                <w:szCs w:val="20"/>
              </w:rPr>
            </w:pPr>
          </w:p>
          <w:p w:rsidR="00DA46EF" w:rsidRPr="00AB3CC0" w:rsidRDefault="00DA46EF" w:rsidP="000B35BB">
            <w:pPr>
              <w:spacing w:line="180" w:lineRule="exact"/>
              <w:rPr>
                <w:rFonts w:ascii="Times New Roman" w:hAnsi="Times New Roman" w:cs="Times New Roman"/>
                <w:sz w:val="20"/>
                <w:szCs w:val="20"/>
              </w:rPr>
            </w:pPr>
            <w:r>
              <w:rPr>
                <w:rFonts w:ascii="Times New Roman" w:hAnsi="Times New Roman" w:cs="Times New Roman"/>
                <w:sz w:val="20"/>
                <w:szCs w:val="20"/>
              </w:rPr>
              <w:t>27.10</w:t>
            </w:r>
          </w:p>
        </w:tc>
        <w:tc>
          <w:tcPr>
            <w:tcW w:w="1701" w:type="dxa"/>
            <w:tcBorders>
              <w:top w:val="single" w:sz="4" w:space="0" w:color="auto"/>
              <w:left w:val="single" w:sz="4" w:space="0" w:color="auto"/>
              <w:bottom w:val="single" w:sz="4" w:space="0" w:color="auto"/>
              <w:right w:val="single" w:sz="4" w:space="0" w:color="auto"/>
            </w:tcBorders>
          </w:tcPr>
          <w:p w:rsidR="00DA46EF" w:rsidRPr="00AB3CC0" w:rsidRDefault="00DA46EF" w:rsidP="000B35BB">
            <w:pPr>
              <w:spacing w:line="180" w:lineRule="exact"/>
              <w:rPr>
                <w:rFonts w:ascii="Times New Roman" w:hAnsi="Times New Roman" w:cs="Times New Roman"/>
                <w:sz w:val="20"/>
                <w:szCs w:val="20"/>
              </w:rPr>
            </w:pPr>
            <w:r w:rsidRPr="00DA46EF">
              <w:rPr>
                <w:rFonts w:ascii="Times New Roman" w:hAnsi="Times New Roman" w:cs="Times New Roman"/>
                <w:sz w:val="20"/>
                <w:szCs w:val="20"/>
              </w:rPr>
              <w:t>Восполнение</w:t>
            </w:r>
          </w:p>
        </w:tc>
      </w:tr>
    </w:tbl>
    <w:p w:rsidR="00924A6D" w:rsidRPr="00AB3CC0" w:rsidRDefault="00924A6D" w:rsidP="00924A6D">
      <w:pPr>
        <w:spacing w:line="180" w:lineRule="exact"/>
        <w:rPr>
          <w:rFonts w:ascii="Times New Roman" w:hAnsi="Times New Roman" w:cs="Times New Roman"/>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30"/>
        <w:gridCol w:w="4536"/>
        <w:gridCol w:w="709"/>
        <w:gridCol w:w="850"/>
        <w:gridCol w:w="885"/>
        <w:gridCol w:w="6"/>
        <w:gridCol w:w="1661"/>
      </w:tblGrid>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19</w:t>
            </w:r>
          </w:p>
        </w:tc>
        <w:tc>
          <w:tcPr>
            <w:tcW w:w="1530"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A53FBD">
              <w:rPr>
                <w:rFonts w:ascii="Times New Roman" w:hAnsi="Times New Roman" w:cs="Times New Roman"/>
                <w:b/>
              </w:rPr>
              <w:t>СПОРТИВНЫЕ ИГРЫ</w:t>
            </w:r>
          </w:p>
        </w:tc>
        <w:tc>
          <w:tcPr>
            <w:tcW w:w="4536"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Строевые упражнения. Стойка игрока, перемещения, остановка, повороты. Учебная игра.</w:t>
            </w:r>
          </w:p>
        </w:tc>
        <w:tc>
          <w:tcPr>
            <w:tcW w:w="709"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right w:val="single" w:sz="4" w:space="0" w:color="auto"/>
            </w:tcBorders>
          </w:tcPr>
          <w:p w:rsidR="00DA46EF" w:rsidRPr="00A53FBD" w:rsidRDefault="00DA46EF" w:rsidP="00897093">
            <w:pPr>
              <w:spacing w:line="240" w:lineRule="auto"/>
              <w:rPr>
                <w:rFonts w:ascii="Times New Roman" w:hAnsi="Times New Roman" w:cs="Times New Roman"/>
                <w:sz w:val="24"/>
                <w:szCs w:val="24"/>
              </w:rPr>
            </w:pPr>
            <w:r>
              <w:rPr>
                <w:rFonts w:ascii="Times New Roman" w:hAnsi="Times New Roman" w:cs="Times New Roman"/>
                <w:sz w:val="24"/>
                <w:szCs w:val="24"/>
              </w:rPr>
              <w:t>13.10</w:t>
            </w:r>
          </w:p>
        </w:tc>
        <w:tc>
          <w:tcPr>
            <w:tcW w:w="891" w:type="dxa"/>
            <w:gridSpan w:val="2"/>
            <w:tcBorders>
              <w:top w:val="single" w:sz="4" w:space="0" w:color="auto"/>
              <w:left w:val="single" w:sz="4" w:space="0" w:color="auto"/>
              <w:bottom w:val="single" w:sz="4" w:space="0" w:color="auto"/>
              <w:right w:val="single" w:sz="4" w:space="0" w:color="auto"/>
            </w:tcBorders>
          </w:tcPr>
          <w:p w:rsidR="00DA46EF" w:rsidRPr="00AB3CC0" w:rsidRDefault="00DA46EF" w:rsidP="00897093">
            <w:pPr>
              <w:spacing w:line="276" w:lineRule="auto"/>
              <w:rPr>
                <w:rFonts w:ascii="Times New Roman" w:hAnsi="Times New Roman" w:cs="Times New Roman"/>
                <w:sz w:val="24"/>
                <w:szCs w:val="24"/>
              </w:rPr>
            </w:pPr>
            <w:r>
              <w:rPr>
                <w:rFonts w:ascii="Times New Roman" w:hAnsi="Times New Roman" w:cs="Times New Roman"/>
                <w:sz w:val="24"/>
                <w:szCs w:val="24"/>
              </w:rPr>
              <w:t>28.10</w:t>
            </w:r>
          </w:p>
        </w:tc>
        <w:tc>
          <w:tcPr>
            <w:tcW w:w="1661" w:type="dxa"/>
            <w:tcBorders>
              <w:top w:val="single" w:sz="4" w:space="0" w:color="auto"/>
              <w:left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20</w:t>
            </w:r>
          </w:p>
        </w:tc>
        <w:tc>
          <w:tcPr>
            <w:tcW w:w="1530"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w:t>
            </w:r>
          </w:p>
        </w:tc>
        <w:tc>
          <w:tcPr>
            <w:tcW w:w="709"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897093">
            <w:pPr>
              <w:spacing w:line="240" w:lineRule="auto"/>
              <w:rPr>
                <w:rFonts w:ascii="Times New Roman" w:hAnsi="Times New Roman" w:cs="Times New Roman"/>
                <w:sz w:val="24"/>
                <w:szCs w:val="24"/>
              </w:rPr>
            </w:pPr>
            <w:r>
              <w:rPr>
                <w:rFonts w:ascii="Times New Roman" w:hAnsi="Times New Roman" w:cs="Times New Roman"/>
                <w:sz w:val="24"/>
                <w:szCs w:val="24"/>
              </w:rPr>
              <w:t>14.10</w:t>
            </w:r>
          </w:p>
        </w:tc>
        <w:tc>
          <w:tcPr>
            <w:tcW w:w="885" w:type="dxa"/>
            <w:tcBorders>
              <w:top w:val="single" w:sz="4" w:space="0" w:color="auto"/>
              <w:bottom w:val="single" w:sz="4" w:space="0" w:color="auto"/>
              <w:right w:val="single" w:sz="4" w:space="0" w:color="auto"/>
            </w:tcBorders>
          </w:tcPr>
          <w:p w:rsidR="00DA46EF" w:rsidRPr="00AB3CC0" w:rsidRDefault="00DA46EF" w:rsidP="00897093">
            <w:pPr>
              <w:spacing w:line="276" w:lineRule="auto"/>
              <w:rPr>
                <w:rFonts w:ascii="Times New Roman" w:hAnsi="Times New Roman" w:cs="Times New Roman"/>
                <w:sz w:val="24"/>
                <w:szCs w:val="24"/>
              </w:rPr>
            </w:pPr>
            <w:r>
              <w:rPr>
                <w:rFonts w:ascii="Times New Roman" w:hAnsi="Times New Roman" w:cs="Times New Roman"/>
                <w:sz w:val="24"/>
                <w:szCs w:val="24"/>
              </w:rPr>
              <w:t>28.10</w:t>
            </w:r>
          </w:p>
        </w:tc>
        <w:tc>
          <w:tcPr>
            <w:tcW w:w="1667" w:type="dxa"/>
            <w:gridSpan w:val="2"/>
            <w:tcBorders>
              <w:top w:val="single" w:sz="4" w:space="0" w:color="auto"/>
              <w:left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DA46EF">
              <w:rPr>
                <w:rFonts w:ascii="Times New Roman" w:hAnsi="Times New Roman" w:cs="Times New Roman"/>
                <w:sz w:val="24"/>
                <w:szCs w:val="24"/>
              </w:rPr>
              <w:t>Восполнение</w:t>
            </w:r>
          </w:p>
        </w:tc>
      </w:tr>
      <w:tr w:rsidR="00DA46EF" w:rsidRPr="00AB3CC0" w:rsidTr="00DA46EF">
        <w:trPr>
          <w:trHeight w:val="103"/>
        </w:trPr>
        <w:tc>
          <w:tcPr>
            <w:tcW w:w="568"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21</w:t>
            </w:r>
          </w:p>
        </w:tc>
        <w:tc>
          <w:tcPr>
            <w:tcW w:w="1530"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C40690">
              <w:rPr>
                <w:rFonts w:ascii="Times New Roman" w:hAnsi="Times New Roman" w:cs="Times New Roman"/>
                <w:sz w:val="24"/>
                <w:szCs w:val="24"/>
              </w:rPr>
              <w:t>Ловля и передача мяча в движении. Учебная игра.</w:t>
            </w:r>
          </w:p>
        </w:tc>
        <w:tc>
          <w:tcPr>
            <w:tcW w:w="709"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897093">
            <w:pPr>
              <w:spacing w:line="240" w:lineRule="auto"/>
              <w:rPr>
                <w:rFonts w:ascii="Times New Roman" w:hAnsi="Times New Roman" w:cs="Times New Roman"/>
                <w:sz w:val="24"/>
                <w:szCs w:val="24"/>
              </w:rPr>
            </w:pPr>
            <w:r>
              <w:rPr>
                <w:rFonts w:ascii="Times New Roman" w:hAnsi="Times New Roman" w:cs="Times New Roman"/>
                <w:sz w:val="24"/>
                <w:szCs w:val="24"/>
              </w:rPr>
              <w:t>15.10</w:t>
            </w:r>
          </w:p>
        </w:tc>
        <w:tc>
          <w:tcPr>
            <w:tcW w:w="885" w:type="dxa"/>
            <w:tcBorders>
              <w:top w:val="single" w:sz="4" w:space="0" w:color="auto"/>
              <w:bottom w:val="single" w:sz="4" w:space="0" w:color="auto"/>
              <w:right w:val="single" w:sz="4" w:space="0" w:color="auto"/>
            </w:tcBorders>
          </w:tcPr>
          <w:p w:rsidR="00DA46EF" w:rsidRPr="00AB3CC0" w:rsidRDefault="00DA46EF" w:rsidP="00897093">
            <w:pPr>
              <w:spacing w:line="276" w:lineRule="auto"/>
              <w:rPr>
                <w:rFonts w:ascii="Times New Roman" w:hAnsi="Times New Roman" w:cs="Times New Roman"/>
                <w:sz w:val="24"/>
                <w:szCs w:val="24"/>
              </w:rPr>
            </w:pPr>
            <w:r>
              <w:rPr>
                <w:rFonts w:ascii="Times New Roman" w:hAnsi="Times New Roman" w:cs="Times New Roman"/>
                <w:sz w:val="24"/>
                <w:szCs w:val="24"/>
              </w:rPr>
              <w:t>29.10</w:t>
            </w:r>
          </w:p>
        </w:tc>
        <w:tc>
          <w:tcPr>
            <w:tcW w:w="1667" w:type="dxa"/>
            <w:gridSpan w:val="2"/>
            <w:tcBorders>
              <w:top w:val="single" w:sz="4" w:space="0" w:color="auto"/>
              <w:left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22</w:t>
            </w:r>
          </w:p>
        </w:tc>
        <w:tc>
          <w:tcPr>
            <w:tcW w:w="1530"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709"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897093">
            <w:pPr>
              <w:spacing w:line="240" w:lineRule="auto"/>
              <w:rPr>
                <w:rFonts w:ascii="Times New Roman" w:hAnsi="Times New Roman" w:cs="Times New Roman"/>
                <w:sz w:val="24"/>
                <w:szCs w:val="24"/>
              </w:rPr>
            </w:pPr>
            <w:r>
              <w:rPr>
                <w:rFonts w:ascii="Times New Roman" w:hAnsi="Times New Roman" w:cs="Times New Roman"/>
                <w:sz w:val="24"/>
                <w:szCs w:val="24"/>
              </w:rPr>
              <w:t>20.10</w:t>
            </w:r>
          </w:p>
        </w:tc>
        <w:tc>
          <w:tcPr>
            <w:tcW w:w="885" w:type="dxa"/>
            <w:tcBorders>
              <w:top w:val="single" w:sz="4" w:space="0" w:color="auto"/>
              <w:bottom w:val="single" w:sz="4" w:space="0" w:color="auto"/>
              <w:right w:val="single" w:sz="4" w:space="0" w:color="auto"/>
            </w:tcBorders>
          </w:tcPr>
          <w:p w:rsidR="00DA46EF" w:rsidRPr="00AB3CC0" w:rsidRDefault="00DA46EF" w:rsidP="00897093">
            <w:pPr>
              <w:spacing w:line="276" w:lineRule="auto"/>
              <w:rPr>
                <w:rFonts w:ascii="Times New Roman" w:hAnsi="Times New Roman" w:cs="Times New Roman"/>
                <w:sz w:val="24"/>
                <w:szCs w:val="24"/>
              </w:rPr>
            </w:pPr>
            <w:r>
              <w:rPr>
                <w:rFonts w:ascii="Times New Roman" w:hAnsi="Times New Roman" w:cs="Times New Roman"/>
                <w:sz w:val="24"/>
                <w:szCs w:val="24"/>
              </w:rPr>
              <w:t>29.10</w:t>
            </w:r>
          </w:p>
        </w:tc>
        <w:tc>
          <w:tcPr>
            <w:tcW w:w="1667" w:type="dxa"/>
            <w:gridSpan w:val="2"/>
            <w:tcBorders>
              <w:top w:val="single" w:sz="4" w:space="0" w:color="auto"/>
              <w:left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DA46EF">
              <w:rPr>
                <w:rFonts w:ascii="Times New Roman" w:hAnsi="Times New Roman" w:cs="Times New Roman"/>
                <w:sz w:val="24"/>
                <w:szCs w:val="24"/>
              </w:rPr>
              <w:t>Восполнение</w:t>
            </w: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23</w:t>
            </w:r>
          </w:p>
        </w:tc>
        <w:tc>
          <w:tcPr>
            <w:tcW w:w="1530"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мяча после ведения и 2-х шагов. Учебная игра.</w:t>
            </w:r>
          </w:p>
        </w:tc>
        <w:tc>
          <w:tcPr>
            <w:tcW w:w="709"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897093">
            <w:pPr>
              <w:spacing w:line="240" w:lineRule="auto"/>
              <w:rPr>
                <w:rFonts w:ascii="Times New Roman" w:hAnsi="Times New Roman" w:cs="Times New Roman"/>
                <w:sz w:val="24"/>
                <w:szCs w:val="24"/>
              </w:rPr>
            </w:pPr>
            <w:r>
              <w:rPr>
                <w:rFonts w:ascii="Times New Roman" w:hAnsi="Times New Roman" w:cs="Times New Roman"/>
                <w:sz w:val="24"/>
                <w:szCs w:val="24"/>
              </w:rPr>
              <w:t>21.10</w:t>
            </w:r>
          </w:p>
        </w:tc>
        <w:tc>
          <w:tcPr>
            <w:tcW w:w="885" w:type="dxa"/>
            <w:tcBorders>
              <w:top w:val="single" w:sz="4" w:space="0" w:color="auto"/>
              <w:bottom w:val="single" w:sz="4" w:space="0" w:color="auto"/>
              <w:right w:val="single" w:sz="4" w:space="0" w:color="auto"/>
            </w:tcBorders>
          </w:tcPr>
          <w:p w:rsidR="00DA46EF" w:rsidRPr="00AB3CC0" w:rsidRDefault="00DA46EF" w:rsidP="00897093">
            <w:pPr>
              <w:spacing w:line="276" w:lineRule="auto"/>
              <w:rPr>
                <w:rFonts w:ascii="Times New Roman" w:hAnsi="Times New Roman" w:cs="Times New Roman"/>
                <w:sz w:val="24"/>
                <w:szCs w:val="24"/>
              </w:rPr>
            </w:pPr>
            <w:r>
              <w:rPr>
                <w:rFonts w:ascii="Times New Roman" w:hAnsi="Times New Roman" w:cs="Times New Roman"/>
                <w:sz w:val="24"/>
                <w:szCs w:val="24"/>
              </w:rPr>
              <w:t>17.11</w:t>
            </w:r>
          </w:p>
        </w:tc>
        <w:tc>
          <w:tcPr>
            <w:tcW w:w="1667" w:type="dxa"/>
            <w:gridSpan w:val="2"/>
            <w:tcBorders>
              <w:top w:val="single" w:sz="4" w:space="0" w:color="auto"/>
              <w:left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p>
        </w:tc>
      </w:tr>
      <w:tr w:rsidR="00DA46EF" w:rsidRPr="00AB3CC0" w:rsidTr="00DA46EF">
        <w:trPr>
          <w:trHeight w:val="105"/>
        </w:trPr>
        <w:tc>
          <w:tcPr>
            <w:tcW w:w="568"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24</w:t>
            </w:r>
          </w:p>
        </w:tc>
        <w:tc>
          <w:tcPr>
            <w:tcW w:w="1530"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897093">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 Эстафеты.</w:t>
            </w:r>
          </w:p>
        </w:tc>
        <w:tc>
          <w:tcPr>
            <w:tcW w:w="709" w:type="dxa"/>
            <w:tcBorders>
              <w:top w:val="single" w:sz="4" w:space="0" w:color="auto"/>
              <w:bottom w:val="single" w:sz="4" w:space="0" w:color="auto"/>
            </w:tcBorders>
          </w:tcPr>
          <w:p w:rsidR="00DA46EF" w:rsidRPr="00AB3CC0" w:rsidRDefault="00DA46EF" w:rsidP="00897093">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897093">
            <w:pPr>
              <w:spacing w:line="240" w:lineRule="auto"/>
              <w:rPr>
                <w:rFonts w:ascii="Times New Roman" w:hAnsi="Times New Roman" w:cs="Times New Roman"/>
                <w:sz w:val="24"/>
                <w:szCs w:val="24"/>
              </w:rPr>
            </w:pPr>
            <w:r>
              <w:rPr>
                <w:rFonts w:ascii="Times New Roman" w:hAnsi="Times New Roman" w:cs="Times New Roman"/>
                <w:sz w:val="24"/>
                <w:szCs w:val="24"/>
              </w:rPr>
              <w:t>22.10</w:t>
            </w:r>
          </w:p>
        </w:tc>
        <w:tc>
          <w:tcPr>
            <w:tcW w:w="885" w:type="dxa"/>
            <w:tcBorders>
              <w:top w:val="single" w:sz="4" w:space="0" w:color="auto"/>
              <w:bottom w:val="single" w:sz="4" w:space="0" w:color="auto"/>
              <w:right w:val="single" w:sz="4" w:space="0" w:color="auto"/>
            </w:tcBorders>
            <w:shd w:val="clear" w:color="auto" w:fill="FFFFFF"/>
          </w:tcPr>
          <w:p w:rsidR="00DA46EF" w:rsidRPr="00AB3CC0" w:rsidRDefault="00DA46EF" w:rsidP="00897093">
            <w:pPr>
              <w:spacing w:line="276" w:lineRule="auto"/>
              <w:rPr>
                <w:rFonts w:ascii="Times New Roman" w:hAnsi="Times New Roman" w:cs="Times New Roman"/>
                <w:sz w:val="24"/>
                <w:szCs w:val="24"/>
              </w:rPr>
            </w:pPr>
            <w:r>
              <w:rPr>
                <w:rFonts w:ascii="Times New Roman" w:hAnsi="Times New Roman" w:cs="Times New Roman"/>
                <w:sz w:val="24"/>
                <w:szCs w:val="24"/>
              </w:rPr>
              <w:t>17.11</w:t>
            </w:r>
          </w:p>
        </w:tc>
        <w:tc>
          <w:tcPr>
            <w:tcW w:w="1667" w:type="dxa"/>
            <w:gridSpan w:val="2"/>
            <w:tcBorders>
              <w:top w:val="single" w:sz="4" w:space="0" w:color="auto"/>
              <w:left w:val="single" w:sz="4" w:space="0" w:color="auto"/>
              <w:bottom w:val="single" w:sz="4" w:space="0" w:color="auto"/>
            </w:tcBorders>
            <w:shd w:val="clear" w:color="auto" w:fill="FFFFFF"/>
          </w:tcPr>
          <w:p w:rsidR="00DA46EF" w:rsidRPr="00AB3CC0" w:rsidRDefault="00DA46EF" w:rsidP="00897093">
            <w:pPr>
              <w:spacing w:line="276" w:lineRule="auto"/>
              <w:rPr>
                <w:rFonts w:ascii="Times New Roman" w:hAnsi="Times New Roman" w:cs="Times New Roman"/>
                <w:sz w:val="24"/>
                <w:szCs w:val="24"/>
              </w:rPr>
            </w:pPr>
            <w:r w:rsidRPr="00DA46EF">
              <w:rPr>
                <w:rFonts w:ascii="Times New Roman" w:hAnsi="Times New Roman" w:cs="Times New Roman"/>
                <w:sz w:val="24"/>
                <w:szCs w:val="24"/>
              </w:rPr>
              <w:t>Восполнение</w:t>
            </w:r>
          </w:p>
        </w:tc>
      </w:tr>
      <w:tr w:rsidR="00DA46EF" w:rsidRPr="00AB3CC0" w:rsidTr="00DA46EF">
        <w:trPr>
          <w:trHeight w:val="105"/>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25</w:t>
            </w:r>
          </w:p>
        </w:tc>
        <w:tc>
          <w:tcPr>
            <w:tcW w:w="1530"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A53FBD">
              <w:rPr>
                <w:rFonts w:ascii="Times New Roman" w:hAnsi="Times New Roman" w:cs="Times New Roman"/>
                <w:b/>
              </w:rPr>
              <w:t>ГИМНАСТИКА С ЭЛЕМЕНТАМИ АКРОБАТИКИ</w:t>
            </w:r>
          </w:p>
        </w:tc>
        <w:tc>
          <w:tcPr>
            <w:tcW w:w="4536"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ОФП (прыжки, гибкость, челночный бег).</w:t>
            </w:r>
          </w:p>
        </w:tc>
        <w:tc>
          <w:tcPr>
            <w:tcW w:w="709"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27.10</w:t>
            </w:r>
          </w:p>
        </w:tc>
        <w:tc>
          <w:tcPr>
            <w:tcW w:w="885" w:type="dxa"/>
            <w:tcBorders>
              <w:top w:val="single" w:sz="4" w:space="0" w:color="auto"/>
              <w:bottom w:val="single" w:sz="4" w:space="0" w:color="auto"/>
              <w:right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18.11</w:t>
            </w:r>
          </w:p>
        </w:tc>
        <w:tc>
          <w:tcPr>
            <w:tcW w:w="1667" w:type="dxa"/>
            <w:gridSpan w:val="2"/>
            <w:tcBorders>
              <w:top w:val="single" w:sz="4" w:space="0" w:color="auto"/>
              <w:left w:val="single" w:sz="4" w:space="0" w:color="auto"/>
              <w:bottom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p>
        </w:tc>
      </w:tr>
      <w:tr w:rsidR="00DA46EF" w:rsidRPr="00AB3CC0" w:rsidTr="00DA46EF">
        <w:trPr>
          <w:trHeight w:val="105"/>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26</w:t>
            </w:r>
          </w:p>
        </w:tc>
        <w:tc>
          <w:tcPr>
            <w:tcW w:w="1530"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709"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28.10</w:t>
            </w:r>
          </w:p>
        </w:tc>
        <w:tc>
          <w:tcPr>
            <w:tcW w:w="885" w:type="dxa"/>
            <w:tcBorders>
              <w:top w:val="single" w:sz="4" w:space="0" w:color="auto"/>
              <w:bottom w:val="single" w:sz="4" w:space="0" w:color="auto"/>
              <w:right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18.11</w:t>
            </w:r>
          </w:p>
        </w:tc>
        <w:tc>
          <w:tcPr>
            <w:tcW w:w="1667" w:type="dxa"/>
            <w:gridSpan w:val="2"/>
            <w:tcBorders>
              <w:top w:val="single" w:sz="4" w:space="0" w:color="auto"/>
              <w:left w:val="single" w:sz="4" w:space="0" w:color="auto"/>
              <w:bottom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r w:rsidRPr="00DA46EF">
              <w:rPr>
                <w:rFonts w:ascii="Times New Roman" w:hAnsi="Times New Roman" w:cs="Times New Roman"/>
                <w:sz w:val="24"/>
                <w:szCs w:val="24"/>
              </w:rPr>
              <w:t>Восполнение</w:t>
            </w:r>
          </w:p>
        </w:tc>
      </w:tr>
      <w:tr w:rsidR="00DA46EF" w:rsidRPr="00AB3CC0" w:rsidTr="00DA46EF">
        <w:trPr>
          <w:trHeight w:val="105"/>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27</w:t>
            </w:r>
          </w:p>
        </w:tc>
        <w:tc>
          <w:tcPr>
            <w:tcW w:w="1530"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3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 ОФП (прыжки, гибкость, челночный бег).</w:t>
            </w:r>
          </w:p>
        </w:tc>
        <w:tc>
          <w:tcPr>
            <w:tcW w:w="709"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29.10</w:t>
            </w:r>
          </w:p>
        </w:tc>
        <w:tc>
          <w:tcPr>
            <w:tcW w:w="885" w:type="dxa"/>
            <w:tcBorders>
              <w:top w:val="single" w:sz="4" w:space="0" w:color="auto"/>
              <w:bottom w:val="single" w:sz="4" w:space="0" w:color="auto"/>
              <w:right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19.11</w:t>
            </w:r>
          </w:p>
        </w:tc>
        <w:tc>
          <w:tcPr>
            <w:tcW w:w="1667" w:type="dxa"/>
            <w:gridSpan w:val="2"/>
            <w:tcBorders>
              <w:top w:val="single" w:sz="4" w:space="0" w:color="auto"/>
              <w:left w:val="single" w:sz="4" w:space="0" w:color="auto"/>
              <w:bottom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p>
        </w:tc>
      </w:tr>
    </w:tbl>
    <w:p w:rsidR="00924A6D" w:rsidRPr="00AB3CC0" w:rsidRDefault="00924A6D" w:rsidP="00924A6D">
      <w:pPr>
        <w:rPr>
          <w:rFonts w:ascii="Times New Roman" w:hAnsi="Times New Roman" w:cs="Times New Roman"/>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06"/>
        <w:gridCol w:w="33"/>
        <w:gridCol w:w="4556"/>
        <w:gridCol w:w="680"/>
        <w:gridCol w:w="850"/>
        <w:gridCol w:w="867"/>
        <w:gridCol w:w="18"/>
        <w:gridCol w:w="1667"/>
      </w:tblGrid>
      <w:tr w:rsidR="00DA46EF" w:rsidRPr="00AB3CC0" w:rsidTr="00DA46EF">
        <w:trPr>
          <w:trHeight w:val="227"/>
        </w:trPr>
        <w:tc>
          <w:tcPr>
            <w:tcW w:w="568" w:type="dxa"/>
            <w:tcBorders>
              <w:top w:val="single" w:sz="4" w:space="0" w:color="auto"/>
              <w:bottom w:val="single" w:sz="4" w:space="0" w:color="auto"/>
              <w:right w:val="single" w:sz="4" w:space="0" w:color="auto"/>
            </w:tcBorders>
            <w:shd w:val="clear" w:color="auto" w:fill="FFFFFF" w:themeFill="background1"/>
          </w:tcPr>
          <w:p w:rsidR="00DA46EF" w:rsidRPr="00AB3CC0" w:rsidRDefault="00DA46EF" w:rsidP="000B35BB">
            <w:pPr>
              <w:rPr>
                <w:rFonts w:ascii="Times New Roman" w:hAnsi="Times New Roman" w:cs="Times New Roman"/>
              </w:rPr>
            </w:pPr>
          </w:p>
        </w:tc>
        <w:tc>
          <w:tcPr>
            <w:tcW w:w="6095" w:type="dxa"/>
            <w:gridSpan w:val="3"/>
            <w:tcBorders>
              <w:top w:val="single" w:sz="4" w:space="0" w:color="auto"/>
              <w:bottom w:val="single" w:sz="4" w:space="0" w:color="auto"/>
            </w:tcBorders>
            <w:shd w:val="clear" w:color="auto" w:fill="FFFFFF" w:themeFill="background1"/>
          </w:tcPr>
          <w:p w:rsidR="00DA46EF" w:rsidRPr="00AB3CC0" w:rsidRDefault="00DA46EF" w:rsidP="000B35BB">
            <w:pPr>
              <w:jc w:val="center"/>
              <w:rPr>
                <w:rFonts w:ascii="Times New Roman" w:hAnsi="Times New Roman" w:cs="Times New Roman"/>
                <w:b/>
              </w:rPr>
            </w:pPr>
            <w:r>
              <w:rPr>
                <w:rFonts w:ascii="Times New Roman" w:hAnsi="Times New Roman" w:cs="Times New Roman"/>
                <w:b/>
              </w:rPr>
              <w:t xml:space="preserve">                            </w:t>
            </w:r>
            <w:r w:rsidRPr="00AB3CC0">
              <w:rPr>
                <w:rFonts w:ascii="Times New Roman" w:hAnsi="Times New Roman" w:cs="Times New Roman"/>
                <w:b/>
                <w:lang w:val="en-US"/>
              </w:rPr>
              <w:t>II</w:t>
            </w:r>
            <w:r w:rsidRPr="00AB3CC0">
              <w:rPr>
                <w:rFonts w:ascii="Times New Roman" w:hAnsi="Times New Roman" w:cs="Times New Roman"/>
                <w:b/>
              </w:rPr>
              <w:t xml:space="preserve"> ЧЕТВЕРТЬ</w:t>
            </w:r>
            <w:r>
              <w:rPr>
                <w:rFonts w:ascii="Times New Roman" w:hAnsi="Times New Roman" w:cs="Times New Roman"/>
                <w:b/>
              </w:rPr>
              <w:t xml:space="preserve"> 7 недель (21 час)</w:t>
            </w:r>
          </w:p>
        </w:tc>
        <w:tc>
          <w:tcPr>
            <w:tcW w:w="680" w:type="dxa"/>
            <w:tcBorders>
              <w:top w:val="single" w:sz="4" w:space="0" w:color="auto"/>
              <w:bottom w:val="single" w:sz="4" w:space="0" w:color="auto"/>
            </w:tcBorders>
            <w:shd w:val="clear" w:color="auto" w:fill="FFFFFF" w:themeFill="background1"/>
          </w:tcPr>
          <w:p w:rsidR="00DA46EF" w:rsidRPr="00AB3CC0" w:rsidRDefault="00DA46EF" w:rsidP="000B35BB">
            <w:pPr>
              <w:rPr>
                <w:rFonts w:ascii="Times New Roman" w:hAnsi="Times New Roman" w:cs="Times New Roman"/>
                <w:b/>
              </w:rPr>
            </w:pPr>
          </w:p>
        </w:tc>
        <w:tc>
          <w:tcPr>
            <w:tcW w:w="850" w:type="dxa"/>
            <w:tcBorders>
              <w:top w:val="single" w:sz="4" w:space="0" w:color="auto"/>
              <w:bottom w:val="single" w:sz="4" w:space="0" w:color="auto"/>
              <w:right w:val="single" w:sz="4" w:space="0" w:color="auto"/>
            </w:tcBorders>
            <w:shd w:val="clear" w:color="auto" w:fill="FFFFFF" w:themeFill="background1"/>
          </w:tcPr>
          <w:p w:rsidR="00DA46EF" w:rsidRPr="00AB3CC0" w:rsidRDefault="00DA46EF" w:rsidP="000B35BB">
            <w:pPr>
              <w:spacing w:line="276" w:lineRule="auto"/>
              <w:rPr>
                <w:rFonts w:ascii="Times New Roman" w:hAnsi="Times New Roman" w:cs="Times New Roman"/>
                <w:sz w:val="20"/>
                <w:szCs w:val="20"/>
              </w:rPr>
            </w:pP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rsidR="00DA46EF" w:rsidRPr="00AB3CC0" w:rsidRDefault="00DA46EF" w:rsidP="000B35BB">
            <w:pPr>
              <w:spacing w:line="276" w:lineRule="auto"/>
              <w:rPr>
                <w:rFonts w:ascii="Times New Roman" w:hAnsi="Times New Roman" w:cs="Times New Roman"/>
              </w:rPr>
            </w:pPr>
          </w:p>
        </w:tc>
        <w:tc>
          <w:tcPr>
            <w:tcW w:w="1685" w:type="dxa"/>
            <w:gridSpan w:val="2"/>
            <w:tcBorders>
              <w:top w:val="single" w:sz="4" w:space="0" w:color="auto"/>
              <w:left w:val="single" w:sz="4" w:space="0" w:color="auto"/>
              <w:bottom w:val="single" w:sz="4" w:space="0" w:color="auto"/>
            </w:tcBorders>
            <w:shd w:val="clear" w:color="auto" w:fill="FFFFFF" w:themeFill="background1"/>
          </w:tcPr>
          <w:p w:rsidR="00DA46EF" w:rsidRPr="00AB3CC0" w:rsidRDefault="00DA46EF" w:rsidP="000B35BB">
            <w:pPr>
              <w:spacing w:line="276" w:lineRule="auto"/>
              <w:rPr>
                <w:rFonts w:ascii="Times New Roman" w:hAnsi="Times New Roman" w:cs="Times New Roman"/>
              </w:rPr>
            </w:pPr>
          </w:p>
        </w:tc>
      </w:tr>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28</w:t>
            </w:r>
          </w:p>
        </w:tc>
        <w:tc>
          <w:tcPr>
            <w:tcW w:w="1539" w:type="dxa"/>
            <w:gridSpan w:val="2"/>
            <w:tcBorders>
              <w:top w:val="single" w:sz="4" w:space="0" w:color="auto"/>
              <w:left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56" w:type="dxa"/>
            <w:tcBorders>
              <w:top w:val="single" w:sz="4" w:space="0" w:color="auto"/>
              <w:left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Лазание по канату без помощи ног.</w:t>
            </w:r>
          </w:p>
        </w:tc>
        <w:tc>
          <w:tcPr>
            <w:tcW w:w="680"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10.11</w:t>
            </w:r>
          </w:p>
        </w:tc>
        <w:tc>
          <w:tcPr>
            <w:tcW w:w="867" w:type="dxa"/>
            <w:tcBorders>
              <w:top w:val="single" w:sz="4" w:space="0" w:color="auto"/>
              <w:bottom w:val="single" w:sz="4" w:space="0" w:color="auto"/>
              <w:right w:val="single" w:sz="4" w:space="0" w:color="auto"/>
            </w:tcBorders>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19.11</w:t>
            </w:r>
          </w:p>
        </w:tc>
        <w:tc>
          <w:tcPr>
            <w:tcW w:w="1685" w:type="dxa"/>
            <w:gridSpan w:val="2"/>
            <w:tcBorders>
              <w:top w:val="single" w:sz="4" w:space="0" w:color="auto"/>
              <w:left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DA46EF">
              <w:rPr>
                <w:rFonts w:ascii="Times New Roman" w:hAnsi="Times New Roman" w:cs="Times New Roman"/>
                <w:sz w:val="24"/>
                <w:szCs w:val="24"/>
              </w:rPr>
              <w:t>Восполнение</w:t>
            </w: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29</w:t>
            </w:r>
          </w:p>
        </w:tc>
        <w:tc>
          <w:tcPr>
            <w:tcW w:w="153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5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брусьях. ОФП (прыжки, гибкость, челночный бег).</w:t>
            </w:r>
          </w:p>
        </w:tc>
        <w:tc>
          <w:tcPr>
            <w:tcW w:w="680"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11.11</w:t>
            </w:r>
          </w:p>
        </w:tc>
        <w:tc>
          <w:tcPr>
            <w:tcW w:w="867" w:type="dxa"/>
            <w:tcBorders>
              <w:top w:val="single" w:sz="4" w:space="0" w:color="auto"/>
              <w:bottom w:val="single" w:sz="4" w:space="0" w:color="auto"/>
              <w:right w:val="single" w:sz="4" w:space="0" w:color="auto"/>
            </w:tcBorders>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24.11</w:t>
            </w:r>
          </w:p>
        </w:tc>
        <w:tc>
          <w:tcPr>
            <w:tcW w:w="1685" w:type="dxa"/>
            <w:gridSpan w:val="2"/>
            <w:tcBorders>
              <w:top w:val="single" w:sz="4" w:space="0" w:color="auto"/>
              <w:left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p>
        </w:tc>
      </w:tr>
      <w:tr w:rsidR="00DA46EF" w:rsidRPr="00AB3CC0" w:rsidTr="00DA46EF">
        <w:trPr>
          <w:trHeight w:val="103"/>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30</w:t>
            </w:r>
          </w:p>
        </w:tc>
        <w:tc>
          <w:tcPr>
            <w:tcW w:w="153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5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ОФП (прыжки, гибкость, челночный бег).</w:t>
            </w:r>
          </w:p>
        </w:tc>
        <w:tc>
          <w:tcPr>
            <w:tcW w:w="680"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12.11</w:t>
            </w:r>
          </w:p>
        </w:tc>
        <w:tc>
          <w:tcPr>
            <w:tcW w:w="867" w:type="dxa"/>
            <w:tcBorders>
              <w:top w:val="single" w:sz="4" w:space="0" w:color="auto"/>
              <w:bottom w:val="single" w:sz="4" w:space="0" w:color="auto"/>
              <w:right w:val="single" w:sz="4" w:space="0" w:color="auto"/>
            </w:tcBorders>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24.11</w:t>
            </w:r>
          </w:p>
        </w:tc>
        <w:tc>
          <w:tcPr>
            <w:tcW w:w="1685" w:type="dxa"/>
            <w:gridSpan w:val="2"/>
            <w:tcBorders>
              <w:top w:val="single" w:sz="4" w:space="0" w:color="auto"/>
              <w:left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DA46EF">
              <w:rPr>
                <w:rFonts w:ascii="Times New Roman" w:hAnsi="Times New Roman" w:cs="Times New Roman"/>
                <w:sz w:val="24"/>
                <w:szCs w:val="24"/>
              </w:rPr>
              <w:t>Восполнение</w:t>
            </w:r>
          </w:p>
        </w:tc>
      </w:tr>
      <w:tr w:rsidR="00DA46EF" w:rsidRPr="00AB3CC0" w:rsidTr="00DA46EF">
        <w:trPr>
          <w:trHeight w:val="103"/>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31</w:t>
            </w:r>
          </w:p>
        </w:tc>
        <w:tc>
          <w:tcPr>
            <w:tcW w:w="153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5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w:t>
            </w:r>
          </w:p>
        </w:tc>
        <w:tc>
          <w:tcPr>
            <w:tcW w:w="680"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17.11</w:t>
            </w:r>
          </w:p>
        </w:tc>
        <w:tc>
          <w:tcPr>
            <w:tcW w:w="867" w:type="dxa"/>
            <w:tcBorders>
              <w:top w:val="single" w:sz="4" w:space="0" w:color="auto"/>
              <w:bottom w:val="single" w:sz="4" w:space="0" w:color="auto"/>
              <w:right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r>
              <w:rPr>
                <w:rFonts w:ascii="Times New Roman" w:hAnsi="Times New Roman" w:cs="Times New Roman"/>
                <w:sz w:val="24"/>
                <w:szCs w:val="24"/>
              </w:rPr>
              <w:t>25.11</w:t>
            </w:r>
          </w:p>
        </w:tc>
        <w:tc>
          <w:tcPr>
            <w:tcW w:w="1685" w:type="dxa"/>
            <w:gridSpan w:val="2"/>
            <w:tcBorders>
              <w:top w:val="single" w:sz="4" w:space="0" w:color="auto"/>
              <w:left w:val="single" w:sz="4" w:space="0" w:color="auto"/>
              <w:bottom w:val="single" w:sz="4" w:space="0" w:color="auto"/>
            </w:tcBorders>
            <w:shd w:val="clear" w:color="auto" w:fill="FFFFFF"/>
          </w:tcPr>
          <w:p w:rsidR="00DA46EF" w:rsidRPr="00AB3CC0" w:rsidRDefault="00DA46EF" w:rsidP="00023002">
            <w:pPr>
              <w:spacing w:line="276" w:lineRule="auto"/>
              <w:rPr>
                <w:rFonts w:ascii="Times New Roman" w:hAnsi="Times New Roman" w:cs="Times New Roman"/>
                <w:sz w:val="24"/>
                <w:szCs w:val="24"/>
              </w:rPr>
            </w:pPr>
          </w:p>
        </w:tc>
      </w:tr>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32</w:t>
            </w:r>
          </w:p>
        </w:tc>
        <w:tc>
          <w:tcPr>
            <w:tcW w:w="153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5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брусьях.</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18.11</w:t>
            </w:r>
          </w:p>
        </w:tc>
        <w:tc>
          <w:tcPr>
            <w:tcW w:w="867"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25.11</w:t>
            </w:r>
          </w:p>
        </w:tc>
        <w:tc>
          <w:tcPr>
            <w:tcW w:w="1685" w:type="dxa"/>
            <w:gridSpan w:val="2"/>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 xml:space="preserve">Восполнение </w:t>
            </w:r>
          </w:p>
        </w:tc>
      </w:tr>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33</w:t>
            </w:r>
          </w:p>
        </w:tc>
        <w:tc>
          <w:tcPr>
            <w:tcW w:w="153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5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19.11</w:t>
            </w:r>
          </w:p>
        </w:tc>
        <w:tc>
          <w:tcPr>
            <w:tcW w:w="867"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85" w:type="dxa"/>
            <w:gridSpan w:val="2"/>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023002">
            <w:pPr>
              <w:spacing w:line="276" w:lineRule="auto"/>
              <w:rPr>
                <w:rFonts w:ascii="Times New Roman" w:hAnsi="Times New Roman" w:cs="Times New Roman"/>
                <w:sz w:val="24"/>
                <w:szCs w:val="24"/>
              </w:rPr>
            </w:pPr>
            <w:r w:rsidRPr="00AB3CC0">
              <w:rPr>
                <w:rFonts w:ascii="Times New Roman" w:hAnsi="Times New Roman" w:cs="Times New Roman"/>
                <w:sz w:val="24"/>
                <w:szCs w:val="24"/>
              </w:rPr>
              <w:t>34</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 xml:space="preserve">Развитие силовых качеств (подтягивание,  пресс). ОФП (прыжки, гибкость, </w:t>
            </w:r>
            <w:r w:rsidRPr="00C40690">
              <w:rPr>
                <w:rFonts w:ascii="Times New Roman" w:hAnsi="Times New Roman" w:cs="Times New Roman"/>
                <w:sz w:val="24"/>
                <w:szCs w:val="24"/>
              </w:rPr>
              <w:lastRenderedPageBreak/>
              <w:t>челночный бег).</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lastRenderedPageBreak/>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24.11</w:t>
            </w:r>
          </w:p>
        </w:tc>
        <w:tc>
          <w:tcPr>
            <w:tcW w:w="867"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85" w:type="dxa"/>
            <w:gridSpan w:val="2"/>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lastRenderedPageBreak/>
              <w:t>35</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Упражнения на бревне. Упражнения на перекладине.</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25.11</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03"/>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36</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26.11</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18"/>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37</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 ОФП (прыжки, гибкость, челночный бег).</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A53FBD"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01.12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38</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Развитие силовых качеств (подтягивание,  пресс).</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02.12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88"/>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39</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бревне.</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03.12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35"/>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40</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перекладине. ОФП (прыжки, гибкость, челночный бег).</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08.12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05"/>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41</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Развитие силовых качеств (подтягивание,  пресс).</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09.12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50"/>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42</w:t>
            </w:r>
          </w:p>
        </w:tc>
        <w:tc>
          <w:tcPr>
            <w:tcW w:w="1506"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ОФП (прыжки, гибкость, челночный бег).</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10.12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90"/>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43</w:t>
            </w:r>
          </w:p>
        </w:tc>
        <w:tc>
          <w:tcPr>
            <w:tcW w:w="1506"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sidRPr="000B35BB">
              <w:rPr>
                <w:rFonts w:ascii="Times New Roman" w:hAnsi="Times New Roman" w:cs="Times New Roman"/>
                <w:b/>
                <w:sz w:val="24"/>
                <w:szCs w:val="24"/>
              </w:rPr>
              <w:t>Национальные виды спорта</w:t>
            </w:r>
          </w:p>
        </w:tc>
        <w:tc>
          <w:tcPr>
            <w:tcW w:w="4589"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Мас – Реслинг (история развития)</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15.12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20"/>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44</w:t>
            </w:r>
          </w:p>
        </w:tc>
        <w:tc>
          <w:tcPr>
            <w:tcW w:w="1506"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 xml:space="preserve">Мас – Реслинг, обучение техники </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16.12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374"/>
        </w:trPr>
        <w:tc>
          <w:tcPr>
            <w:tcW w:w="568"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45</w:t>
            </w:r>
          </w:p>
        </w:tc>
        <w:tc>
          <w:tcPr>
            <w:tcW w:w="1506"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17.12</w:t>
            </w:r>
          </w:p>
        </w:tc>
        <w:tc>
          <w:tcPr>
            <w:tcW w:w="885" w:type="dxa"/>
            <w:gridSpan w:val="2"/>
            <w:tcBorders>
              <w:top w:val="single" w:sz="4" w:space="0" w:color="auto"/>
              <w:left w:val="single" w:sz="4" w:space="0" w:color="auto"/>
              <w:bottom w:val="single" w:sz="4" w:space="0" w:color="auto"/>
              <w:right w:val="single" w:sz="4" w:space="0" w:color="auto"/>
            </w:tcBorders>
            <w:vAlign w:val="bottom"/>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vAlign w:val="bottom"/>
          </w:tcPr>
          <w:p w:rsidR="00DA46EF" w:rsidRPr="00AB3CC0" w:rsidRDefault="00DA46EF" w:rsidP="00023002">
            <w:pPr>
              <w:rPr>
                <w:rFonts w:ascii="Times New Roman" w:hAnsi="Times New Roman" w:cs="Times New Roman"/>
                <w:sz w:val="24"/>
                <w:szCs w:val="24"/>
              </w:rPr>
            </w:pPr>
          </w:p>
        </w:tc>
      </w:tr>
      <w:tr w:rsidR="00DA46EF" w:rsidRPr="00AB3CC0" w:rsidTr="00DA46EF">
        <w:trPr>
          <w:trHeight w:val="134"/>
        </w:trPr>
        <w:tc>
          <w:tcPr>
            <w:tcW w:w="568"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46</w:t>
            </w:r>
          </w:p>
        </w:tc>
        <w:tc>
          <w:tcPr>
            <w:tcW w:w="1506"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С</w:t>
            </w:r>
            <w:r>
              <w:rPr>
                <w:rFonts w:ascii="Times New Roman" w:hAnsi="Times New Roman" w:cs="Times New Roman"/>
                <w:sz w:val="24"/>
                <w:szCs w:val="24"/>
              </w:rPr>
              <w:t>Мас – Реслинг, обучение техники</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22.12</w:t>
            </w:r>
          </w:p>
        </w:tc>
        <w:tc>
          <w:tcPr>
            <w:tcW w:w="885" w:type="dxa"/>
            <w:gridSpan w:val="2"/>
            <w:tcBorders>
              <w:top w:val="single" w:sz="4" w:space="0" w:color="auto"/>
              <w:left w:val="single" w:sz="4" w:space="0" w:color="auto"/>
              <w:bottom w:val="single" w:sz="4" w:space="0" w:color="auto"/>
              <w:right w:val="single" w:sz="4" w:space="0" w:color="auto"/>
            </w:tcBorders>
            <w:shd w:val="clear" w:color="auto" w:fill="FFFFFF"/>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shd w:val="clear" w:color="auto" w:fill="FFFFFF"/>
          </w:tcPr>
          <w:p w:rsidR="00DA46EF" w:rsidRPr="00AB3CC0" w:rsidRDefault="00DA46EF" w:rsidP="00023002">
            <w:pPr>
              <w:rPr>
                <w:rFonts w:ascii="Times New Roman" w:hAnsi="Times New Roman" w:cs="Times New Roman"/>
                <w:sz w:val="24"/>
                <w:szCs w:val="24"/>
              </w:rPr>
            </w:pPr>
          </w:p>
        </w:tc>
      </w:tr>
      <w:tr w:rsidR="00DA46EF" w:rsidRPr="00AB3CC0" w:rsidTr="00DA46EF">
        <w:trPr>
          <w:trHeight w:val="102"/>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47</w:t>
            </w:r>
          </w:p>
        </w:tc>
        <w:tc>
          <w:tcPr>
            <w:tcW w:w="1506"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sidRPr="00AB3CC0">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23.12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r w:rsidR="00DA46EF" w:rsidRPr="00AB3CC0" w:rsidTr="00DA46EF">
        <w:trPr>
          <w:trHeight w:val="102"/>
        </w:trPr>
        <w:tc>
          <w:tcPr>
            <w:tcW w:w="568"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48</w:t>
            </w:r>
          </w:p>
        </w:tc>
        <w:tc>
          <w:tcPr>
            <w:tcW w:w="1506" w:type="dxa"/>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4589"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680" w:type="dxa"/>
            <w:tcBorders>
              <w:top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24.12</w:t>
            </w:r>
          </w:p>
        </w:tc>
        <w:tc>
          <w:tcPr>
            <w:tcW w:w="885" w:type="dxa"/>
            <w:gridSpan w:val="2"/>
            <w:tcBorders>
              <w:top w:val="single" w:sz="4" w:space="0" w:color="auto"/>
              <w:bottom w:val="single" w:sz="4" w:space="0" w:color="auto"/>
              <w:right w:val="single" w:sz="4" w:space="0" w:color="auto"/>
            </w:tcBorders>
          </w:tcPr>
          <w:p w:rsidR="00DA46EF" w:rsidRPr="00AB3CC0" w:rsidRDefault="00DA46EF" w:rsidP="00023002">
            <w:pPr>
              <w:rPr>
                <w:rFonts w:ascii="Times New Roman" w:hAnsi="Times New Roman" w:cs="Times New Roman"/>
                <w:sz w:val="24"/>
                <w:szCs w:val="24"/>
              </w:rPr>
            </w:pPr>
          </w:p>
        </w:tc>
        <w:tc>
          <w:tcPr>
            <w:tcW w:w="1667" w:type="dxa"/>
            <w:tcBorders>
              <w:top w:val="single" w:sz="4" w:space="0" w:color="auto"/>
              <w:left w:val="single" w:sz="4" w:space="0" w:color="auto"/>
              <w:bottom w:val="single" w:sz="4" w:space="0" w:color="auto"/>
            </w:tcBorders>
          </w:tcPr>
          <w:p w:rsidR="00DA46EF" w:rsidRPr="00AB3CC0" w:rsidRDefault="00DA46EF" w:rsidP="00023002">
            <w:pPr>
              <w:rPr>
                <w:rFonts w:ascii="Times New Roman" w:hAnsi="Times New Roman" w:cs="Times New Roman"/>
                <w:sz w:val="24"/>
                <w:szCs w:val="24"/>
              </w:rPr>
            </w:pPr>
          </w:p>
        </w:tc>
      </w:tr>
    </w:tbl>
    <w:p w:rsidR="00924A6D" w:rsidRPr="00AB3CC0" w:rsidRDefault="00924A6D" w:rsidP="00924A6D">
      <w:pPr>
        <w:spacing w:after="0"/>
        <w:rPr>
          <w:rFonts w:ascii="Times New Roman" w:hAnsi="Times New Roman" w:cs="Times New Roman"/>
          <w:sz w:val="24"/>
          <w:szCs w:val="24"/>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2"/>
        <w:gridCol w:w="4423"/>
        <w:gridCol w:w="680"/>
        <w:gridCol w:w="850"/>
        <w:gridCol w:w="833"/>
        <w:gridCol w:w="34"/>
        <w:gridCol w:w="1685"/>
      </w:tblGrid>
      <w:tr w:rsidR="00DA46EF" w:rsidRPr="00801422" w:rsidTr="00DA46EF">
        <w:trPr>
          <w:trHeight w:val="330"/>
        </w:trPr>
        <w:tc>
          <w:tcPr>
            <w:tcW w:w="568" w:type="dxa"/>
            <w:tcBorders>
              <w:top w:val="single" w:sz="4" w:space="0" w:color="auto"/>
              <w:bottom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c>
          <w:tcPr>
            <w:tcW w:w="6095" w:type="dxa"/>
            <w:gridSpan w:val="2"/>
            <w:tcBorders>
              <w:top w:val="single" w:sz="4" w:space="0" w:color="auto"/>
              <w:bottom w:val="single" w:sz="4" w:space="0" w:color="auto"/>
            </w:tcBorders>
            <w:shd w:val="clear" w:color="auto" w:fill="FFFFFF" w:themeFill="background1"/>
          </w:tcPr>
          <w:p w:rsidR="00DA46EF" w:rsidRPr="00883263" w:rsidRDefault="00DA46EF" w:rsidP="000B35BB">
            <w:pPr>
              <w:spacing w:line="240" w:lineRule="auto"/>
              <w:jc w:val="center"/>
              <w:rPr>
                <w:rFonts w:ascii="Times New Roman" w:hAnsi="Times New Roman" w:cs="Times New Roman"/>
                <w:b/>
                <w:sz w:val="24"/>
                <w:szCs w:val="24"/>
              </w:rPr>
            </w:pPr>
            <w:r w:rsidRPr="00883263">
              <w:rPr>
                <w:rFonts w:ascii="Times New Roman" w:hAnsi="Times New Roman" w:cs="Times New Roman"/>
                <w:b/>
                <w:sz w:val="24"/>
                <w:szCs w:val="24"/>
                <w:lang w:val="en-US"/>
              </w:rPr>
              <w:t>III</w:t>
            </w:r>
            <w:r w:rsidRPr="00883263">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10 недель (29 часов)</w:t>
            </w:r>
          </w:p>
        </w:tc>
        <w:tc>
          <w:tcPr>
            <w:tcW w:w="680" w:type="dxa"/>
            <w:tcBorders>
              <w:top w:val="single" w:sz="4" w:space="0" w:color="auto"/>
              <w:bottom w:val="single" w:sz="4" w:space="0" w:color="auto"/>
            </w:tcBorders>
            <w:shd w:val="clear" w:color="auto" w:fill="FFFFFF" w:themeFill="background1"/>
          </w:tcPr>
          <w:p w:rsidR="00DA46EF" w:rsidRPr="00883263" w:rsidRDefault="00DA46EF" w:rsidP="000B35BB">
            <w:pPr>
              <w:spacing w:line="240" w:lineRule="auto"/>
              <w:rPr>
                <w:rFonts w:ascii="Times New Roman" w:hAnsi="Times New Roman" w:cs="Times New Roman"/>
                <w:b/>
                <w:sz w:val="24"/>
                <w:szCs w:val="24"/>
              </w:rPr>
            </w:pPr>
          </w:p>
        </w:tc>
        <w:tc>
          <w:tcPr>
            <w:tcW w:w="850" w:type="dxa"/>
            <w:tcBorders>
              <w:top w:val="single" w:sz="4" w:space="0" w:color="auto"/>
              <w:bottom w:val="single" w:sz="4" w:space="0" w:color="auto"/>
            </w:tcBorders>
            <w:shd w:val="clear" w:color="auto" w:fill="FFFFFF" w:themeFill="background1"/>
          </w:tcPr>
          <w:p w:rsidR="00DA46EF" w:rsidRPr="00883263" w:rsidRDefault="00DA46EF" w:rsidP="000B35BB">
            <w:pPr>
              <w:spacing w:line="240" w:lineRule="auto"/>
              <w:rPr>
                <w:rFonts w:ascii="Times New Roman" w:hAnsi="Times New Roman" w:cs="Times New Roman"/>
                <w:b/>
                <w:sz w:val="24"/>
                <w:szCs w:val="24"/>
              </w:rPr>
            </w:pPr>
          </w:p>
        </w:tc>
        <w:tc>
          <w:tcPr>
            <w:tcW w:w="867" w:type="dxa"/>
            <w:gridSpan w:val="2"/>
            <w:tcBorders>
              <w:top w:val="single" w:sz="4" w:space="0" w:color="auto"/>
              <w:bottom w:val="single" w:sz="4" w:space="0" w:color="auto"/>
              <w:right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r>
      <w:tr w:rsidR="00DA46EF" w:rsidRPr="00801422" w:rsidTr="00DA46EF">
        <w:trPr>
          <w:trHeight w:val="10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49</w:t>
            </w:r>
          </w:p>
        </w:tc>
        <w:tc>
          <w:tcPr>
            <w:tcW w:w="1672" w:type="dxa"/>
            <w:tcBorders>
              <w:top w:val="single" w:sz="4" w:space="0" w:color="auto"/>
              <w:bottom w:val="single" w:sz="4" w:space="0" w:color="auto"/>
              <w:right w:val="single" w:sz="4" w:space="0" w:color="auto"/>
            </w:tcBorders>
          </w:tcPr>
          <w:p w:rsidR="00DA46EF" w:rsidRPr="00C40690" w:rsidRDefault="00DA46EF" w:rsidP="00023002">
            <w:pPr>
              <w:pStyle w:val="a5"/>
              <w:spacing w:line="240" w:lineRule="auto"/>
              <w:ind w:left="0"/>
              <w:rPr>
                <w:rFonts w:ascii="Times New Roman" w:hAnsi="Times New Roman" w:cs="Times New Roman"/>
                <w:sz w:val="24"/>
                <w:szCs w:val="24"/>
              </w:rPr>
            </w:pPr>
            <w:r w:rsidRPr="00883263">
              <w:rPr>
                <w:rFonts w:ascii="Times New Roman" w:hAnsi="Times New Roman" w:cs="Times New Roman"/>
                <w:b/>
                <w:sz w:val="24"/>
                <w:szCs w:val="24"/>
              </w:rPr>
              <w:t>СПОРТИВНЫЕ ИГРЫ</w:t>
            </w: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ТБ на уроках по баскетболу. Ведение мяча в различной стойке. 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12.01</w:t>
            </w:r>
          </w:p>
        </w:tc>
        <w:tc>
          <w:tcPr>
            <w:tcW w:w="867" w:type="dxa"/>
            <w:gridSpan w:val="2"/>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50</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Передача и ловля мяча в движении. Штрафные броски.</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13.01</w:t>
            </w:r>
          </w:p>
        </w:tc>
        <w:tc>
          <w:tcPr>
            <w:tcW w:w="867" w:type="dxa"/>
            <w:gridSpan w:val="2"/>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51</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Броски с различных дистанций. 2 шага бросок после ведения. 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14.01</w:t>
            </w:r>
          </w:p>
        </w:tc>
        <w:tc>
          <w:tcPr>
            <w:tcW w:w="867" w:type="dxa"/>
            <w:gridSpan w:val="2"/>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52</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Эстафеты. 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19.01</w:t>
            </w:r>
          </w:p>
        </w:tc>
        <w:tc>
          <w:tcPr>
            <w:tcW w:w="867" w:type="dxa"/>
            <w:gridSpan w:val="2"/>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53</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Ведение мяча в различной стойке. Броски с различных дистанций. 2 шага бросок после ведения.</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20.01</w:t>
            </w:r>
          </w:p>
        </w:tc>
        <w:tc>
          <w:tcPr>
            <w:tcW w:w="867" w:type="dxa"/>
            <w:gridSpan w:val="2"/>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54</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21.01</w:t>
            </w:r>
          </w:p>
        </w:tc>
        <w:tc>
          <w:tcPr>
            <w:tcW w:w="867" w:type="dxa"/>
            <w:gridSpan w:val="2"/>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685"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lastRenderedPageBreak/>
              <w:t>55</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Передача и ловля мяча в движении. Эстафеты.</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26.01</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56</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Эстафеты.</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27.01</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57</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Штрафные броски. Броски с различных дистанций. 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28.01</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58</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Ведение мяча в различной стойке. 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02.02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59</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Передача и ловля мяча в движении. 2 шага бросок после ведения.</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03.02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60</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Штрафные броски. Учебная игра.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04.02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61</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Эстафеты.</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09.02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8"/>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62</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Сдача нормативов. Броски с различных дистанций..</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10.02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3"/>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63</w:t>
            </w:r>
          </w:p>
        </w:tc>
        <w:tc>
          <w:tcPr>
            <w:tcW w:w="1672" w:type="dxa"/>
            <w:tcBorders>
              <w:top w:val="single" w:sz="4" w:space="0" w:color="auto"/>
              <w:bottom w:val="single" w:sz="4" w:space="0" w:color="auto"/>
              <w:right w:val="single" w:sz="4" w:space="0" w:color="auto"/>
            </w:tcBorders>
          </w:tcPr>
          <w:p w:rsidR="00DA46EF" w:rsidRPr="00C40690" w:rsidRDefault="00DA46EF" w:rsidP="00023002">
            <w:pPr>
              <w:pStyle w:val="a5"/>
              <w:spacing w:line="240" w:lineRule="auto"/>
              <w:ind w:left="0"/>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Сдача нормативов. Ведение мяча с изменением направления. Штрафные броски.</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11.02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264"/>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64</w:t>
            </w:r>
          </w:p>
        </w:tc>
        <w:tc>
          <w:tcPr>
            <w:tcW w:w="1672" w:type="dxa"/>
            <w:tcBorders>
              <w:top w:val="single" w:sz="4" w:space="0" w:color="auto"/>
              <w:bottom w:val="single" w:sz="4" w:space="0" w:color="auto"/>
              <w:right w:val="single" w:sz="4" w:space="0" w:color="auto"/>
            </w:tcBorders>
          </w:tcPr>
          <w:p w:rsidR="00DA46EF" w:rsidRPr="0034509F" w:rsidRDefault="00DA46EF" w:rsidP="00023002">
            <w:pPr>
              <w:shd w:val="clear" w:color="auto" w:fill="FFFFFF"/>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Стойки, перемещения, передачи мяча,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16.02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3"/>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65</w:t>
            </w:r>
          </w:p>
        </w:tc>
        <w:tc>
          <w:tcPr>
            <w:tcW w:w="1672" w:type="dxa"/>
            <w:tcBorders>
              <w:top w:val="single" w:sz="4" w:space="0" w:color="auto"/>
              <w:bottom w:val="single" w:sz="4" w:space="0" w:color="auto"/>
              <w:right w:val="single" w:sz="4" w:space="0" w:color="auto"/>
            </w:tcBorders>
          </w:tcPr>
          <w:p w:rsidR="00DA46EF" w:rsidRPr="0034509F" w:rsidRDefault="00DA46EF" w:rsidP="00023002">
            <w:pPr>
              <w:shd w:val="clear" w:color="auto" w:fill="FFFFFF"/>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Передачи мяча. Нижняя прямая подача мяча.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17.02</w:t>
            </w:r>
          </w:p>
        </w:tc>
        <w:tc>
          <w:tcPr>
            <w:tcW w:w="833" w:type="dxa"/>
            <w:tcBorders>
              <w:top w:val="single" w:sz="4" w:space="0" w:color="auto"/>
              <w:bottom w:val="single" w:sz="4" w:space="0" w:color="auto"/>
              <w:right w:val="single" w:sz="4" w:space="0" w:color="auto"/>
            </w:tcBorders>
            <w:shd w:val="clear" w:color="auto" w:fill="FFFFFF"/>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shd w:val="clear" w:color="auto" w:fill="FFFFFF"/>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66</w:t>
            </w:r>
          </w:p>
        </w:tc>
        <w:tc>
          <w:tcPr>
            <w:tcW w:w="1672" w:type="dxa"/>
            <w:tcBorders>
              <w:top w:val="single" w:sz="4" w:space="0" w:color="auto"/>
              <w:bottom w:val="single" w:sz="4" w:space="0" w:color="auto"/>
              <w:right w:val="single" w:sz="4" w:space="0" w:color="auto"/>
            </w:tcBorders>
          </w:tcPr>
          <w:p w:rsidR="00DA46EF" w:rsidRPr="0034509F" w:rsidRDefault="00DA46EF" w:rsidP="00023002">
            <w:pPr>
              <w:shd w:val="clear" w:color="auto" w:fill="FFFFFF"/>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Нижняя прямая подача мяча. Нападающий удар.</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18.02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672" w:type="dxa"/>
            <w:tcBorders>
              <w:top w:val="single" w:sz="4" w:space="0" w:color="auto"/>
              <w:bottom w:val="single" w:sz="4" w:space="0" w:color="auto"/>
              <w:right w:val="single" w:sz="4" w:space="0" w:color="auto"/>
            </w:tcBorders>
          </w:tcPr>
          <w:p w:rsidR="00DA46EF" w:rsidRPr="0034509F" w:rsidRDefault="00DA46EF" w:rsidP="00023002">
            <w:pPr>
              <w:shd w:val="clear" w:color="auto" w:fill="FFFFFF"/>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Верхняя  прямая подача мяча.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24.02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672" w:type="dxa"/>
            <w:tcBorders>
              <w:top w:val="single" w:sz="4" w:space="0" w:color="auto"/>
              <w:bottom w:val="single" w:sz="4" w:space="0" w:color="auto"/>
              <w:right w:val="single" w:sz="4" w:space="0" w:color="auto"/>
            </w:tcBorders>
          </w:tcPr>
          <w:p w:rsidR="00DA46EF" w:rsidRPr="0034509F" w:rsidRDefault="00DA46EF" w:rsidP="00023002">
            <w:pPr>
              <w:shd w:val="clear" w:color="auto" w:fill="FFFFFF"/>
              <w:spacing w:line="240" w:lineRule="auto"/>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Нападающий удар.</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25.02</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69</w:t>
            </w:r>
          </w:p>
        </w:tc>
        <w:tc>
          <w:tcPr>
            <w:tcW w:w="1672" w:type="dxa"/>
            <w:tcBorders>
              <w:top w:val="single" w:sz="4" w:space="0" w:color="auto"/>
              <w:bottom w:val="single" w:sz="4" w:space="0" w:color="auto"/>
              <w:right w:val="single" w:sz="4" w:space="0" w:color="auto"/>
            </w:tcBorders>
          </w:tcPr>
          <w:p w:rsidR="00DA46EF" w:rsidRPr="00A007B4" w:rsidRDefault="00DA46EF" w:rsidP="00023002">
            <w:pPr>
              <w:shd w:val="clear" w:color="auto" w:fill="FFFFFF"/>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Учебная игра в волейбол.</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02.03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34"/>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70</w:t>
            </w:r>
          </w:p>
        </w:tc>
        <w:tc>
          <w:tcPr>
            <w:tcW w:w="1672" w:type="dxa"/>
            <w:tcBorders>
              <w:top w:val="single" w:sz="4" w:space="0" w:color="auto"/>
              <w:bottom w:val="single" w:sz="4" w:space="0" w:color="auto"/>
              <w:right w:val="single" w:sz="4" w:space="0" w:color="auto"/>
            </w:tcBorders>
          </w:tcPr>
          <w:p w:rsidR="00DA46EF" w:rsidRPr="00A007B4" w:rsidRDefault="00DA46EF" w:rsidP="00023002">
            <w:pPr>
              <w:shd w:val="clear" w:color="auto" w:fill="FFFFFF"/>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Верхние  и нижние передачи мяча.. Нижняя подача мяча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03.03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49"/>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71</w:t>
            </w:r>
          </w:p>
        </w:tc>
        <w:tc>
          <w:tcPr>
            <w:tcW w:w="1672" w:type="dxa"/>
            <w:tcBorders>
              <w:top w:val="single" w:sz="4" w:space="0" w:color="auto"/>
              <w:bottom w:val="single" w:sz="4" w:space="0" w:color="auto"/>
              <w:right w:val="single" w:sz="4" w:space="0" w:color="auto"/>
            </w:tcBorders>
          </w:tcPr>
          <w:p w:rsidR="00DA46EF" w:rsidRPr="00A007B4" w:rsidRDefault="00DA46EF" w:rsidP="00023002">
            <w:pPr>
              <w:shd w:val="clear" w:color="auto" w:fill="FFFFFF"/>
              <w:rPr>
                <w:rFonts w:ascii="Times New Roman" w:hAnsi="Times New Roman" w:cs="Times New Roman"/>
                <w:sz w:val="24"/>
                <w:szCs w:val="24"/>
              </w:rPr>
            </w:pPr>
          </w:p>
        </w:tc>
        <w:tc>
          <w:tcPr>
            <w:tcW w:w="4423" w:type="dxa"/>
            <w:tcBorders>
              <w:top w:val="single" w:sz="4" w:space="0" w:color="auto"/>
              <w:left w:val="single" w:sz="4" w:space="0" w:color="auto"/>
              <w:bottom w:val="single" w:sz="4" w:space="0" w:color="auto"/>
            </w:tcBorders>
          </w:tcPr>
          <w:p w:rsidR="00DA46EF" w:rsidRPr="00071859" w:rsidRDefault="00DA46EF" w:rsidP="00023002">
            <w:r w:rsidRPr="00071859">
              <w:t>Сдача нормативов. Передачи мяча.. Нижняя , верхняя подача мяча Прием мяча.</w:t>
            </w:r>
          </w:p>
        </w:tc>
        <w:tc>
          <w:tcPr>
            <w:tcW w:w="680" w:type="dxa"/>
            <w:tcBorders>
              <w:top w:val="single" w:sz="4" w:space="0" w:color="auto"/>
              <w:bottom w:val="single" w:sz="4" w:space="0" w:color="auto"/>
            </w:tcBorders>
          </w:tcPr>
          <w:p w:rsidR="00DA46EF" w:rsidRPr="00071859" w:rsidRDefault="00DA46EF" w:rsidP="00023002">
            <w: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04.03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03"/>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72</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883263">
              <w:rPr>
                <w:rFonts w:ascii="Times New Roman" w:hAnsi="Times New Roman" w:cs="Times New Roman"/>
                <w:b/>
                <w:sz w:val="24"/>
                <w:szCs w:val="24"/>
              </w:rPr>
              <w:t>ЛЫЖНАЯ ПОДГОТОВКА</w:t>
            </w:r>
          </w:p>
        </w:tc>
        <w:tc>
          <w:tcPr>
            <w:tcW w:w="4423"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по л/подготовке. Спуски с горы</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09.03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31"/>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73</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Бег по дистанции до 3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10.03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275"/>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74</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Переход с попеременного на одновременный ход.</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11.03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84"/>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75</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Бег по дистанции до 3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16.03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26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76</w:t>
            </w:r>
          </w:p>
        </w:tc>
        <w:tc>
          <w:tcPr>
            <w:tcW w:w="1672"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p>
        </w:tc>
        <w:tc>
          <w:tcPr>
            <w:tcW w:w="4423" w:type="dxa"/>
            <w:tcBorders>
              <w:top w:val="single" w:sz="4" w:space="0" w:color="auto"/>
              <w:bottom w:val="single" w:sz="4" w:space="0" w:color="auto"/>
              <w:right w:val="single" w:sz="4" w:space="0" w:color="auto"/>
            </w:tcBorders>
          </w:tcPr>
          <w:p w:rsidR="00DA46EF" w:rsidRPr="00C40690" w:rsidRDefault="00DA46EF" w:rsidP="00023002">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Подъем в гору.</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17.03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262"/>
        </w:trPr>
        <w:tc>
          <w:tcPr>
            <w:tcW w:w="568"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77</w:t>
            </w:r>
          </w:p>
        </w:tc>
        <w:tc>
          <w:tcPr>
            <w:tcW w:w="1672"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423"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 xml:space="preserve">Повороты на месте  и в движении. </w:t>
            </w:r>
            <w:r w:rsidRPr="00C40690">
              <w:rPr>
                <w:rFonts w:ascii="Times New Roman" w:hAnsi="Times New Roman" w:cs="Times New Roman"/>
                <w:sz w:val="24"/>
                <w:szCs w:val="24"/>
              </w:rPr>
              <w:lastRenderedPageBreak/>
              <w:t>Спуски с горы.</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lastRenderedPageBreak/>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18.03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gridSpan w:val="2"/>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bl>
    <w:p w:rsidR="00924A6D" w:rsidRPr="00801422" w:rsidRDefault="00924A6D" w:rsidP="00924A6D">
      <w:pPr>
        <w:spacing w:line="240" w:lineRule="auto"/>
        <w:rPr>
          <w:rFonts w:ascii="Times New Roman" w:hAnsi="Times New Roman" w:cs="Times New Roman"/>
          <w:sz w:val="24"/>
          <w:szCs w:val="24"/>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701"/>
        <w:gridCol w:w="4281"/>
        <w:gridCol w:w="680"/>
        <w:gridCol w:w="850"/>
        <w:gridCol w:w="833"/>
        <w:gridCol w:w="1719"/>
      </w:tblGrid>
      <w:tr w:rsidR="00DA46EF" w:rsidRPr="00801422" w:rsidTr="00DA46EF">
        <w:trPr>
          <w:trHeight w:val="131"/>
        </w:trPr>
        <w:tc>
          <w:tcPr>
            <w:tcW w:w="681" w:type="dxa"/>
            <w:tcBorders>
              <w:top w:val="single" w:sz="4" w:space="0" w:color="auto"/>
              <w:bottom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c>
          <w:tcPr>
            <w:tcW w:w="5982" w:type="dxa"/>
            <w:gridSpan w:val="2"/>
            <w:tcBorders>
              <w:top w:val="single" w:sz="4" w:space="0" w:color="auto"/>
              <w:bottom w:val="single" w:sz="4" w:space="0" w:color="auto"/>
            </w:tcBorders>
            <w:shd w:val="clear" w:color="auto" w:fill="FFFFFF" w:themeFill="background1"/>
          </w:tcPr>
          <w:p w:rsidR="00DA46EF" w:rsidRPr="00883263" w:rsidRDefault="00DA46EF" w:rsidP="000B35B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83263">
              <w:rPr>
                <w:rFonts w:ascii="Times New Roman" w:hAnsi="Times New Roman" w:cs="Times New Roman"/>
                <w:b/>
                <w:sz w:val="24"/>
                <w:szCs w:val="24"/>
                <w:lang w:val="en-US"/>
              </w:rPr>
              <w:t>IV</w:t>
            </w:r>
            <w:r w:rsidRPr="00883263">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9 недель 26 часов</w:t>
            </w:r>
          </w:p>
        </w:tc>
        <w:tc>
          <w:tcPr>
            <w:tcW w:w="680" w:type="dxa"/>
            <w:tcBorders>
              <w:top w:val="single" w:sz="4" w:space="0" w:color="auto"/>
              <w:bottom w:val="single" w:sz="4" w:space="0" w:color="auto"/>
            </w:tcBorders>
            <w:shd w:val="clear" w:color="auto" w:fill="FFFFFF" w:themeFill="background1"/>
          </w:tcPr>
          <w:p w:rsidR="00DA46EF" w:rsidRPr="00883263" w:rsidRDefault="00DA46EF" w:rsidP="000B35BB">
            <w:pPr>
              <w:spacing w:line="240" w:lineRule="auto"/>
              <w:rPr>
                <w:rFonts w:ascii="Times New Roman" w:hAnsi="Times New Roman" w:cs="Times New Roman"/>
                <w:b/>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shd w:val="clear" w:color="auto" w:fill="FFFFFF" w:themeFill="background1"/>
          </w:tcPr>
          <w:p w:rsidR="00DA46EF" w:rsidRPr="00801422" w:rsidRDefault="00DA46EF" w:rsidP="000B35BB">
            <w:pPr>
              <w:spacing w:line="240" w:lineRule="auto"/>
              <w:rPr>
                <w:rFonts w:ascii="Times New Roman" w:hAnsi="Times New Roman" w:cs="Times New Roman"/>
                <w:sz w:val="24"/>
                <w:szCs w:val="24"/>
              </w:rPr>
            </w:pPr>
          </w:p>
        </w:tc>
      </w:tr>
      <w:tr w:rsidR="00DA46EF" w:rsidRPr="00801422" w:rsidTr="00DA46EF">
        <w:trPr>
          <w:trHeight w:val="134"/>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78</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Переход с попеременного на одновременный ход.</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30.03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79</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Переход с попеременного на одновременный ход. Бег по дистанции до 3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31.03</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80</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Повороты на месте  и в движении. Бег по дистанции до 3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01.04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34"/>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81</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Бег по дистанции до 3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06.04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85"/>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Спуски с горы. Бег по дистанции до 3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07.04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9"/>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83</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Переход с попеременного на одновременный ход.</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08.04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439"/>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84</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Спуски с горы.</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13.04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85</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w:t>
            </w:r>
            <w:r w:rsidRPr="00C40690">
              <w:rPr>
                <w:rFonts w:ascii="Times New Roman" w:hAnsi="Times New Roman" w:cs="Times New Roman"/>
                <w:sz w:val="24"/>
                <w:szCs w:val="24"/>
              </w:rPr>
              <w:t>.</w:t>
            </w:r>
            <w:r>
              <w:rPr>
                <w:rFonts w:ascii="Times New Roman" w:hAnsi="Times New Roman" w:cs="Times New Roman"/>
                <w:sz w:val="24"/>
                <w:szCs w:val="24"/>
              </w:rPr>
              <w:t xml:space="preserve"> Бег дистанции до 3км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14.04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96"/>
        </w:trPr>
        <w:tc>
          <w:tcPr>
            <w:tcW w:w="681"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86</w:t>
            </w:r>
          </w:p>
        </w:tc>
        <w:tc>
          <w:tcPr>
            <w:tcW w:w="170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023002">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 Бег дистанции до 5 км</w:t>
            </w:r>
          </w:p>
        </w:tc>
        <w:tc>
          <w:tcPr>
            <w:tcW w:w="680" w:type="dxa"/>
            <w:tcBorders>
              <w:top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023002">
            <w:pPr>
              <w:spacing w:line="240" w:lineRule="auto"/>
              <w:rPr>
                <w:rFonts w:ascii="Times New Roman" w:hAnsi="Times New Roman" w:cs="Times New Roman"/>
                <w:sz w:val="24"/>
                <w:szCs w:val="24"/>
              </w:rPr>
            </w:pPr>
            <w:r>
              <w:rPr>
                <w:rFonts w:ascii="Times New Roman" w:hAnsi="Times New Roman" w:cs="Times New Roman"/>
                <w:sz w:val="24"/>
                <w:szCs w:val="24"/>
              </w:rPr>
              <w:t>15.04</w:t>
            </w:r>
          </w:p>
        </w:tc>
        <w:tc>
          <w:tcPr>
            <w:tcW w:w="833" w:type="dxa"/>
            <w:tcBorders>
              <w:top w:val="single" w:sz="4" w:space="0" w:color="auto"/>
              <w:bottom w:val="single" w:sz="4" w:space="0" w:color="auto"/>
              <w:right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023002">
            <w:pPr>
              <w:spacing w:line="240" w:lineRule="auto"/>
              <w:rPr>
                <w:rFonts w:ascii="Times New Roman" w:hAnsi="Times New Roman" w:cs="Times New Roman"/>
                <w:sz w:val="24"/>
                <w:szCs w:val="24"/>
              </w:rPr>
            </w:pPr>
          </w:p>
        </w:tc>
      </w:tr>
      <w:tr w:rsidR="00DA46EF" w:rsidRPr="00801422" w:rsidTr="00DA46EF">
        <w:trPr>
          <w:trHeight w:val="117"/>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87</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883263">
              <w:rPr>
                <w:rFonts w:ascii="Times New Roman" w:hAnsi="Times New Roman" w:cs="Times New Roman"/>
                <w:b/>
                <w:sz w:val="24"/>
                <w:szCs w:val="24"/>
              </w:rPr>
              <w:t>ЛЕГКАЯ   АТЛЕТИКА</w:t>
            </w: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л/атлетики.</w:t>
            </w:r>
            <w:r>
              <w:rPr>
                <w:rFonts w:ascii="Times New Roman" w:hAnsi="Times New Roman" w:cs="Times New Roman"/>
                <w:sz w:val="24"/>
                <w:szCs w:val="24"/>
              </w:rPr>
              <w:t xml:space="preserve"> </w:t>
            </w:r>
            <w:r w:rsidRPr="00C40690">
              <w:rPr>
                <w:rFonts w:ascii="Times New Roman" w:hAnsi="Times New Roman" w:cs="Times New Roman"/>
                <w:sz w:val="24"/>
                <w:szCs w:val="24"/>
              </w:rPr>
              <w:t>Бег с низкого старта. Бег с ускорением 60 м. Развитие скор.-сил. к-в (прыжки, многоскоки).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20.04</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02"/>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Подвижные игры с элементами л/атл.</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21.04</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17"/>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89</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22.04</w:t>
            </w:r>
          </w:p>
        </w:tc>
        <w:tc>
          <w:tcPr>
            <w:tcW w:w="833" w:type="dxa"/>
            <w:tcBorders>
              <w:top w:val="single" w:sz="4" w:space="0" w:color="auto"/>
              <w:bottom w:val="single" w:sz="4" w:space="0" w:color="auto"/>
              <w:right w:val="single" w:sz="4" w:space="0" w:color="auto"/>
            </w:tcBorders>
            <w:shd w:val="clear" w:color="auto" w:fill="FFFFFF"/>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shd w:val="clear" w:color="auto" w:fill="FFFFFF"/>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17"/>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90</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28.04</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02"/>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91</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29.04</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02"/>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92</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04.05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17"/>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93</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Развитие скор.-сил. к-в.</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05.05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19"/>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94</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06.05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102"/>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95</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11.05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96</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 xml:space="preserve">Бег с низкого старта. Эстафеты. Подвижные игры с элементами л/атл. Развитие скор.-сил. к-в (прыжки, </w:t>
            </w:r>
            <w:r w:rsidRPr="00C40690">
              <w:rPr>
                <w:rFonts w:ascii="Times New Roman" w:hAnsi="Times New Roman" w:cs="Times New Roman"/>
                <w:sz w:val="24"/>
                <w:szCs w:val="24"/>
              </w:rPr>
              <w:lastRenderedPageBreak/>
              <w:t>многоскоки).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lastRenderedPageBreak/>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12.05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97</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13.05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98</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18.05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99</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924A6D"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19.05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924A6D"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20.05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101</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25.05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r w:rsidR="00DA46EF" w:rsidRPr="00801422" w:rsidTr="00DA46EF">
        <w:trPr>
          <w:trHeight w:val="284"/>
        </w:trPr>
        <w:tc>
          <w:tcPr>
            <w:tcW w:w="681" w:type="dxa"/>
            <w:tcBorders>
              <w:top w:val="single" w:sz="4" w:space="0" w:color="auto"/>
              <w:bottom w:val="single" w:sz="4" w:space="0" w:color="auto"/>
            </w:tcBorders>
          </w:tcPr>
          <w:p w:rsidR="00DA46EF"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102</w:t>
            </w:r>
          </w:p>
        </w:tc>
        <w:tc>
          <w:tcPr>
            <w:tcW w:w="170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p>
        </w:tc>
        <w:tc>
          <w:tcPr>
            <w:tcW w:w="4281" w:type="dxa"/>
            <w:tcBorders>
              <w:top w:val="single" w:sz="4" w:space="0" w:color="auto"/>
              <w:bottom w:val="single" w:sz="4" w:space="0" w:color="auto"/>
              <w:right w:val="single" w:sz="4" w:space="0" w:color="auto"/>
            </w:tcBorders>
          </w:tcPr>
          <w:p w:rsidR="00DA46EF" w:rsidRPr="00C40690" w:rsidRDefault="00DA46EF" w:rsidP="00BD6D6F">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680" w:type="dxa"/>
            <w:tcBorders>
              <w:top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850" w:type="dxa"/>
            <w:tcBorders>
              <w:top w:val="single" w:sz="4" w:space="0" w:color="auto"/>
              <w:bottom w:val="single" w:sz="4" w:space="0" w:color="auto"/>
            </w:tcBorders>
          </w:tcPr>
          <w:p w:rsidR="00DA46EF" w:rsidRPr="000B35BB" w:rsidRDefault="00DA46EF" w:rsidP="00BD6D6F">
            <w:pPr>
              <w:spacing w:line="240" w:lineRule="auto"/>
              <w:rPr>
                <w:rFonts w:ascii="Times New Roman" w:hAnsi="Times New Roman" w:cs="Times New Roman"/>
                <w:sz w:val="24"/>
                <w:szCs w:val="24"/>
              </w:rPr>
            </w:pPr>
            <w:r>
              <w:rPr>
                <w:rFonts w:ascii="Times New Roman" w:hAnsi="Times New Roman" w:cs="Times New Roman"/>
                <w:sz w:val="24"/>
                <w:szCs w:val="24"/>
              </w:rPr>
              <w:t>26.05</w:t>
            </w:r>
          </w:p>
        </w:tc>
        <w:tc>
          <w:tcPr>
            <w:tcW w:w="833" w:type="dxa"/>
            <w:tcBorders>
              <w:top w:val="single" w:sz="4" w:space="0" w:color="auto"/>
              <w:bottom w:val="single" w:sz="4" w:space="0" w:color="auto"/>
              <w:right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tcBorders>
          </w:tcPr>
          <w:p w:rsidR="00DA46EF" w:rsidRPr="00801422" w:rsidRDefault="00DA46EF" w:rsidP="00BD6D6F">
            <w:pPr>
              <w:spacing w:line="240" w:lineRule="auto"/>
              <w:rPr>
                <w:rFonts w:ascii="Times New Roman" w:hAnsi="Times New Roman" w:cs="Times New Roman"/>
                <w:sz w:val="24"/>
                <w:szCs w:val="24"/>
              </w:rPr>
            </w:pPr>
          </w:p>
        </w:tc>
      </w:tr>
    </w:tbl>
    <w:p w:rsidR="00924A6D" w:rsidRDefault="00924A6D" w:rsidP="00924A6D"/>
    <w:p w:rsidR="005B5AB2" w:rsidRDefault="005B5AB2" w:rsidP="00763100"/>
    <w:sectPr w:rsidR="005B5AB2" w:rsidSect="00B77883">
      <w:pgSz w:w="11906" w:h="16838"/>
      <w:pgMar w:top="709" w:right="426" w:bottom="426"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BFA" w:rsidRDefault="008F0BFA" w:rsidP="00622205">
      <w:pPr>
        <w:spacing w:after="0" w:line="240" w:lineRule="auto"/>
      </w:pPr>
      <w:r>
        <w:separator/>
      </w:r>
    </w:p>
  </w:endnote>
  <w:endnote w:type="continuationSeparator" w:id="0">
    <w:p w:rsidR="008F0BFA" w:rsidRDefault="008F0BFA" w:rsidP="006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BFA" w:rsidRDefault="008F0BFA" w:rsidP="00622205">
      <w:pPr>
        <w:spacing w:after="0" w:line="240" w:lineRule="auto"/>
      </w:pPr>
      <w:r>
        <w:separator/>
      </w:r>
    </w:p>
  </w:footnote>
  <w:footnote w:type="continuationSeparator" w:id="0">
    <w:p w:rsidR="008F0BFA" w:rsidRDefault="008F0BFA" w:rsidP="00622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66E9"/>
    <w:multiLevelType w:val="hybridMultilevel"/>
    <w:tmpl w:val="4DCCDBAA"/>
    <w:lvl w:ilvl="0" w:tplc="C706E3DE">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
    <w:nsid w:val="62854B77"/>
    <w:multiLevelType w:val="hybridMultilevel"/>
    <w:tmpl w:val="A89876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47"/>
    <w:rsid w:val="00002CF5"/>
    <w:rsid w:val="00023002"/>
    <w:rsid w:val="0003003A"/>
    <w:rsid w:val="000A711B"/>
    <w:rsid w:val="000B35BB"/>
    <w:rsid w:val="000D62B5"/>
    <w:rsid w:val="0010259C"/>
    <w:rsid w:val="00126DD7"/>
    <w:rsid w:val="00147004"/>
    <w:rsid w:val="00191F13"/>
    <w:rsid w:val="001B704B"/>
    <w:rsid w:val="002A2CE1"/>
    <w:rsid w:val="002A7E47"/>
    <w:rsid w:val="002F558C"/>
    <w:rsid w:val="00304C00"/>
    <w:rsid w:val="0035769F"/>
    <w:rsid w:val="003665AD"/>
    <w:rsid w:val="003822A4"/>
    <w:rsid w:val="003C3350"/>
    <w:rsid w:val="003E3443"/>
    <w:rsid w:val="003F4A73"/>
    <w:rsid w:val="004613F1"/>
    <w:rsid w:val="00484EAF"/>
    <w:rsid w:val="004A2877"/>
    <w:rsid w:val="005B5AB2"/>
    <w:rsid w:val="00622205"/>
    <w:rsid w:val="00763100"/>
    <w:rsid w:val="007B37BB"/>
    <w:rsid w:val="007B4542"/>
    <w:rsid w:val="0084072F"/>
    <w:rsid w:val="008530C8"/>
    <w:rsid w:val="00883263"/>
    <w:rsid w:val="00884119"/>
    <w:rsid w:val="00895BA5"/>
    <w:rsid w:val="00897093"/>
    <w:rsid w:val="008A7B26"/>
    <w:rsid w:val="008F0BFA"/>
    <w:rsid w:val="00913359"/>
    <w:rsid w:val="00924A6D"/>
    <w:rsid w:val="0096178F"/>
    <w:rsid w:val="00967AD3"/>
    <w:rsid w:val="009938F9"/>
    <w:rsid w:val="009C7473"/>
    <w:rsid w:val="00A4411A"/>
    <w:rsid w:val="00A53FBD"/>
    <w:rsid w:val="00AC474E"/>
    <w:rsid w:val="00B147AF"/>
    <w:rsid w:val="00B77883"/>
    <w:rsid w:val="00B87D93"/>
    <w:rsid w:val="00BA6F7E"/>
    <w:rsid w:val="00BD6D6F"/>
    <w:rsid w:val="00BE5CE1"/>
    <w:rsid w:val="00BF1A25"/>
    <w:rsid w:val="00CE262D"/>
    <w:rsid w:val="00CE6ADF"/>
    <w:rsid w:val="00D34A49"/>
    <w:rsid w:val="00D4741D"/>
    <w:rsid w:val="00DA46EF"/>
    <w:rsid w:val="00E35698"/>
    <w:rsid w:val="00E37F29"/>
    <w:rsid w:val="00E52906"/>
    <w:rsid w:val="00F019EE"/>
    <w:rsid w:val="00F4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2E717-AA6F-4A84-9436-F4A90770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2F"/>
  </w:style>
  <w:style w:type="paragraph" w:styleId="2">
    <w:name w:val="heading 2"/>
    <w:basedOn w:val="a"/>
    <w:next w:val="a"/>
    <w:link w:val="20"/>
    <w:uiPriority w:val="9"/>
    <w:unhideWhenUsed/>
    <w:qFormat/>
    <w:rsid w:val="00895BA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4072F"/>
    <w:rPr>
      <w:i/>
      <w:iCs/>
    </w:rPr>
  </w:style>
  <w:style w:type="paragraph" w:styleId="a4">
    <w:name w:val="No Spacing"/>
    <w:uiPriority w:val="1"/>
    <w:qFormat/>
    <w:rsid w:val="00002CF5"/>
    <w:pPr>
      <w:spacing w:after="0" w:line="240" w:lineRule="auto"/>
    </w:pPr>
    <w:rPr>
      <w:rFonts w:ascii="Calibri" w:eastAsia="Times New Roman" w:hAnsi="Calibri" w:cs="Times New Roman"/>
      <w:lang w:eastAsia="ru-RU"/>
    </w:rPr>
  </w:style>
  <w:style w:type="paragraph" w:styleId="a5">
    <w:name w:val="List Paragraph"/>
    <w:basedOn w:val="a"/>
    <w:uiPriority w:val="99"/>
    <w:qFormat/>
    <w:rsid w:val="003F4A73"/>
    <w:pPr>
      <w:spacing w:after="200" w:line="276" w:lineRule="auto"/>
      <w:ind w:left="720"/>
      <w:contextualSpacing/>
    </w:pPr>
    <w:rPr>
      <w:rFonts w:eastAsiaTheme="minorEastAsia"/>
      <w:lang w:eastAsia="ru-RU"/>
    </w:rPr>
  </w:style>
  <w:style w:type="character" w:customStyle="1" w:styleId="20">
    <w:name w:val="Заголовок 2 Знак"/>
    <w:basedOn w:val="a0"/>
    <w:link w:val="2"/>
    <w:uiPriority w:val="9"/>
    <w:rsid w:val="00895BA5"/>
    <w:rPr>
      <w:rFonts w:asciiTheme="majorHAnsi" w:eastAsiaTheme="majorEastAsia" w:hAnsiTheme="majorHAnsi" w:cstheme="majorBidi"/>
      <w:b/>
      <w:bCs/>
      <w:color w:val="5B9BD5" w:themeColor="accent1"/>
      <w:sz w:val="26"/>
      <w:szCs w:val="26"/>
      <w:lang w:eastAsia="ru-RU"/>
    </w:rPr>
  </w:style>
  <w:style w:type="table" w:styleId="a6">
    <w:name w:val="Table Grid"/>
    <w:basedOn w:val="a1"/>
    <w:uiPriority w:val="59"/>
    <w:rsid w:val="00895BA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6222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2205"/>
  </w:style>
  <w:style w:type="paragraph" w:styleId="a9">
    <w:name w:val="footer"/>
    <w:basedOn w:val="a"/>
    <w:link w:val="aa"/>
    <w:uiPriority w:val="99"/>
    <w:unhideWhenUsed/>
    <w:rsid w:val="006222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2205"/>
  </w:style>
  <w:style w:type="paragraph" w:styleId="ab">
    <w:name w:val="Normal (Web)"/>
    <w:basedOn w:val="a"/>
    <w:uiPriority w:val="99"/>
    <w:unhideWhenUsed/>
    <w:rsid w:val="00CE6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34A4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34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04475">
      <w:bodyDiv w:val="1"/>
      <w:marLeft w:val="0"/>
      <w:marRight w:val="0"/>
      <w:marTop w:val="0"/>
      <w:marBottom w:val="0"/>
      <w:divBdr>
        <w:top w:val="none" w:sz="0" w:space="0" w:color="auto"/>
        <w:left w:val="none" w:sz="0" w:space="0" w:color="auto"/>
        <w:bottom w:val="none" w:sz="0" w:space="0" w:color="auto"/>
        <w:right w:val="none" w:sz="0" w:space="0" w:color="auto"/>
      </w:divBdr>
    </w:div>
    <w:div w:id="15155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2651</Words>
  <Characters>15116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Анастасия</cp:lastModifiedBy>
  <cp:revision>9</cp:revision>
  <cp:lastPrinted>2020-10-25T11:34:00Z</cp:lastPrinted>
  <dcterms:created xsi:type="dcterms:W3CDTF">2020-10-17T06:51:00Z</dcterms:created>
  <dcterms:modified xsi:type="dcterms:W3CDTF">2021-01-28T03:07:00Z</dcterms:modified>
</cp:coreProperties>
</file>