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4B0" w:rsidRDefault="0044755B" w:rsidP="00C064B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89A9F39" wp14:editId="3EDB4298">
                <wp:simplePos x="0" y="0"/>
                <wp:positionH relativeFrom="page">
                  <wp:posOffset>450215</wp:posOffset>
                </wp:positionH>
                <wp:positionV relativeFrom="page">
                  <wp:posOffset>694690</wp:posOffset>
                </wp:positionV>
                <wp:extent cx="7557516" cy="10689336"/>
                <wp:effectExtent l="0" t="0" r="0" b="0"/>
                <wp:wrapTopAndBottom/>
                <wp:docPr id="906" name="Group 9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516" cy="10689336"/>
                          <a:chOff x="0" y="0"/>
                          <a:chExt cx="7557516" cy="10689336"/>
                        </a:xfrm>
                      </wpg:grpSpPr>
                      <pic:pic xmlns:pic="http://schemas.openxmlformats.org/drawingml/2006/picture">
                        <pic:nvPicPr>
                          <pic:cNvPr id="312" name="Picture 3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7516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3" name="Picture 31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29184" y="498348"/>
                            <a:ext cx="6583681" cy="90799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C2EA5A" id="Group 906" o:spid="_x0000_s1026" style="position:absolute;margin-left:35.45pt;margin-top:54.7pt;width:595.1pt;height:841.7pt;z-index:251659264;mso-position-horizontal-relative:page;mso-position-vertical-relative:page" coordsize="75575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bJTKfJTKgl7ktFFFWU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bJTKfJTKgl&#10;7ktFFFWU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2SmU+SmVBL3JaKKKso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BslMp8lMqCXuS0UUVZQ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DZKZT5KZUEvcloooqyg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GyUynyUyoJe&#10;5LRRRVl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NkplPkplQS9yWiiirK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BslMp8lMqDOxLRRRVmg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DZKZT5KZUGdyWiiirN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GyUynyUyoIaJaKKKss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BslMp8lMq&#10;DJktFFFWah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NkplPkplQZ2JaKKKs0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bJTKfJTKgholoooqyw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GyUynyUyoJe5LRRRVl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NkplPkplQS&#10;9yWiiirK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bJTKfJTKgl7ktFFFWU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2SmU+SmVBL3JaKKKso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NkplPkplQS9yWiiirK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DZKZT5KZUEvcloooqyg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DZKZT5KZUEvcloo&#10;oqyg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GyUynyUyoJe5LRRRVl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NkplPkplQS9yWiiir&#10;K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bJTKfJTKgl7j4fniT/dp1RQpsXbUtWU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2SmU+SmVBL3H06iirK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4P+3dy9IcttKokDnekfe/yK8pHkPuoQGgvEn+KnqcyIYqiaBzAQIVndBbRk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2" o:spid="_x0000_s1027" type="#_x0000_t75" style="position:absolute;width:75575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fHAXEAAAA3AAAAA8AAABkcnMvZG93bnJldi54bWxEj0uLwjAUhfeC/yFcwY1oqoJINYoKI7NR&#10;8LGY5aW5NtXmpjQZ7fjrjSDM8nAeH2e+bGwp7lT7wrGC4SABQZw5XXCu4Hz66k9B+ICssXRMCv7I&#10;w3LRbs0x1e7BB7ofQy7iCPsUFZgQqlRKnxmy6AeuIo7exdUWQ5R1LnWNjzhuSzlKkom0WHAkGKxo&#10;Yyi7HX9thDx/1r3tYXJj88zP++QappfTTqlup1nNQARqwn/40/7WCsbDEbzPxCMgFy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FfHAXEAAAA3AAAAA8AAAAAAAAAAAAAAAAA&#10;nwIAAGRycy9kb3ducmV2LnhtbFBLBQYAAAAABAAEAPcAAACQAwAAAAA=&#10;">
                  <v:imagedata r:id="rId8" o:title=""/>
                </v:shape>
                <v:shape id="Picture 313" o:spid="_x0000_s1028" type="#_x0000_t75" style="position:absolute;left:3291;top:4983;width:65837;height:908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nfNXJAAAA3AAAAA8AAABkcnMvZG93bnJldi54bWxEj0FLw0AUhO+C/2F5gpfSbmqpNLHbImKx&#10;UKoYpdDbM/tMotm3cXdN47/vFgoeh5n5hpkve9OIjpyvLSsYjxIQxIXVNZcK3t9WwxkIH5A1NpZJ&#10;wR95WC4uL+aYaXvgV+ryUIoIYZ+hgiqENpPSFxUZ9CPbEkfv0zqDIUpXSu3wEOGmkTdJcisN1hwX&#10;KmzpoaLiO/81Crqfx8GTfN6l7mM7fdl/DTZpnm6Uur7q7+9ABOrDf/jcXmsFk/EETmfiEZCLI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pKd81ckAAADcAAAADwAAAAAAAAAA&#10;AAAAAACfAgAAZHJzL2Rvd25yZXYueG1sUEsFBgAAAAAEAAQA9wAAAJUDAAAAAA==&#10;">
                  <v:imagedata r:id="rId9" o:title=""/>
                </v:shape>
                <w10:wrap type="topAndBottom" anchorx="page" anchory="page"/>
              </v:group>
            </w:pict>
          </mc:Fallback>
        </mc:AlternateContent>
      </w:r>
      <w:r w:rsidR="00DE08AC">
        <w:rPr>
          <w:rFonts w:ascii="Times New Roman" w:eastAsia="Times New Roman" w:hAnsi="Times New Roman" w:cs="Times New Roman"/>
          <w:bCs/>
          <w:sz w:val="24"/>
          <w:szCs w:val="28"/>
        </w:rPr>
        <w:t>Муниципальный район</w:t>
      </w:r>
      <w:r w:rsidR="00C064B0" w:rsidRPr="00640090">
        <w:rPr>
          <w:rFonts w:ascii="Times New Roman" w:eastAsia="Times New Roman" w:hAnsi="Times New Roman" w:cs="Times New Roman"/>
          <w:bCs/>
          <w:sz w:val="24"/>
          <w:szCs w:val="28"/>
        </w:rPr>
        <w:t xml:space="preserve"> «Вилюйский улус (район)»</w:t>
      </w:r>
      <w:r w:rsidR="00C064B0"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r w:rsidR="00C064B0" w:rsidRPr="00640090">
        <w:rPr>
          <w:rFonts w:ascii="Times New Roman" w:eastAsia="Times New Roman" w:hAnsi="Times New Roman" w:cs="Times New Roman"/>
          <w:bCs/>
          <w:sz w:val="24"/>
          <w:szCs w:val="28"/>
        </w:rPr>
        <w:t>Республики Саха (Якутия)</w:t>
      </w:r>
    </w:p>
    <w:p w:rsidR="001E523D" w:rsidRPr="001E523D" w:rsidRDefault="001E523D" w:rsidP="004475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E523D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записка.</w:t>
      </w:r>
    </w:p>
    <w:p w:rsidR="001E523D" w:rsidRPr="001E523D" w:rsidRDefault="001E523D" w:rsidP="001E523D">
      <w:pPr>
        <w:pStyle w:val="a7"/>
        <w:spacing w:before="0" w:beforeAutospacing="0" w:after="0" w:afterAutospacing="0"/>
        <w:jc w:val="both"/>
        <w:rPr>
          <w:rFonts w:ascii="Times New Roman" w:hAnsi="Times New Roman"/>
        </w:rPr>
      </w:pPr>
      <w:r w:rsidRPr="001E523D">
        <w:rPr>
          <w:rFonts w:ascii="Times New Roman" w:eastAsia="Calibri" w:hAnsi="Times New Roman"/>
        </w:rPr>
        <w:t xml:space="preserve">Данная рабочая программа </w:t>
      </w:r>
      <w:r>
        <w:rPr>
          <w:rFonts w:ascii="Times New Roman" w:eastAsia="Calibri" w:hAnsi="Times New Roman"/>
        </w:rPr>
        <w:t>по геометрии</w:t>
      </w:r>
      <w:r w:rsidRPr="001E523D">
        <w:rPr>
          <w:rFonts w:ascii="Times New Roman" w:eastAsia="Calibri" w:hAnsi="Times New Roman"/>
        </w:rPr>
        <w:t xml:space="preserve"> ориентирована на учащихся 7 класса и реализуется на основе следующих документах: </w:t>
      </w:r>
    </w:p>
    <w:p w:rsidR="001E523D" w:rsidRPr="001E523D" w:rsidRDefault="001E523D" w:rsidP="001E523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E523D">
        <w:rPr>
          <w:rFonts w:ascii="Times New Roman" w:eastAsia="Calibri" w:hAnsi="Times New Roman" w:cs="Times New Roman"/>
          <w:b/>
          <w:sz w:val="24"/>
          <w:szCs w:val="24"/>
        </w:rPr>
        <w:t xml:space="preserve">             Федеральные:</w:t>
      </w:r>
    </w:p>
    <w:p w:rsidR="001E523D" w:rsidRPr="001E523D" w:rsidRDefault="001E523D" w:rsidP="001E523D">
      <w:pPr>
        <w:pStyle w:val="a4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1E523D">
        <w:rPr>
          <w:rFonts w:cs="Times New Roman"/>
          <w:sz w:val="24"/>
          <w:szCs w:val="24"/>
        </w:rPr>
        <w:t>Федеральный закон от 29 декабря 2012г. № 273-ФЗ «Об образовании в Российской Федерации».</w:t>
      </w:r>
    </w:p>
    <w:p w:rsidR="001E523D" w:rsidRPr="001E523D" w:rsidRDefault="001E523D" w:rsidP="001E523D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523D">
        <w:rPr>
          <w:rFonts w:ascii="Times New Roman" w:hAnsi="Times New Roman" w:cs="Times New Roman"/>
          <w:sz w:val="24"/>
          <w:szCs w:val="24"/>
        </w:rPr>
        <w:t>Постановлением Главного государственного санитарного врача Российской Федерации от 29 декабря 2010  года № 189  «Об утверждении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1E523D" w:rsidRPr="001E523D" w:rsidRDefault="001E523D" w:rsidP="001E523D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523D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РФ от 30 августа 2013г.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С изменениями и дополнениями от: 13 декабря 2013г., 28 мая 2014г., 17 июля 2015г.</w:t>
      </w:r>
    </w:p>
    <w:p w:rsidR="001E523D" w:rsidRPr="001E523D" w:rsidRDefault="001E523D" w:rsidP="001E523D">
      <w:pPr>
        <w:pStyle w:val="a4"/>
        <w:numPr>
          <w:ilvl w:val="0"/>
          <w:numId w:val="24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1E523D">
        <w:rPr>
          <w:rFonts w:cs="Times New Roman"/>
          <w:sz w:val="24"/>
          <w:szCs w:val="24"/>
        </w:rPr>
        <w:t>Приказ Министерства образования и науки РФ от 17 мая 2012 г. N 413 "Об утверждении федерального государственного образовательного стандарта среднего общего образования" в редакции от 29.06.2017 N 613.</w:t>
      </w:r>
    </w:p>
    <w:p w:rsidR="001E523D" w:rsidRPr="001E523D" w:rsidRDefault="001E523D" w:rsidP="001E523D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523D">
        <w:rPr>
          <w:rFonts w:ascii="Times New Roman" w:eastAsia="Calibri" w:hAnsi="Times New Roman" w:cs="Times New Roman"/>
          <w:sz w:val="24"/>
          <w:szCs w:val="24"/>
        </w:rPr>
        <w:t>Примерная основная образовательная программа среднего общего образования, одобренная Федеральным учебно-методическим объединением по общему образованию (Протокол заседания от 28.06.2016 №2/16-з).</w:t>
      </w:r>
    </w:p>
    <w:p w:rsidR="001E523D" w:rsidRPr="001E523D" w:rsidRDefault="001E523D" w:rsidP="001E523D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523D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РФ от 30.06.2020 г. «Об утверждении санитарно-эпидемиологических правил СП 3.1/2.4 3598-20».</w:t>
      </w:r>
    </w:p>
    <w:p w:rsidR="001E523D" w:rsidRPr="001E523D" w:rsidRDefault="001E523D" w:rsidP="001E523D">
      <w:pPr>
        <w:pStyle w:val="a4"/>
        <w:numPr>
          <w:ilvl w:val="0"/>
          <w:numId w:val="24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1E523D">
        <w:rPr>
          <w:rFonts w:cs="Times New Roman"/>
          <w:sz w:val="24"/>
          <w:szCs w:val="24"/>
        </w:rPr>
        <w:t>ФЗ от 30.06.2007 г. № 120-ФЗ «О внесении изменений в отдельные законодательные акты Российской Федерации по вопросу о гражданах с ограниченными возможностями здоровья» (ред. от 02.07.2013).</w:t>
      </w:r>
    </w:p>
    <w:p w:rsidR="001E523D" w:rsidRPr="001E523D" w:rsidRDefault="001E523D" w:rsidP="001E523D">
      <w:pPr>
        <w:pStyle w:val="a4"/>
        <w:numPr>
          <w:ilvl w:val="0"/>
          <w:numId w:val="24"/>
        </w:numPr>
        <w:spacing w:after="200" w:line="240" w:lineRule="auto"/>
        <w:jc w:val="both"/>
        <w:rPr>
          <w:rFonts w:cs="Times New Roman"/>
          <w:sz w:val="24"/>
          <w:szCs w:val="24"/>
        </w:rPr>
      </w:pPr>
      <w:r w:rsidRPr="001E523D">
        <w:rPr>
          <w:rFonts w:cs="Times New Roman"/>
          <w:sz w:val="24"/>
          <w:szCs w:val="24"/>
        </w:rPr>
        <w:t>Постановление Главного государственного санитарного врача РФ от 10.07.2015 №26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здоровья».</w:t>
      </w:r>
    </w:p>
    <w:p w:rsidR="001E523D" w:rsidRPr="001E523D" w:rsidRDefault="001E523D" w:rsidP="001E523D">
      <w:pPr>
        <w:pStyle w:val="a4"/>
        <w:numPr>
          <w:ilvl w:val="0"/>
          <w:numId w:val="24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1E523D">
        <w:rPr>
          <w:rFonts w:eastAsia="Times New Roman" w:cs="Times New Roman"/>
          <w:sz w:val="24"/>
          <w:szCs w:val="24"/>
          <w:lang w:eastAsia="ru-RU"/>
        </w:rPr>
        <w:t>Приказ Минпросвещения России от 28.12.2018 N 345 "О федеральном перечне учебников, рекомендуемых к использованию при реализации имеющих государственную аккредитацию с изменениями от 8 мая 2019 г. № 233, от 22 ноября 2019 г. № 632, от 18 декабря 2019 г. № 695, от 18 мая 2020 г. №249.</w:t>
      </w:r>
    </w:p>
    <w:p w:rsidR="001E523D" w:rsidRPr="001E523D" w:rsidRDefault="001E523D" w:rsidP="001E523D">
      <w:pPr>
        <w:pStyle w:val="a4"/>
        <w:spacing w:line="240" w:lineRule="auto"/>
        <w:ind w:left="758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1E523D">
        <w:rPr>
          <w:rFonts w:eastAsia="Times New Roman" w:cs="Times New Roman"/>
          <w:b/>
          <w:sz w:val="24"/>
          <w:szCs w:val="24"/>
          <w:lang w:eastAsia="ru-RU"/>
        </w:rPr>
        <w:t>Региональные:</w:t>
      </w:r>
    </w:p>
    <w:p w:rsidR="001E523D" w:rsidRPr="001E523D" w:rsidRDefault="001E523D" w:rsidP="001E523D">
      <w:pPr>
        <w:pStyle w:val="a4"/>
        <w:numPr>
          <w:ilvl w:val="0"/>
          <w:numId w:val="24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1E523D">
        <w:rPr>
          <w:rFonts w:eastAsia="Times New Roman" w:cs="Times New Roman"/>
          <w:sz w:val="24"/>
          <w:szCs w:val="24"/>
          <w:lang w:eastAsia="ru-RU"/>
        </w:rPr>
        <w:t>Закон Республики Саха (Якутия) «Об образовании в Республике Саха (Якутия)», принят Государственным собранием (Ил Тумэн) РС (Я) 15.12.2014 1401-З №359-V.</w:t>
      </w:r>
    </w:p>
    <w:p w:rsidR="001E523D" w:rsidRPr="001E523D" w:rsidRDefault="001E523D" w:rsidP="001E523D">
      <w:pPr>
        <w:pStyle w:val="a4"/>
        <w:numPr>
          <w:ilvl w:val="0"/>
          <w:numId w:val="24"/>
        </w:numPr>
        <w:spacing w:after="20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1E523D">
        <w:rPr>
          <w:rFonts w:eastAsia="Times New Roman" w:cs="Times New Roman"/>
          <w:sz w:val="24"/>
          <w:szCs w:val="24"/>
          <w:lang w:eastAsia="ru-RU"/>
        </w:rPr>
        <w:t xml:space="preserve">Санитарно-эпидемиологические требования к условиям и организации обучения в общеобразовательных учреждениях СанПин №2.4.2.2821-10 </w:t>
      </w:r>
    </w:p>
    <w:p w:rsidR="001E523D" w:rsidRPr="001E523D" w:rsidRDefault="001E523D" w:rsidP="001E523D">
      <w:pPr>
        <w:pStyle w:val="a4"/>
        <w:numPr>
          <w:ilvl w:val="0"/>
          <w:numId w:val="24"/>
        </w:numPr>
        <w:spacing w:after="20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1E523D">
        <w:rPr>
          <w:rFonts w:eastAsia="Times New Roman" w:cs="Times New Roman"/>
          <w:sz w:val="24"/>
          <w:szCs w:val="24"/>
          <w:lang w:eastAsia="ru-RU"/>
        </w:rPr>
        <w:t>Приказ Министерства образования и науки РС(Я) № 01-03/309 от 11.05.2020г. «Об организации образовательного процесса в условиях режима повышенной готовности на территории РС(Я) и мерах по противодействию распространения новой коронавирусной инфекции (COVID-19).</w:t>
      </w:r>
    </w:p>
    <w:p w:rsidR="001E523D" w:rsidRPr="001E523D" w:rsidRDefault="001E523D" w:rsidP="001E523D">
      <w:pPr>
        <w:pStyle w:val="a4"/>
        <w:spacing w:line="240" w:lineRule="auto"/>
        <w:ind w:left="758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1E523D">
        <w:rPr>
          <w:rFonts w:eastAsia="Times New Roman" w:cs="Times New Roman"/>
          <w:b/>
          <w:sz w:val="24"/>
          <w:szCs w:val="24"/>
          <w:lang w:eastAsia="ru-RU"/>
        </w:rPr>
        <w:t>Школьные:</w:t>
      </w:r>
    </w:p>
    <w:p w:rsidR="001E523D" w:rsidRPr="001E523D" w:rsidRDefault="001E523D" w:rsidP="001E523D">
      <w:pPr>
        <w:pStyle w:val="a4"/>
        <w:numPr>
          <w:ilvl w:val="0"/>
          <w:numId w:val="24"/>
        </w:numPr>
        <w:spacing w:after="0" w:line="240" w:lineRule="auto"/>
        <w:jc w:val="both"/>
        <w:rPr>
          <w:rFonts w:cs="Times New Roman"/>
          <w:sz w:val="24"/>
          <w:szCs w:val="24"/>
          <w:u w:val="single"/>
        </w:rPr>
      </w:pPr>
      <w:r w:rsidRPr="001E523D">
        <w:rPr>
          <w:rFonts w:cs="Times New Roman"/>
          <w:sz w:val="24"/>
          <w:szCs w:val="24"/>
        </w:rPr>
        <w:t>Устав МБОУ «Кысыл-Сырской СОШ».</w:t>
      </w:r>
    </w:p>
    <w:p w:rsidR="001E523D" w:rsidRPr="001E523D" w:rsidRDefault="001E523D" w:rsidP="001E523D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E523D">
        <w:rPr>
          <w:rFonts w:ascii="Times New Roman" w:hAnsi="Times New Roman" w:cs="Times New Roman"/>
          <w:sz w:val="24"/>
          <w:szCs w:val="24"/>
        </w:rPr>
        <w:t>Учебный план МБОУ «Кысыл-Сырская СОШ» на 2020-2021 учебный год.</w:t>
      </w:r>
    </w:p>
    <w:p w:rsidR="001E523D" w:rsidRPr="001E523D" w:rsidRDefault="001E523D" w:rsidP="001E523D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23D">
        <w:rPr>
          <w:rFonts w:ascii="Times New Roman" w:hAnsi="Times New Roman" w:cs="Times New Roman"/>
          <w:sz w:val="24"/>
          <w:szCs w:val="24"/>
        </w:rPr>
        <w:t>Приказ № 101 от 28.08.2020г. МБОУ КССОШ «Об утверждении УМК на 2020-2021 учебный год».</w:t>
      </w:r>
    </w:p>
    <w:p w:rsidR="00F92D0B" w:rsidRPr="00F92D0B" w:rsidRDefault="00F92D0B" w:rsidP="00F92D0B">
      <w:pPr>
        <w:ind w:left="39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D0B">
        <w:rPr>
          <w:rFonts w:ascii="Times New Roman" w:eastAsia="Calibri" w:hAnsi="Times New Roman" w:cs="Times New Roman"/>
          <w:sz w:val="24"/>
          <w:szCs w:val="24"/>
        </w:rPr>
        <w:t>Рабоч</w:t>
      </w:r>
      <w:r>
        <w:rPr>
          <w:rFonts w:ascii="Times New Roman" w:eastAsia="Calibri" w:hAnsi="Times New Roman" w:cs="Times New Roman"/>
          <w:sz w:val="24"/>
          <w:szCs w:val="24"/>
        </w:rPr>
        <w:t>ая программа по геометрии</w:t>
      </w:r>
      <w:r w:rsidRPr="00F92D0B">
        <w:rPr>
          <w:rFonts w:ascii="Times New Roman" w:eastAsia="Calibri" w:hAnsi="Times New Roman" w:cs="Times New Roman"/>
          <w:sz w:val="24"/>
          <w:szCs w:val="24"/>
        </w:rPr>
        <w:t xml:space="preserve"> для 7 класса составлена,  исходя из продолжительности уче</w:t>
      </w:r>
      <w:r>
        <w:rPr>
          <w:rFonts w:ascii="Times New Roman" w:eastAsia="Calibri" w:hAnsi="Times New Roman" w:cs="Times New Roman"/>
          <w:sz w:val="24"/>
          <w:szCs w:val="24"/>
        </w:rPr>
        <w:t>бного года в 35 недель,  на 70 часов учебного времени, 2</w:t>
      </w:r>
      <w:r w:rsidRPr="00F92D0B">
        <w:rPr>
          <w:rFonts w:ascii="Times New Roman" w:eastAsia="Calibri" w:hAnsi="Times New Roman" w:cs="Times New Roman"/>
          <w:sz w:val="24"/>
          <w:szCs w:val="24"/>
        </w:rPr>
        <w:t xml:space="preserve"> часа в неделю. В соответствии с календарным учебным графиком на 2020-2021 уч.год и расписание уроков 2020-2021 уч.года МБОУ «Кысыл-Сырской СОШ», в 7б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классе 2</w:t>
      </w:r>
      <w:r w:rsidRPr="00F92D0B">
        <w:rPr>
          <w:rFonts w:ascii="Times New Roman" w:eastAsia="Calibri" w:hAnsi="Times New Roman" w:cs="Times New Roman"/>
          <w:sz w:val="24"/>
          <w:szCs w:val="24"/>
        </w:rPr>
        <w:t xml:space="preserve"> уроков совпадают с праздничными днями (</w:t>
      </w:r>
      <w:r w:rsidR="00C933BF">
        <w:rPr>
          <w:rFonts w:ascii="Times New Roman" w:eastAsia="Calibri" w:hAnsi="Times New Roman" w:cs="Times New Roman"/>
          <w:sz w:val="24"/>
          <w:szCs w:val="24"/>
        </w:rPr>
        <w:t>23.02.21г., 27.04.21.21г.</w:t>
      </w:r>
      <w:r w:rsidRPr="00F92D0B">
        <w:rPr>
          <w:rFonts w:ascii="Times New Roman" w:eastAsia="Calibri" w:hAnsi="Times New Roman" w:cs="Times New Roman"/>
          <w:sz w:val="24"/>
          <w:szCs w:val="24"/>
        </w:rPr>
        <w:t>), поэ</w:t>
      </w:r>
      <w:r>
        <w:rPr>
          <w:rFonts w:ascii="Times New Roman" w:eastAsia="Calibri" w:hAnsi="Times New Roman" w:cs="Times New Roman"/>
          <w:sz w:val="24"/>
          <w:szCs w:val="24"/>
        </w:rPr>
        <w:t>тому программа рассчитана на 68</w:t>
      </w:r>
      <w:r w:rsidRPr="00F92D0B">
        <w:rPr>
          <w:rFonts w:ascii="Times New Roman" w:eastAsia="Calibri" w:hAnsi="Times New Roman" w:cs="Times New Roman"/>
          <w:sz w:val="24"/>
          <w:szCs w:val="24"/>
        </w:rPr>
        <w:t xml:space="preserve"> часа.</w:t>
      </w:r>
    </w:p>
    <w:p w:rsidR="00C064B0" w:rsidRDefault="00C064B0" w:rsidP="00C064B0">
      <w:pPr>
        <w:ind w:left="39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837F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Планируемые результаты изучения учебного предмета.</w:t>
      </w:r>
    </w:p>
    <w:p w:rsidR="00C064B0" w:rsidRPr="001E523D" w:rsidRDefault="00C064B0" w:rsidP="00C064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523D">
        <w:rPr>
          <w:rFonts w:ascii="Times New Roman" w:hAnsi="Times New Roman" w:cs="Times New Roman"/>
          <w:b/>
          <w:bCs/>
          <w:sz w:val="24"/>
          <w:szCs w:val="24"/>
        </w:rPr>
        <w:t>Наглядная геометрия</w:t>
      </w:r>
    </w:p>
    <w:p w:rsidR="00C064B0" w:rsidRPr="001E523D" w:rsidRDefault="00C064B0" w:rsidP="00C064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23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C064B0" w:rsidRPr="001E523D" w:rsidRDefault="00C064B0" w:rsidP="00C064B0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1E523D">
        <w:rPr>
          <w:rFonts w:cs="Times New Roman"/>
          <w:sz w:val="24"/>
          <w:szCs w:val="24"/>
        </w:rPr>
        <w:t>распознавать на чертежах, рисунках, моделях и в окружающем мире плоские и пространственные геометрические фигуры;</w:t>
      </w:r>
    </w:p>
    <w:p w:rsidR="00C064B0" w:rsidRPr="001E523D" w:rsidRDefault="00C064B0" w:rsidP="00C064B0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1E523D">
        <w:rPr>
          <w:rFonts w:cs="Times New Roman"/>
          <w:sz w:val="24"/>
          <w:szCs w:val="24"/>
        </w:rPr>
        <w:t>распознавать развёртки куба, прямоугольного параллелепипеда, правильной пирамиды, цилиндра и конуса;</w:t>
      </w:r>
    </w:p>
    <w:p w:rsidR="00C064B0" w:rsidRPr="001E523D" w:rsidRDefault="00C064B0" w:rsidP="00C064B0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1E523D">
        <w:rPr>
          <w:rFonts w:cs="Times New Roman"/>
          <w:sz w:val="24"/>
          <w:szCs w:val="24"/>
        </w:rPr>
        <w:t>определять по линейным размерам развёртки фигуры линейные размеры самой фигуры и наоборот;</w:t>
      </w:r>
    </w:p>
    <w:p w:rsidR="00C064B0" w:rsidRPr="001E523D" w:rsidRDefault="00C064B0" w:rsidP="00C064B0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1E523D">
        <w:rPr>
          <w:rFonts w:cs="Times New Roman"/>
          <w:sz w:val="24"/>
          <w:szCs w:val="24"/>
        </w:rPr>
        <w:t>вычислять объём прямоугольного параллелепипеда.</w:t>
      </w:r>
    </w:p>
    <w:p w:rsidR="00C064B0" w:rsidRPr="001E523D" w:rsidRDefault="00C064B0" w:rsidP="00C064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E523D">
        <w:rPr>
          <w:rFonts w:ascii="Times New Roman" w:hAnsi="Times New Roman" w:cs="Times New Roman"/>
          <w:i/>
          <w:iCs/>
          <w:sz w:val="24"/>
          <w:szCs w:val="24"/>
        </w:rPr>
        <w:t>Выпускник получит возможность:</w:t>
      </w:r>
    </w:p>
    <w:p w:rsidR="00C064B0" w:rsidRPr="001E523D" w:rsidRDefault="00C064B0" w:rsidP="00C064B0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  <w:r w:rsidRPr="001E523D">
        <w:rPr>
          <w:rFonts w:cs="Times New Roman"/>
          <w:i/>
          <w:iCs/>
          <w:sz w:val="24"/>
          <w:szCs w:val="24"/>
        </w:rPr>
        <w:t>вычислять объёмы пространственных геометрических фигур, составленных из прямоугольных параллелепипедов;</w:t>
      </w:r>
    </w:p>
    <w:p w:rsidR="00C064B0" w:rsidRPr="001E523D" w:rsidRDefault="00C064B0" w:rsidP="00C064B0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  <w:r w:rsidRPr="001E523D">
        <w:rPr>
          <w:rFonts w:cs="Times New Roman"/>
          <w:i/>
          <w:iCs/>
          <w:sz w:val="24"/>
          <w:szCs w:val="24"/>
        </w:rPr>
        <w:t>углубить и развить представления о пространственных геометрических фигурах;</w:t>
      </w:r>
    </w:p>
    <w:p w:rsidR="00C064B0" w:rsidRPr="001E523D" w:rsidRDefault="00C064B0" w:rsidP="00C064B0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  <w:r w:rsidRPr="001E523D">
        <w:rPr>
          <w:rFonts w:cs="Times New Roman"/>
          <w:i/>
          <w:iCs/>
          <w:sz w:val="24"/>
          <w:szCs w:val="24"/>
        </w:rPr>
        <w:t>применять понятие развёртки для выполнения практических расчётов.</w:t>
      </w:r>
    </w:p>
    <w:p w:rsidR="00C064B0" w:rsidRPr="001E523D" w:rsidRDefault="00C064B0" w:rsidP="00C064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523D">
        <w:rPr>
          <w:rFonts w:ascii="Times New Roman" w:hAnsi="Times New Roman" w:cs="Times New Roman"/>
          <w:b/>
          <w:bCs/>
          <w:sz w:val="24"/>
          <w:szCs w:val="24"/>
        </w:rPr>
        <w:t>Геометрические фигуры</w:t>
      </w:r>
    </w:p>
    <w:p w:rsidR="00C064B0" w:rsidRPr="001E523D" w:rsidRDefault="00C064B0" w:rsidP="00C064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23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C064B0" w:rsidRPr="001E523D" w:rsidRDefault="00C064B0" w:rsidP="00C064B0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1E523D">
        <w:rPr>
          <w:rFonts w:cs="Times New Roman"/>
          <w:sz w:val="24"/>
          <w:szCs w:val="24"/>
        </w:rPr>
        <w:t>пользоваться языком геометрии для описания предметов окружающего мира и их взаимного расположения;</w:t>
      </w:r>
    </w:p>
    <w:p w:rsidR="00C064B0" w:rsidRPr="001E523D" w:rsidRDefault="00C064B0" w:rsidP="00C064B0">
      <w:pPr>
        <w:pStyle w:val="a4"/>
        <w:numPr>
          <w:ilvl w:val="0"/>
          <w:numId w:val="15"/>
        </w:numPr>
        <w:spacing w:line="240" w:lineRule="auto"/>
        <w:rPr>
          <w:rFonts w:cs="Times New Roman"/>
          <w:color w:val="000000"/>
          <w:sz w:val="24"/>
          <w:szCs w:val="24"/>
        </w:rPr>
      </w:pPr>
      <w:r w:rsidRPr="001E523D">
        <w:rPr>
          <w:rFonts w:cs="Times New Roman"/>
          <w:sz w:val="24"/>
          <w:szCs w:val="24"/>
        </w:rPr>
        <w:t>распознавать и изображать на чертежах и рисунках геометрические фигуры и их конфигурации;</w:t>
      </w:r>
      <w:r w:rsidRPr="001E523D">
        <w:rPr>
          <w:rFonts w:cs="Times New Roman"/>
          <w:b/>
          <w:sz w:val="24"/>
          <w:szCs w:val="24"/>
        </w:rPr>
        <w:t xml:space="preserve">                                                                                                </w:t>
      </w:r>
      <w:r w:rsidRPr="001E523D">
        <w:rPr>
          <w:rFonts w:cs="Times New Roman"/>
          <w:color w:val="000000"/>
          <w:sz w:val="24"/>
          <w:szCs w:val="24"/>
        </w:rPr>
        <w:t xml:space="preserve"> находить значения длин линейных элементов фигур и их</w:t>
      </w:r>
      <w:r w:rsidRPr="001E523D">
        <w:rPr>
          <w:rFonts w:cs="Times New Roman"/>
          <w:b/>
          <w:sz w:val="24"/>
          <w:szCs w:val="24"/>
        </w:rPr>
        <w:t xml:space="preserve"> </w:t>
      </w:r>
      <w:r w:rsidRPr="001E523D">
        <w:rPr>
          <w:rFonts w:cs="Times New Roman"/>
          <w:color w:val="000000"/>
          <w:sz w:val="24"/>
          <w:szCs w:val="24"/>
        </w:rPr>
        <w:t>отношения, градусную меру углов от 0 до 180, применяя</w:t>
      </w:r>
      <w:r w:rsidRPr="001E523D">
        <w:rPr>
          <w:rFonts w:cs="Times New Roman"/>
          <w:b/>
          <w:sz w:val="24"/>
          <w:szCs w:val="24"/>
        </w:rPr>
        <w:t xml:space="preserve"> </w:t>
      </w:r>
      <w:r w:rsidRPr="001E523D">
        <w:rPr>
          <w:rFonts w:cs="Times New Roman"/>
          <w:color w:val="000000"/>
          <w:sz w:val="24"/>
          <w:szCs w:val="24"/>
        </w:rPr>
        <w:t>определения, свойства и признаки фигур и их элементов,</w:t>
      </w:r>
      <w:r w:rsidRPr="001E523D">
        <w:rPr>
          <w:rFonts w:cs="Times New Roman"/>
          <w:b/>
          <w:sz w:val="24"/>
          <w:szCs w:val="24"/>
        </w:rPr>
        <w:t xml:space="preserve"> </w:t>
      </w:r>
      <w:r w:rsidRPr="001E523D">
        <w:rPr>
          <w:rFonts w:cs="Times New Roman"/>
          <w:color w:val="000000"/>
          <w:sz w:val="24"/>
          <w:szCs w:val="24"/>
        </w:rPr>
        <w:t>отношения фигур (равенство, подобие, симметрии, поворот, параллельный перенос);</w:t>
      </w:r>
      <w:r w:rsidRPr="001E523D">
        <w:rPr>
          <w:rFonts w:cs="Times New Roman"/>
          <w:b/>
          <w:sz w:val="24"/>
          <w:szCs w:val="24"/>
        </w:rPr>
        <w:t xml:space="preserve">                                                                       </w:t>
      </w:r>
    </w:p>
    <w:p w:rsidR="00C064B0" w:rsidRPr="001E523D" w:rsidRDefault="00C064B0" w:rsidP="00C064B0">
      <w:pPr>
        <w:pStyle w:val="a4"/>
        <w:numPr>
          <w:ilvl w:val="0"/>
          <w:numId w:val="15"/>
        </w:numPr>
        <w:spacing w:line="240" w:lineRule="auto"/>
        <w:rPr>
          <w:rFonts w:cs="Times New Roman"/>
          <w:b/>
          <w:sz w:val="24"/>
          <w:szCs w:val="24"/>
        </w:rPr>
      </w:pPr>
      <w:r w:rsidRPr="001E523D">
        <w:rPr>
          <w:rFonts w:cs="Times New Roman"/>
          <w:color w:val="000000"/>
          <w:sz w:val="24"/>
          <w:szCs w:val="24"/>
        </w:rPr>
        <w:t>оперировать с начальными понятиями тригонометрии и</w:t>
      </w:r>
      <w:r w:rsidRPr="001E523D">
        <w:rPr>
          <w:rFonts w:cs="Times New Roman"/>
          <w:b/>
          <w:sz w:val="24"/>
          <w:szCs w:val="24"/>
        </w:rPr>
        <w:t xml:space="preserve"> </w:t>
      </w:r>
      <w:r w:rsidRPr="001E523D">
        <w:rPr>
          <w:rFonts w:cs="Times New Roman"/>
          <w:color w:val="000000"/>
          <w:sz w:val="24"/>
          <w:szCs w:val="24"/>
        </w:rPr>
        <w:t>выполнять элементарные операции над функциями углов;</w:t>
      </w:r>
      <w:r w:rsidRPr="001E523D">
        <w:rPr>
          <w:rFonts w:cs="Times New Roman"/>
          <w:b/>
          <w:sz w:val="24"/>
          <w:szCs w:val="24"/>
        </w:rPr>
        <w:t xml:space="preserve">                                                       </w:t>
      </w:r>
      <w:r w:rsidRPr="001E523D">
        <w:rPr>
          <w:rFonts w:cs="Times New Roman"/>
          <w:color w:val="000000"/>
          <w:sz w:val="24"/>
          <w:szCs w:val="24"/>
        </w:rPr>
        <w:t>решать задачи на доказательство, опираясь на изученные</w:t>
      </w:r>
      <w:r w:rsidRPr="001E523D">
        <w:rPr>
          <w:rFonts w:cs="Times New Roman"/>
          <w:b/>
          <w:sz w:val="24"/>
          <w:szCs w:val="24"/>
        </w:rPr>
        <w:t xml:space="preserve"> </w:t>
      </w:r>
      <w:r w:rsidRPr="001E523D">
        <w:rPr>
          <w:rFonts w:cs="Times New Roman"/>
          <w:color w:val="000000"/>
          <w:sz w:val="24"/>
          <w:szCs w:val="24"/>
        </w:rPr>
        <w:t>свойства фигур и отношений между ними и применяя</w:t>
      </w:r>
      <w:r w:rsidRPr="001E523D">
        <w:rPr>
          <w:rFonts w:cs="Times New Roman"/>
          <w:b/>
          <w:sz w:val="24"/>
          <w:szCs w:val="24"/>
        </w:rPr>
        <w:t xml:space="preserve"> </w:t>
      </w:r>
      <w:r w:rsidRPr="001E523D">
        <w:rPr>
          <w:rFonts w:cs="Times New Roman"/>
          <w:color w:val="000000"/>
          <w:sz w:val="24"/>
          <w:szCs w:val="24"/>
        </w:rPr>
        <w:t>изученные методы доказательств;</w:t>
      </w:r>
      <w:r w:rsidRPr="001E523D">
        <w:rPr>
          <w:rFonts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064B0" w:rsidRPr="001E523D" w:rsidRDefault="00C064B0" w:rsidP="00C064B0">
      <w:pPr>
        <w:pStyle w:val="a4"/>
        <w:numPr>
          <w:ilvl w:val="0"/>
          <w:numId w:val="15"/>
        </w:numPr>
        <w:spacing w:line="240" w:lineRule="auto"/>
        <w:rPr>
          <w:rFonts w:cs="Times New Roman"/>
          <w:b/>
          <w:sz w:val="24"/>
          <w:szCs w:val="24"/>
        </w:rPr>
      </w:pPr>
      <w:r w:rsidRPr="001E523D">
        <w:rPr>
          <w:rFonts w:cs="Times New Roman"/>
          <w:color w:val="000000"/>
          <w:sz w:val="24"/>
          <w:szCs w:val="24"/>
        </w:rPr>
        <w:t>решать несложные задачи на построение, применяя основные алгоритмы построения с помощью циркуля и линейки;</w:t>
      </w:r>
      <w:r w:rsidRPr="001E523D">
        <w:rPr>
          <w:rFonts w:cs="Times New Roman"/>
          <w:b/>
          <w:sz w:val="24"/>
          <w:szCs w:val="24"/>
        </w:rPr>
        <w:t xml:space="preserve">  </w:t>
      </w:r>
    </w:p>
    <w:p w:rsidR="00C064B0" w:rsidRPr="001E523D" w:rsidRDefault="00C064B0" w:rsidP="00C064B0">
      <w:pPr>
        <w:pStyle w:val="a4"/>
        <w:numPr>
          <w:ilvl w:val="0"/>
          <w:numId w:val="15"/>
        </w:numPr>
        <w:spacing w:line="240" w:lineRule="auto"/>
        <w:rPr>
          <w:rFonts w:cs="Times New Roman"/>
          <w:b/>
          <w:sz w:val="24"/>
          <w:szCs w:val="24"/>
        </w:rPr>
      </w:pPr>
      <w:r w:rsidRPr="001E523D">
        <w:rPr>
          <w:rFonts w:cs="Times New Roman"/>
          <w:color w:val="000000"/>
          <w:sz w:val="24"/>
          <w:szCs w:val="24"/>
        </w:rPr>
        <w:t>решать простейшие планиметрические задачи в пространстве.</w:t>
      </w:r>
    </w:p>
    <w:p w:rsidR="00C064B0" w:rsidRPr="001E523D" w:rsidRDefault="00C064B0" w:rsidP="00C064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E523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Выпускник получит возможность:</w:t>
      </w:r>
    </w:p>
    <w:p w:rsidR="00C064B0" w:rsidRPr="001E523D" w:rsidRDefault="00C064B0" w:rsidP="00C064B0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i/>
          <w:iCs/>
          <w:color w:val="000000"/>
          <w:sz w:val="24"/>
          <w:szCs w:val="24"/>
        </w:rPr>
      </w:pPr>
      <w:r w:rsidRPr="001E523D">
        <w:rPr>
          <w:rFonts w:cs="Times New Roman"/>
          <w:i/>
          <w:iCs/>
          <w:color w:val="000000"/>
          <w:sz w:val="24"/>
          <w:szCs w:val="24"/>
        </w:rPr>
        <w:t>овладеть методами решения задач на вычисления и доказательства: методом от противного, методом подобия, методом перебора вариантов и методом геометрических мест точек;</w:t>
      </w:r>
    </w:p>
    <w:p w:rsidR="00C064B0" w:rsidRPr="001E523D" w:rsidRDefault="00C064B0" w:rsidP="00C064B0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i/>
          <w:iCs/>
          <w:color w:val="000000"/>
          <w:sz w:val="24"/>
          <w:szCs w:val="24"/>
        </w:rPr>
      </w:pPr>
      <w:r w:rsidRPr="001E523D">
        <w:rPr>
          <w:rFonts w:cs="Times New Roman"/>
          <w:i/>
          <w:iCs/>
          <w:color w:val="000000"/>
          <w:sz w:val="24"/>
          <w:szCs w:val="24"/>
        </w:rPr>
        <w:t>приобрести опыт применения алгебраического и тригонометрического аппарата и идей движения при решении геометрических задач;</w:t>
      </w:r>
    </w:p>
    <w:p w:rsidR="00C064B0" w:rsidRPr="001E523D" w:rsidRDefault="00C064B0" w:rsidP="00C064B0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i/>
          <w:iCs/>
          <w:color w:val="000000"/>
          <w:sz w:val="24"/>
          <w:szCs w:val="24"/>
        </w:rPr>
      </w:pPr>
      <w:r w:rsidRPr="001E523D">
        <w:rPr>
          <w:rFonts w:cs="Times New Roman"/>
          <w:i/>
          <w:iCs/>
          <w:color w:val="000000"/>
          <w:sz w:val="24"/>
          <w:szCs w:val="24"/>
        </w:rPr>
        <w:t>овладеть традиционной схемой решения задач на построение с помощью циркуля и линейки: анализ, построение, доказательство и исследование;</w:t>
      </w:r>
    </w:p>
    <w:p w:rsidR="00C064B0" w:rsidRPr="001E523D" w:rsidRDefault="00C064B0" w:rsidP="00C064B0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i/>
          <w:iCs/>
          <w:color w:val="000000"/>
          <w:sz w:val="24"/>
          <w:szCs w:val="24"/>
        </w:rPr>
      </w:pPr>
      <w:r w:rsidRPr="001E523D">
        <w:rPr>
          <w:rFonts w:cs="Times New Roman"/>
          <w:i/>
          <w:iCs/>
          <w:color w:val="000000"/>
          <w:sz w:val="24"/>
          <w:szCs w:val="24"/>
        </w:rPr>
        <w:t>научиться решать задачи на построение методом геометрического места точек и методом подобия;</w:t>
      </w:r>
    </w:p>
    <w:p w:rsidR="00C064B0" w:rsidRPr="001E523D" w:rsidRDefault="00C064B0" w:rsidP="00C064B0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i/>
          <w:iCs/>
          <w:color w:val="000000"/>
          <w:sz w:val="24"/>
          <w:szCs w:val="24"/>
        </w:rPr>
      </w:pPr>
      <w:r w:rsidRPr="001E523D">
        <w:rPr>
          <w:rFonts w:cs="Times New Roman"/>
          <w:i/>
          <w:iCs/>
          <w:color w:val="000000"/>
          <w:sz w:val="24"/>
          <w:szCs w:val="24"/>
        </w:rPr>
        <w:t>приобрести опыт исследования свойств планиметрических фигур с помощью компьютерных программ;</w:t>
      </w:r>
    </w:p>
    <w:p w:rsidR="00C064B0" w:rsidRPr="001E523D" w:rsidRDefault="00C064B0" w:rsidP="00C064B0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i/>
          <w:iCs/>
          <w:color w:val="000000"/>
          <w:sz w:val="24"/>
          <w:szCs w:val="24"/>
        </w:rPr>
      </w:pPr>
      <w:r w:rsidRPr="001E523D">
        <w:rPr>
          <w:rFonts w:cs="Times New Roman"/>
          <w:i/>
          <w:iCs/>
          <w:color w:val="000000"/>
          <w:sz w:val="24"/>
          <w:szCs w:val="24"/>
        </w:rPr>
        <w:t>приобрести опыт выполнения проектов по темам: «Геометрические преобразования на плоскости», «Построение отрезков по формуле».</w:t>
      </w:r>
    </w:p>
    <w:p w:rsidR="00C064B0" w:rsidRPr="001E523D" w:rsidRDefault="00C064B0" w:rsidP="00C064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E52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Измерение геометрических величин</w:t>
      </w:r>
    </w:p>
    <w:p w:rsidR="00C064B0" w:rsidRPr="001E523D" w:rsidRDefault="00C064B0" w:rsidP="00C064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23D">
        <w:rPr>
          <w:rFonts w:ascii="Times New Roman" w:hAnsi="Times New Roman" w:cs="Times New Roman"/>
          <w:color w:val="000000"/>
          <w:sz w:val="24"/>
          <w:szCs w:val="24"/>
        </w:rPr>
        <w:t>Выпускник научится:</w:t>
      </w:r>
    </w:p>
    <w:p w:rsidR="00C064B0" w:rsidRPr="001E523D" w:rsidRDefault="00C064B0" w:rsidP="00C064B0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1E523D">
        <w:rPr>
          <w:rFonts w:cs="Times New Roman"/>
          <w:color w:val="000000"/>
          <w:sz w:val="24"/>
          <w:szCs w:val="24"/>
        </w:rPr>
        <w:t>использовать свойства измерения длин, площадей и углов при решении задач на нахождение длины отрезка, длины окружности, длины дуги окружности, градусной меры угла;</w:t>
      </w:r>
    </w:p>
    <w:p w:rsidR="00C064B0" w:rsidRPr="001E523D" w:rsidRDefault="00C064B0" w:rsidP="00C064B0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1E523D">
        <w:rPr>
          <w:rFonts w:cs="Times New Roman"/>
          <w:color w:val="000000"/>
          <w:sz w:val="24"/>
          <w:szCs w:val="24"/>
        </w:rPr>
        <w:t>вычислять длины линейных элементов фигур и их углы, используя формулы длины окружности и длины дуги окружности, формулы площадей фигур;</w:t>
      </w:r>
    </w:p>
    <w:p w:rsidR="00C064B0" w:rsidRPr="001E523D" w:rsidRDefault="00C064B0" w:rsidP="00C064B0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1E523D">
        <w:rPr>
          <w:rFonts w:cs="Times New Roman"/>
          <w:color w:val="000000"/>
          <w:sz w:val="24"/>
          <w:szCs w:val="24"/>
        </w:rPr>
        <w:lastRenderedPageBreak/>
        <w:t>вычислять площади треугольников, прямоугольников, параллелограммов, трапеций, кругов и секторов;</w:t>
      </w:r>
    </w:p>
    <w:p w:rsidR="00C064B0" w:rsidRPr="001E523D" w:rsidRDefault="00C064B0" w:rsidP="00C064B0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1E523D">
        <w:rPr>
          <w:rFonts w:cs="Times New Roman"/>
          <w:color w:val="000000"/>
          <w:sz w:val="24"/>
          <w:szCs w:val="24"/>
        </w:rPr>
        <w:t>вычислять длину окружности, длину дуги окружности;</w:t>
      </w:r>
    </w:p>
    <w:p w:rsidR="00C064B0" w:rsidRPr="001E523D" w:rsidRDefault="00C064B0" w:rsidP="00C064B0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1E523D">
        <w:rPr>
          <w:rFonts w:cs="Times New Roman"/>
          <w:color w:val="000000"/>
          <w:sz w:val="24"/>
          <w:szCs w:val="24"/>
        </w:rPr>
        <w:t>решать задачи на доказательство с использованием формул длины окружности и длины дуги окружности, формул площадей фигур;</w:t>
      </w:r>
    </w:p>
    <w:p w:rsidR="00C064B0" w:rsidRPr="001E523D" w:rsidRDefault="00C064B0" w:rsidP="00C064B0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1E523D">
        <w:rPr>
          <w:rFonts w:cs="Times New Roman"/>
          <w:color w:val="000000"/>
          <w:sz w:val="24"/>
          <w:szCs w:val="24"/>
        </w:rPr>
        <w:t>решать практические задачи, связанные с нахождением геометрических величин (используя при необходимости справочники и технические средства).</w:t>
      </w:r>
    </w:p>
    <w:p w:rsidR="00C064B0" w:rsidRPr="001E523D" w:rsidRDefault="00C064B0" w:rsidP="00C064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E523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Выпускник получит возможность:</w:t>
      </w:r>
    </w:p>
    <w:p w:rsidR="00C064B0" w:rsidRPr="001E523D" w:rsidRDefault="00C064B0" w:rsidP="00C064B0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i/>
          <w:iCs/>
          <w:color w:val="000000"/>
          <w:sz w:val="24"/>
          <w:szCs w:val="24"/>
        </w:rPr>
      </w:pPr>
      <w:r w:rsidRPr="001E523D">
        <w:rPr>
          <w:rFonts w:cs="Times New Roman"/>
          <w:i/>
          <w:iCs/>
          <w:color w:val="000000"/>
          <w:sz w:val="24"/>
          <w:szCs w:val="24"/>
        </w:rPr>
        <w:t>вычислять площади фигур, составленных из двух или более прямоугольников, параллелограммов, треугольников, круга и сектора;</w:t>
      </w:r>
    </w:p>
    <w:p w:rsidR="00C064B0" w:rsidRPr="001E523D" w:rsidRDefault="00C064B0" w:rsidP="00C064B0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i/>
          <w:iCs/>
          <w:color w:val="000000"/>
          <w:sz w:val="24"/>
          <w:szCs w:val="24"/>
        </w:rPr>
      </w:pPr>
      <w:r w:rsidRPr="001E523D">
        <w:rPr>
          <w:rFonts w:cs="Times New Roman"/>
          <w:i/>
          <w:iCs/>
          <w:color w:val="000000"/>
          <w:sz w:val="24"/>
          <w:szCs w:val="24"/>
        </w:rPr>
        <w:t>вычислять площади многоугольников, используя отношения равновеликости и равносоставленности;</w:t>
      </w:r>
    </w:p>
    <w:p w:rsidR="00C064B0" w:rsidRPr="001E523D" w:rsidRDefault="00C064B0" w:rsidP="00C064B0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i/>
          <w:iCs/>
          <w:color w:val="000000"/>
          <w:sz w:val="24"/>
          <w:szCs w:val="24"/>
        </w:rPr>
      </w:pPr>
      <w:r w:rsidRPr="001E523D">
        <w:rPr>
          <w:rFonts w:cs="Times New Roman"/>
          <w:i/>
          <w:iCs/>
          <w:color w:val="000000"/>
          <w:sz w:val="24"/>
          <w:szCs w:val="24"/>
        </w:rPr>
        <w:t>приобрести опыт применения алгебраического и тригонометрического аппарата и идей движения при решении задач на вычисление площадей многоугольников.</w:t>
      </w:r>
    </w:p>
    <w:p w:rsidR="00C064B0" w:rsidRPr="001E523D" w:rsidRDefault="00C064B0" w:rsidP="00C064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E52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Координаты</w:t>
      </w:r>
    </w:p>
    <w:p w:rsidR="00C064B0" w:rsidRPr="001E523D" w:rsidRDefault="00C064B0" w:rsidP="00C064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23D">
        <w:rPr>
          <w:rFonts w:ascii="Times New Roman" w:hAnsi="Times New Roman" w:cs="Times New Roman"/>
          <w:color w:val="000000"/>
          <w:sz w:val="24"/>
          <w:szCs w:val="24"/>
        </w:rPr>
        <w:t>Выпускник научится:</w:t>
      </w:r>
    </w:p>
    <w:p w:rsidR="00C064B0" w:rsidRPr="001E523D" w:rsidRDefault="00C064B0" w:rsidP="00C064B0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1E523D">
        <w:rPr>
          <w:rFonts w:cs="Times New Roman"/>
          <w:color w:val="000000"/>
          <w:sz w:val="24"/>
          <w:szCs w:val="24"/>
        </w:rPr>
        <w:t>вычислять длину отрезка по координатам его концов; вычислять координаты середины отрезка;</w:t>
      </w:r>
    </w:p>
    <w:p w:rsidR="00C064B0" w:rsidRPr="001E523D" w:rsidRDefault="00C064B0" w:rsidP="00C064B0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1E523D">
        <w:rPr>
          <w:rFonts w:cs="Times New Roman"/>
          <w:color w:val="000000"/>
          <w:sz w:val="24"/>
          <w:szCs w:val="24"/>
        </w:rPr>
        <w:t>использовать координатный метод для изучения свойств прямых и окружностей.</w:t>
      </w:r>
    </w:p>
    <w:p w:rsidR="00C064B0" w:rsidRPr="001E523D" w:rsidRDefault="00C064B0" w:rsidP="00C064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E523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Выпускник получит возможность:</w:t>
      </w:r>
    </w:p>
    <w:p w:rsidR="00C064B0" w:rsidRPr="001E523D" w:rsidRDefault="00C064B0" w:rsidP="00C064B0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i/>
          <w:iCs/>
          <w:color w:val="000000"/>
          <w:sz w:val="24"/>
          <w:szCs w:val="24"/>
        </w:rPr>
      </w:pPr>
      <w:r w:rsidRPr="001E523D">
        <w:rPr>
          <w:rFonts w:cs="Times New Roman"/>
          <w:i/>
          <w:iCs/>
          <w:color w:val="000000"/>
          <w:sz w:val="24"/>
          <w:szCs w:val="24"/>
        </w:rPr>
        <w:t>овладеть координатным методом решения задач на вычисление и доказательства;</w:t>
      </w:r>
    </w:p>
    <w:p w:rsidR="00C064B0" w:rsidRPr="001E523D" w:rsidRDefault="00C064B0" w:rsidP="00C064B0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i/>
          <w:iCs/>
          <w:color w:val="000000"/>
          <w:sz w:val="24"/>
          <w:szCs w:val="24"/>
        </w:rPr>
      </w:pPr>
      <w:r w:rsidRPr="001E523D">
        <w:rPr>
          <w:rFonts w:cs="Times New Roman"/>
          <w:i/>
          <w:iCs/>
          <w:color w:val="000000"/>
          <w:sz w:val="24"/>
          <w:szCs w:val="24"/>
        </w:rPr>
        <w:t>приобрести опыт использования компьютерных программ для анализа частных случаев взаимного расположения окружностей и прямых;</w:t>
      </w:r>
    </w:p>
    <w:p w:rsidR="00C064B0" w:rsidRPr="001E523D" w:rsidRDefault="00C064B0" w:rsidP="00C064B0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i/>
          <w:iCs/>
          <w:color w:val="000000"/>
          <w:sz w:val="24"/>
          <w:szCs w:val="24"/>
        </w:rPr>
      </w:pPr>
      <w:r w:rsidRPr="001E523D">
        <w:rPr>
          <w:rFonts w:cs="Times New Roman"/>
          <w:i/>
          <w:iCs/>
          <w:color w:val="000000"/>
          <w:sz w:val="24"/>
          <w:szCs w:val="24"/>
        </w:rPr>
        <w:t>приобрести опыт выполнения проектов на тему «Применение координатного метода при решении задач на вычисление и доказательства».</w:t>
      </w:r>
    </w:p>
    <w:p w:rsidR="00C064B0" w:rsidRPr="001E523D" w:rsidRDefault="00C064B0" w:rsidP="00C064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523D">
        <w:rPr>
          <w:rFonts w:ascii="Times New Roman" w:hAnsi="Times New Roman" w:cs="Times New Roman"/>
          <w:b/>
          <w:bCs/>
          <w:sz w:val="24"/>
          <w:szCs w:val="24"/>
        </w:rPr>
        <w:t>Векторы</w:t>
      </w:r>
    </w:p>
    <w:p w:rsidR="00C064B0" w:rsidRPr="001E523D" w:rsidRDefault="00C064B0" w:rsidP="00C064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23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C064B0" w:rsidRPr="001E523D" w:rsidRDefault="00C064B0" w:rsidP="00C064B0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1E523D">
        <w:rPr>
          <w:rFonts w:cs="Times New Roman"/>
          <w:sz w:val="24"/>
          <w:szCs w:val="24"/>
        </w:rPr>
        <w:t>оперировать с векторами: находить сумму и разность двух векторов, заданных геометрически, находить вектор, равный произведению заданного вектора на число;</w:t>
      </w:r>
    </w:p>
    <w:p w:rsidR="00C064B0" w:rsidRPr="001E523D" w:rsidRDefault="00C064B0" w:rsidP="00C064B0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1E523D">
        <w:rPr>
          <w:rFonts w:cs="Times New Roman"/>
          <w:sz w:val="24"/>
          <w:szCs w:val="24"/>
        </w:rPr>
        <w:t>находить для векторов, заданных координатами: длину вектора, координаты суммы и разности двух и более векторов, координаты произведения вектора на число, применяя при необходимости сочетательный, переместительный и распределительный законы;</w:t>
      </w:r>
    </w:p>
    <w:p w:rsidR="00C064B0" w:rsidRPr="001E523D" w:rsidRDefault="00C064B0" w:rsidP="00C064B0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1E523D">
        <w:rPr>
          <w:rFonts w:cs="Times New Roman"/>
          <w:sz w:val="24"/>
          <w:szCs w:val="24"/>
        </w:rPr>
        <w:t>вычислять скалярное произведение векторов, находить угол между векторами, устанавливать перпендикулярность прямых.</w:t>
      </w:r>
    </w:p>
    <w:p w:rsidR="00C064B0" w:rsidRPr="001E523D" w:rsidRDefault="00C064B0" w:rsidP="00C064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E523D">
        <w:rPr>
          <w:rFonts w:ascii="Times New Roman" w:hAnsi="Times New Roman" w:cs="Times New Roman"/>
          <w:i/>
          <w:iCs/>
          <w:sz w:val="24"/>
          <w:szCs w:val="24"/>
        </w:rPr>
        <w:t>Выпускник получит возможность:</w:t>
      </w:r>
    </w:p>
    <w:p w:rsidR="00C064B0" w:rsidRPr="001E523D" w:rsidRDefault="00C064B0" w:rsidP="00C064B0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  <w:r w:rsidRPr="001E523D">
        <w:rPr>
          <w:rFonts w:cs="Times New Roman"/>
          <w:i/>
          <w:iCs/>
          <w:sz w:val="24"/>
          <w:szCs w:val="24"/>
        </w:rPr>
        <w:t>овладеть векторным методом для решения задач на вычисление и доказательства;</w:t>
      </w:r>
    </w:p>
    <w:p w:rsidR="00C064B0" w:rsidRPr="001E523D" w:rsidRDefault="00C064B0" w:rsidP="00C064B0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  <w:r w:rsidRPr="001E523D">
        <w:rPr>
          <w:rFonts w:cs="Times New Roman"/>
          <w:i/>
          <w:iCs/>
          <w:sz w:val="24"/>
          <w:szCs w:val="24"/>
        </w:rPr>
        <w:t>приобрести опыт выполнения проектов на тему «Применение векторного метода при решении задач на вычисление и доказательства».</w:t>
      </w:r>
    </w:p>
    <w:p w:rsidR="00E30F74" w:rsidRPr="001E523D" w:rsidRDefault="00E30F74" w:rsidP="001E52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2937" w:rsidRPr="001E523D" w:rsidRDefault="002C0FBA" w:rsidP="000321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523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</w:t>
      </w:r>
      <w:r w:rsidR="00CE2937" w:rsidRPr="001E523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еометрия </w:t>
      </w:r>
      <w:r w:rsidR="00CE2937" w:rsidRPr="001E523D">
        <w:rPr>
          <w:rFonts w:ascii="Times New Roman" w:eastAsia="Times New Roman" w:hAnsi="Times New Roman" w:cs="Times New Roman"/>
          <w:color w:val="000000"/>
          <w:sz w:val="24"/>
          <w:szCs w:val="24"/>
        </w:rPr>
        <w:t>– один из важнейших компонентов математического образования, необходимая для приобретения конкретных знаний о пространстве и практически значимых умений, формирования языка описания объектов окружающего мира, для развития пространственного воображения и интуиции, математической культуры, для эстетического воспитания учащихся. Изучение геометрии вносит вклад в развитие логического мышления, в формир</w:t>
      </w:r>
      <w:r w:rsidR="0003219F" w:rsidRPr="001E52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ование понятия доказательства. </w:t>
      </w:r>
    </w:p>
    <w:p w:rsidR="00CE2937" w:rsidRPr="001E523D" w:rsidRDefault="00CE2937" w:rsidP="00CE2937">
      <w:pPr>
        <w:spacing w:after="16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523D">
        <w:rPr>
          <w:rFonts w:ascii="Times New Roman" w:eastAsia="Calibri" w:hAnsi="Times New Roman" w:cs="Times New Roman"/>
          <w:sz w:val="24"/>
          <w:szCs w:val="24"/>
          <w:lang w:eastAsia="en-US"/>
        </w:rPr>
        <w:t>Изучение геометрии в 7-9 классе направлено на достижение следующих целей:</w:t>
      </w:r>
    </w:p>
    <w:p w:rsidR="00CE2937" w:rsidRPr="001E523D" w:rsidRDefault="00CE2937" w:rsidP="00CE2937">
      <w:pPr>
        <w:tabs>
          <w:tab w:val="left" w:pos="643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1E523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1E523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E523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 </w:t>
      </w:r>
      <w:r w:rsidRPr="001E523D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направлении личностного развития:</w:t>
      </w:r>
    </w:p>
    <w:p w:rsidR="00CE2937" w:rsidRPr="001E523D" w:rsidRDefault="00CE2937" w:rsidP="00CE2937">
      <w:pPr>
        <w:numPr>
          <w:ilvl w:val="0"/>
          <w:numId w:val="9"/>
        </w:numPr>
        <w:tabs>
          <w:tab w:val="left" w:pos="6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23D">
        <w:rPr>
          <w:rFonts w:ascii="Times New Roman" w:eastAsia="Times New Roman" w:hAnsi="Times New Roman" w:cs="Times New Roman"/>
          <w:sz w:val="24"/>
          <w:szCs w:val="24"/>
        </w:rPr>
        <w:t>формирование представлений о математике, как части общечеловече</w:t>
      </w:r>
      <w:r w:rsidRPr="001E523D">
        <w:rPr>
          <w:rFonts w:ascii="Times New Roman" w:eastAsia="Times New Roman" w:hAnsi="Times New Roman" w:cs="Times New Roman"/>
          <w:sz w:val="24"/>
          <w:szCs w:val="24"/>
        </w:rPr>
        <w:softHyphen/>
        <w:t>ской культуры, о значимости математики в раз</w:t>
      </w:r>
      <w:r w:rsidRPr="001E523D">
        <w:rPr>
          <w:rFonts w:ascii="Times New Roman" w:eastAsia="Times New Roman" w:hAnsi="Times New Roman" w:cs="Times New Roman"/>
          <w:sz w:val="24"/>
          <w:szCs w:val="24"/>
        </w:rPr>
        <w:softHyphen/>
        <w:t>витии цивилизации и современ</w:t>
      </w:r>
      <w:r w:rsidRPr="001E523D">
        <w:rPr>
          <w:rFonts w:ascii="Times New Roman" w:eastAsia="Times New Roman" w:hAnsi="Times New Roman" w:cs="Times New Roman"/>
          <w:sz w:val="24"/>
          <w:szCs w:val="24"/>
        </w:rPr>
        <w:softHyphen/>
        <w:t>ного общества;</w:t>
      </w:r>
    </w:p>
    <w:p w:rsidR="00CE2937" w:rsidRPr="001E523D" w:rsidRDefault="00CE2937" w:rsidP="00CE2937">
      <w:pPr>
        <w:numPr>
          <w:ilvl w:val="0"/>
          <w:numId w:val="9"/>
        </w:numPr>
        <w:tabs>
          <w:tab w:val="left" w:pos="6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23D">
        <w:rPr>
          <w:rFonts w:ascii="Times New Roman" w:eastAsia="Times New Roman" w:hAnsi="Times New Roman" w:cs="Times New Roman"/>
          <w:sz w:val="24"/>
          <w:szCs w:val="24"/>
        </w:rPr>
        <w:t>развитие логического и критического мышления, куль</w:t>
      </w:r>
      <w:r w:rsidRPr="001E523D">
        <w:rPr>
          <w:rFonts w:ascii="Times New Roman" w:eastAsia="Times New Roman" w:hAnsi="Times New Roman" w:cs="Times New Roman"/>
          <w:sz w:val="24"/>
          <w:szCs w:val="24"/>
        </w:rPr>
        <w:softHyphen/>
        <w:t>туры речи, способно</w:t>
      </w:r>
      <w:r w:rsidRPr="001E523D">
        <w:rPr>
          <w:rFonts w:ascii="Times New Roman" w:eastAsia="Times New Roman" w:hAnsi="Times New Roman" w:cs="Times New Roman"/>
          <w:sz w:val="24"/>
          <w:szCs w:val="24"/>
        </w:rPr>
        <w:softHyphen/>
        <w:t>сти к умствен</w:t>
      </w:r>
      <w:r w:rsidRPr="001E523D">
        <w:rPr>
          <w:rFonts w:ascii="Times New Roman" w:eastAsia="Times New Roman" w:hAnsi="Times New Roman" w:cs="Times New Roman"/>
          <w:sz w:val="24"/>
          <w:szCs w:val="24"/>
        </w:rPr>
        <w:softHyphen/>
        <w:t>ному эксперименту;</w:t>
      </w:r>
    </w:p>
    <w:p w:rsidR="00CE2937" w:rsidRPr="001E523D" w:rsidRDefault="00CE2937" w:rsidP="00CE2937">
      <w:pPr>
        <w:numPr>
          <w:ilvl w:val="0"/>
          <w:numId w:val="9"/>
        </w:numPr>
        <w:tabs>
          <w:tab w:val="left" w:pos="6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23D">
        <w:rPr>
          <w:rFonts w:ascii="Times New Roman" w:eastAsia="Times New Roman" w:hAnsi="Times New Roman" w:cs="Times New Roman"/>
          <w:sz w:val="24"/>
          <w:szCs w:val="24"/>
        </w:rPr>
        <w:t>формирование интеллектуальной честности и объектив</w:t>
      </w:r>
      <w:r w:rsidRPr="001E523D">
        <w:rPr>
          <w:rFonts w:ascii="Times New Roman" w:eastAsia="Times New Roman" w:hAnsi="Times New Roman" w:cs="Times New Roman"/>
          <w:sz w:val="24"/>
          <w:szCs w:val="24"/>
        </w:rPr>
        <w:softHyphen/>
        <w:t>ности, способно</w:t>
      </w:r>
      <w:r w:rsidRPr="001E523D">
        <w:rPr>
          <w:rFonts w:ascii="Times New Roman" w:eastAsia="Times New Roman" w:hAnsi="Times New Roman" w:cs="Times New Roman"/>
          <w:sz w:val="24"/>
          <w:szCs w:val="24"/>
        </w:rPr>
        <w:softHyphen/>
        <w:t>сти к преодоле</w:t>
      </w:r>
      <w:r w:rsidRPr="001E523D">
        <w:rPr>
          <w:rFonts w:ascii="Times New Roman" w:eastAsia="Times New Roman" w:hAnsi="Times New Roman" w:cs="Times New Roman"/>
          <w:sz w:val="24"/>
          <w:szCs w:val="24"/>
        </w:rPr>
        <w:softHyphen/>
        <w:t>нию мыслительных стереоти</w:t>
      </w:r>
      <w:r w:rsidRPr="001E523D">
        <w:rPr>
          <w:rFonts w:ascii="Times New Roman" w:eastAsia="Times New Roman" w:hAnsi="Times New Roman" w:cs="Times New Roman"/>
          <w:sz w:val="24"/>
          <w:szCs w:val="24"/>
        </w:rPr>
        <w:softHyphen/>
        <w:t>пов, вытекающих из обыденного опыта;</w:t>
      </w:r>
    </w:p>
    <w:p w:rsidR="00CE2937" w:rsidRPr="001E523D" w:rsidRDefault="00CE2937" w:rsidP="00CE2937">
      <w:pPr>
        <w:numPr>
          <w:ilvl w:val="0"/>
          <w:numId w:val="9"/>
        </w:numPr>
        <w:tabs>
          <w:tab w:val="left" w:pos="6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23D">
        <w:rPr>
          <w:rFonts w:ascii="Times New Roman" w:eastAsia="Times New Roman" w:hAnsi="Times New Roman" w:cs="Times New Roman"/>
          <w:sz w:val="24"/>
          <w:szCs w:val="24"/>
        </w:rPr>
        <w:lastRenderedPageBreak/>
        <w:t>воспитание качеств личности, обеспечивающих соци</w:t>
      </w:r>
      <w:r w:rsidRPr="001E523D">
        <w:rPr>
          <w:rFonts w:ascii="Times New Roman" w:eastAsia="Times New Roman" w:hAnsi="Times New Roman" w:cs="Times New Roman"/>
          <w:sz w:val="24"/>
          <w:szCs w:val="24"/>
        </w:rPr>
        <w:softHyphen/>
        <w:t>альную мобиль</w:t>
      </w:r>
      <w:r w:rsidRPr="001E523D">
        <w:rPr>
          <w:rFonts w:ascii="Times New Roman" w:eastAsia="Times New Roman" w:hAnsi="Times New Roman" w:cs="Times New Roman"/>
          <w:sz w:val="24"/>
          <w:szCs w:val="24"/>
        </w:rPr>
        <w:softHyphen/>
        <w:t>ность, способ</w:t>
      </w:r>
      <w:r w:rsidRPr="001E523D">
        <w:rPr>
          <w:rFonts w:ascii="Times New Roman" w:eastAsia="Times New Roman" w:hAnsi="Times New Roman" w:cs="Times New Roman"/>
          <w:sz w:val="24"/>
          <w:szCs w:val="24"/>
        </w:rPr>
        <w:softHyphen/>
        <w:t>ность принимать самостоятель</w:t>
      </w:r>
      <w:r w:rsidRPr="001E523D">
        <w:rPr>
          <w:rFonts w:ascii="Times New Roman" w:eastAsia="Times New Roman" w:hAnsi="Times New Roman" w:cs="Times New Roman"/>
          <w:sz w:val="24"/>
          <w:szCs w:val="24"/>
        </w:rPr>
        <w:softHyphen/>
        <w:t>ные решения;</w:t>
      </w:r>
    </w:p>
    <w:p w:rsidR="00CE2937" w:rsidRPr="001E523D" w:rsidRDefault="00CE2937" w:rsidP="00CE2937">
      <w:pPr>
        <w:numPr>
          <w:ilvl w:val="0"/>
          <w:numId w:val="9"/>
        </w:numPr>
        <w:tabs>
          <w:tab w:val="left" w:pos="6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23D">
        <w:rPr>
          <w:rFonts w:ascii="Times New Roman" w:eastAsia="Times New Roman" w:hAnsi="Times New Roman" w:cs="Times New Roman"/>
          <w:sz w:val="24"/>
          <w:szCs w:val="24"/>
        </w:rPr>
        <w:t>формирование качеств мышления, необходимых для адаптации в современ</w:t>
      </w:r>
      <w:r w:rsidRPr="001E523D">
        <w:rPr>
          <w:rFonts w:ascii="Times New Roman" w:eastAsia="Times New Roman" w:hAnsi="Times New Roman" w:cs="Times New Roman"/>
          <w:sz w:val="24"/>
          <w:szCs w:val="24"/>
        </w:rPr>
        <w:softHyphen/>
        <w:t>ном информа</w:t>
      </w:r>
      <w:r w:rsidRPr="001E523D">
        <w:rPr>
          <w:rFonts w:ascii="Times New Roman" w:eastAsia="Times New Roman" w:hAnsi="Times New Roman" w:cs="Times New Roman"/>
          <w:sz w:val="24"/>
          <w:szCs w:val="24"/>
        </w:rPr>
        <w:softHyphen/>
        <w:t>ционном обществе;</w:t>
      </w:r>
    </w:p>
    <w:p w:rsidR="00CE2937" w:rsidRPr="001E523D" w:rsidRDefault="00CE2937" w:rsidP="00CE2937">
      <w:pPr>
        <w:numPr>
          <w:ilvl w:val="0"/>
          <w:numId w:val="9"/>
        </w:numPr>
        <w:tabs>
          <w:tab w:val="left" w:pos="6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23D">
        <w:rPr>
          <w:rFonts w:ascii="Times New Roman" w:eastAsia="Times New Roman" w:hAnsi="Times New Roman" w:cs="Times New Roman"/>
          <w:sz w:val="24"/>
          <w:szCs w:val="24"/>
        </w:rPr>
        <w:t>развитие интереса к математическому творчеству и ма</w:t>
      </w:r>
      <w:r w:rsidRPr="001E523D">
        <w:rPr>
          <w:rFonts w:ascii="Times New Roman" w:eastAsia="Times New Roman" w:hAnsi="Times New Roman" w:cs="Times New Roman"/>
          <w:sz w:val="24"/>
          <w:szCs w:val="24"/>
        </w:rPr>
        <w:softHyphen/>
        <w:t>тематических способ</w:t>
      </w:r>
      <w:r w:rsidRPr="001E523D">
        <w:rPr>
          <w:rFonts w:ascii="Times New Roman" w:eastAsia="Times New Roman" w:hAnsi="Times New Roman" w:cs="Times New Roman"/>
          <w:sz w:val="24"/>
          <w:szCs w:val="24"/>
        </w:rPr>
        <w:softHyphen/>
        <w:t>ностей;</w:t>
      </w:r>
    </w:p>
    <w:p w:rsidR="00CE2937" w:rsidRPr="001E523D" w:rsidRDefault="00CE2937" w:rsidP="00CE2937">
      <w:pPr>
        <w:tabs>
          <w:tab w:val="left" w:pos="643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1E523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II </w:t>
      </w:r>
      <w:r w:rsidRPr="001E523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E523D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В метапредметном направлении:</w:t>
      </w:r>
    </w:p>
    <w:p w:rsidR="00CE2937" w:rsidRPr="001E523D" w:rsidRDefault="00CE2937" w:rsidP="00CE2937">
      <w:pPr>
        <w:numPr>
          <w:ilvl w:val="0"/>
          <w:numId w:val="9"/>
        </w:numPr>
        <w:tabs>
          <w:tab w:val="left" w:pos="6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23D">
        <w:rPr>
          <w:rFonts w:ascii="Times New Roman" w:eastAsia="Times New Roman" w:hAnsi="Times New Roman" w:cs="Times New Roman"/>
          <w:sz w:val="24"/>
          <w:szCs w:val="24"/>
        </w:rPr>
        <w:t>развитие представлений о математике как форме опи</w:t>
      </w:r>
      <w:r w:rsidRPr="001E523D">
        <w:rPr>
          <w:rFonts w:ascii="Times New Roman" w:eastAsia="Times New Roman" w:hAnsi="Times New Roman" w:cs="Times New Roman"/>
          <w:sz w:val="24"/>
          <w:szCs w:val="24"/>
        </w:rPr>
        <w:softHyphen/>
        <w:t>сания и методе позна</w:t>
      </w:r>
      <w:r w:rsidRPr="001E523D">
        <w:rPr>
          <w:rFonts w:ascii="Times New Roman" w:eastAsia="Times New Roman" w:hAnsi="Times New Roman" w:cs="Times New Roman"/>
          <w:sz w:val="24"/>
          <w:szCs w:val="24"/>
        </w:rPr>
        <w:softHyphen/>
        <w:t>ния действи</w:t>
      </w:r>
      <w:r w:rsidRPr="001E523D">
        <w:rPr>
          <w:rFonts w:ascii="Times New Roman" w:eastAsia="Times New Roman" w:hAnsi="Times New Roman" w:cs="Times New Roman"/>
          <w:sz w:val="24"/>
          <w:szCs w:val="24"/>
        </w:rPr>
        <w:softHyphen/>
        <w:t>тельности, создание условий для приобретения первоначаль</w:t>
      </w:r>
      <w:r w:rsidRPr="001E523D">
        <w:rPr>
          <w:rFonts w:ascii="Times New Roman" w:eastAsia="Times New Roman" w:hAnsi="Times New Roman" w:cs="Times New Roman"/>
          <w:sz w:val="24"/>
          <w:szCs w:val="24"/>
        </w:rPr>
        <w:softHyphen/>
        <w:t>ного опыта математиче</w:t>
      </w:r>
      <w:r w:rsidRPr="001E523D">
        <w:rPr>
          <w:rFonts w:ascii="Times New Roman" w:eastAsia="Times New Roman" w:hAnsi="Times New Roman" w:cs="Times New Roman"/>
          <w:sz w:val="24"/>
          <w:szCs w:val="24"/>
        </w:rPr>
        <w:softHyphen/>
        <w:t>ского моделирования;</w:t>
      </w:r>
    </w:p>
    <w:p w:rsidR="00CE2937" w:rsidRPr="001E523D" w:rsidRDefault="00CE2937" w:rsidP="00CE2937">
      <w:pPr>
        <w:numPr>
          <w:ilvl w:val="0"/>
          <w:numId w:val="9"/>
        </w:numPr>
        <w:tabs>
          <w:tab w:val="left" w:pos="6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23D">
        <w:rPr>
          <w:rFonts w:ascii="Times New Roman" w:eastAsia="Times New Roman" w:hAnsi="Times New Roman" w:cs="Times New Roman"/>
          <w:sz w:val="24"/>
          <w:szCs w:val="24"/>
        </w:rPr>
        <w:t>формирование общих способов интеллектуальной дея</w:t>
      </w:r>
      <w:r w:rsidRPr="001E523D">
        <w:rPr>
          <w:rFonts w:ascii="Times New Roman" w:eastAsia="Times New Roman" w:hAnsi="Times New Roman" w:cs="Times New Roman"/>
          <w:sz w:val="24"/>
          <w:szCs w:val="24"/>
        </w:rPr>
        <w:softHyphen/>
        <w:t>тельности, характер</w:t>
      </w:r>
      <w:r w:rsidRPr="001E523D">
        <w:rPr>
          <w:rFonts w:ascii="Times New Roman" w:eastAsia="Times New Roman" w:hAnsi="Times New Roman" w:cs="Times New Roman"/>
          <w:sz w:val="24"/>
          <w:szCs w:val="24"/>
        </w:rPr>
        <w:softHyphen/>
        <w:t>ных для мате</w:t>
      </w:r>
      <w:r w:rsidRPr="001E523D">
        <w:rPr>
          <w:rFonts w:ascii="Times New Roman" w:eastAsia="Times New Roman" w:hAnsi="Times New Roman" w:cs="Times New Roman"/>
          <w:sz w:val="24"/>
          <w:szCs w:val="24"/>
        </w:rPr>
        <w:softHyphen/>
        <w:t>матики и являющихся осно</w:t>
      </w:r>
      <w:r w:rsidRPr="001E523D">
        <w:rPr>
          <w:rFonts w:ascii="Times New Roman" w:eastAsia="Times New Roman" w:hAnsi="Times New Roman" w:cs="Times New Roman"/>
          <w:sz w:val="24"/>
          <w:szCs w:val="24"/>
        </w:rPr>
        <w:softHyphen/>
        <w:t>вой познавательной куль</w:t>
      </w:r>
      <w:r w:rsidRPr="001E523D">
        <w:rPr>
          <w:rFonts w:ascii="Times New Roman" w:eastAsia="Times New Roman" w:hAnsi="Times New Roman" w:cs="Times New Roman"/>
          <w:sz w:val="24"/>
          <w:szCs w:val="24"/>
        </w:rPr>
        <w:softHyphen/>
        <w:t>туры, значимой для различных сфер человеческой деятельности;</w:t>
      </w:r>
    </w:p>
    <w:p w:rsidR="00CE2937" w:rsidRPr="001E523D" w:rsidRDefault="00CE2937" w:rsidP="00CE2937">
      <w:pPr>
        <w:tabs>
          <w:tab w:val="left" w:pos="643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1E523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III</w:t>
      </w:r>
      <w:r w:rsidRPr="001E523D">
        <w:rPr>
          <w:rFonts w:ascii="Times New Roman" w:eastAsia="Times New Roman" w:hAnsi="Times New Roman" w:cs="Times New Roman"/>
          <w:b/>
          <w:i/>
          <w:sz w:val="24"/>
          <w:szCs w:val="24"/>
        </w:rPr>
        <w:t>В</w:t>
      </w:r>
      <w:r w:rsidRPr="001E523D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предметном направлении:</w:t>
      </w:r>
    </w:p>
    <w:p w:rsidR="00CE2937" w:rsidRPr="001E523D" w:rsidRDefault="00CE2937" w:rsidP="00CE2937">
      <w:pPr>
        <w:tabs>
          <w:tab w:val="left" w:pos="643"/>
        </w:tabs>
        <w:autoSpaceDE w:val="0"/>
        <w:autoSpaceDN w:val="0"/>
        <w:adjustRightInd w:val="0"/>
        <w:spacing w:after="0" w:line="240" w:lineRule="auto"/>
        <w:ind w:firstLine="4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23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1E523D">
        <w:rPr>
          <w:rFonts w:ascii="Times New Roman" w:eastAsia="Times New Roman" w:hAnsi="Times New Roman" w:cs="Times New Roman"/>
          <w:sz w:val="24"/>
          <w:szCs w:val="24"/>
        </w:rPr>
        <w:tab/>
        <w:t>овладение математическими знаниями и умениями, не</w:t>
      </w:r>
      <w:r w:rsidRPr="001E523D">
        <w:rPr>
          <w:rFonts w:ascii="Times New Roman" w:eastAsia="Times New Roman" w:hAnsi="Times New Roman" w:cs="Times New Roman"/>
          <w:sz w:val="24"/>
          <w:szCs w:val="24"/>
        </w:rPr>
        <w:softHyphen/>
        <w:t>обходимыми для про</w:t>
      </w:r>
      <w:r w:rsidRPr="001E523D">
        <w:rPr>
          <w:rFonts w:ascii="Times New Roman" w:eastAsia="Times New Roman" w:hAnsi="Times New Roman" w:cs="Times New Roman"/>
          <w:sz w:val="24"/>
          <w:szCs w:val="24"/>
        </w:rPr>
        <w:softHyphen/>
        <w:t>долже</w:t>
      </w:r>
      <w:r w:rsidRPr="001E523D">
        <w:rPr>
          <w:rFonts w:ascii="Times New Roman" w:eastAsia="Times New Roman" w:hAnsi="Times New Roman" w:cs="Times New Roman"/>
          <w:sz w:val="24"/>
          <w:szCs w:val="24"/>
        </w:rPr>
        <w:softHyphen/>
        <w:t>ния образования, изучения смеж</w:t>
      </w:r>
      <w:r w:rsidRPr="001E523D">
        <w:rPr>
          <w:rFonts w:ascii="Times New Roman" w:eastAsia="Times New Roman" w:hAnsi="Times New Roman" w:cs="Times New Roman"/>
          <w:sz w:val="24"/>
          <w:szCs w:val="24"/>
        </w:rPr>
        <w:softHyphen/>
        <w:t>ных дисциплин, применения в повсе</w:t>
      </w:r>
      <w:r w:rsidRPr="001E523D">
        <w:rPr>
          <w:rFonts w:ascii="Times New Roman" w:eastAsia="Times New Roman" w:hAnsi="Times New Roman" w:cs="Times New Roman"/>
          <w:sz w:val="24"/>
          <w:szCs w:val="24"/>
        </w:rPr>
        <w:softHyphen/>
        <w:t>дневной жизни;</w:t>
      </w:r>
    </w:p>
    <w:p w:rsidR="00CE2937" w:rsidRPr="001E523D" w:rsidRDefault="00CE2937" w:rsidP="00CE2937">
      <w:pPr>
        <w:autoSpaceDE w:val="0"/>
        <w:autoSpaceDN w:val="0"/>
        <w:adjustRightInd w:val="0"/>
        <w:spacing w:after="0" w:line="240" w:lineRule="auto"/>
        <w:ind w:firstLine="4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23D">
        <w:rPr>
          <w:rFonts w:ascii="Times New Roman" w:eastAsia="Times New Roman" w:hAnsi="Times New Roman" w:cs="Times New Roman"/>
          <w:sz w:val="24"/>
          <w:szCs w:val="24"/>
        </w:rPr>
        <w:t>• создание фундамента для математического развития, формирования меха</w:t>
      </w:r>
      <w:r w:rsidRPr="001E523D">
        <w:rPr>
          <w:rFonts w:ascii="Times New Roman" w:eastAsia="Times New Roman" w:hAnsi="Times New Roman" w:cs="Times New Roman"/>
          <w:sz w:val="24"/>
          <w:szCs w:val="24"/>
        </w:rPr>
        <w:softHyphen/>
        <w:t>низмов мышле</w:t>
      </w:r>
      <w:r w:rsidRPr="001E523D">
        <w:rPr>
          <w:rFonts w:ascii="Times New Roman" w:eastAsia="Times New Roman" w:hAnsi="Times New Roman" w:cs="Times New Roman"/>
          <w:sz w:val="24"/>
          <w:szCs w:val="24"/>
        </w:rPr>
        <w:softHyphen/>
        <w:t>ния, характерных для мате</w:t>
      </w:r>
      <w:r w:rsidRPr="001E523D">
        <w:rPr>
          <w:rFonts w:ascii="Times New Roman" w:eastAsia="Times New Roman" w:hAnsi="Times New Roman" w:cs="Times New Roman"/>
          <w:sz w:val="24"/>
          <w:szCs w:val="24"/>
        </w:rPr>
        <w:softHyphen/>
        <w:t>матической деятельности.</w:t>
      </w:r>
    </w:p>
    <w:p w:rsidR="00CE2937" w:rsidRPr="001E523D" w:rsidRDefault="00CE2937" w:rsidP="00CE293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E523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Задачи</w:t>
      </w:r>
      <w:r w:rsidRPr="001E523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:</w:t>
      </w:r>
    </w:p>
    <w:p w:rsidR="00CE2937" w:rsidRPr="001E523D" w:rsidRDefault="00CE2937" w:rsidP="00CE2937">
      <w:pPr>
        <w:numPr>
          <w:ilvl w:val="0"/>
          <w:numId w:val="10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523D">
        <w:rPr>
          <w:rFonts w:ascii="Times New Roman" w:eastAsia="Calibri" w:hAnsi="Times New Roman" w:cs="Times New Roman"/>
          <w:sz w:val="24"/>
          <w:szCs w:val="24"/>
          <w:lang w:eastAsia="en-US"/>
        </w:rPr>
        <w:t>овладеть системой математических знаний и умений, необходимых для применения в практической деятельности, изучении смежных дисциплин;</w:t>
      </w:r>
    </w:p>
    <w:p w:rsidR="00CE2937" w:rsidRPr="001E523D" w:rsidRDefault="00CE2937" w:rsidP="00CE2937">
      <w:pPr>
        <w:numPr>
          <w:ilvl w:val="0"/>
          <w:numId w:val="10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523D">
        <w:rPr>
          <w:rFonts w:ascii="Times New Roman" w:eastAsia="Calibri" w:hAnsi="Times New Roman" w:cs="Times New Roman"/>
          <w:sz w:val="24"/>
          <w:szCs w:val="24"/>
          <w:lang w:eastAsia="en-US"/>
        </w:rPr>
        <w:t>способствовать интеллектуальному развитию, формировать качества, необходимые человеку для полноценной жизни в современном обществе, свойственные математической деятельности: ясности и точности мысли, интуиции, логического мышления, пространственных представлений, способности к преодолению трудностей;</w:t>
      </w:r>
    </w:p>
    <w:p w:rsidR="00CE2937" w:rsidRPr="001E523D" w:rsidRDefault="00CE2937" w:rsidP="00CE2937">
      <w:pPr>
        <w:numPr>
          <w:ilvl w:val="0"/>
          <w:numId w:val="10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523D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формировать представления об идеях и методах математики как универсального языка науки и техники, средствах моделирования явлений и процессов;</w:t>
      </w:r>
    </w:p>
    <w:p w:rsidR="00791DB3" w:rsidRPr="001E523D" w:rsidRDefault="00CE2937" w:rsidP="00CE2937">
      <w:pPr>
        <w:numPr>
          <w:ilvl w:val="0"/>
          <w:numId w:val="10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523D">
        <w:rPr>
          <w:rFonts w:ascii="Times New Roman" w:eastAsia="Calibri" w:hAnsi="Times New Roman" w:cs="Times New Roman"/>
          <w:sz w:val="24"/>
          <w:szCs w:val="24"/>
          <w:lang w:eastAsia="en-US"/>
        </w:rPr>
        <w:t>воспитывать культуру личности, отношение к</w:t>
      </w:r>
      <w:r w:rsidR="00B8266C" w:rsidRPr="001E52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E523D">
        <w:rPr>
          <w:rFonts w:ascii="Times New Roman" w:eastAsia="Calibri" w:hAnsi="Times New Roman" w:cs="Times New Roman"/>
          <w:sz w:val="24"/>
          <w:szCs w:val="24"/>
          <w:lang w:eastAsia="en-US"/>
        </w:rPr>
        <w:t>математики как части общечеловеческой культуры, играющей особую роль в общественном развитии.</w:t>
      </w:r>
    </w:p>
    <w:p w:rsidR="0003219F" w:rsidRPr="001E523D" w:rsidRDefault="0003219F" w:rsidP="00CE29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64B0" w:rsidRPr="001351AE" w:rsidRDefault="00C064B0" w:rsidP="00C064B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51AE">
        <w:rPr>
          <w:rFonts w:ascii="Times New Roman" w:eastAsia="Calibri" w:hAnsi="Times New Roman" w:cs="Times New Roman"/>
          <w:b/>
          <w:sz w:val="24"/>
          <w:szCs w:val="24"/>
        </w:rPr>
        <w:t>Обучение учащихся с ОВЗ</w:t>
      </w:r>
    </w:p>
    <w:p w:rsidR="00C064B0" w:rsidRPr="001351AE" w:rsidRDefault="00C064B0" w:rsidP="00C064B0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7 «б</w:t>
      </w:r>
      <w:r w:rsidRPr="001351AE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классе обучается ученик, имеющий</w:t>
      </w:r>
      <w:r w:rsidRPr="001351AE">
        <w:rPr>
          <w:rFonts w:ascii="Times New Roman" w:eastAsia="Calibri" w:hAnsi="Times New Roman" w:cs="Times New Roman"/>
          <w:sz w:val="24"/>
          <w:szCs w:val="24"/>
        </w:rPr>
        <w:t xml:space="preserve"> ограниченные возможности здоровья. </w:t>
      </w:r>
      <w:r w:rsidRPr="001351AE">
        <w:rPr>
          <w:rFonts w:ascii="Times New Roman" w:hAnsi="Times New Roman" w:cs="Times New Roman"/>
          <w:sz w:val="24"/>
          <w:szCs w:val="24"/>
        </w:rPr>
        <w:t>По заключению Улусной психолого-медико педагогической комиссии, такие дети обучаются по адаптированной программе в условиях образовательного учреждения:</w:t>
      </w:r>
    </w:p>
    <w:p w:rsidR="00C064B0" w:rsidRPr="00D9260D" w:rsidRDefault="00C064B0" w:rsidP="00C064B0">
      <w:pPr>
        <w:shd w:val="clear" w:color="auto" w:fill="FFFFFF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260D">
        <w:rPr>
          <w:rFonts w:ascii="Times New Roman" w:eastAsia="Times New Roman" w:hAnsi="Times New Roman" w:cs="Times New Roman"/>
          <w:sz w:val="24"/>
          <w:szCs w:val="24"/>
        </w:rPr>
        <w:t>Протопопов Алексей Владиславович</w:t>
      </w:r>
      <w:r w:rsidRPr="00D9260D">
        <w:rPr>
          <w:rFonts w:ascii="Times New Roman" w:hAnsi="Times New Roman" w:cs="Times New Roman"/>
          <w:sz w:val="24"/>
          <w:szCs w:val="24"/>
        </w:rPr>
        <w:t xml:space="preserve"> - </w:t>
      </w:r>
      <w:r w:rsidRPr="00D9260D">
        <w:rPr>
          <w:rFonts w:ascii="Times New Roman" w:eastAsia="Times New Roman" w:hAnsi="Times New Roman" w:cs="Times New Roman"/>
          <w:sz w:val="24"/>
          <w:szCs w:val="24"/>
        </w:rPr>
        <w:t>Обучение по адаптированной образовательной программе ФГОС НОО ОВЗ образования обучающихся с ТНР, вариант 5.1 (Пр. № 165 от 07.05.2019г.)</w:t>
      </w:r>
    </w:p>
    <w:p w:rsidR="00C064B0" w:rsidRPr="001351AE" w:rsidRDefault="00C064B0" w:rsidP="00C064B0">
      <w:pPr>
        <w:jc w:val="both"/>
        <w:rPr>
          <w:rStyle w:val="c0"/>
          <w:rFonts w:ascii="Times New Roman" w:hAnsi="Times New Roman" w:cs="Times New Roman"/>
          <w:color w:val="00000A"/>
          <w:sz w:val="24"/>
          <w:szCs w:val="24"/>
        </w:rPr>
      </w:pPr>
      <w:r w:rsidRPr="001351AE">
        <w:rPr>
          <w:rFonts w:ascii="Times New Roman" w:eastAsia="Calibri" w:hAnsi="Times New Roman" w:cs="Times New Roman"/>
          <w:sz w:val="24"/>
          <w:szCs w:val="24"/>
        </w:rPr>
        <w:t xml:space="preserve">Для данной категории обучающихся характерны: </w:t>
      </w:r>
    </w:p>
    <w:p w:rsidR="00C064B0" w:rsidRPr="001351AE" w:rsidRDefault="00C064B0" w:rsidP="00C064B0">
      <w:pPr>
        <w:pStyle w:val="a4"/>
        <w:numPr>
          <w:ilvl w:val="0"/>
          <w:numId w:val="25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1351AE">
        <w:rPr>
          <w:rFonts w:cs="Times New Roman"/>
          <w:sz w:val="24"/>
          <w:szCs w:val="24"/>
        </w:rPr>
        <w:t>Затруднения в усвоении учебной программы.</w:t>
      </w:r>
    </w:p>
    <w:p w:rsidR="00C064B0" w:rsidRPr="001351AE" w:rsidRDefault="00C064B0" w:rsidP="00C064B0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51AE">
        <w:rPr>
          <w:rFonts w:ascii="Times New Roman" w:eastAsia="Calibri" w:hAnsi="Times New Roman" w:cs="Times New Roman"/>
          <w:sz w:val="24"/>
          <w:szCs w:val="24"/>
        </w:rPr>
        <w:t>Сниженный уровень познавательной деятельности.</w:t>
      </w:r>
    </w:p>
    <w:p w:rsidR="00C064B0" w:rsidRPr="001351AE" w:rsidRDefault="00C064B0" w:rsidP="00C064B0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51AE">
        <w:rPr>
          <w:rFonts w:ascii="Times New Roman" w:eastAsia="Calibri" w:hAnsi="Times New Roman" w:cs="Times New Roman"/>
          <w:sz w:val="24"/>
          <w:szCs w:val="24"/>
        </w:rPr>
        <w:t>Недостаточная сформированность предпосылок к усвоению новых знаний и предметных понятий.</w:t>
      </w:r>
    </w:p>
    <w:p w:rsidR="00C064B0" w:rsidRPr="001351AE" w:rsidRDefault="00C064B0" w:rsidP="00C064B0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51AE">
        <w:rPr>
          <w:rFonts w:ascii="Times New Roman" w:eastAsia="Calibri" w:hAnsi="Times New Roman" w:cs="Times New Roman"/>
          <w:sz w:val="24"/>
          <w:szCs w:val="24"/>
        </w:rPr>
        <w:t>Отсутствие у большинства обучающихся словесно-логической памяти.</w:t>
      </w:r>
    </w:p>
    <w:p w:rsidR="00C064B0" w:rsidRPr="001351AE" w:rsidRDefault="00C064B0" w:rsidP="00C064B0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51AE">
        <w:rPr>
          <w:rFonts w:ascii="Times New Roman" w:eastAsia="Calibri" w:hAnsi="Times New Roman" w:cs="Times New Roman"/>
          <w:sz w:val="24"/>
          <w:szCs w:val="24"/>
        </w:rPr>
        <w:t>Затруднённость  мыслительных операций: мышление, память, внимание, восприятие.</w:t>
      </w:r>
    </w:p>
    <w:p w:rsidR="00C064B0" w:rsidRPr="001351AE" w:rsidRDefault="00C064B0" w:rsidP="00C064B0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51AE">
        <w:rPr>
          <w:rFonts w:ascii="Times New Roman" w:eastAsia="Calibri" w:hAnsi="Times New Roman" w:cs="Times New Roman"/>
          <w:sz w:val="24"/>
          <w:szCs w:val="24"/>
        </w:rPr>
        <w:t>Отсутствие умения самостоятельно сравнивать, обобщать, классифицировать новый учебный материал без специальной педагогической поддержки.</w:t>
      </w:r>
    </w:p>
    <w:p w:rsidR="00C064B0" w:rsidRPr="001351AE" w:rsidRDefault="00C064B0" w:rsidP="00C064B0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51AE">
        <w:rPr>
          <w:rFonts w:ascii="Times New Roman" w:eastAsia="Calibri" w:hAnsi="Times New Roman" w:cs="Times New Roman"/>
          <w:sz w:val="24"/>
          <w:szCs w:val="24"/>
        </w:rPr>
        <w:t>Затруднения мелкой ручной моторики и эмоциональной сферы.</w:t>
      </w:r>
    </w:p>
    <w:p w:rsidR="00C064B0" w:rsidRPr="001351AE" w:rsidRDefault="00C064B0" w:rsidP="00C064B0">
      <w:pPr>
        <w:ind w:left="720"/>
        <w:contextualSpacing/>
        <w:jc w:val="both"/>
        <w:rPr>
          <w:rStyle w:val="c0"/>
          <w:rFonts w:ascii="Times New Roman" w:eastAsia="Calibri" w:hAnsi="Times New Roman" w:cs="Times New Roman"/>
          <w:sz w:val="24"/>
          <w:szCs w:val="24"/>
        </w:rPr>
      </w:pPr>
    </w:p>
    <w:p w:rsidR="00C064B0" w:rsidRPr="001351AE" w:rsidRDefault="00C064B0" w:rsidP="00C064B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51AE">
        <w:rPr>
          <w:rFonts w:ascii="Times New Roman" w:eastAsia="Calibri" w:hAnsi="Times New Roman" w:cs="Times New Roman"/>
          <w:sz w:val="24"/>
          <w:szCs w:val="24"/>
        </w:rPr>
        <w:t>Для таких учащихся используются  различные приёмы и формы работы на уроке: задания с опорой на несколько анализаторов, дозировка учебного материала, поэтапная подача учебного материала, при</w:t>
      </w:r>
      <w:r w:rsidRPr="001351AE">
        <w:rPr>
          <w:rFonts w:ascii="Times New Roman" w:eastAsia="Calibri" w:hAnsi="Times New Roman" w:cs="Times New Roman"/>
          <w:sz w:val="24"/>
          <w:szCs w:val="24"/>
        </w:rPr>
        <w:lastRenderedPageBreak/>
        <w:t>менение информационно-коммуникативных технологий. Данный вид работы является наиболее эффективным при изучении нового  материала, а также для восполнения пробелов в знаниях учащихся с задержкой психического развития.</w:t>
      </w:r>
    </w:p>
    <w:p w:rsidR="0019173D" w:rsidRPr="00C064B0" w:rsidRDefault="00C064B0" w:rsidP="00C064B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51AE">
        <w:rPr>
          <w:rFonts w:ascii="Times New Roman" w:eastAsia="Calibri" w:hAnsi="Times New Roman" w:cs="Times New Roman"/>
          <w:sz w:val="24"/>
          <w:szCs w:val="24"/>
        </w:rPr>
        <w:t>Результаты освоения обучающимися с ОВЗ АООП оцениваются как итоговые на момент завершения основного общего образования. Освоение  рабочей программы обеспечивает достижение обучающимися с задержкой психического развития трех видов результатов: личностных, метапредметных и предметных.</w:t>
      </w:r>
    </w:p>
    <w:p w:rsidR="0021191A" w:rsidRPr="001E523D" w:rsidRDefault="0021191A" w:rsidP="000321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523D">
        <w:rPr>
          <w:rFonts w:ascii="Times New Roman" w:hAnsi="Times New Roman" w:cs="Times New Roman"/>
          <w:b/>
          <w:bCs/>
          <w:sz w:val="24"/>
          <w:szCs w:val="24"/>
        </w:rPr>
        <w:t>СОДЕРЖАНИЕ КУРСА</w:t>
      </w:r>
    </w:p>
    <w:p w:rsidR="0021191A" w:rsidRPr="001E523D" w:rsidRDefault="0021191A" w:rsidP="004C4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23D">
        <w:rPr>
          <w:rFonts w:ascii="Times New Roman" w:hAnsi="Times New Roman" w:cs="Times New Roman"/>
          <w:b/>
          <w:bCs/>
          <w:sz w:val="24"/>
          <w:szCs w:val="24"/>
        </w:rPr>
        <w:t xml:space="preserve">Наглядная геометрия. </w:t>
      </w:r>
      <w:r w:rsidR="000A1983" w:rsidRPr="001E523D">
        <w:rPr>
          <w:rFonts w:ascii="Times New Roman" w:hAnsi="Times New Roman" w:cs="Times New Roman"/>
          <w:sz w:val="24"/>
          <w:szCs w:val="24"/>
        </w:rPr>
        <w:t>Наглядные представления о про</w:t>
      </w:r>
      <w:r w:rsidRPr="001E523D">
        <w:rPr>
          <w:rFonts w:ascii="Times New Roman" w:hAnsi="Times New Roman" w:cs="Times New Roman"/>
          <w:sz w:val="24"/>
          <w:szCs w:val="24"/>
        </w:rPr>
        <w:t>странственных фигурах: куб, параллелепипед, призма, п</w:t>
      </w:r>
      <w:r w:rsidR="000A1983" w:rsidRPr="001E523D">
        <w:rPr>
          <w:rFonts w:ascii="Times New Roman" w:hAnsi="Times New Roman" w:cs="Times New Roman"/>
          <w:sz w:val="24"/>
          <w:szCs w:val="24"/>
        </w:rPr>
        <w:t>ирами</w:t>
      </w:r>
      <w:r w:rsidRPr="001E523D">
        <w:rPr>
          <w:rFonts w:ascii="Times New Roman" w:hAnsi="Times New Roman" w:cs="Times New Roman"/>
          <w:sz w:val="24"/>
          <w:szCs w:val="24"/>
        </w:rPr>
        <w:t>да, шар, сфера, конус, цили</w:t>
      </w:r>
      <w:r w:rsidR="000A1983" w:rsidRPr="001E523D">
        <w:rPr>
          <w:rFonts w:ascii="Times New Roman" w:hAnsi="Times New Roman" w:cs="Times New Roman"/>
          <w:sz w:val="24"/>
          <w:szCs w:val="24"/>
        </w:rPr>
        <w:t>ндр. Изображение пространствен</w:t>
      </w:r>
      <w:r w:rsidRPr="001E523D">
        <w:rPr>
          <w:rFonts w:ascii="Times New Roman" w:hAnsi="Times New Roman" w:cs="Times New Roman"/>
          <w:sz w:val="24"/>
          <w:szCs w:val="24"/>
        </w:rPr>
        <w:t>ных фигур. Примеры сеч</w:t>
      </w:r>
      <w:r w:rsidR="000A1983" w:rsidRPr="001E523D">
        <w:rPr>
          <w:rFonts w:ascii="Times New Roman" w:hAnsi="Times New Roman" w:cs="Times New Roman"/>
          <w:sz w:val="24"/>
          <w:szCs w:val="24"/>
        </w:rPr>
        <w:t xml:space="preserve">ений. Многогранники. Правильные </w:t>
      </w:r>
      <w:r w:rsidRPr="001E523D">
        <w:rPr>
          <w:rFonts w:ascii="Times New Roman" w:hAnsi="Times New Roman" w:cs="Times New Roman"/>
          <w:sz w:val="24"/>
          <w:szCs w:val="24"/>
        </w:rPr>
        <w:t>многогранники. Примеры развёрток мно</w:t>
      </w:r>
      <w:r w:rsidR="000A1983" w:rsidRPr="001E523D">
        <w:rPr>
          <w:rFonts w:ascii="Times New Roman" w:hAnsi="Times New Roman" w:cs="Times New Roman"/>
          <w:sz w:val="24"/>
          <w:szCs w:val="24"/>
        </w:rPr>
        <w:t xml:space="preserve">гогранников, цилиндра и конуса. </w:t>
      </w:r>
      <w:r w:rsidRPr="001E523D">
        <w:rPr>
          <w:rFonts w:ascii="Times New Roman" w:hAnsi="Times New Roman" w:cs="Times New Roman"/>
          <w:sz w:val="24"/>
          <w:szCs w:val="24"/>
        </w:rPr>
        <w:t>Понятие объёма; едини</w:t>
      </w:r>
      <w:r w:rsidR="000A1983" w:rsidRPr="001E523D">
        <w:rPr>
          <w:rFonts w:ascii="Times New Roman" w:hAnsi="Times New Roman" w:cs="Times New Roman"/>
          <w:sz w:val="24"/>
          <w:szCs w:val="24"/>
        </w:rPr>
        <w:t xml:space="preserve">цы объёма. Объём прямоугольного </w:t>
      </w:r>
      <w:r w:rsidRPr="001E523D">
        <w:rPr>
          <w:rFonts w:ascii="Times New Roman" w:hAnsi="Times New Roman" w:cs="Times New Roman"/>
          <w:sz w:val="24"/>
          <w:szCs w:val="24"/>
        </w:rPr>
        <w:t>параллелепипеда, куба.</w:t>
      </w:r>
    </w:p>
    <w:p w:rsidR="0021191A" w:rsidRPr="001E523D" w:rsidRDefault="0021191A" w:rsidP="004C4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23D">
        <w:rPr>
          <w:rFonts w:ascii="Times New Roman" w:hAnsi="Times New Roman" w:cs="Times New Roman"/>
          <w:b/>
          <w:bCs/>
          <w:sz w:val="24"/>
          <w:szCs w:val="24"/>
        </w:rPr>
        <w:t xml:space="preserve">Геометрические фигуры. </w:t>
      </w:r>
      <w:r w:rsidRPr="001E523D">
        <w:rPr>
          <w:rFonts w:ascii="Times New Roman" w:hAnsi="Times New Roman" w:cs="Times New Roman"/>
          <w:sz w:val="24"/>
          <w:szCs w:val="24"/>
        </w:rPr>
        <w:t>Прямые и углы. Точка, прямая,</w:t>
      </w:r>
      <w:r w:rsidR="000A1983" w:rsidRPr="001E523D">
        <w:rPr>
          <w:rFonts w:ascii="Times New Roman" w:hAnsi="Times New Roman" w:cs="Times New Roman"/>
          <w:sz w:val="24"/>
          <w:szCs w:val="24"/>
        </w:rPr>
        <w:t xml:space="preserve"> </w:t>
      </w:r>
      <w:r w:rsidRPr="001E523D">
        <w:rPr>
          <w:rFonts w:ascii="Times New Roman" w:hAnsi="Times New Roman" w:cs="Times New Roman"/>
          <w:sz w:val="24"/>
          <w:szCs w:val="24"/>
        </w:rPr>
        <w:t>плоскость. Отрезок, луч. Угол. Виды углов. Вертикальные</w:t>
      </w:r>
      <w:r w:rsidR="000A1983" w:rsidRPr="001E523D">
        <w:rPr>
          <w:rFonts w:ascii="Times New Roman" w:hAnsi="Times New Roman" w:cs="Times New Roman"/>
          <w:sz w:val="24"/>
          <w:szCs w:val="24"/>
        </w:rPr>
        <w:t xml:space="preserve"> </w:t>
      </w:r>
      <w:r w:rsidRPr="001E523D">
        <w:rPr>
          <w:rFonts w:ascii="Times New Roman" w:hAnsi="Times New Roman" w:cs="Times New Roman"/>
          <w:sz w:val="24"/>
          <w:szCs w:val="24"/>
        </w:rPr>
        <w:t>и смежные углы. Бис</w:t>
      </w:r>
      <w:r w:rsidR="000A1983" w:rsidRPr="001E523D">
        <w:rPr>
          <w:rFonts w:ascii="Times New Roman" w:hAnsi="Times New Roman" w:cs="Times New Roman"/>
          <w:sz w:val="24"/>
          <w:szCs w:val="24"/>
        </w:rPr>
        <w:t xml:space="preserve">сектриса угла. </w:t>
      </w:r>
      <w:r w:rsidRPr="001E523D">
        <w:rPr>
          <w:rFonts w:ascii="Times New Roman" w:hAnsi="Times New Roman" w:cs="Times New Roman"/>
          <w:sz w:val="24"/>
          <w:szCs w:val="24"/>
        </w:rPr>
        <w:t>Параллельные и пересе</w:t>
      </w:r>
      <w:r w:rsidR="000A1983" w:rsidRPr="001E523D">
        <w:rPr>
          <w:rFonts w:ascii="Times New Roman" w:hAnsi="Times New Roman" w:cs="Times New Roman"/>
          <w:sz w:val="24"/>
          <w:szCs w:val="24"/>
        </w:rPr>
        <w:t>кающиеся прямые. Перпендикуляр</w:t>
      </w:r>
      <w:r w:rsidRPr="001E523D">
        <w:rPr>
          <w:rFonts w:ascii="Times New Roman" w:hAnsi="Times New Roman" w:cs="Times New Roman"/>
          <w:sz w:val="24"/>
          <w:szCs w:val="24"/>
        </w:rPr>
        <w:t>ные прямые. Теоремы о параллельности и перпендикул</w:t>
      </w:r>
      <w:r w:rsidR="000A1983" w:rsidRPr="001E523D">
        <w:rPr>
          <w:rFonts w:ascii="Times New Roman" w:hAnsi="Times New Roman" w:cs="Times New Roman"/>
          <w:sz w:val="24"/>
          <w:szCs w:val="24"/>
        </w:rPr>
        <w:t xml:space="preserve">ярности </w:t>
      </w:r>
      <w:r w:rsidRPr="001E523D">
        <w:rPr>
          <w:rFonts w:ascii="Times New Roman" w:hAnsi="Times New Roman" w:cs="Times New Roman"/>
          <w:sz w:val="24"/>
          <w:szCs w:val="24"/>
        </w:rPr>
        <w:t>прямых. Перпендикуляр и</w:t>
      </w:r>
      <w:r w:rsidR="000A1983" w:rsidRPr="001E523D">
        <w:rPr>
          <w:rFonts w:ascii="Times New Roman" w:hAnsi="Times New Roman" w:cs="Times New Roman"/>
          <w:sz w:val="24"/>
          <w:szCs w:val="24"/>
        </w:rPr>
        <w:t xml:space="preserve"> наклонная к прямой. Серединный перпендикуляр к отрезку. </w:t>
      </w:r>
      <w:r w:rsidRPr="001E523D">
        <w:rPr>
          <w:rFonts w:ascii="Times New Roman" w:hAnsi="Times New Roman" w:cs="Times New Roman"/>
          <w:sz w:val="24"/>
          <w:szCs w:val="24"/>
        </w:rPr>
        <w:t>Геометрическое место т</w:t>
      </w:r>
      <w:r w:rsidR="000A1983" w:rsidRPr="001E523D">
        <w:rPr>
          <w:rFonts w:ascii="Times New Roman" w:hAnsi="Times New Roman" w:cs="Times New Roman"/>
          <w:sz w:val="24"/>
          <w:szCs w:val="24"/>
        </w:rPr>
        <w:t xml:space="preserve">очек. Свойства биссектрисы угла </w:t>
      </w:r>
      <w:r w:rsidRPr="001E523D">
        <w:rPr>
          <w:rFonts w:ascii="Times New Roman" w:hAnsi="Times New Roman" w:cs="Times New Roman"/>
          <w:sz w:val="24"/>
          <w:szCs w:val="24"/>
        </w:rPr>
        <w:t>и середи</w:t>
      </w:r>
      <w:r w:rsidR="000A1983" w:rsidRPr="001E523D">
        <w:rPr>
          <w:rFonts w:ascii="Times New Roman" w:hAnsi="Times New Roman" w:cs="Times New Roman"/>
          <w:sz w:val="24"/>
          <w:szCs w:val="24"/>
        </w:rPr>
        <w:t xml:space="preserve">нного перпендикуляра к отрезку. </w:t>
      </w:r>
      <w:r w:rsidRPr="001E523D">
        <w:rPr>
          <w:rFonts w:ascii="Times New Roman" w:hAnsi="Times New Roman" w:cs="Times New Roman"/>
          <w:sz w:val="24"/>
          <w:szCs w:val="24"/>
        </w:rPr>
        <w:t>Треугольник. Высота, меди</w:t>
      </w:r>
      <w:r w:rsidR="000A1983" w:rsidRPr="001E523D">
        <w:rPr>
          <w:rFonts w:ascii="Times New Roman" w:hAnsi="Times New Roman" w:cs="Times New Roman"/>
          <w:sz w:val="24"/>
          <w:szCs w:val="24"/>
        </w:rPr>
        <w:t xml:space="preserve">ана, биссектриса, средняя линия </w:t>
      </w:r>
      <w:r w:rsidRPr="001E523D">
        <w:rPr>
          <w:rFonts w:ascii="Times New Roman" w:hAnsi="Times New Roman" w:cs="Times New Roman"/>
          <w:sz w:val="24"/>
          <w:szCs w:val="24"/>
        </w:rPr>
        <w:t>треугольника. Равнобедре</w:t>
      </w:r>
      <w:r w:rsidR="000A1983" w:rsidRPr="001E523D">
        <w:rPr>
          <w:rFonts w:ascii="Times New Roman" w:hAnsi="Times New Roman" w:cs="Times New Roman"/>
          <w:sz w:val="24"/>
          <w:szCs w:val="24"/>
        </w:rPr>
        <w:t>нные и равносторонние треуголь</w:t>
      </w:r>
      <w:r w:rsidRPr="001E523D">
        <w:rPr>
          <w:rFonts w:ascii="Times New Roman" w:hAnsi="Times New Roman" w:cs="Times New Roman"/>
          <w:sz w:val="24"/>
          <w:szCs w:val="24"/>
        </w:rPr>
        <w:t>ники; свойства и признак</w:t>
      </w:r>
      <w:r w:rsidR="000A1983" w:rsidRPr="001E523D">
        <w:rPr>
          <w:rFonts w:ascii="Times New Roman" w:hAnsi="Times New Roman" w:cs="Times New Roman"/>
          <w:sz w:val="24"/>
          <w:szCs w:val="24"/>
        </w:rPr>
        <w:t xml:space="preserve">и равнобедренного треугольника. </w:t>
      </w:r>
      <w:r w:rsidRPr="001E523D">
        <w:rPr>
          <w:rFonts w:ascii="Times New Roman" w:hAnsi="Times New Roman" w:cs="Times New Roman"/>
          <w:sz w:val="24"/>
          <w:szCs w:val="24"/>
        </w:rPr>
        <w:t>Признаки равенства треугольников. Неравенство тре</w:t>
      </w:r>
      <w:r w:rsidR="000A1983" w:rsidRPr="001E523D">
        <w:rPr>
          <w:rFonts w:ascii="Times New Roman" w:hAnsi="Times New Roman" w:cs="Times New Roman"/>
          <w:sz w:val="24"/>
          <w:szCs w:val="24"/>
        </w:rPr>
        <w:t xml:space="preserve">угольника. </w:t>
      </w:r>
      <w:r w:rsidRPr="001E523D">
        <w:rPr>
          <w:rFonts w:ascii="Times New Roman" w:hAnsi="Times New Roman" w:cs="Times New Roman"/>
          <w:sz w:val="24"/>
          <w:szCs w:val="24"/>
        </w:rPr>
        <w:t>Соотношения между с</w:t>
      </w:r>
      <w:r w:rsidR="000A1983" w:rsidRPr="001E523D">
        <w:rPr>
          <w:rFonts w:ascii="Times New Roman" w:hAnsi="Times New Roman" w:cs="Times New Roman"/>
          <w:sz w:val="24"/>
          <w:szCs w:val="24"/>
        </w:rPr>
        <w:t xml:space="preserve">торонами и углами треугольника. </w:t>
      </w:r>
      <w:r w:rsidRPr="001E523D">
        <w:rPr>
          <w:rFonts w:ascii="Times New Roman" w:hAnsi="Times New Roman" w:cs="Times New Roman"/>
          <w:sz w:val="24"/>
          <w:szCs w:val="24"/>
        </w:rPr>
        <w:t>Сумма углов треугольника. Внешние углы треугольник</w:t>
      </w:r>
      <w:r w:rsidR="000A1983" w:rsidRPr="001E523D">
        <w:rPr>
          <w:rFonts w:ascii="Times New Roman" w:hAnsi="Times New Roman" w:cs="Times New Roman"/>
          <w:sz w:val="24"/>
          <w:szCs w:val="24"/>
        </w:rPr>
        <w:t xml:space="preserve">а. </w:t>
      </w:r>
      <w:r w:rsidRPr="001E523D">
        <w:rPr>
          <w:rFonts w:ascii="Times New Roman" w:hAnsi="Times New Roman" w:cs="Times New Roman"/>
          <w:sz w:val="24"/>
          <w:szCs w:val="24"/>
        </w:rPr>
        <w:t xml:space="preserve">Теорема Фалеса. Подобие </w:t>
      </w:r>
      <w:r w:rsidR="000A1983" w:rsidRPr="001E523D">
        <w:rPr>
          <w:rFonts w:ascii="Times New Roman" w:hAnsi="Times New Roman" w:cs="Times New Roman"/>
          <w:sz w:val="24"/>
          <w:szCs w:val="24"/>
        </w:rPr>
        <w:t xml:space="preserve">треугольников. Признаки подобия </w:t>
      </w:r>
      <w:r w:rsidRPr="001E523D">
        <w:rPr>
          <w:rFonts w:ascii="Times New Roman" w:hAnsi="Times New Roman" w:cs="Times New Roman"/>
          <w:sz w:val="24"/>
          <w:szCs w:val="24"/>
        </w:rPr>
        <w:t>треугольников. Теорема Пиф</w:t>
      </w:r>
      <w:r w:rsidR="000A1983" w:rsidRPr="001E523D">
        <w:rPr>
          <w:rFonts w:ascii="Times New Roman" w:hAnsi="Times New Roman" w:cs="Times New Roman"/>
          <w:sz w:val="24"/>
          <w:szCs w:val="24"/>
        </w:rPr>
        <w:t xml:space="preserve">агора. Синус, косинус, тангенс, </w:t>
      </w:r>
      <w:r w:rsidRPr="001E523D">
        <w:rPr>
          <w:rFonts w:ascii="Times New Roman" w:hAnsi="Times New Roman" w:cs="Times New Roman"/>
          <w:sz w:val="24"/>
          <w:szCs w:val="24"/>
        </w:rPr>
        <w:t>котангенс острого угла прям</w:t>
      </w:r>
      <w:r w:rsidR="000A1983" w:rsidRPr="001E523D">
        <w:rPr>
          <w:rFonts w:ascii="Times New Roman" w:hAnsi="Times New Roman" w:cs="Times New Roman"/>
          <w:sz w:val="24"/>
          <w:szCs w:val="24"/>
        </w:rPr>
        <w:t xml:space="preserve"> угольного треугольника и углов </w:t>
      </w:r>
      <w:r w:rsidRPr="001E523D">
        <w:rPr>
          <w:rFonts w:ascii="Times New Roman" w:hAnsi="Times New Roman" w:cs="Times New Roman"/>
          <w:sz w:val="24"/>
          <w:szCs w:val="24"/>
        </w:rPr>
        <w:t>от 0 до 180</w:t>
      </w:r>
      <w:r w:rsidRPr="001E523D">
        <w:rPr>
          <w:rFonts w:ascii="Times New Roman" w:eastAsia="SymbolMat" w:hAnsi="Times New Roman" w:cs="Times New Roman"/>
          <w:sz w:val="24"/>
          <w:szCs w:val="24"/>
        </w:rPr>
        <w:t>°</w:t>
      </w:r>
      <w:r w:rsidRPr="001E523D">
        <w:rPr>
          <w:rFonts w:ascii="Times New Roman" w:hAnsi="Times New Roman" w:cs="Times New Roman"/>
          <w:sz w:val="24"/>
          <w:szCs w:val="24"/>
        </w:rPr>
        <w:t>; приведение</w:t>
      </w:r>
      <w:r w:rsidR="000A1983" w:rsidRPr="001E523D">
        <w:rPr>
          <w:rFonts w:ascii="Times New Roman" w:hAnsi="Times New Roman" w:cs="Times New Roman"/>
          <w:sz w:val="24"/>
          <w:szCs w:val="24"/>
        </w:rPr>
        <w:t xml:space="preserve"> к острому углу. Решение прямо</w:t>
      </w:r>
      <w:r w:rsidRPr="001E523D">
        <w:rPr>
          <w:rFonts w:ascii="Times New Roman" w:hAnsi="Times New Roman" w:cs="Times New Roman"/>
          <w:sz w:val="24"/>
          <w:szCs w:val="24"/>
        </w:rPr>
        <w:t>угольных треугольников. Основное тригонометри</w:t>
      </w:r>
      <w:r w:rsidR="000A1983" w:rsidRPr="001E523D">
        <w:rPr>
          <w:rFonts w:ascii="Times New Roman" w:hAnsi="Times New Roman" w:cs="Times New Roman"/>
          <w:sz w:val="24"/>
          <w:szCs w:val="24"/>
        </w:rPr>
        <w:t>ческое тожде</w:t>
      </w:r>
      <w:r w:rsidRPr="001E523D">
        <w:rPr>
          <w:rFonts w:ascii="Times New Roman" w:hAnsi="Times New Roman" w:cs="Times New Roman"/>
          <w:sz w:val="24"/>
          <w:szCs w:val="24"/>
        </w:rPr>
        <w:t xml:space="preserve">ство. Формулы, связывающие </w:t>
      </w:r>
      <w:r w:rsidR="000A1983" w:rsidRPr="001E523D">
        <w:rPr>
          <w:rFonts w:ascii="Times New Roman" w:hAnsi="Times New Roman" w:cs="Times New Roman"/>
          <w:sz w:val="24"/>
          <w:szCs w:val="24"/>
        </w:rPr>
        <w:t>синус, косинус, тангенс, котан</w:t>
      </w:r>
      <w:r w:rsidRPr="001E523D">
        <w:rPr>
          <w:rFonts w:ascii="Times New Roman" w:hAnsi="Times New Roman" w:cs="Times New Roman"/>
          <w:sz w:val="24"/>
          <w:szCs w:val="24"/>
        </w:rPr>
        <w:t>генс одного и того же угла.</w:t>
      </w:r>
      <w:r w:rsidR="000A1983" w:rsidRPr="001E523D">
        <w:rPr>
          <w:rFonts w:ascii="Times New Roman" w:hAnsi="Times New Roman" w:cs="Times New Roman"/>
          <w:sz w:val="24"/>
          <w:szCs w:val="24"/>
        </w:rPr>
        <w:t xml:space="preserve"> Решение треугольников: теорема </w:t>
      </w:r>
      <w:r w:rsidRPr="001E523D">
        <w:rPr>
          <w:rFonts w:ascii="Times New Roman" w:hAnsi="Times New Roman" w:cs="Times New Roman"/>
          <w:sz w:val="24"/>
          <w:szCs w:val="24"/>
        </w:rPr>
        <w:t>косинусов и теорема синусов</w:t>
      </w:r>
      <w:r w:rsidR="000A1983" w:rsidRPr="001E523D">
        <w:rPr>
          <w:rFonts w:ascii="Times New Roman" w:hAnsi="Times New Roman" w:cs="Times New Roman"/>
          <w:sz w:val="24"/>
          <w:szCs w:val="24"/>
        </w:rPr>
        <w:t xml:space="preserve">. Замечательные точки треугольника. </w:t>
      </w:r>
      <w:r w:rsidRPr="001E523D">
        <w:rPr>
          <w:rFonts w:ascii="Times New Roman" w:hAnsi="Times New Roman" w:cs="Times New Roman"/>
          <w:sz w:val="24"/>
          <w:szCs w:val="24"/>
        </w:rPr>
        <w:t>Четырёхугольник. Параллелограмм, его с</w:t>
      </w:r>
      <w:r w:rsidR="000A1983" w:rsidRPr="001E523D">
        <w:rPr>
          <w:rFonts w:ascii="Times New Roman" w:hAnsi="Times New Roman" w:cs="Times New Roman"/>
          <w:sz w:val="24"/>
          <w:szCs w:val="24"/>
        </w:rPr>
        <w:t>войства и призна</w:t>
      </w:r>
      <w:r w:rsidRPr="001E523D">
        <w:rPr>
          <w:rFonts w:ascii="Times New Roman" w:hAnsi="Times New Roman" w:cs="Times New Roman"/>
          <w:sz w:val="24"/>
          <w:szCs w:val="24"/>
        </w:rPr>
        <w:t>ки. Прямоугольник, квадрат</w:t>
      </w:r>
      <w:r w:rsidR="000A1983" w:rsidRPr="001E523D">
        <w:rPr>
          <w:rFonts w:ascii="Times New Roman" w:hAnsi="Times New Roman" w:cs="Times New Roman"/>
          <w:sz w:val="24"/>
          <w:szCs w:val="24"/>
        </w:rPr>
        <w:t xml:space="preserve">, ромб, их свойства и признаки. </w:t>
      </w:r>
      <w:r w:rsidRPr="001E523D">
        <w:rPr>
          <w:rFonts w:ascii="Times New Roman" w:hAnsi="Times New Roman" w:cs="Times New Roman"/>
          <w:sz w:val="24"/>
          <w:szCs w:val="24"/>
        </w:rPr>
        <w:t>Тр</w:t>
      </w:r>
      <w:r w:rsidR="000A1983" w:rsidRPr="001E523D">
        <w:rPr>
          <w:rFonts w:ascii="Times New Roman" w:hAnsi="Times New Roman" w:cs="Times New Roman"/>
          <w:sz w:val="24"/>
          <w:szCs w:val="24"/>
        </w:rPr>
        <w:t xml:space="preserve">апеция, средняя линия трапеции. </w:t>
      </w:r>
      <w:r w:rsidRPr="001E523D">
        <w:rPr>
          <w:rFonts w:ascii="Times New Roman" w:hAnsi="Times New Roman" w:cs="Times New Roman"/>
          <w:sz w:val="24"/>
          <w:szCs w:val="24"/>
        </w:rPr>
        <w:t>Многоугольник. Выпук</w:t>
      </w:r>
      <w:r w:rsidR="000A1983" w:rsidRPr="001E523D">
        <w:rPr>
          <w:rFonts w:ascii="Times New Roman" w:hAnsi="Times New Roman" w:cs="Times New Roman"/>
          <w:sz w:val="24"/>
          <w:szCs w:val="24"/>
        </w:rPr>
        <w:t xml:space="preserve">лые многоугольники. Сумма углов </w:t>
      </w:r>
      <w:r w:rsidRPr="001E523D">
        <w:rPr>
          <w:rFonts w:ascii="Times New Roman" w:hAnsi="Times New Roman" w:cs="Times New Roman"/>
          <w:sz w:val="24"/>
          <w:szCs w:val="24"/>
        </w:rPr>
        <w:t>выпуклого многоугольн</w:t>
      </w:r>
      <w:r w:rsidR="000A1983" w:rsidRPr="001E523D">
        <w:rPr>
          <w:rFonts w:ascii="Times New Roman" w:hAnsi="Times New Roman" w:cs="Times New Roman"/>
          <w:sz w:val="24"/>
          <w:szCs w:val="24"/>
        </w:rPr>
        <w:t xml:space="preserve">ика. Правильные многоугольники. </w:t>
      </w:r>
      <w:r w:rsidRPr="001E523D">
        <w:rPr>
          <w:rFonts w:ascii="Times New Roman" w:hAnsi="Times New Roman" w:cs="Times New Roman"/>
          <w:sz w:val="24"/>
          <w:szCs w:val="24"/>
        </w:rPr>
        <w:t>Окружность и круг. Дуга, хорда. Сектор, с</w:t>
      </w:r>
      <w:r w:rsidR="000A1983" w:rsidRPr="001E523D">
        <w:rPr>
          <w:rFonts w:ascii="Times New Roman" w:hAnsi="Times New Roman" w:cs="Times New Roman"/>
          <w:sz w:val="24"/>
          <w:szCs w:val="24"/>
        </w:rPr>
        <w:t>егмент. Централь</w:t>
      </w:r>
      <w:r w:rsidRPr="001E523D">
        <w:rPr>
          <w:rFonts w:ascii="Times New Roman" w:hAnsi="Times New Roman" w:cs="Times New Roman"/>
          <w:sz w:val="24"/>
          <w:szCs w:val="24"/>
        </w:rPr>
        <w:t>ный угол, вписанный угол, вел</w:t>
      </w:r>
      <w:r w:rsidR="000A1983" w:rsidRPr="001E523D">
        <w:rPr>
          <w:rFonts w:ascii="Times New Roman" w:hAnsi="Times New Roman" w:cs="Times New Roman"/>
          <w:sz w:val="24"/>
          <w:szCs w:val="24"/>
        </w:rPr>
        <w:t xml:space="preserve">ичина вписанного угла. Взаимное </w:t>
      </w:r>
      <w:r w:rsidRPr="001E523D">
        <w:rPr>
          <w:rFonts w:ascii="Times New Roman" w:hAnsi="Times New Roman" w:cs="Times New Roman"/>
          <w:sz w:val="24"/>
          <w:szCs w:val="24"/>
        </w:rPr>
        <w:t>расположение прямой и окру</w:t>
      </w:r>
      <w:r w:rsidR="000A1983" w:rsidRPr="001E523D">
        <w:rPr>
          <w:rFonts w:ascii="Times New Roman" w:hAnsi="Times New Roman" w:cs="Times New Roman"/>
          <w:sz w:val="24"/>
          <w:szCs w:val="24"/>
        </w:rPr>
        <w:t>жности, двух окружностей. Каса</w:t>
      </w:r>
      <w:r w:rsidRPr="001E523D">
        <w:rPr>
          <w:rFonts w:ascii="Times New Roman" w:hAnsi="Times New Roman" w:cs="Times New Roman"/>
          <w:sz w:val="24"/>
          <w:szCs w:val="24"/>
        </w:rPr>
        <w:t>тельная и секущая к окруж</w:t>
      </w:r>
      <w:r w:rsidR="000A1983" w:rsidRPr="001E523D">
        <w:rPr>
          <w:rFonts w:ascii="Times New Roman" w:hAnsi="Times New Roman" w:cs="Times New Roman"/>
          <w:sz w:val="24"/>
          <w:szCs w:val="24"/>
        </w:rPr>
        <w:t xml:space="preserve">ности, их свойства. Вписанные и </w:t>
      </w:r>
      <w:r w:rsidRPr="001E523D">
        <w:rPr>
          <w:rFonts w:ascii="Times New Roman" w:hAnsi="Times New Roman" w:cs="Times New Roman"/>
          <w:sz w:val="24"/>
          <w:szCs w:val="24"/>
        </w:rPr>
        <w:t>описанные многоугольники. О</w:t>
      </w:r>
      <w:r w:rsidR="000A1983" w:rsidRPr="001E523D">
        <w:rPr>
          <w:rFonts w:ascii="Times New Roman" w:hAnsi="Times New Roman" w:cs="Times New Roman"/>
          <w:sz w:val="24"/>
          <w:szCs w:val="24"/>
        </w:rPr>
        <w:t>кружность, вписанная в треуголь</w:t>
      </w:r>
      <w:r w:rsidRPr="001E523D">
        <w:rPr>
          <w:rFonts w:ascii="Times New Roman" w:hAnsi="Times New Roman" w:cs="Times New Roman"/>
          <w:color w:val="000000"/>
          <w:sz w:val="24"/>
          <w:szCs w:val="24"/>
        </w:rPr>
        <w:t>ник, и окружность, описанная около треугольника. Вписанные</w:t>
      </w:r>
      <w:r w:rsidR="000A1983" w:rsidRPr="001E523D">
        <w:rPr>
          <w:rFonts w:ascii="Times New Roman" w:hAnsi="Times New Roman" w:cs="Times New Roman"/>
          <w:sz w:val="24"/>
          <w:szCs w:val="24"/>
        </w:rPr>
        <w:t xml:space="preserve"> </w:t>
      </w:r>
      <w:r w:rsidRPr="001E523D">
        <w:rPr>
          <w:rFonts w:ascii="Times New Roman" w:hAnsi="Times New Roman" w:cs="Times New Roman"/>
          <w:color w:val="000000"/>
          <w:sz w:val="24"/>
          <w:szCs w:val="24"/>
        </w:rPr>
        <w:t>и описанные окружности правильного многоугольника.</w:t>
      </w:r>
      <w:r w:rsidR="000A1983" w:rsidRPr="001E523D">
        <w:rPr>
          <w:rFonts w:ascii="Times New Roman" w:hAnsi="Times New Roman" w:cs="Times New Roman"/>
          <w:sz w:val="24"/>
          <w:szCs w:val="24"/>
        </w:rPr>
        <w:t xml:space="preserve"> </w:t>
      </w:r>
      <w:r w:rsidRPr="001E523D">
        <w:rPr>
          <w:rFonts w:ascii="Times New Roman" w:hAnsi="Times New Roman" w:cs="Times New Roman"/>
          <w:color w:val="000000"/>
          <w:sz w:val="24"/>
          <w:szCs w:val="24"/>
        </w:rPr>
        <w:t>Геометрические преобра</w:t>
      </w:r>
      <w:r w:rsidR="000A1983" w:rsidRPr="001E523D">
        <w:rPr>
          <w:rFonts w:ascii="Times New Roman" w:hAnsi="Times New Roman" w:cs="Times New Roman"/>
          <w:color w:val="000000"/>
          <w:sz w:val="24"/>
          <w:szCs w:val="24"/>
        </w:rPr>
        <w:t>зования. Понятие о равенстве фи</w:t>
      </w:r>
      <w:r w:rsidRPr="001E523D">
        <w:rPr>
          <w:rFonts w:ascii="Times New Roman" w:hAnsi="Times New Roman" w:cs="Times New Roman"/>
          <w:color w:val="000000"/>
          <w:sz w:val="24"/>
          <w:szCs w:val="24"/>
        </w:rPr>
        <w:t>гур. Понятие о движении: осевая и центральная симметрии,</w:t>
      </w:r>
      <w:r w:rsidR="000A1983" w:rsidRPr="001E523D">
        <w:rPr>
          <w:rFonts w:ascii="Times New Roman" w:hAnsi="Times New Roman" w:cs="Times New Roman"/>
          <w:sz w:val="24"/>
          <w:szCs w:val="24"/>
        </w:rPr>
        <w:t xml:space="preserve"> </w:t>
      </w:r>
      <w:r w:rsidRPr="001E523D">
        <w:rPr>
          <w:rFonts w:ascii="Times New Roman" w:hAnsi="Times New Roman" w:cs="Times New Roman"/>
          <w:color w:val="000000"/>
          <w:sz w:val="24"/>
          <w:szCs w:val="24"/>
        </w:rPr>
        <w:t>параллельный перенос, поворот. Понятие о подобии фигур</w:t>
      </w:r>
      <w:r w:rsidR="000A1983" w:rsidRPr="001E523D">
        <w:rPr>
          <w:rFonts w:ascii="Times New Roman" w:hAnsi="Times New Roman" w:cs="Times New Roman"/>
          <w:sz w:val="24"/>
          <w:szCs w:val="24"/>
        </w:rPr>
        <w:t xml:space="preserve"> </w:t>
      </w:r>
      <w:r w:rsidRPr="001E523D">
        <w:rPr>
          <w:rFonts w:ascii="Times New Roman" w:hAnsi="Times New Roman" w:cs="Times New Roman"/>
          <w:color w:val="000000"/>
          <w:sz w:val="24"/>
          <w:szCs w:val="24"/>
        </w:rPr>
        <w:t>и гомотетии.</w:t>
      </w:r>
      <w:r w:rsidR="000A1983" w:rsidRPr="001E523D">
        <w:rPr>
          <w:rFonts w:ascii="Times New Roman" w:hAnsi="Times New Roman" w:cs="Times New Roman"/>
          <w:sz w:val="24"/>
          <w:szCs w:val="24"/>
        </w:rPr>
        <w:t xml:space="preserve"> </w:t>
      </w:r>
      <w:r w:rsidRPr="001E523D">
        <w:rPr>
          <w:rFonts w:ascii="Times New Roman" w:hAnsi="Times New Roman" w:cs="Times New Roman"/>
          <w:color w:val="000000"/>
          <w:sz w:val="24"/>
          <w:szCs w:val="24"/>
        </w:rPr>
        <w:t>Построения с помощью</w:t>
      </w:r>
      <w:r w:rsidR="000A1983" w:rsidRPr="001E523D">
        <w:rPr>
          <w:rFonts w:ascii="Times New Roman" w:hAnsi="Times New Roman" w:cs="Times New Roman"/>
          <w:color w:val="000000"/>
          <w:sz w:val="24"/>
          <w:szCs w:val="24"/>
        </w:rPr>
        <w:t xml:space="preserve"> циркуля и линейки. Основные за</w:t>
      </w:r>
      <w:r w:rsidRPr="001E523D">
        <w:rPr>
          <w:rFonts w:ascii="Times New Roman" w:hAnsi="Times New Roman" w:cs="Times New Roman"/>
          <w:color w:val="000000"/>
          <w:sz w:val="24"/>
          <w:szCs w:val="24"/>
        </w:rPr>
        <w:t>дачи на построение: деление отрезка пополам; построение</w:t>
      </w:r>
      <w:r w:rsidR="000A1983" w:rsidRPr="001E523D">
        <w:rPr>
          <w:rFonts w:ascii="Times New Roman" w:hAnsi="Times New Roman" w:cs="Times New Roman"/>
          <w:sz w:val="24"/>
          <w:szCs w:val="24"/>
        </w:rPr>
        <w:t xml:space="preserve"> </w:t>
      </w:r>
      <w:r w:rsidRPr="001E523D">
        <w:rPr>
          <w:rFonts w:ascii="Times New Roman" w:hAnsi="Times New Roman" w:cs="Times New Roman"/>
          <w:color w:val="000000"/>
          <w:sz w:val="24"/>
          <w:szCs w:val="24"/>
        </w:rPr>
        <w:t>угла, равного данному; пост</w:t>
      </w:r>
      <w:r w:rsidR="000A1983" w:rsidRPr="001E523D">
        <w:rPr>
          <w:rFonts w:ascii="Times New Roman" w:hAnsi="Times New Roman" w:cs="Times New Roman"/>
          <w:color w:val="000000"/>
          <w:sz w:val="24"/>
          <w:szCs w:val="24"/>
        </w:rPr>
        <w:t>роение треугольника по трём сто</w:t>
      </w:r>
      <w:r w:rsidRPr="001E523D">
        <w:rPr>
          <w:rFonts w:ascii="Times New Roman" w:hAnsi="Times New Roman" w:cs="Times New Roman"/>
          <w:color w:val="000000"/>
          <w:sz w:val="24"/>
          <w:szCs w:val="24"/>
        </w:rPr>
        <w:t>ронам; построение перпендикуляра к прямой; построение би</w:t>
      </w:r>
      <w:r w:rsidR="000A1983" w:rsidRPr="001E523D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E523D">
        <w:rPr>
          <w:rFonts w:ascii="Times New Roman" w:hAnsi="Times New Roman" w:cs="Times New Roman"/>
          <w:color w:val="000000"/>
          <w:sz w:val="24"/>
          <w:szCs w:val="24"/>
        </w:rPr>
        <w:t xml:space="preserve">сектрисы угла; деление отрезка на </w:t>
      </w:r>
      <w:r w:rsidRPr="001E523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n </w:t>
      </w:r>
      <w:r w:rsidRPr="001E523D">
        <w:rPr>
          <w:rFonts w:ascii="Times New Roman" w:hAnsi="Times New Roman" w:cs="Times New Roman"/>
          <w:color w:val="000000"/>
          <w:sz w:val="24"/>
          <w:szCs w:val="24"/>
        </w:rPr>
        <w:t>равных частей.</w:t>
      </w:r>
      <w:r w:rsidR="000A1983" w:rsidRPr="001E523D">
        <w:rPr>
          <w:rFonts w:ascii="Times New Roman" w:hAnsi="Times New Roman" w:cs="Times New Roman"/>
          <w:sz w:val="24"/>
          <w:szCs w:val="24"/>
        </w:rPr>
        <w:t xml:space="preserve"> </w:t>
      </w:r>
      <w:r w:rsidRPr="001E523D">
        <w:rPr>
          <w:rFonts w:ascii="Times New Roman" w:hAnsi="Times New Roman" w:cs="Times New Roman"/>
          <w:color w:val="000000"/>
          <w:sz w:val="24"/>
          <w:szCs w:val="24"/>
        </w:rPr>
        <w:t>Решение задач на вычисление, доказательство и построение</w:t>
      </w:r>
      <w:r w:rsidR="000A1983" w:rsidRPr="001E523D">
        <w:rPr>
          <w:rFonts w:ascii="Times New Roman" w:hAnsi="Times New Roman" w:cs="Times New Roman"/>
          <w:sz w:val="24"/>
          <w:szCs w:val="24"/>
        </w:rPr>
        <w:t xml:space="preserve"> </w:t>
      </w:r>
      <w:r w:rsidRPr="001E523D">
        <w:rPr>
          <w:rFonts w:ascii="Times New Roman" w:hAnsi="Times New Roman" w:cs="Times New Roman"/>
          <w:color w:val="000000"/>
          <w:sz w:val="24"/>
          <w:szCs w:val="24"/>
        </w:rPr>
        <w:t>с использованием свойств изученных фигур.</w:t>
      </w:r>
    </w:p>
    <w:p w:rsidR="0021191A" w:rsidRPr="001E523D" w:rsidRDefault="0021191A" w:rsidP="004C4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2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Измерение геометрических величин. </w:t>
      </w:r>
      <w:r w:rsidR="000A1983" w:rsidRPr="001E523D">
        <w:rPr>
          <w:rFonts w:ascii="Times New Roman" w:hAnsi="Times New Roman" w:cs="Times New Roman"/>
          <w:color w:val="000000"/>
          <w:sz w:val="24"/>
          <w:szCs w:val="24"/>
        </w:rPr>
        <w:t>Длина отрезка. Рас</w:t>
      </w:r>
      <w:r w:rsidRPr="001E523D">
        <w:rPr>
          <w:rFonts w:ascii="Times New Roman" w:hAnsi="Times New Roman" w:cs="Times New Roman"/>
          <w:color w:val="000000"/>
          <w:sz w:val="24"/>
          <w:szCs w:val="24"/>
        </w:rPr>
        <w:t>стояние от точки до прямой. Расстояние между пара</w:t>
      </w:r>
      <w:r w:rsidR="000A1983" w:rsidRPr="001E523D">
        <w:rPr>
          <w:rFonts w:ascii="Times New Roman" w:hAnsi="Times New Roman" w:cs="Times New Roman"/>
          <w:color w:val="000000"/>
          <w:sz w:val="24"/>
          <w:szCs w:val="24"/>
        </w:rPr>
        <w:t xml:space="preserve">ллельными прямыми. </w:t>
      </w:r>
      <w:r w:rsidRPr="001E523D">
        <w:rPr>
          <w:rFonts w:ascii="Times New Roman" w:hAnsi="Times New Roman" w:cs="Times New Roman"/>
          <w:color w:val="000000"/>
          <w:sz w:val="24"/>
          <w:szCs w:val="24"/>
        </w:rPr>
        <w:t>Пери</w:t>
      </w:r>
      <w:r w:rsidR="000A1983" w:rsidRPr="001E523D">
        <w:rPr>
          <w:rFonts w:ascii="Times New Roman" w:hAnsi="Times New Roman" w:cs="Times New Roman"/>
          <w:color w:val="000000"/>
          <w:sz w:val="24"/>
          <w:szCs w:val="24"/>
        </w:rPr>
        <w:t xml:space="preserve">метр многоугольника. </w:t>
      </w:r>
      <w:r w:rsidRPr="001E523D">
        <w:rPr>
          <w:rFonts w:ascii="Times New Roman" w:hAnsi="Times New Roman" w:cs="Times New Roman"/>
          <w:color w:val="000000"/>
          <w:sz w:val="24"/>
          <w:szCs w:val="24"/>
        </w:rPr>
        <w:t xml:space="preserve">Длина окружности, число </w:t>
      </w:r>
      <w:r w:rsidRPr="001E523D">
        <w:rPr>
          <w:rFonts w:ascii="Times New Roman" w:eastAsia="SymbolMat" w:hAnsi="Times New Roman" w:cs="Times New Roman"/>
          <w:color w:val="000000"/>
          <w:sz w:val="24"/>
          <w:szCs w:val="24"/>
        </w:rPr>
        <w:t>π</w:t>
      </w:r>
      <w:r w:rsidR="000A1983" w:rsidRPr="001E523D">
        <w:rPr>
          <w:rFonts w:ascii="Times New Roman" w:hAnsi="Times New Roman" w:cs="Times New Roman"/>
          <w:color w:val="000000"/>
          <w:sz w:val="24"/>
          <w:szCs w:val="24"/>
        </w:rPr>
        <w:t xml:space="preserve">; длина дуги окружности. </w:t>
      </w:r>
      <w:r w:rsidRPr="001E523D">
        <w:rPr>
          <w:rFonts w:ascii="Times New Roman" w:hAnsi="Times New Roman" w:cs="Times New Roman"/>
          <w:color w:val="000000"/>
          <w:sz w:val="24"/>
          <w:szCs w:val="24"/>
        </w:rPr>
        <w:t>Градусная мера угла, соо</w:t>
      </w:r>
      <w:r w:rsidR="000A1983" w:rsidRPr="001E523D">
        <w:rPr>
          <w:rFonts w:ascii="Times New Roman" w:hAnsi="Times New Roman" w:cs="Times New Roman"/>
          <w:color w:val="000000"/>
          <w:sz w:val="24"/>
          <w:szCs w:val="24"/>
        </w:rPr>
        <w:t>тветствие между величиной цент</w:t>
      </w:r>
      <w:r w:rsidRPr="001E523D">
        <w:rPr>
          <w:rFonts w:ascii="Times New Roman" w:hAnsi="Times New Roman" w:cs="Times New Roman"/>
          <w:color w:val="000000"/>
          <w:sz w:val="24"/>
          <w:szCs w:val="24"/>
        </w:rPr>
        <w:t>рального</w:t>
      </w:r>
      <w:r w:rsidR="000A1983" w:rsidRPr="001E523D">
        <w:rPr>
          <w:rFonts w:ascii="Times New Roman" w:hAnsi="Times New Roman" w:cs="Times New Roman"/>
          <w:color w:val="000000"/>
          <w:sz w:val="24"/>
          <w:szCs w:val="24"/>
        </w:rPr>
        <w:t xml:space="preserve"> угла и длиной дуги окружности. </w:t>
      </w:r>
      <w:r w:rsidRPr="001E523D">
        <w:rPr>
          <w:rFonts w:ascii="Times New Roman" w:hAnsi="Times New Roman" w:cs="Times New Roman"/>
          <w:color w:val="000000"/>
          <w:sz w:val="24"/>
          <w:szCs w:val="24"/>
        </w:rPr>
        <w:t>Понятие площади пло</w:t>
      </w:r>
      <w:r w:rsidR="000A1983" w:rsidRPr="001E523D">
        <w:rPr>
          <w:rFonts w:ascii="Times New Roman" w:hAnsi="Times New Roman" w:cs="Times New Roman"/>
          <w:color w:val="000000"/>
          <w:sz w:val="24"/>
          <w:szCs w:val="24"/>
        </w:rPr>
        <w:t xml:space="preserve">ских фигур. Равносоставленные и </w:t>
      </w:r>
      <w:r w:rsidRPr="001E523D">
        <w:rPr>
          <w:rFonts w:ascii="Times New Roman" w:hAnsi="Times New Roman" w:cs="Times New Roman"/>
          <w:color w:val="000000"/>
          <w:sz w:val="24"/>
          <w:szCs w:val="24"/>
        </w:rPr>
        <w:t>равновеликие фигуры. Площадь прямоуголь</w:t>
      </w:r>
      <w:r w:rsidR="000A1983" w:rsidRPr="001E523D">
        <w:rPr>
          <w:rFonts w:ascii="Times New Roman" w:hAnsi="Times New Roman" w:cs="Times New Roman"/>
          <w:color w:val="000000"/>
          <w:sz w:val="24"/>
          <w:szCs w:val="24"/>
        </w:rPr>
        <w:t>ника. Площади па</w:t>
      </w:r>
      <w:r w:rsidRPr="001E523D">
        <w:rPr>
          <w:rFonts w:ascii="Times New Roman" w:hAnsi="Times New Roman" w:cs="Times New Roman"/>
          <w:color w:val="000000"/>
          <w:sz w:val="24"/>
          <w:szCs w:val="24"/>
        </w:rPr>
        <w:t>раллелограмма, треуголь</w:t>
      </w:r>
      <w:r w:rsidR="000A1983" w:rsidRPr="001E523D">
        <w:rPr>
          <w:rFonts w:ascii="Times New Roman" w:hAnsi="Times New Roman" w:cs="Times New Roman"/>
          <w:color w:val="000000"/>
          <w:sz w:val="24"/>
          <w:szCs w:val="24"/>
        </w:rPr>
        <w:t>ника и трапеции. Площадь много</w:t>
      </w:r>
      <w:r w:rsidRPr="001E523D">
        <w:rPr>
          <w:rFonts w:ascii="Times New Roman" w:hAnsi="Times New Roman" w:cs="Times New Roman"/>
          <w:color w:val="000000"/>
          <w:sz w:val="24"/>
          <w:szCs w:val="24"/>
        </w:rPr>
        <w:t>угольника. Площадь круга</w:t>
      </w:r>
      <w:r w:rsidR="000A1983" w:rsidRPr="001E523D">
        <w:rPr>
          <w:rFonts w:ascii="Times New Roman" w:hAnsi="Times New Roman" w:cs="Times New Roman"/>
          <w:color w:val="000000"/>
          <w:sz w:val="24"/>
          <w:szCs w:val="24"/>
        </w:rPr>
        <w:t xml:space="preserve"> и площадь сектора. Соотношение </w:t>
      </w:r>
      <w:r w:rsidRPr="001E523D">
        <w:rPr>
          <w:rFonts w:ascii="Times New Roman" w:hAnsi="Times New Roman" w:cs="Times New Roman"/>
          <w:color w:val="000000"/>
          <w:sz w:val="24"/>
          <w:szCs w:val="24"/>
        </w:rPr>
        <w:t>меж</w:t>
      </w:r>
      <w:r w:rsidR="001A7634" w:rsidRPr="001E523D">
        <w:rPr>
          <w:rFonts w:ascii="Times New Roman" w:hAnsi="Times New Roman" w:cs="Times New Roman"/>
          <w:color w:val="000000"/>
          <w:sz w:val="24"/>
          <w:szCs w:val="24"/>
        </w:rPr>
        <w:t xml:space="preserve">ду площадями подобных фигур. </w:t>
      </w:r>
      <w:r w:rsidRPr="001E523D">
        <w:rPr>
          <w:rFonts w:ascii="Times New Roman" w:hAnsi="Times New Roman" w:cs="Times New Roman"/>
          <w:color w:val="000000"/>
          <w:sz w:val="24"/>
          <w:szCs w:val="24"/>
        </w:rPr>
        <w:t>Решение задач на вычисл</w:t>
      </w:r>
      <w:r w:rsidR="001A7634" w:rsidRPr="001E523D">
        <w:rPr>
          <w:rFonts w:ascii="Times New Roman" w:hAnsi="Times New Roman" w:cs="Times New Roman"/>
          <w:color w:val="000000"/>
          <w:sz w:val="24"/>
          <w:szCs w:val="24"/>
        </w:rPr>
        <w:t>ение и доказательство с исполь</w:t>
      </w:r>
      <w:r w:rsidRPr="001E523D">
        <w:rPr>
          <w:rFonts w:ascii="Times New Roman" w:hAnsi="Times New Roman" w:cs="Times New Roman"/>
          <w:color w:val="000000"/>
          <w:sz w:val="24"/>
          <w:szCs w:val="24"/>
        </w:rPr>
        <w:t>зованием изученных формул.</w:t>
      </w:r>
    </w:p>
    <w:p w:rsidR="0021191A" w:rsidRPr="001E523D" w:rsidRDefault="0021191A" w:rsidP="004C4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2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Координаты. </w:t>
      </w:r>
      <w:r w:rsidRPr="001E523D">
        <w:rPr>
          <w:rFonts w:ascii="Times New Roman" w:hAnsi="Times New Roman" w:cs="Times New Roman"/>
          <w:color w:val="000000"/>
          <w:sz w:val="24"/>
          <w:szCs w:val="24"/>
        </w:rPr>
        <w:t>Уравне</w:t>
      </w:r>
      <w:r w:rsidR="001A7634" w:rsidRPr="001E523D">
        <w:rPr>
          <w:rFonts w:ascii="Times New Roman" w:hAnsi="Times New Roman" w:cs="Times New Roman"/>
          <w:color w:val="000000"/>
          <w:sz w:val="24"/>
          <w:szCs w:val="24"/>
        </w:rPr>
        <w:t xml:space="preserve">ние прямой. Координаты середины </w:t>
      </w:r>
      <w:r w:rsidRPr="001E523D">
        <w:rPr>
          <w:rFonts w:ascii="Times New Roman" w:hAnsi="Times New Roman" w:cs="Times New Roman"/>
          <w:color w:val="000000"/>
          <w:sz w:val="24"/>
          <w:szCs w:val="24"/>
        </w:rPr>
        <w:t>отрезка. Формула расстояния</w:t>
      </w:r>
      <w:r w:rsidR="001A7634" w:rsidRPr="001E523D">
        <w:rPr>
          <w:rFonts w:ascii="Times New Roman" w:hAnsi="Times New Roman" w:cs="Times New Roman"/>
          <w:color w:val="000000"/>
          <w:sz w:val="24"/>
          <w:szCs w:val="24"/>
        </w:rPr>
        <w:t xml:space="preserve"> между двумя точками плоскости. </w:t>
      </w:r>
      <w:r w:rsidRPr="001E523D">
        <w:rPr>
          <w:rFonts w:ascii="Times New Roman" w:hAnsi="Times New Roman" w:cs="Times New Roman"/>
          <w:color w:val="000000"/>
          <w:sz w:val="24"/>
          <w:szCs w:val="24"/>
        </w:rPr>
        <w:t>Уравнение окружности.</w:t>
      </w:r>
    </w:p>
    <w:p w:rsidR="0021191A" w:rsidRPr="001E523D" w:rsidRDefault="0021191A" w:rsidP="004C4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2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Векторы. </w:t>
      </w:r>
      <w:r w:rsidRPr="001E523D">
        <w:rPr>
          <w:rFonts w:ascii="Times New Roman" w:hAnsi="Times New Roman" w:cs="Times New Roman"/>
          <w:color w:val="000000"/>
          <w:sz w:val="24"/>
          <w:szCs w:val="24"/>
        </w:rPr>
        <w:t>Длина (модул</w:t>
      </w:r>
      <w:r w:rsidR="001A7634" w:rsidRPr="001E523D">
        <w:rPr>
          <w:rFonts w:ascii="Times New Roman" w:hAnsi="Times New Roman" w:cs="Times New Roman"/>
          <w:color w:val="000000"/>
          <w:sz w:val="24"/>
          <w:szCs w:val="24"/>
        </w:rPr>
        <w:t xml:space="preserve">ь) вектора. Равенство векторов. </w:t>
      </w:r>
      <w:r w:rsidRPr="001E523D">
        <w:rPr>
          <w:rFonts w:ascii="Times New Roman" w:hAnsi="Times New Roman" w:cs="Times New Roman"/>
          <w:color w:val="000000"/>
          <w:sz w:val="24"/>
          <w:szCs w:val="24"/>
        </w:rPr>
        <w:t>Коллинеарные векторы. Коо</w:t>
      </w:r>
      <w:r w:rsidR="001A7634" w:rsidRPr="001E523D">
        <w:rPr>
          <w:rFonts w:ascii="Times New Roman" w:hAnsi="Times New Roman" w:cs="Times New Roman"/>
          <w:color w:val="000000"/>
          <w:sz w:val="24"/>
          <w:szCs w:val="24"/>
        </w:rPr>
        <w:t>рдинаты вектора. Умножение век</w:t>
      </w:r>
      <w:r w:rsidRPr="001E523D">
        <w:rPr>
          <w:rFonts w:ascii="Times New Roman" w:hAnsi="Times New Roman" w:cs="Times New Roman"/>
          <w:color w:val="000000"/>
          <w:sz w:val="24"/>
          <w:szCs w:val="24"/>
        </w:rPr>
        <w:t>тора на число, сумма векто</w:t>
      </w:r>
      <w:r w:rsidR="001A7634" w:rsidRPr="001E523D">
        <w:rPr>
          <w:rFonts w:ascii="Times New Roman" w:hAnsi="Times New Roman" w:cs="Times New Roman"/>
          <w:color w:val="000000"/>
          <w:sz w:val="24"/>
          <w:szCs w:val="24"/>
        </w:rPr>
        <w:t xml:space="preserve">ров, разложение вектора по двум </w:t>
      </w:r>
      <w:r w:rsidRPr="001E523D">
        <w:rPr>
          <w:rFonts w:ascii="Times New Roman" w:hAnsi="Times New Roman" w:cs="Times New Roman"/>
          <w:color w:val="000000"/>
          <w:sz w:val="24"/>
          <w:szCs w:val="24"/>
        </w:rPr>
        <w:t>неколлинеарным векторам. Скалярное произведение векторов.</w:t>
      </w:r>
    </w:p>
    <w:p w:rsidR="0021191A" w:rsidRPr="001E523D" w:rsidRDefault="0021191A" w:rsidP="004C4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23D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Теоретико-множественные понятия. </w:t>
      </w:r>
      <w:r w:rsidR="001A7634" w:rsidRPr="001E523D">
        <w:rPr>
          <w:rFonts w:ascii="Times New Roman" w:hAnsi="Times New Roman" w:cs="Times New Roman"/>
          <w:color w:val="000000"/>
          <w:sz w:val="24"/>
          <w:szCs w:val="24"/>
        </w:rPr>
        <w:t xml:space="preserve">Множество, элемент </w:t>
      </w:r>
      <w:r w:rsidRPr="001E523D">
        <w:rPr>
          <w:rFonts w:ascii="Times New Roman" w:hAnsi="Times New Roman" w:cs="Times New Roman"/>
          <w:color w:val="000000"/>
          <w:sz w:val="24"/>
          <w:szCs w:val="24"/>
        </w:rPr>
        <w:t>множества. Задание множес</w:t>
      </w:r>
      <w:r w:rsidR="001A7634" w:rsidRPr="001E523D">
        <w:rPr>
          <w:rFonts w:ascii="Times New Roman" w:hAnsi="Times New Roman" w:cs="Times New Roman"/>
          <w:color w:val="000000"/>
          <w:sz w:val="24"/>
          <w:szCs w:val="24"/>
        </w:rPr>
        <w:t>тв перечислением элементов, ха</w:t>
      </w:r>
      <w:r w:rsidRPr="001E523D">
        <w:rPr>
          <w:rFonts w:ascii="Times New Roman" w:hAnsi="Times New Roman" w:cs="Times New Roman"/>
          <w:color w:val="000000"/>
          <w:sz w:val="24"/>
          <w:szCs w:val="24"/>
        </w:rPr>
        <w:t>рактеристическим свойством. Подмнож</w:t>
      </w:r>
      <w:r w:rsidR="001A7634" w:rsidRPr="001E523D">
        <w:rPr>
          <w:rFonts w:ascii="Times New Roman" w:hAnsi="Times New Roman" w:cs="Times New Roman"/>
          <w:color w:val="000000"/>
          <w:sz w:val="24"/>
          <w:szCs w:val="24"/>
        </w:rPr>
        <w:t xml:space="preserve">ество. Объединение и </w:t>
      </w:r>
      <w:r w:rsidRPr="001E523D">
        <w:rPr>
          <w:rFonts w:ascii="Times New Roman" w:hAnsi="Times New Roman" w:cs="Times New Roman"/>
          <w:color w:val="000000"/>
          <w:sz w:val="24"/>
          <w:szCs w:val="24"/>
        </w:rPr>
        <w:t>пересечение множеств.</w:t>
      </w:r>
    </w:p>
    <w:p w:rsidR="0021191A" w:rsidRPr="001E523D" w:rsidRDefault="0021191A" w:rsidP="004C4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2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Элементы логики. </w:t>
      </w:r>
      <w:r w:rsidR="001A7634" w:rsidRPr="001E523D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Определение. Аксиомы и теоремы. </w:t>
      </w:r>
      <w:r w:rsidRPr="001E523D">
        <w:rPr>
          <w:rFonts w:ascii="Times New Roman" w:hAnsi="Times New Roman" w:cs="Times New Roman"/>
          <w:color w:val="000000"/>
          <w:sz w:val="24"/>
          <w:szCs w:val="24"/>
        </w:rPr>
        <w:t>Доказательство. Доказательство</w:t>
      </w:r>
      <w:r w:rsidR="001A7634" w:rsidRPr="001E523D">
        <w:rPr>
          <w:rFonts w:ascii="Times New Roman" w:hAnsi="Times New Roman" w:cs="Times New Roman"/>
          <w:color w:val="000000"/>
          <w:sz w:val="24"/>
          <w:szCs w:val="24"/>
        </w:rPr>
        <w:t xml:space="preserve"> от противного. Теорема, обрат</w:t>
      </w:r>
      <w:r w:rsidRPr="001E523D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="001A7634" w:rsidRPr="001E523D">
        <w:rPr>
          <w:rFonts w:ascii="Times New Roman" w:hAnsi="Times New Roman" w:cs="Times New Roman"/>
          <w:color w:val="000000"/>
          <w:sz w:val="24"/>
          <w:szCs w:val="24"/>
        </w:rPr>
        <w:t xml:space="preserve">я данной. Пример и     контрпример. </w:t>
      </w:r>
      <w:r w:rsidRPr="001E523D">
        <w:rPr>
          <w:rFonts w:ascii="Times New Roman" w:hAnsi="Times New Roman" w:cs="Times New Roman"/>
          <w:color w:val="000000"/>
          <w:sz w:val="24"/>
          <w:szCs w:val="24"/>
        </w:rPr>
        <w:t>Понятие о равносильност</w:t>
      </w:r>
      <w:r w:rsidR="001A7634" w:rsidRPr="001E523D">
        <w:rPr>
          <w:rFonts w:ascii="Times New Roman" w:hAnsi="Times New Roman" w:cs="Times New Roman"/>
          <w:color w:val="000000"/>
          <w:sz w:val="24"/>
          <w:szCs w:val="24"/>
        </w:rPr>
        <w:t>и, следовании, употребление ло</w:t>
      </w:r>
      <w:r w:rsidRPr="001E523D">
        <w:rPr>
          <w:rFonts w:ascii="Times New Roman" w:hAnsi="Times New Roman" w:cs="Times New Roman"/>
          <w:color w:val="000000"/>
          <w:sz w:val="24"/>
          <w:szCs w:val="24"/>
        </w:rPr>
        <w:t xml:space="preserve">гических связок </w:t>
      </w:r>
      <w:r w:rsidRPr="001E523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если ...</w:t>
      </w:r>
      <w:r w:rsidRPr="001E523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E523D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то ...</w:t>
      </w:r>
      <w:r w:rsidRPr="001E523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E523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 том и только в том случае</w:t>
      </w:r>
      <w:r w:rsidR="001A7634" w:rsidRPr="001E523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E523D">
        <w:rPr>
          <w:rFonts w:ascii="Times New Roman" w:hAnsi="Times New Roman" w:cs="Times New Roman"/>
          <w:color w:val="000000"/>
          <w:sz w:val="24"/>
          <w:szCs w:val="24"/>
        </w:rPr>
        <w:t xml:space="preserve">логические связки </w:t>
      </w:r>
      <w:r w:rsidRPr="001E523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</w:t>
      </w:r>
      <w:r w:rsidRPr="001E523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E523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или.</w:t>
      </w:r>
    </w:p>
    <w:p w:rsidR="0021191A" w:rsidRPr="001E523D" w:rsidRDefault="0021191A" w:rsidP="000048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2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Геометрия в историческом развитии. </w:t>
      </w:r>
      <w:r w:rsidR="001A7634" w:rsidRPr="001E523D">
        <w:rPr>
          <w:rFonts w:ascii="Times New Roman" w:hAnsi="Times New Roman" w:cs="Times New Roman"/>
          <w:color w:val="000000"/>
          <w:sz w:val="24"/>
          <w:szCs w:val="24"/>
        </w:rPr>
        <w:t>От землемерия к гео</w:t>
      </w:r>
      <w:r w:rsidRPr="001E523D">
        <w:rPr>
          <w:rFonts w:ascii="Times New Roman" w:hAnsi="Times New Roman" w:cs="Times New Roman"/>
          <w:color w:val="000000"/>
          <w:sz w:val="24"/>
          <w:szCs w:val="24"/>
        </w:rPr>
        <w:t xml:space="preserve">метрии. Пифагор и его </w:t>
      </w:r>
      <w:r w:rsidR="001A7634" w:rsidRPr="001E523D">
        <w:rPr>
          <w:rFonts w:ascii="Times New Roman" w:hAnsi="Times New Roman" w:cs="Times New Roman"/>
          <w:color w:val="000000"/>
          <w:sz w:val="24"/>
          <w:szCs w:val="24"/>
        </w:rPr>
        <w:t>школа. Фалес. Архимед. Построе</w:t>
      </w:r>
      <w:r w:rsidRPr="001E523D">
        <w:rPr>
          <w:rFonts w:ascii="Times New Roman" w:hAnsi="Times New Roman" w:cs="Times New Roman"/>
          <w:color w:val="000000"/>
          <w:sz w:val="24"/>
          <w:szCs w:val="24"/>
        </w:rPr>
        <w:t>ние правильных многоугольн</w:t>
      </w:r>
      <w:r w:rsidR="001A7634" w:rsidRPr="001E523D">
        <w:rPr>
          <w:rFonts w:ascii="Times New Roman" w:hAnsi="Times New Roman" w:cs="Times New Roman"/>
          <w:color w:val="000000"/>
          <w:sz w:val="24"/>
          <w:szCs w:val="24"/>
        </w:rPr>
        <w:t>иков. Трисекция угла. Квадрату</w:t>
      </w:r>
      <w:r w:rsidRPr="001E523D">
        <w:rPr>
          <w:rFonts w:ascii="Times New Roman" w:hAnsi="Times New Roman" w:cs="Times New Roman"/>
          <w:color w:val="000000"/>
          <w:sz w:val="24"/>
          <w:szCs w:val="24"/>
        </w:rPr>
        <w:t xml:space="preserve">ра круга. Удвоение куба. История числа </w:t>
      </w:r>
      <w:r w:rsidRPr="001E523D">
        <w:rPr>
          <w:rFonts w:ascii="Times New Roman" w:eastAsia="SymbolMat" w:hAnsi="Times New Roman" w:cs="Times New Roman"/>
          <w:color w:val="000000"/>
          <w:sz w:val="24"/>
          <w:szCs w:val="24"/>
        </w:rPr>
        <w:t>π</w:t>
      </w:r>
      <w:r w:rsidRPr="001E523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 w:rsidR="001A7634" w:rsidRPr="001E523D">
        <w:rPr>
          <w:rFonts w:ascii="Times New Roman" w:hAnsi="Times New Roman" w:cs="Times New Roman"/>
          <w:color w:val="000000"/>
          <w:sz w:val="24"/>
          <w:szCs w:val="24"/>
        </w:rPr>
        <w:t xml:space="preserve">Золотое сечение. </w:t>
      </w:r>
      <w:r w:rsidRPr="001E523D">
        <w:rPr>
          <w:rFonts w:ascii="Times New Roman" w:hAnsi="Times New Roman" w:cs="Times New Roman"/>
          <w:color w:val="000000"/>
          <w:sz w:val="24"/>
          <w:szCs w:val="24"/>
        </w:rPr>
        <w:t>«Начала» Евклида. Л. Эйлер. Н. И. Лоба</w:t>
      </w:r>
      <w:r w:rsidR="001A7634" w:rsidRPr="001E523D">
        <w:rPr>
          <w:rFonts w:ascii="Times New Roman" w:hAnsi="Times New Roman" w:cs="Times New Roman"/>
          <w:color w:val="000000"/>
          <w:sz w:val="24"/>
          <w:szCs w:val="24"/>
        </w:rPr>
        <w:t>чевский. История пя</w:t>
      </w:r>
      <w:r w:rsidRPr="001E523D">
        <w:rPr>
          <w:rFonts w:ascii="Times New Roman" w:hAnsi="Times New Roman" w:cs="Times New Roman"/>
          <w:color w:val="000000"/>
          <w:sz w:val="24"/>
          <w:szCs w:val="24"/>
        </w:rPr>
        <w:t>того постулата.</w:t>
      </w:r>
      <w:r w:rsidR="001A7634" w:rsidRPr="001E52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23D">
        <w:rPr>
          <w:rFonts w:ascii="Times New Roman" w:hAnsi="Times New Roman" w:cs="Times New Roman"/>
          <w:color w:val="000000"/>
          <w:sz w:val="24"/>
          <w:szCs w:val="24"/>
        </w:rPr>
        <w:t>Изобретение метода координат, позволяющего переводить</w:t>
      </w:r>
      <w:r w:rsidR="001A7634" w:rsidRPr="001E52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23D">
        <w:rPr>
          <w:rFonts w:ascii="Times New Roman" w:hAnsi="Times New Roman" w:cs="Times New Roman"/>
          <w:color w:val="000000"/>
          <w:sz w:val="24"/>
          <w:szCs w:val="24"/>
        </w:rPr>
        <w:t>геометрические объекты на язык</w:t>
      </w:r>
      <w:r w:rsidR="001A7634" w:rsidRPr="001E523D">
        <w:rPr>
          <w:rFonts w:ascii="Times New Roman" w:hAnsi="Times New Roman" w:cs="Times New Roman"/>
          <w:color w:val="000000"/>
          <w:sz w:val="24"/>
          <w:szCs w:val="24"/>
        </w:rPr>
        <w:t xml:space="preserve"> алгебры. Р. Декарт и П. Ферма. </w:t>
      </w:r>
      <w:r w:rsidRPr="001E523D">
        <w:rPr>
          <w:rFonts w:ascii="Times New Roman" w:hAnsi="Times New Roman" w:cs="Times New Roman"/>
          <w:color w:val="000000"/>
          <w:sz w:val="24"/>
          <w:szCs w:val="24"/>
        </w:rPr>
        <w:t>Примеры различных</w:t>
      </w:r>
      <w:r w:rsidR="00004890" w:rsidRPr="001E523D">
        <w:rPr>
          <w:rFonts w:ascii="Times New Roman" w:hAnsi="Times New Roman" w:cs="Times New Roman"/>
          <w:color w:val="000000"/>
          <w:sz w:val="24"/>
          <w:szCs w:val="24"/>
        </w:rPr>
        <w:t xml:space="preserve"> систем координат на плоскости.</w:t>
      </w:r>
    </w:p>
    <w:p w:rsidR="00004890" w:rsidRPr="00116F90" w:rsidRDefault="00004890" w:rsidP="000048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1E523D" w:rsidRPr="001351AE" w:rsidRDefault="001E523D" w:rsidP="001E523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51AE">
        <w:rPr>
          <w:rFonts w:ascii="Times New Roman" w:eastAsia="Calibri" w:hAnsi="Times New Roman" w:cs="Times New Roman"/>
          <w:b/>
          <w:sz w:val="24"/>
          <w:szCs w:val="24"/>
        </w:rPr>
        <w:t>Обучение учащихся с ОВЗ</w:t>
      </w:r>
    </w:p>
    <w:p w:rsidR="001E523D" w:rsidRPr="001351AE" w:rsidRDefault="001E523D" w:rsidP="001E523D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7 «б</w:t>
      </w:r>
      <w:r w:rsidRPr="001351AE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классе обучается ученик, имеющий</w:t>
      </w:r>
      <w:r w:rsidRPr="001351AE">
        <w:rPr>
          <w:rFonts w:ascii="Times New Roman" w:eastAsia="Calibri" w:hAnsi="Times New Roman" w:cs="Times New Roman"/>
          <w:sz w:val="24"/>
          <w:szCs w:val="24"/>
        </w:rPr>
        <w:t xml:space="preserve"> ограниченные возможности здоровья. </w:t>
      </w:r>
      <w:r w:rsidRPr="001351AE">
        <w:rPr>
          <w:rFonts w:ascii="Times New Roman" w:hAnsi="Times New Roman" w:cs="Times New Roman"/>
          <w:sz w:val="24"/>
          <w:szCs w:val="24"/>
        </w:rPr>
        <w:t>По заключению Улусной психолого-медико педагогической комиссии, такие дети обучаются по адаптированной программе в условиях образовательного учреждения:</w:t>
      </w:r>
    </w:p>
    <w:p w:rsidR="00C3063F" w:rsidRPr="00D9260D" w:rsidRDefault="00C3063F" w:rsidP="00C3063F">
      <w:pPr>
        <w:shd w:val="clear" w:color="auto" w:fill="FFFFFF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260D">
        <w:rPr>
          <w:rFonts w:ascii="Times New Roman" w:eastAsia="Times New Roman" w:hAnsi="Times New Roman" w:cs="Times New Roman"/>
          <w:sz w:val="24"/>
          <w:szCs w:val="24"/>
        </w:rPr>
        <w:t>Протопопов Алексей Владиславович</w:t>
      </w:r>
      <w:r w:rsidRPr="00D9260D">
        <w:rPr>
          <w:rFonts w:ascii="Times New Roman" w:hAnsi="Times New Roman" w:cs="Times New Roman"/>
          <w:sz w:val="24"/>
          <w:szCs w:val="24"/>
        </w:rPr>
        <w:t xml:space="preserve"> - </w:t>
      </w:r>
      <w:r w:rsidRPr="00D9260D">
        <w:rPr>
          <w:rFonts w:ascii="Times New Roman" w:eastAsia="Times New Roman" w:hAnsi="Times New Roman" w:cs="Times New Roman"/>
          <w:sz w:val="24"/>
          <w:szCs w:val="24"/>
        </w:rPr>
        <w:t>Обучение по адаптированной образовательной программе ФГОС НОО ОВЗ образования обучающихся с ТНР, вариант 5.1 (Пр. № 165 от 07.05.2019г.)</w:t>
      </w:r>
    </w:p>
    <w:p w:rsidR="001E523D" w:rsidRPr="001351AE" w:rsidRDefault="001E523D" w:rsidP="001E523D">
      <w:pPr>
        <w:jc w:val="both"/>
        <w:rPr>
          <w:rStyle w:val="c0"/>
          <w:rFonts w:ascii="Times New Roman" w:hAnsi="Times New Roman" w:cs="Times New Roman"/>
          <w:color w:val="00000A"/>
          <w:sz w:val="24"/>
          <w:szCs w:val="24"/>
        </w:rPr>
      </w:pPr>
      <w:r w:rsidRPr="001351AE">
        <w:rPr>
          <w:rFonts w:ascii="Times New Roman" w:eastAsia="Calibri" w:hAnsi="Times New Roman" w:cs="Times New Roman"/>
          <w:sz w:val="24"/>
          <w:szCs w:val="24"/>
        </w:rPr>
        <w:t xml:space="preserve">Для данной категории обучающихся характерны: </w:t>
      </w:r>
    </w:p>
    <w:p w:rsidR="001E523D" w:rsidRPr="001351AE" w:rsidRDefault="001E523D" w:rsidP="001E523D">
      <w:pPr>
        <w:pStyle w:val="a4"/>
        <w:numPr>
          <w:ilvl w:val="0"/>
          <w:numId w:val="25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1351AE">
        <w:rPr>
          <w:rFonts w:cs="Times New Roman"/>
          <w:sz w:val="24"/>
          <w:szCs w:val="24"/>
        </w:rPr>
        <w:t>Затруднения в усвоении учебной программы.</w:t>
      </w:r>
    </w:p>
    <w:p w:rsidR="001E523D" w:rsidRPr="001351AE" w:rsidRDefault="001E523D" w:rsidP="001E523D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51AE">
        <w:rPr>
          <w:rFonts w:ascii="Times New Roman" w:eastAsia="Calibri" w:hAnsi="Times New Roman" w:cs="Times New Roman"/>
          <w:sz w:val="24"/>
          <w:szCs w:val="24"/>
        </w:rPr>
        <w:t>Сниженный уровень познавательной деятельности.</w:t>
      </w:r>
    </w:p>
    <w:p w:rsidR="001E523D" w:rsidRPr="001351AE" w:rsidRDefault="001E523D" w:rsidP="001E523D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51AE">
        <w:rPr>
          <w:rFonts w:ascii="Times New Roman" w:eastAsia="Calibri" w:hAnsi="Times New Roman" w:cs="Times New Roman"/>
          <w:sz w:val="24"/>
          <w:szCs w:val="24"/>
        </w:rPr>
        <w:t>Недостаточная сформированность предпосылок к усвоению новых знаний и предметных понятий.</w:t>
      </w:r>
    </w:p>
    <w:p w:rsidR="001E523D" w:rsidRPr="001351AE" w:rsidRDefault="001E523D" w:rsidP="001E523D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51AE">
        <w:rPr>
          <w:rFonts w:ascii="Times New Roman" w:eastAsia="Calibri" w:hAnsi="Times New Roman" w:cs="Times New Roman"/>
          <w:sz w:val="24"/>
          <w:szCs w:val="24"/>
        </w:rPr>
        <w:t>Отсутствие у большинства обучающихся словесно-логической памяти.</w:t>
      </w:r>
    </w:p>
    <w:p w:rsidR="001E523D" w:rsidRPr="001351AE" w:rsidRDefault="001E523D" w:rsidP="001E523D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51AE">
        <w:rPr>
          <w:rFonts w:ascii="Times New Roman" w:eastAsia="Calibri" w:hAnsi="Times New Roman" w:cs="Times New Roman"/>
          <w:sz w:val="24"/>
          <w:szCs w:val="24"/>
        </w:rPr>
        <w:t>Затруднённость  мыслительных операций: мышление, память, внимание, восприятие.</w:t>
      </w:r>
    </w:p>
    <w:p w:rsidR="001E523D" w:rsidRPr="001351AE" w:rsidRDefault="001E523D" w:rsidP="001E523D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51AE">
        <w:rPr>
          <w:rFonts w:ascii="Times New Roman" w:eastAsia="Calibri" w:hAnsi="Times New Roman" w:cs="Times New Roman"/>
          <w:sz w:val="24"/>
          <w:szCs w:val="24"/>
        </w:rPr>
        <w:t>Отсутствие умения самостоятельно сравнивать, обобщать, классифицировать новый учебный материал без специальной педагогической поддержки.</w:t>
      </w:r>
    </w:p>
    <w:p w:rsidR="001E523D" w:rsidRPr="001351AE" w:rsidRDefault="001E523D" w:rsidP="001E523D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51AE">
        <w:rPr>
          <w:rFonts w:ascii="Times New Roman" w:eastAsia="Calibri" w:hAnsi="Times New Roman" w:cs="Times New Roman"/>
          <w:sz w:val="24"/>
          <w:szCs w:val="24"/>
        </w:rPr>
        <w:t>Затруднения мелкой ручной моторики и эмоциональной сферы.</w:t>
      </w:r>
    </w:p>
    <w:p w:rsidR="001E523D" w:rsidRPr="001351AE" w:rsidRDefault="001E523D" w:rsidP="001E523D">
      <w:pPr>
        <w:ind w:left="720"/>
        <w:contextualSpacing/>
        <w:jc w:val="both"/>
        <w:rPr>
          <w:rStyle w:val="c0"/>
          <w:rFonts w:ascii="Times New Roman" w:eastAsia="Calibri" w:hAnsi="Times New Roman" w:cs="Times New Roman"/>
          <w:sz w:val="24"/>
          <w:szCs w:val="24"/>
        </w:rPr>
      </w:pPr>
    </w:p>
    <w:p w:rsidR="001E523D" w:rsidRPr="001351AE" w:rsidRDefault="001E523D" w:rsidP="001E523D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51AE">
        <w:rPr>
          <w:rFonts w:ascii="Times New Roman" w:eastAsia="Calibri" w:hAnsi="Times New Roman" w:cs="Times New Roman"/>
          <w:sz w:val="24"/>
          <w:szCs w:val="24"/>
        </w:rPr>
        <w:t>Для таких учащихся используются  различные приёмы и формы работы на уроке: задания с опорой на несколько анализаторов, дозировка учебного материала, поэтапная подача учебного материала, применение информационно-коммуникативных технологий. Данный вид работы является наиболее эффективным при изучении нового  материала, а также для восполнения пробелов в знаниях учащихся с задержкой психического развития.</w:t>
      </w:r>
    </w:p>
    <w:p w:rsidR="00706BF6" w:rsidRPr="001E523D" w:rsidRDefault="001E523D" w:rsidP="001E523D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51AE">
        <w:rPr>
          <w:rFonts w:ascii="Times New Roman" w:eastAsia="Calibri" w:hAnsi="Times New Roman" w:cs="Times New Roman"/>
          <w:sz w:val="24"/>
          <w:szCs w:val="24"/>
        </w:rPr>
        <w:t>Результаты освоения обучающимися с ОВЗ АООП оцениваются как итоговые на момент завершения основного общего образования. Освоение  рабочей программы обеспечивает достижение обучающимися с задержкой психического развития трех видов результатов: личностных, метапредметных и предметных.</w:t>
      </w:r>
    </w:p>
    <w:p w:rsidR="00A82166" w:rsidRDefault="00A82166" w:rsidP="00A82166">
      <w:pPr>
        <w:pStyle w:val="a4"/>
        <w:ind w:left="1080"/>
        <w:jc w:val="center"/>
        <w:rPr>
          <w:rFonts w:cs="Times New Roman"/>
          <w:b/>
          <w:sz w:val="22"/>
        </w:rPr>
      </w:pPr>
    </w:p>
    <w:p w:rsidR="00C064B0" w:rsidRDefault="00C064B0" w:rsidP="00A82166">
      <w:pPr>
        <w:pStyle w:val="a4"/>
        <w:ind w:left="1080"/>
        <w:jc w:val="center"/>
        <w:rPr>
          <w:rFonts w:cs="Times New Roman"/>
          <w:b/>
          <w:sz w:val="22"/>
        </w:rPr>
      </w:pPr>
    </w:p>
    <w:p w:rsidR="00C064B0" w:rsidRDefault="00C064B0" w:rsidP="00A82166">
      <w:pPr>
        <w:pStyle w:val="a4"/>
        <w:ind w:left="1080"/>
        <w:jc w:val="center"/>
        <w:rPr>
          <w:rFonts w:cs="Times New Roman"/>
          <w:b/>
          <w:sz w:val="22"/>
        </w:rPr>
      </w:pPr>
    </w:p>
    <w:p w:rsidR="00C064B0" w:rsidRDefault="00C064B0" w:rsidP="00A82166">
      <w:pPr>
        <w:pStyle w:val="a4"/>
        <w:ind w:left="1080"/>
        <w:jc w:val="center"/>
        <w:rPr>
          <w:rFonts w:cs="Times New Roman"/>
          <w:b/>
          <w:sz w:val="22"/>
        </w:rPr>
      </w:pPr>
    </w:p>
    <w:p w:rsidR="00C064B0" w:rsidRDefault="00C064B0" w:rsidP="00A82166">
      <w:pPr>
        <w:pStyle w:val="a4"/>
        <w:ind w:left="1080"/>
        <w:jc w:val="center"/>
        <w:rPr>
          <w:rFonts w:cs="Times New Roman"/>
          <w:b/>
          <w:sz w:val="22"/>
        </w:rPr>
      </w:pPr>
    </w:p>
    <w:p w:rsidR="00C064B0" w:rsidRDefault="00C064B0" w:rsidP="00A82166">
      <w:pPr>
        <w:pStyle w:val="a4"/>
        <w:ind w:left="1080"/>
        <w:jc w:val="center"/>
        <w:rPr>
          <w:rFonts w:cs="Times New Roman"/>
          <w:b/>
          <w:sz w:val="22"/>
        </w:rPr>
      </w:pPr>
    </w:p>
    <w:p w:rsidR="00C064B0" w:rsidRDefault="00C064B0" w:rsidP="00A82166">
      <w:pPr>
        <w:pStyle w:val="a4"/>
        <w:ind w:left="1080"/>
        <w:jc w:val="center"/>
        <w:rPr>
          <w:rFonts w:cs="Times New Roman"/>
          <w:b/>
          <w:sz w:val="22"/>
        </w:rPr>
      </w:pPr>
    </w:p>
    <w:p w:rsidR="00C064B0" w:rsidRDefault="00C064B0" w:rsidP="00A82166">
      <w:pPr>
        <w:pStyle w:val="a4"/>
        <w:ind w:left="1080"/>
        <w:jc w:val="center"/>
        <w:rPr>
          <w:rFonts w:cs="Times New Roman"/>
          <w:b/>
          <w:sz w:val="22"/>
        </w:rPr>
      </w:pPr>
    </w:p>
    <w:p w:rsidR="00C064B0" w:rsidRDefault="00C064B0" w:rsidP="00A82166">
      <w:pPr>
        <w:pStyle w:val="a4"/>
        <w:ind w:left="1080"/>
        <w:jc w:val="center"/>
        <w:rPr>
          <w:rFonts w:cs="Times New Roman"/>
          <w:b/>
          <w:sz w:val="22"/>
        </w:rPr>
      </w:pPr>
    </w:p>
    <w:p w:rsidR="00C064B0" w:rsidRDefault="00C064B0" w:rsidP="00A82166">
      <w:pPr>
        <w:pStyle w:val="a4"/>
        <w:ind w:left="1080"/>
        <w:jc w:val="center"/>
        <w:rPr>
          <w:rFonts w:cs="Times New Roman"/>
          <w:b/>
          <w:sz w:val="22"/>
        </w:rPr>
      </w:pPr>
    </w:p>
    <w:p w:rsidR="00C064B0" w:rsidRDefault="00C064B0" w:rsidP="00A82166">
      <w:pPr>
        <w:pStyle w:val="a4"/>
        <w:ind w:left="1080"/>
        <w:jc w:val="center"/>
        <w:rPr>
          <w:rFonts w:cs="Times New Roman"/>
          <w:b/>
          <w:sz w:val="22"/>
        </w:rPr>
      </w:pPr>
    </w:p>
    <w:p w:rsidR="00C064B0" w:rsidRDefault="00C064B0" w:rsidP="00A82166">
      <w:pPr>
        <w:pStyle w:val="a4"/>
        <w:ind w:left="1080"/>
        <w:jc w:val="center"/>
        <w:rPr>
          <w:rFonts w:cs="Times New Roman"/>
          <w:b/>
          <w:sz w:val="22"/>
        </w:rPr>
      </w:pPr>
    </w:p>
    <w:p w:rsidR="00C064B0" w:rsidRDefault="00C064B0" w:rsidP="00A82166">
      <w:pPr>
        <w:pStyle w:val="a4"/>
        <w:ind w:left="1080"/>
        <w:jc w:val="center"/>
        <w:rPr>
          <w:rFonts w:cs="Times New Roman"/>
          <w:b/>
          <w:sz w:val="22"/>
        </w:rPr>
      </w:pPr>
    </w:p>
    <w:p w:rsidR="00C064B0" w:rsidRDefault="00C064B0" w:rsidP="00A82166">
      <w:pPr>
        <w:pStyle w:val="a4"/>
        <w:ind w:left="1080"/>
        <w:jc w:val="center"/>
        <w:rPr>
          <w:rFonts w:cs="Times New Roman"/>
          <w:b/>
          <w:sz w:val="22"/>
        </w:rPr>
      </w:pPr>
    </w:p>
    <w:p w:rsidR="00C064B0" w:rsidRDefault="00C064B0" w:rsidP="00A82166">
      <w:pPr>
        <w:pStyle w:val="a4"/>
        <w:ind w:left="1080"/>
        <w:jc w:val="center"/>
        <w:rPr>
          <w:rFonts w:cs="Times New Roman"/>
          <w:b/>
          <w:sz w:val="22"/>
        </w:rPr>
      </w:pPr>
    </w:p>
    <w:p w:rsidR="00C064B0" w:rsidRDefault="00C064B0" w:rsidP="00A82166">
      <w:pPr>
        <w:pStyle w:val="a4"/>
        <w:ind w:left="1080"/>
        <w:jc w:val="center"/>
        <w:rPr>
          <w:rFonts w:cs="Times New Roman"/>
          <w:b/>
          <w:sz w:val="22"/>
        </w:rPr>
      </w:pPr>
    </w:p>
    <w:p w:rsidR="00C064B0" w:rsidRDefault="00C064B0" w:rsidP="00A82166">
      <w:pPr>
        <w:pStyle w:val="a4"/>
        <w:ind w:left="1080"/>
        <w:jc w:val="center"/>
        <w:rPr>
          <w:rFonts w:cs="Times New Roman"/>
          <w:b/>
          <w:sz w:val="22"/>
        </w:rPr>
      </w:pPr>
    </w:p>
    <w:p w:rsidR="00C064B0" w:rsidRDefault="00C064B0" w:rsidP="00A82166">
      <w:pPr>
        <w:pStyle w:val="a4"/>
        <w:ind w:left="1080"/>
        <w:jc w:val="center"/>
        <w:rPr>
          <w:rFonts w:cs="Times New Roman"/>
          <w:b/>
          <w:sz w:val="22"/>
        </w:rPr>
      </w:pPr>
    </w:p>
    <w:p w:rsidR="00C064B0" w:rsidRDefault="00C064B0" w:rsidP="00A82166">
      <w:pPr>
        <w:pStyle w:val="a4"/>
        <w:ind w:left="1080"/>
        <w:jc w:val="center"/>
        <w:rPr>
          <w:rFonts w:cs="Times New Roman"/>
          <w:b/>
          <w:sz w:val="22"/>
        </w:rPr>
      </w:pPr>
    </w:p>
    <w:p w:rsidR="00C064B0" w:rsidRDefault="00C064B0" w:rsidP="00A82166">
      <w:pPr>
        <w:pStyle w:val="a4"/>
        <w:ind w:left="1080"/>
        <w:jc w:val="center"/>
        <w:rPr>
          <w:rFonts w:cs="Times New Roman"/>
          <w:b/>
          <w:sz w:val="22"/>
        </w:rPr>
      </w:pPr>
    </w:p>
    <w:p w:rsidR="00C064B0" w:rsidRDefault="00C064B0" w:rsidP="00A82166">
      <w:pPr>
        <w:pStyle w:val="a4"/>
        <w:ind w:left="1080"/>
        <w:jc w:val="center"/>
        <w:rPr>
          <w:rFonts w:cs="Times New Roman"/>
          <w:b/>
          <w:sz w:val="22"/>
        </w:rPr>
      </w:pPr>
    </w:p>
    <w:p w:rsidR="00C064B0" w:rsidRDefault="00C064B0" w:rsidP="00A82166">
      <w:pPr>
        <w:pStyle w:val="a4"/>
        <w:ind w:left="1080"/>
        <w:jc w:val="center"/>
        <w:rPr>
          <w:rFonts w:cs="Times New Roman"/>
          <w:b/>
          <w:sz w:val="22"/>
        </w:rPr>
      </w:pPr>
    </w:p>
    <w:p w:rsidR="00A82166" w:rsidRPr="00A82166" w:rsidRDefault="00A82166" w:rsidP="00A821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2166">
        <w:rPr>
          <w:rFonts w:ascii="Times New Roman" w:eastAsia="Times New Roman" w:hAnsi="Times New Roman" w:cs="Times New Roman"/>
          <w:b/>
          <w:sz w:val="24"/>
          <w:szCs w:val="24"/>
        </w:rPr>
        <w:t>Тематический план</w:t>
      </w:r>
    </w:p>
    <w:tbl>
      <w:tblPr>
        <w:tblW w:w="1052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0"/>
        <w:gridCol w:w="5828"/>
        <w:gridCol w:w="1228"/>
        <w:gridCol w:w="2765"/>
      </w:tblGrid>
      <w:tr w:rsidR="00A82166" w:rsidRPr="00A82166" w:rsidTr="00A82166">
        <w:trPr>
          <w:trHeight w:val="334"/>
        </w:trPr>
        <w:tc>
          <w:tcPr>
            <w:tcW w:w="700" w:type="dxa"/>
            <w:vMerge w:val="restart"/>
            <w:vAlign w:val="center"/>
          </w:tcPr>
          <w:p w:rsidR="00A82166" w:rsidRPr="00A82166" w:rsidRDefault="00A82166" w:rsidP="00A8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166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828" w:type="dxa"/>
            <w:vMerge w:val="restart"/>
            <w:vAlign w:val="center"/>
          </w:tcPr>
          <w:p w:rsidR="00A82166" w:rsidRPr="00A82166" w:rsidRDefault="00A82166" w:rsidP="00A8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1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разделов </w:t>
            </w:r>
          </w:p>
        </w:tc>
        <w:tc>
          <w:tcPr>
            <w:tcW w:w="1228" w:type="dxa"/>
            <w:vMerge w:val="restart"/>
            <w:vAlign w:val="center"/>
          </w:tcPr>
          <w:p w:rsidR="00A82166" w:rsidRPr="00A82166" w:rsidRDefault="00A82166" w:rsidP="00A8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166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765" w:type="dxa"/>
            <w:vMerge w:val="restart"/>
            <w:vAlign w:val="center"/>
          </w:tcPr>
          <w:p w:rsidR="00A82166" w:rsidRPr="00A82166" w:rsidRDefault="00A82166" w:rsidP="00A8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1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контрольных работ </w:t>
            </w:r>
          </w:p>
        </w:tc>
      </w:tr>
      <w:tr w:rsidR="00A82166" w:rsidRPr="00A82166" w:rsidTr="00A82166">
        <w:trPr>
          <w:trHeight w:val="334"/>
        </w:trPr>
        <w:tc>
          <w:tcPr>
            <w:tcW w:w="700" w:type="dxa"/>
            <w:vMerge/>
          </w:tcPr>
          <w:p w:rsidR="00A82166" w:rsidRPr="00A82166" w:rsidRDefault="00A82166" w:rsidP="00A8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8" w:type="dxa"/>
            <w:vMerge/>
          </w:tcPr>
          <w:p w:rsidR="00A82166" w:rsidRPr="00A82166" w:rsidRDefault="00A82166" w:rsidP="00A8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vMerge/>
            <w:vAlign w:val="center"/>
          </w:tcPr>
          <w:p w:rsidR="00A82166" w:rsidRPr="00A82166" w:rsidRDefault="00A82166" w:rsidP="00A8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vMerge/>
            <w:vAlign w:val="center"/>
          </w:tcPr>
          <w:p w:rsidR="00A82166" w:rsidRPr="00A82166" w:rsidRDefault="00A82166" w:rsidP="00A8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2166" w:rsidRPr="00A82166" w:rsidTr="00A82166">
        <w:trPr>
          <w:trHeight w:val="481"/>
        </w:trPr>
        <w:tc>
          <w:tcPr>
            <w:tcW w:w="700" w:type="dxa"/>
            <w:vAlign w:val="center"/>
          </w:tcPr>
          <w:p w:rsidR="00A82166" w:rsidRPr="00A82166" w:rsidRDefault="00A82166" w:rsidP="00A8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16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28" w:type="dxa"/>
          </w:tcPr>
          <w:p w:rsidR="00A82166" w:rsidRPr="00A82166" w:rsidRDefault="00A82166" w:rsidP="00A8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6F90">
              <w:rPr>
                <w:rFonts w:ascii="Times New Roman" w:hAnsi="Times New Roman" w:cs="Times New Roman"/>
                <w:b/>
                <w:sz w:val="20"/>
                <w:szCs w:val="20"/>
              </w:rPr>
              <w:t>§1 Основные свойства простейших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геометрических фигур </w:t>
            </w:r>
          </w:p>
        </w:tc>
        <w:tc>
          <w:tcPr>
            <w:tcW w:w="1228" w:type="dxa"/>
            <w:vAlign w:val="center"/>
          </w:tcPr>
          <w:p w:rsidR="00A82166" w:rsidRPr="00A82166" w:rsidRDefault="00A82166" w:rsidP="00A8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65" w:type="dxa"/>
            <w:vAlign w:val="center"/>
          </w:tcPr>
          <w:p w:rsidR="00A82166" w:rsidRPr="00A82166" w:rsidRDefault="00A82166" w:rsidP="00A8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2166" w:rsidRPr="00A82166" w:rsidTr="00A82166">
        <w:trPr>
          <w:trHeight w:val="273"/>
        </w:trPr>
        <w:tc>
          <w:tcPr>
            <w:tcW w:w="700" w:type="dxa"/>
            <w:vAlign w:val="center"/>
          </w:tcPr>
          <w:p w:rsidR="00A82166" w:rsidRPr="00A82166" w:rsidRDefault="00A82166" w:rsidP="00A8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16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28" w:type="dxa"/>
          </w:tcPr>
          <w:p w:rsidR="00A82166" w:rsidRPr="00A82166" w:rsidRDefault="00A82166" w:rsidP="00A8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6F90">
              <w:rPr>
                <w:rFonts w:ascii="Times New Roman" w:hAnsi="Times New Roman" w:cs="Times New Roman"/>
                <w:b/>
                <w:sz w:val="20"/>
                <w:szCs w:val="20"/>
              </w:rPr>
              <w:t>§2 Смежные и вертикальные углы</w:t>
            </w:r>
          </w:p>
        </w:tc>
        <w:tc>
          <w:tcPr>
            <w:tcW w:w="1228" w:type="dxa"/>
            <w:vAlign w:val="center"/>
          </w:tcPr>
          <w:p w:rsidR="00A82166" w:rsidRPr="00A82166" w:rsidRDefault="00A82166" w:rsidP="00A8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65" w:type="dxa"/>
            <w:vAlign w:val="center"/>
          </w:tcPr>
          <w:p w:rsidR="00A82166" w:rsidRPr="00A82166" w:rsidRDefault="00A82166" w:rsidP="00A8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2166" w:rsidRPr="00A82166" w:rsidTr="00A82166">
        <w:trPr>
          <w:trHeight w:val="285"/>
        </w:trPr>
        <w:tc>
          <w:tcPr>
            <w:tcW w:w="700" w:type="dxa"/>
            <w:vAlign w:val="center"/>
          </w:tcPr>
          <w:p w:rsidR="00A82166" w:rsidRPr="00A82166" w:rsidRDefault="00A82166" w:rsidP="00A8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16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28" w:type="dxa"/>
          </w:tcPr>
          <w:p w:rsidR="00A82166" w:rsidRPr="00A82166" w:rsidRDefault="00A82166" w:rsidP="00A8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6F90">
              <w:rPr>
                <w:rFonts w:ascii="Times New Roman" w:hAnsi="Times New Roman" w:cs="Times New Roman"/>
                <w:b/>
                <w:sz w:val="20"/>
                <w:szCs w:val="20"/>
              </w:rPr>
              <w:t>§3 Признаки равенства треугольников</w:t>
            </w:r>
          </w:p>
        </w:tc>
        <w:tc>
          <w:tcPr>
            <w:tcW w:w="1228" w:type="dxa"/>
            <w:vAlign w:val="center"/>
          </w:tcPr>
          <w:p w:rsidR="00A82166" w:rsidRPr="00A82166" w:rsidRDefault="00A82166" w:rsidP="00A8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65" w:type="dxa"/>
            <w:vAlign w:val="center"/>
          </w:tcPr>
          <w:p w:rsidR="00A82166" w:rsidRPr="00A82166" w:rsidRDefault="00A82166" w:rsidP="00A8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2166" w:rsidRPr="00A82166" w:rsidTr="00A82166">
        <w:trPr>
          <w:trHeight w:val="285"/>
        </w:trPr>
        <w:tc>
          <w:tcPr>
            <w:tcW w:w="700" w:type="dxa"/>
            <w:vAlign w:val="center"/>
          </w:tcPr>
          <w:p w:rsidR="00A82166" w:rsidRPr="00A82166" w:rsidRDefault="00A82166" w:rsidP="00A8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166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28" w:type="dxa"/>
          </w:tcPr>
          <w:p w:rsidR="00A82166" w:rsidRPr="00A82166" w:rsidRDefault="00A82166" w:rsidP="00A8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§4 Сумма углов треугольника</w:t>
            </w:r>
          </w:p>
        </w:tc>
        <w:tc>
          <w:tcPr>
            <w:tcW w:w="1228" w:type="dxa"/>
            <w:vAlign w:val="center"/>
          </w:tcPr>
          <w:p w:rsidR="00A82166" w:rsidRPr="00A82166" w:rsidRDefault="00A82166" w:rsidP="00A8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65" w:type="dxa"/>
            <w:vAlign w:val="center"/>
          </w:tcPr>
          <w:p w:rsidR="00A82166" w:rsidRPr="00A82166" w:rsidRDefault="00A82166" w:rsidP="00A8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2166" w:rsidRPr="00A82166" w:rsidTr="00A82166">
        <w:trPr>
          <w:trHeight w:val="285"/>
        </w:trPr>
        <w:tc>
          <w:tcPr>
            <w:tcW w:w="700" w:type="dxa"/>
            <w:vAlign w:val="center"/>
          </w:tcPr>
          <w:p w:rsidR="00A82166" w:rsidRPr="00A82166" w:rsidRDefault="00A82166" w:rsidP="00A8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166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28" w:type="dxa"/>
          </w:tcPr>
          <w:p w:rsidR="00A82166" w:rsidRPr="00A82166" w:rsidRDefault="00A82166" w:rsidP="00A82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§5 Геометрические построения</w:t>
            </w:r>
          </w:p>
        </w:tc>
        <w:tc>
          <w:tcPr>
            <w:tcW w:w="1228" w:type="dxa"/>
            <w:vAlign w:val="center"/>
          </w:tcPr>
          <w:p w:rsidR="00A82166" w:rsidRPr="00A82166" w:rsidRDefault="00A82166" w:rsidP="00A8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65" w:type="dxa"/>
            <w:vAlign w:val="center"/>
          </w:tcPr>
          <w:p w:rsidR="00A82166" w:rsidRPr="00A82166" w:rsidRDefault="00A82166" w:rsidP="00A8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82166" w:rsidRPr="00A82166" w:rsidRDefault="00A82166" w:rsidP="00A821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2166" w:rsidRPr="00A82166" w:rsidRDefault="00A82166" w:rsidP="00A821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2166">
        <w:rPr>
          <w:rFonts w:ascii="Times New Roman" w:eastAsia="Times New Roman" w:hAnsi="Times New Roman" w:cs="Times New Roman"/>
          <w:b/>
          <w:sz w:val="24"/>
          <w:szCs w:val="24"/>
        </w:rPr>
        <w:t>График тематических контрольных работ</w:t>
      </w:r>
    </w:p>
    <w:tbl>
      <w:tblPr>
        <w:tblStyle w:val="2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6711"/>
        <w:gridCol w:w="1559"/>
        <w:gridCol w:w="1639"/>
      </w:tblGrid>
      <w:tr w:rsidR="00A82166" w:rsidRPr="00A82166" w:rsidTr="00873EC8">
        <w:trPr>
          <w:jc w:val="center"/>
        </w:trPr>
        <w:tc>
          <w:tcPr>
            <w:tcW w:w="534" w:type="dxa"/>
          </w:tcPr>
          <w:p w:rsidR="00A82166" w:rsidRPr="00A82166" w:rsidRDefault="00A82166" w:rsidP="00A821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16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711" w:type="dxa"/>
          </w:tcPr>
          <w:p w:rsidR="00A82166" w:rsidRPr="00A82166" w:rsidRDefault="00A82166" w:rsidP="00A821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1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559" w:type="dxa"/>
          </w:tcPr>
          <w:p w:rsidR="00A82166" w:rsidRPr="00A82166" w:rsidRDefault="00A82166" w:rsidP="00A821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166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639" w:type="dxa"/>
          </w:tcPr>
          <w:p w:rsidR="00A82166" w:rsidRPr="00A82166" w:rsidRDefault="00A82166" w:rsidP="00A821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166">
              <w:rPr>
                <w:rFonts w:ascii="Times New Roman" w:eastAsia="Times New Roman" w:hAnsi="Times New Roman" w:cs="Times New Roman"/>
                <w:sz w:val="24"/>
                <w:szCs w:val="24"/>
              </w:rPr>
              <w:t>По факту</w:t>
            </w:r>
          </w:p>
        </w:tc>
      </w:tr>
      <w:tr w:rsidR="00A82166" w:rsidRPr="00A82166" w:rsidTr="00873EC8">
        <w:trPr>
          <w:jc w:val="center"/>
        </w:trPr>
        <w:tc>
          <w:tcPr>
            <w:tcW w:w="534" w:type="dxa"/>
          </w:tcPr>
          <w:p w:rsidR="00A82166" w:rsidRPr="00A82166" w:rsidRDefault="00A82166" w:rsidP="00A821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16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1" w:type="dxa"/>
          </w:tcPr>
          <w:p w:rsidR="00A82166" w:rsidRPr="00A82166" w:rsidRDefault="00A82166" w:rsidP="00A821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1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№1 </w:t>
            </w:r>
            <w:r w:rsidRPr="00A82166">
              <w:rPr>
                <w:rFonts w:ascii="Times New Roman" w:hAnsi="Times New Roman" w:cs="Times New Roman"/>
                <w:sz w:val="20"/>
                <w:szCs w:val="20"/>
              </w:rPr>
              <w:t>«Основные свойства простейших геометрических фигур»</w:t>
            </w:r>
          </w:p>
        </w:tc>
        <w:tc>
          <w:tcPr>
            <w:tcW w:w="1559" w:type="dxa"/>
          </w:tcPr>
          <w:p w:rsidR="00A82166" w:rsidRPr="00A82166" w:rsidRDefault="00A82166" w:rsidP="00A821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639" w:type="dxa"/>
          </w:tcPr>
          <w:p w:rsidR="00A82166" w:rsidRPr="00A82166" w:rsidRDefault="00A82166" w:rsidP="00A821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2166" w:rsidRPr="00A82166" w:rsidTr="00873EC8">
        <w:trPr>
          <w:jc w:val="center"/>
        </w:trPr>
        <w:tc>
          <w:tcPr>
            <w:tcW w:w="534" w:type="dxa"/>
          </w:tcPr>
          <w:p w:rsidR="00A82166" w:rsidRPr="00A82166" w:rsidRDefault="00A82166" w:rsidP="00A821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16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11" w:type="dxa"/>
          </w:tcPr>
          <w:p w:rsidR="00A82166" w:rsidRPr="00A82166" w:rsidRDefault="00A82166" w:rsidP="00A821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1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№2 </w:t>
            </w:r>
            <w:r w:rsidRPr="00A82166">
              <w:rPr>
                <w:rFonts w:ascii="Times New Roman" w:hAnsi="Times New Roman" w:cs="Times New Roman"/>
                <w:sz w:val="20"/>
                <w:szCs w:val="20"/>
              </w:rPr>
              <w:t>«Смежные и вертикальные углы»</w:t>
            </w:r>
          </w:p>
        </w:tc>
        <w:tc>
          <w:tcPr>
            <w:tcW w:w="1559" w:type="dxa"/>
          </w:tcPr>
          <w:p w:rsidR="00A82166" w:rsidRPr="00A82166" w:rsidRDefault="00A82166" w:rsidP="00A821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639" w:type="dxa"/>
          </w:tcPr>
          <w:p w:rsidR="00A82166" w:rsidRPr="00A82166" w:rsidRDefault="00A82166" w:rsidP="00A821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2166" w:rsidRPr="00A82166" w:rsidTr="00873EC8">
        <w:trPr>
          <w:jc w:val="center"/>
        </w:trPr>
        <w:tc>
          <w:tcPr>
            <w:tcW w:w="534" w:type="dxa"/>
          </w:tcPr>
          <w:p w:rsidR="00A82166" w:rsidRPr="00A82166" w:rsidRDefault="00A82166" w:rsidP="00A821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16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11" w:type="dxa"/>
          </w:tcPr>
          <w:p w:rsidR="00A82166" w:rsidRPr="00A82166" w:rsidRDefault="00A82166" w:rsidP="00A821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1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№3 </w:t>
            </w:r>
            <w:r w:rsidRPr="00A82166">
              <w:rPr>
                <w:rFonts w:ascii="Times New Roman" w:hAnsi="Times New Roman" w:cs="Times New Roman"/>
                <w:sz w:val="20"/>
                <w:szCs w:val="20"/>
              </w:rPr>
              <w:t>«Признаки равенства треугольников»</w:t>
            </w:r>
          </w:p>
        </w:tc>
        <w:tc>
          <w:tcPr>
            <w:tcW w:w="1559" w:type="dxa"/>
          </w:tcPr>
          <w:p w:rsidR="00A82166" w:rsidRPr="00A82166" w:rsidRDefault="00A82166" w:rsidP="00A821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1639" w:type="dxa"/>
          </w:tcPr>
          <w:p w:rsidR="00A82166" w:rsidRPr="00A82166" w:rsidRDefault="00A82166" w:rsidP="00A821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2166" w:rsidRPr="00A82166" w:rsidTr="00873EC8">
        <w:trPr>
          <w:jc w:val="center"/>
        </w:trPr>
        <w:tc>
          <w:tcPr>
            <w:tcW w:w="534" w:type="dxa"/>
          </w:tcPr>
          <w:p w:rsidR="00A82166" w:rsidRPr="00A82166" w:rsidRDefault="00A82166" w:rsidP="00A821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16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11" w:type="dxa"/>
          </w:tcPr>
          <w:p w:rsidR="00A82166" w:rsidRPr="00A82166" w:rsidRDefault="00A82166" w:rsidP="00A821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1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№4 </w:t>
            </w:r>
            <w:r w:rsidRPr="00A82166">
              <w:rPr>
                <w:rFonts w:ascii="Times New Roman" w:hAnsi="Times New Roman" w:cs="Times New Roman"/>
                <w:sz w:val="20"/>
                <w:szCs w:val="20"/>
              </w:rPr>
              <w:t>«Сумма углов треугольника»</w:t>
            </w:r>
          </w:p>
        </w:tc>
        <w:tc>
          <w:tcPr>
            <w:tcW w:w="1559" w:type="dxa"/>
          </w:tcPr>
          <w:p w:rsidR="00A82166" w:rsidRPr="00A82166" w:rsidRDefault="00A82166" w:rsidP="00A821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639" w:type="dxa"/>
          </w:tcPr>
          <w:p w:rsidR="00A82166" w:rsidRPr="00A82166" w:rsidRDefault="00A82166" w:rsidP="00A821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2166" w:rsidRPr="00A82166" w:rsidTr="00873EC8">
        <w:trPr>
          <w:jc w:val="center"/>
        </w:trPr>
        <w:tc>
          <w:tcPr>
            <w:tcW w:w="534" w:type="dxa"/>
          </w:tcPr>
          <w:p w:rsidR="00A82166" w:rsidRPr="00A82166" w:rsidRDefault="00A82166" w:rsidP="00A821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16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11" w:type="dxa"/>
          </w:tcPr>
          <w:p w:rsidR="00A82166" w:rsidRPr="00A82166" w:rsidRDefault="00A82166" w:rsidP="00A821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16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№5 «</w:t>
            </w:r>
            <w:r w:rsidRPr="00A82166">
              <w:rPr>
                <w:rFonts w:ascii="Times New Roman" w:hAnsi="Times New Roman" w:cs="Times New Roman"/>
                <w:sz w:val="20"/>
                <w:szCs w:val="20"/>
              </w:rPr>
              <w:t>«Геометрические построения»</w:t>
            </w:r>
          </w:p>
        </w:tc>
        <w:tc>
          <w:tcPr>
            <w:tcW w:w="1559" w:type="dxa"/>
          </w:tcPr>
          <w:p w:rsidR="00A82166" w:rsidRPr="00A82166" w:rsidRDefault="00A82166" w:rsidP="00A821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639" w:type="dxa"/>
          </w:tcPr>
          <w:p w:rsidR="00A82166" w:rsidRPr="00A82166" w:rsidRDefault="00A82166" w:rsidP="00A821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82166" w:rsidRPr="00A82166" w:rsidRDefault="00A82166" w:rsidP="00A821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A82166" w:rsidRDefault="00A82166" w:rsidP="00A821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A82166" w:rsidRDefault="00A82166" w:rsidP="00A821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A82166" w:rsidRDefault="00A82166" w:rsidP="00A821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A82166" w:rsidRDefault="00A82166" w:rsidP="00A821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A82166" w:rsidRDefault="00A82166" w:rsidP="00A821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A82166" w:rsidRDefault="00A82166" w:rsidP="00A821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A82166" w:rsidRDefault="00A82166" w:rsidP="00A821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A82166" w:rsidRDefault="00A82166" w:rsidP="00A821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A82166" w:rsidRDefault="00A82166" w:rsidP="00A821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A82166" w:rsidRDefault="00A82166" w:rsidP="00A821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A82166" w:rsidRDefault="00A82166" w:rsidP="00A821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A82166" w:rsidRDefault="00A82166" w:rsidP="00A821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A82166" w:rsidRDefault="00A82166" w:rsidP="00A821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A82166" w:rsidRDefault="00A82166" w:rsidP="00A821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A82166" w:rsidRDefault="00A82166" w:rsidP="00A821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A82166" w:rsidRDefault="00A82166" w:rsidP="00A821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A82166" w:rsidRPr="00D471C4" w:rsidRDefault="00A82166" w:rsidP="00D471C4">
      <w:pPr>
        <w:rPr>
          <w:rFonts w:cs="Times New Roman"/>
          <w:b/>
        </w:rPr>
      </w:pPr>
    </w:p>
    <w:p w:rsidR="00A82166" w:rsidRPr="00A82166" w:rsidRDefault="00C064B0" w:rsidP="00A82166">
      <w:pPr>
        <w:pStyle w:val="a4"/>
        <w:ind w:left="108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lastRenderedPageBreak/>
        <w:t>Тематическое планирование.</w:t>
      </w:r>
    </w:p>
    <w:tbl>
      <w:tblPr>
        <w:tblStyle w:val="a3"/>
        <w:tblW w:w="1080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7967"/>
        <w:gridCol w:w="1134"/>
        <w:gridCol w:w="1134"/>
      </w:tblGrid>
      <w:tr w:rsidR="00116F90" w:rsidRPr="00116F90" w:rsidTr="00706BF6">
        <w:tc>
          <w:tcPr>
            <w:tcW w:w="1080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F90" w:rsidRPr="00116F90" w:rsidRDefault="00116F90" w:rsidP="007406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b/>
                <w:sz w:val="20"/>
                <w:szCs w:val="20"/>
              </w:rPr>
              <w:t>§1 Основные свойства простейших геометрических фигур – 13 часов</w:t>
            </w:r>
          </w:p>
        </w:tc>
      </w:tr>
      <w:tr w:rsidR="00706BF6" w:rsidRPr="00116F90" w:rsidTr="00706BF6">
        <w:trPr>
          <w:trHeight w:val="427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16F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706BF6" w:rsidRPr="00116F90" w:rsidRDefault="00706BF6" w:rsidP="00116F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b/>
                <w:sz w:val="20"/>
                <w:szCs w:val="20"/>
              </w:rPr>
              <w:t>урока</w:t>
            </w:r>
          </w:p>
        </w:tc>
        <w:tc>
          <w:tcPr>
            <w:tcW w:w="79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16F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06BF6" w:rsidRPr="00116F90" w:rsidRDefault="00706BF6" w:rsidP="00116F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691BA9" w:rsidRDefault="00F92D0B" w:rsidP="00116F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 б</w:t>
            </w:r>
            <w:r w:rsidR="00706BF6" w:rsidRPr="00691B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класс</w:t>
            </w:r>
          </w:p>
        </w:tc>
      </w:tr>
      <w:tr w:rsidR="00706BF6" w:rsidRPr="00116F90" w:rsidTr="00706BF6">
        <w:trPr>
          <w:trHeight w:val="427"/>
        </w:trPr>
        <w:tc>
          <w:tcPr>
            <w:tcW w:w="5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16F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16F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691BA9" w:rsidRDefault="00706BF6" w:rsidP="00116F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691BA9" w:rsidRDefault="00706BF6" w:rsidP="00116F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 факту</w:t>
            </w:r>
          </w:p>
        </w:tc>
      </w:tr>
      <w:tr w:rsidR="00706BF6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215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215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Геометрические фигуры. Точка и прямая.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215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215F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BF6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215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215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Отрезок. Измерение отрезков.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215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215F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BF6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215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215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Измерение отрезков. Решение задач.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215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215F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BF6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215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215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Полуплоскости.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215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215F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BF6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215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215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Полупрямая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215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215F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BF6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215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215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Угол.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215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215F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BF6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215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215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Угол. Решение задач.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215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215F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BF6" w:rsidRPr="00116F90" w:rsidTr="00706BF6">
        <w:trPr>
          <w:trHeight w:val="7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215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215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Откладывание отрезков и углов.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215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215F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BF6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215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215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Треугольник. Существование треугольника, равного данному.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215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215F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BF6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215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215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Параллельные прямые.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215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215F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BF6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215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215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Теоремы и доказательства. Аксиомы.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06BF6" w:rsidRPr="00116F90" w:rsidRDefault="00706BF6" w:rsidP="00215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06BF6" w:rsidRPr="00116F90" w:rsidRDefault="00706BF6" w:rsidP="00215F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BF6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215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215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Решение задач. Подготовка к контрольной работе.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06BF6" w:rsidRPr="00116F90" w:rsidRDefault="00706BF6" w:rsidP="00215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06BF6" w:rsidRPr="00116F90" w:rsidRDefault="00706BF6" w:rsidP="00215F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BF6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215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215F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№1 по теме «Основные свойства простейших геометрических фигур»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215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215F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F51" w:rsidRPr="00116F90" w:rsidTr="00706BF6">
        <w:tc>
          <w:tcPr>
            <w:tcW w:w="1080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F51" w:rsidRPr="00116F90" w:rsidRDefault="00215F51" w:rsidP="00215F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b/>
                <w:sz w:val="20"/>
                <w:szCs w:val="20"/>
              </w:rPr>
              <w:t>§2 Смежные и вертикальные углы – 8 часов</w:t>
            </w:r>
          </w:p>
        </w:tc>
      </w:tr>
      <w:tr w:rsidR="00706BF6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215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215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Смежные углы.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215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215F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BF6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215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215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Смежные углы. Решение задач.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215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215F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BF6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215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215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Вертикальные углы.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215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215F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BF6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Перпендикулярные прямые. Доказательство от противного.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BF6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Биссектриса угла.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1787" w:rsidRPr="00116F90" w:rsidTr="00706BF6">
        <w:tc>
          <w:tcPr>
            <w:tcW w:w="1080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1787" w:rsidRPr="00116F90" w:rsidRDefault="00B7681B" w:rsidP="00B76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четверть</w:t>
            </w:r>
          </w:p>
        </w:tc>
      </w:tr>
      <w:tr w:rsidR="00706BF6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Биссектриса угла. Решение задач.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BF6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Решение задач.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BF6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№2 по теме «Смежные и вертикальные углы»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173D" w:rsidRPr="00116F90" w:rsidTr="00706BF6">
        <w:tc>
          <w:tcPr>
            <w:tcW w:w="1080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173D" w:rsidRPr="00116F90" w:rsidRDefault="0019173D" w:rsidP="001917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b/>
                <w:sz w:val="20"/>
                <w:szCs w:val="20"/>
              </w:rPr>
              <w:t>§3 Признаки равенства треугольников – 14 часов</w:t>
            </w:r>
          </w:p>
        </w:tc>
      </w:tr>
      <w:tr w:rsidR="00706BF6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Первый признак равенства треугольников.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BF6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Использование аксиом при доказательстве теорем.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BF6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Второй признак равенства треугольников.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BF6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Равнобедренный треугольник.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BF6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Равнобедренный треугольник. Решение задач.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BF6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Обратная теорема.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BF6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Высота, биссектриса и медиана треугольника.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BF6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Свойство медианы равнобедренного треугольника.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BF6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Свойство медианы равнобедренного треугольника. Решение задач.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BF6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Свойство медианы равнобедренного треугольника. Решение задач.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BF6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 xml:space="preserve">Третий признак равенства треугольников.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1787" w:rsidRPr="00116F90" w:rsidTr="00706BF6">
        <w:tc>
          <w:tcPr>
            <w:tcW w:w="1080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1787" w:rsidRPr="00116F90" w:rsidRDefault="00B7681B" w:rsidP="00B76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четверть</w:t>
            </w:r>
          </w:p>
        </w:tc>
      </w:tr>
      <w:tr w:rsidR="00706BF6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Третий признак равенства треугольников.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BF6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Решение задач по теме «Признаки равенства треугольников»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BF6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Контрольная работа №3 по теме «Признаки равенства треугольников»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173D" w:rsidRPr="00116F90" w:rsidTr="00706BF6">
        <w:tc>
          <w:tcPr>
            <w:tcW w:w="1080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173D" w:rsidRPr="00116F90" w:rsidRDefault="00F92D0B" w:rsidP="001917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§4 Сумма углов треугольника-14</w:t>
            </w:r>
            <w:r w:rsidR="0019173D" w:rsidRPr="00116F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часов</w:t>
            </w:r>
          </w:p>
        </w:tc>
      </w:tr>
      <w:tr w:rsidR="00706BF6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Параллельность прямых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A853F2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BF6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Углы, образованные при пересечении двух прямых секущей.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BF6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Признак параллельности прямых.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BF6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Свойство углов, образованных при пересечении параллельных прямых секущей.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BF6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Параллельность прямых. Решение задач.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BF6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 xml:space="preserve">Сумма углов треугольника.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BF6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Сумма углов треугольника. Решение задач.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BF6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Сумма углов треугольника. Решение задач.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BF6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Внешние углы треугольника.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BF6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C933BF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Прямоугольный треугольник.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BF6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C933BF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Прямоугольный треугольник. Решение задач.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BF6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C933BF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Существование и единственность перпендикуляра к прямой.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BF6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C933BF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Существование и единственность перпендикуляра к прямой. Решение задач.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BF6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C933BF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№4 по теме «Сумма углов треугольника»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173D" w:rsidRPr="00116F90" w:rsidTr="00706BF6">
        <w:tc>
          <w:tcPr>
            <w:tcW w:w="1080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173D" w:rsidRPr="00116F90" w:rsidRDefault="00F92D0B" w:rsidP="001917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§5 Геометрические построения-10</w:t>
            </w:r>
            <w:r w:rsidR="0019173D" w:rsidRPr="00116F90">
              <w:rPr>
                <w:rFonts w:ascii="Times New Roman" w:hAnsi="Times New Roman" w:cs="Times New Roman"/>
                <w:b/>
                <w:sz w:val="20"/>
                <w:szCs w:val="20"/>
              </w:rPr>
              <w:t>часов</w:t>
            </w:r>
          </w:p>
        </w:tc>
      </w:tr>
      <w:tr w:rsidR="00706BF6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C933BF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Окружность.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BF6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C933BF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Окружность, описанная около треугольника.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173D" w:rsidRPr="00116F90" w:rsidTr="00706BF6">
        <w:tc>
          <w:tcPr>
            <w:tcW w:w="1080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173D" w:rsidRPr="00A853F2" w:rsidRDefault="00B7681B" w:rsidP="00C933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 четверть </w:t>
            </w:r>
          </w:p>
        </w:tc>
      </w:tr>
      <w:tr w:rsidR="00706BF6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C933BF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Касательная к окружности.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BF6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C933BF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Окружность, вписанная в треугольник.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BF6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C933BF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Построение треугольника с данными сторонами.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BF6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C933BF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Построение угла, равного данному.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BF6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C933BF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Деление отрезка пополам. Построение биссектрисы угла. Построение перпендикулярной прямой.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BF6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C933BF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Решение задач на построение.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BF6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C933BF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Геометрическое место точек.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BF6" w:rsidRPr="00116F90" w:rsidRDefault="00706BF6" w:rsidP="00191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D0B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D0B" w:rsidRPr="00116F90" w:rsidRDefault="00C933BF" w:rsidP="00F9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D0B" w:rsidRPr="00116F90" w:rsidRDefault="00F92D0B" w:rsidP="00F9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№5 по теме «Геометрические построения»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D0B" w:rsidRPr="00116F90" w:rsidRDefault="00F92D0B" w:rsidP="00F9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D0B" w:rsidRPr="00116F90" w:rsidRDefault="00F92D0B" w:rsidP="00F92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D0B" w:rsidRPr="00116F90" w:rsidTr="00706BF6">
        <w:tc>
          <w:tcPr>
            <w:tcW w:w="1080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D0B" w:rsidRPr="00116F90" w:rsidRDefault="00F92D0B" w:rsidP="00F92D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b/>
                <w:sz w:val="20"/>
                <w:szCs w:val="20"/>
              </w:rPr>
              <w:t>Повторение курса геометрии  7 класса-9 часов</w:t>
            </w:r>
          </w:p>
        </w:tc>
      </w:tr>
      <w:tr w:rsidR="00F92D0B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D0B" w:rsidRPr="00116F90" w:rsidRDefault="00C933BF" w:rsidP="00F9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D0B" w:rsidRPr="00116F90" w:rsidRDefault="00F92D0B" w:rsidP="00F9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Повторение темы «Углы»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D0B" w:rsidRPr="00116F90" w:rsidRDefault="00F92D0B" w:rsidP="00F9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D0B" w:rsidRPr="00116F90" w:rsidRDefault="00F92D0B" w:rsidP="00F92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D0B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D0B" w:rsidRPr="00116F90" w:rsidRDefault="00C933BF" w:rsidP="00F9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D0B" w:rsidRPr="00116F90" w:rsidRDefault="00F92D0B" w:rsidP="00F9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Повторение темы «Равенство треугольников»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D0B" w:rsidRPr="00116F90" w:rsidRDefault="00F92D0B" w:rsidP="00F9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D0B" w:rsidRPr="00116F90" w:rsidRDefault="00F92D0B" w:rsidP="00F92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D0B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D0B" w:rsidRPr="00116F90" w:rsidRDefault="00F92D0B" w:rsidP="00F9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C933B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D0B" w:rsidRPr="00116F90" w:rsidRDefault="00F92D0B" w:rsidP="00F9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Повторение темы «Параллельные прямые»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D0B" w:rsidRPr="00116F90" w:rsidRDefault="00F92D0B" w:rsidP="00F9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D0B" w:rsidRPr="00116F90" w:rsidRDefault="00F92D0B" w:rsidP="00F92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D0B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D0B" w:rsidRPr="00116F90" w:rsidRDefault="00C933BF" w:rsidP="00F9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63-64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D0B" w:rsidRPr="00116F90" w:rsidRDefault="00F92D0B" w:rsidP="00F9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Повторение темы «Окружность»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D0B" w:rsidRPr="00116F90" w:rsidRDefault="00F92D0B" w:rsidP="00F9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11.05-13.05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D0B" w:rsidRPr="00116F90" w:rsidRDefault="00F92D0B" w:rsidP="00F92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D0B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D0B" w:rsidRPr="00116F90" w:rsidRDefault="00C933BF" w:rsidP="00F9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D0B" w:rsidRPr="00116F90" w:rsidRDefault="00F92D0B" w:rsidP="00F9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b/>
                <w:sz w:val="20"/>
                <w:szCs w:val="20"/>
              </w:rPr>
              <w:t>Годовой  контрольный тест за курс 7 класса.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D0B" w:rsidRPr="00116F90" w:rsidRDefault="00F92D0B" w:rsidP="00F9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D0B" w:rsidRPr="00116F90" w:rsidRDefault="00F92D0B" w:rsidP="00F92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D0B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D0B" w:rsidRPr="00116F90" w:rsidRDefault="00C933BF" w:rsidP="00F9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D0B" w:rsidRPr="00116F90" w:rsidRDefault="00F92D0B" w:rsidP="00F9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6F90">
              <w:rPr>
                <w:rFonts w:ascii="Times New Roman" w:hAnsi="Times New Roman" w:cs="Times New Roman"/>
                <w:sz w:val="20"/>
                <w:szCs w:val="20"/>
              </w:rPr>
              <w:t>Работа над ошибками.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D0B" w:rsidRPr="00116F90" w:rsidRDefault="00F92D0B" w:rsidP="00F9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D0B" w:rsidRPr="00116F90" w:rsidRDefault="00F92D0B" w:rsidP="00F92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D0B" w:rsidRPr="00116F90" w:rsidTr="00706B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D0B" w:rsidRDefault="00C933BF" w:rsidP="00F9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67-68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D0B" w:rsidRPr="00116F90" w:rsidRDefault="00F92D0B" w:rsidP="00F9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Повторение. Резерв.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D0B" w:rsidRPr="00116F90" w:rsidRDefault="00F92D0B" w:rsidP="00F9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25.05-27.05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D0B" w:rsidRPr="00116F90" w:rsidRDefault="00F92D0B" w:rsidP="00F92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B76B3" w:rsidRPr="00116F90" w:rsidRDefault="009B76B3" w:rsidP="00A853F2">
      <w:pPr>
        <w:pStyle w:val="a4"/>
        <w:spacing w:line="240" w:lineRule="auto"/>
        <w:ind w:left="1080"/>
        <w:jc w:val="both"/>
        <w:rPr>
          <w:rFonts w:cs="Times New Roman"/>
          <w:b/>
          <w:sz w:val="22"/>
        </w:rPr>
      </w:pPr>
    </w:p>
    <w:sectPr w:rsidR="009B76B3" w:rsidRPr="00116F90" w:rsidSect="00D471C4">
      <w:pgSz w:w="11906" w:h="16838"/>
      <w:pgMar w:top="820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Ma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05828FA"/>
    <w:lvl w:ilvl="0">
      <w:numFmt w:val="bullet"/>
      <w:lvlText w:val="*"/>
      <w:lvlJc w:val="left"/>
    </w:lvl>
  </w:abstractNum>
  <w:abstractNum w:abstractNumId="1" w15:restartNumberingAfterBreak="0">
    <w:nsid w:val="030C244C"/>
    <w:multiLevelType w:val="hybridMultilevel"/>
    <w:tmpl w:val="718EB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C62CD"/>
    <w:multiLevelType w:val="hybridMultilevel"/>
    <w:tmpl w:val="22D6D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666E9"/>
    <w:multiLevelType w:val="hybridMultilevel"/>
    <w:tmpl w:val="4DCCDBAA"/>
    <w:lvl w:ilvl="0" w:tplc="C706E3DE">
      <w:start w:val="1"/>
      <w:numFmt w:val="decimal"/>
      <w:lvlText w:val="%1."/>
      <w:lvlJc w:val="left"/>
      <w:pPr>
        <w:ind w:left="758" w:hanging="360"/>
      </w:pPr>
    </w:lvl>
    <w:lvl w:ilvl="1" w:tplc="04190019">
      <w:start w:val="1"/>
      <w:numFmt w:val="lowerLetter"/>
      <w:lvlText w:val="%2."/>
      <w:lvlJc w:val="left"/>
      <w:pPr>
        <w:ind w:left="1478" w:hanging="360"/>
      </w:pPr>
    </w:lvl>
    <w:lvl w:ilvl="2" w:tplc="0419001B">
      <w:start w:val="1"/>
      <w:numFmt w:val="lowerRoman"/>
      <w:lvlText w:val="%3."/>
      <w:lvlJc w:val="right"/>
      <w:pPr>
        <w:ind w:left="2198" w:hanging="180"/>
      </w:pPr>
    </w:lvl>
    <w:lvl w:ilvl="3" w:tplc="0419000F">
      <w:start w:val="1"/>
      <w:numFmt w:val="decimal"/>
      <w:lvlText w:val="%4."/>
      <w:lvlJc w:val="left"/>
      <w:pPr>
        <w:ind w:left="2918" w:hanging="360"/>
      </w:pPr>
    </w:lvl>
    <w:lvl w:ilvl="4" w:tplc="04190019">
      <w:start w:val="1"/>
      <w:numFmt w:val="lowerLetter"/>
      <w:lvlText w:val="%5."/>
      <w:lvlJc w:val="left"/>
      <w:pPr>
        <w:ind w:left="3638" w:hanging="360"/>
      </w:pPr>
    </w:lvl>
    <w:lvl w:ilvl="5" w:tplc="0419001B">
      <w:start w:val="1"/>
      <w:numFmt w:val="lowerRoman"/>
      <w:lvlText w:val="%6."/>
      <w:lvlJc w:val="right"/>
      <w:pPr>
        <w:ind w:left="4358" w:hanging="180"/>
      </w:pPr>
    </w:lvl>
    <w:lvl w:ilvl="6" w:tplc="0419000F">
      <w:start w:val="1"/>
      <w:numFmt w:val="decimal"/>
      <w:lvlText w:val="%7."/>
      <w:lvlJc w:val="left"/>
      <w:pPr>
        <w:ind w:left="5078" w:hanging="360"/>
      </w:pPr>
    </w:lvl>
    <w:lvl w:ilvl="7" w:tplc="04190019">
      <w:start w:val="1"/>
      <w:numFmt w:val="lowerLetter"/>
      <w:lvlText w:val="%8."/>
      <w:lvlJc w:val="left"/>
      <w:pPr>
        <w:ind w:left="5798" w:hanging="360"/>
      </w:pPr>
    </w:lvl>
    <w:lvl w:ilvl="8" w:tplc="0419001B">
      <w:start w:val="1"/>
      <w:numFmt w:val="lowerRoman"/>
      <w:lvlText w:val="%9."/>
      <w:lvlJc w:val="right"/>
      <w:pPr>
        <w:ind w:left="6518" w:hanging="180"/>
      </w:pPr>
    </w:lvl>
  </w:abstractNum>
  <w:abstractNum w:abstractNumId="4" w15:restartNumberingAfterBreak="0">
    <w:nsid w:val="07630D62"/>
    <w:multiLevelType w:val="hybridMultilevel"/>
    <w:tmpl w:val="470029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053254"/>
    <w:multiLevelType w:val="hybridMultilevel"/>
    <w:tmpl w:val="1444E19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D66C12"/>
    <w:multiLevelType w:val="hybridMultilevel"/>
    <w:tmpl w:val="8A041F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730DBD"/>
    <w:multiLevelType w:val="hybridMultilevel"/>
    <w:tmpl w:val="9A3696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F73579"/>
    <w:multiLevelType w:val="hybridMultilevel"/>
    <w:tmpl w:val="56E65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7914FA"/>
    <w:multiLevelType w:val="hybridMultilevel"/>
    <w:tmpl w:val="D48C9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D75005"/>
    <w:multiLevelType w:val="hybridMultilevel"/>
    <w:tmpl w:val="4A0E92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4D4665"/>
    <w:multiLevelType w:val="hybridMultilevel"/>
    <w:tmpl w:val="BEC2AA0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11B1089"/>
    <w:multiLevelType w:val="hybridMultilevel"/>
    <w:tmpl w:val="0EFE7B2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F06B55"/>
    <w:multiLevelType w:val="hybridMultilevel"/>
    <w:tmpl w:val="F76ED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642EE0"/>
    <w:multiLevelType w:val="hybridMultilevel"/>
    <w:tmpl w:val="A03CA888"/>
    <w:lvl w:ilvl="0" w:tplc="111EFCD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087CF8"/>
    <w:multiLevelType w:val="hybridMultilevel"/>
    <w:tmpl w:val="05947A4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44CD217D"/>
    <w:multiLevelType w:val="hybridMultilevel"/>
    <w:tmpl w:val="F22AF9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5A1091"/>
    <w:multiLevelType w:val="hybridMultilevel"/>
    <w:tmpl w:val="930A84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35CD4"/>
    <w:multiLevelType w:val="hybridMultilevel"/>
    <w:tmpl w:val="F9B8988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4F0006"/>
    <w:multiLevelType w:val="hybridMultilevel"/>
    <w:tmpl w:val="03B48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8F032C"/>
    <w:multiLevelType w:val="hybridMultilevel"/>
    <w:tmpl w:val="C3E4A5A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9EA3E08"/>
    <w:multiLevelType w:val="hybridMultilevel"/>
    <w:tmpl w:val="0FC65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C27560"/>
    <w:multiLevelType w:val="hybridMultilevel"/>
    <w:tmpl w:val="48065E5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E37896"/>
    <w:multiLevelType w:val="hybridMultilevel"/>
    <w:tmpl w:val="E1E83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835C79"/>
    <w:multiLevelType w:val="hybridMultilevel"/>
    <w:tmpl w:val="94A87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15"/>
  </w:num>
  <w:num w:numId="4">
    <w:abstractNumId w:val="7"/>
  </w:num>
  <w:num w:numId="5">
    <w:abstractNumId w:val="11"/>
  </w:num>
  <w:num w:numId="6">
    <w:abstractNumId w:val="16"/>
  </w:num>
  <w:num w:numId="7">
    <w:abstractNumId w:val="20"/>
  </w:num>
  <w:num w:numId="8">
    <w:abstractNumId w:val="19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5"/>
  </w:num>
  <w:num w:numId="11">
    <w:abstractNumId w:val="9"/>
  </w:num>
  <w:num w:numId="12">
    <w:abstractNumId w:val="18"/>
  </w:num>
  <w:num w:numId="13">
    <w:abstractNumId w:val="1"/>
  </w:num>
  <w:num w:numId="14">
    <w:abstractNumId w:val="8"/>
  </w:num>
  <w:num w:numId="15">
    <w:abstractNumId w:val="2"/>
  </w:num>
  <w:num w:numId="16">
    <w:abstractNumId w:val="10"/>
  </w:num>
  <w:num w:numId="17">
    <w:abstractNumId w:val="13"/>
  </w:num>
  <w:num w:numId="18">
    <w:abstractNumId w:val="12"/>
  </w:num>
  <w:num w:numId="19">
    <w:abstractNumId w:val="22"/>
  </w:num>
  <w:num w:numId="20">
    <w:abstractNumId w:val="21"/>
  </w:num>
  <w:num w:numId="21">
    <w:abstractNumId w:val="24"/>
  </w:num>
  <w:num w:numId="22">
    <w:abstractNumId w:val="17"/>
  </w:num>
  <w:num w:numId="23">
    <w:abstractNumId w:val="6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9B4"/>
    <w:rsid w:val="00004890"/>
    <w:rsid w:val="00031A0E"/>
    <w:rsid w:val="0003219F"/>
    <w:rsid w:val="00033E85"/>
    <w:rsid w:val="0008512A"/>
    <w:rsid w:val="000A1983"/>
    <w:rsid w:val="000B1A26"/>
    <w:rsid w:val="000B6021"/>
    <w:rsid w:val="001018AF"/>
    <w:rsid w:val="00114014"/>
    <w:rsid w:val="00116F90"/>
    <w:rsid w:val="0016603A"/>
    <w:rsid w:val="0019173D"/>
    <w:rsid w:val="001A2C02"/>
    <w:rsid w:val="001A7634"/>
    <w:rsid w:val="001B4804"/>
    <w:rsid w:val="001B52D2"/>
    <w:rsid w:val="001B7194"/>
    <w:rsid w:val="001C017D"/>
    <w:rsid w:val="001C0456"/>
    <w:rsid w:val="001E523D"/>
    <w:rsid w:val="0021191A"/>
    <w:rsid w:val="00215F51"/>
    <w:rsid w:val="00270D64"/>
    <w:rsid w:val="00272BF1"/>
    <w:rsid w:val="002777C7"/>
    <w:rsid w:val="00277EC6"/>
    <w:rsid w:val="002A18DB"/>
    <w:rsid w:val="002A2FCC"/>
    <w:rsid w:val="002C0FBA"/>
    <w:rsid w:val="003125BD"/>
    <w:rsid w:val="003404F1"/>
    <w:rsid w:val="00347D76"/>
    <w:rsid w:val="00366EA6"/>
    <w:rsid w:val="003715B3"/>
    <w:rsid w:val="00393874"/>
    <w:rsid w:val="003A1A63"/>
    <w:rsid w:val="003B3C1A"/>
    <w:rsid w:val="003C0DC1"/>
    <w:rsid w:val="00413910"/>
    <w:rsid w:val="00421D25"/>
    <w:rsid w:val="0044755B"/>
    <w:rsid w:val="00481288"/>
    <w:rsid w:val="004B243D"/>
    <w:rsid w:val="004C47A5"/>
    <w:rsid w:val="004E63A3"/>
    <w:rsid w:val="004F3FB5"/>
    <w:rsid w:val="00507461"/>
    <w:rsid w:val="00514740"/>
    <w:rsid w:val="00537BF9"/>
    <w:rsid w:val="005916F6"/>
    <w:rsid w:val="00595B1E"/>
    <w:rsid w:val="005B59CB"/>
    <w:rsid w:val="005C26E4"/>
    <w:rsid w:val="005F305B"/>
    <w:rsid w:val="00601FE8"/>
    <w:rsid w:val="00616983"/>
    <w:rsid w:val="00622DF0"/>
    <w:rsid w:val="00640090"/>
    <w:rsid w:val="006669A2"/>
    <w:rsid w:val="00673A84"/>
    <w:rsid w:val="00691BA9"/>
    <w:rsid w:val="00693015"/>
    <w:rsid w:val="006A6218"/>
    <w:rsid w:val="00706BF6"/>
    <w:rsid w:val="00711787"/>
    <w:rsid w:val="007137BB"/>
    <w:rsid w:val="007144B7"/>
    <w:rsid w:val="007375E8"/>
    <w:rsid w:val="0074061B"/>
    <w:rsid w:val="00745901"/>
    <w:rsid w:val="00775A3B"/>
    <w:rsid w:val="00791DB3"/>
    <w:rsid w:val="0079516A"/>
    <w:rsid w:val="007D2A60"/>
    <w:rsid w:val="007D5F9B"/>
    <w:rsid w:val="008026E4"/>
    <w:rsid w:val="0080577E"/>
    <w:rsid w:val="00807131"/>
    <w:rsid w:val="0083232A"/>
    <w:rsid w:val="00851B28"/>
    <w:rsid w:val="00866325"/>
    <w:rsid w:val="0087543B"/>
    <w:rsid w:val="0088001E"/>
    <w:rsid w:val="00890963"/>
    <w:rsid w:val="008F3057"/>
    <w:rsid w:val="008F50E3"/>
    <w:rsid w:val="00904A20"/>
    <w:rsid w:val="00921E2C"/>
    <w:rsid w:val="0092216B"/>
    <w:rsid w:val="00943BF7"/>
    <w:rsid w:val="00973F21"/>
    <w:rsid w:val="009930CC"/>
    <w:rsid w:val="009B23B8"/>
    <w:rsid w:val="009B55BE"/>
    <w:rsid w:val="009B76B3"/>
    <w:rsid w:val="009D5212"/>
    <w:rsid w:val="00A05224"/>
    <w:rsid w:val="00A07059"/>
    <w:rsid w:val="00A129B4"/>
    <w:rsid w:val="00A35250"/>
    <w:rsid w:val="00A652D5"/>
    <w:rsid w:val="00A7046F"/>
    <w:rsid w:val="00A82166"/>
    <w:rsid w:val="00A853F2"/>
    <w:rsid w:val="00A85432"/>
    <w:rsid w:val="00AA2DDC"/>
    <w:rsid w:val="00B16C50"/>
    <w:rsid w:val="00B7681B"/>
    <w:rsid w:val="00B8266C"/>
    <w:rsid w:val="00B84A01"/>
    <w:rsid w:val="00BC0FCF"/>
    <w:rsid w:val="00C03C66"/>
    <w:rsid w:val="00C0450D"/>
    <w:rsid w:val="00C064B0"/>
    <w:rsid w:val="00C12A7F"/>
    <w:rsid w:val="00C22496"/>
    <w:rsid w:val="00C3063F"/>
    <w:rsid w:val="00C41B0A"/>
    <w:rsid w:val="00C57EEE"/>
    <w:rsid w:val="00C679CE"/>
    <w:rsid w:val="00C72F1E"/>
    <w:rsid w:val="00C74374"/>
    <w:rsid w:val="00C86AFF"/>
    <w:rsid w:val="00C933BF"/>
    <w:rsid w:val="00CA21EA"/>
    <w:rsid w:val="00CE2937"/>
    <w:rsid w:val="00CE56DB"/>
    <w:rsid w:val="00CF5AF9"/>
    <w:rsid w:val="00D0515F"/>
    <w:rsid w:val="00D120D9"/>
    <w:rsid w:val="00D471C4"/>
    <w:rsid w:val="00D473DE"/>
    <w:rsid w:val="00D50A10"/>
    <w:rsid w:val="00D54D51"/>
    <w:rsid w:val="00D558DC"/>
    <w:rsid w:val="00D6022C"/>
    <w:rsid w:val="00D60C5D"/>
    <w:rsid w:val="00D958B9"/>
    <w:rsid w:val="00DE08AC"/>
    <w:rsid w:val="00DF2C26"/>
    <w:rsid w:val="00E10F05"/>
    <w:rsid w:val="00E30F74"/>
    <w:rsid w:val="00E564FB"/>
    <w:rsid w:val="00EF625C"/>
    <w:rsid w:val="00F320BC"/>
    <w:rsid w:val="00F32933"/>
    <w:rsid w:val="00F4656E"/>
    <w:rsid w:val="00F56B96"/>
    <w:rsid w:val="00F6261F"/>
    <w:rsid w:val="00F85EEC"/>
    <w:rsid w:val="00F86D24"/>
    <w:rsid w:val="00F92793"/>
    <w:rsid w:val="00F92D0B"/>
    <w:rsid w:val="00FB7ABC"/>
    <w:rsid w:val="00FD14F7"/>
    <w:rsid w:val="00FE1D77"/>
    <w:rsid w:val="00FE7F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B8A678-D587-4C42-AFE8-6BB1E7BC3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29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99"/>
    <w:qFormat/>
    <w:rsid w:val="00F85EEC"/>
    <w:pPr>
      <w:spacing w:after="160" w:line="259" w:lineRule="auto"/>
      <w:ind w:left="720"/>
      <w:contextualSpacing/>
    </w:pPr>
    <w:rPr>
      <w:rFonts w:ascii="Times New Roman" w:eastAsiaTheme="minorHAnsi" w:hAnsi="Times New Roman"/>
      <w:sz w:val="28"/>
      <w:lang w:eastAsia="en-US"/>
    </w:rPr>
  </w:style>
  <w:style w:type="table" w:customStyle="1" w:styleId="1">
    <w:name w:val="Сетка таблицы1"/>
    <w:basedOn w:val="a1"/>
    <w:next w:val="a3"/>
    <w:uiPriority w:val="39"/>
    <w:rsid w:val="00116F9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07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7461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rsid w:val="001E523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c0">
    <w:name w:val="c0"/>
    <w:rsid w:val="001E523D"/>
  </w:style>
  <w:style w:type="table" w:customStyle="1" w:styleId="2">
    <w:name w:val="Сетка таблицы2"/>
    <w:basedOn w:val="a1"/>
    <w:next w:val="a3"/>
    <w:uiPriority w:val="59"/>
    <w:rsid w:val="00A8216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54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51AC5-5E99-4D59-9DAA-FE5E52E2C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10</Pages>
  <Words>3586</Words>
  <Characters>20445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Функциональность ограничена</Company>
  <LinksUpToDate>false</LinksUpToDate>
  <CharactersWithSpaces>23984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Демонстрационно-бесплатная версия</dc:creator>
  <cp:keywords/>
  <dc:description/>
  <cp:lastModifiedBy>Petya</cp:lastModifiedBy>
  <cp:revision>8</cp:revision>
  <cp:lastPrinted>2017-09-06T09:18:00Z</cp:lastPrinted>
  <dcterms:created xsi:type="dcterms:W3CDTF">2017-09-02T05:11:00Z</dcterms:created>
  <dcterms:modified xsi:type="dcterms:W3CDTF">2021-02-01T02:16:00Z</dcterms:modified>
</cp:coreProperties>
</file>