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0E" w:rsidRDefault="00062D7B">
      <w:pPr>
        <w:rPr>
          <w:b/>
        </w:rPr>
      </w:pPr>
      <w:r>
        <w:rPr>
          <w:b/>
        </w:rPr>
        <w:t>Распространение опыта работы за аттестационный период.</w:t>
      </w:r>
    </w:p>
    <w:p w:rsidR="003E4FB2" w:rsidRDefault="003E4FB2">
      <w:pPr>
        <w:rPr>
          <w:b/>
        </w:rPr>
      </w:pPr>
      <w:bookmarkStart w:id="0" w:name="_GoBack"/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95"/>
        <w:gridCol w:w="983"/>
        <w:gridCol w:w="1852"/>
        <w:gridCol w:w="2424"/>
        <w:gridCol w:w="3254"/>
        <w:gridCol w:w="1732"/>
      </w:tblGrid>
      <w:tr w:rsidR="00A41767" w:rsidTr="00062D7B">
        <w:tc>
          <w:tcPr>
            <w:tcW w:w="503" w:type="dxa"/>
          </w:tcPr>
          <w:p w:rsidR="00062D7B" w:rsidRDefault="00062D7B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007" w:type="dxa"/>
          </w:tcPr>
          <w:p w:rsidR="00062D7B" w:rsidRDefault="00062D7B">
            <w:pPr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1865" w:type="dxa"/>
          </w:tcPr>
          <w:p w:rsidR="00062D7B" w:rsidRDefault="00062D7B">
            <w:pPr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2511" w:type="dxa"/>
          </w:tcPr>
          <w:p w:rsidR="00062D7B" w:rsidRDefault="00062D7B">
            <w:pPr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3436" w:type="dxa"/>
          </w:tcPr>
          <w:p w:rsidR="00062D7B" w:rsidRDefault="00062D7B">
            <w:pPr>
              <w:rPr>
                <w:b/>
              </w:rPr>
            </w:pPr>
            <w:r>
              <w:rPr>
                <w:b/>
              </w:rPr>
              <w:t>Форма, тема выступления</w:t>
            </w:r>
          </w:p>
        </w:tc>
        <w:tc>
          <w:tcPr>
            <w:tcW w:w="1418" w:type="dxa"/>
          </w:tcPr>
          <w:p w:rsidR="00062D7B" w:rsidRDefault="00062D7B">
            <w:pPr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41767" w:rsidRPr="00062D7B" w:rsidTr="00062D7B">
        <w:tc>
          <w:tcPr>
            <w:tcW w:w="503" w:type="dxa"/>
          </w:tcPr>
          <w:p w:rsidR="00062D7B" w:rsidRPr="00062D7B" w:rsidRDefault="00062D7B">
            <w:r>
              <w:t>1.</w:t>
            </w:r>
          </w:p>
        </w:tc>
        <w:tc>
          <w:tcPr>
            <w:tcW w:w="1007" w:type="dxa"/>
          </w:tcPr>
          <w:p w:rsidR="00062D7B" w:rsidRPr="00062D7B" w:rsidRDefault="00062D7B">
            <w:r>
              <w:t>2017г.</w:t>
            </w:r>
          </w:p>
        </w:tc>
        <w:tc>
          <w:tcPr>
            <w:tcW w:w="1865" w:type="dxa"/>
          </w:tcPr>
          <w:p w:rsidR="00062D7B" w:rsidRPr="00062D7B" w:rsidRDefault="00062D7B">
            <w:r>
              <w:t>Улусный</w:t>
            </w:r>
          </w:p>
        </w:tc>
        <w:tc>
          <w:tcPr>
            <w:tcW w:w="2511" w:type="dxa"/>
          </w:tcPr>
          <w:p w:rsidR="00062D7B" w:rsidRPr="00062D7B" w:rsidRDefault="00062D7B">
            <w:r>
              <w:t>Улусный семинар «Инклюзивное образование в начальной школе».</w:t>
            </w:r>
          </w:p>
        </w:tc>
        <w:tc>
          <w:tcPr>
            <w:tcW w:w="3436" w:type="dxa"/>
          </w:tcPr>
          <w:p w:rsidR="00062D7B" w:rsidRPr="00062D7B" w:rsidRDefault="00062D7B">
            <w:r>
              <w:t>Доклад «Работа с детьми 2 вида (слабослышащими).</w:t>
            </w:r>
          </w:p>
        </w:tc>
        <w:tc>
          <w:tcPr>
            <w:tcW w:w="1418" w:type="dxa"/>
          </w:tcPr>
          <w:p w:rsidR="00062D7B" w:rsidRPr="00062D7B" w:rsidRDefault="00062D7B">
            <w:r>
              <w:t>Сертификат участника.</w:t>
            </w:r>
          </w:p>
        </w:tc>
      </w:tr>
      <w:tr w:rsidR="00062D7B" w:rsidRPr="00062D7B" w:rsidTr="00062D7B">
        <w:tc>
          <w:tcPr>
            <w:tcW w:w="503" w:type="dxa"/>
          </w:tcPr>
          <w:p w:rsidR="00062D7B" w:rsidRDefault="00062D7B">
            <w:r>
              <w:t>2.</w:t>
            </w:r>
          </w:p>
        </w:tc>
        <w:tc>
          <w:tcPr>
            <w:tcW w:w="1007" w:type="dxa"/>
          </w:tcPr>
          <w:p w:rsidR="00062D7B" w:rsidRDefault="00062D7B">
            <w:r>
              <w:t>2019г.</w:t>
            </w:r>
          </w:p>
        </w:tc>
        <w:tc>
          <w:tcPr>
            <w:tcW w:w="1865" w:type="dxa"/>
          </w:tcPr>
          <w:p w:rsidR="00062D7B" w:rsidRDefault="00062D7B">
            <w:r>
              <w:t>Улусный</w:t>
            </w:r>
          </w:p>
        </w:tc>
        <w:tc>
          <w:tcPr>
            <w:tcW w:w="2511" w:type="dxa"/>
          </w:tcPr>
          <w:p w:rsidR="00062D7B" w:rsidRDefault="00062D7B">
            <w:r>
              <w:t>Улусный семинар учителей русского языка и литературы «Актуальные вопросы подготовки обучающихся к ИС, ОГЭ, ЕГЭ».</w:t>
            </w:r>
          </w:p>
        </w:tc>
        <w:tc>
          <w:tcPr>
            <w:tcW w:w="3436" w:type="dxa"/>
          </w:tcPr>
          <w:p w:rsidR="00062D7B" w:rsidRDefault="00062D7B">
            <w:proofErr w:type="gramStart"/>
            <w:r>
              <w:t>Доклад «Подготовка обучающихся к  ЕГЭ.</w:t>
            </w:r>
            <w:proofErr w:type="gramEnd"/>
            <w:r>
              <w:t xml:space="preserve"> Заданий 1-26».</w:t>
            </w:r>
          </w:p>
        </w:tc>
        <w:tc>
          <w:tcPr>
            <w:tcW w:w="1418" w:type="dxa"/>
          </w:tcPr>
          <w:p w:rsidR="00062D7B" w:rsidRDefault="00062D7B">
            <w:r>
              <w:t>Сертификат участника.</w:t>
            </w:r>
          </w:p>
        </w:tc>
      </w:tr>
      <w:tr w:rsidR="00062D7B" w:rsidRPr="00062D7B" w:rsidTr="00062D7B">
        <w:tc>
          <w:tcPr>
            <w:tcW w:w="503" w:type="dxa"/>
          </w:tcPr>
          <w:p w:rsidR="00062D7B" w:rsidRDefault="00062D7B">
            <w:r>
              <w:t>3.</w:t>
            </w:r>
          </w:p>
        </w:tc>
        <w:tc>
          <w:tcPr>
            <w:tcW w:w="1007" w:type="dxa"/>
          </w:tcPr>
          <w:p w:rsidR="00062D7B" w:rsidRDefault="00062D7B">
            <w:r>
              <w:t>2019г.</w:t>
            </w:r>
          </w:p>
        </w:tc>
        <w:tc>
          <w:tcPr>
            <w:tcW w:w="1865" w:type="dxa"/>
          </w:tcPr>
          <w:p w:rsidR="00062D7B" w:rsidRDefault="00062D7B">
            <w:r>
              <w:t>Всероссийский</w:t>
            </w:r>
          </w:p>
        </w:tc>
        <w:tc>
          <w:tcPr>
            <w:tcW w:w="2511" w:type="dxa"/>
          </w:tcPr>
          <w:p w:rsidR="00062D7B" w:rsidRPr="00062D7B" w:rsidRDefault="00062D7B">
            <w:r>
              <w:t xml:space="preserve">Публикация в сборнике «Педагогическая теория и практика: актуальные идеи и успешный опыт в условиях модернизации российского образования». Издательство </w:t>
            </w:r>
            <w:proofErr w:type="spellStart"/>
            <w:r>
              <w:t>АПРель</w:t>
            </w:r>
            <w:proofErr w:type="spellEnd"/>
            <w:r>
              <w:t>».</w:t>
            </w:r>
          </w:p>
        </w:tc>
        <w:tc>
          <w:tcPr>
            <w:tcW w:w="3436" w:type="dxa"/>
          </w:tcPr>
          <w:p w:rsidR="00062D7B" w:rsidRDefault="00062D7B" w:rsidP="00062D7B">
            <w:r>
              <w:t>Статья подготовка  к ЕГЭ,  ОГЭ.</w:t>
            </w:r>
          </w:p>
        </w:tc>
        <w:tc>
          <w:tcPr>
            <w:tcW w:w="1418" w:type="dxa"/>
          </w:tcPr>
          <w:p w:rsidR="00062D7B" w:rsidRPr="00A72DC9" w:rsidRDefault="00A72DC9">
            <w:r>
              <w:t xml:space="preserve">Свидетельство о публикации № </w:t>
            </w:r>
            <w:proofErr w:type="gramStart"/>
            <w:r>
              <w:t>А</w:t>
            </w:r>
            <w:proofErr w:type="gramEnd"/>
            <w:r>
              <w:rPr>
                <w:lang w:val="en-US"/>
              </w:rPr>
              <w:t>PR</w:t>
            </w:r>
            <w:r>
              <w:t xml:space="preserve"> 118-250949</w:t>
            </w:r>
          </w:p>
        </w:tc>
      </w:tr>
      <w:tr w:rsidR="00A72DC9" w:rsidRPr="00062D7B" w:rsidTr="00062D7B">
        <w:tc>
          <w:tcPr>
            <w:tcW w:w="503" w:type="dxa"/>
          </w:tcPr>
          <w:p w:rsidR="00A72DC9" w:rsidRDefault="00A41767">
            <w:r>
              <w:t>4.</w:t>
            </w:r>
          </w:p>
        </w:tc>
        <w:tc>
          <w:tcPr>
            <w:tcW w:w="1007" w:type="dxa"/>
          </w:tcPr>
          <w:p w:rsidR="00A72DC9" w:rsidRDefault="00A41767">
            <w:r>
              <w:t>2020г.</w:t>
            </w:r>
          </w:p>
        </w:tc>
        <w:tc>
          <w:tcPr>
            <w:tcW w:w="1865" w:type="dxa"/>
          </w:tcPr>
          <w:p w:rsidR="00A72DC9" w:rsidRDefault="00A41767">
            <w:r>
              <w:t>Всероссийский</w:t>
            </w:r>
          </w:p>
        </w:tc>
        <w:tc>
          <w:tcPr>
            <w:tcW w:w="2511" w:type="dxa"/>
          </w:tcPr>
          <w:p w:rsidR="00A72DC9" w:rsidRDefault="00A41767">
            <w:proofErr w:type="spellStart"/>
            <w:r>
              <w:t>Вебинар</w:t>
            </w:r>
            <w:proofErr w:type="spellEnd"/>
            <w:r>
              <w:t xml:space="preserve"> «Методы, средства и приёмы повышения эффективности образовательной деятельности», г. Москва.</w:t>
            </w:r>
          </w:p>
        </w:tc>
        <w:tc>
          <w:tcPr>
            <w:tcW w:w="3436" w:type="dxa"/>
          </w:tcPr>
          <w:p w:rsidR="00A72DC9" w:rsidRDefault="00A41767" w:rsidP="00062D7B">
            <w:r>
              <w:t>Выступление на тему: «Информационные технологии на уроках русского языка».</w:t>
            </w:r>
          </w:p>
        </w:tc>
        <w:tc>
          <w:tcPr>
            <w:tcW w:w="1418" w:type="dxa"/>
          </w:tcPr>
          <w:p w:rsidR="00A72DC9" w:rsidRDefault="00A41767" w:rsidP="00A41767">
            <w:r>
              <w:t>Сертификат</w:t>
            </w:r>
          </w:p>
          <w:p w:rsidR="00A41767" w:rsidRDefault="00A41767" w:rsidP="00A41767">
            <w:r>
              <w:t xml:space="preserve">№ </w:t>
            </w:r>
            <w:proofErr w:type="gramStart"/>
            <w:r>
              <w:t>А</w:t>
            </w:r>
            <w:proofErr w:type="gramEnd"/>
            <w:r>
              <w:rPr>
                <w:lang w:val="en-US"/>
              </w:rPr>
              <w:t>PR</w:t>
            </w:r>
            <w:r>
              <w:t xml:space="preserve"> 817-386740</w:t>
            </w:r>
          </w:p>
        </w:tc>
      </w:tr>
      <w:tr w:rsidR="00A41767" w:rsidRPr="00062D7B" w:rsidTr="00062D7B">
        <w:tc>
          <w:tcPr>
            <w:tcW w:w="503" w:type="dxa"/>
          </w:tcPr>
          <w:p w:rsidR="00A41767" w:rsidRDefault="00A41767">
            <w:r>
              <w:t>5.</w:t>
            </w:r>
          </w:p>
        </w:tc>
        <w:tc>
          <w:tcPr>
            <w:tcW w:w="1007" w:type="dxa"/>
          </w:tcPr>
          <w:p w:rsidR="00A41767" w:rsidRDefault="00A41767">
            <w:r>
              <w:t>2020г.</w:t>
            </w:r>
          </w:p>
        </w:tc>
        <w:tc>
          <w:tcPr>
            <w:tcW w:w="1865" w:type="dxa"/>
          </w:tcPr>
          <w:p w:rsidR="00A41767" w:rsidRDefault="00A41767">
            <w:r>
              <w:t>Всероссийский</w:t>
            </w:r>
          </w:p>
        </w:tc>
        <w:tc>
          <w:tcPr>
            <w:tcW w:w="2511" w:type="dxa"/>
          </w:tcPr>
          <w:p w:rsidR="00A41767" w:rsidRDefault="00A41767">
            <w:r>
              <w:t xml:space="preserve">Публикация на сайте </w:t>
            </w:r>
            <w:r>
              <w:rPr>
                <w:lang w:val="en-US"/>
              </w:rPr>
              <w:t>http</w:t>
            </w:r>
            <w:r w:rsidRPr="00A41767">
              <w:t>//</w:t>
            </w:r>
            <w:proofErr w:type="spellStart"/>
            <w:r>
              <w:t>апр-ель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  <w:r>
              <w:t xml:space="preserve"> </w:t>
            </w:r>
          </w:p>
          <w:p w:rsidR="00A41767" w:rsidRPr="00A41767" w:rsidRDefault="00A41767">
            <w:r>
              <w:t xml:space="preserve">«Педагогическая теория и практика: актуальные идеи и успешный опыт в условиях модернизации российского образования». Издательство </w:t>
            </w:r>
            <w:proofErr w:type="spellStart"/>
            <w:r>
              <w:t>АПРель</w:t>
            </w:r>
            <w:proofErr w:type="spellEnd"/>
            <w:r>
              <w:t>».</w:t>
            </w:r>
          </w:p>
        </w:tc>
        <w:tc>
          <w:tcPr>
            <w:tcW w:w="3436" w:type="dxa"/>
          </w:tcPr>
          <w:p w:rsidR="00A41767" w:rsidRDefault="00A41767" w:rsidP="00062D7B">
            <w:r>
              <w:t>Работа «Интегрированные уроки как средство повышения у школьников интереса к учебной деятельности и развития умения работать в двух дисциплинах».</w:t>
            </w:r>
          </w:p>
        </w:tc>
        <w:tc>
          <w:tcPr>
            <w:tcW w:w="1418" w:type="dxa"/>
          </w:tcPr>
          <w:p w:rsidR="00A41767" w:rsidRDefault="00A41767" w:rsidP="00A41767">
            <w:r>
              <w:t>Свидетельство о публикации № А</w:t>
            </w:r>
            <w:r>
              <w:rPr>
                <w:lang w:val="en-US"/>
              </w:rPr>
              <w:t>PR</w:t>
            </w:r>
            <w:r>
              <w:t xml:space="preserve"> 118-386764 </w:t>
            </w:r>
          </w:p>
        </w:tc>
      </w:tr>
      <w:bookmarkEnd w:id="0"/>
    </w:tbl>
    <w:p w:rsidR="00062D7B" w:rsidRPr="00A41767" w:rsidRDefault="00062D7B"/>
    <w:sectPr w:rsidR="00062D7B" w:rsidRPr="00A41767" w:rsidSect="00062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2D7B"/>
    <w:rsid w:val="00062D7B"/>
    <w:rsid w:val="002B0BFB"/>
    <w:rsid w:val="003E4FB2"/>
    <w:rsid w:val="00A41767"/>
    <w:rsid w:val="00A72DC9"/>
    <w:rsid w:val="00A924C7"/>
    <w:rsid w:val="00C8480E"/>
    <w:rsid w:val="00F2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D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Заболотная</dc:creator>
  <cp:keywords/>
  <dc:description/>
  <cp:lastModifiedBy>Учитель</cp:lastModifiedBy>
  <cp:revision>3</cp:revision>
  <dcterms:created xsi:type="dcterms:W3CDTF">2021-01-28T23:18:00Z</dcterms:created>
  <dcterms:modified xsi:type="dcterms:W3CDTF">2021-03-06T06:48:00Z</dcterms:modified>
</cp:coreProperties>
</file>