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F6D" w:rsidRDefault="00486F6D" w:rsidP="00D776E8">
      <w:pPr>
        <w:jc w:val="center"/>
        <w:rPr>
          <w:rFonts w:ascii="Times New Roman" w:hAnsi="Times New Roman" w:cs="Times New Roman"/>
          <w:sz w:val="24"/>
          <w:szCs w:val="24"/>
        </w:rPr>
      </w:pPr>
      <w:r w:rsidRPr="00486F6D">
        <w:rPr>
          <w:rFonts w:ascii="Times New Roman" w:eastAsia="Times New Roman" w:hAnsi="Times New Roman" w:cs="Times New Roman"/>
          <w:b/>
          <w:bCs/>
          <w:noProof/>
          <w:color w:val="291E1E"/>
          <w:sz w:val="24"/>
          <w:szCs w:val="24"/>
          <w:lang w:eastAsia="ru-RU"/>
        </w:rPr>
        <w:drawing>
          <wp:inline distT="0" distB="0" distL="0" distR="0">
            <wp:extent cx="6229195" cy="9010650"/>
            <wp:effectExtent l="0" t="0" r="635" b="0"/>
            <wp:docPr id="1" name="Рисунок 1" descr="C:\Users\Оля\Desktop\лщ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лщ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9830" cy="9011569"/>
                    </a:xfrm>
                    <a:prstGeom prst="rect">
                      <a:avLst/>
                    </a:prstGeom>
                    <a:noFill/>
                    <a:ln>
                      <a:noFill/>
                    </a:ln>
                  </pic:spPr>
                </pic:pic>
              </a:graphicData>
            </a:graphic>
          </wp:inline>
        </w:drawing>
      </w:r>
    </w:p>
    <w:p w:rsidR="00D776E8" w:rsidRDefault="00D776E8" w:rsidP="00D776E8">
      <w:pPr>
        <w:jc w:val="center"/>
        <w:rPr>
          <w:rFonts w:ascii="Times New Roman" w:hAnsi="Times New Roman" w:cs="Times New Roman"/>
          <w:sz w:val="24"/>
          <w:szCs w:val="24"/>
        </w:rPr>
      </w:pPr>
      <w:bookmarkStart w:id="0" w:name="_GoBack"/>
      <w:bookmarkEnd w:id="0"/>
      <w:r w:rsidRPr="00D776E8">
        <w:rPr>
          <w:rFonts w:ascii="Times New Roman" w:hAnsi="Times New Roman" w:cs="Times New Roman"/>
          <w:sz w:val="24"/>
          <w:szCs w:val="24"/>
        </w:rPr>
        <w:lastRenderedPageBreak/>
        <w:t>Информационная карта программы</w:t>
      </w:r>
    </w:p>
    <w:tbl>
      <w:tblPr>
        <w:tblStyle w:val="a3"/>
        <w:tblW w:w="0" w:type="auto"/>
        <w:tblLook w:val="04A0" w:firstRow="1" w:lastRow="0" w:firstColumn="1" w:lastColumn="0" w:noHBand="0" w:noVBand="1"/>
      </w:tblPr>
      <w:tblGrid>
        <w:gridCol w:w="804"/>
        <w:gridCol w:w="2626"/>
        <w:gridCol w:w="5496"/>
      </w:tblGrid>
      <w:tr w:rsidR="00D776E8" w:rsidRPr="00D776E8" w:rsidTr="00D776E8">
        <w:tc>
          <w:tcPr>
            <w:tcW w:w="804"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1</w:t>
            </w:r>
          </w:p>
        </w:tc>
        <w:tc>
          <w:tcPr>
            <w:tcW w:w="262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Полное название</w:t>
            </w:r>
          </w:p>
        </w:tc>
        <w:tc>
          <w:tcPr>
            <w:tcW w:w="549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 xml:space="preserve">Программа </w:t>
            </w:r>
            <w:r w:rsidR="00030C64">
              <w:rPr>
                <w:rFonts w:ascii="Times New Roman" w:hAnsi="Times New Roman" w:cs="Times New Roman"/>
              </w:rPr>
              <w:t>летней школы</w:t>
            </w:r>
            <w:r w:rsidRPr="00D776E8">
              <w:rPr>
                <w:rFonts w:ascii="Times New Roman" w:hAnsi="Times New Roman" w:cs="Times New Roman"/>
              </w:rPr>
              <w:t xml:space="preserve"> «Ручеек» на базе МБОУ Кысыл-Сырская СОШ </w:t>
            </w:r>
          </w:p>
          <w:p w:rsidR="00D776E8" w:rsidRPr="00D776E8" w:rsidRDefault="00D776E8" w:rsidP="00FD5E4E">
            <w:pPr>
              <w:jc w:val="both"/>
              <w:rPr>
                <w:rFonts w:ascii="Times New Roman" w:hAnsi="Times New Roman" w:cs="Times New Roman"/>
              </w:rPr>
            </w:pPr>
            <w:r w:rsidRPr="00D776E8">
              <w:rPr>
                <w:rFonts w:ascii="Times New Roman" w:eastAsia="Times New Roman" w:hAnsi="Times New Roman" w:cs="Times New Roman"/>
                <w:b/>
                <w:bCs/>
                <w:kern w:val="36"/>
                <w:lang w:eastAsia="ru-RU"/>
              </w:rPr>
              <w:t>Программа составлена</w:t>
            </w:r>
            <w:r w:rsidRPr="00D776E8">
              <w:rPr>
                <w:rFonts w:ascii="Times New Roman" w:eastAsia="Times New Roman" w:hAnsi="Times New Roman" w:cs="Times New Roman"/>
                <w:kern w:val="36"/>
                <w:lang w:eastAsia="ru-RU"/>
              </w:rPr>
              <w:t> с учетом интересов и психолого-возрастных  особенностей детей</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2</w:t>
            </w:r>
          </w:p>
        </w:tc>
        <w:tc>
          <w:tcPr>
            <w:tcW w:w="2626" w:type="dxa"/>
          </w:tcPr>
          <w:p w:rsidR="00D776E8" w:rsidRPr="00D776E8" w:rsidRDefault="00D776E8" w:rsidP="00FD5E4E">
            <w:pPr>
              <w:spacing w:before="150" w:after="150"/>
              <w:jc w:val="both"/>
              <w:outlineLvl w:val="2"/>
              <w:rPr>
                <w:rFonts w:ascii="Times New Roman" w:eastAsia="Times New Roman" w:hAnsi="Times New Roman" w:cs="Times New Roman"/>
                <w:lang w:eastAsia="ru-RU"/>
              </w:rPr>
            </w:pPr>
            <w:r w:rsidRPr="00D776E8">
              <w:rPr>
                <w:rFonts w:ascii="Times New Roman" w:eastAsia="Times New Roman" w:hAnsi="Times New Roman" w:cs="Times New Roman"/>
                <w:lang w:eastAsia="ru-RU"/>
              </w:rPr>
              <w:t>Авторы программы</w:t>
            </w:r>
          </w:p>
        </w:tc>
        <w:tc>
          <w:tcPr>
            <w:tcW w:w="5496" w:type="dxa"/>
          </w:tcPr>
          <w:p w:rsidR="00D776E8" w:rsidRPr="00D776E8" w:rsidRDefault="00030C64" w:rsidP="00030C64">
            <w:pPr>
              <w:shd w:val="clear" w:color="auto" w:fill="FFFFFF"/>
              <w:spacing w:line="30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Михайлова О.А. воспитатель летней школы «Ручеек», учитель английского языка, Соловьева М.А. вожатый летней школы «Ручеек», учитель музыки. </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3</w:t>
            </w:r>
          </w:p>
        </w:tc>
        <w:tc>
          <w:tcPr>
            <w:tcW w:w="262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Цели и задачи</w:t>
            </w:r>
          </w:p>
        </w:tc>
        <w:tc>
          <w:tcPr>
            <w:tcW w:w="549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 xml:space="preserve">Сохранение и улучшение физического и психического программы </w:t>
            </w:r>
            <w:r w:rsidRPr="00D776E8">
              <w:rPr>
                <w:rFonts w:ascii="Times New Roman" w:hAnsi="Times New Roman" w:cs="Times New Roman"/>
              </w:rPr>
              <w:tab/>
              <w:t xml:space="preserve">здоровья детей, предупреждение распространения асоциальных форм поведения путем обеспечения профилактической направленности их летнего отдыха. Способствовать укреплению навыков к здоровому образу жизни, содействовать полноценному физическому и психическому развитию. </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4</w:t>
            </w:r>
          </w:p>
        </w:tc>
        <w:tc>
          <w:tcPr>
            <w:tcW w:w="262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 xml:space="preserve">Программа разработана с учетом следующих законодательных нормативно-правовых документов: </w:t>
            </w:r>
          </w:p>
          <w:p w:rsidR="00D776E8" w:rsidRPr="00D776E8" w:rsidRDefault="00D776E8" w:rsidP="00FD5E4E">
            <w:pPr>
              <w:jc w:val="both"/>
              <w:rPr>
                <w:rFonts w:ascii="Times New Roman" w:hAnsi="Times New Roman" w:cs="Times New Roman"/>
              </w:rPr>
            </w:pPr>
          </w:p>
        </w:tc>
        <w:tc>
          <w:tcPr>
            <w:tcW w:w="549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1.</w:t>
            </w:r>
            <w:r w:rsidRPr="00D776E8">
              <w:rPr>
                <w:rFonts w:ascii="Times New Roman" w:hAnsi="Times New Roman" w:cs="Times New Roman"/>
              </w:rPr>
              <w:tab/>
              <w:t xml:space="preserve">Федеральный закон «Об образовании в РФ» от 29.12.2012 № 273-ФЗ;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2.</w:t>
            </w:r>
            <w:r w:rsidRPr="00D776E8">
              <w:rPr>
                <w:rFonts w:ascii="Times New Roman" w:hAnsi="Times New Roman" w:cs="Times New Roman"/>
              </w:rPr>
              <w:tab/>
            </w:r>
            <w:proofErr w:type="gramStart"/>
            <w:r w:rsidRPr="00D776E8">
              <w:rPr>
                <w:rFonts w:ascii="Times New Roman" w:hAnsi="Times New Roman" w:cs="Times New Roman"/>
              </w:rPr>
              <w:t>Федеральный  закон</w:t>
            </w:r>
            <w:proofErr w:type="gramEnd"/>
            <w:r w:rsidRPr="00D776E8">
              <w:rPr>
                <w:rFonts w:ascii="Times New Roman" w:hAnsi="Times New Roman" w:cs="Times New Roman"/>
              </w:rPr>
              <w:t xml:space="preserve"> «Об основных гарантиях прав ребенка в РФ» от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 xml:space="preserve">24.07.98 № 124-ФЗ;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3.</w:t>
            </w:r>
            <w:r w:rsidRPr="00D776E8">
              <w:rPr>
                <w:rFonts w:ascii="Times New Roman" w:hAnsi="Times New Roman" w:cs="Times New Roman"/>
              </w:rPr>
              <w:tab/>
              <w:t xml:space="preserve">Приказ Минобразования РФ от 13.07.2001 № 2688 «Об учреждении порядка проведения смен профильных лагерей, с дневным пребыванием, лагерей труда и отдыха»;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4.</w:t>
            </w:r>
            <w:r w:rsidRPr="00D776E8">
              <w:rPr>
                <w:rFonts w:ascii="Times New Roman" w:hAnsi="Times New Roman" w:cs="Times New Roman"/>
              </w:rPr>
              <w:tab/>
              <w:t xml:space="preserve">Санитарно-эпидемиологические правила и нормативы СанПиН 2.4.4.259910, утвержденных постановлением Главного государственного санитарного врача РФ от 19.04.2010 № 25;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5.</w:t>
            </w:r>
            <w:r w:rsidRPr="00D776E8">
              <w:rPr>
                <w:rFonts w:ascii="Times New Roman" w:hAnsi="Times New Roman" w:cs="Times New Roman"/>
              </w:rPr>
              <w:tab/>
              <w:t xml:space="preserve">Методические рекомендации 2.4.4.00.11- 10 «Оценка эффективности оздоровления детей»;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6.</w:t>
            </w:r>
            <w:r w:rsidRPr="00D776E8">
              <w:rPr>
                <w:rFonts w:ascii="Times New Roman" w:hAnsi="Times New Roman" w:cs="Times New Roman"/>
              </w:rPr>
              <w:tab/>
              <w:t xml:space="preserve">Конвенция о правах ребенка, ООН, 1991г.;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7.</w:t>
            </w:r>
            <w:r w:rsidRPr="00D776E8">
              <w:rPr>
                <w:rFonts w:ascii="Times New Roman" w:hAnsi="Times New Roman" w:cs="Times New Roman"/>
              </w:rPr>
              <w:tab/>
              <w:t xml:space="preserve">Всемирная Декларация об обеспечении выживания, защиты и развития детей 30.09.1990г.;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8.</w:t>
            </w:r>
            <w:r w:rsidRPr="00D776E8">
              <w:rPr>
                <w:rFonts w:ascii="Times New Roman" w:hAnsi="Times New Roman" w:cs="Times New Roman"/>
              </w:rPr>
              <w:tab/>
              <w:t>Программа «Дети России», Указ П</w:t>
            </w:r>
            <w:r w:rsidR="00FD5E4E">
              <w:rPr>
                <w:rFonts w:ascii="Times New Roman" w:hAnsi="Times New Roman" w:cs="Times New Roman"/>
              </w:rPr>
              <w:t xml:space="preserve">резидента № 18.08.94.№ 1996г.; </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5</w:t>
            </w:r>
          </w:p>
        </w:tc>
        <w:tc>
          <w:tcPr>
            <w:tcW w:w="2626" w:type="dxa"/>
          </w:tcPr>
          <w:p w:rsidR="00D776E8" w:rsidRPr="00D776E8" w:rsidRDefault="00D776E8" w:rsidP="00FD5E4E">
            <w:pPr>
              <w:jc w:val="both"/>
              <w:outlineLvl w:val="2"/>
              <w:rPr>
                <w:rFonts w:ascii="Times New Roman" w:eastAsia="Times New Roman" w:hAnsi="Times New Roman" w:cs="Times New Roman"/>
                <w:lang w:eastAsia="ru-RU"/>
              </w:rPr>
            </w:pPr>
            <w:r w:rsidRPr="00D776E8">
              <w:rPr>
                <w:rFonts w:ascii="Times New Roman" w:eastAsia="Times New Roman" w:hAnsi="Times New Roman" w:cs="Times New Roman"/>
                <w:lang w:eastAsia="ru-RU"/>
              </w:rPr>
              <w:t>Территория</w:t>
            </w:r>
          </w:p>
        </w:tc>
        <w:tc>
          <w:tcPr>
            <w:tcW w:w="5496" w:type="dxa"/>
          </w:tcPr>
          <w:p w:rsidR="00D776E8" w:rsidRPr="00D776E8" w:rsidRDefault="00D776E8" w:rsidP="00FD5E4E">
            <w:pPr>
              <w:spacing w:line="300" w:lineRule="atLeast"/>
              <w:jc w:val="both"/>
              <w:rPr>
                <w:rFonts w:ascii="Times New Roman" w:eastAsia="Times New Roman" w:hAnsi="Times New Roman" w:cs="Times New Roman"/>
                <w:lang w:eastAsia="ru-RU"/>
              </w:rPr>
            </w:pPr>
            <w:r w:rsidRPr="00D776E8">
              <w:rPr>
                <w:rFonts w:ascii="Times New Roman" w:eastAsia="Times New Roman" w:hAnsi="Times New Roman" w:cs="Times New Roman"/>
                <w:lang w:eastAsia="ru-RU"/>
              </w:rPr>
              <w:t>Муниципальное бюджетное общеобразовательное учреждение «Кысыл- Сырская СОШ»</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6</w:t>
            </w:r>
          </w:p>
        </w:tc>
        <w:tc>
          <w:tcPr>
            <w:tcW w:w="2626" w:type="dxa"/>
          </w:tcPr>
          <w:p w:rsidR="00D776E8" w:rsidRPr="00D776E8" w:rsidRDefault="00D776E8" w:rsidP="00FD5E4E">
            <w:pPr>
              <w:jc w:val="both"/>
              <w:outlineLvl w:val="2"/>
              <w:rPr>
                <w:rFonts w:ascii="Times New Roman" w:eastAsia="Times New Roman" w:hAnsi="Times New Roman" w:cs="Times New Roman"/>
                <w:lang w:eastAsia="ru-RU"/>
              </w:rPr>
            </w:pPr>
            <w:r w:rsidRPr="00D776E8">
              <w:rPr>
                <w:rFonts w:ascii="Times New Roman" w:eastAsia="Times New Roman" w:hAnsi="Times New Roman" w:cs="Times New Roman"/>
                <w:lang w:eastAsia="ru-RU"/>
              </w:rPr>
              <w:t>Форма проведения</w:t>
            </w:r>
          </w:p>
        </w:tc>
        <w:tc>
          <w:tcPr>
            <w:tcW w:w="5496" w:type="dxa"/>
          </w:tcPr>
          <w:p w:rsidR="00D776E8" w:rsidRPr="005132B7" w:rsidRDefault="00030C64" w:rsidP="00030C64">
            <w:pPr>
              <w:spacing w:line="30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Дистанционная Летняя школа</w:t>
            </w:r>
            <w:r w:rsidR="005132B7">
              <w:rPr>
                <w:rFonts w:ascii="Times New Roman" w:eastAsia="Times New Roman" w:hAnsi="Times New Roman" w:cs="Times New Roman"/>
                <w:lang w:eastAsia="ru-RU"/>
              </w:rPr>
              <w:t xml:space="preserve">, С </w:t>
            </w:r>
            <w:proofErr w:type="gramStart"/>
            <w:r w:rsidR="005132B7">
              <w:rPr>
                <w:rFonts w:ascii="Times New Roman" w:eastAsia="Times New Roman" w:hAnsi="Times New Roman" w:cs="Times New Roman"/>
                <w:lang w:eastAsia="ru-RU"/>
              </w:rPr>
              <w:t xml:space="preserve">использованием </w:t>
            </w:r>
            <w:r w:rsidR="005132B7" w:rsidRPr="005132B7">
              <w:rPr>
                <w:rFonts w:ascii="Times New Roman" w:hAnsi="Times New Roman" w:cs="Times New Roman"/>
                <w:sz w:val="24"/>
              </w:rPr>
              <w:t xml:space="preserve"> </w:t>
            </w:r>
            <w:r w:rsidR="005132B7">
              <w:rPr>
                <w:rFonts w:ascii="Times New Roman" w:hAnsi="Times New Roman" w:cs="Times New Roman"/>
                <w:sz w:val="24"/>
                <w:lang w:val="en-US"/>
              </w:rPr>
              <w:t>Zoom</w:t>
            </w:r>
            <w:proofErr w:type="gramEnd"/>
            <w:r w:rsidR="005132B7">
              <w:rPr>
                <w:rFonts w:ascii="Times New Roman" w:hAnsi="Times New Roman" w:cs="Times New Roman"/>
                <w:sz w:val="24"/>
              </w:rPr>
              <w:t>,</w:t>
            </w:r>
            <w:r w:rsidR="005132B7" w:rsidRPr="005132B7">
              <w:rPr>
                <w:rFonts w:ascii="Times New Roman" w:hAnsi="Times New Roman" w:cs="Times New Roman"/>
                <w:sz w:val="24"/>
              </w:rPr>
              <w:t xml:space="preserve"> </w:t>
            </w:r>
            <w:r w:rsidR="005132B7">
              <w:rPr>
                <w:rFonts w:ascii="Times New Roman" w:hAnsi="Times New Roman" w:cs="Times New Roman"/>
                <w:sz w:val="24"/>
                <w:lang w:val="en-US"/>
              </w:rPr>
              <w:t>WhatsApp</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7</w:t>
            </w:r>
          </w:p>
        </w:tc>
        <w:tc>
          <w:tcPr>
            <w:tcW w:w="262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Показатели результата, конечного эффекта</w:t>
            </w:r>
          </w:p>
        </w:tc>
        <w:tc>
          <w:tcPr>
            <w:tcW w:w="549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Общее оздоровление детей и приобретение ими результата, положительных эмоций; сформировать знания о конечного эффекта вредном воздействии табачного дыма, алкоголя, наркотиков на организм человека</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8</w:t>
            </w:r>
          </w:p>
        </w:tc>
        <w:tc>
          <w:tcPr>
            <w:tcW w:w="262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Краткое содержание программы</w:t>
            </w:r>
          </w:p>
        </w:tc>
        <w:tc>
          <w:tcPr>
            <w:tcW w:w="549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мероприятия, реализующие содержание программу; ожидаемые результаты и условия программы реализации; приложения.</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9</w:t>
            </w:r>
          </w:p>
        </w:tc>
        <w:tc>
          <w:tcPr>
            <w:tcW w:w="2626" w:type="dxa"/>
          </w:tcPr>
          <w:p w:rsidR="00D776E8" w:rsidRPr="00D776E8" w:rsidRDefault="00D776E8" w:rsidP="00FD5E4E">
            <w:pPr>
              <w:jc w:val="both"/>
              <w:rPr>
                <w:rFonts w:ascii="Times New Roman" w:hAnsi="Times New Roman" w:cs="Times New Roman"/>
              </w:rPr>
            </w:pPr>
            <w:r w:rsidRPr="00D776E8">
              <w:rPr>
                <w:rFonts w:ascii="Times New Roman" w:eastAsia="Times New Roman" w:hAnsi="Times New Roman" w:cs="Times New Roman"/>
                <w:lang w:eastAsia="ru-RU"/>
              </w:rPr>
              <w:t>Специализация Программы</w:t>
            </w:r>
          </w:p>
        </w:tc>
        <w:tc>
          <w:tcPr>
            <w:tcW w:w="5496" w:type="dxa"/>
          </w:tcPr>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оздоровительно-спортивное воспитание</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10</w:t>
            </w:r>
          </w:p>
        </w:tc>
        <w:tc>
          <w:tcPr>
            <w:tcW w:w="2626" w:type="dxa"/>
          </w:tcPr>
          <w:p w:rsidR="00D776E8" w:rsidRPr="00D776E8" w:rsidRDefault="00D776E8" w:rsidP="00FD5E4E">
            <w:pPr>
              <w:jc w:val="both"/>
              <w:outlineLvl w:val="2"/>
              <w:rPr>
                <w:rFonts w:ascii="Times New Roman" w:eastAsia="Times New Roman" w:hAnsi="Times New Roman" w:cs="Times New Roman"/>
                <w:lang w:eastAsia="ru-RU"/>
              </w:rPr>
            </w:pPr>
            <w:r w:rsidRPr="00D776E8">
              <w:rPr>
                <w:rFonts w:ascii="Times New Roman" w:eastAsia="Times New Roman" w:hAnsi="Times New Roman" w:cs="Times New Roman"/>
                <w:lang w:eastAsia="ru-RU"/>
              </w:rPr>
              <w:t>Срок реализации</w:t>
            </w:r>
          </w:p>
        </w:tc>
        <w:tc>
          <w:tcPr>
            <w:tcW w:w="5496" w:type="dxa"/>
          </w:tcPr>
          <w:p w:rsidR="00D776E8" w:rsidRPr="00D776E8" w:rsidRDefault="00D776E8" w:rsidP="00FD5E4E">
            <w:pPr>
              <w:spacing w:line="300" w:lineRule="atLeast"/>
              <w:jc w:val="both"/>
              <w:rPr>
                <w:rFonts w:ascii="Times New Roman" w:eastAsia="Times New Roman" w:hAnsi="Times New Roman" w:cs="Times New Roman"/>
                <w:lang w:eastAsia="ru-RU"/>
              </w:rPr>
            </w:pPr>
            <w:r w:rsidRPr="00D776E8">
              <w:rPr>
                <w:rFonts w:ascii="Times New Roman" w:eastAsia="Times New Roman" w:hAnsi="Times New Roman" w:cs="Times New Roman"/>
                <w:lang w:eastAsia="ru-RU"/>
              </w:rPr>
              <w:t>Июнь 2021 г.</w:t>
            </w:r>
          </w:p>
        </w:tc>
      </w:tr>
      <w:tr w:rsidR="00D776E8" w:rsidRPr="00D776E8" w:rsidTr="00D776E8">
        <w:tc>
          <w:tcPr>
            <w:tcW w:w="804" w:type="dxa"/>
          </w:tcPr>
          <w:p w:rsidR="00D776E8" w:rsidRPr="00D776E8" w:rsidRDefault="00D776E8" w:rsidP="00FD5E4E">
            <w:pPr>
              <w:jc w:val="both"/>
              <w:rPr>
                <w:rFonts w:ascii="Times New Roman" w:hAnsi="Times New Roman" w:cs="Times New Roman"/>
              </w:rPr>
            </w:pPr>
            <w:r>
              <w:rPr>
                <w:rFonts w:ascii="Times New Roman" w:hAnsi="Times New Roman" w:cs="Times New Roman"/>
              </w:rPr>
              <w:t>11</w:t>
            </w:r>
          </w:p>
        </w:tc>
        <w:tc>
          <w:tcPr>
            <w:tcW w:w="2626" w:type="dxa"/>
          </w:tcPr>
          <w:p w:rsidR="00D776E8" w:rsidRPr="00D776E8" w:rsidRDefault="00D776E8" w:rsidP="00FD5E4E">
            <w:pPr>
              <w:jc w:val="both"/>
              <w:outlineLvl w:val="2"/>
              <w:rPr>
                <w:rFonts w:ascii="Times New Roman" w:eastAsia="Times New Roman" w:hAnsi="Times New Roman" w:cs="Times New Roman"/>
                <w:lang w:eastAsia="ru-RU"/>
              </w:rPr>
            </w:pPr>
            <w:r w:rsidRPr="00D776E8">
              <w:rPr>
                <w:rFonts w:ascii="Times New Roman" w:eastAsia="Times New Roman" w:hAnsi="Times New Roman" w:cs="Times New Roman"/>
                <w:lang w:eastAsia="ru-RU"/>
              </w:rPr>
              <w:t>Ожидаемые результаты</w:t>
            </w:r>
          </w:p>
        </w:tc>
        <w:tc>
          <w:tcPr>
            <w:tcW w:w="5496" w:type="dxa"/>
          </w:tcPr>
          <w:p w:rsidR="00FD5E4E" w:rsidRDefault="00D776E8" w:rsidP="00FD5E4E">
            <w:pPr>
              <w:jc w:val="both"/>
              <w:rPr>
                <w:rFonts w:ascii="Times New Roman" w:hAnsi="Times New Roman" w:cs="Times New Roman"/>
              </w:rPr>
            </w:pPr>
            <w:r w:rsidRPr="00D776E8">
              <w:rPr>
                <w:rFonts w:ascii="Times New Roman" w:hAnsi="Times New Roman" w:cs="Times New Roman"/>
              </w:rPr>
              <w:t xml:space="preserve">Формы организации деятельности детей в лагере и методы воспитания создадут условия для личностного развития каждого ребёнка, формирования активной </w:t>
            </w:r>
            <w:r w:rsidRPr="00D776E8">
              <w:rPr>
                <w:rFonts w:ascii="Times New Roman" w:hAnsi="Times New Roman" w:cs="Times New Roman"/>
              </w:rPr>
              <w:lastRenderedPageBreak/>
              <w:t xml:space="preserve">жизненной позиции детей, воспитания культуры общения, уважению к прошлому нашей Родины; </w:t>
            </w:r>
          </w:p>
          <w:p w:rsidR="00D776E8" w:rsidRPr="00D776E8" w:rsidRDefault="00D776E8" w:rsidP="00FD5E4E">
            <w:pPr>
              <w:jc w:val="both"/>
              <w:rPr>
                <w:rFonts w:ascii="Times New Roman" w:hAnsi="Times New Roman" w:cs="Times New Roman"/>
              </w:rPr>
            </w:pPr>
            <w:r w:rsidRPr="00D776E8">
              <w:rPr>
                <w:rFonts w:ascii="Times New Roman" w:hAnsi="Times New Roman" w:cs="Times New Roman"/>
              </w:rPr>
              <w:t xml:space="preserve">Творческая самостоятельная, объединяющая деятельность детей в смешанных группах и самоуправление создадут условия для развития </w:t>
            </w:r>
            <w:proofErr w:type="spellStart"/>
            <w:r w:rsidRPr="00D776E8">
              <w:rPr>
                <w:rFonts w:ascii="Times New Roman" w:hAnsi="Times New Roman" w:cs="Times New Roman"/>
              </w:rPr>
              <w:t>коммуникативности</w:t>
            </w:r>
            <w:proofErr w:type="spellEnd"/>
            <w:r w:rsidRPr="00D776E8">
              <w:rPr>
                <w:rFonts w:ascii="Times New Roman" w:hAnsi="Times New Roman" w:cs="Times New Roman"/>
              </w:rPr>
              <w:t xml:space="preserve"> детского коллектива.</w:t>
            </w:r>
          </w:p>
        </w:tc>
      </w:tr>
    </w:tbl>
    <w:p w:rsidR="00D776E8" w:rsidRDefault="00D776E8" w:rsidP="00D776E8">
      <w:pPr>
        <w:rPr>
          <w:rFonts w:ascii="Times New Roman" w:hAnsi="Times New Roman" w:cs="Times New Roman"/>
          <w:sz w:val="24"/>
          <w:szCs w:val="24"/>
        </w:rPr>
      </w:pPr>
    </w:p>
    <w:p w:rsidR="00FD5E4E" w:rsidRPr="00FD5E4E" w:rsidRDefault="00FD5E4E" w:rsidP="00FD5E4E">
      <w:pPr>
        <w:ind w:firstLine="708"/>
        <w:jc w:val="center"/>
        <w:rPr>
          <w:rFonts w:ascii="Times New Roman" w:hAnsi="Times New Roman" w:cs="Times New Roman"/>
          <w:b/>
          <w:sz w:val="24"/>
          <w:szCs w:val="24"/>
        </w:rPr>
      </w:pPr>
      <w:r w:rsidRPr="00FD5E4E">
        <w:rPr>
          <w:rFonts w:ascii="Times New Roman" w:hAnsi="Times New Roman" w:cs="Times New Roman"/>
          <w:b/>
          <w:sz w:val="24"/>
          <w:szCs w:val="24"/>
        </w:rPr>
        <w:t>ПОЯСНИТЕЛЬНАЯ ЗАПИСКА</w:t>
      </w:r>
    </w:p>
    <w:p w:rsidR="00FD5E4E" w:rsidRDefault="00FD5E4E" w:rsidP="00FD5E4E">
      <w:pPr>
        <w:spacing w:after="0"/>
        <w:ind w:firstLine="5245"/>
        <w:jc w:val="both"/>
        <w:rPr>
          <w:rFonts w:ascii="Times New Roman" w:hAnsi="Times New Roman" w:cs="Times New Roman"/>
          <w:i/>
          <w:sz w:val="24"/>
          <w:szCs w:val="24"/>
          <w:shd w:val="clear" w:color="auto" w:fill="FFFFFF"/>
        </w:rPr>
      </w:pPr>
      <w:r>
        <w:rPr>
          <w:rFonts w:ascii="Times New Roman" w:hAnsi="Times New Roman" w:cs="Times New Roman"/>
          <w:bCs/>
          <w:i/>
          <w:sz w:val="24"/>
          <w:szCs w:val="24"/>
          <w:shd w:val="clear" w:color="auto" w:fill="FFFFFF"/>
        </w:rPr>
        <w:t>«</w:t>
      </w:r>
      <w:r w:rsidRPr="00FD5E4E">
        <w:rPr>
          <w:rFonts w:ascii="Times New Roman" w:hAnsi="Times New Roman" w:cs="Times New Roman"/>
          <w:bCs/>
          <w:i/>
          <w:sz w:val="24"/>
          <w:szCs w:val="24"/>
          <w:shd w:val="clear" w:color="auto" w:fill="FFFFFF"/>
        </w:rPr>
        <w:t>Здоровье</w:t>
      </w:r>
      <w:r w:rsidRPr="00FD5E4E">
        <w:rPr>
          <w:rFonts w:ascii="Times New Roman" w:hAnsi="Times New Roman" w:cs="Times New Roman"/>
          <w:i/>
          <w:sz w:val="24"/>
          <w:szCs w:val="24"/>
          <w:shd w:val="clear" w:color="auto" w:fill="FFFFFF"/>
        </w:rPr>
        <w:t> — великое дело как для того,</w:t>
      </w:r>
    </w:p>
    <w:p w:rsidR="00FD5E4E" w:rsidRDefault="00FD5E4E" w:rsidP="00FD5E4E">
      <w:pPr>
        <w:spacing w:after="0"/>
        <w:ind w:firstLine="5245"/>
        <w:jc w:val="both"/>
        <w:rPr>
          <w:rFonts w:ascii="Times New Roman" w:hAnsi="Times New Roman" w:cs="Times New Roman"/>
          <w:i/>
          <w:sz w:val="24"/>
          <w:szCs w:val="24"/>
          <w:shd w:val="clear" w:color="auto" w:fill="FFFFFF"/>
        </w:rPr>
      </w:pPr>
      <w:r w:rsidRPr="00FD5E4E">
        <w:rPr>
          <w:rFonts w:ascii="Times New Roman" w:hAnsi="Times New Roman" w:cs="Times New Roman"/>
          <w:i/>
          <w:sz w:val="24"/>
          <w:szCs w:val="24"/>
          <w:shd w:val="clear" w:color="auto" w:fill="FFFFFF"/>
        </w:rPr>
        <w:t xml:space="preserve"> кто и</w:t>
      </w:r>
      <w:r>
        <w:rPr>
          <w:rFonts w:ascii="Times New Roman" w:hAnsi="Times New Roman" w:cs="Times New Roman"/>
          <w:i/>
          <w:sz w:val="24"/>
          <w:szCs w:val="24"/>
          <w:shd w:val="clear" w:color="auto" w:fill="FFFFFF"/>
        </w:rPr>
        <w:t>м пользуется, так и для других.»</w:t>
      </w:r>
    </w:p>
    <w:p w:rsidR="00FD5E4E" w:rsidRPr="00FD5E4E" w:rsidRDefault="00FD5E4E" w:rsidP="00FD5E4E">
      <w:pPr>
        <w:spacing w:after="0"/>
        <w:ind w:firstLine="5245"/>
        <w:jc w:val="right"/>
        <w:rPr>
          <w:rFonts w:ascii="Times New Roman" w:hAnsi="Times New Roman" w:cs="Times New Roman"/>
          <w:i/>
          <w:sz w:val="24"/>
          <w:szCs w:val="24"/>
        </w:rPr>
      </w:pPr>
      <w:r w:rsidRPr="00FD5E4E">
        <w:rPr>
          <w:rFonts w:ascii="Times New Roman" w:hAnsi="Times New Roman" w:cs="Times New Roman"/>
          <w:i/>
          <w:sz w:val="24"/>
          <w:szCs w:val="24"/>
          <w:shd w:val="clear" w:color="auto" w:fill="FFFFFF"/>
        </w:rPr>
        <w:t xml:space="preserve">Томас </w:t>
      </w:r>
      <w:proofErr w:type="spellStart"/>
      <w:r w:rsidRPr="00FD5E4E">
        <w:rPr>
          <w:rFonts w:ascii="Times New Roman" w:hAnsi="Times New Roman" w:cs="Times New Roman"/>
          <w:i/>
          <w:sz w:val="24"/>
          <w:szCs w:val="24"/>
          <w:shd w:val="clear" w:color="auto" w:fill="FFFFFF"/>
        </w:rPr>
        <w:t>Карлейль</w:t>
      </w:r>
      <w:proofErr w:type="spellEnd"/>
      <w:r w:rsidRPr="00FD5E4E">
        <w:rPr>
          <w:rFonts w:ascii="Times New Roman" w:hAnsi="Times New Roman" w:cs="Times New Roman"/>
          <w:i/>
          <w:sz w:val="24"/>
          <w:szCs w:val="24"/>
          <w:shd w:val="clear" w:color="auto" w:fill="FFFFFF"/>
        </w:rPr>
        <w:t>.</w:t>
      </w:r>
    </w:p>
    <w:p w:rsidR="00D776E8" w:rsidRPr="00D776E8" w:rsidRDefault="00D776E8" w:rsidP="00FD5E4E">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Летние каникулы – время отдыха, самая лучшая и незабываемая пора для развития творчества и совершенствования возможностей ребёнка, вовлечение детей в новые социальные связи, удовлетворение индивидуальных интересов и потребностей. Летние каникулы составляют значительную часть годового объёма свободного времени обучающихся, но далеко не все родители могут предоставить своему ребёнку полноценный, пра</w:t>
      </w:r>
      <w:r w:rsidR="00FD5E4E">
        <w:rPr>
          <w:rFonts w:ascii="Times New Roman" w:hAnsi="Times New Roman" w:cs="Times New Roman"/>
          <w:sz w:val="24"/>
          <w:szCs w:val="24"/>
        </w:rPr>
        <w:t xml:space="preserve">вильно организованный отдых. </w:t>
      </w:r>
      <w:r w:rsidRPr="00D776E8">
        <w:rPr>
          <w:rFonts w:ascii="Times New Roman" w:hAnsi="Times New Roman" w:cs="Times New Roman"/>
          <w:sz w:val="24"/>
          <w:szCs w:val="24"/>
        </w:rPr>
        <w:t xml:space="preserve">Давно известно, что 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Летний пришкольный лагерь помогает использовать период летнего отдыха учащихся для укрепления здоровья, развития физических сил, обогащения знаниями и новыми впечатлениями.  </w:t>
      </w:r>
    </w:p>
    <w:p w:rsidR="00D776E8" w:rsidRPr="00D776E8" w:rsidRDefault="00D776E8" w:rsidP="00FD5E4E">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По продолжительности программа является краткосрочной, т.е. реализуется в течение одной лагерной смены.    Основной состав лагеря – это обучающиеся начальных к</w:t>
      </w:r>
      <w:r w:rsidR="00FD5E4E">
        <w:rPr>
          <w:rFonts w:ascii="Times New Roman" w:hAnsi="Times New Roman" w:cs="Times New Roman"/>
          <w:sz w:val="24"/>
          <w:szCs w:val="24"/>
        </w:rPr>
        <w:t xml:space="preserve">лассов и среднего звена данной </w:t>
      </w:r>
      <w:r w:rsidRPr="00D776E8">
        <w:rPr>
          <w:rFonts w:ascii="Times New Roman" w:hAnsi="Times New Roman" w:cs="Times New Roman"/>
          <w:sz w:val="24"/>
          <w:szCs w:val="24"/>
        </w:rPr>
        <w:t xml:space="preserve">школы. При комплектовании особое внимание уделяется детям из малообеспеченных, неполных семей, детям-сиротам, а также детям, находящимся в трудной жизненной ситуации. Деятельность воспитанников во время лагерной смены осуществляется в разновозрастных отрядах. </w:t>
      </w:r>
    </w:p>
    <w:p w:rsidR="00D776E8" w:rsidRPr="00D776E8" w:rsidRDefault="00FD5E4E" w:rsidP="00FD5E4E">
      <w:pPr>
        <w:spacing w:after="0"/>
        <w:ind w:firstLine="708"/>
        <w:jc w:val="both"/>
        <w:rPr>
          <w:rFonts w:ascii="Times New Roman" w:hAnsi="Times New Roman" w:cs="Times New Roman"/>
          <w:sz w:val="24"/>
          <w:szCs w:val="24"/>
        </w:rPr>
      </w:pPr>
      <w:r>
        <w:rPr>
          <w:rFonts w:ascii="Times New Roman" w:hAnsi="Times New Roman" w:cs="Times New Roman"/>
          <w:sz w:val="24"/>
          <w:szCs w:val="24"/>
        </w:rPr>
        <w:t>Работа по направлению «</w:t>
      </w:r>
      <w:r w:rsidR="00D776E8" w:rsidRPr="00D776E8">
        <w:rPr>
          <w:rFonts w:ascii="Times New Roman" w:hAnsi="Times New Roman" w:cs="Times New Roman"/>
          <w:sz w:val="24"/>
          <w:szCs w:val="24"/>
        </w:rPr>
        <w:t xml:space="preserve">Здоровый образ жизни» в нашей школе ведётся более десяти лет. Для </w:t>
      </w:r>
      <w:r>
        <w:rPr>
          <w:rFonts w:ascii="Times New Roman" w:hAnsi="Times New Roman" w:cs="Times New Roman"/>
          <w:sz w:val="24"/>
          <w:szCs w:val="24"/>
        </w:rPr>
        <w:t>учащихся проводятся мероприятия</w:t>
      </w:r>
      <w:r w:rsidR="00D776E8" w:rsidRPr="00D776E8">
        <w:rPr>
          <w:rFonts w:ascii="Times New Roman" w:hAnsi="Times New Roman" w:cs="Times New Roman"/>
          <w:sz w:val="24"/>
          <w:szCs w:val="24"/>
        </w:rPr>
        <w:t>, напр</w:t>
      </w:r>
      <w:r>
        <w:rPr>
          <w:rFonts w:ascii="Times New Roman" w:hAnsi="Times New Roman" w:cs="Times New Roman"/>
          <w:sz w:val="24"/>
          <w:szCs w:val="24"/>
        </w:rPr>
        <w:t>авленные на укрепление здоровья</w:t>
      </w:r>
      <w:r w:rsidR="00D776E8" w:rsidRPr="00D776E8">
        <w:rPr>
          <w:rFonts w:ascii="Times New Roman" w:hAnsi="Times New Roman" w:cs="Times New Roman"/>
          <w:sz w:val="24"/>
          <w:szCs w:val="24"/>
        </w:rPr>
        <w:t>: спортивные состязания (кросс, весёлые старты), соревнования по лёгкой атлетике, по лыжам, футбол, волейбол, пионербол; стало традицией в конце каждой че</w:t>
      </w:r>
      <w:r>
        <w:rPr>
          <w:rFonts w:ascii="Times New Roman" w:hAnsi="Times New Roman" w:cs="Times New Roman"/>
          <w:sz w:val="24"/>
          <w:szCs w:val="24"/>
        </w:rPr>
        <w:t xml:space="preserve">тверти проводить дни здоровья; </w:t>
      </w:r>
      <w:r w:rsidR="00D776E8" w:rsidRPr="00D776E8">
        <w:rPr>
          <w:rFonts w:ascii="Times New Roman" w:hAnsi="Times New Roman" w:cs="Times New Roman"/>
          <w:sz w:val="24"/>
          <w:szCs w:val="24"/>
        </w:rPr>
        <w:t>на классных часах проводим беседы и уроки здоровья; во внеурочной деятельности ребя</w:t>
      </w:r>
      <w:r>
        <w:rPr>
          <w:rFonts w:ascii="Times New Roman" w:hAnsi="Times New Roman" w:cs="Times New Roman"/>
          <w:sz w:val="24"/>
          <w:szCs w:val="24"/>
        </w:rPr>
        <w:t>та посещают спортивные секции (волейбол, футбол), кружки «</w:t>
      </w:r>
      <w:r w:rsidR="00D776E8" w:rsidRPr="00D776E8">
        <w:rPr>
          <w:rFonts w:ascii="Times New Roman" w:hAnsi="Times New Roman" w:cs="Times New Roman"/>
          <w:sz w:val="24"/>
          <w:szCs w:val="24"/>
        </w:rPr>
        <w:t>Спортивные игры»</w:t>
      </w:r>
      <w:r>
        <w:rPr>
          <w:rFonts w:ascii="Times New Roman" w:hAnsi="Times New Roman" w:cs="Times New Roman"/>
          <w:sz w:val="24"/>
          <w:szCs w:val="24"/>
        </w:rPr>
        <w:t xml:space="preserve"> и «</w:t>
      </w:r>
      <w:r w:rsidR="00D776E8" w:rsidRPr="00D776E8">
        <w:rPr>
          <w:rFonts w:ascii="Times New Roman" w:hAnsi="Times New Roman" w:cs="Times New Roman"/>
          <w:sz w:val="24"/>
          <w:szCs w:val="24"/>
        </w:rPr>
        <w:t>Полезные привычк</w:t>
      </w:r>
      <w:r>
        <w:rPr>
          <w:rFonts w:ascii="Times New Roman" w:hAnsi="Times New Roman" w:cs="Times New Roman"/>
          <w:sz w:val="24"/>
          <w:szCs w:val="24"/>
        </w:rPr>
        <w:t xml:space="preserve">и». </w:t>
      </w:r>
    </w:p>
    <w:p w:rsidR="00D776E8" w:rsidRPr="00D776E8" w:rsidRDefault="00375644" w:rsidP="00FD5E4E">
      <w:pPr>
        <w:spacing w:after="0"/>
        <w:ind w:firstLine="708"/>
        <w:jc w:val="both"/>
        <w:rPr>
          <w:rFonts w:ascii="Times New Roman" w:hAnsi="Times New Roman" w:cs="Times New Roman"/>
          <w:sz w:val="24"/>
          <w:szCs w:val="24"/>
        </w:rPr>
      </w:pPr>
      <w:r>
        <w:rPr>
          <w:rFonts w:ascii="Times New Roman" w:hAnsi="Times New Roman" w:cs="Times New Roman"/>
          <w:sz w:val="24"/>
          <w:szCs w:val="24"/>
        </w:rPr>
        <w:t>Летняя школа</w:t>
      </w:r>
      <w:r w:rsidR="00D776E8" w:rsidRPr="00D776E8">
        <w:rPr>
          <w:rFonts w:ascii="Times New Roman" w:hAnsi="Times New Roman" w:cs="Times New Roman"/>
          <w:sz w:val="24"/>
          <w:szCs w:val="24"/>
        </w:rPr>
        <w:t xml:space="preserve"> – форма организации деятельности школы, позволяющая значительно расширить формы организации воспитательного процесса. </w:t>
      </w:r>
    </w:p>
    <w:p w:rsidR="00D776E8" w:rsidRPr="00D776E8" w:rsidRDefault="00D776E8" w:rsidP="00FD5E4E">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Поэтому, через реализацию программы «Путешествие в «Страну здоровье» повысится уровень воспитательной составляющей деятельности образовательного учреждения, работа по преемственности в период обучения и отдыха детей в летний период. </w:t>
      </w:r>
    </w:p>
    <w:p w:rsidR="00D776E8" w:rsidRPr="00D776E8" w:rsidRDefault="00375644" w:rsidP="00FD5E4E">
      <w:pPr>
        <w:spacing w:after="0"/>
        <w:ind w:firstLine="708"/>
        <w:jc w:val="both"/>
        <w:rPr>
          <w:rFonts w:ascii="Times New Roman" w:hAnsi="Times New Roman" w:cs="Times New Roman"/>
          <w:sz w:val="24"/>
          <w:szCs w:val="24"/>
        </w:rPr>
      </w:pPr>
      <w:r>
        <w:rPr>
          <w:rFonts w:ascii="Times New Roman" w:hAnsi="Times New Roman" w:cs="Times New Roman"/>
          <w:sz w:val="24"/>
          <w:szCs w:val="24"/>
        </w:rPr>
        <w:t>Дистанционная летняя школа</w:t>
      </w:r>
      <w:r w:rsidR="00FD5E4E">
        <w:rPr>
          <w:rFonts w:ascii="Times New Roman" w:hAnsi="Times New Roman" w:cs="Times New Roman"/>
          <w:sz w:val="24"/>
          <w:szCs w:val="24"/>
        </w:rPr>
        <w:t xml:space="preserve"> «</w:t>
      </w:r>
      <w:r w:rsidR="00D776E8" w:rsidRPr="00D776E8">
        <w:rPr>
          <w:rFonts w:ascii="Times New Roman" w:hAnsi="Times New Roman" w:cs="Times New Roman"/>
          <w:sz w:val="24"/>
          <w:szCs w:val="24"/>
        </w:rPr>
        <w:t xml:space="preserve">Ручеёк» организован для учащихся </w:t>
      </w:r>
      <w:r w:rsidR="00FD5E4E">
        <w:rPr>
          <w:rFonts w:ascii="Times New Roman" w:hAnsi="Times New Roman" w:cs="Times New Roman"/>
          <w:sz w:val="24"/>
          <w:szCs w:val="24"/>
        </w:rPr>
        <w:t>МБОУ «Кысыл-Сырская СОШ»</w:t>
      </w:r>
      <w:r w:rsidR="00D776E8" w:rsidRPr="00D776E8">
        <w:rPr>
          <w:rFonts w:ascii="Times New Roman" w:hAnsi="Times New Roman" w:cs="Times New Roman"/>
          <w:sz w:val="24"/>
          <w:szCs w:val="24"/>
        </w:rPr>
        <w:t xml:space="preserve"> </w:t>
      </w:r>
      <w:r w:rsidR="00FD5E4E">
        <w:rPr>
          <w:rFonts w:ascii="Times New Roman" w:hAnsi="Times New Roman" w:cs="Times New Roman"/>
          <w:sz w:val="24"/>
          <w:szCs w:val="24"/>
        </w:rPr>
        <w:t>пос. Кысыл-Сыр, Вилюйский улус. Возраст детей от 7</w:t>
      </w:r>
      <w:r w:rsidR="00D776E8" w:rsidRPr="00D776E8">
        <w:rPr>
          <w:rFonts w:ascii="Times New Roman" w:hAnsi="Times New Roman" w:cs="Times New Roman"/>
          <w:sz w:val="24"/>
          <w:szCs w:val="24"/>
        </w:rPr>
        <w:t xml:space="preserve"> до 15 лет.  </w:t>
      </w:r>
    </w:p>
    <w:p w:rsidR="00D776E8" w:rsidRPr="00D776E8" w:rsidRDefault="00D776E8" w:rsidP="00FD5E4E">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Дети живут в одном </w:t>
      </w:r>
      <w:r w:rsidR="00FD5E4E">
        <w:rPr>
          <w:rFonts w:ascii="Times New Roman" w:hAnsi="Times New Roman" w:cs="Times New Roman"/>
          <w:sz w:val="24"/>
          <w:szCs w:val="24"/>
        </w:rPr>
        <w:t>поселке</w:t>
      </w:r>
      <w:r w:rsidRPr="00D776E8">
        <w:rPr>
          <w:rFonts w:ascii="Times New Roman" w:hAnsi="Times New Roman" w:cs="Times New Roman"/>
          <w:sz w:val="24"/>
          <w:szCs w:val="24"/>
        </w:rPr>
        <w:t xml:space="preserve">, учатся в одной школе, но лагерь дает возможность найти себе новых друзей. </w:t>
      </w:r>
    </w:p>
    <w:p w:rsidR="00D776E8" w:rsidRPr="00D776E8" w:rsidRDefault="00D776E8" w:rsidP="00FD5E4E">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Данная программа построена с учетом того, что дети </w:t>
      </w:r>
      <w:proofErr w:type="gramStart"/>
      <w:r w:rsidRPr="00D776E8">
        <w:rPr>
          <w:rFonts w:ascii="Times New Roman" w:hAnsi="Times New Roman" w:cs="Times New Roman"/>
          <w:sz w:val="24"/>
          <w:szCs w:val="24"/>
        </w:rPr>
        <w:t>любят  спорт</w:t>
      </w:r>
      <w:proofErr w:type="gramEnd"/>
      <w:r w:rsidRPr="00D776E8">
        <w:rPr>
          <w:rFonts w:ascii="Times New Roman" w:hAnsi="Times New Roman" w:cs="Times New Roman"/>
          <w:sz w:val="24"/>
          <w:szCs w:val="24"/>
        </w:rPr>
        <w:t xml:space="preserve"> и игру, с удовольствием погружаются в мир фантазии. </w:t>
      </w:r>
    </w:p>
    <w:p w:rsidR="00375644" w:rsidRDefault="00375644" w:rsidP="00FD5E4E">
      <w:pPr>
        <w:spacing w:after="0"/>
        <w:ind w:firstLine="708"/>
        <w:jc w:val="center"/>
        <w:rPr>
          <w:rFonts w:ascii="Times New Roman" w:hAnsi="Times New Roman" w:cs="Times New Roman"/>
          <w:sz w:val="24"/>
          <w:szCs w:val="24"/>
        </w:rPr>
      </w:pPr>
    </w:p>
    <w:p w:rsidR="00567755" w:rsidRDefault="00567755" w:rsidP="00FD5E4E">
      <w:pPr>
        <w:spacing w:after="0"/>
        <w:ind w:firstLine="708"/>
        <w:jc w:val="center"/>
        <w:rPr>
          <w:rFonts w:ascii="Times New Roman" w:hAnsi="Times New Roman" w:cs="Times New Roman"/>
          <w:sz w:val="24"/>
          <w:szCs w:val="24"/>
        </w:rPr>
      </w:pPr>
    </w:p>
    <w:p w:rsidR="00D776E8" w:rsidRPr="00D776E8" w:rsidRDefault="00D776E8" w:rsidP="00FD5E4E">
      <w:pPr>
        <w:spacing w:after="0"/>
        <w:ind w:firstLine="708"/>
        <w:jc w:val="center"/>
        <w:rPr>
          <w:rFonts w:ascii="Times New Roman" w:hAnsi="Times New Roman" w:cs="Times New Roman"/>
          <w:sz w:val="24"/>
          <w:szCs w:val="24"/>
        </w:rPr>
      </w:pPr>
      <w:r w:rsidRPr="00D776E8">
        <w:rPr>
          <w:rFonts w:ascii="Times New Roman" w:hAnsi="Times New Roman" w:cs="Times New Roman"/>
          <w:sz w:val="24"/>
          <w:szCs w:val="24"/>
        </w:rPr>
        <w:lastRenderedPageBreak/>
        <w:t>Актуальность программы «</w:t>
      </w:r>
      <w:r w:rsidR="00FD5E4E">
        <w:rPr>
          <w:rFonts w:ascii="Times New Roman" w:hAnsi="Times New Roman" w:cs="Times New Roman"/>
          <w:sz w:val="24"/>
          <w:szCs w:val="24"/>
        </w:rPr>
        <w:t>Путешествие в «Страну здоровья».</w:t>
      </w:r>
    </w:p>
    <w:p w:rsidR="00D776E8" w:rsidRPr="00D776E8" w:rsidRDefault="00D776E8" w:rsidP="00FD5E4E">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00FD5E4E">
        <w:rPr>
          <w:rFonts w:ascii="Times New Roman" w:hAnsi="Times New Roman" w:cs="Times New Roman"/>
          <w:sz w:val="24"/>
          <w:szCs w:val="24"/>
        </w:rPr>
        <w:tab/>
      </w:r>
      <w:r w:rsidRPr="00D776E8">
        <w:rPr>
          <w:rFonts w:ascii="Times New Roman" w:hAnsi="Times New Roman" w:cs="Times New Roman"/>
          <w:sz w:val="24"/>
          <w:szCs w:val="24"/>
        </w:rPr>
        <w:t xml:space="preserve">Тематическая программа летнего оздоровительного лагеря с дневным пребыванием ««Путешествие в страну «Здоровья» предназначена для детей младшего и среднего школьного возраста. Единая тематика смены позволит заинтересовать ребят и наиболее полно реализовать главные задачи, стоящие перед педагогами и воспитателями. Особенно актуальна профилактическая деятельность в летний период, когда ослабевает, либо прекращается воспитательное влияние образовательных учреждений.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Современные ученые отмечают ухудшение состояния здоровья детей вследствие создавшейся социально-экономической и экологической ситуации в стране. Условия питания населения, йодная и фтористая недостаточность, климатографические фа</w:t>
      </w:r>
      <w:r w:rsidR="009B2305">
        <w:rPr>
          <w:rFonts w:ascii="Times New Roman" w:hAnsi="Times New Roman" w:cs="Times New Roman"/>
          <w:sz w:val="24"/>
          <w:szCs w:val="24"/>
        </w:rPr>
        <w:t>кторы (</w:t>
      </w:r>
      <w:r w:rsidRPr="00D776E8">
        <w:rPr>
          <w:rFonts w:ascii="Times New Roman" w:hAnsi="Times New Roman" w:cs="Times New Roman"/>
          <w:sz w:val="24"/>
          <w:szCs w:val="24"/>
        </w:rPr>
        <w:t xml:space="preserve">перепады температуры, влажности, атмосферного давления, процент неблагоприятных зимних и летних погод) воздействуют на уровень здоровья детей и взрослых.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Поэтому нужен комплекс лечебно-оздоровительных мероприятий со стороны школы, направленных на оздоровление детей. Программа оздоровительного лагеря содержит много мероприятий по ЗОЖ, направленных на решение задачи оздоровления детей.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За прошедший год дети отдали много сил, эмоций учебе и внеурочным занятиям, поэтому укрепление физического здоровья, восстановление эмоционального состояния – главные задачи лагеря. Разработка данной программы организации летнего каникулярного отдыха, оздоровления и занятости детей была вызвана: </w:t>
      </w:r>
    </w:p>
    <w:p w:rsidR="00D776E8" w:rsidRPr="009B2305" w:rsidRDefault="00D776E8" w:rsidP="009B2305">
      <w:pPr>
        <w:pStyle w:val="a4"/>
        <w:numPr>
          <w:ilvl w:val="0"/>
          <w:numId w:val="1"/>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повышением спроса родителей и детей на организованный отдых школьников;  </w:t>
      </w:r>
    </w:p>
    <w:p w:rsidR="00D776E8" w:rsidRPr="009B2305" w:rsidRDefault="00D776E8" w:rsidP="009B2305">
      <w:pPr>
        <w:pStyle w:val="a4"/>
        <w:numPr>
          <w:ilvl w:val="0"/>
          <w:numId w:val="1"/>
        </w:numPr>
        <w:jc w:val="both"/>
        <w:rPr>
          <w:rFonts w:ascii="Times New Roman" w:hAnsi="Times New Roman" w:cs="Times New Roman"/>
          <w:sz w:val="24"/>
          <w:szCs w:val="24"/>
        </w:rPr>
      </w:pPr>
      <w:r w:rsidRPr="009B2305">
        <w:rPr>
          <w:rFonts w:ascii="Times New Roman" w:hAnsi="Times New Roman" w:cs="Times New Roman"/>
          <w:sz w:val="24"/>
          <w:szCs w:val="24"/>
        </w:rPr>
        <w:t xml:space="preserve">модернизацией старых форм работы и введением новых; </w:t>
      </w:r>
    </w:p>
    <w:p w:rsidR="00D776E8" w:rsidRPr="009B2305" w:rsidRDefault="00D776E8" w:rsidP="009B2305">
      <w:pPr>
        <w:pStyle w:val="a4"/>
        <w:numPr>
          <w:ilvl w:val="0"/>
          <w:numId w:val="1"/>
        </w:numPr>
        <w:jc w:val="both"/>
        <w:rPr>
          <w:rFonts w:ascii="Times New Roman" w:hAnsi="Times New Roman" w:cs="Times New Roman"/>
          <w:sz w:val="24"/>
          <w:szCs w:val="24"/>
        </w:rPr>
      </w:pPr>
      <w:r w:rsidRPr="009B2305">
        <w:rPr>
          <w:rFonts w:ascii="Times New Roman" w:hAnsi="Times New Roman" w:cs="Times New Roman"/>
          <w:sz w:val="24"/>
          <w:szCs w:val="24"/>
        </w:rPr>
        <w:t xml:space="preserve">необходимостью оздоровления детей, их физического развития. </w:t>
      </w:r>
    </w:p>
    <w:p w:rsidR="00D776E8" w:rsidRPr="009B2305" w:rsidRDefault="009B2305" w:rsidP="009B2305">
      <w:pPr>
        <w:spacing w:after="0"/>
        <w:jc w:val="both"/>
        <w:rPr>
          <w:rFonts w:ascii="Times New Roman" w:hAnsi="Times New Roman" w:cs="Times New Roman"/>
          <w:b/>
          <w:sz w:val="24"/>
          <w:szCs w:val="24"/>
        </w:rPr>
      </w:pPr>
      <w:r>
        <w:rPr>
          <w:rFonts w:ascii="Times New Roman" w:hAnsi="Times New Roman" w:cs="Times New Roman"/>
          <w:b/>
          <w:sz w:val="24"/>
          <w:szCs w:val="24"/>
        </w:rPr>
        <w:t>Цель программы:</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Сохранение и улучшение физического и психического здоровья детей, предупреждение распространения асоциальных форм поведения путем обеспечения профилактической направленности их летнего отдыха. </w:t>
      </w:r>
    </w:p>
    <w:p w:rsidR="00D776E8" w:rsidRPr="009B2305" w:rsidRDefault="009B2305" w:rsidP="009B2305">
      <w:pPr>
        <w:spacing w:after="0"/>
        <w:jc w:val="both"/>
        <w:rPr>
          <w:rFonts w:ascii="Times New Roman" w:hAnsi="Times New Roman" w:cs="Times New Roman"/>
          <w:b/>
          <w:sz w:val="24"/>
          <w:szCs w:val="24"/>
        </w:rPr>
      </w:pPr>
      <w:r>
        <w:rPr>
          <w:rFonts w:ascii="Times New Roman" w:hAnsi="Times New Roman" w:cs="Times New Roman"/>
          <w:b/>
          <w:sz w:val="24"/>
          <w:szCs w:val="24"/>
        </w:rPr>
        <w:t>Задачи:</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1.</w:t>
      </w:r>
      <w:r w:rsidRPr="00D776E8">
        <w:rPr>
          <w:rFonts w:ascii="Times New Roman" w:hAnsi="Times New Roman" w:cs="Times New Roman"/>
          <w:sz w:val="24"/>
          <w:szCs w:val="24"/>
        </w:rPr>
        <w:tab/>
        <w:t xml:space="preserve">Создать условия для организованного отдыха детей.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2.</w:t>
      </w:r>
      <w:r w:rsidRPr="00D776E8">
        <w:rPr>
          <w:rFonts w:ascii="Times New Roman" w:hAnsi="Times New Roman" w:cs="Times New Roman"/>
          <w:sz w:val="24"/>
          <w:szCs w:val="24"/>
        </w:rPr>
        <w:tab/>
        <w:t>Способствовать укреплению навыков к здоровому образу жизни, содействов</w:t>
      </w:r>
      <w:r w:rsidR="009B2305">
        <w:rPr>
          <w:rFonts w:ascii="Times New Roman" w:hAnsi="Times New Roman" w:cs="Times New Roman"/>
          <w:sz w:val="24"/>
          <w:szCs w:val="24"/>
        </w:rPr>
        <w:t xml:space="preserve">ать полноценному физическому и </w:t>
      </w:r>
      <w:r w:rsidRPr="00D776E8">
        <w:rPr>
          <w:rFonts w:ascii="Times New Roman" w:hAnsi="Times New Roman" w:cs="Times New Roman"/>
          <w:sz w:val="24"/>
          <w:szCs w:val="24"/>
        </w:rPr>
        <w:t xml:space="preserve">психическому развитию.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3.</w:t>
      </w:r>
      <w:r w:rsidRPr="00D776E8">
        <w:rPr>
          <w:rFonts w:ascii="Times New Roman" w:hAnsi="Times New Roman" w:cs="Times New Roman"/>
          <w:sz w:val="24"/>
          <w:szCs w:val="24"/>
        </w:rPr>
        <w:tab/>
        <w:t xml:space="preserve">Приобщить ребят к творческим видам деятельности, развивать творческое мышление.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4.</w:t>
      </w:r>
      <w:r w:rsidRPr="00D776E8">
        <w:rPr>
          <w:rFonts w:ascii="Times New Roman" w:hAnsi="Times New Roman" w:cs="Times New Roman"/>
          <w:sz w:val="24"/>
          <w:szCs w:val="24"/>
        </w:rPr>
        <w:tab/>
        <w:t xml:space="preserve">Обеспечить условия для свободного развития личности, раскрытия и реализации способностей каждого ученика.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5.</w:t>
      </w:r>
      <w:r w:rsidRPr="00D776E8">
        <w:rPr>
          <w:rFonts w:ascii="Times New Roman" w:hAnsi="Times New Roman" w:cs="Times New Roman"/>
          <w:sz w:val="24"/>
          <w:szCs w:val="24"/>
        </w:rPr>
        <w:tab/>
        <w:t xml:space="preserve">Организовать работу по профилактическому просвещению населения: «Будь человеком, человек!» </w:t>
      </w:r>
    </w:p>
    <w:p w:rsidR="00D776E8" w:rsidRPr="00D776E8" w:rsidRDefault="00D776E8" w:rsidP="00FD5E4E">
      <w:pPr>
        <w:jc w:val="both"/>
        <w:rPr>
          <w:rFonts w:ascii="Times New Roman" w:hAnsi="Times New Roman" w:cs="Times New Roman"/>
          <w:sz w:val="24"/>
          <w:szCs w:val="24"/>
        </w:rPr>
      </w:pPr>
      <w:r w:rsidRPr="00D776E8">
        <w:rPr>
          <w:rFonts w:ascii="Times New Roman" w:hAnsi="Times New Roman" w:cs="Times New Roman"/>
          <w:sz w:val="24"/>
          <w:szCs w:val="24"/>
        </w:rPr>
        <w:t>6.</w:t>
      </w:r>
      <w:r w:rsidR="009B2305">
        <w:rPr>
          <w:rFonts w:ascii="Times New Roman" w:hAnsi="Times New Roman" w:cs="Times New Roman"/>
          <w:sz w:val="24"/>
          <w:szCs w:val="24"/>
        </w:rPr>
        <w:t xml:space="preserve">      </w:t>
      </w:r>
      <w:r w:rsidRPr="00D776E8">
        <w:rPr>
          <w:rFonts w:ascii="Times New Roman" w:hAnsi="Times New Roman" w:cs="Times New Roman"/>
          <w:sz w:val="24"/>
          <w:szCs w:val="24"/>
        </w:rPr>
        <w:t xml:space="preserve">Вовлечь учащихся в деятельность по формированию и сохранению собственного здоровья. </w:t>
      </w:r>
    </w:p>
    <w:p w:rsidR="00D776E8" w:rsidRPr="00D776E8" w:rsidRDefault="00D776E8" w:rsidP="009B2305">
      <w:pPr>
        <w:spacing w:after="0"/>
        <w:jc w:val="center"/>
        <w:rPr>
          <w:rFonts w:ascii="Times New Roman" w:hAnsi="Times New Roman" w:cs="Times New Roman"/>
          <w:sz w:val="24"/>
          <w:szCs w:val="24"/>
        </w:rPr>
      </w:pPr>
      <w:r w:rsidRPr="00D776E8">
        <w:rPr>
          <w:rFonts w:ascii="Times New Roman" w:hAnsi="Times New Roman" w:cs="Times New Roman"/>
          <w:sz w:val="24"/>
          <w:szCs w:val="24"/>
        </w:rPr>
        <w:t xml:space="preserve">Модель организации </w:t>
      </w:r>
      <w:r w:rsidR="00567755">
        <w:rPr>
          <w:rFonts w:ascii="Times New Roman" w:hAnsi="Times New Roman" w:cs="Times New Roman"/>
          <w:sz w:val="24"/>
          <w:szCs w:val="24"/>
        </w:rPr>
        <w:t>летней школы</w:t>
      </w:r>
    </w:p>
    <w:p w:rsidR="00D776E8" w:rsidRPr="00D776E8" w:rsidRDefault="009B2305" w:rsidP="009B230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Смена будет проходить </w:t>
      </w:r>
      <w:r w:rsidR="00D776E8" w:rsidRPr="00D776E8">
        <w:rPr>
          <w:rFonts w:ascii="Times New Roman" w:hAnsi="Times New Roman" w:cs="Times New Roman"/>
          <w:sz w:val="24"/>
          <w:szCs w:val="24"/>
        </w:rPr>
        <w:t>в форме сюжетно-ролевой игры. Все члены лагеря являются жителями «Страны здоровья», где главное место занимает здоровый образ жизни. Возглавляет Страну – Королева Здравия (</w:t>
      </w:r>
      <w:r w:rsidR="00375644">
        <w:rPr>
          <w:rFonts w:ascii="Times New Roman" w:hAnsi="Times New Roman" w:cs="Times New Roman"/>
          <w:sz w:val="24"/>
          <w:szCs w:val="24"/>
        </w:rPr>
        <w:t>воспитатель летней школы</w:t>
      </w:r>
      <w:r w:rsidR="00D776E8" w:rsidRPr="00D776E8">
        <w:rPr>
          <w:rFonts w:ascii="Times New Roman" w:hAnsi="Times New Roman" w:cs="Times New Roman"/>
          <w:sz w:val="24"/>
          <w:szCs w:val="24"/>
        </w:rPr>
        <w:t xml:space="preserve">), у нее есть Королевский совет, в который входят: </w:t>
      </w:r>
      <w:r w:rsidR="00375644">
        <w:rPr>
          <w:rFonts w:ascii="Times New Roman" w:hAnsi="Times New Roman" w:cs="Times New Roman"/>
          <w:sz w:val="24"/>
          <w:szCs w:val="24"/>
        </w:rPr>
        <w:t xml:space="preserve">Главный советник (вожатый), Советник по </w:t>
      </w:r>
      <w:proofErr w:type="gramStart"/>
      <w:r w:rsidR="00375644">
        <w:rPr>
          <w:rFonts w:ascii="Times New Roman" w:hAnsi="Times New Roman" w:cs="Times New Roman"/>
          <w:sz w:val="24"/>
          <w:szCs w:val="24"/>
        </w:rPr>
        <w:t>здоровью ,</w:t>
      </w:r>
      <w:proofErr w:type="gramEnd"/>
      <w:r w:rsidR="00375644">
        <w:rPr>
          <w:rFonts w:ascii="Times New Roman" w:hAnsi="Times New Roman" w:cs="Times New Roman"/>
          <w:sz w:val="24"/>
          <w:szCs w:val="24"/>
        </w:rPr>
        <w:t xml:space="preserve"> </w:t>
      </w:r>
      <w:r w:rsidR="00D776E8" w:rsidRPr="00D776E8">
        <w:rPr>
          <w:rFonts w:ascii="Times New Roman" w:hAnsi="Times New Roman" w:cs="Times New Roman"/>
          <w:sz w:val="24"/>
          <w:szCs w:val="24"/>
        </w:rPr>
        <w:t>Сове</w:t>
      </w:r>
      <w:r w:rsidR="00375644">
        <w:rPr>
          <w:rFonts w:ascii="Times New Roman" w:hAnsi="Times New Roman" w:cs="Times New Roman"/>
          <w:sz w:val="24"/>
          <w:szCs w:val="24"/>
        </w:rPr>
        <w:t>тник по культуре,</w:t>
      </w:r>
      <w:r w:rsidR="00D776E8" w:rsidRPr="00D776E8">
        <w:rPr>
          <w:rFonts w:ascii="Times New Roman" w:hAnsi="Times New Roman" w:cs="Times New Roman"/>
          <w:sz w:val="24"/>
          <w:szCs w:val="24"/>
        </w:rPr>
        <w:t xml:space="preserve"> Советники по образованию (</w:t>
      </w:r>
      <w:r w:rsidR="00375644">
        <w:rPr>
          <w:rFonts w:ascii="Times New Roman" w:hAnsi="Times New Roman" w:cs="Times New Roman"/>
          <w:sz w:val="24"/>
          <w:szCs w:val="24"/>
        </w:rPr>
        <w:t>актив летней школы</w:t>
      </w:r>
      <w:r w:rsidR="00D776E8" w:rsidRPr="00D776E8">
        <w:rPr>
          <w:rFonts w:ascii="Times New Roman" w:hAnsi="Times New Roman" w:cs="Times New Roman"/>
          <w:sz w:val="24"/>
          <w:szCs w:val="24"/>
        </w:rPr>
        <w:t>). Сами жители называют себя «</w:t>
      </w:r>
      <w:proofErr w:type="spellStart"/>
      <w:r w:rsidR="00D776E8" w:rsidRPr="00D776E8">
        <w:rPr>
          <w:rFonts w:ascii="Times New Roman" w:hAnsi="Times New Roman" w:cs="Times New Roman"/>
          <w:sz w:val="24"/>
          <w:szCs w:val="24"/>
        </w:rPr>
        <w:t>Здравичами</w:t>
      </w:r>
      <w:proofErr w:type="spellEnd"/>
      <w:r w:rsidR="00D776E8" w:rsidRPr="00D776E8">
        <w:rPr>
          <w:rFonts w:ascii="Times New Roman" w:hAnsi="Times New Roman" w:cs="Times New Roman"/>
          <w:sz w:val="24"/>
          <w:szCs w:val="24"/>
        </w:rPr>
        <w:t xml:space="preserve">».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lastRenderedPageBreak/>
        <w:t xml:space="preserve">Как и любая страна, Страна здоровья имеет свой герб. Он представляет собой стилизованный цветок, каждый лепесток которого принадлежит одному из аспектов здоровья (физического, эмоционального, интеллектуального, социального, духовного). Цветок находится в руках ребенка, что означает важность прививать с детства взгляд на здоровье, как на главную ценность и формирование навыков здорового образа жизни с учетом всех аспектов здоровья.  </w:t>
      </w:r>
    </w:p>
    <w:p w:rsidR="00D776E8" w:rsidRPr="00D776E8" w:rsidRDefault="00D776E8" w:rsidP="009B2305">
      <w:pPr>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В «Стране здоровья» существуют свои законы, которые все обязаны выполнять. Законы принимает Королевский совет, а «Здравичи» их утверждают. Они содержат в себе следующие положения: </w:t>
      </w:r>
    </w:p>
    <w:p w:rsidR="00D776E8" w:rsidRPr="009B2305" w:rsidRDefault="00D776E8" w:rsidP="009B2305">
      <w:pPr>
        <w:pStyle w:val="a4"/>
        <w:numPr>
          <w:ilvl w:val="0"/>
          <w:numId w:val="2"/>
        </w:numPr>
        <w:jc w:val="both"/>
        <w:rPr>
          <w:rFonts w:ascii="Times New Roman" w:hAnsi="Times New Roman" w:cs="Times New Roman"/>
          <w:sz w:val="24"/>
          <w:szCs w:val="24"/>
        </w:rPr>
      </w:pPr>
      <w:r w:rsidRPr="009B2305">
        <w:rPr>
          <w:rFonts w:ascii="Times New Roman" w:hAnsi="Times New Roman" w:cs="Times New Roman"/>
          <w:sz w:val="24"/>
          <w:szCs w:val="24"/>
        </w:rPr>
        <w:t xml:space="preserve">отказ от вредных привычек; </w:t>
      </w:r>
    </w:p>
    <w:p w:rsidR="00D776E8" w:rsidRPr="009B2305" w:rsidRDefault="00D776E8" w:rsidP="009B2305">
      <w:pPr>
        <w:pStyle w:val="a4"/>
        <w:numPr>
          <w:ilvl w:val="0"/>
          <w:numId w:val="2"/>
        </w:numPr>
        <w:jc w:val="both"/>
        <w:rPr>
          <w:rFonts w:ascii="Times New Roman" w:hAnsi="Times New Roman" w:cs="Times New Roman"/>
          <w:sz w:val="24"/>
          <w:szCs w:val="24"/>
        </w:rPr>
      </w:pPr>
      <w:r w:rsidRPr="009B2305">
        <w:rPr>
          <w:rFonts w:ascii="Times New Roman" w:hAnsi="Times New Roman" w:cs="Times New Roman"/>
          <w:sz w:val="24"/>
          <w:szCs w:val="24"/>
        </w:rPr>
        <w:t xml:space="preserve">оптимальный двигательный режим; </w:t>
      </w:r>
    </w:p>
    <w:p w:rsidR="00D776E8" w:rsidRPr="009B2305" w:rsidRDefault="00D776E8" w:rsidP="009B2305">
      <w:pPr>
        <w:pStyle w:val="a4"/>
        <w:numPr>
          <w:ilvl w:val="0"/>
          <w:numId w:val="2"/>
        </w:numPr>
        <w:jc w:val="both"/>
        <w:rPr>
          <w:rFonts w:ascii="Times New Roman" w:hAnsi="Times New Roman" w:cs="Times New Roman"/>
          <w:sz w:val="24"/>
          <w:szCs w:val="24"/>
        </w:rPr>
      </w:pPr>
      <w:r w:rsidRPr="009B2305">
        <w:rPr>
          <w:rFonts w:ascii="Times New Roman" w:hAnsi="Times New Roman" w:cs="Times New Roman"/>
          <w:sz w:val="24"/>
          <w:szCs w:val="24"/>
        </w:rPr>
        <w:t xml:space="preserve">правильное питание; </w:t>
      </w:r>
    </w:p>
    <w:p w:rsidR="00D776E8" w:rsidRPr="009B2305" w:rsidRDefault="00D776E8" w:rsidP="009B2305">
      <w:pPr>
        <w:pStyle w:val="a4"/>
        <w:numPr>
          <w:ilvl w:val="0"/>
          <w:numId w:val="2"/>
        </w:numPr>
        <w:jc w:val="both"/>
        <w:rPr>
          <w:rFonts w:ascii="Times New Roman" w:hAnsi="Times New Roman" w:cs="Times New Roman"/>
          <w:sz w:val="24"/>
          <w:szCs w:val="24"/>
        </w:rPr>
      </w:pPr>
      <w:r w:rsidRPr="009B2305">
        <w:rPr>
          <w:rFonts w:ascii="Times New Roman" w:hAnsi="Times New Roman" w:cs="Times New Roman"/>
          <w:sz w:val="24"/>
          <w:szCs w:val="24"/>
        </w:rPr>
        <w:t xml:space="preserve">закаливание и личная гигиена; </w:t>
      </w:r>
    </w:p>
    <w:p w:rsidR="009B2305" w:rsidRPr="009B2305" w:rsidRDefault="00D776E8" w:rsidP="009B2305">
      <w:pPr>
        <w:pStyle w:val="a4"/>
        <w:numPr>
          <w:ilvl w:val="0"/>
          <w:numId w:val="2"/>
        </w:numPr>
        <w:jc w:val="both"/>
        <w:rPr>
          <w:rFonts w:ascii="Times New Roman" w:hAnsi="Times New Roman" w:cs="Times New Roman"/>
          <w:sz w:val="24"/>
          <w:szCs w:val="24"/>
        </w:rPr>
      </w:pPr>
      <w:r w:rsidRPr="009B2305">
        <w:rPr>
          <w:rFonts w:ascii="Times New Roman" w:hAnsi="Times New Roman" w:cs="Times New Roman"/>
          <w:sz w:val="24"/>
          <w:szCs w:val="24"/>
        </w:rPr>
        <w:t xml:space="preserve">положительные эмоции; </w:t>
      </w:r>
    </w:p>
    <w:p w:rsidR="009B2305" w:rsidRPr="009B2305" w:rsidRDefault="00D776E8" w:rsidP="009B2305">
      <w:pPr>
        <w:pStyle w:val="a4"/>
        <w:numPr>
          <w:ilvl w:val="0"/>
          <w:numId w:val="2"/>
        </w:numPr>
        <w:jc w:val="both"/>
        <w:rPr>
          <w:rFonts w:ascii="Times New Roman" w:hAnsi="Times New Roman" w:cs="Times New Roman"/>
          <w:sz w:val="24"/>
          <w:szCs w:val="24"/>
        </w:rPr>
      </w:pPr>
      <w:r w:rsidRPr="009B2305">
        <w:rPr>
          <w:rFonts w:ascii="Times New Roman" w:hAnsi="Times New Roman" w:cs="Times New Roman"/>
          <w:sz w:val="24"/>
          <w:szCs w:val="24"/>
        </w:rPr>
        <w:t xml:space="preserve">интеллектуальный уровень; </w:t>
      </w:r>
    </w:p>
    <w:p w:rsidR="00D776E8" w:rsidRPr="009B2305" w:rsidRDefault="00D776E8" w:rsidP="009B2305">
      <w:pPr>
        <w:pStyle w:val="a4"/>
        <w:numPr>
          <w:ilvl w:val="0"/>
          <w:numId w:val="2"/>
        </w:numPr>
        <w:jc w:val="both"/>
        <w:rPr>
          <w:rFonts w:ascii="Times New Roman" w:hAnsi="Times New Roman" w:cs="Times New Roman"/>
          <w:sz w:val="24"/>
          <w:szCs w:val="24"/>
        </w:rPr>
      </w:pPr>
      <w:r w:rsidRPr="009B2305">
        <w:rPr>
          <w:rFonts w:ascii="Times New Roman" w:hAnsi="Times New Roman" w:cs="Times New Roman"/>
          <w:sz w:val="24"/>
          <w:szCs w:val="24"/>
        </w:rPr>
        <w:t xml:space="preserve">соблюдение режима. </w:t>
      </w:r>
    </w:p>
    <w:p w:rsidR="00D776E8" w:rsidRPr="00D776E8" w:rsidRDefault="00D776E8" w:rsidP="009B2305">
      <w:pPr>
        <w:spacing w:after="0"/>
        <w:ind w:firstLine="360"/>
        <w:jc w:val="both"/>
        <w:rPr>
          <w:rFonts w:ascii="Times New Roman" w:hAnsi="Times New Roman" w:cs="Times New Roman"/>
          <w:sz w:val="24"/>
          <w:szCs w:val="24"/>
        </w:rPr>
      </w:pPr>
      <w:r w:rsidRPr="00D776E8">
        <w:rPr>
          <w:rFonts w:ascii="Times New Roman" w:hAnsi="Times New Roman" w:cs="Times New Roman"/>
          <w:sz w:val="24"/>
          <w:szCs w:val="24"/>
        </w:rPr>
        <w:t xml:space="preserve">В целях соблюдения этих законов Королевские советники проводят разнообразные мероприятия: спортивные, интеллектуальные и т. д. </w:t>
      </w:r>
    </w:p>
    <w:p w:rsidR="00D776E8" w:rsidRPr="00D776E8" w:rsidRDefault="00D776E8" w:rsidP="009B2305">
      <w:pPr>
        <w:spacing w:after="0"/>
        <w:ind w:firstLine="360"/>
        <w:jc w:val="both"/>
        <w:rPr>
          <w:rFonts w:ascii="Times New Roman" w:hAnsi="Times New Roman" w:cs="Times New Roman"/>
          <w:sz w:val="24"/>
          <w:szCs w:val="24"/>
        </w:rPr>
      </w:pPr>
      <w:r w:rsidRPr="00D776E8">
        <w:rPr>
          <w:rFonts w:ascii="Times New Roman" w:hAnsi="Times New Roman" w:cs="Times New Roman"/>
          <w:sz w:val="24"/>
          <w:szCs w:val="24"/>
        </w:rPr>
        <w:t>Утро в «Стране здоровья» начинается с зарядки на свежем воздухе. После чего «Здравичи» занимаются личной гигиеной и завтракают. После завтрака проводится общее собрание жителей, на котором Королева знакомит их с планом на предстоящий день. После собрания «Здравичей» проходит минутка здоровья: беседы о важном и полезном.  Потом у «Здравичей» свободное время, которое они могут посвятить любимым занятиям, чтению, рисованию, играм, общению. Затем жителей «Страны здоровья» ждет основное мероприятие дня (конкурс, игра, экскурсия и т.д.)  В середине дня у «Здравичей» обед. Послеобеденное время посвящается спокойным занятиям. Теперь можно провести интеллектуальные игры, викторины, развлекательные мероприятия. Они должны создавать хорошее настроение, помочь детям пополнить свои знания, выявить творческие способности, повышать самооценку.  В конце дня проходит «Мяч настроения»: как прошел день, чего добились, что понравилось, что не понравилось, что хотели бы изменить, какое настроение в конце дня. В отрядном уголке лагеря имеется экран настроения. На «Мяче настроения» дети принимают решение, какой лепесток поместят на экр</w:t>
      </w:r>
      <w:r w:rsidR="009B2305">
        <w:rPr>
          <w:rFonts w:ascii="Times New Roman" w:hAnsi="Times New Roman" w:cs="Times New Roman"/>
          <w:sz w:val="24"/>
          <w:szCs w:val="24"/>
        </w:rPr>
        <w:t xml:space="preserve">ан.  Все «Здравичи» поощряются: </w:t>
      </w:r>
      <w:r w:rsidRPr="00D776E8">
        <w:rPr>
          <w:rFonts w:ascii="Times New Roman" w:hAnsi="Times New Roman" w:cs="Times New Roman"/>
          <w:sz w:val="24"/>
          <w:szCs w:val="24"/>
        </w:rPr>
        <w:t xml:space="preserve">призами, звездочками с их именами, которые размещаются в отрядном уголке. В конце смены каждый подсчитывает количество звезд и получает приз, награждается почетными грамотами.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Pr="00D776E8">
        <w:rPr>
          <w:rFonts w:ascii="Times New Roman" w:hAnsi="Times New Roman" w:cs="Times New Roman"/>
          <w:sz w:val="24"/>
          <w:szCs w:val="24"/>
        </w:rPr>
        <w:tab/>
        <w:t xml:space="preserve">Здесь царит доброжелательная и радостная атмосфера. Ведь «Здравичи» пришли в Страну отдыхать, а Королевский совет с душой работать и получать от этого удовлетворение. Все приветствуют друг друга словами «здравствуйте», «добрый день», «будьте здоровы».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В «Стране здоровья» проводится входная диагностика, которая поможет определить уровень эмоционального и физического состояния, выявить творческие наклонности детей. Диагностика эмоционального состояния проводится в форме анкетирования, беседы, рисунков, смайликов. Для определения физического состояния берутся несколько параметров: измерение роста, веса.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В последний день смены проводятся заключительные мероприятия, традиционные в нашем лагере: творческий отчет смены, куда приглашаются родители и дошкольная группа.  Воспитатели проводят итоговую диагностику. Сравнение входной, промежуточной и </w:t>
      </w:r>
      <w:r w:rsidRPr="00D776E8">
        <w:rPr>
          <w:rFonts w:ascii="Times New Roman" w:hAnsi="Times New Roman" w:cs="Times New Roman"/>
          <w:sz w:val="24"/>
          <w:szCs w:val="24"/>
        </w:rPr>
        <w:lastRenderedPageBreak/>
        <w:t xml:space="preserve">итоговой диагностики дает наглядный результат достижений детей за время посещения лагеря.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Итоговое мероприятие -Акция по пропаганде здорового образа жизни «Сок – Шоу». Цель акции формирование у учащихся понятия «здоровый образ жизни», и создание необходимой психологической среды для сохранения, укрепления и развития своего здоровья. Во время проведения данного мероприятия учащиеся не только продемонстрируют свои знания, но и смогут попробовать фрукты и соки. Всем предлагается принять участие в веселых играх, конкурсах и викторинах. Всем, кто принимал активное участие в программе, в том числе и ведущим шоу, будут вручены полезные соки.  </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В результате проведения акции по </w:t>
      </w:r>
      <w:proofErr w:type="spellStart"/>
      <w:r w:rsidRPr="00D776E8">
        <w:rPr>
          <w:rFonts w:ascii="Times New Roman" w:hAnsi="Times New Roman" w:cs="Times New Roman"/>
          <w:sz w:val="24"/>
          <w:szCs w:val="24"/>
        </w:rPr>
        <w:t>здоровьесб</w:t>
      </w:r>
      <w:r w:rsidR="009B2305">
        <w:rPr>
          <w:rFonts w:ascii="Times New Roman" w:hAnsi="Times New Roman" w:cs="Times New Roman"/>
          <w:sz w:val="24"/>
          <w:szCs w:val="24"/>
        </w:rPr>
        <w:t>ережению</w:t>
      </w:r>
      <w:proofErr w:type="spellEnd"/>
      <w:r w:rsidR="009B2305">
        <w:rPr>
          <w:rFonts w:ascii="Times New Roman" w:hAnsi="Times New Roman" w:cs="Times New Roman"/>
          <w:sz w:val="24"/>
          <w:szCs w:val="24"/>
        </w:rPr>
        <w:t xml:space="preserve"> «Сок - Шоу» у учащихся</w:t>
      </w:r>
      <w:r w:rsidRPr="00D776E8">
        <w:rPr>
          <w:rFonts w:ascii="Times New Roman" w:hAnsi="Times New Roman" w:cs="Times New Roman"/>
          <w:sz w:val="24"/>
          <w:szCs w:val="24"/>
        </w:rPr>
        <w:t xml:space="preserve"> формируются основные понятия по искоренению потребительского отношения к своему здоровью, культуре здорового образа жизни и нормам сохраняющего поведения. Эта акция подведение итогов смены.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Pr="00D776E8">
        <w:rPr>
          <w:rFonts w:ascii="Times New Roman" w:hAnsi="Times New Roman" w:cs="Times New Roman"/>
          <w:sz w:val="24"/>
          <w:szCs w:val="24"/>
        </w:rPr>
        <w:tab/>
        <w:t xml:space="preserve">По итогам тематической смены «Страна здоровья» оформляется творческий отчет в виде презентации. </w:t>
      </w:r>
    </w:p>
    <w:p w:rsidR="00D776E8" w:rsidRPr="00D776E8" w:rsidRDefault="00D776E8" w:rsidP="009B2305">
      <w:pPr>
        <w:spacing w:after="0"/>
        <w:jc w:val="center"/>
        <w:rPr>
          <w:rFonts w:ascii="Times New Roman" w:hAnsi="Times New Roman" w:cs="Times New Roman"/>
          <w:sz w:val="24"/>
          <w:szCs w:val="24"/>
        </w:rPr>
      </w:pPr>
      <w:r w:rsidRPr="00D776E8">
        <w:rPr>
          <w:rFonts w:ascii="Times New Roman" w:hAnsi="Times New Roman" w:cs="Times New Roman"/>
          <w:sz w:val="24"/>
          <w:szCs w:val="24"/>
        </w:rPr>
        <w:t>Содержание программы</w:t>
      </w:r>
    </w:p>
    <w:p w:rsidR="00D776E8" w:rsidRPr="00D776E8" w:rsidRDefault="00D776E8" w:rsidP="009B2305">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Приоритетным направлением в работе лагеря является познавательная деятельность. Мероприятия направлены на формирование культуры здорового образа жизни и объединены в насколько блоков.  </w:t>
      </w:r>
    </w:p>
    <w:p w:rsidR="00D776E8" w:rsidRPr="00D776E8" w:rsidRDefault="00D776E8" w:rsidP="009B2305">
      <w:pPr>
        <w:spacing w:after="0"/>
        <w:ind w:firstLine="708"/>
        <w:jc w:val="both"/>
        <w:rPr>
          <w:rFonts w:ascii="Times New Roman" w:hAnsi="Times New Roman" w:cs="Times New Roman"/>
          <w:sz w:val="24"/>
          <w:szCs w:val="24"/>
        </w:rPr>
      </w:pPr>
      <w:r w:rsidRPr="009B2305">
        <w:rPr>
          <w:rFonts w:ascii="Times New Roman" w:hAnsi="Times New Roman" w:cs="Times New Roman"/>
          <w:b/>
          <w:sz w:val="24"/>
          <w:szCs w:val="24"/>
        </w:rPr>
        <w:t>Блок 1.</w:t>
      </w:r>
      <w:r w:rsidRPr="00D776E8">
        <w:rPr>
          <w:rFonts w:ascii="Times New Roman" w:hAnsi="Times New Roman" w:cs="Times New Roman"/>
          <w:sz w:val="24"/>
          <w:szCs w:val="24"/>
        </w:rPr>
        <w:t xml:space="preserve"> По окончании школы учащимся придется сдавать нормативы ГТО. В основном к сдаче норм ГТО ребят готовят на уроках физкультуры. Чтобы эта работа не прекращалась и летом, в летнем оздоровительном лагере запланированы следующие мероприятия, которые физически укрепляют детей: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спортивные игры;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Книга рекордов лагеря, Школа безопасности;   </w:t>
      </w:r>
    </w:p>
    <w:p w:rsidR="00D776E8" w:rsidRPr="00D776E8" w:rsidRDefault="009B2305"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викторина «</w:t>
      </w:r>
      <w:r w:rsidR="00D776E8" w:rsidRPr="00D776E8">
        <w:rPr>
          <w:rFonts w:ascii="Times New Roman" w:hAnsi="Times New Roman" w:cs="Times New Roman"/>
          <w:sz w:val="24"/>
          <w:szCs w:val="24"/>
        </w:rPr>
        <w:t xml:space="preserve">Азбука здоровья»;  </w:t>
      </w:r>
    </w:p>
    <w:p w:rsidR="009B2305" w:rsidRDefault="009B2305"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спортивный праздник «</w:t>
      </w:r>
      <w:r w:rsidR="00D776E8" w:rsidRPr="00D776E8">
        <w:rPr>
          <w:rFonts w:ascii="Times New Roman" w:hAnsi="Times New Roman" w:cs="Times New Roman"/>
          <w:sz w:val="24"/>
          <w:szCs w:val="24"/>
        </w:rPr>
        <w:t xml:space="preserve">Спорт любить – сильным и здоровым быть».  </w:t>
      </w:r>
    </w:p>
    <w:p w:rsidR="00D776E8" w:rsidRPr="00D776E8" w:rsidRDefault="00D776E8" w:rsidP="009B2305">
      <w:pPr>
        <w:spacing w:after="0"/>
        <w:ind w:firstLine="708"/>
        <w:jc w:val="both"/>
        <w:rPr>
          <w:rFonts w:ascii="Times New Roman" w:hAnsi="Times New Roman" w:cs="Times New Roman"/>
          <w:sz w:val="24"/>
          <w:szCs w:val="24"/>
        </w:rPr>
      </w:pPr>
      <w:r w:rsidRPr="009B2305">
        <w:rPr>
          <w:rFonts w:ascii="Times New Roman" w:hAnsi="Times New Roman" w:cs="Times New Roman"/>
          <w:b/>
          <w:sz w:val="24"/>
          <w:szCs w:val="24"/>
        </w:rPr>
        <w:t xml:space="preserve">Блок 2. </w:t>
      </w:r>
      <w:r w:rsidRPr="00D776E8">
        <w:rPr>
          <w:rFonts w:ascii="Times New Roman" w:hAnsi="Times New Roman" w:cs="Times New Roman"/>
          <w:sz w:val="24"/>
          <w:szCs w:val="24"/>
        </w:rPr>
        <w:t xml:space="preserve">Правильное питание детей – немаловажный элемент здорового образа жизни. Чтобы повысить интерес детей к продуктам питания, правильно питаться, предлагаются мероприятия: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творческий </w:t>
      </w:r>
      <w:r w:rsidR="009B2305">
        <w:rPr>
          <w:rFonts w:ascii="Times New Roman" w:hAnsi="Times New Roman" w:cs="Times New Roman"/>
          <w:sz w:val="24"/>
          <w:szCs w:val="24"/>
        </w:rPr>
        <w:t>проект «</w:t>
      </w:r>
      <w:r w:rsidRPr="00D776E8">
        <w:rPr>
          <w:rFonts w:ascii="Times New Roman" w:hAnsi="Times New Roman" w:cs="Times New Roman"/>
          <w:sz w:val="24"/>
          <w:szCs w:val="24"/>
        </w:rPr>
        <w:t xml:space="preserve">Правила здорового питания»;  </w:t>
      </w:r>
    </w:p>
    <w:p w:rsidR="00D776E8" w:rsidRPr="00D776E8" w:rsidRDefault="009B2305"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беседы о молочных</w:t>
      </w:r>
      <w:r w:rsidR="00D776E8" w:rsidRPr="00D776E8">
        <w:rPr>
          <w:rFonts w:ascii="Times New Roman" w:hAnsi="Times New Roman" w:cs="Times New Roman"/>
          <w:sz w:val="24"/>
          <w:szCs w:val="24"/>
        </w:rPr>
        <w:t xml:space="preserve">, рыбных продуктах, об овощах и фруктах, о полезных и вредных напитках. </w:t>
      </w:r>
    </w:p>
    <w:p w:rsidR="00D776E8" w:rsidRPr="00D776E8" w:rsidRDefault="00D776E8" w:rsidP="009B2305">
      <w:pPr>
        <w:spacing w:after="0"/>
        <w:ind w:firstLine="708"/>
        <w:jc w:val="both"/>
        <w:rPr>
          <w:rFonts w:ascii="Times New Roman" w:hAnsi="Times New Roman" w:cs="Times New Roman"/>
          <w:sz w:val="24"/>
          <w:szCs w:val="24"/>
        </w:rPr>
      </w:pPr>
      <w:r w:rsidRPr="009B2305">
        <w:rPr>
          <w:rFonts w:ascii="Times New Roman" w:hAnsi="Times New Roman" w:cs="Times New Roman"/>
          <w:b/>
          <w:sz w:val="24"/>
          <w:szCs w:val="24"/>
        </w:rPr>
        <w:t>Блок 3.</w:t>
      </w:r>
      <w:r w:rsidRPr="00D776E8">
        <w:rPr>
          <w:rFonts w:ascii="Times New Roman" w:hAnsi="Times New Roman" w:cs="Times New Roman"/>
          <w:sz w:val="24"/>
          <w:szCs w:val="24"/>
        </w:rPr>
        <w:t xml:space="preserve"> Не помешают в жизни детям и знания о лекарственных травах, о способах лечения народными средствами. Об этом дети узнают, приняв участие в следующих мероприятиях:  </w:t>
      </w:r>
    </w:p>
    <w:p w:rsidR="00D776E8" w:rsidRPr="00D776E8" w:rsidRDefault="009B2305"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конкурс листовок «</w:t>
      </w:r>
      <w:r w:rsidR="00D776E8" w:rsidRPr="00D776E8">
        <w:rPr>
          <w:rFonts w:ascii="Times New Roman" w:hAnsi="Times New Roman" w:cs="Times New Roman"/>
          <w:sz w:val="24"/>
          <w:szCs w:val="24"/>
        </w:rPr>
        <w:t xml:space="preserve">Здоровье – лучшее богатство»;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выпуск </w:t>
      </w:r>
      <w:proofErr w:type="spellStart"/>
      <w:r w:rsidRPr="00D776E8">
        <w:rPr>
          <w:rFonts w:ascii="Times New Roman" w:hAnsi="Times New Roman" w:cs="Times New Roman"/>
          <w:sz w:val="24"/>
          <w:szCs w:val="24"/>
        </w:rPr>
        <w:t>санбюллет</w:t>
      </w:r>
      <w:r w:rsidR="009B2305">
        <w:rPr>
          <w:rFonts w:ascii="Times New Roman" w:hAnsi="Times New Roman" w:cs="Times New Roman"/>
          <w:sz w:val="24"/>
          <w:szCs w:val="24"/>
        </w:rPr>
        <w:t>е</w:t>
      </w:r>
      <w:r w:rsidRPr="00D776E8">
        <w:rPr>
          <w:rFonts w:ascii="Times New Roman" w:hAnsi="Times New Roman" w:cs="Times New Roman"/>
          <w:sz w:val="24"/>
          <w:szCs w:val="24"/>
        </w:rPr>
        <w:t>ня</w:t>
      </w:r>
      <w:proofErr w:type="spellEnd"/>
      <w:r w:rsidRPr="00D776E8">
        <w:rPr>
          <w:rFonts w:ascii="Times New Roman" w:hAnsi="Times New Roman" w:cs="Times New Roman"/>
          <w:sz w:val="24"/>
          <w:szCs w:val="24"/>
        </w:rPr>
        <w:t xml:space="preserve"> «Здоровье дороже золота»;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r>
      <w:proofErr w:type="spellStart"/>
      <w:r w:rsidRPr="00D776E8">
        <w:rPr>
          <w:rFonts w:ascii="Times New Roman" w:hAnsi="Times New Roman" w:cs="Times New Roman"/>
          <w:sz w:val="24"/>
          <w:szCs w:val="24"/>
        </w:rPr>
        <w:t>фотокросс</w:t>
      </w:r>
      <w:proofErr w:type="spellEnd"/>
      <w:r w:rsidRPr="00D776E8">
        <w:rPr>
          <w:rFonts w:ascii="Times New Roman" w:hAnsi="Times New Roman" w:cs="Times New Roman"/>
          <w:sz w:val="24"/>
          <w:szCs w:val="24"/>
        </w:rPr>
        <w:t xml:space="preserve">, игровое познавательное путешествие на остров </w:t>
      </w:r>
      <w:r w:rsidR="009B2305">
        <w:rPr>
          <w:rFonts w:ascii="Times New Roman" w:hAnsi="Times New Roman" w:cs="Times New Roman"/>
          <w:sz w:val="24"/>
          <w:szCs w:val="24"/>
        </w:rPr>
        <w:t>«Мир Здоровья»</w:t>
      </w:r>
    </w:p>
    <w:p w:rsidR="00D776E8" w:rsidRPr="00D776E8" w:rsidRDefault="00D776E8" w:rsidP="009B2305">
      <w:pPr>
        <w:spacing w:after="0"/>
        <w:ind w:firstLine="708"/>
        <w:jc w:val="both"/>
        <w:rPr>
          <w:rFonts w:ascii="Times New Roman" w:hAnsi="Times New Roman" w:cs="Times New Roman"/>
          <w:sz w:val="24"/>
          <w:szCs w:val="24"/>
        </w:rPr>
      </w:pPr>
      <w:r w:rsidRPr="009B2305">
        <w:rPr>
          <w:rFonts w:ascii="Times New Roman" w:hAnsi="Times New Roman" w:cs="Times New Roman"/>
          <w:b/>
          <w:sz w:val="24"/>
          <w:szCs w:val="24"/>
        </w:rPr>
        <w:t>Блок 4.</w:t>
      </w:r>
      <w:r w:rsidR="009B2305">
        <w:rPr>
          <w:rFonts w:ascii="Times New Roman" w:hAnsi="Times New Roman" w:cs="Times New Roman"/>
          <w:sz w:val="24"/>
          <w:szCs w:val="24"/>
        </w:rPr>
        <w:t xml:space="preserve"> </w:t>
      </w:r>
      <w:r w:rsidRPr="00D776E8">
        <w:rPr>
          <w:rFonts w:ascii="Times New Roman" w:hAnsi="Times New Roman" w:cs="Times New Roman"/>
          <w:sz w:val="24"/>
          <w:szCs w:val="24"/>
        </w:rPr>
        <w:t xml:space="preserve">Целый блок мероприятий посвящен формированию нравственной позиции по отношению к вредным привычкам:  </w:t>
      </w:r>
    </w:p>
    <w:p w:rsidR="00D776E8" w:rsidRPr="00D776E8" w:rsidRDefault="009B2305"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конкурс «</w:t>
      </w:r>
      <w:r w:rsidR="00D776E8" w:rsidRPr="00D776E8">
        <w:rPr>
          <w:rFonts w:ascii="Times New Roman" w:hAnsi="Times New Roman" w:cs="Times New Roman"/>
          <w:sz w:val="24"/>
          <w:szCs w:val="24"/>
        </w:rPr>
        <w:t xml:space="preserve">Квадрат знаний»;  </w:t>
      </w:r>
    </w:p>
    <w:p w:rsidR="00D776E8" w:rsidRPr="00D776E8" w:rsidRDefault="003B7243"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Видеолектории</w:t>
      </w:r>
      <w:proofErr w:type="spellEnd"/>
      <w:r w:rsidR="00D776E8" w:rsidRPr="00D776E8">
        <w:rPr>
          <w:rFonts w:ascii="Times New Roman" w:hAnsi="Times New Roman" w:cs="Times New Roman"/>
          <w:sz w:val="24"/>
          <w:szCs w:val="24"/>
        </w:rPr>
        <w:t xml:space="preserve">;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Остальные мероприятия посвящены организации досуга детей по направлениям: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духовно-нравственное, патриотическое, художественно-творческое и интеллектуальное:  </w:t>
      </w:r>
    </w:p>
    <w:p w:rsidR="00D776E8" w:rsidRPr="00D776E8" w:rsidRDefault="009B2305"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праздники (</w:t>
      </w:r>
      <w:r w:rsidR="00D776E8" w:rsidRPr="00D776E8">
        <w:rPr>
          <w:rFonts w:ascii="Times New Roman" w:hAnsi="Times New Roman" w:cs="Times New Roman"/>
          <w:sz w:val="24"/>
          <w:szCs w:val="24"/>
        </w:rPr>
        <w:t xml:space="preserve">День России, Открытие смены)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акции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lastRenderedPageBreak/>
        <w:t>-</w:t>
      </w:r>
      <w:r w:rsidRPr="00D776E8">
        <w:rPr>
          <w:rFonts w:ascii="Times New Roman" w:hAnsi="Times New Roman" w:cs="Times New Roman"/>
          <w:sz w:val="24"/>
          <w:szCs w:val="24"/>
        </w:rPr>
        <w:tab/>
        <w:t xml:space="preserve">игровые творческие мероприятия;  </w:t>
      </w:r>
    </w:p>
    <w:p w:rsidR="00D776E8" w:rsidRPr="00D776E8" w:rsidRDefault="009B2305" w:rsidP="009B230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конкурсы рисунков</w:t>
      </w:r>
      <w:r w:rsidR="00D776E8" w:rsidRPr="00D776E8">
        <w:rPr>
          <w:rFonts w:ascii="Times New Roman" w:hAnsi="Times New Roman" w:cs="Times New Roman"/>
          <w:sz w:val="24"/>
          <w:szCs w:val="24"/>
        </w:rPr>
        <w:t xml:space="preserve">;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викторины, интеллектуал</w:t>
      </w:r>
      <w:r w:rsidR="009B2305">
        <w:rPr>
          <w:rFonts w:ascii="Times New Roman" w:hAnsi="Times New Roman" w:cs="Times New Roman"/>
          <w:sz w:val="24"/>
          <w:szCs w:val="24"/>
        </w:rPr>
        <w:t>ьны марафоны;</w:t>
      </w:r>
      <w:r w:rsidRPr="00D776E8">
        <w:rPr>
          <w:rFonts w:ascii="Times New Roman" w:hAnsi="Times New Roman" w:cs="Times New Roman"/>
          <w:sz w:val="24"/>
          <w:szCs w:val="24"/>
        </w:rPr>
        <w:t xml:space="preserve"> - игровая программа по ПДД и другие. </w:t>
      </w:r>
    </w:p>
    <w:p w:rsidR="00D776E8" w:rsidRPr="009B2305" w:rsidRDefault="00D776E8" w:rsidP="009B2305">
      <w:pPr>
        <w:spacing w:after="0"/>
        <w:jc w:val="both"/>
        <w:rPr>
          <w:rFonts w:ascii="Times New Roman" w:hAnsi="Times New Roman" w:cs="Times New Roman"/>
          <w:b/>
          <w:sz w:val="24"/>
          <w:szCs w:val="24"/>
        </w:rPr>
      </w:pPr>
      <w:r w:rsidRPr="009B2305">
        <w:rPr>
          <w:rFonts w:ascii="Times New Roman" w:hAnsi="Times New Roman" w:cs="Times New Roman"/>
          <w:b/>
          <w:sz w:val="24"/>
          <w:szCs w:val="24"/>
        </w:rPr>
        <w:t xml:space="preserve">      Виды деятельности: </w:t>
      </w:r>
    </w:p>
    <w:p w:rsidR="00D776E8" w:rsidRPr="009B2305" w:rsidRDefault="00D776E8" w:rsidP="009B2305">
      <w:pPr>
        <w:pStyle w:val="a4"/>
        <w:numPr>
          <w:ilvl w:val="0"/>
          <w:numId w:val="3"/>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познавательная деятельность (сформировать знания о вредном воздействии табака, алкоголя на организм человека, сохранение собственного здоровья); </w:t>
      </w:r>
    </w:p>
    <w:p w:rsidR="00D776E8" w:rsidRPr="009B2305" w:rsidRDefault="00D776E8" w:rsidP="009B2305">
      <w:pPr>
        <w:pStyle w:val="a4"/>
        <w:numPr>
          <w:ilvl w:val="0"/>
          <w:numId w:val="3"/>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ценностно-ориентационная деятельность (выработка норм поведения в обществе, общения между подростками, выработка нравственной позиции по отношению к вредным привычкам); </w:t>
      </w:r>
    </w:p>
    <w:p w:rsidR="00D776E8" w:rsidRPr="009B2305" w:rsidRDefault="00D776E8" w:rsidP="009B2305">
      <w:pPr>
        <w:pStyle w:val="a4"/>
        <w:numPr>
          <w:ilvl w:val="0"/>
          <w:numId w:val="3"/>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коммуникативная деятельность (организация коллективного творчества); </w:t>
      </w:r>
    </w:p>
    <w:p w:rsidR="00D776E8" w:rsidRPr="009B2305" w:rsidRDefault="00D776E8" w:rsidP="009B2305">
      <w:pPr>
        <w:pStyle w:val="a4"/>
        <w:numPr>
          <w:ilvl w:val="0"/>
          <w:numId w:val="3"/>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преобразовательная (организация самообслуживания); </w:t>
      </w:r>
    </w:p>
    <w:p w:rsidR="00D776E8" w:rsidRPr="009B2305" w:rsidRDefault="00D776E8" w:rsidP="009B2305">
      <w:pPr>
        <w:pStyle w:val="a4"/>
        <w:numPr>
          <w:ilvl w:val="0"/>
          <w:numId w:val="3"/>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физическая (организация спортивных мероприятий). </w:t>
      </w:r>
    </w:p>
    <w:p w:rsidR="00D776E8" w:rsidRPr="009B2305" w:rsidRDefault="00D776E8" w:rsidP="009B2305">
      <w:pPr>
        <w:spacing w:after="0"/>
        <w:jc w:val="both"/>
        <w:rPr>
          <w:rFonts w:ascii="Times New Roman" w:hAnsi="Times New Roman" w:cs="Times New Roman"/>
          <w:b/>
          <w:sz w:val="24"/>
          <w:szCs w:val="24"/>
        </w:rPr>
      </w:pPr>
      <w:r w:rsidRPr="009B2305">
        <w:rPr>
          <w:rFonts w:ascii="Times New Roman" w:hAnsi="Times New Roman" w:cs="Times New Roman"/>
          <w:b/>
          <w:sz w:val="24"/>
          <w:szCs w:val="24"/>
        </w:rPr>
        <w:t xml:space="preserve">Методы реализации программы: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методы оздоровления: </w:t>
      </w:r>
    </w:p>
    <w:p w:rsidR="00D776E8" w:rsidRPr="009B2305" w:rsidRDefault="00D776E8" w:rsidP="009B2305">
      <w:pPr>
        <w:pStyle w:val="a4"/>
        <w:numPr>
          <w:ilvl w:val="0"/>
          <w:numId w:val="4"/>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витаминизация; </w:t>
      </w:r>
    </w:p>
    <w:p w:rsidR="00D776E8" w:rsidRPr="009B2305" w:rsidRDefault="00D776E8" w:rsidP="009B2305">
      <w:pPr>
        <w:pStyle w:val="a4"/>
        <w:numPr>
          <w:ilvl w:val="0"/>
          <w:numId w:val="4"/>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утренняя гимнастика; </w:t>
      </w:r>
    </w:p>
    <w:p w:rsidR="00D776E8" w:rsidRPr="009B2305" w:rsidRDefault="00D776E8" w:rsidP="009B2305">
      <w:pPr>
        <w:pStyle w:val="a4"/>
        <w:numPr>
          <w:ilvl w:val="0"/>
          <w:numId w:val="4"/>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спортивные занятия и соревнования; </w:t>
      </w:r>
    </w:p>
    <w:p w:rsidR="00D776E8" w:rsidRPr="009B2305" w:rsidRDefault="00D776E8" w:rsidP="009B2305">
      <w:pPr>
        <w:pStyle w:val="a4"/>
        <w:numPr>
          <w:ilvl w:val="0"/>
          <w:numId w:val="4"/>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беседы по гигиеническому воспитанию и профилактике травматизма. </w:t>
      </w:r>
    </w:p>
    <w:p w:rsidR="009B2305"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методы воспитания: </w:t>
      </w:r>
    </w:p>
    <w:p w:rsidR="00D776E8" w:rsidRPr="009B2305" w:rsidRDefault="00D776E8" w:rsidP="009B2305">
      <w:pPr>
        <w:pStyle w:val="a4"/>
        <w:numPr>
          <w:ilvl w:val="0"/>
          <w:numId w:val="5"/>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убеждение; </w:t>
      </w:r>
    </w:p>
    <w:p w:rsidR="00D776E8" w:rsidRPr="009B2305" w:rsidRDefault="00D776E8" w:rsidP="009B2305">
      <w:pPr>
        <w:pStyle w:val="a4"/>
        <w:numPr>
          <w:ilvl w:val="0"/>
          <w:numId w:val="5"/>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поощрение; </w:t>
      </w:r>
    </w:p>
    <w:p w:rsidR="00D776E8" w:rsidRPr="009B2305" w:rsidRDefault="00D776E8" w:rsidP="009B2305">
      <w:pPr>
        <w:pStyle w:val="a4"/>
        <w:numPr>
          <w:ilvl w:val="0"/>
          <w:numId w:val="5"/>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личный пример; </w:t>
      </w:r>
    </w:p>
    <w:p w:rsidR="00D776E8" w:rsidRPr="009B2305" w:rsidRDefault="00D776E8" w:rsidP="009B2305">
      <w:pPr>
        <w:pStyle w:val="a4"/>
        <w:numPr>
          <w:ilvl w:val="0"/>
          <w:numId w:val="5"/>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вовлечение каждого в деятельность; </w:t>
      </w:r>
    </w:p>
    <w:p w:rsidR="009B2305" w:rsidRPr="009B2305" w:rsidRDefault="00D776E8" w:rsidP="009B2305">
      <w:pPr>
        <w:pStyle w:val="a4"/>
        <w:numPr>
          <w:ilvl w:val="0"/>
          <w:numId w:val="5"/>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состязательности (распространяется на все сферы творческой деятельности);   </w:t>
      </w:r>
    </w:p>
    <w:p w:rsidR="009B2305" w:rsidRPr="009B2305" w:rsidRDefault="00D776E8" w:rsidP="009B2305">
      <w:pPr>
        <w:pStyle w:val="a4"/>
        <w:numPr>
          <w:ilvl w:val="0"/>
          <w:numId w:val="5"/>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коллективной творческой деятельности (КТД);     </w:t>
      </w:r>
    </w:p>
    <w:p w:rsidR="00D776E8" w:rsidRPr="009B2305" w:rsidRDefault="00D776E8" w:rsidP="009B2305">
      <w:pPr>
        <w:pStyle w:val="a4"/>
        <w:numPr>
          <w:ilvl w:val="0"/>
          <w:numId w:val="5"/>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самоуправление. </w:t>
      </w:r>
    </w:p>
    <w:p w:rsidR="00D776E8" w:rsidRPr="00D776E8" w:rsidRDefault="00D776E8" w:rsidP="009B2305">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методы образования: </w:t>
      </w:r>
    </w:p>
    <w:p w:rsidR="00D776E8" w:rsidRPr="009B2305" w:rsidRDefault="00D776E8" w:rsidP="009B2305">
      <w:pPr>
        <w:pStyle w:val="a4"/>
        <w:numPr>
          <w:ilvl w:val="0"/>
          <w:numId w:val="6"/>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словесные методы (объяснение, беседа, рассказ, диалог); </w:t>
      </w:r>
    </w:p>
    <w:p w:rsidR="00D776E8" w:rsidRPr="009B2305" w:rsidRDefault="00D776E8" w:rsidP="009B2305">
      <w:pPr>
        <w:pStyle w:val="a4"/>
        <w:numPr>
          <w:ilvl w:val="0"/>
          <w:numId w:val="6"/>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экскурсий; </w:t>
      </w:r>
    </w:p>
    <w:p w:rsidR="00D776E8" w:rsidRPr="009B2305" w:rsidRDefault="00D776E8" w:rsidP="009B2305">
      <w:pPr>
        <w:pStyle w:val="a4"/>
        <w:numPr>
          <w:ilvl w:val="0"/>
          <w:numId w:val="6"/>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игра (игры развивающие, познавательные, подвижные, сюжетно-ролевые, народные, игры на развитие </w:t>
      </w:r>
      <w:r w:rsidR="009B2305">
        <w:rPr>
          <w:rFonts w:ascii="Times New Roman" w:hAnsi="Times New Roman" w:cs="Times New Roman"/>
          <w:sz w:val="24"/>
          <w:szCs w:val="24"/>
        </w:rPr>
        <w:t xml:space="preserve">внимания, памяти, воображения, </w:t>
      </w:r>
      <w:r w:rsidRPr="009B2305">
        <w:rPr>
          <w:rFonts w:ascii="Times New Roman" w:hAnsi="Times New Roman" w:cs="Times New Roman"/>
          <w:sz w:val="24"/>
          <w:szCs w:val="24"/>
        </w:rPr>
        <w:t xml:space="preserve">настольные, деловые игры); </w:t>
      </w:r>
    </w:p>
    <w:p w:rsidR="00D776E8" w:rsidRPr="009B2305" w:rsidRDefault="00D776E8" w:rsidP="009B2305">
      <w:pPr>
        <w:pStyle w:val="a4"/>
        <w:numPr>
          <w:ilvl w:val="0"/>
          <w:numId w:val="6"/>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театрализации (реализуется через </w:t>
      </w:r>
      <w:proofErr w:type="spellStart"/>
      <w:r w:rsidRPr="009B2305">
        <w:rPr>
          <w:rFonts w:ascii="Times New Roman" w:hAnsi="Times New Roman" w:cs="Times New Roman"/>
          <w:sz w:val="24"/>
          <w:szCs w:val="24"/>
        </w:rPr>
        <w:t>костюмирование</w:t>
      </w:r>
      <w:proofErr w:type="spellEnd"/>
      <w:r w:rsidRPr="009B2305">
        <w:rPr>
          <w:rFonts w:ascii="Times New Roman" w:hAnsi="Times New Roman" w:cs="Times New Roman"/>
          <w:sz w:val="24"/>
          <w:szCs w:val="24"/>
        </w:rPr>
        <w:t xml:space="preserve">, обряды, ритуалы); </w:t>
      </w:r>
    </w:p>
    <w:p w:rsidR="00D776E8" w:rsidRPr="009B2305" w:rsidRDefault="00D776E8" w:rsidP="009B2305">
      <w:pPr>
        <w:pStyle w:val="a4"/>
        <w:numPr>
          <w:ilvl w:val="0"/>
          <w:numId w:val="6"/>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наблюдения (запись наблюдений). </w:t>
      </w:r>
    </w:p>
    <w:p w:rsidR="00D776E8" w:rsidRPr="009B2305" w:rsidRDefault="00D776E8" w:rsidP="009B2305">
      <w:pPr>
        <w:spacing w:after="0"/>
        <w:jc w:val="both"/>
        <w:rPr>
          <w:rFonts w:ascii="Times New Roman" w:hAnsi="Times New Roman" w:cs="Times New Roman"/>
          <w:b/>
          <w:sz w:val="24"/>
          <w:szCs w:val="24"/>
        </w:rPr>
      </w:pPr>
      <w:r w:rsidRPr="009B2305">
        <w:rPr>
          <w:rFonts w:ascii="Times New Roman" w:hAnsi="Times New Roman" w:cs="Times New Roman"/>
          <w:b/>
          <w:sz w:val="24"/>
          <w:szCs w:val="24"/>
        </w:rPr>
        <w:t>Программа будет реализована через следующие формы работы:</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игры </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спортивные соревнования </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праздники </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конкурсы </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викторины </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прогулки, экскурсии, походы </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выставки          встречи с интересными людьми </w:t>
      </w:r>
    </w:p>
    <w:p w:rsidR="00D776E8" w:rsidRPr="009B2305" w:rsidRDefault="00D776E8" w:rsidP="009B2305">
      <w:pPr>
        <w:pStyle w:val="a4"/>
        <w:numPr>
          <w:ilvl w:val="0"/>
          <w:numId w:val="7"/>
        </w:numPr>
        <w:spacing w:after="0"/>
        <w:jc w:val="both"/>
        <w:rPr>
          <w:rFonts w:ascii="Times New Roman" w:hAnsi="Times New Roman" w:cs="Times New Roman"/>
          <w:sz w:val="24"/>
          <w:szCs w:val="24"/>
        </w:rPr>
      </w:pPr>
      <w:r w:rsidRPr="009B2305">
        <w:rPr>
          <w:rFonts w:ascii="Times New Roman" w:hAnsi="Times New Roman" w:cs="Times New Roman"/>
          <w:sz w:val="24"/>
          <w:szCs w:val="24"/>
        </w:rPr>
        <w:t xml:space="preserve">игровые программы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Функциональные обязанности сотрудников лагеря </w:t>
      </w:r>
    </w:p>
    <w:p w:rsidR="003B7243" w:rsidRPr="003B7243" w:rsidRDefault="003B7243" w:rsidP="003B7243">
      <w:pPr>
        <w:pStyle w:val="a4"/>
        <w:spacing w:after="0"/>
        <w:jc w:val="both"/>
        <w:rPr>
          <w:rFonts w:ascii="Times New Roman" w:hAnsi="Times New Roman" w:cs="Times New Roman"/>
          <w:b/>
          <w:sz w:val="24"/>
          <w:szCs w:val="24"/>
        </w:rPr>
      </w:pPr>
      <w:r w:rsidRPr="003B7243">
        <w:rPr>
          <w:rFonts w:ascii="Times New Roman" w:hAnsi="Times New Roman" w:cs="Times New Roman"/>
          <w:b/>
          <w:sz w:val="24"/>
          <w:szCs w:val="24"/>
        </w:rPr>
        <w:t xml:space="preserve">Воспитатель: </w:t>
      </w:r>
    </w:p>
    <w:p w:rsidR="00D776E8" w:rsidRPr="00B71CD8" w:rsidRDefault="00D776E8" w:rsidP="00B71CD8">
      <w:pPr>
        <w:pStyle w:val="a4"/>
        <w:numPr>
          <w:ilvl w:val="0"/>
          <w:numId w:val="9"/>
        </w:numPr>
        <w:spacing w:after="0"/>
        <w:jc w:val="both"/>
        <w:rPr>
          <w:rFonts w:ascii="Times New Roman" w:hAnsi="Times New Roman" w:cs="Times New Roman"/>
          <w:sz w:val="24"/>
          <w:szCs w:val="24"/>
        </w:rPr>
      </w:pPr>
      <w:r w:rsidRPr="00B71CD8">
        <w:rPr>
          <w:rFonts w:ascii="Times New Roman" w:hAnsi="Times New Roman" w:cs="Times New Roman"/>
          <w:sz w:val="24"/>
          <w:szCs w:val="24"/>
        </w:rPr>
        <w:t xml:space="preserve">Организует, координирует и контролирует работу </w:t>
      </w:r>
      <w:r w:rsidR="003B7243">
        <w:rPr>
          <w:rFonts w:ascii="Times New Roman" w:hAnsi="Times New Roman" w:cs="Times New Roman"/>
          <w:sz w:val="24"/>
          <w:szCs w:val="24"/>
        </w:rPr>
        <w:t>летней школы</w:t>
      </w:r>
      <w:r w:rsidRPr="00B71CD8">
        <w:rPr>
          <w:rFonts w:ascii="Times New Roman" w:hAnsi="Times New Roman" w:cs="Times New Roman"/>
          <w:sz w:val="24"/>
          <w:szCs w:val="24"/>
        </w:rPr>
        <w:t xml:space="preserve">; </w:t>
      </w:r>
    </w:p>
    <w:p w:rsidR="00B71CD8" w:rsidRPr="00B71CD8" w:rsidRDefault="00D776E8" w:rsidP="00B71CD8">
      <w:pPr>
        <w:pStyle w:val="a4"/>
        <w:numPr>
          <w:ilvl w:val="0"/>
          <w:numId w:val="9"/>
        </w:numPr>
        <w:spacing w:after="0"/>
        <w:jc w:val="both"/>
        <w:rPr>
          <w:rFonts w:ascii="Times New Roman" w:hAnsi="Times New Roman" w:cs="Times New Roman"/>
          <w:sz w:val="24"/>
          <w:szCs w:val="24"/>
        </w:rPr>
      </w:pPr>
      <w:r w:rsidRPr="00B71CD8">
        <w:rPr>
          <w:rFonts w:ascii="Times New Roman" w:hAnsi="Times New Roman" w:cs="Times New Roman"/>
          <w:sz w:val="24"/>
          <w:szCs w:val="24"/>
        </w:rPr>
        <w:t>Составляет план работы на смену и подводит итоги работы;</w:t>
      </w:r>
    </w:p>
    <w:p w:rsidR="00D776E8" w:rsidRPr="00B71CD8" w:rsidRDefault="00D776E8" w:rsidP="00B71CD8">
      <w:pPr>
        <w:pStyle w:val="a4"/>
        <w:numPr>
          <w:ilvl w:val="0"/>
          <w:numId w:val="10"/>
        </w:numPr>
        <w:spacing w:after="0"/>
        <w:jc w:val="both"/>
        <w:rPr>
          <w:rFonts w:ascii="Times New Roman" w:hAnsi="Times New Roman" w:cs="Times New Roman"/>
          <w:sz w:val="24"/>
          <w:szCs w:val="24"/>
        </w:rPr>
      </w:pPr>
      <w:r w:rsidRPr="00B71CD8">
        <w:rPr>
          <w:rFonts w:ascii="Times New Roman" w:hAnsi="Times New Roman" w:cs="Times New Roman"/>
          <w:sz w:val="24"/>
          <w:szCs w:val="24"/>
        </w:rPr>
        <w:t xml:space="preserve">Обеспечивает реализацию плана работы; </w:t>
      </w:r>
    </w:p>
    <w:p w:rsidR="00D776E8" w:rsidRPr="00B71CD8" w:rsidRDefault="00D776E8" w:rsidP="00B71CD8">
      <w:pPr>
        <w:pStyle w:val="a4"/>
        <w:numPr>
          <w:ilvl w:val="0"/>
          <w:numId w:val="10"/>
        </w:numPr>
        <w:spacing w:after="0"/>
        <w:jc w:val="both"/>
        <w:rPr>
          <w:rFonts w:ascii="Times New Roman" w:hAnsi="Times New Roman" w:cs="Times New Roman"/>
          <w:sz w:val="24"/>
          <w:szCs w:val="24"/>
        </w:rPr>
      </w:pPr>
      <w:r w:rsidRPr="00B71CD8">
        <w:rPr>
          <w:rFonts w:ascii="Times New Roman" w:hAnsi="Times New Roman" w:cs="Times New Roman"/>
          <w:sz w:val="24"/>
          <w:szCs w:val="24"/>
        </w:rPr>
        <w:lastRenderedPageBreak/>
        <w:t>Отвечает за оформление мероприятий, проводимых в ле</w:t>
      </w:r>
      <w:r w:rsidR="003B7243">
        <w:rPr>
          <w:rFonts w:ascii="Times New Roman" w:hAnsi="Times New Roman" w:cs="Times New Roman"/>
          <w:sz w:val="24"/>
          <w:szCs w:val="24"/>
        </w:rPr>
        <w:t>тней школе</w:t>
      </w:r>
      <w:r w:rsidRPr="00B71CD8">
        <w:rPr>
          <w:rFonts w:ascii="Times New Roman" w:hAnsi="Times New Roman" w:cs="Times New Roman"/>
          <w:sz w:val="24"/>
          <w:szCs w:val="24"/>
        </w:rPr>
        <w:t xml:space="preserve">; </w:t>
      </w:r>
    </w:p>
    <w:p w:rsidR="003B7243" w:rsidRDefault="003B7243" w:rsidP="00B71CD8">
      <w:pPr>
        <w:spacing w:after="0"/>
        <w:jc w:val="center"/>
        <w:rPr>
          <w:rFonts w:ascii="Times New Roman" w:hAnsi="Times New Roman" w:cs="Times New Roman"/>
          <w:sz w:val="24"/>
          <w:szCs w:val="24"/>
        </w:rPr>
      </w:pPr>
    </w:p>
    <w:p w:rsidR="003B7243" w:rsidRDefault="003B7243" w:rsidP="00B71CD8">
      <w:pPr>
        <w:spacing w:after="0"/>
        <w:jc w:val="center"/>
        <w:rPr>
          <w:rFonts w:ascii="Times New Roman" w:hAnsi="Times New Roman" w:cs="Times New Roman"/>
          <w:sz w:val="24"/>
          <w:szCs w:val="24"/>
        </w:rPr>
      </w:pPr>
    </w:p>
    <w:p w:rsidR="003B7243" w:rsidRDefault="003B7243" w:rsidP="00B71CD8">
      <w:pPr>
        <w:spacing w:after="0"/>
        <w:jc w:val="center"/>
        <w:rPr>
          <w:rFonts w:ascii="Times New Roman" w:hAnsi="Times New Roman" w:cs="Times New Roman"/>
          <w:sz w:val="24"/>
          <w:szCs w:val="24"/>
        </w:rPr>
      </w:pPr>
    </w:p>
    <w:p w:rsidR="00D776E8" w:rsidRPr="00B71CD8" w:rsidRDefault="00D776E8" w:rsidP="00B71CD8">
      <w:pPr>
        <w:spacing w:after="0"/>
        <w:jc w:val="center"/>
        <w:rPr>
          <w:rFonts w:ascii="Times New Roman" w:hAnsi="Times New Roman" w:cs="Times New Roman"/>
          <w:sz w:val="24"/>
          <w:szCs w:val="24"/>
        </w:rPr>
      </w:pPr>
      <w:r w:rsidRPr="00B71CD8">
        <w:rPr>
          <w:rFonts w:ascii="Times New Roman" w:hAnsi="Times New Roman" w:cs="Times New Roman"/>
          <w:sz w:val="24"/>
          <w:szCs w:val="24"/>
        </w:rPr>
        <w:t>Механизм реализации программы</w:t>
      </w:r>
    </w:p>
    <w:p w:rsidR="00D776E8" w:rsidRPr="00B71CD8" w:rsidRDefault="00D776E8" w:rsidP="00B71CD8">
      <w:pPr>
        <w:spacing w:after="0"/>
        <w:jc w:val="both"/>
        <w:rPr>
          <w:rFonts w:ascii="Times New Roman" w:hAnsi="Times New Roman" w:cs="Times New Roman"/>
          <w:b/>
          <w:sz w:val="24"/>
          <w:szCs w:val="24"/>
        </w:rPr>
      </w:pPr>
      <w:r w:rsidRPr="00B71CD8">
        <w:rPr>
          <w:rFonts w:ascii="Times New Roman" w:hAnsi="Times New Roman" w:cs="Times New Roman"/>
          <w:b/>
          <w:sz w:val="24"/>
          <w:szCs w:val="24"/>
        </w:rPr>
        <w:t xml:space="preserve">Подготовительный этап </w:t>
      </w:r>
    </w:p>
    <w:p w:rsidR="00D776E8" w:rsidRPr="00D776E8" w:rsidRDefault="00D776E8" w:rsidP="00B71CD8">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Этот этап характеризуется тем, что за 1 месяц до открытия пришкольного летнего оздоровительного лагеря начинается подготовка к летнему сезону.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Деятельностью этого этапа является: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проведение совещаний при директоре и заместителе директора по воспитательной работе по подготовке школы к летнему сезону;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издание приказа по школе о проведении летней кампании;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разработка программы деятельности пришкольного летнего оздоровительного лагеря с дневным пребывание детей и подростков;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подготовка методического материала для работников лагеря;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отбор кадров для работы в пришкольном летнем оздоровительном лагере с дневным пребывание </w:t>
      </w:r>
      <w:proofErr w:type="gramStart"/>
      <w:r w:rsidRPr="00D776E8">
        <w:rPr>
          <w:rFonts w:ascii="Times New Roman" w:hAnsi="Times New Roman" w:cs="Times New Roman"/>
          <w:sz w:val="24"/>
          <w:szCs w:val="24"/>
        </w:rPr>
        <w:t>детей  ;</w:t>
      </w:r>
      <w:proofErr w:type="gramEnd"/>
      <w:r w:rsidRPr="00D776E8">
        <w:rPr>
          <w:rFonts w:ascii="Times New Roman" w:hAnsi="Times New Roman" w:cs="Times New Roman"/>
          <w:sz w:val="24"/>
          <w:szCs w:val="24"/>
        </w:rPr>
        <w:t xml:space="preserve">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составление необходимой документации для деятельности лагеря (план-сетка, положение, должностные обязанности, инструкции и т.д.). </w:t>
      </w:r>
    </w:p>
    <w:p w:rsidR="00D776E8" w:rsidRPr="00B71CD8" w:rsidRDefault="00D776E8" w:rsidP="00B71CD8">
      <w:pPr>
        <w:spacing w:after="0"/>
        <w:jc w:val="both"/>
        <w:rPr>
          <w:rFonts w:ascii="Times New Roman" w:hAnsi="Times New Roman" w:cs="Times New Roman"/>
          <w:b/>
          <w:sz w:val="24"/>
          <w:szCs w:val="24"/>
        </w:rPr>
      </w:pPr>
      <w:r w:rsidRPr="00B71CD8">
        <w:rPr>
          <w:rFonts w:ascii="Times New Roman" w:hAnsi="Times New Roman" w:cs="Times New Roman"/>
          <w:b/>
          <w:sz w:val="24"/>
          <w:szCs w:val="24"/>
        </w:rPr>
        <w:t xml:space="preserve">Организационный этап </w:t>
      </w:r>
    </w:p>
    <w:p w:rsidR="00D776E8" w:rsidRPr="00D776E8" w:rsidRDefault="00D776E8" w:rsidP="00B71CD8">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Этот период короткий по количеству дней, всего лишь 2 дня. Основной деятельностью этого этапа является: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встреча детей, проведение диагностики по выявлению лидерских, организаторских и творческих способностей;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запуск программы;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формирование органов самоуправления;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знакомство с правилами жизнедеятельности лагеря. </w:t>
      </w:r>
    </w:p>
    <w:p w:rsidR="00D776E8" w:rsidRPr="00B71CD8" w:rsidRDefault="00D776E8" w:rsidP="00B71CD8">
      <w:pPr>
        <w:spacing w:after="0"/>
        <w:jc w:val="both"/>
        <w:rPr>
          <w:rFonts w:ascii="Times New Roman" w:hAnsi="Times New Roman" w:cs="Times New Roman"/>
          <w:b/>
          <w:sz w:val="24"/>
          <w:szCs w:val="24"/>
        </w:rPr>
      </w:pPr>
      <w:r w:rsidRPr="00B71CD8">
        <w:rPr>
          <w:rFonts w:ascii="Times New Roman" w:hAnsi="Times New Roman" w:cs="Times New Roman"/>
          <w:b/>
          <w:sz w:val="24"/>
          <w:szCs w:val="24"/>
        </w:rPr>
        <w:t xml:space="preserve">Основной этап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реализация основной идеи смены;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вовлечение </w:t>
      </w:r>
      <w:proofErr w:type="gramStart"/>
      <w:r w:rsidRPr="00D776E8">
        <w:rPr>
          <w:rFonts w:ascii="Times New Roman" w:hAnsi="Times New Roman" w:cs="Times New Roman"/>
          <w:sz w:val="24"/>
          <w:szCs w:val="24"/>
        </w:rPr>
        <w:t>детей  в</w:t>
      </w:r>
      <w:proofErr w:type="gramEnd"/>
      <w:r w:rsidRPr="00D776E8">
        <w:rPr>
          <w:rFonts w:ascii="Times New Roman" w:hAnsi="Times New Roman" w:cs="Times New Roman"/>
          <w:sz w:val="24"/>
          <w:szCs w:val="24"/>
        </w:rPr>
        <w:t xml:space="preserve"> различные виды коллективно-творческих дел. </w:t>
      </w:r>
    </w:p>
    <w:p w:rsidR="00B71CD8" w:rsidRDefault="00D776E8" w:rsidP="00B71CD8">
      <w:pPr>
        <w:spacing w:after="0"/>
        <w:jc w:val="both"/>
        <w:rPr>
          <w:rFonts w:ascii="Times New Roman" w:hAnsi="Times New Roman" w:cs="Times New Roman"/>
          <w:sz w:val="24"/>
          <w:szCs w:val="24"/>
        </w:rPr>
      </w:pPr>
      <w:r w:rsidRPr="00B71CD8">
        <w:rPr>
          <w:rFonts w:ascii="Times New Roman" w:hAnsi="Times New Roman" w:cs="Times New Roman"/>
          <w:b/>
          <w:sz w:val="24"/>
          <w:szCs w:val="24"/>
        </w:rPr>
        <w:t>Заключительный этап</w:t>
      </w:r>
      <w:r w:rsidRPr="00D776E8">
        <w:rPr>
          <w:rFonts w:ascii="Times New Roman" w:hAnsi="Times New Roman" w:cs="Times New Roman"/>
          <w:sz w:val="24"/>
          <w:szCs w:val="24"/>
        </w:rPr>
        <w:t xml:space="preserve">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00B71CD8">
        <w:rPr>
          <w:rFonts w:ascii="Times New Roman" w:hAnsi="Times New Roman" w:cs="Times New Roman"/>
          <w:sz w:val="24"/>
          <w:szCs w:val="24"/>
        </w:rPr>
        <w:t xml:space="preserve">      </w:t>
      </w:r>
      <w:r w:rsidRPr="00D776E8">
        <w:rPr>
          <w:rFonts w:ascii="Times New Roman" w:hAnsi="Times New Roman" w:cs="Times New Roman"/>
          <w:sz w:val="24"/>
          <w:szCs w:val="24"/>
        </w:rPr>
        <w:t xml:space="preserve">подведение итогов смены;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выработка перспектив деятельности организации;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анализ предложений детьми, родителями, педагогами, внесёнными по деятельности летнего оздоровительного лагеря в будущем. </w:t>
      </w:r>
    </w:p>
    <w:p w:rsidR="003B7243" w:rsidRDefault="003B7243" w:rsidP="00B71CD8">
      <w:pPr>
        <w:spacing w:after="0"/>
        <w:jc w:val="center"/>
        <w:rPr>
          <w:rFonts w:ascii="Times New Roman" w:hAnsi="Times New Roman" w:cs="Times New Roman"/>
          <w:sz w:val="24"/>
          <w:szCs w:val="24"/>
        </w:rPr>
      </w:pPr>
    </w:p>
    <w:p w:rsidR="00D776E8" w:rsidRPr="00D776E8" w:rsidRDefault="00D776E8" w:rsidP="00B71CD8">
      <w:pPr>
        <w:spacing w:after="0"/>
        <w:jc w:val="center"/>
        <w:rPr>
          <w:rFonts w:ascii="Times New Roman" w:hAnsi="Times New Roman" w:cs="Times New Roman"/>
          <w:sz w:val="24"/>
          <w:szCs w:val="24"/>
        </w:rPr>
      </w:pPr>
      <w:r w:rsidRPr="00D776E8">
        <w:rPr>
          <w:rFonts w:ascii="Times New Roman" w:hAnsi="Times New Roman" w:cs="Times New Roman"/>
          <w:sz w:val="24"/>
          <w:szCs w:val="24"/>
        </w:rPr>
        <w:t>Ожидаемые результаты</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Pr="00D776E8">
        <w:rPr>
          <w:rFonts w:ascii="Times New Roman" w:hAnsi="Times New Roman" w:cs="Times New Roman"/>
          <w:sz w:val="24"/>
          <w:szCs w:val="24"/>
        </w:rPr>
        <w:tab/>
      </w:r>
      <w:r w:rsidR="003B7243">
        <w:rPr>
          <w:rFonts w:ascii="Times New Roman" w:hAnsi="Times New Roman" w:cs="Times New Roman"/>
          <w:sz w:val="24"/>
          <w:szCs w:val="24"/>
        </w:rPr>
        <w:t>В</w:t>
      </w:r>
      <w:r w:rsidRPr="00D776E8">
        <w:rPr>
          <w:rFonts w:ascii="Times New Roman" w:hAnsi="Times New Roman" w:cs="Times New Roman"/>
          <w:sz w:val="24"/>
          <w:szCs w:val="24"/>
        </w:rPr>
        <w:t xml:space="preserve">овлечение их в активную спортивно-оздоровительную деятельность, проведение минуток здоровья должны способствовать укреплению здоровья и физическому развитию детей, а также формированию навыков здорового образа жизни;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Pr="00D776E8">
        <w:rPr>
          <w:rFonts w:ascii="Times New Roman" w:hAnsi="Times New Roman" w:cs="Times New Roman"/>
          <w:sz w:val="24"/>
          <w:szCs w:val="24"/>
        </w:rPr>
        <w:tab/>
        <w:t xml:space="preserve">Формы организации деятельности детей в </w:t>
      </w:r>
      <w:r w:rsidR="003B7243">
        <w:rPr>
          <w:rFonts w:ascii="Times New Roman" w:hAnsi="Times New Roman" w:cs="Times New Roman"/>
          <w:sz w:val="24"/>
          <w:szCs w:val="24"/>
        </w:rPr>
        <w:t>летней школе</w:t>
      </w:r>
      <w:r w:rsidRPr="00D776E8">
        <w:rPr>
          <w:rFonts w:ascii="Times New Roman" w:hAnsi="Times New Roman" w:cs="Times New Roman"/>
          <w:sz w:val="24"/>
          <w:szCs w:val="24"/>
        </w:rPr>
        <w:t xml:space="preserve"> и методы воспитания создадут условия для личностного развития каждого ребёнка, формирования активной жизненной позиции детей, воспитания культуры общения, уважению к прошлому нашей Родины;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Pr="00D776E8">
        <w:rPr>
          <w:rFonts w:ascii="Times New Roman" w:hAnsi="Times New Roman" w:cs="Times New Roman"/>
          <w:sz w:val="24"/>
          <w:szCs w:val="24"/>
        </w:rPr>
        <w:tab/>
        <w:t xml:space="preserve">Творческая самостоятельная, объединяющая деятельность детей в смешанных группах и самоуправление создадут условия для развития </w:t>
      </w:r>
      <w:proofErr w:type="spellStart"/>
      <w:r w:rsidRPr="00D776E8">
        <w:rPr>
          <w:rFonts w:ascii="Times New Roman" w:hAnsi="Times New Roman" w:cs="Times New Roman"/>
          <w:sz w:val="24"/>
          <w:szCs w:val="24"/>
        </w:rPr>
        <w:t>коммуникативности</w:t>
      </w:r>
      <w:proofErr w:type="spellEnd"/>
      <w:r w:rsidRPr="00D776E8">
        <w:rPr>
          <w:rFonts w:ascii="Times New Roman" w:hAnsi="Times New Roman" w:cs="Times New Roman"/>
          <w:sz w:val="24"/>
          <w:szCs w:val="24"/>
        </w:rPr>
        <w:t xml:space="preserve"> детского коллектива.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повышение спортивных результатов по различным видам спорта;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lastRenderedPageBreak/>
        <w:t>•</w:t>
      </w:r>
      <w:r w:rsidRPr="00D776E8">
        <w:rPr>
          <w:rFonts w:ascii="Times New Roman" w:hAnsi="Times New Roman" w:cs="Times New Roman"/>
          <w:sz w:val="24"/>
          <w:szCs w:val="24"/>
        </w:rPr>
        <w:tab/>
        <w:t xml:space="preserve">повышение интереса к туристской деятельности;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развитие детей и подростков в процессе участия в жизни лагеря, укрепление физических и психических сил;   </w:t>
      </w:r>
    </w:p>
    <w:p w:rsidR="00B71CD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формирование знаний о лекарственных травах и их применении в жизни;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00B71CD8">
        <w:rPr>
          <w:rFonts w:ascii="Times New Roman" w:hAnsi="Times New Roman" w:cs="Times New Roman"/>
          <w:sz w:val="24"/>
          <w:szCs w:val="24"/>
        </w:rPr>
        <w:t xml:space="preserve">         </w:t>
      </w:r>
      <w:r w:rsidRPr="00D776E8">
        <w:rPr>
          <w:rFonts w:ascii="Times New Roman" w:hAnsi="Times New Roman" w:cs="Times New Roman"/>
          <w:sz w:val="24"/>
          <w:szCs w:val="24"/>
        </w:rPr>
        <w:t xml:space="preserve">формирование отрицательного отношения к вредным привычкам. Узнают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о влиянии хорошего настроения на здоровье человека;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рацион питания;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виды закаливания организма;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о пользе утренней зарядки жизнедеятельности человека;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о вреде солнечных лучей;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лекарственные растения;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правила личной гигиены;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способы снятия усталости организма;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отрицательное влияние никотина и алкоголя на организм человека; • режим работы с книгой, компьютером, просмотром телевизора; • комплекс упражнений для сохранения осанки.  Научатся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выполнять дыхательную гимнастику;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проводить процедуры закаливания; </w:t>
      </w:r>
    </w:p>
    <w:p w:rsidR="00B71CD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находить полезную информацию о ЗОЖ;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r w:rsidR="00B71CD8">
        <w:rPr>
          <w:rFonts w:ascii="Times New Roman" w:hAnsi="Times New Roman" w:cs="Times New Roman"/>
          <w:sz w:val="24"/>
          <w:szCs w:val="24"/>
        </w:rPr>
        <w:t xml:space="preserve">         </w:t>
      </w:r>
      <w:r w:rsidRPr="00D776E8">
        <w:rPr>
          <w:rFonts w:ascii="Times New Roman" w:hAnsi="Times New Roman" w:cs="Times New Roman"/>
          <w:sz w:val="24"/>
          <w:szCs w:val="24"/>
        </w:rPr>
        <w:t xml:space="preserve">выполнять комплексы утренней зарядки;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правильно составлять памятки и листовки о вреде ПАВ;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использовать лекарственные растения при простых заболеваниях (ушиб, порез, простуда);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выполнять правила личной гигиены;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выполнять гимнастику для глаз;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выбирать продукты полезные для питания </w:t>
      </w:r>
    </w:p>
    <w:p w:rsidR="00D776E8" w:rsidRPr="00D776E8" w:rsidRDefault="00D776E8" w:rsidP="00B71CD8">
      <w:pPr>
        <w:spacing w:after="0"/>
        <w:jc w:val="both"/>
        <w:rPr>
          <w:rFonts w:ascii="Times New Roman" w:hAnsi="Times New Roman" w:cs="Times New Roman"/>
          <w:sz w:val="24"/>
          <w:szCs w:val="24"/>
        </w:rPr>
      </w:pPr>
      <w:r w:rsidRPr="00D776E8">
        <w:rPr>
          <w:rFonts w:ascii="Times New Roman" w:hAnsi="Times New Roman" w:cs="Times New Roman"/>
          <w:sz w:val="24"/>
          <w:szCs w:val="24"/>
        </w:rPr>
        <w:t>•</w:t>
      </w:r>
      <w:r w:rsidRPr="00D776E8">
        <w:rPr>
          <w:rFonts w:ascii="Times New Roman" w:hAnsi="Times New Roman" w:cs="Times New Roman"/>
          <w:sz w:val="24"/>
          <w:szCs w:val="24"/>
        </w:rPr>
        <w:tab/>
        <w:t xml:space="preserve">соблюдать правильную осанку </w:t>
      </w:r>
    </w:p>
    <w:p w:rsidR="00D776E8" w:rsidRPr="00D776E8" w:rsidRDefault="00D776E8" w:rsidP="00FD5E4E">
      <w:pPr>
        <w:jc w:val="both"/>
        <w:rPr>
          <w:rFonts w:ascii="Times New Roman" w:hAnsi="Times New Roman" w:cs="Times New Roman"/>
          <w:sz w:val="24"/>
          <w:szCs w:val="24"/>
        </w:rPr>
      </w:pPr>
      <w:r w:rsidRPr="00D776E8">
        <w:rPr>
          <w:rFonts w:ascii="Times New Roman" w:hAnsi="Times New Roman" w:cs="Times New Roman"/>
          <w:sz w:val="24"/>
          <w:szCs w:val="24"/>
        </w:rPr>
        <w:t xml:space="preserve"> </w:t>
      </w:r>
    </w:p>
    <w:p w:rsidR="003B7243" w:rsidRDefault="00D776E8" w:rsidP="00FD5E4E">
      <w:pPr>
        <w:jc w:val="both"/>
        <w:rPr>
          <w:rFonts w:ascii="Times New Roman" w:hAnsi="Times New Roman" w:cs="Times New Roman"/>
          <w:sz w:val="24"/>
          <w:szCs w:val="24"/>
        </w:rPr>
      </w:pPr>
      <w:r w:rsidRPr="00D776E8">
        <w:rPr>
          <w:rFonts w:ascii="Times New Roman" w:hAnsi="Times New Roman" w:cs="Times New Roman"/>
          <w:sz w:val="24"/>
          <w:szCs w:val="24"/>
        </w:rPr>
        <w:t xml:space="preserve"> </w:t>
      </w: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3B7243" w:rsidRDefault="003B7243" w:rsidP="00FD5E4E">
      <w:pPr>
        <w:jc w:val="both"/>
        <w:rPr>
          <w:rFonts w:ascii="Times New Roman" w:hAnsi="Times New Roman" w:cs="Times New Roman"/>
          <w:sz w:val="24"/>
          <w:szCs w:val="24"/>
        </w:rPr>
      </w:pPr>
    </w:p>
    <w:p w:rsidR="00D776E8" w:rsidRPr="00D776E8" w:rsidRDefault="00D776E8" w:rsidP="00FD5E4E">
      <w:pPr>
        <w:jc w:val="both"/>
        <w:rPr>
          <w:rFonts w:ascii="Times New Roman" w:hAnsi="Times New Roman" w:cs="Times New Roman"/>
          <w:sz w:val="24"/>
          <w:szCs w:val="24"/>
        </w:rPr>
      </w:pPr>
      <w:r w:rsidRPr="00D776E8">
        <w:rPr>
          <w:rFonts w:ascii="Times New Roman" w:hAnsi="Times New Roman" w:cs="Times New Roman"/>
          <w:sz w:val="24"/>
          <w:szCs w:val="24"/>
        </w:rPr>
        <w:t xml:space="preserve"> </w:t>
      </w:r>
    </w:p>
    <w:p w:rsidR="00B71CD8" w:rsidRPr="00776038" w:rsidRDefault="00B71CD8" w:rsidP="00553C21">
      <w:pPr>
        <w:spacing w:after="0"/>
        <w:jc w:val="center"/>
        <w:rPr>
          <w:rFonts w:ascii="Times New Roman" w:eastAsia="Times New Roman" w:hAnsi="Times New Roman" w:cs="Times New Roman"/>
          <w:b/>
          <w:color w:val="291E1E"/>
          <w:sz w:val="24"/>
          <w:szCs w:val="24"/>
          <w:lang w:eastAsia="ru-RU"/>
        </w:rPr>
      </w:pPr>
      <w:r w:rsidRPr="00776038">
        <w:rPr>
          <w:rFonts w:ascii="Times New Roman" w:eastAsia="Times New Roman" w:hAnsi="Times New Roman" w:cs="Times New Roman"/>
          <w:b/>
          <w:color w:val="291E1E"/>
          <w:sz w:val="24"/>
          <w:szCs w:val="24"/>
          <w:lang w:eastAsia="ru-RU"/>
        </w:rPr>
        <w:lastRenderedPageBreak/>
        <w:t>Календарно-тематический план основных мероприятий</w:t>
      </w:r>
    </w:p>
    <w:p w:rsidR="00B71CD8" w:rsidRDefault="00553C21" w:rsidP="00553C21">
      <w:pPr>
        <w:shd w:val="clear" w:color="auto" w:fill="FFFFFF"/>
        <w:spacing w:after="0" w:line="300" w:lineRule="atLeast"/>
        <w:jc w:val="center"/>
        <w:rPr>
          <w:rFonts w:ascii="Times New Roman" w:eastAsia="Times New Roman" w:hAnsi="Times New Roman" w:cs="Times New Roman"/>
          <w:b/>
          <w:color w:val="291E1E"/>
          <w:sz w:val="24"/>
          <w:szCs w:val="24"/>
          <w:lang w:eastAsia="ru-RU"/>
        </w:rPr>
      </w:pPr>
      <w:proofErr w:type="gramStart"/>
      <w:r>
        <w:rPr>
          <w:rFonts w:ascii="Times New Roman" w:eastAsia="Times New Roman" w:hAnsi="Times New Roman" w:cs="Times New Roman"/>
          <w:b/>
          <w:color w:val="291E1E"/>
          <w:sz w:val="24"/>
          <w:szCs w:val="24"/>
          <w:lang w:eastAsia="ru-RU"/>
        </w:rPr>
        <w:t>дистанционной</w:t>
      </w:r>
      <w:proofErr w:type="gramEnd"/>
      <w:r>
        <w:rPr>
          <w:rFonts w:ascii="Times New Roman" w:eastAsia="Times New Roman" w:hAnsi="Times New Roman" w:cs="Times New Roman"/>
          <w:b/>
          <w:color w:val="291E1E"/>
          <w:sz w:val="24"/>
          <w:szCs w:val="24"/>
          <w:lang w:eastAsia="ru-RU"/>
        </w:rPr>
        <w:t xml:space="preserve"> летней школы «Ручеек»</w:t>
      </w:r>
      <w:r w:rsidR="00B71CD8" w:rsidRPr="00776038">
        <w:rPr>
          <w:rFonts w:ascii="Times New Roman" w:eastAsia="Times New Roman" w:hAnsi="Times New Roman" w:cs="Times New Roman"/>
          <w:b/>
          <w:color w:val="291E1E"/>
          <w:sz w:val="24"/>
          <w:szCs w:val="24"/>
          <w:lang w:eastAsia="ru-RU"/>
        </w:rPr>
        <w:t>.</w:t>
      </w:r>
    </w:p>
    <w:p w:rsidR="00D776E8" w:rsidRPr="00D776E8" w:rsidRDefault="00553C21" w:rsidP="00B71CD8">
      <w:pPr>
        <w:spacing w:after="0"/>
        <w:jc w:val="center"/>
        <w:rPr>
          <w:rFonts w:ascii="Times New Roman" w:hAnsi="Times New Roman" w:cs="Times New Roman"/>
          <w:sz w:val="24"/>
          <w:szCs w:val="24"/>
        </w:rPr>
      </w:pPr>
      <w:r>
        <w:rPr>
          <w:rFonts w:ascii="Times New Roman" w:hAnsi="Times New Roman" w:cs="Times New Roman"/>
          <w:sz w:val="24"/>
          <w:szCs w:val="24"/>
        </w:rPr>
        <w:t xml:space="preserve"> 07.06.21 – 20.06.21гг.</w:t>
      </w:r>
    </w:p>
    <w:p w:rsidR="00D776E8" w:rsidRPr="00D776E8" w:rsidRDefault="00D776E8" w:rsidP="0043537F">
      <w:pPr>
        <w:spacing w:after="0"/>
        <w:ind w:firstLine="708"/>
        <w:jc w:val="both"/>
        <w:rPr>
          <w:rFonts w:ascii="Times New Roman" w:hAnsi="Times New Roman" w:cs="Times New Roman"/>
          <w:sz w:val="24"/>
          <w:szCs w:val="24"/>
        </w:rPr>
      </w:pPr>
      <w:r w:rsidRPr="0043537F">
        <w:rPr>
          <w:rFonts w:ascii="Times New Roman" w:hAnsi="Times New Roman" w:cs="Times New Roman"/>
          <w:b/>
          <w:sz w:val="24"/>
          <w:szCs w:val="24"/>
        </w:rPr>
        <w:t>Направление</w:t>
      </w:r>
      <w:r w:rsidRPr="00D776E8">
        <w:rPr>
          <w:rFonts w:ascii="Times New Roman" w:hAnsi="Times New Roman" w:cs="Times New Roman"/>
          <w:sz w:val="24"/>
          <w:szCs w:val="24"/>
        </w:rPr>
        <w:t xml:space="preserve">: «Здоровый образ жизни» </w:t>
      </w:r>
    </w:p>
    <w:p w:rsidR="00B71CD8" w:rsidRDefault="00D776E8" w:rsidP="0043537F">
      <w:pPr>
        <w:spacing w:after="0"/>
        <w:ind w:firstLine="708"/>
        <w:jc w:val="both"/>
        <w:rPr>
          <w:rFonts w:ascii="Times New Roman" w:hAnsi="Times New Roman" w:cs="Times New Roman"/>
          <w:sz w:val="24"/>
          <w:szCs w:val="24"/>
        </w:rPr>
      </w:pPr>
      <w:r w:rsidRPr="0043537F">
        <w:rPr>
          <w:rFonts w:ascii="Times New Roman" w:hAnsi="Times New Roman" w:cs="Times New Roman"/>
          <w:b/>
          <w:sz w:val="24"/>
          <w:szCs w:val="24"/>
        </w:rPr>
        <w:t>Тема</w:t>
      </w:r>
      <w:r w:rsidRPr="00D776E8">
        <w:rPr>
          <w:rFonts w:ascii="Times New Roman" w:hAnsi="Times New Roman" w:cs="Times New Roman"/>
          <w:sz w:val="24"/>
          <w:szCs w:val="24"/>
        </w:rPr>
        <w:t>: П</w:t>
      </w:r>
      <w:r w:rsidR="00B71CD8">
        <w:rPr>
          <w:rFonts w:ascii="Times New Roman" w:hAnsi="Times New Roman" w:cs="Times New Roman"/>
          <w:sz w:val="24"/>
          <w:szCs w:val="24"/>
        </w:rPr>
        <w:t xml:space="preserve">утешествие в «Страну здоровья» </w:t>
      </w:r>
    </w:p>
    <w:p w:rsidR="00D776E8" w:rsidRDefault="00D776E8" w:rsidP="0043537F">
      <w:pPr>
        <w:spacing w:after="0"/>
        <w:ind w:firstLine="708"/>
        <w:jc w:val="both"/>
        <w:rPr>
          <w:rFonts w:ascii="Times New Roman" w:hAnsi="Times New Roman" w:cs="Times New Roman"/>
          <w:sz w:val="24"/>
          <w:szCs w:val="24"/>
        </w:rPr>
      </w:pPr>
      <w:r w:rsidRPr="00D776E8">
        <w:rPr>
          <w:rFonts w:ascii="Times New Roman" w:hAnsi="Times New Roman" w:cs="Times New Roman"/>
          <w:sz w:val="24"/>
          <w:szCs w:val="24"/>
        </w:rPr>
        <w:t xml:space="preserve">Ежедневно проведение утренней зарядки, минутки здоровья (беседа), спортивного часа, мероприятия по формированию здорового образа жизни. </w:t>
      </w:r>
    </w:p>
    <w:p w:rsidR="0043537F" w:rsidRDefault="0043537F" w:rsidP="0043537F">
      <w:pPr>
        <w:spacing w:after="0"/>
        <w:ind w:firstLine="70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46"/>
        <w:gridCol w:w="8499"/>
      </w:tblGrid>
      <w:tr w:rsidR="00B71CD8" w:rsidTr="00B71CD8">
        <w:tc>
          <w:tcPr>
            <w:tcW w:w="846" w:type="dxa"/>
          </w:tcPr>
          <w:p w:rsidR="00B71CD8" w:rsidRPr="0043537F" w:rsidRDefault="00B71CD8" w:rsidP="0043537F">
            <w:pPr>
              <w:jc w:val="center"/>
              <w:rPr>
                <w:rFonts w:ascii="Times New Roman" w:hAnsi="Times New Roman" w:cs="Times New Roman"/>
                <w:b/>
                <w:sz w:val="24"/>
                <w:szCs w:val="24"/>
              </w:rPr>
            </w:pPr>
            <w:r w:rsidRPr="0043537F">
              <w:rPr>
                <w:rFonts w:ascii="Times New Roman" w:hAnsi="Times New Roman" w:cs="Times New Roman"/>
                <w:b/>
                <w:sz w:val="24"/>
                <w:szCs w:val="24"/>
              </w:rPr>
              <w:t>День</w:t>
            </w:r>
          </w:p>
        </w:tc>
        <w:tc>
          <w:tcPr>
            <w:tcW w:w="8499" w:type="dxa"/>
          </w:tcPr>
          <w:p w:rsidR="00B71CD8" w:rsidRPr="0043537F" w:rsidRDefault="00B71CD8" w:rsidP="0043537F">
            <w:pPr>
              <w:jc w:val="center"/>
              <w:rPr>
                <w:rFonts w:ascii="Times New Roman" w:hAnsi="Times New Roman" w:cs="Times New Roman"/>
                <w:b/>
                <w:sz w:val="24"/>
                <w:szCs w:val="24"/>
              </w:rPr>
            </w:pPr>
            <w:r w:rsidRPr="0043537F">
              <w:rPr>
                <w:rFonts w:ascii="Times New Roman" w:hAnsi="Times New Roman" w:cs="Times New Roman"/>
                <w:b/>
                <w:sz w:val="24"/>
                <w:szCs w:val="24"/>
              </w:rPr>
              <w:t>Мероприятие</w:t>
            </w:r>
          </w:p>
        </w:tc>
      </w:tr>
      <w:tr w:rsidR="00B71CD8" w:rsidTr="00B71CD8">
        <w:tc>
          <w:tcPr>
            <w:tcW w:w="846" w:type="dxa"/>
          </w:tcPr>
          <w:p w:rsidR="00B71CD8" w:rsidRPr="0043537F" w:rsidRDefault="0043537F" w:rsidP="0043537F">
            <w:pPr>
              <w:jc w:val="center"/>
              <w:rPr>
                <w:rFonts w:ascii="Times New Roman" w:hAnsi="Times New Roman" w:cs="Times New Roman"/>
                <w:b/>
                <w:sz w:val="24"/>
                <w:szCs w:val="24"/>
              </w:rPr>
            </w:pPr>
            <w:r>
              <w:rPr>
                <w:rFonts w:ascii="Times New Roman" w:hAnsi="Times New Roman" w:cs="Times New Roman"/>
                <w:b/>
                <w:sz w:val="24"/>
                <w:szCs w:val="24"/>
              </w:rPr>
              <w:t>1</w:t>
            </w:r>
          </w:p>
        </w:tc>
        <w:tc>
          <w:tcPr>
            <w:tcW w:w="8499" w:type="dxa"/>
          </w:tcPr>
          <w:p w:rsidR="003F0D40" w:rsidRPr="003F0D40" w:rsidRDefault="003F0D40" w:rsidP="003F0D40">
            <w:pPr>
              <w:spacing w:line="30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Открытие сезона</w:t>
            </w:r>
          </w:p>
          <w:p w:rsidR="003F0D40" w:rsidRPr="005016D2" w:rsidRDefault="003F0D40" w:rsidP="003F0D40">
            <w:pPr>
              <w:spacing w:line="300" w:lineRule="atLeast"/>
              <w:rPr>
                <w:rFonts w:ascii="Times New Roman" w:eastAsia="Times New Roman" w:hAnsi="Times New Roman" w:cs="Times New Roman"/>
                <w:sz w:val="24"/>
                <w:szCs w:val="24"/>
                <w:lang w:eastAsia="ru-RU"/>
              </w:rPr>
            </w:pPr>
            <w:r w:rsidRPr="005016D2">
              <w:rPr>
                <w:rFonts w:ascii="Times New Roman" w:eastAsia="Times New Roman" w:hAnsi="Times New Roman" w:cs="Times New Roman"/>
                <w:sz w:val="24"/>
                <w:szCs w:val="24"/>
                <w:lang w:eastAsia="ru-RU"/>
              </w:rPr>
              <w:t>1.Линейка откры</w:t>
            </w:r>
            <w:r>
              <w:rPr>
                <w:rFonts w:ascii="Times New Roman" w:eastAsia="Times New Roman" w:hAnsi="Times New Roman" w:cs="Times New Roman"/>
                <w:sz w:val="24"/>
                <w:szCs w:val="24"/>
                <w:lang w:eastAsia="ru-RU"/>
              </w:rPr>
              <w:t xml:space="preserve">тия. Праздник «Да здравствует, </w:t>
            </w:r>
            <w:r w:rsidRPr="005016D2">
              <w:rPr>
                <w:rFonts w:ascii="Times New Roman" w:eastAsia="Times New Roman" w:hAnsi="Times New Roman" w:cs="Times New Roman"/>
                <w:sz w:val="24"/>
                <w:szCs w:val="24"/>
                <w:lang w:eastAsia="ru-RU"/>
              </w:rPr>
              <w:t>лагерь!»</w:t>
            </w:r>
          </w:p>
          <w:p w:rsidR="003F0D40" w:rsidRPr="005016D2" w:rsidRDefault="003F0D40" w:rsidP="003F0D40">
            <w:pPr>
              <w:spacing w:line="300" w:lineRule="atLeast"/>
              <w:rPr>
                <w:rFonts w:ascii="Times New Roman" w:eastAsia="Times New Roman" w:hAnsi="Times New Roman" w:cs="Times New Roman"/>
                <w:sz w:val="24"/>
                <w:szCs w:val="24"/>
                <w:lang w:eastAsia="ru-RU"/>
              </w:rPr>
            </w:pPr>
            <w:r w:rsidRPr="005016D2">
              <w:rPr>
                <w:rFonts w:ascii="Times New Roman" w:eastAsia="Times New Roman" w:hAnsi="Times New Roman" w:cs="Times New Roman"/>
                <w:sz w:val="24"/>
                <w:szCs w:val="24"/>
                <w:lang w:eastAsia="ru-RU"/>
              </w:rPr>
              <w:t>2.Вводный инструктаж по ПБ и ТБ</w:t>
            </w:r>
          </w:p>
          <w:p w:rsidR="003F0D40" w:rsidRPr="005016D2" w:rsidRDefault="003F0D40" w:rsidP="003F0D40">
            <w:pPr>
              <w:spacing w:line="300" w:lineRule="atLeast"/>
              <w:rPr>
                <w:rFonts w:ascii="Times New Roman" w:eastAsia="Times New Roman" w:hAnsi="Times New Roman" w:cs="Times New Roman"/>
                <w:sz w:val="24"/>
                <w:szCs w:val="24"/>
                <w:lang w:eastAsia="ru-RU"/>
              </w:rPr>
            </w:pPr>
            <w:r w:rsidRPr="005016D2">
              <w:rPr>
                <w:rFonts w:ascii="Times New Roman" w:eastAsia="Times New Roman" w:hAnsi="Times New Roman" w:cs="Times New Roman"/>
                <w:sz w:val="24"/>
                <w:szCs w:val="24"/>
                <w:lang w:eastAsia="ru-RU"/>
              </w:rPr>
              <w:t>3. Игры на знакомство: «Снежный ком», «Расскажи про своего соседа»</w:t>
            </w:r>
          </w:p>
          <w:p w:rsidR="00B71CD8" w:rsidRPr="003F0D40" w:rsidRDefault="003F0D40" w:rsidP="003F0D40">
            <w:pPr>
              <w:jc w:val="both"/>
              <w:rPr>
                <w:rFonts w:ascii="Times New Roman" w:hAnsi="Times New Roman" w:cs="Times New Roman"/>
                <w:b/>
                <w:sz w:val="24"/>
                <w:szCs w:val="24"/>
              </w:rPr>
            </w:pPr>
            <w:r w:rsidRPr="005016D2">
              <w:rPr>
                <w:rFonts w:ascii="Times New Roman" w:eastAsia="Times New Roman" w:hAnsi="Times New Roman" w:cs="Times New Roman"/>
                <w:sz w:val="24"/>
                <w:szCs w:val="24"/>
                <w:lang w:eastAsia="ru-RU"/>
              </w:rPr>
              <w:t>4. Посвящение в «отдыхающие», анкетирование.</w:t>
            </w:r>
          </w:p>
        </w:tc>
      </w:tr>
      <w:tr w:rsidR="00B71CD8" w:rsidTr="00B71CD8">
        <w:tc>
          <w:tcPr>
            <w:tcW w:w="846" w:type="dxa"/>
          </w:tcPr>
          <w:p w:rsidR="00B71CD8" w:rsidRPr="0043537F" w:rsidRDefault="0043537F" w:rsidP="0043537F">
            <w:pPr>
              <w:jc w:val="center"/>
              <w:rPr>
                <w:rFonts w:ascii="Times New Roman" w:hAnsi="Times New Roman" w:cs="Times New Roman"/>
                <w:b/>
                <w:sz w:val="24"/>
                <w:szCs w:val="24"/>
              </w:rPr>
            </w:pPr>
            <w:r>
              <w:rPr>
                <w:rFonts w:ascii="Times New Roman" w:hAnsi="Times New Roman" w:cs="Times New Roman"/>
                <w:b/>
                <w:sz w:val="24"/>
                <w:szCs w:val="24"/>
              </w:rPr>
              <w:t>2</w:t>
            </w:r>
          </w:p>
        </w:tc>
        <w:tc>
          <w:tcPr>
            <w:tcW w:w="8499" w:type="dxa"/>
          </w:tcPr>
          <w:p w:rsidR="003F0D40" w:rsidRPr="0043537F" w:rsidRDefault="003F0D40" w:rsidP="003F0D40">
            <w:pPr>
              <w:jc w:val="both"/>
              <w:rPr>
                <w:rFonts w:ascii="Times New Roman" w:hAnsi="Times New Roman" w:cs="Times New Roman"/>
                <w:b/>
                <w:sz w:val="24"/>
                <w:szCs w:val="24"/>
              </w:rPr>
            </w:pPr>
            <w:r w:rsidRPr="0043537F">
              <w:rPr>
                <w:rFonts w:ascii="Times New Roman" w:hAnsi="Times New Roman" w:cs="Times New Roman"/>
                <w:b/>
                <w:sz w:val="24"/>
                <w:szCs w:val="24"/>
              </w:rPr>
              <w:t xml:space="preserve">«Мы за здоровый образ жизни» </w:t>
            </w:r>
          </w:p>
          <w:p w:rsidR="003F0D40" w:rsidRPr="0043537F" w:rsidRDefault="00030C64" w:rsidP="003F0D40">
            <w:pPr>
              <w:pStyle w:val="a4"/>
              <w:numPr>
                <w:ilvl w:val="0"/>
                <w:numId w:val="14"/>
              </w:numPr>
              <w:ind w:left="322" w:hanging="283"/>
              <w:jc w:val="both"/>
              <w:rPr>
                <w:rFonts w:ascii="Times New Roman" w:hAnsi="Times New Roman" w:cs="Times New Roman"/>
                <w:sz w:val="24"/>
                <w:szCs w:val="24"/>
              </w:rPr>
            </w:pPr>
            <w:r>
              <w:rPr>
                <w:rFonts w:ascii="Times New Roman" w:hAnsi="Times New Roman" w:cs="Times New Roman"/>
                <w:sz w:val="24"/>
                <w:szCs w:val="24"/>
              </w:rPr>
              <w:t>Минутка здоровья</w:t>
            </w:r>
            <w:r w:rsidR="003F0D40" w:rsidRPr="0043537F">
              <w:rPr>
                <w:rFonts w:ascii="Times New Roman" w:hAnsi="Times New Roman" w:cs="Times New Roman"/>
                <w:sz w:val="24"/>
                <w:szCs w:val="24"/>
              </w:rPr>
              <w:t xml:space="preserve"> «Готов к труду и обороне». </w:t>
            </w:r>
          </w:p>
          <w:p w:rsidR="003F0D40" w:rsidRPr="00E17911" w:rsidRDefault="003F0D40" w:rsidP="00E17911">
            <w:pPr>
              <w:pStyle w:val="a4"/>
              <w:numPr>
                <w:ilvl w:val="0"/>
                <w:numId w:val="14"/>
              </w:numPr>
              <w:ind w:left="322" w:hanging="283"/>
              <w:jc w:val="both"/>
              <w:rPr>
                <w:rFonts w:ascii="Times New Roman" w:hAnsi="Times New Roman" w:cs="Times New Roman"/>
                <w:sz w:val="24"/>
                <w:szCs w:val="24"/>
              </w:rPr>
            </w:pPr>
            <w:r w:rsidRPr="0043537F">
              <w:rPr>
                <w:rFonts w:ascii="Times New Roman" w:hAnsi="Times New Roman" w:cs="Times New Roman"/>
                <w:sz w:val="24"/>
                <w:szCs w:val="24"/>
              </w:rPr>
              <w:t xml:space="preserve">Игра «В путь –дорогу собирайтесь, за здоровьем отправляйся». </w:t>
            </w:r>
          </w:p>
          <w:p w:rsidR="003F0D40" w:rsidRPr="0043537F" w:rsidRDefault="003F0D40" w:rsidP="003F0D40">
            <w:pPr>
              <w:pStyle w:val="a4"/>
              <w:numPr>
                <w:ilvl w:val="0"/>
                <w:numId w:val="14"/>
              </w:numPr>
              <w:ind w:left="322" w:hanging="283"/>
              <w:jc w:val="both"/>
              <w:rPr>
                <w:rFonts w:ascii="Times New Roman" w:hAnsi="Times New Roman" w:cs="Times New Roman"/>
                <w:sz w:val="24"/>
                <w:szCs w:val="24"/>
              </w:rPr>
            </w:pPr>
            <w:r>
              <w:rPr>
                <w:rFonts w:ascii="Times New Roman" w:hAnsi="Times New Roman" w:cs="Times New Roman"/>
                <w:sz w:val="24"/>
                <w:szCs w:val="24"/>
              </w:rPr>
              <w:t>Конкурс листовок «</w:t>
            </w:r>
            <w:r w:rsidRPr="0043537F">
              <w:rPr>
                <w:rFonts w:ascii="Times New Roman" w:hAnsi="Times New Roman" w:cs="Times New Roman"/>
                <w:sz w:val="24"/>
                <w:szCs w:val="24"/>
              </w:rPr>
              <w:t xml:space="preserve">Здоровье – лучшее богатство»; </w:t>
            </w:r>
          </w:p>
          <w:p w:rsidR="00E17911" w:rsidRDefault="00E17911" w:rsidP="003F0D40">
            <w:pPr>
              <w:jc w:val="both"/>
              <w:rPr>
                <w:rFonts w:ascii="Times New Roman" w:hAnsi="Times New Roman" w:cs="Times New Roman"/>
                <w:sz w:val="24"/>
                <w:szCs w:val="24"/>
              </w:rPr>
            </w:pPr>
            <w:r>
              <w:rPr>
                <w:rFonts w:ascii="Times New Roman" w:hAnsi="Times New Roman" w:cs="Times New Roman"/>
                <w:sz w:val="24"/>
                <w:szCs w:val="24"/>
              </w:rPr>
              <w:t xml:space="preserve">4. </w:t>
            </w:r>
            <w:r w:rsidR="00553C21">
              <w:rPr>
                <w:rFonts w:ascii="Times New Roman" w:hAnsi="Times New Roman" w:cs="Times New Roman"/>
                <w:sz w:val="24"/>
                <w:szCs w:val="24"/>
              </w:rPr>
              <w:t>«Мяч настроения»</w:t>
            </w:r>
            <w:r w:rsidRPr="0043537F">
              <w:rPr>
                <w:rFonts w:ascii="Times New Roman" w:hAnsi="Times New Roman" w:cs="Times New Roman"/>
                <w:sz w:val="24"/>
                <w:szCs w:val="24"/>
              </w:rPr>
              <w:t xml:space="preserve"> Подведение итогов, что понравилось или не понравилось, какое настроение. Вручение «звездочек» (ежедневно)</w:t>
            </w:r>
          </w:p>
        </w:tc>
      </w:tr>
      <w:tr w:rsidR="003F0D40" w:rsidTr="00B71CD8">
        <w:tc>
          <w:tcPr>
            <w:tcW w:w="846" w:type="dxa"/>
          </w:tcPr>
          <w:p w:rsidR="003F0D40" w:rsidRPr="0043537F" w:rsidRDefault="003F0D40" w:rsidP="003F0D40">
            <w:pPr>
              <w:jc w:val="center"/>
              <w:rPr>
                <w:rFonts w:ascii="Times New Roman" w:hAnsi="Times New Roman" w:cs="Times New Roman"/>
                <w:b/>
                <w:sz w:val="24"/>
                <w:szCs w:val="24"/>
              </w:rPr>
            </w:pPr>
            <w:r>
              <w:rPr>
                <w:rFonts w:ascii="Times New Roman" w:hAnsi="Times New Roman" w:cs="Times New Roman"/>
                <w:b/>
                <w:sz w:val="24"/>
                <w:szCs w:val="24"/>
              </w:rPr>
              <w:t>3</w:t>
            </w:r>
          </w:p>
        </w:tc>
        <w:tc>
          <w:tcPr>
            <w:tcW w:w="8499" w:type="dxa"/>
          </w:tcPr>
          <w:p w:rsidR="003F0D40" w:rsidRPr="0043537F" w:rsidRDefault="003F0D40" w:rsidP="003F0D40">
            <w:pPr>
              <w:jc w:val="both"/>
              <w:rPr>
                <w:rFonts w:ascii="Times New Roman" w:hAnsi="Times New Roman" w:cs="Times New Roman"/>
                <w:b/>
                <w:sz w:val="24"/>
                <w:szCs w:val="24"/>
              </w:rPr>
            </w:pPr>
            <w:r w:rsidRPr="0043537F">
              <w:rPr>
                <w:rFonts w:ascii="Times New Roman" w:hAnsi="Times New Roman" w:cs="Times New Roman"/>
                <w:b/>
                <w:sz w:val="24"/>
                <w:szCs w:val="24"/>
              </w:rPr>
              <w:t>«Помни правила ты</w:t>
            </w:r>
            <w:r>
              <w:rPr>
                <w:rFonts w:ascii="Times New Roman" w:hAnsi="Times New Roman" w:cs="Times New Roman"/>
                <w:b/>
                <w:sz w:val="24"/>
                <w:szCs w:val="24"/>
              </w:rPr>
              <w:t xml:space="preserve"> эти, за себя ты сам в ответе»</w:t>
            </w:r>
          </w:p>
          <w:p w:rsidR="003F0D40" w:rsidRPr="00D776E8" w:rsidRDefault="003F0D40" w:rsidP="003F0D40">
            <w:pPr>
              <w:jc w:val="both"/>
              <w:rPr>
                <w:rFonts w:ascii="Times New Roman" w:hAnsi="Times New Roman" w:cs="Times New Roman"/>
                <w:sz w:val="24"/>
                <w:szCs w:val="24"/>
              </w:rPr>
            </w:pPr>
            <w:r w:rsidRPr="00D776E8">
              <w:rPr>
                <w:rFonts w:ascii="Times New Roman" w:hAnsi="Times New Roman" w:cs="Times New Roman"/>
                <w:sz w:val="24"/>
                <w:szCs w:val="24"/>
              </w:rPr>
              <w:t>1.</w:t>
            </w:r>
            <w:r>
              <w:rPr>
                <w:rFonts w:ascii="Times New Roman" w:hAnsi="Times New Roman" w:cs="Times New Roman"/>
                <w:sz w:val="24"/>
                <w:szCs w:val="24"/>
              </w:rPr>
              <w:t xml:space="preserve"> </w:t>
            </w:r>
            <w:r w:rsidR="00E17911">
              <w:rPr>
                <w:rFonts w:ascii="Times New Roman" w:hAnsi="Times New Roman" w:cs="Times New Roman"/>
                <w:sz w:val="24"/>
                <w:szCs w:val="24"/>
              </w:rPr>
              <w:t>Минутка здоровья</w:t>
            </w:r>
            <w:r w:rsidR="00E17911" w:rsidRPr="0043537F">
              <w:rPr>
                <w:rFonts w:ascii="Times New Roman" w:hAnsi="Times New Roman" w:cs="Times New Roman"/>
                <w:sz w:val="24"/>
                <w:szCs w:val="24"/>
              </w:rPr>
              <w:t xml:space="preserve"> </w:t>
            </w:r>
            <w:r w:rsidRPr="00D776E8">
              <w:rPr>
                <w:rFonts w:ascii="Times New Roman" w:hAnsi="Times New Roman" w:cs="Times New Roman"/>
                <w:sz w:val="24"/>
                <w:szCs w:val="24"/>
              </w:rPr>
              <w:t xml:space="preserve">«Инструктажи по ТБ».  </w:t>
            </w:r>
          </w:p>
          <w:p w:rsidR="003F0D40" w:rsidRPr="00D776E8" w:rsidRDefault="003F0D40" w:rsidP="003F0D40">
            <w:pPr>
              <w:jc w:val="both"/>
              <w:rPr>
                <w:rFonts w:ascii="Times New Roman" w:hAnsi="Times New Roman" w:cs="Times New Roman"/>
                <w:sz w:val="24"/>
                <w:szCs w:val="24"/>
              </w:rPr>
            </w:pPr>
            <w:r w:rsidRPr="00D776E8">
              <w:rPr>
                <w:rFonts w:ascii="Times New Roman" w:hAnsi="Times New Roman" w:cs="Times New Roman"/>
                <w:sz w:val="24"/>
                <w:szCs w:val="24"/>
              </w:rPr>
              <w:t>2.</w:t>
            </w:r>
            <w:r>
              <w:rPr>
                <w:rFonts w:ascii="Times New Roman" w:hAnsi="Times New Roman" w:cs="Times New Roman"/>
                <w:sz w:val="24"/>
                <w:szCs w:val="24"/>
              </w:rPr>
              <w:t xml:space="preserve"> </w:t>
            </w:r>
            <w:r w:rsidRPr="00D776E8">
              <w:rPr>
                <w:rFonts w:ascii="Times New Roman" w:hAnsi="Times New Roman" w:cs="Times New Roman"/>
                <w:sz w:val="24"/>
                <w:szCs w:val="24"/>
              </w:rPr>
              <w:t xml:space="preserve">Викторина по ТБ, выпуск стенгазеты «Правила безопасности школьников». </w:t>
            </w:r>
          </w:p>
          <w:p w:rsidR="0065066D" w:rsidRDefault="003F0D40" w:rsidP="0065066D">
            <w:pPr>
              <w:jc w:val="both"/>
              <w:rPr>
                <w:rFonts w:ascii="Times New Roman" w:hAnsi="Times New Roman" w:cs="Times New Roman"/>
                <w:sz w:val="24"/>
                <w:szCs w:val="24"/>
              </w:rPr>
            </w:pPr>
            <w:r>
              <w:rPr>
                <w:rFonts w:ascii="Times New Roman" w:hAnsi="Times New Roman" w:cs="Times New Roman"/>
                <w:sz w:val="24"/>
                <w:szCs w:val="24"/>
              </w:rPr>
              <w:t>3. «</w:t>
            </w:r>
            <w:r w:rsidRPr="00D776E8">
              <w:rPr>
                <w:rFonts w:ascii="Times New Roman" w:hAnsi="Times New Roman" w:cs="Times New Roman"/>
                <w:sz w:val="24"/>
                <w:szCs w:val="24"/>
              </w:rPr>
              <w:t xml:space="preserve">Мы – </w:t>
            </w:r>
            <w:proofErr w:type="spellStart"/>
            <w:r w:rsidRPr="00D776E8">
              <w:rPr>
                <w:rFonts w:ascii="Times New Roman" w:hAnsi="Times New Roman" w:cs="Times New Roman"/>
                <w:sz w:val="24"/>
                <w:szCs w:val="24"/>
              </w:rPr>
              <w:t>здоровички</w:t>
            </w:r>
            <w:proofErr w:type="spellEnd"/>
            <w:r w:rsidRPr="00D776E8">
              <w:rPr>
                <w:rFonts w:ascii="Times New Roman" w:hAnsi="Times New Roman" w:cs="Times New Roman"/>
                <w:sz w:val="24"/>
                <w:szCs w:val="24"/>
              </w:rPr>
              <w:t xml:space="preserve">» диагностика детей. </w:t>
            </w:r>
          </w:p>
          <w:p w:rsidR="0065066D" w:rsidRPr="0065066D" w:rsidRDefault="0065066D" w:rsidP="0065066D">
            <w:pPr>
              <w:jc w:val="both"/>
              <w:rPr>
                <w:rFonts w:ascii="Arial" w:eastAsia="Times New Roman" w:hAnsi="Arial" w:cs="Arial"/>
                <w:color w:val="000000"/>
                <w:sz w:val="20"/>
                <w:lang w:eastAsia="ru-RU"/>
              </w:rPr>
            </w:pPr>
            <w:r>
              <w:rPr>
                <w:rFonts w:ascii="Times New Roman" w:hAnsi="Times New Roman" w:cs="Times New Roman"/>
                <w:sz w:val="24"/>
                <w:szCs w:val="24"/>
              </w:rPr>
              <w:t xml:space="preserve">4. </w:t>
            </w:r>
            <w:r w:rsidRPr="0065066D">
              <w:rPr>
                <w:rFonts w:ascii="Times New Roman" w:eastAsia="Times New Roman" w:hAnsi="Times New Roman" w:cs="Times New Roman"/>
                <w:color w:val="000000"/>
                <w:sz w:val="24"/>
                <w:szCs w:val="28"/>
                <w:lang w:eastAsia="ru-RU"/>
              </w:rPr>
              <w:t>Музыкально-игровая программа «Улыбка и смех – здоровье для всех»</w:t>
            </w:r>
          </w:p>
          <w:p w:rsidR="003F0D40" w:rsidRDefault="00513C34" w:rsidP="00E17911">
            <w:pPr>
              <w:jc w:val="both"/>
              <w:rPr>
                <w:rFonts w:ascii="Times New Roman" w:hAnsi="Times New Roman" w:cs="Times New Roman"/>
                <w:sz w:val="24"/>
                <w:szCs w:val="24"/>
              </w:rPr>
            </w:pPr>
            <w:r>
              <w:rPr>
                <w:rFonts w:ascii="Times New Roman" w:hAnsi="Times New Roman" w:cs="Times New Roman"/>
                <w:sz w:val="24"/>
                <w:szCs w:val="24"/>
              </w:rPr>
              <w:t>5</w:t>
            </w:r>
            <w:r w:rsidR="003F0D40" w:rsidRPr="00D776E8">
              <w:rPr>
                <w:rFonts w:ascii="Times New Roman" w:hAnsi="Times New Roman" w:cs="Times New Roman"/>
                <w:sz w:val="24"/>
                <w:szCs w:val="24"/>
              </w:rPr>
              <w:t>.</w:t>
            </w:r>
            <w:r w:rsidR="003F0D40">
              <w:rPr>
                <w:rFonts w:ascii="Times New Roman" w:hAnsi="Times New Roman" w:cs="Times New Roman"/>
                <w:sz w:val="24"/>
                <w:szCs w:val="24"/>
              </w:rPr>
              <w:t xml:space="preserve"> </w:t>
            </w:r>
            <w:r w:rsidR="00553C21">
              <w:rPr>
                <w:rFonts w:ascii="Times New Roman" w:hAnsi="Times New Roman" w:cs="Times New Roman"/>
                <w:sz w:val="24"/>
                <w:szCs w:val="24"/>
              </w:rPr>
              <w:t>«Мяч настроения»</w:t>
            </w:r>
            <w:r w:rsidR="003F0D40">
              <w:rPr>
                <w:rFonts w:ascii="Times New Roman" w:hAnsi="Times New Roman" w:cs="Times New Roman"/>
                <w:sz w:val="24"/>
                <w:szCs w:val="24"/>
              </w:rPr>
              <w:t xml:space="preserve">. </w:t>
            </w:r>
          </w:p>
        </w:tc>
      </w:tr>
      <w:tr w:rsidR="003F0D40" w:rsidTr="00B71CD8">
        <w:tc>
          <w:tcPr>
            <w:tcW w:w="846" w:type="dxa"/>
          </w:tcPr>
          <w:p w:rsidR="003F0D40" w:rsidRPr="0043537F" w:rsidRDefault="003F0D40" w:rsidP="003F0D40">
            <w:pPr>
              <w:jc w:val="center"/>
              <w:rPr>
                <w:rFonts w:ascii="Times New Roman" w:hAnsi="Times New Roman" w:cs="Times New Roman"/>
                <w:b/>
                <w:sz w:val="24"/>
                <w:szCs w:val="24"/>
              </w:rPr>
            </w:pPr>
            <w:r>
              <w:rPr>
                <w:rFonts w:ascii="Times New Roman" w:hAnsi="Times New Roman" w:cs="Times New Roman"/>
                <w:b/>
                <w:sz w:val="24"/>
                <w:szCs w:val="24"/>
              </w:rPr>
              <w:t>4</w:t>
            </w:r>
          </w:p>
        </w:tc>
        <w:tc>
          <w:tcPr>
            <w:tcW w:w="8499" w:type="dxa"/>
          </w:tcPr>
          <w:p w:rsidR="003F0D40" w:rsidRPr="0043537F" w:rsidRDefault="003F0D40" w:rsidP="003F0D40">
            <w:pPr>
              <w:jc w:val="both"/>
              <w:rPr>
                <w:rFonts w:ascii="Times New Roman" w:hAnsi="Times New Roman" w:cs="Times New Roman"/>
                <w:b/>
                <w:sz w:val="24"/>
                <w:szCs w:val="24"/>
              </w:rPr>
            </w:pPr>
            <w:r w:rsidRPr="0043537F">
              <w:rPr>
                <w:rFonts w:ascii="Times New Roman" w:hAnsi="Times New Roman" w:cs="Times New Roman"/>
                <w:b/>
                <w:sz w:val="24"/>
                <w:szCs w:val="24"/>
              </w:rPr>
              <w:t>«Путешествие в город «</w:t>
            </w:r>
            <w:proofErr w:type="spellStart"/>
            <w:r w:rsidRPr="0043537F">
              <w:rPr>
                <w:rFonts w:ascii="Times New Roman" w:hAnsi="Times New Roman" w:cs="Times New Roman"/>
                <w:b/>
                <w:sz w:val="24"/>
                <w:szCs w:val="24"/>
              </w:rPr>
              <w:t>Мойдодыр</w:t>
            </w:r>
            <w:proofErr w:type="spellEnd"/>
            <w:r w:rsidRPr="0043537F">
              <w:rPr>
                <w:rFonts w:ascii="Times New Roman" w:hAnsi="Times New Roman" w:cs="Times New Roman"/>
                <w:b/>
                <w:sz w:val="24"/>
                <w:szCs w:val="24"/>
              </w:rPr>
              <w:t>»</w:t>
            </w:r>
          </w:p>
          <w:p w:rsidR="003F0D40" w:rsidRPr="00D776E8" w:rsidRDefault="003F0D40" w:rsidP="003F0D40">
            <w:pPr>
              <w:jc w:val="both"/>
              <w:rPr>
                <w:rFonts w:ascii="Times New Roman" w:hAnsi="Times New Roman" w:cs="Times New Roman"/>
                <w:sz w:val="24"/>
                <w:szCs w:val="24"/>
              </w:rPr>
            </w:pPr>
            <w:r w:rsidRPr="00D776E8">
              <w:rPr>
                <w:rFonts w:ascii="Times New Roman" w:hAnsi="Times New Roman" w:cs="Times New Roman"/>
                <w:sz w:val="24"/>
                <w:szCs w:val="24"/>
              </w:rPr>
              <w:t>1.</w:t>
            </w:r>
            <w:r w:rsidR="00E17911">
              <w:rPr>
                <w:rFonts w:ascii="Times New Roman" w:hAnsi="Times New Roman" w:cs="Times New Roman"/>
                <w:sz w:val="24"/>
                <w:szCs w:val="24"/>
              </w:rPr>
              <w:t xml:space="preserve"> Минутка здоровья</w:t>
            </w:r>
            <w:r w:rsidR="00E17911" w:rsidRPr="0043537F">
              <w:rPr>
                <w:rFonts w:ascii="Times New Roman" w:hAnsi="Times New Roman" w:cs="Times New Roman"/>
                <w:sz w:val="24"/>
                <w:szCs w:val="24"/>
              </w:rPr>
              <w:t xml:space="preserve"> </w:t>
            </w:r>
            <w:r w:rsidRPr="00D776E8">
              <w:rPr>
                <w:rFonts w:ascii="Times New Roman" w:hAnsi="Times New Roman" w:cs="Times New Roman"/>
                <w:sz w:val="24"/>
                <w:szCs w:val="24"/>
              </w:rPr>
              <w:t xml:space="preserve">«Гигиена школьника». </w:t>
            </w:r>
          </w:p>
          <w:p w:rsidR="003F0D40" w:rsidRPr="00D776E8" w:rsidRDefault="003F0D40" w:rsidP="003F0D40">
            <w:pPr>
              <w:jc w:val="both"/>
              <w:rPr>
                <w:rFonts w:ascii="Times New Roman" w:hAnsi="Times New Roman" w:cs="Times New Roman"/>
                <w:sz w:val="24"/>
                <w:szCs w:val="24"/>
              </w:rPr>
            </w:pPr>
            <w:r w:rsidRPr="00D776E8">
              <w:rPr>
                <w:rFonts w:ascii="Times New Roman" w:hAnsi="Times New Roman" w:cs="Times New Roman"/>
                <w:sz w:val="24"/>
                <w:szCs w:val="24"/>
              </w:rPr>
              <w:t xml:space="preserve">2.Конкурсная программа «Чистота и здоровье». </w:t>
            </w:r>
          </w:p>
          <w:p w:rsidR="003F0D40" w:rsidRPr="00D776E8" w:rsidRDefault="003F0D40" w:rsidP="003F0D40">
            <w:pPr>
              <w:jc w:val="both"/>
              <w:rPr>
                <w:rFonts w:ascii="Times New Roman" w:hAnsi="Times New Roman" w:cs="Times New Roman"/>
                <w:sz w:val="24"/>
                <w:szCs w:val="24"/>
              </w:rPr>
            </w:pPr>
            <w:r w:rsidRPr="00D776E8">
              <w:rPr>
                <w:rFonts w:ascii="Times New Roman" w:hAnsi="Times New Roman" w:cs="Times New Roman"/>
                <w:sz w:val="24"/>
                <w:szCs w:val="24"/>
              </w:rPr>
              <w:t xml:space="preserve">3. Выпуск </w:t>
            </w:r>
            <w:proofErr w:type="spellStart"/>
            <w:r w:rsidRPr="00D776E8">
              <w:rPr>
                <w:rFonts w:ascii="Times New Roman" w:hAnsi="Times New Roman" w:cs="Times New Roman"/>
                <w:sz w:val="24"/>
                <w:szCs w:val="24"/>
              </w:rPr>
              <w:t>санбюллетня</w:t>
            </w:r>
            <w:proofErr w:type="spellEnd"/>
            <w:r w:rsidRPr="00D776E8">
              <w:rPr>
                <w:rFonts w:ascii="Times New Roman" w:hAnsi="Times New Roman" w:cs="Times New Roman"/>
                <w:sz w:val="24"/>
                <w:szCs w:val="24"/>
              </w:rPr>
              <w:t xml:space="preserve"> «Здоровье дороже золота»; </w:t>
            </w:r>
          </w:p>
          <w:p w:rsidR="003F0D40" w:rsidRDefault="003F0D40" w:rsidP="00E17911">
            <w:pPr>
              <w:jc w:val="both"/>
              <w:rPr>
                <w:rFonts w:ascii="Times New Roman" w:hAnsi="Times New Roman" w:cs="Times New Roman"/>
                <w:sz w:val="24"/>
                <w:szCs w:val="24"/>
              </w:rPr>
            </w:pPr>
            <w:r w:rsidRPr="00D776E8">
              <w:rPr>
                <w:rFonts w:ascii="Times New Roman" w:hAnsi="Times New Roman" w:cs="Times New Roman"/>
                <w:sz w:val="24"/>
                <w:szCs w:val="24"/>
              </w:rPr>
              <w:t>4.</w:t>
            </w:r>
            <w:r w:rsidR="00553C21">
              <w:rPr>
                <w:rFonts w:ascii="Times New Roman" w:hAnsi="Times New Roman" w:cs="Times New Roman"/>
                <w:sz w:val="24"/>
                <w:szCs w:val="24"/>
              </w:rPr>
              <w:t xml:space="preserve"> «Мяч настроения»</w:t>
            </w:r>
          </w:p>
        </w:tc>
      </w:tr>
      <w:tr w:rsidR="003F0D40" w:rsidTr="00B71CD8">
        <w:tc>
          <w:tcPr>
            <w:tcW w:w="846" w:type="dxa"/>
          </w:tcPr>
          <w:p w:rsidR="003F0D40" w:rsidRPr="0043537F" w:rsidRDefault="003F0D40" w:rsidP="003F0D40">
            <w:pPr>
              <w:jc w:val="center"/>
              <w:rPr>
                <w:rFonts w:ascii="Times New Roman" w:hAnsi="Times New Roman" w:cs="Times New Roman"/>
                <w:b/>
                <w:sz w:val="24"/>
                <w:szCs w:val="24"/>
              </w:rPr>
            </w:pPr>
            <w:r>
              <w:rPr>
                <w:rFonts w:ascii="Times New Roman" w:hAnsi="Times New Roman" w:cs="Times New Roman"/>
                <w:b/>
                <w:sz w:val="24"/>
                <w:szCs w:val="24"/>
              </w:rPr>
              <w:t>5</w:t>
            </w:r>
          </w:p>
        </w:tc>
        <w:tc>
          <w:tcPr>
            <w:tcW w:w="8499" w:type="dxa"/>
          </w:tcPr>
          <w:p w:rsidR="003F0D40" w:rsidRPr="0043537F" w:rsidRDefault="003F0D40" w:rsidP="003F0D40">
            <w:pPr>
              <w:jc w:val="both"/>
              <w:rPr>
                <w:rFonts w:ascii="Times New Roman" w:hAnsi="Times New Roman" w:cs="Times New Roman"/>
                <w:b/>
                <w:sz w:val="24"/>
                <w:szCs w:val="24"/>
              </w:rPr>
            </w:pPr>
            <w:r>
              <w:rPr>
                <w:rFonts w:ascii="Times New Roman" w:hAnsi="Times New Roman" w:cs="Times New Roman"/>
                <w:b/>
                <w:sz w:val="24"/>
                <w:szCs w:val="24"/>
              </w:rPr>
              <w:t xml:space="preserve">Город </w:t>
            </w:r>
            <w:proofErr w:type="spellStart"/>
            <w:r>
              <w:rPr>
                <w:rFonts w:ascii="Times New Roman" w:hAnsi="Times New Roman" w:cs="Times New Roman"/>
                <w:b/>
                <w:sz w:val="24"/>
                <w:szCs w:val="24"/>
              </w:rPr>
              <w:t>Солневодск</w:t>
            </w:r>
            <w:proofErr w:type="spellEnd"/>
            <w:r>
              <w:rPr>
                <w:rFonts w:ascii="Times New Roman" w:hAnsi="Times New Roman" w:cs="Times New Roman"/>
                <w:b/>
                <w:sz w:val="24"/>
                <w:szCs w:val="24"/>
              </w:rPr>
              <w:t>:</w:t>
            </w:r>
            <w:r w:rsidRPr="0043537F">
              <w:rPr>
                <w:rFonts w:ascii="Times New Roman" w:hAnsi="Times New Roman" w:cs="Times New Roman"/>
                <w:b/>
                <w:sz w:val="24"/>
                <w:szCs w:val="24"/>
              </w:rPr>
              <w:t xml:space="preserve"> «Солнце, возду</w:t>
            </w:r>
            <w:r>
              <w:rPr>
                <w:rFonts w:ascii="Times New Roman" w:hAnsi="Times New Roman" w:cs="Times New Roman"/>
                <w:b/>
                <w:sz w:val="24"/>
                <w:szCs w:val="24"/>
              </w:rPr>
              <w:t>х и вода – наши лучшие друзья»</w:t>
            </w:r>
          </w:p>
          <w:p w:rsidR="003F0D40" w:rsidRPr="00D776E8" w:rsidRDefault="003F0D40" w:rsidP="003F0D40">
            <w:pPr>
              <w:jc w:val="both"/>
              <w:rPr>
                <w:rFonts w:ascii="Times New Roman" w:hAnsi="Times New Roman" w:cs="Times New Roman"/>
                <w:sz w:val="24"/>
                <w:szCs w:val="24"/>
              </w:rPr>
            </w:pPr>
            <w:r w:rsidRPr="00D776E8">
              <w:rPr>
                <w:rFonts w:ascii="Times New Roman" w:hAnsi="Times New Roman" w:cs="Times New Roman"/>
                <w:sz w:val="24"/>
                <w:szCs w:val="24"/>
              </w:rPr>
              <w:t>1.</w:t>
            </w:r>
            <w:r w:rsidR="00E17911">
              <w:rPr>
                <w:rFonts w:ascii="Times New Roman" w:hAnsi="Times New Roman" w:cs="Times New Roman"/>
                <w:sz w:val="24"/>
                <w:szCs w:val="24"/>
              </w:rPr>
              <w:t xml:space="preserve"> Минутка здоровья</w:t>
            </w:r>
            <w:r w:rsidRPr="00D776E8">
              <w:rPr>
                <w:rFonts w:ascii="Times New Roman" w:hAnsi="Times New Roman" w:cs="Times New Roman"/>
                <w:sz w:val="24"/>
                <w:szCs w:val="24"/>
              </w:rPr>
              <w:t xml:space="preserve"> «Закаляйся, если хо</w:t>
            </w:r>
            <w:r>
              <w:rPr>
                <w:rFonts w:ascii="Times New Roman" w:hAnsi="Times New Roman" w:cs="Times New Roman"/>
                <w:sz w:val="24"/>
                <w:szCs w:val="24"/>
              </w:rPr>
              <w:t xml:space="preserve">чешь быть здоров». Презентация </w:t>
            </w:r>
            <w:r w:rsidRPr="00D776E8">
              <w:rPr>
                <w:rFonts w:ascii="Times New Roman" w:hAnsi="Times New Roman" w:cs="Times New Roman"/>
                <w:sz w:val="24"/>
                <w:szCs w:val="24"/>
              </w:rPr>
              <w:t xml:space="preserve">«Закаливание» </w:t>
            </w:r>
          </w:p>
          <w:p w:rsidR="00513C34" w:rsidRDefault="003F0D40" w:rsidP="00513C34">
            <w:pPr>
              <w:jc w:val="both"/>
              <w:rPr>
                <w:rFonts w:ascii="Times New Roman" w:hAnsi="Times New Roman" w:cs="Times New Roman"/>
                <w:sz w:val="24"/>
                <w:szCs w:val="24"/>
              </w:rPr>
            </w:pPr>
            <w:r>
              <w:rPr>
                <w:rFonts w:ascii="Times New Roman" w:hAnsi="Times New Roman" w:cs="Times New Roman"/>
                <w:sz w:val="24"/>
                <w:szCs w:val="24"/>
              </w:rPr>
              <w:t>2.</w:t>
            </w:r>
            <w:r w:rsidR="00513C34">
              <w:rPr>
                <w:rFonts w:ascii="Times New Roman" w:hAnsi="Times New Roman" w:cs="Times New Roman"/>
                <w:sz w:val="24"/>
                <w:szCs w:val="24"/>
              </w:rPr>
              <w:t xml:space="preserve"> </w:t>
            </w:r>
            <w:r>
              <w:rPr>
                <w:rFonts w:ascii="Times New Roman" w:hAnsi="Times New Roman" w:cs="Times New Roman"/>
                <w:sz w:val="24"/>
                <w:szCs w:val="24"/>
              </w:rPr>
              <w:t>Конкурс рисунков «</w:t>
            </w:r>
            <w:r w:rsidRPr="00D776E8">
              <w:rPr>
                <w:rFonts w:ascii="Times New Roman" w:hAnsi="Times New Roman" w:cs="Times New Roman"/>
                <w:sz w:val="24"/>
                <w:szCs w:val="24"/>
              </w:rPr>
              <w:t xml:space="preserve">Солнце, воздух и вода – наши лучшие друзья». </w:t>
            </w:r>
          </w:p>
          <w:p w:rsidR="00513C34" w:rsidRPr="00513C34" w:rsidRDefault="003F0D40" w:rsidP="00513C34">
            <w:pPr>
              <w:tabs>
                <w:tab w:val="num" w:pos="720"/>
              </w:tabs>
              <w:jc w:val="both"/>
              <w:rPr>
                <w:rFonts w:ascii="Arial" w:eastAsia="Times New Roman" w:hAnsi="Arial" w:cs="Arial"/>
                <w:color w:val="000000"/>
                <w:lang w:eastAsia="ru-RU"/>
              </w:rPr>
            </w:pPr>
            <w:r w:rsidRPr="00D776E8">
              <w:rPr>
                <w:rFonts w:ascii="Times New Roman" w:hAnsi="Times New Roman" w:cs="Times New Roman"/>
                <w:sz w:val="24"/>
                <w:szCs w:val="24"/>
              </w:rPr>
              <w:t>3.</w:t>
            </w:r>
            <w:r w:rsidR="00513C34" w:rsidRPr="00513C34">
              <w:rPr>
                <w:rFonts w:ascii="Times New Roman" w:eastAsia="Times New Roman" w:hAnsi="Times New Roman" w:cs="Times New Roman"/>
                <w:color w:val="000000"/>
                <w:sz w:val="28"/>
                <w:szCs w:val="28"/>
                <w:lang w:eastAsia="ru-RU"/>
              </w:rPr>
              <w:t xml:space="preserve"> </w:t>
            </w:r>
            <w:r w:rsidR="00513C34" w:rsidRPr="00513C34">
              <w:rPr>
                <w:rFonts w:ascii="Times New Roman" w:eastAsia="Times New Roman" w:hAnsi="Times New Roman" w:cs="Times New Roman"/>
                <w:color w:val="000000"/>
                <w:sz w:val="24"/>
                <w:szCs w:val="28"/>
                <w:lang w:eastAsia="ru-RU"/>
              </w:rPr>
              <w:t>Разучивание песен «Летнее настроение»</w:t>
            </w:r>
            <w:r w:rsidR="00513C34">
              <w:rPr>
                <w:rFonts w:ascii="Times New Roman" w:eastAsia="Times New Roman" w:hAnsi="Times New Roman" w:cs="Times New Roman"/>
                <w:color w:val="000000"/>
                <w:sz w:val="24"/>
                <w:szCs w:val="28"/>
                <w:lang w:eastAsia="ru-RU"/>
              </w:rPr>
              <w:t>.</w:t>
            </w:r>
          </w:p>
          <w:p w:rsidR="003F0D40" w:rsidRDefault="003F0D40" w:rsidP="003F0D40">
            <w:pPr>
              <w:jc w:val="both"/>
              <w:rPr>
                <w:rFonts w:ascii="Times New Roman" w:hAnsi="Times New Roman" w:cs="Times New Roman"/>
                <w:sz w:val="24"/>
                <w:szCs w:val="24"/>
              </w:rPr>
            </w:pPr>
            <w:r>
              <w:rPr>
                <w:rFonts w:ascii="Times New Roman" w:hAnsi="Times New Roman" w:cs="Times New Roman"/>
                <w:sz w:val="24"/>
                <w:szCs w:val="24"/>
              </w:rPr>
              <w:t>4.</w:t>
            </w:r>
            <w:r w:rsidR="00553C21">
              <w:rPr>
                <w:rFonts w:ascii="Times New Roman" w:hAnsi="Times New Roman" w:cs="Times New Roman"/>
                <w:sz w:val="24"/>
                <w:szCs w:val="24"/>
              </w:rPr>
              <w:t xml:space="preserve"> «Мяч настроения»</w:t>
            </w:r>
          </w:p>
        </w:tc>
      </w:tr>
      <w:tr w:rsidR="00553C21" w:rsidTr="00DD191F">
        <w:tc>
          <w:tcPr>
            <w:tcW w:w="846" w:type="dxa"/>
          </w:tcPr>
          <w:p w:rsidR="00553C21" w:rsidRPr="0043537F"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6</w:t>
            </w:r>
          </w:p>
        </w:tc>
        <w:tc>
          <w:tcPr>
            <w:tcW w:w="8499" w:type="dxa"/>
            <w:vAlign w:val="center"/>
          </w:tcPr>
          <w:p w:rsidR="00553C21" w:rsidRPr="003F0D40" w:rsidRDefault="00553C21" w:rsidP="00553C21">
            <w:pPr>
              <w:spacing w:line="300" w:lineRule="atLeast"/>
              <w:rPr>
                <w:rFonts w:ascii="Times New Roman" w:eastAsia="Times New Roman" w:hAnsi="Times New Roman" w:cs="Times New Roman"/>
                <w:b/>
                <w:sz w:val="24"/>
                <w:szCs w:val="24"/>
                <w:lang w:eastAsia="ru-RU"/>
              </w:rPr>
            </w:pPr>
            <w:r w:rsidRPr="003F0D40">
              <w:rPr>
                <w:rFonts w:ascii="Times New Roman" w:eastAsia="Times New Roman" w:hAnsi="Times New Roman" w:cs="Times New Roman"/>
                <w:b/>
                <w:sz w:val="24"/>
                <w:szCs w:val="24"/>
                <w:lang w:eastAsia="ru-RU"/>
              </w:rPr>
              <w:t xml:space="preserve">День патриота </w:t>
            </w:r>
          </w:p>
          <w:p w:rsidR="00513C34" w:rsidRDefault="00553C21" w:rsidP="00553C21">
            <w:pPr>
              <w:spacing w:line="300" w:lineRule="atLeast"/>
              <w:rPr>
                <w:color w:val="000000"/>
                <w:sz w:val="28"/>
                <w:szCs w:val="28"/>
                <w:shd w:val="clear" w:color="auto" w:fill="FFFFFF"/>
              </w:rPr>
            </w:pPr>
            <w:r w:rsidRPr="005016D2">
              <w:rPr>
                <w:rFonts w:ascii="Times New Roman" w:eastAsia="Times New Roman" w:hAnsi="Times New Roman" w:cs="Times New Roman"/>
                <w:sz w:val="24"/>
                <w:szCs w:val="24"/>
                <w:lang w:eastAsia="ru-RU"/>
              </w:rPr>
              <w:t xml:space="preserve">1.Беседа на тему: </w:t>
            </w:r>
            <w:r w:rsidR="00513C34" w:rsidRPr="00513C34">
              <w:rPr>
                <w:rFonts w:ascii="Times New Roman" w:hAnsi="Times New Roman" w:cs="Times New Roman"/>
                <w:color w:val="000000"/>
                <w:sz w:val="24"/>
                <w:szCs w:val="28"/>
                <w:shd w:val="clear" w:color="auto" w:fill="FFFFFF"/>
              </w:rPr>
              <w:t>«Мы разные и мы вместе»</w:t>
            </w:r>
            <w:r w:rsidR="00513C34" w:rsidRPr="00513C34">
              <w:rPr>
                <w:color w:val="000000"/>
                <w:sz w:val="24"/>
                <w:szCs w:val="28"/>
                <w:shd w:val="clear" w:color="auto" w:fill="FFFFFF"/>
              </w:rPr>
              <w:t xml:space="preserve"> </w:t>
            </w:r>
          </w:p>
          <w:p w:rsidR="00513C34" w:rsidRPr="00513C34" w:rsidRDefault="00513C34" w:rsidP="00513C34">
            <w:pPr>
              <w:pStyle w:val="a5"/>
            </w:pPr>
            <w:r w:rsidRPr="00513C34">
              <w:rPr>
                <w:rFonts w:ascii="Times New Roman" w:hAnsi="Times New Roman" w:cs="Times New Roman"/>
                <w:sz w:val="24"/>
                <w:szCs w:val="24"/>
              </w:rPr>
              <w:t xml:space="preserve">2. Викторина, посвящённая Дню России «Государство, в котором я живу» </w:t>
            </w:r>
          </w:p>
          <w:p w:rsidR="00553C21" w:rsidRPr="00513C34" w:rsidRDefault="00513C34" w:rsidP="00513C34">
            <w:pPr>
              <w:pStyle w:val="a5"/>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00553C21" w:rsidRPr="00513C34">
              <w:rPr>
                <w:rFonts w:ascii="Times New Roman" w:eastAsia="Times New Roman" w:hAnsi="Times New Roman" w:cs="Times New Roman"/>
                <w:sz w:val="24"/>
                <w:szCs w:val="24"/>
                <w:lang w:eastAsia="ru-RU"/>
              </w:rPr>
              <w:t xml:space="preserve"> </w:t>
            </w:r>
            <w:r w:rsidRPr="00513C34">
              <w:rPr>
                <w:rFonts w:ascii="Times New Roman" w:eastAsia="Times New Roman" w:hAnsi="Times New Roman" w:cs="Times New Roman"/>
                <w:sz w:val="24"/>
                <w:szCs w:val="24"/>
                <w:lang w:eastAsia="ru-RU"/>
              </w:rPr>
              <w:t xml:space="preserve">Литературный конкурс </w:t>
            </w:r>
            <w:r w:rsidRPr="00513C34">
              <w:rPr>
                <w:rFonts w:ascii="Times New Roman" w:hAnsi="Times New Roman" w:cs="Times New Roman"/>
                <w:sz w:val="24"/>
                <w:szCs w:val="24"/>
              </w:rPr>
              <w:t>«Всё это Родиной зовётся»</w:t>
            </w:r>
          </w:p>
          <w:p w:rsidR="00553C21" w:rsidRPr="005016D2" w:rsidRDefault="00513C34" w:rsidP="00553C21">
            <w:pPr>
              <w:spacing w:line="3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53C21">
              <w:rPr>
                <w:rFonts w:ascii="Times New Roman" w:eastAsia="Times New Roman" w:hAnsi="Times New Roman" w:cs="Times New Roman"/>
                <w:sz w:val="24"/>
                <w:szCs w:val="24"/>
                <w:lang w:eastAsia="ru-RU"/>
              </w:rPr>
              <w:t>.</w:t>
            </w:r>
            <w:r w:rsidR="00553C21">
              <w:rPr>
                <w:rFonts w:ascii="Times New Roman" w:hAnsi="Times New Roman" w:cs="Times New Roman"/>
                <w:sz w:val="24"/>
                <w:szCs w:val="24"/>
              </w:rPr>
              <w:t xml:space="preserve"> «Мяч настроения»</w:t>
            </w:r>
          </w:p>
        </w:tc>
      </w:tr>
      <w:tr w:rsidR="00553C21" w:rsidTr="00B71CD8">
        <w:tc>
          <w:tcPr>
            <w:tcW w:w="846" w:type="dxa"/>
          </w:tcPr>
          <w:p w:rsidR="00553C21" w:rsidRPr="0043537F"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7</w:t>
            </w:r>
          </w:p>
        </w:tc>
        <w:tc>
          <w:tcPr>
            <w:tcW w:w="8499" w:type="dxa"/>
          </w:tcPr>
          <w:p w:rsidR="00553C21" w:rsidRPr="0043537F" w:rsidRDefault="00553C21" w:rsidP="00553C21">
            <w:pPr>
              <w:jc w:val="both"/>
              <w:rPr>
                <w:rFonts w:ascii="Times New Roman" w:hAnsi="Times New Roman" w:cs="Times New Roman"/>
                <w:b/>
                <w:sz w:val="24"/>
                <w:szCs w:val="24"/>
              </w:rPr>
            </w:pPr>
            <w:r w:rsidRPr="0043537F">
              <w:rPr>
                <w:rFonts w:ascii="Times New Roman" w:hAnsi="Times New Roman" w:cs="Times New Roman"/>
                <w:b/>
                <w:sz w:val="24"/>
                <w:szCs w:val="24"/>
              </w:rPr>
              <w:t>Лесное царство «Зелёная аптека»</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1.</w:t>
            </w:r>
            <w:r>
              <w:rPr>
                <w:rFonts w:ascii="Times New Roman" w:hAnsi="Times New Roman" w:cs="Times New Roman"/>
                <w:sz w:val="24"/>
                <w:szCs w:val="24"/>
              </w:rPr>
              <w:t xml:space="preserve"> Минутка здоровья</w:t>
            </w:r>
            <w:r w:rsidRPr="0043537F">
              <w:rPr>
                <w:rFonts w:ascii="Times New Roman" w:hAnsi="Times New Roman" w:cs="Times New Roman"/>
                <w:sz w:val="24"/>
                <w:szCs w:val="24"/>
              </w:rPr>
              <w:t xml:space="preserve"> </w:t>
            </w:r>
            <w:r>
              <w:rPr>
                <w:rFonts w:ascii="Times New Roman" w:hAnsi="Times New Roman" w:cs="Times New Roman"/>
                <w:sz w:val="24"/>
                <w:szCs w:val="24"/>
              </w:rPr>
              <w:t>«Лекарственные растения».</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2.</w:t>
            </w:r>
            <w:r>
              <w:rPr>
                <w:rFonts w:ascii="Times New Roman" w:hAnsi="Times New Roman" w:cs="Times New Roman"/>
                <w:sz w:val="24"/>
                <w:szCs w:val="24"/>
              </w:rPr>
              <w:t>Викторина</w:t>
            </w:r>
            <w:r w:rsidRPr="00D776E8">
              <w:rPr>
                <w:rFonts w:ascii="Times New Roman" w:hAnsi="Times New Roman" w:cs="Times New Roman"/>
                <w:sz w:val="24"/>
                <w:szCs w:val="24"/>
              </w:rPr>
              <w:t xml:space="preserve"> «Зелёная аптека» </w:t>
            </w:r>
          </w:p>
          <w:p w:rsidR="00553C21" w:rsidRPr="00013533"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3.</w:t>
            </w:r>
            <w:r>
              <w:rPr>
                <w:rFonts w:ascii="Times New Roman" w:hAnsi="Times New Roman" w:cs="Times New Roman"/>
                <w:sz w:val="24"/>
                <w:szCs w:val="24"/>
              </w:rPr>
              <w:t xml:space="preserve"> </w:t>
            </w:r>
            <w:r w:rsidRPr="00013533">
              <w:rPr>
                <w:rFonts w:ascii="Times New Roman" w:hAnsi="Times New Roman" w:cs="Times New Roman"/>
                <w:sz w:val="24"/>
                <w:szCs w:val="24"/>
              </w:rPr>
              <w:t xml:space="preserve">Конкурс поделок из природного материала. </w:t>
            </w:r>
          </w:p>
          <w:p w:rsidR="00553C21" w:rsidRDefault="00553C21" w:rsidP="00553C21">
            <w:pPr>
              <w:jc w:val="both"/>
              <w:rPr>
                <w:rFonts w:ascii="Times New Roman" w:hAnsi="Times New Roman" w:cs="Times New Roman"/>
                <w:sz w:val="24"/>
                <w:szCs w:val="24"/>
              </w:rPr>
            </w:pPr>
            <w:r>
              <w:rPr>
                <w:rFonts w:ascii="Times New Roman" w:hAnsi="Times New Roman" w:cs="Times New Roman"/>
                <w:sz w:val="24"/>
                <w:szCs w:val="24"/>
              </w:rPr>
              <w:t>4. «Мяч настроения»</w:t>
            </w:r>
          </w:p>
        </w:tc>
      </w:tr>
      <w:tr w:rsidR="00553C21" w:rsidTr="00B71CD8">
        <w:tc>
          <w:tcPr>
            <w:tcW w:w="846" w:type="dxa"/>
          </w:tcPr>
          <w:p w:rsidR="00553C21" w:rsidRPr="0043537F"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8</w:t>
            </w:r>
          </w:p>
        </w:tc>
        <w:tc>
          <w:tcPr>
            <w:tcW w:w="8499" w:type="dxa"/>
          </w:tcPr>
          <w:p w:rsidR="00553C21" w:rsidRDefault="00553C21" w:rsidP="00553C21">
            <w:pPr>
              <w:jc w:val="both"/>
              <w:rPr>
                <w:rFonts w:ascii="Times New Roman" w:hAnsi="Times New Roman" w:cs="Times New Roman"/>
                <w:b/>
                <w:sz w:val="24"/>
                <w:szCs w:val="24"/>
              </w:rPr>
            </w:pPr>
            <w:r w:rsidRPr="0043537F">
              <w:rPr>
                <w:rFonts w:ascii="Times New Roman" w:hAnsi="Times New Roman" w:cs="Times New Roman"/>
                <w:b/>
                <w:sz w:val="24"/>
                <w:szCs w:val="24"/>
              </w:rPr>
              <w:t>Станция «Спортивная</w:t>
            </w:r>
            <w:r>
              <w:rPr>
                <w:rFonts w:ascii="Times New Roman" w:hAnsi="Times New Roman" w:cs="Times New Roman"/>
                <w:b/>
                <w:sz w:val="24"/>
                <w:szCs w:val="24"/>
              </w:rPr>
              <w:t xml:space="preserve">» </w:t>
            </w:r>
          </w:p>
          <w:p w:rsidR="00553C21" w:rsidRPr="0043537F" w:rsidRDefault="00553C21" w:rsidP="00553C21">
            <w:pPr>
              <w:jc w:val="both"/>
              <w:rPr>
                <w:rFonts w:ascii="Times New Roman" w:hAnsi="Times New Roman" w:cs="Times New Roman"/>
                <w:sz w:val="24"/>
                <w:szCs w:val="24"/>
              </w:rPr>
            </w:pPr>
            <w:r w:rsidRPr="0043537F">
              <w:rPr>
                <w:rFonts w:ascii="Times New Roman" w:hAnsi="Times New Roman" w:cs="Times New Roman"/>
                <w:sz w:val="24"/>
                <w:szCs w:val="24"/>
              </w:rPr>
              <w:t>1.</w:t>
            </w:r>
            <w:r>
              <w:rPr>
                <w:rFonts w:ascii="Times New Roman" w:hAnsi="Times New Roman" w:cs="Times New Roman"/>
                <w:sz w:val="24"/>
                <w:szCs w:val="24"/>
              </w:rPr>
              <w:t xml:space="preserve"> Минутка здоровья</w:t>
            </w:r>
            <w:r w:rsidRPr="0043537F">
              <w:rPr>
                <w:rFonts w:ascii="Times New Roman" w:hAnsi="Times New Roman" w:cs="Times New Roman"/>
                <w:sz w:val="24"/>
                <w:szCs w:val="24"/>
              </w:rPr>
              <w:t xml:space="preserve"> «О, спорт – ты жизнь»</w:t>
            </w:r>
          </w:p>
          <w:p w:rsidR="00553C21" w:rsidRPr="0043537F" w:rsidRDefault="00553C21" w:rsidP="00553C21">
            <w:pPr>
              <w:jc w:val="both"/>
              <w:rPr>
                <w:rFonts w:ascii="Times New Roman" w:hAnsi="Times New Roman" w:cs="Times New Roman"/>
                <w:sz w:val="24"/>
                <w:szCs w:val="24"/>
              </w:rPr>
            </w:pPr>
            <w:r w:rsidRPr="0043537F">
              <w:rPr>
                <w:rFonts w:ascii="Times New Roman" w:hAnsi="Times New Roman" w:cs="Times New Roman"/>
                <w:sz w:val="24"/>
                <w:szCs w:val="24"/>
              </w:rPr>
              <w:t>2.</w:t>
            </w:r>
            <w:r>
              <w:rPr>
                <w:rFonts w:ascii="Times New Roman" w:hAnsi="Times New Roman" w:cs="Times New Roman"/>
                <w:sz w:val="24"/>
                <w:szCs w:val="24"/>
              </w:rPr>
              <w:t xml:space="preserve"> Информационный час «</w:t>
            </w:r>
            <w:r w:rsidRPr="0043537F">
              <w:rPr>
                <w:rFonts w:ascii="Times New Roman" w:hAnsi="Times New Roman" w:cs="Times New Roman"/>
                <w:sz w:val="24"/>
                <w:szCs w:val="24"/>
              </w:rPr>
              <w:t>Олимпийские игры</w:t>
            </w:r>
            <w:r>
              <w:rPr>
                <w:rFonts w:ascii="Times New Roman" w:hAnsi="Times New Roman" w:cs="Times New Roman"/>
                <w:sz w:val="24"/>
                <w:szCs w:val="24"/>
              </w:rPr>
              <w:t>»</w:t>
            </w:r>
            <w:r w:rsidRPr="0043537F">
              <w:rPr>
                <w:rFonts w:ascii="Times New Roman" w:hAnsi="Times New Roman" w:cs="Times New Roman"/>
                <w:sz w:val="24"/>
                <w:szCs w:val="24"/>
              </w:rPr>
              <w:t xml:space="preserve">. </w:t>
            </w:r>
          </w:p>
          <w:p w:rsidR="00553C21" w:rsidRPr="0043537F" w:rsidRDefault="00553C21" w:rsidP="00553C21">
            <w:pPr>
              <w:jc w:val="both"/>
              <w:rPr>
                <w:rFonts w:ascii="Times New Roman" w:hAnsi="Times New Roman" w:cs="Times New Roman"/>
                <w:sz w:val="24"/>
                <w:szCs w:val="24"/>
              </w:rPr>
            </w:pPr>
            <w:r>
              <w:rPr>
                <w:rFonts w:ascii="Times New Roman" w:hAnsi="Times New Roman" w:cs="Times New Roman"/>
                <w:sz w:val="24"/>
                <w:szCs w:val="24"/>
              </w:rPr>
              <w:t xml:space="preserve">3. </w:t>
            </w:r>
            <w:r w:rsidRPr="0043537F">
              <w:rPr>
                <w:rFonts w:ascii="Times New Roman" w:hAnsi="Times New Roman" w:cs="Times New Roman"/>
                <w:sz w:val="24"/>
                <w:szCs w:val="24"/>
              </w:rPr>
              <w:t xml:space="preserve">Конкурс «Квадрат знаний» Темы: «Курение», «Алкоголь», «Гигиена» и т.д. </w:t>
            </w:r>
          </w:p>
          <w:p w:rsidR="00553C21" w:rsidRPr="0043537F" w:rsidRDefault="00553C21" w:rsidP="00553C21">
            <w:pPr>
              <w:jc w:val="both"/>
              <w:rPr>
                <w:rFonts w:ascii="Times New Roman" w:hAnsi="Times New Roman" w:cs="Times New Roman"/>
                <w:sz w:val="24"/>
                <w:szCs w:val="24"/>
              </w:rPr>
            </w:pPr>
            <w:r>
              <w:rPr>
                <w:rFonts w:ascii="Times New Roman" w:hAnsi="Times New Roman" w:cs="Times New Roman"/>
                <w:sz w:val="24"/>
                <w:szCs w:val="24"/>
              </w:rPr>
              <w:lastRenderedPageBreak/>
              <w:t>4. «Мяч настроения»</w:t>
            </w:r>
          </w:p>
        </w:tc>
      </w:tr>
      <w:tr w:rsidR="00553C21" w:rsidTr="00B71CD8">
        <w:tc>
          <w:tcPr>
            <w:tcW w:w="846" w:type="dxa"/>
          </w:tcPr>
          <w:p w:rsidR="00553C21" w:rsidRPr="0043537F"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8499" w:type="dxa"/>
          </w:tcPr>
          <w:p w:rsidR="00553C21" w:rsidRPr="0043537F" w:rsidRDefault="00553C21" w:rsidP="00553C21">
            <w:pPr>
              <w:jc w:val="both"/>
              <w:rPr>
                <w:rFonts w:ascii="Times New Roman" w:hAnsi="Times New Roman" w:cs="Times New Roman"/>
                <w:b/>
                <w:sz w:val="24"/>
                <w:szCs w:val="24"/>
              </w:rPr>
            </w:pPr>
            <w:r w:rsidRPr="0043537F">
              <w:rPr>
                <w:rFonts w:ascii="Times New Roman" w:hAnsi="Times New Roman" w:cs="Times New Roman"/>
                <w:b/>
                <w:sz w:val="24"/>
                <w:szCs w:val="24"/>
              </w:rPr>
              <w:t xml:space="preserve">Деревня «Простоквашино» </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1.</w:t>
            </w:r>
            <w:r>
              <w:rPr>
                <w:rFonts w:ascii="Times New Roman" w:hAnsi="Times New Roman" w:cs="Times New Roman"/>
                <w:sz w:val="24"/>
                <w:szCs w:val="24"/>
              </w:rPr>
              <w:t xml:space="preserve"> Минутка здоровья</w:t>
            </w:r>
            <w:r w:rsidRPr="0043537F">
              <w:rPr>
                <w:rFonts w:ascii="Times New Roman" w:hAnsi="Times New Roman" w:cs="Times New Roman"/>
                <w:sz w:val="24"/>
                <w:szCs w:val="24"/>
              </w:rPr>
              <w:t xml:space="preserve"> </w:t>
            </w:r>
            <w:r w:rsidRPr="00D776E8">
              <w:rPr>
                <w:rFonts w:ascii="Times New Roman" w:hAnsi="Times New Roman" w:cs="Times New Roman"/>
                <w:sz w:val="24"/>
                <w:szCs w:val="24"/>
              </w:rPr>
              <w:t xml:space="preserve">«Пейте, дети, молоко – будете здоровы». </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2.</w:t>
            </w:r>
            <w:r>
              <w:rPr>
                <w:rFonts w:ascii="Times New Roman" w:hAnsi="Times New Roman" w:cs="Times New Roman"/>
                <w:sz w:val="24"/>
                <w:szCs w:val="24"/>
              </w:rPr>
              <w:t xml:space="preserve"> </w:t>
            </w:r>
            <w:r w:rsidRPr="00D776E8">
              <w:rPr>
                <w:rFonts w:ascii="Times New Roman" w:hAnsi="Times New Roman" w:cs="Times New Roman"/>
                <w:sz w:val="24"/>
                <w:szCs w:val="24"/>
              </w:rPr>
              <w:t xml:space="preserve">Конкурсная программа «Поварята». </w:t>
            </w:r>
          </w:p>
          <w:p w:rsidR="00553C21" w:rsidRPr="00D776E8" w:rsidRDefault="00553C21" w:rsidP="00553C21">
            <w:pPr>
              <w:jc w:val="both"/>
              <w:rPr>
                <w:rFonts w:ascii="Times New Roman" w:hAnsi="Times New Roman" w:cs="Times New Roman"/>
                <w:sz w:val="24"/>
                <w:szCs w:val="24"/>
              </w:rPr>
            </w:pPr>
            <w:r>
              <w:rPr>
                <w:rFonts w:ascii="Times New Roman" w:hAnsi="Times New Roman" w:cs="Times New Roman"/>
                <w:sz w:val="24"/>
                <w:szCs w:val="24"/>
              </w:rPr>
              <w:t xml:space="preserve">3. </w:t>
            </w:r>
            <w:r w:rsidRPr="00D776E8">
              <w:rPr>
                <w:rFonts w:ascii="Times New Roman" w:hAnsi="Times New Roman" w:cs="Times New Roman"/>
                <w:sz w:val="24"/>
                <w:szCs w:val="24"/>
              </w:rPr>
              <w:t xml:space="preserve">Презентация «Сладкое полезно или вредно» Размышления. </w:t>
            </w:r>
          </w:p>
          <w:p w:rsidR="00553C21"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4.</w:t>
            </w:r>
            <w:r>
              <w:rPr>
                <w:rFonts w:ascii="Times New Roman" w:hAnsi="Times New Roman" w:cs="Times New Roman"/>
                <w:sz w:val="24"/>
                <w:szCs w:val="24"/>
              </w:rPr>
              <w:t xml:space="preserve"> «Мяч настроения»</w:t>
            </w:r>
          </w:p>
        </w:tc>
      </w:tr>
      <w:tr w:rsidR="00553C21" w:rsidTr="00B71CD8">
        <w:tc>
          <w:tcPr>
            <w:tcW w:w="846" w:type="dxa"/>
          </w:tcPr>
          <w:p w:rsidR="00553C21" w:rsidRPr="0043537F"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499" w:type="dxa"/>
          </w:tcPr>
          <w:p w:rsidR="00553C21" w:rsidRPr="0043537F" w:rsidRDefault="00553C21" w:rsidP="00553C21">
            <w:pPr>
              <w:jc w:val="both"/>
              <w:rPr>
                <w:rFonts w:ascii="Times New Roman" w:hAnsi="Times New Roman" w:cs="Times New Roman"/>
                <w:b/>
                <w:sz w:val="24"/>
                <w:szCs w:val="24"/>
              </w:rPr>
            </w:pPr>
            <w:r>
              <w:rPr>
                <w:rFonts w:ascii="Times New Roman" w:hAnsi="Times New Roman" w:cs="Times New Roman"/>
                <w:b/>
                <w:sz w:val="24"/>
                <w:szCs w:val="24"/>
              </w:rPr>
              <w:t>Станция «Фруктовый сад»</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1.</w:t>
            </w:r>
            <w:r>
              <w:rPr>
                <w:rFonts w:ascii="Times New Roman" w:hAnsi="Times New Roman" w:cs="Times New Roman"/>
                <w:sz w:val="24"/>
                <w:szCs w:val="24"/>
              </w:rPr>
              <w:t xml:space="preserve"> Минутка здоровья</w:t>
            </w:r>
            <w:r w:rsidRPr="0043537F">
              <w:rPr>
                <w:rFonts w:ascii="Times New Roman" w:hAnsi="Times New Roman" w:cs="Times New Roman"/>
                <w:sz w:val="24"/>
                <w:szCs w:val="24"/>
              </w:rPr>
              <w:t xml:space="preserve"> </w:t>
            </w:r>
            <w:r w:rsidRPr="00D776E8">
              <w:rPr>
                <w:rFonts w:ascii="Times New Roman" w:hAnsi="Times New Roman" w:cs="Times New Roman"/>
                <w:sz w:val="24"/>
                <w:szCs w:val="24"/>
              </w:rPr>
              <w:t xml:space="preserve">«Витамины в каждом фрукте». </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 xml:space="preserve">2.Конкурсная программа «Овощи, ягоды, фрукты – полезные продукты». </w:t>
            </w:r>
          </w:p>
          <w:p w:rsidR="00553C21"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 xml:space="preserve">3. Игровое – познавательное путешествие на остров </w:t>
            </w:r>
            <w:r>
              <w:rPr>
                <w:rFonts w:ascii="Times New Roman" w:hAnsi="Times New Roman" w:cs="Times New Roman"/>
                <w:sz w:val="24"/>
                <w:szCs w:val="24"/>
              </w:rPr>
              <w:t>«Мир Здоровья»</w:t>
            </w:r>
            <w:r w:rsidRPr="00D776E8">
              <w:rPr>
                <w:rFonts w:ascii="Times New Roman" w:hAnsi="Times New Roman" w:cs="Times New Roman"/>
                <w:sz w:val="24"/>
                <w:szCs w:val="24"/>
              </w:rPr>
              <w:t xml:space="preserve"> (Мультиме</w:t>
            </w:r>
            <w:r>
              <w:rPr>
                <w:rFonts w:ascii="Times New Roman" w:hAnsi="Times New Roman" w:cs="Times New Roman"/>
                <w:sz w:val="24"/>
                <w:szCs w:val="24"/>
              </w:rPr>
              <w:t xml:space="preserve">дийная игра) </w:t>
            </w:r>
          </w:p>
          <w:p w:rsidR="00553C21" w:rsidRDefault="00553C21" w:rsidP="00553C21">
            <w:pPr>
              <w:jc w:val="both"/>
              <w:rPr>
                <w:rFonts w:ascii="Times New Roman" w:hAnsi="Times New Roman" w:cs="Times New Roman"/>
                <w:sz w:val="24"/>
                <w:szCs w:val="24"/>
              </w:rPr>
            </w:pPr>
            <w:r>
              <w:rPr>
                <w:rFonts w:ascii="Times New Roman" w:hAnsi="Times New Roman" w:cs="Times New Roman"/>
                <w:sz w:val="24"/>
                <w:szCs w:val="24"/>
              </w:rPr>
              <w:t>4. «Мяч настроения»</w:t>
            </w:r>
          </w:p>
        </w:tc>
      </w:tr>
      <w:tr w:rsidR="00553C21" w:rsidTr="00B71CD8">
        <w:tc>
          <w:tcPr>
            <w:tcW w:w="846" w:type="dxa"/>
          </w:tcPr>
          <w:p w:rsidR="00553C21" w:rsidRPr="0043537F"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11</w:t>
            </w:r>
          </w:p>
        </w:tc>
        <w:tc>
          <w:tcPr>
            <w:tcW w:w="8499" w:type="dxa"/>
          </w:tcPr>
          <w:p w:rsidR="00553C21" w:rsidRPr="0043537F" w:rsidRDefault="00553C21" w:rsidP="00553C21">
            <w:pPr>
              <w:jc w:val="both"/>
              <w:rPr>
                <w:rFonts w:ascii="Times New Roman" w:hAnsi="Times New Roman" w:cs="Times New Roman"/>
                <w:b/>
                <w:sz w:val="24"/>
                <w:szCs w:val="24"/>
              </w:rPr>
            </w:pPr>
            <w:r>
              <w:rPr>
                <w:rFonts w:ascii="Times New Roman" w:hAnsi="Times New Roman" w:cs="Times New Roman"/>
                <w:b/>
                <w:sz w:val="24"/>
                <w:szCs w:val="24"/>
              </w:rPr>
              <w:t>Пост ГАИ</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1.</w:t>
            </w:r>
            <w:r>
              <w:rPr>
                <w:rFonts w:ascii="Times New Roman" w:hAnsi="Times New Roman" w:cs="Times New Roman"/>
                <w:sz w:val="24"/>
                <w:szCs w:val="24"/>
              </w:rPr>
              <w:t xml:space="preserve"> Минутка здоровья</w:t>
            </w:r>
            <w:r w:rsidRPr="0043537F">
              <w:rPr>
                <w:rFonts w:ascii="Times New Roman" w:hAnsi="Times New Roman" w:cs="Times New Roman"/>
                <w:sz w:val="24"/>
                <w:szCs w:val="24"/>
              </w:rPr>
              <w:t xml:space="preserve"> </w:t>
            </w:r>
            <w:r w:rsidRPr="00D776E8">
              <w:rPr>
                <w:rFonts w:ascii="Times New Roman" w:hAnsi="Times New Roman" w:cs="Times New Roman"/>
                <w:sz w:val="24"/>
                <w:szCs w:val="24"/>
              </w:rPr>
              <w:t xml:space="preserve">«Помни правила ГАИ – это правила твои». </w:t>
            </w:r>
          </w:p>
          <w:p w:rsidR="00553C21"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 xml:space="preserve">2.Викторина «Ты - велосипедист». </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 xml:space="preserve">3.Конкурс «Безопасное колесо» </w:t>
            </w:r>
          </w:p>
          <w:p w:rsidR="00553C21" w:rsidRDefault="00553C21" w:rsidP="00553C21">
            <w:pPr>
              <w:jc w:val="both"/>
              <w:rPr>
                <w:rFonts w:ascii="Times New Roman" w:hAnsi="Times New Roman" w:cs="Times New Roman"/>
                <w:sz w:val="24"/>
                <w:szCs w:val="24"/>
              </w:rPr>
            </w:pPr>
            <w:r>
              <w:rPr>
                <w:rFonts w:ascii="Times New Roman" w:hAnsi="Times New Roman" w:cs="Times New Roman"/>
                <w:sz w:val="24"/>
                <w:szCs w:val="24"/>
              </w:rPr>
              <w:t>4. «Мяч настроения»</w:t>
            </w:r>
          </w:p>
        </w:tc>
      </w:tr>
      <w:tr w:rsidR="00553C21" w:rsidTr="00B71CD8">
        <w:tc>
          <w:tcPr>
            <w:tcW w:w="846" w:type="dxa"/>
          </w:tcPr>
          <w:p w:rsidR="00553C21" w:rsidRPr="0043537F"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12</w:t>
            </w:r>
          </w:p>
        </w:tc>
        <w:tc>
          <w:tcPr>
            <w:tcW w:w="8499" w:type="dxa"/>
          </w:tcPr>
          <w:p w:rsidR="00553C21" w:rsidRPr="0043537F" w:rsidRDefault="00553C21" w:rsidP="00553C21">
            <w:pPr>
              <w:jc w:val="both"/>
              <w:rPr>
                <w:rFonts w:ascii="Times New Roman" w:hAnsi="Times New Roman" w:cs="Times New Roman"/>
                <w:b/>
                <w:sz w:val="24"/>
                <w:szCs w:val="24"/>
              </w:rPr>
            </w:pPr>
            <w:r>
              <w:rPr>
                <w:rFonts w:ascii="Times New Roman" w:hAnsi="Times New Roman" w:cs="Times New Roman"/>
                <w:b/>
                <w:sz w:val="24"/>
                <w:szCs w:val="24"/>
              </w:rPr>
              <w:t>Игра-дело серьёзное</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1.</w:t>
            </w:r>
            <w:r>
              <w:rPr>
                <w:rFonts w:ascii="Times New Roman" w:hAnsi="Times New Roman" w:cs="Times New Roman"/>
                <w:sz w:val="24"/>
                <w:szCs w:val="24"/>
              </w:rPr>
              <w:t xml:space="preserve"> Минутка здоровья</w:t>
            </w:r>
            <w:r w:rsidRPr="0043537F">
              <w:rPr>
                <w:rFonts w:ascii="Times New Roman" w:hAnsi="Times New Roman" w:cs="Times New Roman"/>
                <w:sz w:val="24"/>
                <w:szCs w:val="24"/>
              </w:rPr>
              <w:t xml:space="preserve"> </w:t>
            </w:r>
            <w:r w:rsidRPr="00D776E8">
              <w:rPr>
                <w:rFonts w:ascii="Times New Roman" w:hAnsi="Times New Roman" w:cs="Times New Roman"/>
                <w:sz w:val="24"/>
                <w:szCs w:val="24"/>
              </w:rPr>
              <w:t xml:space="preserve">«Дома будь внимательным, это обязательно». </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 xml:space="preserve">2.Конкурсно-игровая программа «Один дома». </w:t>
            </w:r>
          </w:p>
          <w:p w:rsidR="00553C21"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3.</w:t>
            </w:r>
            <w:r w:rsidR="00513C34">
              <w:rPr>
                <w:rFonts w:ascii="Times New Roman" w:hAnsi="Times New Roman" w:cs="Times New Roman"/>
                <w:sz w:val="24"/>
                <w:szCs w:val="24"/>
              </w:rPr>
              <w:t xml:space="preserve"> Игра «Угадай мелодию».</w:t>
            </w:r>
          </w:p>
          <w:p w:rsidR="00553C21"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 xml:space="preserve">4. </w:t>
            </w:r>
            <w:r>
              <w:rPr>
                <w:rFonts w:ascii="Times New Roman" w:hAnsi="Times New Roman" w:cs="Times New Roman"/>
                <w:sz w:val="24"/>
                <w:szCs w:val="24"/>
              </w:rPr>
              <w:t>«Мяч настроения»</w:t>
            </w:r>
          </w:p>
        </w:tc>
      </w:tr>
      <w:tr w:rsidR="00553C21" w:rsidTr="00B71CD8">
        <w:tc>
          <w:tcPr>
            <w:tcW w:w="846" w:type="dxa"/>
          </w:tcPr>
          <w:p w:rsidR="00553C21"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13</w:t>
            </w:r>
          </w:p>
        </w:tc>
        <w:tc>
          <w:tcPr>
            <w:tcW w:w="8499" w:type="dxa"/>
          </w:tcPr>
          <w:p w:rsidR="00553C21" w:rsidRPr="003F0D40" w:rsidRDefault="00553C21" w:rsidP="00553C21">
            <w:pPr>
              <w:spacing w:line="300" w:lineRule="atLeast"/>
              <w:rPr>
                <w:rFonts w:ascii="Times New Roman" w:eastAsia="Times New Roman" w:hAnsi="Times New Roman" w:cs="Times New Roman"/>
                <w:b/>
                <w:sz w:val="24"/>
                <w:szCs w:val="24"/>
                <w:lang w:eastAsia="ru-RU"/>
              </w:rPr>
            </w:pPr>
            <w:r w:rsidRPr="003F0D40">
              <w:rPr>
                <w:rFonts w:ascii="Times New Roman" w:eastAsia="Times New Roman" w:hAnsi="Times New Roman" w:cs="Times New Roman"/>
                <w:b/>
                <w:sz w:val="24"/>
                <w:szCs w:val="24"/>
                <w:lang w:eastAsia="ru-RU"/>
              </w:rPr>
              <w:t xml:space="preserve">Викторина </w:t>
            </w:r>
          </w:p>
          <w:p w:rsidR="00553C21" w:rsidRPr="005016D2" w:rsidRDefault="00553C21" w:rsidP="00553C21">
            <w:pPr>
              <w:spacing w:line="300" w:lineRule="atLeast"/>
              <w:rPr>
                <w:rFonts w:ascii="Times New Roman" w:eastAsia="Times New Roman" w:hAnsi="Times New Roman" w:cs="Times New Roman"/>
                <w:sz w:val="24"/>
                <w:szCs w:val="24"/>
                <w:lang w:eastAsia="ru-RU"/>
              </w:rPr>
            </w:pPr>
            <w:r w:rsidRPr="005016D2">
              <w:rPr>
                <w:rFonts w:ascii="Times New Roman" w:eastAsia="Times New Roman" w:hAnsi="Times New Roman" w:cs="Times New Roman"/>
                <w:sz w:val="24"/>
                <w:szCs w:val="24"/>
                <w:lang w:eastAsia="ru-RU"/>
              </w:rPr>
              <w:t>1. Викторина-конкурс по противопожарной безопасности.</w:t>
            </w:r>
          </w:p>
          <w:p w:rsidR="00553C21" w:rsidRPr="005016D2" w:rsidRDefault="00553C21" w:rsidP="00553C21">
            <w:pPr>
              <w:spacing w:line="3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Просмотр</w:t>
            </w:r>
            <w:r w:rsidRPr="005016D2">
              <w:rPr>
                <w:rFonts w:ascii="Times New Roman" w:eastAsia="Times New Roman" w:hAnsi="Times New Roman" w:cs="Times New Roman"/>
                <w:sz w:val="24"/>
                <w:szCs w:val="24"/>
                <w:lang w:eastAsia="ru-RU"/>
              </w:rPr>
              <w:t> любимых мультфильмов.</w:t>
            </w:r>
          </w:p>
          <w:p w:rsidR="00553C21" w:rsidRPr="005016D2" w:rsidRDefault="00553C21" w:rsidP="00553C21">
            <w:pPr>
              <w:spacing w:line="300" w:lineRule="atLeast"/>
              <w:rPr>
                <w:rFonts w:ascii="Times New Roman" w:eastAsia="Times New Roman" w:hAnsi="Times New Roman" w:cs="Times New Roman"/>
                <w:sz w:val="24"/>
                <w:szCs w:val="24"/>
                <w:lang w:eastAsia="ru-RU"/>
              </w:rPr>
            </w:pPr>
            <w:r w:rsidRPr="005016D2">
              <w:rPr>
                <w:rFonts w:ascii="Times New Roman" w:eastAsia="Times New Roman" w:hAnsi="Times New Roman" w:cs="Times New Roman"/>
                <w:sz w:val="24"/>
                <w:szCs w:val="24"/>
                <w:lang w:eastAsia="ru-RU"/>
              </w:rPr>
              <w:t>3. «День здоровья» (весёлые игры)</w:t>
            </w:r>
          </w:p>
          <w:p w:rsidR="00553C21" w:rsidRDefault="00553C21" w:rsidP="00553C21">
            <w:pPr>
              <w:spacing w:line="300" w:lineRule="atLeast"/>
              <w:rPr>
                <w:rFonts w:ascii="Times New Roman" w:eastAsia="Times New Roman" w:hAnsi="Times New Roman" w:cs="Times New Roman"/>
                <w:sz w:val="24"/>
                <w:szCs w:val="24"/>
                <w:lang w:eastAsia="ru-RU"/>
              </w:rPr>
            </w:pPr>
            <w:r w:rsidRPr="005016D2">
              <w:rPr>
                <w:rFonts w:ascii="Times New Roman" w:eastAsia="Times New Roman" w:hAnsi="Times New Roman" w:cs="Times New Roman"/>
                <w:sz w:val="24"/>
                <w:szCs w:val="24"/>
                <w:lang w:eastAsia="ru-RU"/>
              </w:rPr>
              <w:t>4. Беседа «Народные герои нашего края»</w:t>
            </w:r>
          </w:p>
          <w:p w:rsidR="00553C21" w:rsidRPr="003F0D40" w:rsidRDefault="00553C21" w:rsidP="00553C21">
            <w:pPr>
              <w:spacing w:line="3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Pr>
                <w:rFonts w:ascii="Times New Roman" w:hAnsi="Times New Roman" w:cs="Times New Roman"/>
                <w:sz w:val="24"/>
                <w:szCs w:val="24"/>
              </w:rPr>
              <w:t>«Мяч настроения»</w:t>
            </w:r>
          </w:p>
        </w:tc>
      </w:tr>
      <w:tr w:rsidR="00553C21" w:rsidTr="00B71CD8">
        <w:tc>
          <w:tcPr>
            <w:tcW w:w="846" w:type="dxa"/>
          </w:tcPr>
          <w:p w:rsidR="00553C21" w:rsidRDefault="00553C21" w:rsidP="00553C21">
            <w:pPr>
              <w:jc w:val="center"/>
              <w:rPr>
                <w:rFonts w:ascii="Times New Roman" w:hAnsi="Times New Roman" w:cs="Times New Roman"/>
                <w:b/>
                <w:sz w:val="24"/>
                <w:szCs w:val="24"/>
              </w:rPr>
            </w:pPr>
            <w:r>
              <w:rPr>
                <w:rFonts w:ascii="Times New Roman" w:hAnsi="Times New Roman" w:cs="Times New Roman"/>
                <w:b/>
                <w:sz w:val="24"/>
                <w:szCs w:val="24"/>
              </w:rPr>
              <w:t>14</w:t>
            </w:r>
          </w:p>
        </w:tc>
        <w:tc>
          <w:tcPr>
            <w:tcW w:w="8499" w:type="dxa"/>
          </w:tcPr>
          <w:p w:rsidR="00553C21" w:rsidRPr="0043537F" w:rsidRDefault="00553C21" w:rsidP="00553C21">
            <w:pPr>
              <w:jc w:val="both"/>
              <w:rPr>
                <w:rFonts w:ascii="Times New Roman" w:hAnsi="Times New Roman" w:cs="Times New Roman"/>
                <w:b/>
                <w:sz w:val="24"/>
                <w:szCs w:val="24"/>
              </w:rPr>
            </w:pPr>
            <w:r w:rsidRPr="0043537F">
              <w:rPr>
                <w:rFonts w:ascii="Times New Roman" w:hAnsi="Times New Roman" w:cs="Times New Roman"/>
                <w:b/>
                <w:sz w:val="24"/>
                <w:szCs w:val="24"/>
              </w:rPr>
              <w:t xml:space="preserve">Вот оно какое наше лето! </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 xml:space="preserve">1.Диагностика «Мы - здоровячки» </w:t>
            </w:r>
          </w:p>
          <w:p w:rsidR="00553C21" w:rsidRPr="00D776E8" w:rsidRDefault="00553C21" w:rsidP="00553C21">
            <w:pPr>
              <w:jc w:val="both"/>
              <w:rPr>
                <w:rFonts w:ascii="Times New Roman" w:hAnsi="Times New Roman" w:cs="Times New Roman"/>
                <w:sz w:val="24"/>
                <w:szCs w:val="24"/>
              </w:rPr>
            </w:pPr>
            <w:r>
              <w:rPr>
                <w:rFonts w:ascii="Times New Roman" w:hAnsi="Times New Roman" w:cs="Times New Roman"/>
                <w:sz w:val="24"/>
                <w:szCs w:val="24"/>
              </w:rPr>
              <w:t>2.</w:t>
            </w:r>
            <w:r w:rsidRPr="00D776E8">
              <w:rPr>
                <w:rFonts w:ascii="Times New Roman" w:hAnsi="Times New Roman" w:cs="Times New Roman"/>
                <w:sz w:val="24"/>
                <w:szCs w:val="24"/>
              </w:rPr>
              <w:t xml:space="preserve">Анкетирование. Творческий отзыв. Рисунок «Вместе мы отряд» </w:t>
            </w:r>
          </w:p>
          <w:p w:rsidR="00553C21" w:rsidRPr="00D776E8" w:rsidRDefault="00553C21" w:rsidP="00553C21">
            <w:pPr>
              <w:jc w:val="both"/>
              <w:rPr>
                <w:rFonts w:ascii="Times New Roman" w:hAnsi="Times New Roman" w:cs="Times New Roman"/>
                <w:sz w:val="24"/>
                <w:szCs w:val="24"/>
              </w:rPr>
            </w:pPr>
            <w:r>
              <w:rPr>
                <w:rFonts w:ascii="Times New Roman" w:hAnsi="Times New Roman" w:cs="Times New Roman"/>
                <w:sz w:val="24"/>
                <w:szCs w:val="24"/>
              </w:rPr>
              <w:t>3.</w:t>
            </w:r>
            <w:r w:rsidRPr="00D776E8">
              <w:rPr>
                <w:rFonts w:ascii="Times New Roman" w:hAnsi="Times New Roman" w:cs="Times New Roman"/>
                <w:sz w:val="24"/>
                <w:szCs w:val="24"/>
              </w:rPr>
              <w:t>Т</w:t>
            </w:r>
            <w:r>
              <w:rPr>
                <w:rFonts w:ascii="Times New Roman" w:hAnsi="Times New Roman" w:cs="Times New Roman"/>
                <w:sz w:val="24"/>
                <w:szCs w:val="24"/>
              </w:rPr>
              <w:t>ворческий отчет лагеря.</w:t>
            </w:r>
          </w:p>
          <w:p w:rsidR="00553C21" w:rsidRPr="00D776E8" w:rsidRDefault="00553C21" w:rsidP="00553C21">
            <w:pPr>
              <w:jc w:val="both"/>
              <w:rPr>
                <w:rFonts w:ascii="Times New Roman" w:hAnsi="Times New Roman" w:cs="Times New Roman"/>
                <w:sz w:val="24"/>
                <w:szCs w:val="24"/>
              </w:rPr>
            </w:pPr>
            <w:r w:rsidRPr="00D776E8">
              <w:rPr>
                <w:rFonts w:ascii="Times New Roman" w:hAnsi="Times New Roman" w:cs="Times New Roman"/>
                <w:sz w:val="24"/>
                <w:szCs w:val="24"/>
              </w:rPr>
              <w:t>4.</w:t>
            </w:r>
            <w:r w:rsidR="00375644">
              <w:rPr>
                <w:rFonts w:ascii="Times New Roman" w:hAnsi="Times New Roman" w:cs="Times New Roman"/>
                <w:sz w:val="24"/>
                <w:szCs w:val="24"/>
              </w:rPr>
              <w:t xml:space="preserve"> </w:t>
            </w:r>
            <w:r w:rsidRPr="00D776E8">
              <w:rPr>
                <w:rFonts w:ascii="Times New Roman" w:hAnsi="Times New Roman" w:cs="Times New Roman"/>
                <w:sz w:val="24"/>
                <w:szCs w:val="24"/>
              </w:rPr>
              <w:t xml:space="preserve">Акция по пропаганде ЗОЖ «Сок шоу» </w:t>
            </w:r>
          </w:p>
          <w:p w:rsidR="00553C21" w:rsidRDefault="00553C21" w:rsidP="00553C21">
            <w:pPr>
              <w:jc w:val="both"/>
              <w:rPr>
                <w:rFonts w:ascii="Times New Roman" w:hAnsi="Times New Roman" w:cs="Times New Roman"/>
                <w:sz w:val="24"/>
                <w:szCs w:val="24"/>
              </w:rPr>
            </w:pPr>
            <w:r>
              <w:rPr>
                <w:rFonts w:ascii="Times New Roman" w:hAnsi="Times New Roman" w:cs="Times New Roman"/>
                <w:sz w:val="24"/>
                <w:szCs w:val="24"/>
              </w:rPr>
              <w:t>5. «Мяч настроения»</w:t>
            </w:r>
          </w:p>
        </w:tc>
      </w:tr>
    </w:tbl>
    <w:p w:rsidR="00D776E8" w:rsidRPr="00D776E8" w:rsidRDefault="00D776E8" w:rsidP="003F0D40">
      <w:pPr>
        <w:spacing w:after="0"/>
        <w:jc w:val="both"/>
        <w:rPr>
          <w:rFonts w:ascii="Times New Roman" w:hAnsi="Times New Roman" w:cs="Times New Roman"/>
          <w:sz w:val="24"/>
          <w:szCs w:val="24"/>
        </w:rPr>
      </w:pPr>
      <w:r w:rsidRPr="00D776E8">
        <w:rPr>
          <w:rFonts w:ascii="Times New Roman" w:hAnsi="Times New Roman" w:cs="Times New Roman"/>
          <w:sz w:val="24"/>
          <w:szCs w:val="24"/>
        </w:rPr>
        <w:t xml:space="preserve"> </w:t>
      </w:r>
    </w:p>
    <w:p w:rsidR="00D776E8" w:rsidRPr="003F0D40" w:rsidRDefault="00D776E8" w:rsidP="00B71CD8">
      <w:pPr>
        <w:spacing w:after="0"/>
        <w:jc w:val="both"/>
        <w:rPr>
          <w:rFonts w:ascii="Times New Roman" w:hAnsi="Times New Roman" w:cs="Times New Roman"/>
          <w:b/>
          <w:sz w:val="24"/>
          <w:szCs w:val="24"/>
        </w:rPr>
      </w:pPr>
      <w:r w:rsidRPr="003F0D40">
        <w:rPr>
          <w:rFonts w:ascii="Times New Roman" w:hAnsi="Times New Roman" w:cs="Times New Roman"/>
          <w:b/>
          <w:sz w:val="24"/>
          <w:szCs w:val="24"/>
        </w:rPr>
        <w:t xml:space="preserve">Список используемой литературы: </w:t>
      </w:r>
    </w:p>
    <w:p w:rsidR="00D776E8" w:rsidRPr="003F0D40" w:rsidRDefault="00D776E8" w:rsidP="003F0D40">
      <w:pPr>
        <w:pStyle w:val="a4"/>
        <w:numPr>
          <w:ilvl w:val="0"/>
          <w:numId w:val="15"/>
        </w:numPr>
        <w:spacing w:after="0"/>
        <w:ind w:left="426"/>
        <w:jc w:val="both"/>
        <w:rPr>
          <w:rFonts w:ascii="Times New Roman" w:hAnsi="Times New Roman" w:cs="Times New Roman"/>
          <w:sz w:val="24"/>
          <w:szCs w:val="24"/>
        </w:rPr>
      </w:pPr>
      <w:r w:rsidRPr="003F0D40">
        <w:rPr>
          <w:rFonts w:ascii="Times New Roman" w:hAnsi="Times New Roman" w:cs="Times New Roman"/>
          <w:sz w:val="24"/>
          <w:szCs w:val="24"/>
        </w:rPr>
        <w:t xml:space="preserve">Берлин Е.М. «Как защитить свои права» – СПб.: 2004. </w:t>
      </w:r>
    </w:p>
    <w:p w:rsidR="00D776E8" w:rsidRPr="003F0D40" w:rsidRDefault="00D776E8" w:rsidP="003F0D40">
      <w:pPr>
        <w:pStyle w:val="a4"/>
        <w:numPr>
          <w:ilvl w:val="0"/>
          <w:numId w:val="15"/>
        </w:numPr>
        <w:spacing w:after="0"/>
        <w:ind w:left="426"/>
        <w:jc w:val="both"/>
        <w:rPr>
          <w:rFonts w:ascii="Times New Roman" w:hAnsi="Times New Roman" w:cs="Times New Roman"/>
          <w:sz w:val="24"/>
          <w:szCs w:val="24"/>
        </w:rPr>
      </w:pPr>
      <w:r w:rsidRPr="003F0D40">
        <w:rPr>
          <w:rFonts w:ascii="Times New Roman" w:hAnsi="Times New Roman" w:cs="Times New Roman"/>
          <w:sz w:val="24"/>
          <w:szCs w:val="24"/>
        </w:rPr>
        <w:t xml:space="preserve">Дмитриева Е.Е. «Проблемные дети. Развитие через общение». – М: АРКТИ, 2005 Леонов Н.И. «Конфликты и конфликтное поведение. Методы изучения» – СПб., 2005 </w:t>
      </w:r>
    </w:p>
    <w:p w:rsidR="00D776E8" w:rsidRPr="003F0D40" w:rsidRDefault="00D776E8" w:rsidP="003F0D40">
      <w:pPr>
        <w:pStyle w:val="a4"/>
        <w:numPr>
          <w:ilvl w:val="0"/>
          <w:numId w:val="15"/>
        </w:numPr>
        <w:spacing w:after="0"/>
        <w:ind w:left="426"/>
        <w:jc w:val="both"/>
        <w:rPr>
          <w:rFonts w:ascii="Times New Roman" w:hAnsi="Times New Roman" w:cs="Times New Roman"/>
          <w:sz w:val="24"/>
          <w:szCs w:val="24"/>
        </w:rPr>
      </w:pPr>
      <w:r w:rsidRPr="003F0D40">
        <w:rPr>
          <w:rFonts w:ascii="Times New Roman" w:hAnsi="Times New Roman" w:cs="Times New Roman"/>
          <w:sz w:val="24"/>
          <w:szCs w:val="24"/>
        </w:rPr>
        <w:t xml:space="preserve">Сартан Г.Н. «Тренинг самостоятельности у детей» – М: ТЦ Сфера, 2002. </w:t>
      </w:r>
      <w:proofErr w:type="spellStart"/>
      <w:r w:rsidRPr="003F0D40">
        <w:rPr>
          <w:rFonts w:ascii="Times New Roman" w:hAnsi="Times New Roman" w:cs="Times New Roman"/>
          <w:sz w:val="24"/>
          <w:szCs w:val="24"/>
        </w:rPr>
        <w:t>Самоуткина</w:t>
      </w:r>
      <w:proofErr w:type="spellEnd"/>
      <w:r w:rsidRPr="003F0D40">
        <w:rPr>
          <w:rFonts w:ascii="Times New Roman" w:hAnsi="Times New Roman" w:cs="Times New Roman"/>
          <w:sz w:val="24"/>
          <w:szCs w:val="24"/>
        </w:rPr>
        <w:t xml:space="preserve"> Н.В. «Игры в школе и </w:t>
      </w:r>
      <w:proofErr w:type="spellStart"/>
      <w:proofErr w:type="gramStart"/>
      <w:r w:rsidRPr="003F0D40">
        <w:rPr>
          <w:rFonts w:ascii="Times New Roman" w:hAnsi="Times New Roman" w:cs="Times New Roman"/>
          <w:sz w:val="24"/>
          <w:szCs w:val="24"/>
        </w:rPr>
        <w:t>дома:Методический</w:t>
      </w:r>
      <w:proofErr w:type="spellEnd"/>
      <w:proofErr w:type="gramEnd"/>
      <w:r w:rsidRPr="003F0D40">
        <w:rPr>
          <w:rFonts w:ascii="Times New Roman" w:hAnsi="Times New Roman" w:cs="Times New Roman"/>
          <w:sz w:val="24"/>
          <w:szCs w:val="24"/>
        </w:rPr>
        <w:t xml:space="preserve"> сборник «Новые технологии отдыха и оздоровления детей, нуждающихся в особой заботе государства» Х-</w:t>
      </w:r>
      <w:proofErr w:type="spellStart"/>
      <w:r w:rsidRPr="003F0D40">
        <w:rPr>
          <w:rFonts w:ascii="Times New Roman" w:hAnsi="Times New Roman" w:cs="Times New Roman"/>
          <w:sz w:val="24"/>
          <w:szCs w:val="24"/>
        </w:rPr>
        <w:t>Мансийск</w:t>
      </w:r>
      <w:proofErr w:type="spellEnd"/>
      <w:r w:rsidRPr="003F0D40">
        <w:rPr>
          <w:rFonts w:ascii="Times New Roman" w:hAnsi="Times New Roman" w:cs="Times New Roman"/>
          <w:sz w:val="24"/>
          <w:szCs w:val="24"/>
        </w:rPr>
        <w:t xml:space="preserve"> 2005г  Шульга Т.И., Слот В., </w:t>
      </w:r>
      <w:proofErr w:type="spellStart"/>
      <w:r w:rsidRPr="003F0D40">
        <w:rPr>
          <w:rFonts w:ascii="Times New Roman" w:hAnsi="Times New Roman" w:cs="Times New Roman"/>
          <w:sz w:val="24"/>
          <w:szCs w:val="24"/>
        </w:rPr>
        <w:t>Спаниярд</w:t>
      </w:r>
      <w:proofErr w:type="spellEnd"/>
      <w:r w:rsidRPr="003F0D40">
        <w:rPr>
          <w:rFonts w:ascii="Times New Roman" w:hAnsi="Times New Roman" w:cs="Times New Roman"/>
          <w:sz w:val="24"/>
          <w:szCs w:val="24"/>
        </w:rPr>
        <w:t xml:space="preserve"> Х. «Методика работы с детьми «группы риска». 2-е издание, — М., 2001 </w:t>
      </w:r>
    </w:p>
    <w:p w:rsidR="00D776E8" w:rsidRPr="00451DB5" w:rsidRDefault="00D776E8" w:rsidP="00023A55">
      <w:pPr>
        <w:pStyle w:val="a4"/>
        <w:numPr>
          <w:ilvl w:val="0"/>
          <w:numId w:val="15"/>
        </w:numPr>
        <w:spacing w:after="0"/>
        <w:ind w:left="426"/>
        <w:jc w:val="both"/>
        <w:rPr>
          <w:rFonts w:ascii="Times New Roman" w:hAnsi="Times New Roman" w:cs="Times New Roman"/>
          <w:sz w:val="24"/>
          <w:szCs w:val="24"/>
        </w:rPr>
      </w:pPr>
      <w:r w:rsidRPr="00451DB5">
        <w:rPr>
          <w:rFonts w:ascii="Times New Roman" w:hAnsi="Times New Roman" w:cs="Times New Roman"/>
          <w:sz w:val="24"/>
          <w:szCs w:val="24"/>
        </w:rPr>
        <w:t>Широкова Г.А. «Развитие эмоций и чувств у детей».</w:t>
      </w:r>
      <w:r w:rsidR="003F0D40" w:rsidRPr="00451DB5">
        <w:rPr>
          <w:rFonts w:ascii="Times New Roman" w:hAnsi="Times New Roman" w:cs="Times New Roman"/>
          <w:sz w:val="24"/>
          <w:szCs w:val="24"/>
        </w:rPr>
        <w:t xml:space="preserve"> - Ростов н/д: Феникс, 2005. </w:t>
      </w:r>
    </w:p>
    <w:p w:rsidR="00451DB5" w:rsidRDefault="00D776E8" w:rsidP="00451DB5">
      <w:pPr>
        <w:pStyle w:val="a4"/>
        <w:numPr>
          <w:ilvl w:val="0"/>
          <w:numId w:val="15"/>
        </w:numPr>
        <w:spacing w:after="0"/>
        <w:ind w:left="426"/>
        <w:jc w:val="both"/>
        <w:rPr>
          <w:rFonts w:ascii="Times New Roman" w:hAnsi="Times New Roman" w:cs="Times New Roman"/>
          <w:sz w:val="24"/>
          <w:szCs w:val="24"/>
        </w:rPr>
      </w:pPr>
      <w:r w:rsidRPr="003F0D40">
        <w:rPr>
          <w:rFonts w:ascii="Times New Roman" w:hAnsi="Times New Roman" w:cs="Times New Roman"/>
          <w:sz w:val="24"/>
          <w:szCs w:val="24"/>
        </w:rPr>
        <w:t xml:space="preserve">Игры </w:t>
      </w:r>
      <w:proofErr w:type="spellStart"/>
      <w:r w:rsidRPr="003F0D40">
        <w:rPr>
          <w:rFonts w:ascii="Times New Roman" w:hAnsi="Times New Roman" w:cs="Times New Roman"/>
          <w:sz w:val="24"/>
          <w:szCs w:val="24"/>
        </w:rPr>
        <w:t>С.Шмакова</w:t>
      </w:r>
      <w:proofErr w:type="spellEnd"/>
      <w:r w:rsidRPr="003F0D40">
        <w:rPr>
          <w:rFonts w:ascii="Times New Roman" w:hAnsi="Times New Roman" w:cs="Times New Roman"/>
          <w:sz w:val="24"/>
          <w:szCs w:val="24"/>
        </w:rPr>
        <w:t xml:space="preserve">, </w:t>
      </w:r>
      <w:proofErr w:type="spellStart"/>
      <w:r w:rsidRPr="003F0D40">
        <w:rPr>
          <w:rFonts w:ascii="Times New Roman" w:hAnsi="Times New Roman" w:cs="Times New Roman"/>
          <w:sz w:val="24"/>
          <w:szCs w:val="24"/>
        </w:rPr>
        <w:t>Щурковой</w:t>
      </w:r>
      <w:proofErr w:type="spellEnd"/>
      <w:r w:rsidRPr="003F0D40">
        <w:rPr>
          <w:rFonts w:ascii="Times New Roman" w:hAnsi="Times New Roman" w:cs="Times New Roman"/>
          <w:sz w:val="24"/>
          <w:szCs w:val="24"/>
        </w:rPr>
        <w:t xml:space="preserve">, </w:t>
      </w:r>
      <w:proofErr w:type="spellStart"/>
      <w:r w:rsidRPr="003F0D40">
        <w:rPr>
          <w:rFonts w:ascii="Times New Roman" w:hAnsi="Times New Roman" w:cs="Times New Roman"/>
          <w:sz w:val="24"/>
          <w:szCs w:val="24"/>
        </w:rPr>
        <w:t>Кэмбэл</w:t>
      </w:r>
      <w:proofErr w:type="spellEnd"/>
      <w:r w:rsidRPr="003F0D40">
        <w:rPr>
          <w:rFonts w:ascii="Times New Roman" w:hAnsi="Times New Roman" w:cs="Times New Roman"/>
          <w:sz w:val="24"/>
          <w:szCs w:val="24"/>
        </w:rPr>
        <w:t xml:space="preserve"> </w:t>
      </w:r>
    </w:p>
    <w:p w:rsidR="00D776E8" w:rsidRPr="00451DB5" w:rsidRDefault="00D776E8" w:rsidP="00451DB5">
      <w:pPr>
        <w:pStyle w:val="a4"/>
        <w:numPr>
          <w:ilvl w:val="0"/>
          <w:numId w:val="15"/>
        </w:numPr>
        <w:spacing w:after="0"/>
        <w:ind w:left="426"/>
        <w:jc w:val="both"/>
        <w:rPr>
          <w:rFonts w:ascii="Times New Roman" w:hAnsi="Times New Roman" w:cs="Times New Roman"/>
          <w:sz w:val="24"/>
          <w:szCs w:val="24"/>
        </w:rPr>
      </w:pPr>
      <w:r w:rsidRPr="00451DB5">
        <w:rPr>
          <w:rFonts w:ascii="Times New Roman" w:hAnsi="Times New Roman" w:cs="Times New Roman"/>
          <w:sz w:val="24"/>
          <w:szCs w:val="24"/>
        </w:rPr>
        <w:t xml:space="preserve">Григоренко Ю.Н., </w:t>
      </w:r>
      <w:proofErr w:type="spellStart"/>
      <w:r w:rsidRPr="00451DB5">
        <w:rPr>
          <w:rFonts w:ascii="Times New Roman" w:hAnsi="Times New Roman" w:cs="Times New Roman"/>
          <w:sz w:val="24"/>
          <w:szCs w:val="24"/>
        </w:rPr>
        <w:t>Кострецова</w:t>
      </w:r>
      <w:proofErr w:type="spellEnd"/>
      <w:r w:rsidRPr="00451DB5">
        <w:rPr>
          <w:rFonts w:ascii="Times New Roman" w:hAnsi="Times New Roman" w:cs="Times New Roman"/>
          <w:sz w:val="24"/>
          <w:szCs w:val="24"/>
        </w:rPr>
        <w:t xml:space="preserve"> У.Ю., Кипарис-2: Учебное пособие по организации детского досуга в детских оздоровительных лагерях и школе. – М.: Педагогическое общество России, 2002. </w:t>
      </w:r>
    </w:p>
    <w:p w:rsidR="00D776E8" w:rsidRPr="003F0D40" w:rsidRDefault="00D776E8" w:rsidP="003F0D40">
      <w:pPr>
        <w:pStyle w:val="a4"/>
        <w:numPr>
          <w:ilvl w:val="0"/>
          <w:numId w:val="15"/>
        </w:numPr>
        <w:spacing w:after="0"/>
        <w:ind w:left="426"/>
        <w:jc w:val="both"/>
        <w:rPr>
          <w:rFonts w:ascii="Times New Roman" w:hAnsi="Times New Roman" w:cs="Times New Roman"/>
          <w:sz w:val="24"/>
          <w:szCs w:val="24"/>
        </w:rPr>
      </w:pPr>
      <w:r w:rsidRPr="003F0D40">
        <w:rPr>
          <w:rFonts w:ascii="Times New Roman" w:hAnsi="Times New Roman" w:cs="Times New Roman"/>
          <w:sz w:val="24"/>
          <w:szCs w:val="24"/>
        </w:rPr>
        <w:lastRenderedPageBreak/>
        <w:t xml:space="preserve">Организация досуговых, творческих и игровых мероприятий в летнем лагере. </w:t>
      </w:r>
      <w:proofErr w:type="spellStart"/>
      <w:r w:rsidRPr="003F0D40">
        <w:rPr>
          <w:rFonts w:ascii="Times New Roman" w:hAnsi="Times New Roman" w:cs="Times New Roman"/>
          <w:sz w:val="24"/>
          <w:szCs w:val="24"/>
        </w:rPr>
        <w:t>С.И.Лобачева.Москва</w:t>
      </w:r>
      <w:proofErr w:type="spellEnd"/>
      <w:r w:rsidRPr="003F0D40">
        <w:rPr>
          <w:rFonts w:ascii="Times New Roman" w:hAnsi="Times New Roman" w:cs="Times New Roman"/>
          <w:sz w:val="24"/>
          <w:szCs w:val="24"/>
        </w:rPr>
        <w:t xml:space="preserve">: ВАКО, 2007 г. </w:t>
      </w:r>
    </w:p>
    <w:p w:rsidR="00FE6C5F" w:rsidRPr="003F0D40" w:rsidRDefault="00D776E8" w:rsidP="00491C51">
      <w:pPr>
        <w:pStyle w:val="a4"/>
        <w:numPr>
          <w:ilvl w:val="0"/>
          <w:numId w:val="15"/>
        </w:numPr>
        <w:spacing w:after="0"/>
        <w:ind w:left="426"/>
        <w:jc w:val="both"/>
        <w:rPr>
          <w:rFonts w:ascii="Times New Roman" w:hAnsi="Times New Roman" w:cs="Times New Roman"/>
          <w:sz w:val="24"/>
          <w:szCs w:val="24"/>
        </w:rPr>
      </w:pPr>
      <w:r w:rsidRPr="003F0D40">
        <w:rPr>
          <w:rFonts w:ascii="Times New Roman" w:hAnsi="Times New Roman" w:cs="Times New Roman"/>
          <w:sz w:val="24"/>
          <w:szCs w:val="24"/>
        </w:rPr>
        <w:t>«Упражнения и подвижные игры н</w:t>
      </w:r>
      <w:r w:rsidR="003F0D40">
        <w:rPr>
          <w:rFonts w:ascii="Times New Roman" w:hAnsi="Times New Roman" w:cs="Times New Roman"/>
          <w:sz w:val="24"/>
          <w:szCs w:val="24"/>
        </w:rPr>
        <w:t xml:space="preserve">а свежем воздухе», </w:t>
      </w:r>
      <w:r w:rsidRPr="003F0D40">
        <w:rPr>
          <w:rFonts w:ascii="Times New Roman" w:hAnsi="Times New Roman" w:cs="Times New Roman"/>
          <w:sz w:val="24"/>
          <w:szCs w:val="24"/>
        </w:rPr>
        <w:t xml:space="preserve">Санкт-Петербург: </w:t>
      </w:r>
      <w:r w:rsidR="003F0D40" w:rsidRPr="003F0D40">
        <w:rPr>
          <w:rFonts w:ascii="Times New Roman" w:hAnsi="Times New Roman" w:cs="Times New Roman"/>
          <w:sz w:val="24"/>
          <w:szCs w:val="24"/>
        </w:rPr>
        <w:t>«Детство-пресс» 2005.</w:t>
      </w:r>
    </w:p>
    <w:sectPr w:rsidR="00FE6C5F" w:rsidRPr="003F0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34991"/>
    <w:multiLevelType w:val="hybridMultilevel"/>
    <w:tmpl w:val="0D62B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13D41"/>
    <w:multiLevelType w:val="multilevel"/>
    <w:tmpl w:val="56C2B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44F20"/>
    <w:multiLevelType w:val="multilevel"/>
    <w:tmpl w:val="6AC2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20B1C"/>
    <w:multiLevelType w:val="hybridMultilevel"/>
    <w:tmpl w:val="AE4AD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3272B8"/>
    <w:multiLevelType w:val="hybridMultilevel"/>
    <w:tmpl w:val="9C1A3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847451"/>
    <w:multiLevelType w:val="hybridMultilevel"/>
    <w:tmpl w:val="10F85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045EAC"/>
    <w:multiLevelType w:val="hybridMultilevel"/>
    <w:tmpl w:val="6C464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5A255F"/>
    <w:multiLevelType w:val="multilevel"/>
    <w:tmpl w:val="DACC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D608F3"/>
    <w:multiLevelType w:val="hybridMultilevel"/>
    <w:tmpl w:val="26607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09859EB"/>
    <w:multiLevelType w:val="hybridMultilevel"/>
    <w:tmpl w:val="8D5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A6617B"/>
    <w:multiLevelType w:val="hybridMultilevel"/>
    <w:tmpl w:val="0D62B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7958ED"/>
    <w:multiLevelType w:val="hybridMultilevel"/>
    <w:tmpl w:val="A6B84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144A14"/>
    <w:multiLevelType w:val="multilevel"/>
    <w:tmpl w:val="48A0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8E2624"/>
    <w:multiLevelType w:val="hybridMultilevel"/>
    <w:tmpl w:val="C45A6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0622FD"/>
    <w:multiLevelType w:val="hybridMultilevel"/>
    <w:tmpl w:val="08E0B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B809D5"/>
    <w:multiLevelType w:val="hybridMultilevel"/>
    <w:tmpl w:val="9CD4E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DA32FC"/>
    <w:multiLevelType w:val="hybridMultilevel"/>
    <w:tmpl w:val="368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344E3E"/>
    <w:multiLevelType w:val="hybridMultilevel"/>
    <w:tmpl w:val="EF648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4"/>
  </w:num>
  <w:num w:numId="5">
    <w:abstractNumId w:val="9"/>
  </w:num>
  <w:num w:numId="6">
    <w:abstractNumId w:val="6"/>
  </w:num>
  <w:num w:numId="7">
    <w:abstractNumId w:val="11"/>
  </w:num>
  <w:num w:numId="8">
    <w:abstractNumId w:val="2"/>
  </w:num>
  <w:num w:numId="9">
    <w:abstractNumId w:val="15"/>
  </w:num>
  <w:num w:numId="10">
    <w:abstractNumId w:val="16"/>
  </w:num>
  <w:num w:numId="11">
    <w:abstractNumId w:val="17"/>
  </w:num>
  <w:num w:numId="12">
    <w:abstractNumId w:val="0"/>
  </w:num>
  <w:num w:numId="13">
    <w:abstractNumId w:val="3"/>
  </w:num>
  <w:num w:numId="14">
    <w:abstractNumId w:val="10"/>
  </w:num>
  <w:num w:numId="15">
    <w:abstractNumId w:val="8"/>
  </w:num>
  <w:num w:numId="16">
    <w:abstractNumId w:val="12"/>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2E"/>
    <w:rsid w:val="00013533"/>
    <w:rsid w:val="00030C64"/>
    <w:rsid w:val="00375644"/>
    <w:rsid w:val="003B7243"/>
    <w:rsid w:val="003F0D40"/>
    <w:rsid w:val="0043537F"/>
    <w:rsid w:val="00451DB5"/>
    <w:rsid w:val="00486F6D"/>
    <w:rsid w:val="005132B7"/>
    <w:rsid w:val="00513C34"/>
    <w:rsid w:val="00553C21"/>
    <w:rsid w:val="00567755"/>
    <w:rsid w:val="0065066D"/>
    <w:rsid w:val="008C082E"/>
    <w:rsid w:val="00990ECA"/>
    <w:rsid w:val="009B2305"/>
    <w:rsid w:val="00B71CD8"/>
    <w:rsid w:val="00D61BF2"/>
    <w:rsid w:val="00D776E8"/>
    <w:rsid w:val="00DB7CBC"/>
    <w:rsid w:val="00DF3A61"/>
    <w:rsid w:val="00E17911"/>
    <w:rsid w:val="00F96560"/>
    <w:rsid w:val="00FD5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5EB53-AC00-4A13-B085-F0BB4925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6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2305"/>
    <w:pPr>
      <w:ind w:left="720"/>
      <w:contextualSpacing/>
    </w:pPr>
  </w:style>
  <w:style w:type="paragraph" w:styleId="a5">
    <w:name w:val="No Spacing"/>
    <w:uiPriority w:val="1"/>
    <w:qFormat/>
    <w:rsid w:val="00513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6096">
      <w:bodyDiv w:val="1"/>
      <w:marLeft w:val="0"/>
      <w:marRight w:val="0"/>
      <w:marTop w:val="0"/>
      <w:marBottom w:val="0"/>
      <w:divBdr>
        <w:top w:val="none" w:sz="0" w:space="0" w:color="auto"/>
        <w:left w:val="none" w:sz="0" w:space="0" w:color="auto"/>
        <w:bottom w:val="none" w:sz="0" w:space="0" w:color="auto"/>
        <w:right w:val="none" w:sz="0" w:space="0" w:color="auto"/>
      </w:divBdr>
    </w:div>
    <w:div w:id="8065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Оля</cp:lastModifiedBy>
  <cp:revision>9</cp:revision>
  <dcterms:created xsi:type="dcterms:W3CDTF">2021-06-05T00:30:00Z</dcterms:created>
  <dcterms:modified xsi:type="dcterms:W3CDTF">2021-06-09T22:59:00Z</dcterms:modified>
</cp:coreProperties>
</file>